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t>Honorable Asamblea:</w:t>
      </w:r>
    </w:p>
    <w:p w:rsidR="00193E16" w:rsidRPr="00E72D5F" w:rsidRDefault="00193E16" w:rsidP="00193E16">
      <w:pPr>
        <w:autoSpaceDE w:val="0"/>
        <w:autoSpaceDN w:val="0"/>
        <w:adjustRightInd w:val="0"/>
        <w:spacing w:line="360" w:lineRule="auto"/>
        <w:jc w:val="both"/>
        <w:rPr>
          <w:rFonts w:ascii="Arial" w:hAnsi="Arial" w:cs="Arial"/>
          <w:lang w:val="es-MX"/>
        </w:rPr>
      </w:pPr>
    </w:p>
    <w:p w:rsidR="00F73CA6" w:rsidRPr="00E72D5F" w:rsidRDefault="00193E16" w:rsidP="00193E16">
      <w:pPr>
        <w:autoSpaceDE w:val="0"/>
        <w:autoSpaceDN w:val="0"/>
        <w:adjustRightInd w:val="0"/>
        <w:spacing w:line="360" w:lineRule="auto"/>
        <w:jc w:val="both"/>
        <w:rPr>
          <w:rFonts w:ascii="Arial" w:hAnsi="Arial" w:cs="Arial"/>
          <w:lang w:val="es-MX"/>
        </w:rPr>
      </w:pPr>
      <w:r w:rsidRPr="00E72D5F">
        <w:rPr>
          <w:rFonts w:ascii="Arial" w:hAnsi="Arial" w:cs="Arial"/>
          <w:lang w:val="es-MX"/>
        </w:rPr>
        <w:t xml:space="preserve">A la </w:t>
      </w:r>
      <w:r w:rsidRPr="00E72D5F">
        <w:rPr>
          <w:rFonts w:ascii="Arial" w:hAnsi="Arial" w:cs="Arial"/>
          <w:b/>
          <w:bCs/>
          <w:lang w:val="es-MX"/>
        </w:rPr>
        <w:t xml:space="preserve">Comisión de Educación, Cultura y Deporte </w:t>
      </w:r>
      <w:r w:rsidRPr="00E72D5F">
        <w:rPr>
          <w:rFonts w:ascii="Arial" w:hAnsi="Arial" w:cs="Arial"/>
          <w:lang w:val="es-MX"/>
        </w:rPr>
        <w:t>le fue</w:t>
      </w:r>
      <w:r w:rsidR="004E5DF2">
        <w:rPr>
          <w:rFonts w:ascii="Arial" w:hAnsi="Arial" w:cs="Arial"/>
          <w:lang w:val="es-MX"/>
        </w:rPr>
        <w:t xml:space="preserve"> turnado</w:t>
      </w:r>
      <w:r w:rsidR="00030B82" w:rsidRPr="00E72D5F">
        <w:rPr>
          <w:rFonts w:ascii="Arial" w:hAnsi="Arial" w:cs="Arial"/>
          <w:lang w:val="es-MX"/>
        </w:rPr>
        <w:t xml:space="preserve"> </w:t>
      </w:r>
      <w:r w:rsidRPr="00E72D5F">
        <w:rPr>
          <w:rFonts w:ascii="Arial" w:hAnsi="Arial" w:cs="Arial"/>
          <w:lang w:val="es-MX"/>
        </w:rPr>
        <w:t xml:space="preserve">para su estudio y dictamen </w:t>
      </w:r>
      <w:r w:rsidR="004E5DF2">
        <w:rPr>
          <w:rFonts w:ascii="Arial" w:hAnsi="Arial" w:cs="Arial"/>
          <w:lang w:val="es-MX"/>
        </w:rPr>
        <w:t xml:space="preserve">el </w:t>
      </w:r>
      <w:r w:rsidR="0078092A">
        <w:rPr>
          <w:rFonts w:ascii="Arial" w:hAnsi="Arial" w:cs="Arial"/>
          <w:lang w:val="es-MX"/>
        </w:rPr>
        <w:t>11</w:t>
      </w:r>
      <w:r w:rsidR="009174D9">
        <w:rPr>
          <w:rFonts w:ascii="Arial" w:hAnsi="Arial" w:cs="Arial"/>
          <w:lang w:val="es-MX"/>
        </w:rPr>
        <w:t xml:space="preserve"> </w:t>
      </w:r>
      <w:r w:rsidR="00234CF2">
        <w:rPr>
          <w:rFonts w:ascii="Arial" w:hAnsi="Arial" w:cs="Arial"/>
          <w:lang w:val="es-MX"/>
        </w:rPr>
        <w:t xml:space="preserve">de </w:t>
      </w:r>
      <w:r w:rsidR="0078092A">
        <w:rPr>
          <w:rFonts w:ascii="Arial" w:hAnsi="Arial" w:cs="Arial"/>
          <w:lang w:val="es-MX"/>
        </w:rPr>
        <w:t>octubre</w:t>
      </w:r>
      <w:r w:rsidR="00574F80">
        <w:rPr>
          <w:rFonts w:ascii="Arial" w:hAnsi="Arial" w:cs="Arial"/>
          <w:lang w:val="es-MX"/>
        </w:rPr>
        <w:t xml:space="preserve"> </w:t>
      </w:r>
      <w:r w:rsidR="00234CF2">
        <w:rPr>
          <w:rFonts w:ascii="Arial" w:hAnsi="Arial" w:cs="Arial"/>
          <w:lang w:val="es-MX"/>
        </w:rPr>
        <w:t xml:space="preserve">de </w:t>
      </w:r>
      <w:r w:rsidR="008062AC">
        <w:rPr>
          <w:rFonts w:ascii="Arial" w:hAnsi="Arial" w:cs="Arial"/>
          <w:lang w:val="es-MX"/>
        </w:rPr>
        <w:t>201</w:t>
      </w:r>
      <w:r w:rsidR="0078092A">
        <w:rPr>
          <w:rFonts w:ascii="Arial" w:hAnsi="Arial" w:cs="Arial"/>
          <w:lang w:val="es-MX"/>
        </w:rPr>
        <w:t>6</w:t>
      </w:r>
      <w:r w:rsidR="008062AC">
        <w:rPr>
          <w:rFonts w:ascii="Arial" w:hAnsi="Arial" w:cs="Arial"/>
          <w:lang w:val="es-MX"/>
        </w:rPr>
        <w:t xml:space="preserve">, </w:t>
      </w:r>
      <w:r w:rsidR="004E5DF2">
        <w:rPr>
          <w:rFonts w:ascii="Arial" w:hAnsi="Arial" w:cs="Arial"/>
          <w:lang w:val="es-MX"/>
        </w:rPr>
        <w:t>e</w:t>
      </w:r>
      <w:r w:rsidRPr="00E72D5F">
        <w:rPr>
          <w:rFonts w:ascii="Arial" w:hAnsi="Arial" w:cs="Arial"/>
          <w:lang w:val="es-MX"/>
        </w:rPr>
        <w:t>l</w:t>
      </w:r>
      <w:r w:rsidR="004E5DF2">
        <w:rPr>
          <w:rFonts w:ascii="Arial" w:hAnsi="Arial" w:cs="Arial"/>
          <w:lang w:val="es-MX"/>
        </w:rPr>
        <w:t xml:space="preserve"> </w:t>
      </w:r>
      <w:r w:rsidRPr="00E72D5F">
        <w:rPr>
          <w:rFonts w:ascii="Arial" w:hAnsi="Arial" w:cs="Arial"/>
          <w:lang w:val="es-MX"/>
        </w:rPr>
        <w:t xml:space="preserve">expediente </w:t>
      </w:r>
      <w:r w:rsidR="004E5DF2">
        <w:rPr>
          <w:rFonts w:ascii="Arial" w:hAnsi="Arial" w:cs="Arial"/>
          <w:lang w:val="es-MX"/>
        </w:rPr>
        <w:t xml:space="preserve">número </w:t>
      </w:r>
      <w:r w:rsidR="0078092A">
        <w:rPr>
          <w:rFonts w:ascii="Arial" w:hAnsi="Arial" w:cs="Arial"/>
          <w:b/>
          <w:lang w:val="es-MX"/>
        </w:rPr>
        <w:t>10312</w:t>
      </w:r>
      <w:r w:rsidR="00EC32DC" w:rsidRPr="00EC32DC">
        <w:rPr>
          <w:rFonts w:ascii="Arial" w:hAnsi="Arial" w:cs="Arial"/>
          <w:b/>
          <w:lang w:val="es-MX"/>
        </w:rPr>
        <w:t>/LXXIV</w:t>
      </w:r>
      <w:r w:rsidR="00B7034C" w:rsidRPr="00EC32DC">
        <w:rPr>
          <w:rFonts w:ascii="Arial" w:hAnsi="Arial" w:cs="Arial"/>
          <w:lang w:val="es-MX"/>
        </w:rPr>
        <w:t>,</w:t>
      </w:r>
      <w:r w:rsidR="00DB7DA2" w:rsidRPr="00E72D5F">
        <w:rPr>
          <w:rFonts w:ascii="Arial" w:hAnsi="Arial" w:cs="Arial"/>
          <w:lang w:val="es-MX"/>
        </w:rPr>
        <w:t xml:space="preserve"> el cual </w:t>
      </w:r>
      <w:r w:rsidRPr="00E72D5F">
        <w:rPr>
          <w:rFonts w:ascii="Arial" w:hAnsi="Arial" w:cs="Arial"/>
          <w:lang w:val="es-MX"/>
        </w:rPr>
        <w:t xml:space="preserve">contiene escrito </w:t>
      </w:r>
      <w:r w:rsidR="009174D9">
        <w:rPr>
          <w:rFonts w:ascii="Arial" w:hAnsi="Arial" w:cs="Arial"/>
          <w:lang w:val="es-MX"/>
        </w:rPr>
        <w:t xml:space="preserve">presentado </w:t>
      </w:r>
      <w:r w:rsidRPr="00E72D5F">
        <w:rPr>
          <w:rFonts w:ascii="Arial" w:hAnsi="Arial" w:cs="Arial"/>
          <w:lang w:val="es-MX"/>
        </w:rPr>
        <w:t>por</w:t>
      </w:r>
      <w:r w:rsidR="0078092A">
        <w:rPr>
          <w:rFonts w:ascii="Arial" w:hAnsi="Arial" w:cs="Arial"/>
          <w:lang w:val="es-MX"/>
        </w:rPr>
        <w:t xml:space="preserve"> </w:t>
      </w:r>
      <w:r w:rsidR="00EC32DC">
        <w:rPr>
          <w:rFonts w:ascii="Arial" w:hAnsi="Arial" w:cs="Arial"/>
          <w:lang w:val="es-MX"/>
        </w:rPr>
        <w:t>l</w:t>
      </w:r>
      <w:r w:rsidR="0078092A">
        <w:rPr>
          <w:rFonts w:ascii="Arial" w:hAnsi="Arial" w:cs="Arial"/>
          <w:lang w:val="es-MX"/>
        </w:rPr>
        <w:t>os</w:t>
      </w:r>
      <w:r w:rsidR="00EC32DC">
        <w:rPr>
          <w:rFonts w:ascii="Arial" w:hAnsi="Arial" w:cs="Arial"/>
          <w:lang w:val="es-MX"/>
        </w:rPr>
        <w:t xml:space="preserve"> Diputado</w:t>
      </w:r>
      <w:r w:rsidR="0078092A">
        <w:rPr>
          <w:rFonts w:ascii="Arial" w:hAnsi="Arial" w:cs="Arial"/>
          <w:lang w:val="es-MX"/>
        </w:rPr>
        <w:t xml:space="preserve">s Cosme </w:t>
      </w:r>
      <w:r w:rsidR="0072146F">
        <w:rPr>
          <w:rFonts w:ascii="Arial" w:hAnsi="Arial" w:cs="Arial"/>
          <w:lang w:val="es-MX"/>
        </w:rPr>
        <w:t>Julián</w:t>
      </w:r>
      <w:r w:rsidR="0078092A">
        <w:rPr>
          <w:rFonts w:ascii="Arial" w:hAnsi="Arial" w:cs="Arial"/>
          <w:lang w:val="es-MX"/>
        </w:rPr>
        <w:t xml:space="preserve"> Leal Cantú y Felipe de Jesús Hernández Marroquín</w:t>
      </w:r>
      <w:r w:rsidR="009174D9">
        <w:rPr>
          <w:rFonts w:ascii="Arial" w:hAnsi="Arial" w:cs="Arial"/>
          <w:lang w:val="es-MX"/>
        </w:rPr>
        <w:t>,</w:t>
      </w:r>
      <w:r w:rsidR="005C6C39">
        <w:rPr>
          <w:rFonts w:ascii="Arial" w:hAnsi="Arial" w:cs="Arial"/>
          <w:lang w:val="es-MX"/>
        </w:rPr>
        <w:t xml:space="preserve"> </w:t>
      </w:r>
      <w:r w:rsidR="00EC32DC">
        <w:rPr>
          <w:rFonts w:ascii="Arial" w:hAnsi="Arial" w:cs="Arial"/>
          <w:lang w:val="es-MX"/>
        </w:rPr>
        <w:t>integrante</w:t>
      </w:r>
      <w:r w:rsidR="0078092A">
        <w:rPr>
          <w:rFonts w:ascii="Arial" w:hAnsi="Arial" w:cs="Arial"/>
          <w:lang w:val="es-MX"/>
        </w:rPr>
        <w:t>s</w:t>
      </w:r>
      <w:r w:rsidR="00DB7DA2" w:rsidRPr="00E72D5F">
        <w:rPr>
          <w:rFonts w:ascii="Arial" w:hAnsi="Arial" w:cs="Arial"/>
          <w:lang w:val="es-MX"/>
        </w:rPr>
        <w:t xml:space="preserve"> del Grupo </w:t>
      </w:r>
      <w:r w:rsidRPr="00E72D5F">
        <w:rPr>
          <w:rFonts w:ascii="Arial" w:hAnsi="Arial" w:cs="Arial"/>
          <w:lang w:val="es-MX"/>
        </w:rPr>
        <w:t>Legislativo del Partido</w:t>
      </w:r>
      <w:r w:rsidR="00234CF2">
        <w:rPr>
          <w:rFonts w:ascii="Arial" w:hAnsi="Arial" w:cs="Arial"/>
          <w:lang w:val="es-MX"/>
        </w:rPr>
        <w:t xml:space="preserve"> </w:t>
      </w:r>
      <w:r w:rsidR="0078092A">
        <w:rPr>
          <w:rFonts w:ascii="Arial" w:hAnsi="Arial" w:cs="Arial"/>
          <w:lang w:val="es-MX"/>
        </w:rPr>
        <w:t>Verde Ecologista de México</w:t>
      </w:r>
      <w:r w:rsidR="009174D9">
        <w:rPr>
          <w:rFonts w:ascii="Arial" w:hAnsi="Arial" w:cs="Arial"/>
          <w:lang w:val="es-MX"/>
        </w:rPr>
        <w:t xml:space="preserve">, de </w:t>
      </w:r>
      <w:r w:rsidR="00DB7DA2" w:rsidRPr="00E72D5F">
        <w:rPr>
          <w:rFonts w:ascii="Arial" w:hAnsi="Arial" w:cs="Arial"/>
          <w:lang w:val="es-MX"/>
        </w:rPr>
        <w:t xml:space="preserve">la </w:t>
      </w:r>
      <w:r w:rsidRPr="00E72D5F">
        <w:rPr>
          <w:rFonts w:ascii="Arial" w:hAnsi="Arial" w:cs="Arial"/>
          <w:lang w:val="es-MX"/>
        </w:rPr>
        <w:t>L</w:t>
      </w:r>
      <w:r w:rsidR="00DB7DA2" w:rsidRPr="00E72D5F">
        <w:rPr>
          <w:rFonts w:ascii="Arial" w:hAnsi="Arial" w:cs="Arial"/>
          <w:lang w:val="es-MX"/>
        </w:rPr>
        <w:t>X</w:t>
      </w:r>
      <w:r w:rsidRPr="00E72D5F">
        <w:rPr>
          <w:rFonts w:ascii="Arial" w:hAnsi="Arial" w:cs="Arial"/>
          <w:lang w:val="es-MX"/>
        </w:rPr>
        <w:t>X</w:t>
      </w:r>
      <w:r w:rsidR="00DB7DA2" w:rsidRPr="00E72D5F">
        <w:rPr>
          <w:rFonts w:ascii="Arial" w:hAnsi="Arial" w:cs="Arial"/>
          <w:lang w:val="es-MX"/>
        </w:rPr>
        <w:t>I</w:t>
      </w:r>
      <w:r w:rsidR="00EC32DC">
        <w:rPr>
          <w:rFonts w:ascii="Arial" w:hAnsi="Arial" w:cs="Arial"/>
          <w:lang w:val="es-MX"/>
        </w:rPr>
        <w:t>V</w:t>
      </w:r>
      <w:r w:rsidRPr="00E72D5F">
        <w:rPr>
          <w:rFonts w:ascii="Arial" w:hAnsi="Arial" w:cs="Arial"/>
          <w:lang w:val="es-MX"/>
        </w:rPr>
        <w:t xml:space="preserve"> Legislatura al Congreso del Estado</w:t>
      </w:r>
      <w:r w:rsidR="007313E9">
        <w:rPr>
          <w:rFonts w:ascii="Arial" w:hAnsi="Arial" w:cs="Arial"/>
          <w:lang w:val="es-MX"/>
        </w:rPr>
        <w:t xml:space="preserve"> de Nuevo León</w:t>
      </w:r>
      <w:r w:rsidRPr="00E72D5F">
        <w:rPr>
          <w:rFonts w:ascii="Arial" w:hAnsi="Arial" w:cs="Arial"/>
          <w:lang w:val="es-MX"/>
        </w:rPr>
        <w:t xml:space="preserve">, </w:t>
      </w:r>
      <w:r w:rsidRPr="004E5DF2">
        <w:rPr>
          <w:rFonts w:ascii="Arial" w:hAnsi="Arial" w:cs="Arial"/>
          <w:b/>
          <w:lang w:val="es-MX"/>
        </w:rPr>
        <w:t>mediante el cual presenta</w:t>
      </w:r>
      <w:r w:rsidR="005C6C39">
        <w:rPr>
          <w:rFonts w:ascii="Arial" w:hAnsi="Arial" w:cs="Arial"/>
          <w:b/>
          <w:lang w:val="es-MX"/>
        </w:rPr>
        <w:t>n</w:t>
      </w:r>
      <w:r w:rsidRPr="004E5DF2">
        <w:rPr>
          <w:rFonts w:ascii="Arial" w:hAnsi="Arial" w:cs="Arial"/>
          <w:b/>
          <w:lang w:val="es-MX"/>
        </w:rPr>
        <w:t xml:space="preserve"> Iniciativa de reforma</w:t>
      </w:r>
      <w:r w:rsidR="00574F80">
        <w:rPr>
          <w:rFonts w:ascii="Arial" w:hAnsi="Arial" w:cs="Arial"/>
          <w:b/>
          <w:lang w:val="es-MX"/>
        </w:rPr>
        <w:t xml:space="preserve"> </w:t>
      </w:r>
      <w:r w:rsidR="0078092A">
        <w:rPr>
          <w:rFonts w:ascii="Arial" w:hAnsi="Arial" w:cs="Arial"/>
          <w:b/>
          <w:lang w:val="es-MX"/>
        </w:rPr>
        <w:t>por modificación a las fracciones XXV Y XXVI y se adiciona una fracción XXVII al artículo 18 de la Ley de Infraestructura Física Educativa y Deportiva de Nuevo León.</w:t>
      </w:r>
    </w:p>
    <w:p w:rsidR="00193E16" w:rsidRPr="00E72D5F" w:rsidRDefault="00193E16" w:rsidP="00193E16">
      <w:pPr>
        <w:autoSpaceDE w:val="0"/>
        <w:autoSpaceDN w:val="0"/>
        <w:adjustRightInd w:val="0"/>
        <w:spacing w:line="360" w:lineRule="auto"/>
        <w:jc w:val="both"/>
        <w:rPr>
          <w:rFonts w:ascii="Arial" w:hAnsi="Arial" w:cs="Arial"/>
          <w:lang w:val="es-MX"/>
        </w:rPr>
      </w:pPr>
    </w:p>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t>ANTECEDENTES:</w:t>
      </w:r>
    </w:p>
    <w:p w:rsidR="00193E16" w:rsidRDefault="00193E16" w:rsidP="00193E16">
      <w:pPr>
        <w:autoSpaceDE w:val="0"/>
        <w:autoSpaceDN w:val="0"/>
        <w:adjustRightInd w:val="0"/>
        <w:spacing w:line="360" w:lineRule="auto"/>
        <w:jc w:val="both"/>
        <w:rPr>
          <w:rFonts w:ascii="Arial" w:hAnsi="Arial" w:cs="Arial"/>
          <w:lang w:val="es-MX"/>
        </w:rPr>
      </w:pPr>
    </w:p>
    <w:p w:rsidR="0072146F" w:rsidRDefault="0072146F" w:rsidP="0072146F">
      <w:pPr>
        <w:spacing w:line="360" w:lineRule="auto"/>
        <w:jc w:val="both"/>
        <w:rPr>
          <w:rFonts w:ascii="Arial" w:hAnsi="Arial" w:cs="Arial"/>
        </w:rPr>
      </w:pPr>
      <w:r>
        <w:rPr>
          <w:rFonts w:ascii="Arial" w:hAnsi="Arial" w:cs="Arial"/>
        </w:rPr>
        <w:t>Manifiestan los promoventes que l</w:t>
      </w:r>
      <w:r w:rsidRPr="0072146F">
        <w:rPr>
          <w:rFonts w:ascii="Arial" w:hAnsi="Arial" w:cs="Arial"/>
        </w:rPr>
        <w:t>a energía solar es una fuente de energía renovable que se obtiene del sol y con la que se pueden generar calor y electricidad. Existen varias maneras de recoger y aprovechar estos rayos para generar energía:</w:t>
      </w:r>
    </w:p>
    <w:p w:rsidR="0072146F" w:rsidRPr="0072146F" w:rsidRDefault="0072146F" w:rsidP="0072146F">
      <w:pPr>
        <w:spacing w:line="360" w:lineRule="auto"/>
        <w:jc w:val="both"/>
        <w:rPr>
          <w:rFonts w:ascii="Arial" w:hAnsi="Arial" w:cs="Arial"/>
        </w:rPr>
      </w:pPr>
    </w:p>
    <w:p w:rsidR="0072146F" w:rsidRDefault="0072146F" w:rsidP="0072146F">
      <w:pPr>
        <w:spacing w:line="360" w:lineRule="auto"/>
        <w:jc w:val="both"/>
        <w:rPr>
          <w:rFonts w:ascii="Arial" w:hAnsi="Arial" w:cs="Arial"/>
        </w:rPr>
      </w:pPr>
      <w:r w:rsidRPr="0072146F">
        <w:rPr>
          <w:rFonts w:ascii="Arial" w:hAnsi="Arial" w:cs="Arial"/>
          <w:b/>
        </w:rPr>
        <w:t>LA FOTOVOLTAICA,</w:t>
      </w:r>
      <w:r w:rsidRPr="0072146F">
        <w:rPr>
          <w:rFonts w:ascii="Arial" w:hAnsi="Arial" w:cs="Arial"/>
        </w:rPr>
        <w:t xml:space="preserve"> que transforma los rayos solares en electricidad mediante el uso de paneles solares.</w:t>
      </w:r>
    </w:p>
    <w:p w:rsidR="0072146F" w:rsidRDefault="0072146F" w:rsidP="0072146F">
      <w:pPr>
        <w:spacing w:line="360" w:lineRule="auto"/>
        <w:jc w:val="both"/>
        <w:rPr>
          <w:rFonts w:ascii="Arial" w:hAnsi="Arial" w:cs="Arial"/>
        </w:rPr>
      </w:pPr>
    </w:p>
    <w:p w:rsidR="0072146F" w:rsidRPr="0072146F" w:rsidRDefault="0072146F" w:rsidP="0072146F">
      <w:pPr>
        <w:spacing w:line="360" w:lineRule="auto"/>
        <w:jc w:val="both"/>
        <w:rPr>
          <w:rFonts w:ascii="Arial" w:hAnsi="Arial" w:cs="Arial"/>
        </w:rPr>
      </w:pPr>
      <w:r w:rsidRPr="0072146F">
        <w:rPr>
          <w:rFonts w:ascii="Arial" w:hAnsi="Arial" w:cs="Arial"/>
          <w:b/>
        </w:rPr>
        <w:t>LA FOTOTERMICA</w:t>
      </w:r>
      <w:r w:rsidRPr="0072146F">
        <w:rPr>
          <w:rFonts w:ascii="Arial" w:hAnsi="Arial" w:cs="Arial"/>
        </w:rPr>
        <w:t>, que aprovecha el calor a través de los colectores solares, y</w:t>
      </w:r>
    </w:p>
    <w:p w:rsidR="0072146F" w:rsidRDefault="0072146F" w:rsidP="0072146F">
      <w:pPr>
        <w:spacing w:line="360" w:lineRule="auto"/>
        <w:jc w:val="both"/>
        <w:rPr>
          <w:rFonts w:ascii="Arial" w:hAnsi="Arial" w:cs="Arial"/>
        </w:rPr>
      </w:pPr>
      <w:r w:rsidRPr="0072146F">
        <w:rPr>
          <w:rFonts w:ascii="Arial" w:hAnsi="Arial" w:cs="Arial"/>
          <w:b/>
        </w:rPr>
        <w:t>TERMOELECTRICA,</w:t>
      </w:r>
      <w:r>
        <w:rPr>
          <w:rFonts w:ascii="Arial" w:hAnsi="Arial" w:cs="Arial"/>
        </w:rPr>
        <w:t xml:space="preserve"> la cual</w:t>
      </w:r>
      <w:r w:rsidRPr="0072146F">
        <w:rPr>
          <w:rFonts w:ascii="Arial" w:hAnsi="Arial" w:cs="Arial"/>
        </w:rPr>
        <w:t xml:space="preserve"> transforma el calor en energía eléctrica de forma indirecta.</w:t>
      </w:r>
    </w:p>
    <w:p w:rsidR="0072146F" w:rsidRPr="0072146F" w:rsidRDefault="0072146F" w:rsidP="0072146F">
      <w:pPr>
        <w:spacing w:line="360" w:lineRule="auto"/>
        <w:jc w:val="both"/>
        <w:rPr>
          <w:rFonts w:ascii="Arial" w:hAnsi="Arial" w:cs="Arial"/>
        </w:rPr>
      </w:pPr>
    </w:p>
    <w:p w:rsidR="0072146F" w:rsidRDefault="0072146F" w:rsidP="0072146F">
      <w:pPr>
        <w:spacing w:line="360" w:lineRule="auto"/>
        <w:jc w:val="both"/>
        <w:rPr>
          <w:rFonts w:ascii="Arial" w:hAnsi="Arial" w:cs="Arial"/>
        </w:rPr>
      </w:pPr>
      <w:r>
        <w:rPr>
          <w:rFonts w:ascii="Arial" w:hAnsi="Arial" w:cs="Arial"/>
        </w:rPr>
        <w:t xml:space="preserve">Exponen </w:t>
      </w:r>
      <w:r w:rsidRPr="0072146F">
        <w:rPr>
          <w:rFonts w:ascii="Arial" w:hAnsi="Arial" w:cs="Arial"/>
        </w:rPr>
        <w:t>que los paneles solares están formados por numerosas celdas pequeñas hechas de sillico cristalino o arseniuro de galio, y por materiales semiconductores, es decir, que pueden comportarse como conductores de electricidad o como aislantes, dependiendo del estado en que se encuentren.</w:t>
      </w:r>
    </w:p>
    <w:p w:rsidR="0072146F" w:rsidRPr="0072146F" w:rsidRDefault="0072146F" w:rsidP="0072146F">
      <w:pPr>
        <w:spacing w:line="360" w:lineRule="auto"/>
        <w:jc w:val="both"/>
        <w:rPr>
          <w:rFonts w:ascii="Arial" w:hAnsi="Arial" w:cs="Arial"/>
        </w:rPr>
      </w:pPr>
    </w:p>
    <w:p w:rsidR="0072146F" w:rsidRDefault="0072146F" w:rsidP="0072146F">
      <w:pPr>
        <w:spacing w:line="360" w:lineRule="auto"/>
        <w:jc w:val="both"/>
        <w:rPr>
          <w:rFonts w:ascii="Arial" w:hAnsi="Arial" w:cs="Arial"/>
        </w:rPr>
      </w:pPr>
      <w:r>
        <w:rPr>
          <w:rFonts w:ascii="Arial" w:hAnsi="Arial" w:cs="Arial"/>
        </w:rPr>
        <w:t>E</w:t>
      </w:r>
      <w:r w:rsidR="00D83333">
        <w:rPr>
          <w:rFonts w:ascii="Arial" w:hAnsi="Arial" w:cs="Arial"/>
        </w:rPr>
        <w:t>x</w:t>
      </w:r>
      <w:r>
        <w:rPr>
          <w:rFonts w:ascii="Arial" w:hAnsi="Arial" w:cs="Arial"/>
        </w:rPr>
        <w:t>presan t</w:t>
      </w:r>
      <w:r w:rsidRPr="0072146F">
        <w:rPr>
          <w:rFonts w:ascii="Arial" w:hAnsi="Arial" w:cs="Arial"/>
        </w:rPr>
        <w:t xml:space="preserve">ambién </w:t>
      </w:r>
      <w:r>
        <w:rPr>
          <w:rFonts w:ascii="Arial" w:hAnsi="Arial" w:cs="Arial"/>
        </w:rPr>
        <w:t xml:space="preserve">que </w:t>
      </w:r>
      <w:r w:rsidRPr="0072146F">
        <w:rPr>
          <w:rFonts w:ascii="Arial" w:hAnsi="Arial" w:cs="Arial"/>
        </w:rPr>
        <w:t>es importante destacar que el uso de la energía solar tiene diversas ventajas, entre las pri</w:t>
      </w:r>
      <w:r>
        <w:rPr>
          <w:rFonts w:ascii="Arial" w:hAnsi="Arial" w:cs="Arial"/>
        </w:rPr>
        <w:t>ncipales se encuentran que es un</w:t>
      </w:r>
      <w:r w:rsidRPr="0072146F">
        <w:rPr>
          <w:rFonts w:ascii="Arial" w:hAnsi="Arial" w:cs="Arial"/>
        </w:rPr>
        <w:t xml:space="preserve"> recurso energético limpio, ya que su materia prima es el sol, por lo que ya no es necesario la utilización de los recursos fósiles y energía nuclear, recursos estos últimos que liberan grandes cantidades de gases tóxicos que dañan nuestra forma atmosfera. También ayudan a ahorrar energía y su mantenimiento en minino mientras que su utilización es larga.</w:t>
      </w:r>
    </w:p>
    <w:p w:rsidR="0072146F" w:rsidRPr="0072146F" w:rsidRDefault="0072146F" w:rsidP="0072146F">
      <w:pPr>
        <w:spacing w:line="360" w:lineRule="auto"/>
        <w:jc w:val="both"/>
        <w:rPr>
          <w:rFonts w:ascii="Arial" w:hAnsi="Arial" w:cs="Arial"/>
        </w:rPr>
      </w:pPr>
    </w:p>
    <w:p w:rsidR="0072146F" w:rsidRDefault="0072146F" w:rsidP="0072146F">
      <w:pPr>
        <w:spacing w:line="360" w:lineRule="auto"/>
        <w:jc w:val="both"/>
        <w:rPr>
          <w:rFonts w:ascii="Arial" w:hAnsi="Arial" w:cs="Arial"/>
        </w:rPr>
      </w:pPr>
      <w:r>
        <w:rPr>
          <w:rFonts w:ascii="Arial" w:hAnsi="Arial" w:cs="Arial"/>
        </w:rPr>
        <w:t xml:space="preserve">Siguen manifestando que </w:t>
      </w:r>
      <w:r w:rsidRPr="0072146F">
        <w:rPr>
          <w:rFonts w:ascii="Arial" w:hAnsi="Arial" w:cs="Arial"/>
        </w:rPr>
        <w:t>tiene</w:t>
      </w:r>
      <w:r>
        <w:rPr>
          <w:rFonts w:ascii="Arial" w:hAnsi="Arial" w:cs="Arial"/>
        </w:rPr>
        <w:t>n conocimiento que</w:t>
      </w:r>
      <w:r w:rsidRPr="0072146F">
        <w:rPr>
          <w:rFonts w:ascii="Arial" w:hAnsi="Arial" w:cs="Arial"/>
        </w:rPr>
        <w:t xml:space="preserve"> desde el pasado 11 de abril del 2013 se activaron los primeros pane</w:t>
      </w:r>
      <w:r>
        <w:rPr>
          <w:rFonts w:ascii="Arial" w:hAnsi="Arial" w:cs="Arial"/>
        </w:rPr>
        <w:t>les solares en el campus de la Escuela Nacional de Estudios Superiores de la Universidad Nacional Autónoma de México en su unidad L</w:t>
      </w:r>
      <w:r w:rsidRPr="0072146F">
        <w:rPr>
          <w:rFonts w:ascii="Arial" w:hAnsi="Arial" w:cs="Arial"/>
        </w:rPr>
        <w:t>eón, los cuales fueron instalados encima del techo de la caseta a la entrada del campus, con lo que se ha generado toda la electricidad necesaria para la iluminación de su estacionamiento.</w:t>
      </w:r>
    </w:p>
    <w:p w:rsidR="0072146F" w:rsidRPr="0072146F" w:rsidRDefault="0072146F" w:rsidP="0072146F">
      <w:pPr>
        <w:spacing w:line="360" w:lineRule="auto"/>
        <w:jc w:val="both"/>
        <w:rPr>
          <w:rFonts w:ascii="Arial" w:hAnsi="Arial" w:cs="Arial"/>
        </w:rPr>
      </w:pPr>
    </w:p>
    <w:p w:rsidR="0072146F" w:rsidRDefault="00D83333" w:rsidP="0072146F">
      <w:pPr>
        <w:spacing w:line="360" w:lineRule="auto"/>
        <w:jc w:val="both"/>
        <w:rPr>
          <w:rFonts w:ascii="Arial" w:hAnsi="Arial" w:cs="Arial"/>
        </w:rPr>
      </w:pPr>
      <w:r>
        <w:rPr>
          <w:rFonts w:ascii="Arial" w:hAnsi="Arial" w:cs="Arial"/>
        </w:rPr>
        <w:t>Enuncian que por otro lado, el Estado de Quintana R</w:t>
      </w:r>
      <w:r w:rsidR="0072146F" w:rsidRPr="0072146F">
        <w:rPr>
          <w:rFonts w:ascii="Arial" w:hAnsi="Arial" w:cs="Arial"/>
        </w:rPr>
        <w:t>oo se colocó a la vanguardia en la implementación de acciones que fomenten la producción y uso de energías limpias en los centros escolares, para avanzar en los esfuerzos de mitigación y adaptación al cambio clim</w:t>
      </w:r>
      <w:r>
        <w:rPr>
          <w:rFonts w:ascii="Arial" w:hAnsi="Arial" w:cs="Arial"/>
        </w:rPr>
        <w:t>ático, en cumplimiento del eje Quintana R</w:t>
      </w:r>
      <w:r w:rsidR="0072146F" w:rsidRPr="0072146F">
        <w:rPr>
          <w:rFonts w:ascii="Arial" w:hAnsi="Arial" w:cs="Arial"/>
        </w:rPr>
        <w:t>oo incluido dentro de su plan estatal de desarrollo.</w:t>
      </w:r>
    </w:p>
    <w:p w:rsidR="00D83333" w:rsidRPr="0072146F" w:rsidRDefault="00D83333" w:rsidP="0072146F">
      <w:pPr>
        <w:spacing w:line="360" w:lineRule="auto"/>
        <w:jc w:val="both"/>
        <w:rPr>
          <w:rFonts w:ascii="Arial" w:hAnsi="Arial" w:cs="Arial"/>
        </w:rPr>
      </w:pPr>
    </w:p>
    <w:p w:rsidR="0072146F" w:rsidRDefault="00D83333" w:rsidP="0072146F">
      <w:pPr>
        <w:spacing w:line="360" w:lineRule="auto"/>
        <w:jc w:val="both"/>
        <w:rPr>
          <w:rFonts w:ascii="Arial" w:hAnsi="Arial" w:cs="Arial"/>
        </w:rPr>
      </w:pPr>
      <w:r>
        <w:rPr>
          <w:rFonts w:ascii="Arial" w:hAnsi="Arial" w:cs="Arial"/>
        </w:rPr>
        <w:t>Expresan que asimismo, el E</w:t>
      </w:r>
      <w:r w:rsidR="0072146F" w:rsidRPr="0072146F">
        <w:rPr>
          <w:rFonts w:ascii="Arial" w:hAnsi="Arial" w:cs="Arial"/>
        </w:rPr>
        <w:t>stado de Nayarit desde el año 2014 empleo a realizar gestiones para ofrecer a sus escuelas electricidad solar limpia, a través de proyectos energéticos autosustentables.</w:t>
      </w:r>
    </w:p>
    <w:p w:rsidR="00D83333" w:rsidRPr="0072146F" w:rsidRDefault="00D83333" w:rsidP="0072146F">
      <w:pPr>
        <w:spacing w:line="360" w:lineRule="auto"/>
        <w:jc w:val="both"/>
        <w:rPr>
          <w:rFonts w:ascii="Arial" w:hAnsi="Arial" w:cs="Arial"/>
        </w:rPr>
      </w:pPr>
    </w:p>
    <w:p w:rsidR="0072146F" w:rsidRDefault="00D83333" w:rsidP="0072146F">
      <w:pPr>
        <w:spacing w:line="360" w:lineRule="auto"/>
        <w:jc w:val="both"/>
        <w:rPr>
          <w:rFonts w:ascii="Arial" w:hAnsi="Arial" w:cs="Arial"/>
        </w:rPr>
      </w:pPr>
      <w:r>
        <w:rPr>
          <w:rFonts w:ascii="Arial" w:hAnsi="Arial" w:cs="Arial"/>
        </w:rPr>
        <w:t>Establecen que ante</w:t>
      </w:r>
      <w:r w:rsidR="0072146F" w:rsidRPr="0072146F">
        <w:rPr>
          <w:rFonts w:ascii="Arial" w:hAnsi="Arial" w:cs="Arial"/>
        </w:rPr>
        <w:t xml:space="preserve"> estos hechos, y también en congruencia con los postulados que le dan origen a nuestro </w:t>
      </w:r>
      <w:r>
        <w:rPr>
          <w:rFonts w:ascii="Arial" w:hAnsi="Arial" w:cs="Arial"/>
        </w:rPr>
        <w:t>partido, quienes integramos el Grupo Legislativo del Partido Verde E</w:t>
      </w:r>
      <w:r w:rsidR="0072146F" w:rsidRPr="0072146F">
        <w:rPr>
          <w:rFonts w:ascii="Arial" w:hAnsi="Arial" w:cs="Arial"/>
        </w:rPr>
        <w:t>cologista de México estamos convencidos</w:t>
      </w:r>
      <w:r>
        <w:rPr>
          <w:rFonts w:ascii="Arial" w:hAnsi="Arial" w:cs="Arial"/>
        </w:rPr>
        <w:t xml:space="preserve"> de la importancia de que este Poder L</w:t>
      </w:r>
      <w:r w:rsidR="0072146F" w:rsidRPr="0072146F">
        <w:rPr>
          <w:rFonts w:ascii="Arial" w:hAnsi="Arial" w:cs="Arial"/>
        </w:rPr>
        <w:t>egislativo apoye a las escuelas de educación básica de nuestra entidad para que cada día cuenten con mejores condiciones para cumplir su objetivo, ofreciendo una infraestructura adecuada a las necesidades de los estudiantes, del consumo de energéticos y del cuidado del medio ambiente.</w:t>
      </w:r>
    </w:p>
    <w:p w:rsidR="00D83333" w:rsidRPr="0072146F" w:rsidRDefault="00D83333" w:rsidP="0072146F">
      <w:pPr>
        <w:spacing w:line="360" w:lineRule="auto"/>
        <w:jc w:val="both"/>
        <w:rPr>
          <w:rFonts w:ascii="Arial" w:hAnsi="Arial" w:cs="Arial"/>
        </w:rPr>
      </w:pPr>
    </w:p>
    <w:p w:rsidR="0072146F" w:rsidRPr="0072146F" w:rsidRDefault="00D83333" w:rsidP="0072146F">
      <w:pPr>
        <w:spacing w:line="360" w:lineRule="auto"/>
        <w:jc w:val="both"/>
        <w:rPr>
          <w:rFonts w:ascii="Arial" w:hAnsi="Arial" w:cs="Arial"/>
        </w:rPr>
      </w:pPr>
      <w:r>
        <w:rPr>
          <w:rFonts w:ascii="Arial" w:hAnsi="Arial" w:cs="Arial"/>
        </w:rPr>
        <w:t>Declaran que e</w:t>
      </w:r>
      <w:r w:rsidR="0072146F" w:rsidRPr="0072146F">
        <w:rPr>
          <w:rFonts w:ascii="Arial" w:hAnsi="Arial" w:cs="Arial"/>
        </w:rPr>
        <w:t>l daño y deterioro ambiental generara responsabilidad para quien provoque en términos de los dispuesto por la ley” para que en nuestras escuelas públicas e instalaciones deportivas se instale la infraestructura necesaria para aprovechar la energía solar, la cual tiene un bajo costo de colocación y de mantenimiento, con lo que evidentemente se reducirán hasta un 85% los gastos de consumo de energía, evitando así las frecuentes presiones que se dan los presupuestos de los planteles educativos.</w:t>
      </w:r>
    </w:p>
    <w:p w:rsidR="00D83333" w:rsidRPr="0072146F" w:rsidRDefault="00D83333" w:rsidP="0072146F">
      <w:pPr>
        <w:spacing w:line="360" w:lineRule="auto"/>
        <w:jc w:val="both"/>
        <w:rPr>
          <w:rFonts w:ascii="Arial" w:hAnsi="Arial" w:cs="Arial"/>
        </w:rPr>
      </w:pPr>
    </w:p>
    <w:p w:rsidR="0072146F" w:rsidRDefault="00D83333" w:rsidP="0072146F">
      <w:pPr>
        <w:spacing w:line="360" w:lineRule="auto"/>
        <w:jc w:val="both"/>
        <w:rPr>
          <w:rFonts w:ascii="Arial" w:hAnsi="Arial" w:cs="Arial"/>
        </w:rPr>
      </w:pPr>
      <w:r>
        <w:rPr>
          <w:rFonts w:ascii="Arial" w:hAnsi="Arial" w:cs="Arial"/>
        </w:rPr>
        <w:t>Exponen que l</w:t>
      </w:r>
      <w:r w:rsidR="0072146F" w:rsidRPr="0072146F">
        <w:rPr>
          <w:rFonts w:ascii="Arial" w:hAnsi="Arial" w:cs="Arial"/>
        </w:rPr>
        <w:t>as escuelas, además de ser el lugar donde niños y jóvenes aprenden también son el sitio donde pasan más tiempo después de su hogar, por ello, una parte importante a considerar para el desarrollo de la educación es la infraestructura con la que operan los centros educativos.</w:t>
      </w:r>
    </w:p>
    <w:p w:rsidR="00D83333" w:rsidRPr="0072146F" w:rsidRDefault="00D83333" w:rsidP="0072146F">
      <w:pPr>
        <w:spacing w:line="360" w:lineRule="auto"/>
        <w:jc w:val="both"/>
        <w:rPr>
          <w:rFonts w:ascii="Arial" w:hAnsi="Arial" w:cs="Arial"/>
        </w:rPr>
      </w:pPr>
    </w:p>
    <w:p w:rsidR="0072146F" w:rsidRDefault="00D83333" w:rsidP="0072146F">
      <w:pPr>
        <w:spacing w:line="360" w:lineRule="auto"/>
        <w:jc w:val="both"/>
        <w:rPr>
          <w:rFonts w:ascii="Arial" w:hAnsi="Arial" w:cs="Arial"/>
        </w:rPr>
      </w:pPr>
      <w:r>
        <w:rPr>
          <w:rFonts w:ascii="Arial" w:hAnsi="Arial" w:cs="Arial"/>
        </w:rPr>
        <w:t xml:space="preserve">Por ello </w:t>
      </w:r>
      <w:r w:rsidR="0072146F" w:rsidRPr="0072146F">
        <w:rPr>
          <w:rFonts w:ascii="Arial" w:hAnsi="Arial" w:cs="Arial"/>
        </w:rPr>
        <w:t>propone</w:t>
      </w:r>
      <w:r>
        <w:rPr>
          <w:rFonts w:ascii="Arial" w:hAnsi="Arial" w:cs="Arial"/>
        </w:rPr>
        <w:t>n modificar la Ley de Infraestructura Física Educativa y Deportiva de Nuevo L</w:t>
      </w:r>
      <w:r w:rsidR="0072146F" w:rsidRPr="0072146F">
        <w:rPr>
          <w:rFonts w:ascii="Arial" w:hAnsi="Arial" w:cs="Arial"/>
        </w:rPr>
        <w:t>eón con el objetivo de establecer que dentro de los espacios educativos y deportivos en nuestro estado se coloquen paneles solar</w:t>
      </w:r>
      <w:r>
        <w:rPr>
          <w:rFonts w:ascii="Arial" w:hAnsi="Arial" w:cs="Arial"/>
        </w:rPr>
        <w:t>es</w:t>
      </w:r>
      <w:r w:rsidR="0072146F" w:rsidRPr="0072146F">
        <w:rPr>
          <w:rFonts w:ascii="Arial" w:hAnsi="Arial" w:cs="Arial"/>
        </w:rPr>
        <w:t xml:space="preserve"> para dotar de luz eléctrica para servicio indispensables como el aire acondicionado y el funcionamiento de diversos aparatos que mejore la eficiencia de los planteles educativos, el ahorro de energía convencional y, evidentemente, mejores las condiciones del medio ambiente.</w:t>
      </w:r>
    </w:p>
    <w:p w:rsidR="00D83333" w:rsidRPr="0072146F" w:rsidRDefault="00D83333" w:rsidP="0072146F">
      <w:pPr>
        <w:spacing w:line="360" w:lineRule="auto"/>
        <w:jc w:val="both"/>
        <w:rPr>
          <w:rFonts w:ascii="Arial" w:hAnsi="Arial" w:cs="Arial"/>
        </w:rPr>
      </w:pPr>
    </w:p>
    <w:p w:rsidR="00B358D3" w:rsidRDefault="00D83333" w:rsidP="00C6276E">
      <w:pPr>
        <w:spacing w:line="360" w:lineRule="auto"/>
        <w:jc w:val="both"/>
        <w:rPr>
          <w:rFonts w:ascii="Arial" w:hAnsi="Arial" w:cs="Arial"/>
        </w:rPr>
      </w:pPr>
      <w:r>
        <w:rPr>
          <w:rFonts w:ascii="Arial" w:hAnsi="Arial" w:cs="Arial"/>
        </w:rPr>
        <w:t>Concluyen</w:t>
      </w:r>
      <w:r w:rsidR="00C6276E">
        <w:rPr>
          <w:rFonts w:ascii="Arial" w:hAnsi="Arial" w:cs="Arial"/>
        </w:rPr>
        <w:t xml:space="preserve"> manifestando que</w:t>
      </w:r>
      <w:r w:rsidR="0072146F" w:rsidRPr="0072146F">
        <w:rPr>
          <w:rFonts w:ascii="Arial" w:hAnsi="Arial" w:cs="Arial"/>
        </w:rPr>
        <w:t xml:space="preserve"> a nivel federal, en e</w:t>
      </w:r>
      <w:r w:rsidR="00C6276E">
        <w:rPr>
          <w:rFonts w:ascii="Arial" w:hAnsi="Arial" w:cs="Arial"/>
        </w:rPr>
        <w:t>l mes de marzo del año 2016 el Secretario de Educación Pú</w:t>
      </w:r>
      <w:r w:rsidR="0072146F" w:rsidRPr="0072146F">
        <w:rPr>
          <w:rFonts w:ascii="Arial" w:hAnsi="Arial" w:cs="Arial"/>
        </w:rPr>
        <w:t>blica, sostuvo una reunión de t</w:t>
      </w:r>
      <w:r w:rsidR="00C6276E">
        <w:rPr>
          <w:rFonts w:ascii="Arial" w:hAnsi="Arial" w:cs="Arial"/>
        </w:rPr>
        <w:t>rabajo con el Director General de la Comisión F</w:t>
      </w:r>
      <w:r w:rsidR="0072146F" w:rsidRPr="0072146F">
        <w:rPr>
          <w:rFonts w:ascii="Arial" w:hAnsi="Arial" w:cs="Arial"/>
        </w:rPr>
        <w:t xml:space="preserve">ederal de </w:t>
      </w:r>
      <w:r w:rsidR="00C6276E">
        <w:rPr>
          <w:rFonts w:ascii="Arial" w:hAnsi="Arial" w:cs="Arial"/>
        </w:rPr>
        <w:t>E</w:t>
      </w:r>
      <w:r w:rsidR="0072146F" w:rsidRPr="0072146F">
        <w:rPr>
          <w:rFonts w:ascii="Arial" w:hAnsi="Arial" w:cs="Arial"/>
        </w:rPr>
        <w:t>lectricidad, con el propósito de analizar los proyectos para promover el uso de fuentes de generación de energía renovable en diversas es</w:t>
      </w:r>
      <w:r w:rsidR="00C6276E">
        <w:rPr>
          <w:rFonts w:ascii="Arial" w:hAnsi="Arial" w:cs="Arial"/>
        </w:rPr>
        <w:t>cuelas públicas de nuestro país; por lo que para el Grupo Legislativo del Partido Verde E</w:t>
      </w:r>
      <w:r w:rsidR="0072146F" w:rsidRPr="0072146F">
        <w:rPr>
          <w:rFonts w:ascii="Arial" w:hAnsi="Arial" w:cs="Arial"/>
        </w:rPr>
        <w:t>cologista de México es importante propone</w:t>
      </w:r>
      <w:r w:rsidR="00C6276E">
        <w:rPr>
          <w:rFonts w:ascii="Arial" w:hAnsi="Arial" w:cs="Arial"/>
        </w:rPr>
        <w:t>r</w:t>
      </w:r>
      <w:r w:rsidR="0072146F" w:rsidRPr="0072146F">
        <w:rPr>
          <w:rFonts w:ascii="Arial" w:hAnsi="Arial" w:cs="Arial"/>
        </w:rPr>
        <w:t xml:space="preserve"> que esta LXXIV legislatura participe con acciones encaminadas no solo a proteger nuestro medio ambiente, sino también a utilizar y aprovechar uno de los principales recursos renovables con que se cuent</w:t>
      </w:r>
      <w:r w:rsidR="00C6276E">
        <w:rPr>
          <w:rFonts w:ascii="Arial" w:hAnsi="Arial" w:cs="Arial"/>
        </w:rPr>
        <w:t>a de manera natural en nuestro E</w:t>
      </w:r>
      <w:r w:rsidR="0072146F" w:rsidRPr="0072146F">
        <w:rPr>
          <w:rFonts w:ascii="Arial" w:hAnsi="Arial" w:cs="Arial"/>
        </w:rPr>
        <w:t>stado.</w:t>
      </w:r>
    </w:p>
    <w:p w:rsidR="00C6276E" w:rsidRPr="0072146F" w:rsidRDefault="00C6276E" w:rsidP="00C6276E">
      <w:pPr>
        <w:spacing w:line="360" w:lineRule="auto"/>
        <w:jc w:val="both"/>
        <w:rPr>
          <w:rFonts w:ascii="Arial" w:hAnsi="Arial" w:cs="Arial"/>
        </w:rPr>
      </w:pPr>
    </w:p>
    <w:p w:rsidR="0072146F" w:rsidRPr="00E72D5F" w:rsidRDefault="0072146F" w:rsidP="0072146F">
      <w:pPr>
        <w:autoSpaceDE w:val="0"/>
        <w:autoSpaceDN w:val="0"/>
        <w:adjustRightInd w:val="0"/>
        <w:spacing w:line="360" w:lineRule="auto"/>
        <w:jc w:val="both"/>
        <w:rPr>
          <w:rFonts w:ascii="Arial" w:hAnsi="Arial" w:cs="Arial"/>
          <w:lang w:val="es-MX"/>
        </w:rPr>
      </w:pPr>
      <w:r w:rsidRPr="00CA6201">
        <w:rPr>
          <w:rFonts w:ascii="Arial" w:hAnsi="Arial" w:cs="Arial"/>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606B7E" w:rsidRDefault="00606B7E" w:rsidP="005D0F45">
      <w:pPr>
        <w:autoSpaceDE w:val="0"/>
        <w:autoSpaceDN w:val="0"/>
        <w:adjustRightInd w:val="0"/>
        <w:spacing w:line="360" w:lineRule="auto"/>
        <w:jc w:val="both"/>
        <w:rPr>
          <w:rFonts w:ascii="Arial" w:hAnsi="Arial" w:cs="Arial"/>
          <w:lang w:val="es-MX"/>
        </w:rPr>
      </w:pPr>
    </w:p>
    <w:p w:rsidR="00653DE1" w:rsidRDefault="00653DE1" w:rsidP="00193E16">
      <w:pPr>
        <w:autoSpaceDE w:val="0"/>
        <w:autoSpaceDN w:val="0"/>
        <w:adjustRightInd w:val="0"/>
        <w:spacing w:line="360" w:lineRule="auto"/>
        <w:jc w:val="both"/>
        <w:rPr>
          <w:rFonts w:ascii="Arial" w:hAnsi="Arial" w:cs="Arial"/>
          <w:lang w:val="es-MX"/>
        </w:rPr>
      </w:pPr>
    </w:p>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lastRenderedPageBreak/>
        <w:t>CONSIDERACIONES:</w:t>
      </w:r>
    </w:p>
    <w:p w:rsidR="00823039" w:rsidRPr="00E72D5F" w:rsidRDefault="00823039" w:rsidP="00193E16">
      <w:pPr>
        <w:autoSpaceDE w:val="0"/>
        <w:autoSpaceDN w:val="0"/>
        <w:adjustRightInd w:val="0"/>
        <w:spacing w:line="360" w:lineRule="auto"/>
        <w:jc w:val="both"/>
        <w:rPr>
          <w:rFonts w:ascii="Arial" w:hAnsi="Arial" w:cs="Arial"/>
          <w:lang w:val="es-MX"/>
        </w:rPr>
      </w:pPr>
    </w:p>
    <w:p w:rsidR="00C150AB" w:rsidRDefault="00CD4B51" w:rsidP="007B008B">
      <w:pPr>
        <w:spacing w:line="360" w:lineRule="auto"/>
        <w:jc w:val="both"/>
        <w:rPr>
          <w:rFonts w:ascii="Arial" w:hAnsi="Arial" w:cs="Arial"/>
          <w:lang w:val="es-MX"/>
        </w:rPr>
      </w:pPr>
      <w:r w:rsidRPr="00E72D5F">
        <w:rPr>
          <w:rFonts w:ascii="Arial" w:hAnsi="Arial" w:cs="Arial"/>
          <w:lang w:val="es-MX"/>
        </w:rPr>
        <w:t xml:space="preserve">La </w:t>
      </w:r>
      <w:r w:rsidR="007B008B" w:rsidRPr="00E72D5F">
        <w:rPr>
          <w:rFonts w:ascii="Arial" w:hAnsi="Arial" w:cs="Arial"/>
          <w:lang w:val="es-MX"/>
        </w:rPr>
        <w:t xml:space="preserve">Comisión de Educación, Cultura y Deporte de este Poder Legislativo, </w:t>
      </w:r>
      <w:r w:rsidRPr="00E72D5F">
        <w:rPr>
          <w:rFonts w:ascii="Arial" w:hAnsi="Arial" w:cs="Arial"/>
          <w:lang w:val="es-MX"/>
        </w:rPr>
        <w:t>e</w:t>
      </w:r>
      <w:r w:rsidR="00732865">
        <w:rPr>
          <w:rFonts w:ascii="Arial" w:hAnsi="Arial" w:cs="Arial"/>
          <w:lang w:val="es-MX"/>
        </w:rPr>
        <w:t>s competente para conocer de la</w:t>
      </w:r>
      <w:r w:rsidRPr="00E72D5F">
        <w:rPr>
          <w:rFonts w:ascii="Arial" w:hAnsi="Arial" w:cs="Arial"/>
          <w:lang w:val="es-MX"/>
        </w:rPr>
        <w:t xml:space="preserve"> Iniciativa contenida en </w:t>
      </w:r>
      <w:r w:rsidR="00732865">
        <w:rPr>
          <w:rFonts w:ascii="Arial" w:hAnsi="Arial" w:cs="Arial"/>
          <w:lang w:val="es-MX"/>
        </w:rPr>
        <w:t>e</w:t>
      </w:r>
      <w:r w:rsidRPr="00E72D5F">
        <w:rPr>
          <w:rFonts w:ascii="Arial" w:hAnsi="Arial" w:cs="Arial"/>
          <w:lang w:val="es-MX"/>
        </w:rPr>
        <w:t xml:space="preserve">l expediente de mérito, </w:t>
      </w:r>
      <w:r w:rsidR="00EC32DC">
        <w:rPr>
          <w:rFonts w:ascii="Arial" w:hAnsi="Arial" w:cs="Arial"/>
          <w:lang w:val="es-MX"/>
        </w:rPr>
        <w:t>en atención a lo establecido en el</w:t>
      </w:r>
      <w:r w:rsidRPr="00E72D5F">
        <w:rPr>
          <w:rFonts w:ascii="Arial" w:hAnsi="Arial" w:cs="Arial"/>
          <w:lang w:val="es-MX"/>
        </w:rPr>
        <w:t xml:space="preserve"> </w:t>
      </w:r>
      <w:r w:rsidR="007B008B" w:rsidRPr="00E72D5F">
        <w:rPr>
          <w:rFonts w:ascii="Arial" w:hAnsi="Arial" w:cs="Arial"/>
          <w:lang w:val="es-MX"/>
        </w:rPr>
        <w:t>artículo</w:t>
      </w:r>
      <w:r w:rsidRPr="00E72D5F">
        <w:rPr>
          <w:rFonts w:ascii="Arial" w:hAnsi="Arial" w:cs="Arial"/>
          <w:lang w:val="es-MX"/>
        </w:rPr>
        <w:t xml:space="preserve"> 70, fracción V</w:t>
      </w:r>
      <w:r w:rsidR="00F62AF7">
        <w:rPr>
          <w:rFonts w:ascii="Arial" w:hAnsi="Arial" w:cs="Arial"/>
          <w:lang w:val="es-MX"/>
        </w:rPr>
        <w:t>I</w:t>
      </w:r>
      <w:r w:rsidRPr="00E72D5F">
        <w:rPr>
          <w:rFonts w:ascii="Arial" w:hAnsi="Arial" w:cs="Arial"/>
          <w:lang w:val="es-MX"/>
        </w:rPr>
        <w:t xml:space="preserve">I de la Ley Orgánica del Poder Legislativo del Estado de Nuevo León y artículo </w:t>
      </w:r>
      <w:r w:rsidR="007B008B" w:rsidRPr="00E72D5F">
        <w:rPr>
          <w:rFonts w:ascii="Arial" w:hAnsi="Arial" w:cs="Arial"/>
          <w:lang w:val="es-MX"/>
        </w:rPr>
        <w:t>39, fracción V</w:t>
      </w:r>
      <w:r w:rsidR="00F62AF7">
        <w:rPr>
          <w:rFonts w:ascii="Arial" w:hAnsi="Arial" w:cs="Arial"/>
          <w:lang w:val="es-MX"/>
        </w:rPr>
        <w:t>I</w:t>
      </w:r>
      <w:r w:rsidR="007B008B" w:rsidRPr="00E72D5F">
        <w:rPr>
          <w:rFonts w:ascii="Arial" w:hAnsi="Arial" w:cs="Arial"/>
          <w:lang w:val="es-MX"/>
        </w:rPr>
        <w:t>I, inciso a) del Reglamento para el Gobierno Interior del Congreso del Estado de Nuevo León</w:t>
      </w:r>
      <w:r w:rsidR="00C150AB">
        <w:rPr>
          <w:rFonts w:ascii="Arial" w:hAnsi="Arial" w:cs="Arial"/>
          <w:lang w:val="es-MX"/>
        </w:rPr>
        <w:t>.</w:t>
      </w:r>
    </w:p>
    <w:p w:rsidR="00710BB7" w:rsidRDefault="00710BB7" w:rsidP="007B008B">
      <w:pPr>
        <w:spacing w:line="360" w:lineRule="auto"/>
        <w:jc w:val="both"/>
        <w:rPr>
          <w:rFonts w:ascii="Arial" w:hAnsi="Arial" w:cs="Arial"/>
          <w:lang w:val="es-MX"/>
        </w:rPr>
      </w:pPr>
    </w:p>
    <w:p w:rsidR="00B23DBA" w:rsidRDefault="00B85395" w:rsidP="00C6090D">
      <w:pPr>
        <w:spacing w:line="360" w:lineRule="auto"/>
        <w:jc w:val="both"/>
        <w:rPr>
          <w:rFonts w:ascii="Arial" w:hAnsi="Arial" w:cs="Arial"/>
        </w:rPr>
      </w:pPr>
      <w:r>
        <w:rPr>
          <w:rFonts w:ascii="Arial" w:hAnsi="Arial" w:cs="Arial"/>
        </w:rPr>
        <w:t>El desarrollo pleno de las niñas, niños y adolescentes es la principal tarea que como legisladores debemos de emprender.</w:t>
      </w:r>
    </w:p>
    <w:p w:rsidR="00B85395" w:rsidRDefault="00B85395" w:rsidP="00C6090D">
      <w:pPr>
        <w:spacing w:line="360" w:lineRule="auto"/>
        <w:jc w:val="both"/>
        <w:rPr>
          <w:rFonts w:ascii="Arial" w:hAnsi="Arial" w:cs="Arial"/>
        </w:rPr>
      </w:pPr>
    </w:p>
    <w:p w:rsidR="00B85395" w:rsidRDefault="00B85395" w:rsidP="00C6090D">
      <w:pPr>
        <w:spacing w:line="360" w:lineRule="auto"/>
        <w:jc w:val="both"/>
        <w:rPr>
          <w:rFonts w:ascii="Arial" w:hAnsi="Arial" w:cs="Arial"/>
        </w:rPr>
      </w:pPr>
      <w:r>
        <w:rPr>
          <w:rFonts w:ascii="Arial" w:hAnsi="Arial" w:cs="Arial"/>
        </w:rPr>
        <w:t xml:space="preserve">La Comisión ponente del presente asunto establece las consideraciones de hecho y de derecho bajo el tenor de lo siguiente: </w:t>
      </w:r>
    </w:p>
    <w:p w:rsidR="00B85395" w:rsidRDefault="00B85395" w:rsidP="00C6090D">
      <w:pPr>
        <w:spacing w:line="360" w:lineRule="auto"/>
        <w:jc w:val="both"/>
        <w:rPr>
          <w:rFonts w:ascii="Arial" w:hAnsi="Arial" w:cs="Arial"/>
        </w:rPr>
      </w:pPr>
    </w:p>
    <w:p w:rsidR="00B85395" w:rsidRDefault="00B85395" w:rsidP="00C6090D">
      <w:pPr>
        <w:spacing w:line="360" w:lineRule="auto"/>
        <w:jc w:val="both"/>
        <w:rPr>
          <w:rFonts w:ascii="Arial" w:hAnsi="Arial" w:cs="Arial"/>
        </w:rPr>
      </w:pPr>
      <w:r>
        <w:rPr>
          <w:rFonts w:ascii="Arial" w:hAnsi="Arial" w:cs="Arial"/>
        </w:rPr>
        <w:t>Del estudio y análisis de la presente iniciativa tenemos que los promoventes establecen como fondo de su documento el incluir en nuestra legislación la figura de los paneles solares para la generación de energía eléctrica en los planteles escolares, así como en las instalaciones deportivas.</w:t>
      </w:r>
    </w:p>
    <w:p w:rsidR="00B85395" w:rsidRDefault="00B85395" w:rsidP="00C6090D">
      <w:pPr>
        <w:spacing w:line="360" w:lineRule="auto"/>
        <w:jc w:val="both"/>
        <w:rPr>
          <w:rFonts w:ascii="Arial" w:hAnsi="Arial" w:cs="Arial"/>
        </w:rPr>
      </w:pPr>
      <w:r>
        <w:rPr>
          <w:rFonts w:ascii="Arial" w:hAnsi="Arial" w:cs="Arial"/>
        </w:rPr>
        <w:t xml:space="preserve">Esta Comisión ponente reconoce la preocupación de los signantes, ya que </w:t>
      </w:r>
      <w:r w:rsidR="00596076">
        <w:rPr>
          <w:rFonts w:ascii="Arial" w:hAnsi="Arial" w:cs="Arial"/>
        </w:rPr>
        <w:t>es importante contribuir a la preservación de nuestro medio ambiente, conscientes de la problemática que enfrentamos, respecto a los gases tóxicos que se eliminan en la creación de la energía eléctrica, es por lo que consideramos oportuno legislar sobre el particular.</w:t>
      </w:r>
    </w:p>
    <w:p w:rsidR="00596076" w:rsidRDefault="00596076" w:rsidP="00C6090D">
      <w:pPr>
        <w:spacing w:line="360" w:lineRule="auto"/>
        <w:jc w:val="both"/>
        <w:rPr>
          <w:rFonts w:ascii="Arial" w:hAnsi="Arial" w:cs="Arial"/>
        </w:rPr>
      </w:pPr>
    </w:p>
    <w:p w:rsidR="00596076" w:rsidRDefault="00596076" w:rsidP="00C6090D">
      <w:pPr>
        <w:spacing w:line="360" w:lineRule="auto"/>
        <w:jc w:val="both"/>
        <w:rPr>
          <w:rFonts w:ascii="Arial" w:hAnsi="Arial" w:cs="Arial"/>
        </w:rPr>
      </w:pPr>
      <w:r>
        <w:rPr>
          <w:rFonts w:ascii="Arial" w:hAnsi="Arial" w:cs="Arial"/>
        </w:rPr>
        <w:lastRenderedPageBreak/>
        <w:t>En la actualidad no encontramos legislación local que permita a nuestras autoridades incluir tales sistemas, por lo que con la presente reforma estaremos dotando de las herramientas necesarias para que los planteles escolares, cuenten con un sistema de energía solar.</w:t>
      </w:r>
    </w:p>
    <w:p w:rsidR="00596076" w:rsidRDefault="00596076" w:rsidP="00C6090D">
      <w:pPr>
        <w:spacing w:line="360" w:lineRule="auto"/>
        <w:jc w:val="both"/>
        <w:rPr>
          <w:rFonts w:ascii="Arial" w:hAnsi="Arial" w:cs="Arial"/>
        </w:rPr>
      </w:pPr>
    </w:p>
    <w:p w:rsidR="00596076" w:rsidRDefault="00596076" w:rsidP="00C6090D">
      <w:pPr>
        <w:spacing w:line="360" w:lineRule="auto"/>
        <w:jc w:val="both"/>
        <w:rPr>
          <w:rFonts w:ascii="Arial" w:hAnsi="Arial" w:cs="Arial"/>
        </w:rPr>
      </w:pPr>
      <w:r>
        <w:rPr>
          <w:rFonts w:ascii="Arial" w:hAnsi="Arial" w:cs="Arial"/>
        </w:rPr>
        <w:t>En ese tenor de ideas como Poder Legislativo, con la presente reforma estaremos contribuyendo al ahorro que por energía eléctrica se tiene en todas y cada una de nuestras escuelas, así como en las escuelas en donde no se cuente con energía eléctrica se contará con ello.</w:t>
      </w:r>
    </w:p>
    <w:p w:rsidR="00596076" w:rsidRDefault="00596076" w:rsidP="00C6090D">
      <w:pPr>
        <w:spacing w:line="360" w:lineRule="auto"/>
        <w:jc w:val="both"/>
        <w:rPr>
          <w:rFonts w:ascii="Arial" w:hAnsi="Arial" w:cs="Arial"/>
        </w:rPr>
      </w:pPr>
    </w:p>
    <w:p w:rsidR="00B4310A" w:rsidRDefault="00B4310A" w:rsidP="00C6090D">
      <w:pPr>
        <w:spacing w:line="360" w:lineRule="auto"/>
        <w:jc w:val="both"/>
        <w:rPr>
          <w:rFonts w:ascii="Arial" w:hAnsi="Arial" w:cs="Arial"/>
        </w:rPr>
      </w:pPr>
      <w:r>
        <w:rPr>
          <w:rFonts w:ascii="Arial" w:hAnsi="Arial" w:cs="Arial"/>
        </w:rPr>
        <w:t>Por lo que para esta Comisión dictaminadora es de vital importancia que nuestras autoridades de infraestructura educativa, analicen la posibilidad de adaptar dichas medidas en los planteles escolares de nuestra entidad.</w:t>
      </w:r>
    </w:p>
    <w:p w:rsidR="00B4310A" w:rsidRDefault="00B4310A" w:rsidP="00C6090D">
      <w:pPr>
        <w:spacing w:line="360" w:lineRule="auto"/>
        <w:jc w:val="both"/>
        <w:rPr>
          <w:rFonts w:ascii="Arial" w:hAnsi="Arial" w:cs="Arial"/>
        </w:rPr>
      </w:pPr>
    </w:p>
    <w:p w:rsidR="00596076" w:rsidRDefault="00B4310A" w:rsidP="00C6090D">
      <w:pPr>
        <w:spacing w:line="360" w:lineRule="auto"/>
        <w:jc w:val="both"/>
        <w:rPr>
          <w:rFonts w:ascii="Arial" w:hAnsi="Arial" w:cs="Arial"/>
        </w:rPr>
      </w:pPr>
      <w:r>
        <w:rPr>
          <w:rFonts w:ascii="Arial" w:hAnsi="Arial" w:cs="Arial"/>
        </w:rPr>
        <w:t xml:space="preserve">Este Soberanía reconoce que con dicha reforma no se pretende que al día siguiente de su publicación nuestra autoridad estatal lo implemente, pues reconocemos que en la actualidad no se cuenta con un presupuesto que lo soporte. Pero entendemos que es importante plasmar en nuestra legislación una figura como la propuesta por los promoventes, por lo que conminamos a la autoridad estatal a que en la medida del presupuesto se utilicen dichas herramientas como la antes propuesta en la presente iniciativa de reforma. </w:t>
      </w:r>
    </w:p>
    <w:p w:rsidR="001072DD" w:rsidRDefault="001072DD" w:rsidP="00C6090D">
      <w:pPr>
        <w:spacing w:line="360" w:lineRule="auto"/>
        <w:jc w:val="both"/>
        <w:rPr>
          <w:rFonts w:ascii="Arial" w:hAnsi="Arial" w:cs="Arial"/>
        </w:rPr>
      </w:pPr>
    </w:p>
    <w:p w:rsidR="008F1ED5" w:rsidRDefault="008F1ED5" w:rsidP="008F1ED5">
      <w:pPr>
        <w:spacing w:line="360" w:lineRule="auto"/>
        <w:jc w:val="both"/>
        <w:rPr>
          <w:rFonts w:ascii="Arial" w:hAnsi="Arial" w:cs="Arial"/>
          <w:bCs/>
          <w:color w:val="000000" w:themeColor="text1"/>
          <w:lang w:val="es-MX"/>
        </w:rPr>
      </w:pPr>
      <w:r w:rsidRPr="004A2F68">
        <w:rPr>
          <w:rFonts w:ascii="Arial" w:hAnsi="Arial" w:cs="Arial"/>
        </w:rPr>
        <w:t xml:space="preserve">Por lo anteriormente expuesto, y en atención a los argumentos vertidos por los suscritos al presente dictamen, de conformidad con lo preceptuado en el Artículo 47, Inciso d) del Reglamento para el Gobierno Interior del Congreso del Estado de Nuevo León quienes integramos la Comisión de Educación, </w:t>
      </w:r>
      <w:r w:rsidRPr="004A2F68">
        <w:rPr>
          <w:rFonts w:ascii="Arial" w:hAnsi="Arial" w:cs="Arial"/>
        </w:rPr>
        <w:lastRenderedPageBreak/>
        <w:t>Cultura y Deporte, sometemos a la consideración de la Asamblea el siguiente proyecto de:</w:t>
      </w:r>
    </w:p>
    <w:p w:rsidR="006C4D9C" w:rsidRDefault="006C4D9C" w:rsidP="009C7EC4">
      <w:pPr>
        <w:spacing w:line="360" w:lineRule="auto"/>
        <w:jc w:val="both"/>
        <w:rPr>
          <w:rFonts w:ascii="Arial" w:hAnsi="Arial" w:cs="Arial"/>
          <w:lang w:val="es-MX"/>
        </w:rPr>
      </w:pPr>
    </w:p>
    <w:p w:rsidR="006C4D9C" w:rsidRDefault="006C4D9C" w:rsidP="007B008B">
      <w:pPr>
        <w:spacing w:line="360" w:lineRule="auto"/>
        <w:jc w:val="both"/>
        <w:rPr>
          <w:rFonts w:ascii="Arial" w:hAnsi="Arial" w:cs="Arial"/>
          <w:lang w:val="es-MX"/>
        </w:rPr>
      </w:pPr>
    </w:p>
    <w:p w:rsidR="002D351B" w:rsidRDefault="00732865" w:rsidP="00F57EAF">
      <w:pPr>
        <w:jc w:val="center"/>
        <w:rPr>
          <w:rFonts w:ascii="Arial" w:hAnsi="Arial" w:cs="Arial"/>
          <w:b/>
          <w:smallCaps/>
          <w:sz w:val="22"/>
          <w:szCs w:val="22"/>
          <w:lang w:val="es-MX"/>
        </w:rPr>
      </w:pPr>
      <w:r>
        <w:rPr>
          <w:rFonts w:ascii="Arial" w:hAnsi="Arial" w:cs="Arial"/>
          <w:b/>
          <w:smallCaps/>
          <w:sz w:val="22"/>
          <w:szCs w:val="22"/>
          <w:lang w:val="es-MX"/>
        </w:rPr>
        <w:t>D</w:t>
      </w:r>
      <w:r w:rsidR="00EC48B2">
        <w:rPr>
          <w:rFonts w:ascii="Arial" w:hAnsi="Arial" w:cs="Arial"/>
          <w:b/>
          <w:smallCaps/>
          <w:sz w:val="22"/>
          <w:szCs w:val="22"/>
          <w:lang w:val="es-MX"/>
        </w:rPr>
        <w:t>ECRETO</w:t>
      </w:r>
    </w:p>
    <w:p w:rsidR="002D351B" w:rsidRDefault="002D351B" w:rsidP="00F57EAF">
      <w:pPr>
        <w:jc w:val="center"/>
        <w:rPr>
          <w:rFonts w:ascii="Arial" w:hAnsi="Arial" w:cs="Arial"/>
          <w:b/>
          <w:smallCaps/>
          <w:sz w:val="22"/>
          <w:szCs w:val="22"/>
          <w:lang w:val="es-MX"/>
        </w:rPr>
      </w:pPr>
    </w:p>
    <w:p w:rsidR="003B42B3" w:rsidRDefault="00304FBB" w:rsidP="009A6F4C">
      <w:pPr>
        <w:spacing w:line="360" w:lineRule="auto"/>
        <w:jc w:val="both"/>
        <w:rPr>
          <w:rFonts w:ascii="Arial" w:hAnsi="Arial" w:cs="Arial"/>
          <w:lang w:val="es-MX"/>
        </w:rPr>
      </w:pPr>
      <w:r>
        <w:rPr>
          <w:rFonts w:ascii="Arial" w:hAnsi="Arial" w:cs="Arial"/>
          <w:b/>
          <w:lang w:val="es-MX"/>
        </w:rPr>
        <w:t>A</w:t>
      </w:r>
      <w:r w:rsidR="009A6F4C">
        <w:rPr>
          <w:rFonts w:ascii="Arial" w:hAnsi="Arial" w:cs="Arial"/>
          <w:b/>
          <w:lang w:val="es-MX"/>
        </w:rPr>
        <w:t>rtículo Único</w:t>
      </w:r>
      <w:r w:rsidR="003B42B3">
        <w:rPr>
          <w:rFonts w:ascii="Arial" w:hAnsi="Arial" w:cs="Arial"/>
          <w:b/>
          <w:lang w:val="es-MX"/>
        </w:rPr>
        <w:t xml:space="preserve">.- </w:t>
      </w:r>
      <w:r w:rsidR="00C6276E">
        <w:rPr>
          <w:rFonts w:ascii="Arial" w:hAnsi="Arial" w:cs="Arial"/>
        </w:rPr>
        <w:t xml:space="preserve">Se reforma </w:t>
      </w:r>
      <w:r w:rsidR="00C6276E" w:rsidRPr="00C6276E">
        <w:rPr>
          <w:rFonts w:ascii="Arial" w:hAnsi="Arial" w:cs="Arial"/>
        </w:rPr>
        <w:t>las fracciones XXV y XXVI y se adiciona una fracción XXV</w:t>
      </w:r>
      <w:r w:rsidR="00C6276E">
        <w:rPr>
          <w:rFonts w:ascii="Arial" w:hAnsi="Arial" w:cs="Arial"/>
        </w:rPr>
        <w:t>II al artículo 18 de la Ley de Infraestructura Física Educativa y Deportiva de Nuevo L</w:t>
      </w:r>
      <w:r w:rsidR="00C6276E" w:rsidRPr="00C6276E">
        <w:rPr>
          <w:rFonts w:ascii="Arial" w:hAnsi="Arial" w:cs="Arial"/>
        </w:rPr>
        <w:t>eón, para quedar de la siguiente forma:</w:t>
      </w:r>
      <w:r w:rsidR="003B42B3">
        <w:rPr>
          <w:rFonts w:ascii="Arial" w:hAnsi="Arial" w:cs="Arial"/>
          <w:lang w:val="es-MX"/>
        </w:rPr>
        <w:t xml:space="preserve"> </w:t>
      </w:r>
    </w:p>
    <w:p w:rsidR="00C6276E" w:rsidRDefault="00C6276E" w:rsidP="009A6F4C">
      <w:pPr>
        <w:spacing w:line="360" w:lineRule="auto"/>
        <w:jc w:val="both"/>
        <w:rPr>
          <w:rFonts w:ascii="Arial" w:hAnsi="Arial" w:cs="Arial"/>
          <w:lang w:val="es-MX"/>
        </w:rPr>
      </w:pPr>
    </w:p>
    <w:p w:rsidR="00C6276E" w:rsidRDefault="00C6276E" w:rsidP="00C6276E">
      <w:pPr>
        <w:spacing w:line="360" w:lineRule="auto"/>
        <w:jc w:val="both"/>
        <w:rPr>
          <w:rFonts w:ascii="Arial" w:hAnsi="Arial" w:cs="Arial"/>
        </w:rPr>
      </w:pPr>
      <w:r w:rsidRPr="00C6276E">
        <w:rPr>
          <w:rFonts w:ascii="Arial" w:hAnsi="Arial" w:cs="Arial"/>
          <w:b/>
        </w:rPr>
        <w:t>ARTÍCULO 18.-</w:t>
      </w:r>
      <w:r w:rsidRPr="00C6276E">
        <w:rPr>
          <w:rFonts w:ascii="Arial" w:hAnsi="Arial" w:cs="Arial"/>
        </w:rPr>
        <w:t xml:space="preserve"> Son atribuciones del instituto, las siguientes:</w:t>
      </w:r>
    </w:p>
    <w:p w:rsidR="00C6276E" w:rsidRPr="00C6276E" w:rsidRDefault="00C6276E" w:rsidP="00C6276E">
      <w:pPr>
        <w:spacing w:line="360" w:lineRule="auto"/>
        <w:jc w:val="both"/>
        <w:rPr>
          <w:rFonts w:ascii="Arial" w:hAnsi="Arial" w:cs="Arial"/>
        </w:rPr>
      </w:pPr>
    </w:p>
    <w:p w:rsidR="00C6276E" w:rsidRDefault="00C6276E" w:rsidP="00C6276E">
      <w:pPr>
        <w:spacing w:line="360" w:lineRule="auto"/>
        <w:jc w:val="both"/>
        <w:rPr>
          <w:rFonts w:ascii="Arial" w:hAnsi="Arial" w:cs="Arial"/>
          <w:b/>
        </w:rPr>
      </w:pPr>
      <w:r w:rsidRPr="00C6276E">
        <w:rPr>
          <w:rFonts w:ascii="Arial" w:hAnsi="Arial" w:cs="Arial"/>
          <w:b/>
        </w:rPr>
        <w:t>I a XXIV…</w:t>
      </w:r>
    </w:p>
    <w:p w:rsidR="00C6276E" w:rsidRPr="00C6276E" w:rsidRDefault="00C6276E" w:rsidP="00C6276E">
      <w:pPr>
        <w:spacing w:line="360" w:lineRule="auto"/>
        <w:jc w:val="both"/>
        <w:rPr>
          <w:rFonts w:ascii="Arial" w:hAnsi="Arial" w:cs="Arial"/>
          <w:b/>
        </w:rPr>
      </w:pPr>
    </w:p>
    <w:p w:rsidR="00C6276E" w:rsidRDefault="00C6276E" w:rsidP="00C6276E">
      <w:pPr>
        <w:spacing w:line="360" w:lineRule="auto"/>
        <w:jc w:val="both"/>
        <w:rPr>
          <w:rFonts w:ascii="Arial" w:hAnsi="Arial" w:cs="Arial"/>
        </w:rPr>
      </w:pPr>
      <w:r w:rsidRPr="00C6276E">
        <w:rPr>
          <w:rFonts w:ascii="Arial" w:hAnsi="Arial" w:cs="Arial"/>
          <w:b/>
        </w:rPr>
        <w:t>XXV.-</w:t>
      </w:r>
      <w:r w:rsidRPr="00C6276E">
        <w:rPr>
          <w:rFonts w:ascii="Arial" w:hAnsi="Arial" w:cs="Arial"/>
        </w:rPr>
        <w:t xml:space="preserve"> Garantizar que las instalaciones educativas y deportivas cuenten con infraestructura y equipamiento que satisfagan las condiciones higiénicas que la autoridad educativa y de deporte determinen las cuales deberán garantizar el acceso al agua potable, en forma segura, gratuita y suficiente en libre demanda;</w:t>
      </w:r>
    </w:p>
    <w:p w:rsidR="00C6276E" w:rsidRPr="00C6276E" w:rsidRDefault="00C6276E" w:rsidP="00C6276E">
      <w:pPr>
        <w:spacing w:line="360" w:lineRule="auto"/>
        <w:jc w:val="both"/>
        <w:rPr>
          <w:rFonts w:ascii="Arial" w:hAnsi="Arial" w:cs="Arial"/>
        </w:rPr>
      </w:pPr>
    </w:p>
    <w:p w:rsidR="00C6276E" w:rsidRDefault="00C6276E" w:rsidP="00C6276E">
      <w:pPr>
        <w:spacing w:line="360" w:lineRule="auto"/>
        <w:jc w:val="both"/>
        <w:rPr>
          <w:rFonts w:ascii="Arial" w:hAnsi="Arial" w:cs="Arial"/>
        </w:rPr>
      </w:pPr>
      <w:r w:rsidRPr="00C6276E">
        <w:rPr>
          <w:rFonts w:ascii="Arial" w:hAnsi="Arial" w:cs="Arial"/>
          <w:b/>
        </w:rPr>
        <w:t>XXVI.-</w:t>
      </w:r>
      <w:r w:rsidRPr="00C6276E">
        <w:rPr>
          <w:rFonts w:ascii="Arial" w:hAnsi="Arial" w:cs="Arial"/>
        </w:rPr>
        <w:t xml:space="preserve"> </w:t>
      </w:r>
      <w:r w:rsidRPr="00C6276E">
        <w:rPr>
          <w:rFonts w:ascii="Arial" w:hAnsi="Arial" w:cs="Arial"/>
          <w:b/>
        </w:rPr>
        <w:t>Garantizar que las instalaciones educativas y deportivas cuenten con infraestructura con la que se permite utilizar el uso de energía renovable a través de paneles</w:t>
      </w:r>
      <w:r w:rsidR="00870FEF">
        <w:rPr>
          <w:rFonts w:ascii="Arial" w:hAnsi="Arial" w:cs="Arial"/>
          <w:b/>
        </w:rPr>
        <w:t xml:space="preserve"> solares</w:t>
      </w:r>
      <w:r w:rsidRPr="00C6276E">
        <w:rPr>
          <w:rFonts w:ascii="Arial" w:hAnsi="Arial" w:cs="Arial"/>
          <w:b/>
        </w:rPr>
        <w:t>; y</w:t>
      </w:r>
    </w:p>
    <w:p w:rsidR="00C6276E" w:rsidRPr="00C6276E" w:rsidRDefault="00C6276E" w:rsidP="00C6276E">
      <w:pPr>
        <w:spacing w:line="360" w:lineRule="auto"/>
        <w:jc w:val="both"/>
        <w:rPr>
          <w:rFonts w:ascii="Arial" w:hAnsi="Arial" w:cs="Arial"/>
        </w:rPr>
      </w:pPr>
    </w:p>
    <w:p w:rsidR="009D3726" w:rsidRPr="00C6276E" w:rsidRDefault="00C6276E" w:rsidP="00C6276E">
      <w:pPr>
        <w:spacing w:line="360" w:lineRule="auto"/>
        <w:jc w:val="both"/>
        <w:rPr>
          <w:rFonts w:ascii="Arial" w:hAnsi="Arial" w:cs="Arial"/>
          <w:b/>
          <w:lang w:val="es-MX"/>
        </w:rPr>
      </w:pPr>
      <w:r w:rsidRPr="00C6276E">
        <w:rPr>
          <w:rFonts w:ascii="Arial" w:hAnsi="Arial" w:cs="Arial"/>
          <w:b/>
        </w:rPr>
        <w:t>XXVII.-</w:t>
      </w:r>
      <w:r w:rsidRPr="00C6276E">
        <w:rPr>
          <w:rFonts w:ascii="Arial" w:hAnsi="Arial" w:cs="Arial"/>
        </w:rPr>
        <w:t xml:space="preserve"> Las demás que para el cumplimiento de su objeto le señale la ley y las demás disposiciones jurídicas aplicables.</w:t>
      </w:r>
    </w:p>
    <w:p w:rsidR="00A04838" w:rsidRDefault="00A04838" w:rsidP="009A6F4C">
      <w:pPr>
        <w:spacing w:line="360" w:lineRule="auto"/>
        <w:jc w:val="both"/>
        <w:rPr>
          <w:rFonts w:ascii="Arial" w:hAnsi="Arial" w:cs="Arial"/>
          <w:lang w:val="es-MX"/>
        </w:rPr>
      </w:pPr>
    </w:p>
    <w:p w:rsidR="00C36625" w:rsidRDefault="00C36625" w:rsidP="009A6F4C">
      <w:pPr>
        <w:autoSpaceDE w:val="0"/>
        <w:autoSpaceDN w:val="0"/>
        <w:adjustRightInd w:val="0"/>
        <w:spacing w:line="360" w:lineRule="auto"/>
        <w:jc w:val="center"/>
        <w:rPr>
          <w:rFonts w:ascii="Arial" w:hAnsi="Arial" w:cs="Arial"/>
          <w:b/>
          <w:lang w:val="es-MX"/>
        </w:rPr>
      </w:pPr>
      <w:r w:rsidRPr="00080FCA">
        <w:rPr>
          <w:rFonts w:ascii="Arial" w:hAnsi="Arial" w:cs="Arial"/>
          <w:b/>
          <w:lang w:val="es-MX"/>
        </w:rPr>
        <w:lastRenderedPageBreak/>
        <w:t>T</w:t>
      </w:r>
      <w:r w:rsidR="00392513">
        <w:rPr>
          <w:rFonts w:ascii="Arial" w:hAnsi="Arial" w:cs="Arial"/>
          <w:b/>
          <w:lang w:val="es-MX"/>
        </w:rPr>
        <w:t>RANSITORIO</w:t>
      </w:r>
    </w:p>
    <w:p w:rsidR="00A04838" w:rsidRPr="00080FCA" w:rsidRDefault="00A04838" w:rsidP="009A6F4C">
      <w:pPr>
        <w:autoSpaceDE w:val="0"/>
        <w:autoSpaceDN w:val="0"/>
        <w:adjustRightInd w:val="0"/>
        <w:spacing w:line="360" w:lineRule="auto"/>
        <w:jc w:val="center"/>
        <w:rPr>
          <w:rFonts w:ascii="Arial" w:hAnsi="Arial" w:cs="Arial"/>
          <w:b/>
          <w:lang w:val="es-MX"/>
        </w:rPr>
      </w:pPr>
    </w:p>
    <w:p w:rsidR="00CF2344" w:rsidRDefault="005E2ED6" w:rsidP="009A6F4C">
      <w:pPr>
        <w:autoSpaceDE w:val="0"/>
        <w:autoSpaceDN w:val="0"/>
        <w:adjustRightInd w:val="0"/>
        <w:spacing w:line="360" w:lineRule="auto"/>
        <w:jc w:val="both"/>
        <w:rPr>
          <w:rFonts w:ascii="Arial" w:hAnsi="Arial" w:cs="Arial"/>
          <w:lang w:val="es-MX"/>
        </w:rPr>
      </w:pPr>
      <w:r>
        <w:rPr>
          <w:rFonts w:ascii="Arial" w:hAnsi="Arial" w:cs="Arial"/>
          <w:b/>
          <w:lang w:val="es-MX"/>
        </w:rPr>
        <w:t>Único</w:t>
      </w:r>
      <w:r w:rsidR="00E36BE5">
        <w:rPr>
          <w:rFonts w:ascii="Arial" w:hAnsi="Arial" w:cs="Arial"/>
          <w:b/>
          <w:lang w:val="es-MX"/>
        </w:rPr>
        <w:t xml:space="preserve">.- </w:t>
      </w:r>
      <w:r w:rsidR="003B42B3">
        <w:rPr>
          <w:rFonts w:ascii="Arial" w:hAnsi="Arial" w:cs="Arial"/>
          <w:b/>
          <w:lang w:val="es-MX"/>
        </w:rPr>
        <w:t xml:space="preserve"> </w:t>
      </w:r>
      <w:r w:rsidR="00477AC2">
        <w:rPr>
          <w:rFonts w:ascii="Arial" w:hAnsi="Arial" w:cs="Arial"/>
          <w:lang w:val="es-MX"/>
        </w:rPr>
        <w:t>El</w:t>
      </w:r>
      <w:r w:rsidR="00E36BE5">
        <w:rPr>
          <w:rFonts w:ascii="Arial" w:hAnsi="Arial" w:cs="Arial"/>
          <w:lang w:val="es-MX"/>
        </w:rPr>
        <w:t xml:space="preserve"> presente Decreto entrará en vigor</w:t>
      </w:r>
      <w:r w:rsidR="00B1030C">
        <w:rPr>
          <w:rFonts w:ascii="Arial" w:hAnsi="Arial" w:cs="Arial"/>
          <w:lang w:val="es-MX"/>
        </w:rPr>
        <w:t xml:space="preserve"> </w:t>
      </w:r>
      <w:r w:rsidR="004645EE">
        <w:rPr>
          <w:rFonts w:ascii="Arial" w:hAnsi="Arial" w:cs="Arial"/>
          <w:lang w:val="es-MX"/>
        </w:rPr>
        <w:t>al día siguiente de su publicación en el Periódico Oficial del Estado</w:t>
      </w:r>
      <w:r w:rsidR="00CF2344">
        <w:rPr>
          <w:rFonts w:ascii="Arial" w:hAnsi="Arial" w:cs="Arial"/>
          <w:lang w:val="es-MX"/>
        </w:rPr>
        <w:t>.</w:t>
      </w:r>
    </w:p>
    <w:p w:rsidR="00CF2344" w:rsidRDefault="00CF2344" w:rsidP="009A6F4C">
      <w:pPr>
        <w:autoSpaceDE w:val="0"/>
        <w:autoSpaceDN w:val="0"/>
        <w:adjustRightInd w:val="0"/>
        <w:spacing w:line="360" w:lineRule="auto"/>
        <w:jc w:val="both"/>
        <w:rPr>
          <w:rFonts w:ascii="Arial" w:hAnsi="Arial" w:cs="Arial"/>
          <w:lang w:val="es-MX"/>
        </w:rPr>
      </w:pPr>
    </w:p>
    <w:p w:rsidR="008F1ED5" w:rsidRDefault="00AA651B" w:rsidP="00C83F49">
      <w:pPr>
        <w:autoSpaceDE w:val="0"/>
        <w:autoSpaceDN w:val="0"/>
        <w:adjustRightInd w:val="0"/>
        <w:spacing w:line="360" w:lineRule="auto"/>
        <w:jc w:val="center"/>
        <w:rPr>
          <w:rFonts w:ascii="Arial" w:hAnsi="Arial" w:cs="Arial"/>
          <w:lang w:val="es-MX"/>
        </w:rPr>
      </w:pPr>
      <w:r>
        <w:rPr>
          <w:rFonts w:ascii="Arial" w:hAnsi="Arial" w:cs="Arial"/>
          <w:lang w:val="es-MX"/>
        </w:rPr>
        <w:t>Monterrey, Nuevo León.</w:t>
      </w:r>
      <w:r w:rsidR="00C83F49" w:rsidRPr="00E72D5F">
        <w:rPr>
          <w:rFonts w:ascii="Arial" w:hAnsi="Arial" w:cs="Arial"/>
          <w:lang w:val="es-MX"/>
        </w:rPr>
        <w:t xml:space="preserve">     </w:t>
      </w:r>
    </w:p>
    <w:p w:rsidR="00FD4A98" w:rsidRDefault="00C83F49" w:rsidP="00C83F49">
      <w:pPr>
        <w:autoSpaceDE w:val="0"/>
        <w:autoSpaceDN w:val="0"/>
        <w:adjustRightInd w:val="0"/>
        <w:spacing w:line="360" w:lineRule="auto"/>
        <w:jc w:val="center"/>
        <w:rPr>
          <w:rFonts w:ascii="Arial" w:hAnsi="Arial" w:cs="Arial"/>
          <w:lang w:val="es-MX"/>
        </w:rPr>
      </w:pPr>
      <w:r w:rsidRPr="00E72D5F">
        <w:rPr>
          <w:rFonts w:ascii="Arial" w:hAnsi="Arial" w:cs="Arial"/>
          <w:lang w:val="es-MX"/>
        </w:rPr>
        <w:t xml:space="preserve">   </w:t>
      </w:r>
    </w:p>
    <w:p w:rsidR="00C83F49" w:rsidRPr="00E72D5F" w:rsidRDefault="00C83F49" w:rsidP="00C83F49">
      <w:pPr>
        <w:autoSpaceDE w:val="0"/>
        <w:autoSpaceDN w:val="0"/>
        <w:adjustRightInd w:val="0"/>
        <w:spacing w:line="360" w:lineRule="auto"/>
        <w:jc w:val="center"/>
        <w:rPr>
          <w:rFonts w:ascii="Arial" w:hAnsi="Arial" w:cs="Arial"/>
          <w:lang w:val="es-MX"/>
        </w:rPr>
      </w:pPr>
      <w:r w:rsidRPr="00E72D5F">
        <w:rPr>
          <w:rFonts w:ascii="Arial" w:hAnsi="Arial" w:cs="Arial"/>
          <w:lang w:val="es-MX"/>
        </w:rPr>
        <w:t xml:space="preserve">                       </w:t>
      </w:r>
    </w:p>
    <w:p w:rsidR="00C83F49" w:rsidRDefault="00C83F49" w:rsidP="00C83F49">
      <w:pPr>
        <w:keepNext/>
        <w:widowControl w:val="0"/>
        <w:autoSpaceDE w:val="0"/>
        <w:autoSpaceDN w:val="0"/>
        <w:adjustRightInd w:val="0"/>
        <w:jc w:val="center"/>
        <w:rPr>
          <w:rFonts w:ascii="Arial" w:hAnsi="Arial" w:cs="Arial"/>
          <w:b/>
          <w:bCs/>
          <w:lang w:val="es-MX"/>
        </w:rPr>
      </w:pPr>
      <w:r w:rsidRPr="00E72D5F">
        <w:rPr>
          <w:rFonts w:ascii="Arial" w:hAnsi="Arial" w:cs="Arial"/>
          <w:b/>
          <w:bCs/>
          <w:lang w:val="es-MX"/>
        </w:rPr>
        <w:t>COMISION DE EDUCACIÓN, CULTURA Y DEPORTE</w:t>
      </w:r>
    </w:p>
    <w:p w:rsidR="008F1ED5" w:rsidRDefault="008F1ED5" w:rsidP="00C83F49">
      <w:pPr>
        <w:keepNext/>
        <w:widowControl w:val="0"/>
        <w:autoSpaceDE w:val="0"/>
        <w:autoSpaceDN w:val="0"/>
        <w:adjustRightInd w:val="0"/>
        <w:jc w:val="center"/>
        <w:rPr>
          <w:rFonts w:ascii="Arial" w:hAnsi="Arial" w:cs="Arial"/>
          <w:b/>
          <w:bCs/>
          <w:lang w:val="es-MX"/>
        </w:rPr>
      </w:pPr>
    </w:p>
    <w:p w:rsidR="00C83F49" w:rsidRPr="00E72D5F" w:rsidRDefault="00C83F49" w:rsidP="00C83F49">
      <w:pPr>
        <w:widowControl w:val="0"/>
        <w:autoSpaceDE w:val="0"/>
        <w:autoSpaceDN w:val="0"/>
        <w:adjustRightInd w:val="0"/>
        <w:jc w:val="center"/>
        <w:rPr>
          <w:rFonts w:ascii="Arial" w:hAnsi="Arial" w:cs="Arial"/>
          <w:lang w:val="es-MX"/>
        </w:rPr>
      </w:pPr>
    </w:p>
    <w:p w:rsidR="00D63328" w:rsidRDefault="00AA651B" w:rsidP="00D63328">
      <w:pPr>
        <w:pStyle w:val="Textoindependiente"/>
        <w:jc w:val="center"/>
        <w:rPr>
          <w:rFonts w:ascii="Arial" w:hAnsi="Arial" w:cs="Arial"/>
          <w:b/>
        </w:rPr>
      </w:pPr>
      <w:r w:rsidRPr="00D63328">
        <w:rPr>
          <w:rFonts w:ascii="Arial" w:hAnsi="Arial" w:cs="Arial"/>
          <w:b/>
        </w:rPr>
        <w:t>D</w:t>
      </w:r>
      <w:r>
        <w:rPr>
          <w:rFonts w:ascii="Arial" w:hAnsi="Arial" w:cs="Arial"/>
          <w:b/>
        </w:rPr>
        <w:t>IP</w:t>
      </w:r>
      <w:r w:rsidRPr="00D63328">
        <w:rPr>
          <w:rFonts w:ascii="Arial" w:hAnsi="Arial" w:cs="Arial"/>
          <w:b/>
        </w:rPr>
        <w:t>. PRESIDENT</w:t>
      </w:r>
      <w:r>
        <w:rPr>
          <w:rFonts w:ascii="Arial" w:hAnsi="Arial" w:cs="Arial"/>
          <w:b/>
        </w:rPr>
        <w:t>E</w:t>
      </w:r>
      <w:r w:rsidR="00D63328" w:rsidRPr="00D63328">
        <w:rPr>
          <w:rFonts w:ascii="Arial" w:hAnsi="Arial" w:cs="Arial"/>
          <w:b/>
        </w:rPr>
        <w:t>:</w:t>
      </w:r>
    </w:p>
    <w:p w:rsidR="00FD4A98" w:rsidRPr="00D63328" w:rsidRDefault="00FD4A98" w:rsidP="00D63328">
      <w:pPr>
        <w:pStyle w:val="Textoindependiente"/>
        <w:jc w:val="center"/>
        <w:rPr>
          <w:rFonts w:ascii="Arial" w:hAnsi="Arial" w:cs="Arial"/>
          <w:b/>
        </w:rPr>
      </w:pPr>
    </w:p>
    <w:p w:rsidR="00D63328" w:rsidRDefault="00E853AA" w:rsidP="00D63328">
      <w:pPr>
        <w:pStyle w:val="Textoindependiente"/>
        <w:jc w:val="center"/>
        <w:rPr>
          <w:rFonts w:ascii="Arial" w:hAnsi="Arial" w:cs="Arial"/>
          <w:b/>
        </w:rPr>
      </w:pPr>
      <w:r>
        <w:rPr>
          <w:rFonts w:ascii="Arial" w:hAnsi="Arial" w:cs="Arial"/>
          <w:b/>
        </w:rPr>
        <w:t>RUBÉN GONZÁLEZ CABRIELES</w:t>
      </w:r>
    </w:p>
    <w:p w:rsidR="008F1ED5" w:rsidRDefault="008F1ED5" w:rsidP="00D63328">
      <w:pPr>
        <w:pStyle w:val="Textoindependiente"/>
        <w:jc w:val="center"/>
        <w:rPr>
          <w:rFonts w:ascii="Arial" w:hAnsi="Arial" w:cs="Arial"/>
          <w:b/>
        </w:rPr>
      </w:pPr>
    </w:p>
    <w:p w:rsidR="001072DD" w:rsidRPr="00D63328" w:rsidRDefault="001072DD" w:rsidP="00D63328">
      <w:pPr>
        <w:pStyle w:val="Textoindependiente"/>
        <w:jc w:val="center"/>
        <w:rPr>
          <w:rFonts w:ascii="Arial" w:hAnsi="Arial" w:cs="Arial"/>
          <w:b/>
        </w:rPr>
      </w:pPr>
    </w:p>
    <w:tbl>
      <w:tblPr>
        <w:tblW w:w="8962" w:type="dxa"/>
        <w:jc w:val="center"/>
        <w:tblLayout w:type="fixed"/>
        <w:tblCellMar>
          <w:left w:w="70" w:type="dxa"/>
          <w:right w:w="70" w:type="dxa"/>
        </w:tblCellMar>
        <w:tblLook w:val="0000" w:firstRow="0" w:lastRow="0" w:firstColumn="0" w:lastColumn="0" w:noHBand="0" w:noVBand="0"/>
      </w:tblPr>
      <w:tblGrid>
        <w:gridCol w:w="4462"/>
        <w:gridCol w:w="4500"/>
      </w:tblGrid>
      <w:tr w:rsidR="00D63328" w:rsidRPr="00D63328" w:rsidTr="00453567">
        <w:trPr>
          <w:jc w:val="center"/>
        </w:trPr>
        <w:tc>
          <w:tcPr>
            <w:tcW w:w="4462" w:type="dxa"/>
            <w:tcBorders>
              <w:top w:val="nil"/>
              <w:left w:val="nil"/>
              <w:bottom w:val="nil"/>
              <w:right w:val="nil"/>
            </w:tcBorders>
          </w:tcPr>
          <w:p w:rsidR="00D63328" w:rsidRPr="00D63328" w:rsidRDefault="00AA651B" w:rsidP="001B399F">
            <w:pPr>
              <w:ind w:left="72" w:hanging="72"/>
              <w:rPr>
                <w:rFonts w:ascii="Arial" w:hAnsi="Arial" w:cs="Arial"/>
                <w:b/>
                <w:bCs/>
                <w:caps/>
              </w:rPr>
            </w:pPr>
            <w:r w:rsidRPr="00D63328">
              <w:rPr>
                <w:rFonts w:ascii="Arial" w:hAnsi="Arial" w:cs="Arial"/>
                <w:b/>
                <w:bCs/>
              </w:rPr>
              <w:t>DIP. VICEPRESIDENTE:</w:t>
            </w:r>
          </w:p>
          <w:p w:rsidR="00D63328" w:rsidRDefault="00D63328" w:rsidP="001B399F">
            <w:pPr>
              <w:ind w:left="72" w:hanging="72"/>
              <w:rPr>
                <w:rFonts w:ascii="Arial" w:hAnsi="Arial" w:cs="Arial"/>
                <w:b/>
                <w:bCs/>
                <w:caps/>
              </w:rPr>
            </w:pPr>
          </w:p>
          <w:p w:rsidR="008F1ED5" w:rsidRPr="00D63328" w:rsidRDefault="008F1ED5" w:rsidP="001B399F">
            <w:pPr>
              <w:ind w:left="72" w:hanging="72"/>
              <w:rPr>
                <w:rFonts w:ascii="Arial" w:hAnsi="Arial" w:cs="Arial"/>
                <w:b/>
                <w:bCs/>
                <w:caps/>
              </w:rPr>
            </w:pPr>
          </w:p>
          <w:p w:rsidR="00D63328" w:rsidRPr="00D63328" w:rsidRDefault="00D63328" w:rsidP="001B399F">
            <w:pPr>
              <w:ind w:left="72" w:hanging="72"/>
              <w:rPr>
                <w:rFonts w:ascii="Arial" w:hAnsi="Arial" w:cs="Arial"/>
                <w:b/>
                <w:bCs/>
                <w:caps/>
              </w:rPr>
            </w:pPr>
          </w:p>
          <w:p w:rsidR="00D63328" w:rsidRPr="00D63328" w:rsidRDefault="00AA651B" w:rsidP="001B399F">
            <w:pPr>
              <w:ind w:left="72" w:hanging="72"/>
              <w:rPr>
                <w:rFonts w:ascii="Arial" w:hAnsi="Arial" w:cs="Arial"/>
                <w:b/>
                <w:bCs/>
                <w:caps/>
              </w:rPr>
            </w:pPr>
            <w:r w:rsidRPr="00D63328">
              <w:rPr>
                <w:rFonts w:ascii="Arial" w:hAnsi="Arial" w:cs="Arial"/>
                <w:b/>
                <w:bCs/>
              </w:rPr>
              <w:tab/>
            </w:r>
          </w:p>
        </w:tc>
        <w:tc>
          <w:tcPr>
            <w:tcW w:w="4500" w:type="dxa"/>
            <w:tcBorders>
              <w:top w:val="nil"/>
              <w:left w:val="nil"/>
              <w:bottom w:val="nil"/>
              <w:right w:val="nil"/>
            </w:tcBorders>
          </w:tcPr>
          <w:p w:rsidR="00D63328" w:rsidRPr="00D63328" w:rsidRDefault="00AA651B" w:rsidP="001B399F">
            <w:pPr>
              <w:ind w:left="72"/>
              <w:rPr>
                <w:rFonts w:ascii="Arial" w:hAnsi="Arial" w:cs="Arial"/>
                <w:b/>
                <w:bCs/>
                <w:caps/>
              </w:rPr>
            </w:pPr>
            <w:r w:rsidRPr="00D63328">
              <w:rPr>
                <w:rFonts w:ascii="Arial" w:hAnsi="Arial" w:cs="Arial"/>
                <w:b/>
                <w:bCs/>
              </w:rPr>
              <w:t>DIP. SECRETARIO:</w:t>
            </w:r>
          </w:p>
          <w:p w:rsidR="00D63328" w:rsidRPr="00D63328" w:rsidRDefault="00D63328" w:rsidP="001B399F">
            <w:pPr>
              <w:ind w:left="72"/>
              <w:rPr>
                <w:rFonts w:ascii="Arial" w:hAnsi="Arial" w:cs="Arial"/>
                <w:b/>
                <w:bCs/>
                <w:caps/>
              </w:rPr>
            </w:pPr>
          </w:p>
        </w:tc>
      </w:tr>
      <w:tr w:rsidR="00D63328" w:rsidRPr="00D63328" w:rsidTr="00453567">
        <w:trPr>
          <w:jc w:val="center"/>
        </w:trPr>
        <w:tc>
          <w:tcPr>
            <w:tcW w:w="4462"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LILIANA TIJERINA CA</w:t>
            </w:r>
            <w:r w:rsidR="00392513">
              <w:rPr>
                <w:rFonts w:ascii="Arial" w:hAnsi="Arial" w:cs="Arial"/>
                <w:b/>
              </w:rPr>
              <w:t>N</w:t>
            </w:r>
            <w:r>
              <w:rPr>
                <w:rFonts w:ascii="Arial" w:hAnsi="Arial" w:cs="Arial"/>
                <w:b/>
              </w:rPr>
              <w:t>TÚ</w:t>
            </w:r>
          </w:p>
        </w:tc>
        <w:tc>
          <w:tcPr>
            <w:tcW w:w="4500" w:type="dxa"/>
            <w:tcBorders>
              <w:top w:val="nil"/>
              <w:left w:val="nil"/>
              <w:bottom w:val="nil"/>
              <w:right w:val="nil"/>
            </w:tcBorders>
          </w:tcPr>
          <w:p w:rsidR="00AA651B" w:rsidRDefault="00E853AA" w:rsidP="001B399F">
            <w:pPr>
              <w:ind w:left="72"/>
              <w:rPr>
                <w:rFonts w:ascii="Arial" w:hAnsi="Arial" w:cs="Arial"/>
                <w:b/>
              </w:rPr>
            </w:pPr>
            <w:r>
              <w:rPr>
                <w:rFonts w:ascii="Arial" w:hAnsi="Arial" w:cs="Arial"/>
                <w:b/>
              </w:rPr>
              <w:t>SERGIO ARELLANO BALDERAS</w:t>
            </w:r>
          </w:p>
          <w:p w:rsidR="00AA651B" w:rsidRDefault="00AA651B" w:rsidP="001B399F">
            <w:pPr>
              <w:ind w:left="72"/>
              <w:rPr>
                <w:rFonts w:ascii="Arial" w:hAnsi="Arial" w:cs="Arial"/>
                <w:b/>
              </w:rPr>
            </w:pPr>
          </w:p>
          <w:p w:rsidR="00AA651B" w:rsidRPr="00D63328" w:rsidRDefault="00AA651B" w:rsidP="001B399F">
            <w:pPr>
              <w:ind w:left="72"/>
              <w:rPr>
                <w:rFonts w:ascii="Arial" w:hAnsi="Arial" w:cs="Arial"/>
                <w:b/>
              </w:rPr>
            </w:pPr>
          </w:p>
          <w:p w:rsidR="00D63328" w:rsidRPr="00D63328" w:rsidRDefault="00D63328" w:rsidP="001B399F">
            <w:pPr>
              <w:ind w:left="72"/>
              <w:rPr>
                <w:rFonts w:ascii="Arial" w:hAnsi="Arial" w:cs="Arial"/>
                <w:b/>
                <w:caps/>
              </w:rPr>
            </w:pPr>
          </w:p>
        </w:tc>
      </w:tr>
      <w:tr w:rsidR="00D63328" w:rsidRPr="00D63328" w:rsidTr="00453567">
        <w:trPr>
          <w:jc w:val="center"/>
        </w:trPr>
        <w:tc>
          <w:tcPr>
            <w:tcW w:w="4462"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t xml:space="preserve">DIP. VOCAL: </w:t>
            </w:r>
          </w:p>
          <w:p w:rsidR="00D63328" w:rsidRDefault="00D63328" w:rsidP="001B399F">
            <w:pPr>
              <w:ind w:left="72"/>
              <w:rPr>
                <w:rFonts w:ascii="Arial" w:hAnsi="Arial" w:cs="Arial"/>
                <w:b/>
                <w:bCs/>
                <w:caps/>
              </w:rPr>
            </w:pPr>
          </w:p>
          <w:p w:rsidR="008F1ED5" w:rsidRPr="00D63328" w:rsidRDefault="008F1ED5" w:rsidP="001B399F">
            <w:pPr>
              <w:ind w:left="72"/>
              <w:rPr>
                <w:rFonts w:ascii="Arial" w:hAnsi="Arial" w:cs="Arial"/>
                <w:b/>
                <w:bCs/>
                <w:caps/>
              </w:rPr>
            </w:pPr>
          </w:p>
        </w:tc>
        <w:tc>
          <w:tcPr>
            <w:tcW w:w="4500"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453567">
        <w:trPr>
          <w:jc w:val="center"/>
        </w:trPr>
        <w:tc>
          <w:tcPr>
            <w:tcW w:w="4462" w:type="dxa"/>
            <w:tcBorders>
              <w:top w:val="nil"/>
              <w:left w:val="nil"/>
              <w:bottom w:val="nil"/>
              <w:right w:val="nil"/>
            </w:tcBorders>
          </w:tcPr>
          <w:p w:rsidR="00D63328" w:rsidRDefault="00E853AA" w:rsidP="001B399F">
            <w:pPr>
              <w:ind w:left="72"/>
              <w:rPr>
                <w:rFonts w:ascii="Arial" w:hAnsi="Arial" w:cs="Arial"/>
                <w:b/>
              </w:rPr>
            </w:pPr>
            <w:r>
              <w:rPr>
                <w:rFonts w:ascii="Arial" w:hAnsi="Arial" w:cs="Arial"/>
                <w:b/>
              </w:rPr>
              <w:t>ROSALVA LLANES RIVERA</w:t>
            </w:r>
          </w:p>
          <w:p w:rsidR="008F1ED5" w:rsidRPr="00D63328" w:rsidRDefault="008F1ED5" w:rsidP="001B399F">
            <w:pPr>
              <w:ind w:left="72"/>
              <w:rPr>
                <w:rFonts w:ascii="Arial" w:hAnsi="Arial" w:cs="Arial"/>
                <w:b/>
                <w:caps/>
              </w:rPr>
            </w:pPr>
          </w:p>
        </w:tc>
        <w:tc>
          <w:tcPr>
            <w:tcW w:w="4500" w:type="dxa"/>
            <w:tcBorders>
              <w:top w:val="nil"/>
              <w:left w:val="nil"/>
              <w:bottom w:val="nil"/>
              <w:right w:val="nil"/>
            </w:tcBorders>
          </w:tcPr>
          <w:p w:rsidR="00D63328" w:rsidRDefault="005E2ED6" w:rsidP="001B399F">
            <w:pPr>
              <w:ind w:left="72"/>
              <w:rPr>
                <w:rFonts w:ascii="Arial" w:hAnsi="Arial" w:cs="Arial"/>
                <w:b/>
              </w:rPr>
            </w:pPr>
            <w:r>
              <w:rPr>
                <w:rFonts w:ascii="Arial" w:hAnsi="Arial" w:cs="Arial"/>
                <w:b/>
              </w:rPr>
              <w:t>LUDIVINA RODRÍGUEZ DE LA GARZA</w:t>
            </w:r>
            <w:bookmarkStart w:id="0" w:name="_GoBack"/>
            <w:bookmarkEnd w:id="0"/>
          </w:p>
          <w:p w:rsidR="008F1ED5" w:rsidRDefault="008F1ED5" w:rsidP="001B399F">
            <w:pPr>
              <w:ind w:left="72"/>
              <w:rPr>
                <w:rFonts w:ascii="Arial" w:hAnsi="Arial" w:cs="Arial"/>
                <w:b/>
              </w:rPr>
            </w:pPr>
          </w:p>
          <w:p w:rsidR="008F1ED5" w:rsidRPr="00D63328" w:rsidRDefault="008F1ED5" w:rsidP="001B399F">
            <w:pPr>
              <w:ind w:left="72"/>
              <w:rPr>
                <w:rFonts w:ascii="Arial" w:hAnsi="Arial" w:cs="Arial"/>
                <w:b/>
                <w:caps/>
              </w:rPr>
            </w:pPr>
          </w:p>
        </w:tc>
      </w:tr>
      <w:tr w:rsidR="00D63328" w:rsidRPr="00D63328" w:rsidTr="00453567">
        <w:trPr>
          <w:jc w:val="center"/>
        </w:trPr>
        <w:tc>
          <w:tcPr>
            <w:tcW w:w="4462"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rPr>
                <w:rFonts w:ascii="Arial" w:hAnsi="Arial" w:cs="Arial"/>
                <w:b/>
                <w:bCs/>
                <w:caps/>
              </w:rPr>
            </w:pPr>
            <w:r w:rsidRPr="00D63328">
              <w:rPr>
                <w:rFonts w:ascii="Arial" w:hAnsi="Arial" w:cs="Arial"/>
                <w:b/>
                <w:bCs/>
              </w:rPr>
              <w:t>DIP. VOCAL:</w:t>
            </w:r>
          </w:p>
        </w:tc>
        <w:tc>
          <w:tcPr>
            <w:tcW w:w="4500"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453567">
        <w:trPr>
          <w:jc w:val="center"/>
        </w:trPr>
        <w:tc>
          <w:tcPr>
            <w:tcW w:w="4462"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JOSÉ LUIS GARZA OCHOA</w:t>
            </w:r>
          </w:p>
        </w:tc>
        <w:tc>
          <w:tcPr>
            <w:tcW w:w="4500" w:type="dxa"/>
            <w:tcBorders>
              <w:top w:val="nil"/>
              <w:left w:val="nil"/>
              <w:bottom w:val="nil"/>
              <w:right w:val="nil"/>
            </w:tcBorders>
          </w:tcPr>
          <w:p w:rsidR="00D63328" w:rsidRDefault="00E853AA" w:rsidP="006D609F">
            <w:pPr>
              <w:ind w:left="72"/>
              <w:rPr>
                <w:rFonts w:ascii="Arial" w:hAnsi="Arial" w:cs="Arial"/>
                <w:b/>
              </w:rPr>
            </w:pPr>
            <w:r>
              <w:rPr>
                <w:rFonts w:ascii="Arial" w:hAnsi="Arial" w:cs="Arial"/>
                <w:b/>
              </w:rPr>
              <w:t>ÁNGEL ALBERTO BARROSO CORREA</w:t>
            </w:r>
          </w:p>
          <w:p w:rsidR="008B028D" w:rsidRDefault="008B028D" w:rsidP="006D609F">
            <w:pPr>
              <w:ind w:left="72"/>
              <w:rPr>
                <w:rFonts w:ascii="Arial" w:hAnsi="Arial" w:cs="Arial"/>
                <w:b/>
                <w:caps/>
              </w:rPr>
            </w:pPr>
          </w:p>
          <w:p w:rsidR="008F1ED5" w:rsidRDefault="008F1ED5" w:rsidP="006D609F">
            <w:pPr>
              <w:ind w:left="72"/>
              <w:rPr>
                <w:rFonts w:ascii="Arial" w:hAnsi="Arial" w:cs="Arial"/>
                <w:b/>
                <w:caps/>
              </w:rPr>
            </w:pPr>
          </w:p>
          <w:p w:rsidR="008F1ED5" w:rsidRPr="00D63328" w:rsidRDefault="008F1ED5" w:rsidP="006D609F">
            <w:pPr>
              <w:ind w:left="72"/>
              <w:rPr>
                <w:rFonts w:ascii="Arial" w:hAnsi="Arial" w:cs="Arial"/>
                <w:b/>
                <w:caps/>
              </w:rPr>
            </w:pPr>
          </w:p>
        </w:tc>
      </w:tr>
      <w:tr w:rsidR="00D63328" w:rsidRPr="00D63328" w:rsidTr="00453567">
        <w:trPr>
          <w:jc w:val="center"/>
        </w:trPr>
        <w:tc>
          <w:tcPr>
            <w:tcW w:w="4462" w:type="dxa"/>
            <w:tcBorders>
              <w:top w:val="nil"/>
              <w:left w:val="nil"/>
              <w:bottom w:val="nil"/>
              <w:right w:val="nil"/>
            </w:tcBorders>
          </w:tcPr>
          <w:p w:rsidR="00D63328" w:rsidRPr="00D63328" w:rsidRDefault="00AA651B" w:rsidP="001B399F">
            <w:pPr>
              <w:rPr>
                <w:rFonts w:ascii="Arial" w:hAnsi="Arial" w:cs="Arial"/>
                <w:b/>
                <w:bCs/>
              </w:rPr>
            </w:pPr>
            <w:r w:rsidRPr="00D63328">
              <w:rPr>
                <w:rFonts w:ascii="Arial" w:hAnsi="Arial" w:cs="Arial"/>
                <w:b/>
                <w:bCs/>
              </w:rPr>
              <w:t>DIP. VOCAL:</w:t>
            </w:r>
            <w:r w:rsidRPr="00D63328">
              <w:rPr>
                <w:rFonts w:ascii="Arial" w:hAnsi="Arial" w:cs="Arial"/>
                <w:b/>
                <w:bCs/>
              </w:rPr>
              <w:tab/>
            </w:r>
          </w:p>
          <w:p w:rsidR="00D63328" w:rsidRPr="00D63328" w:rsidRDefault="00D63328" w:rsidP="001B399F">
            <w:pPr>
              <w:ind w:left="72"/>
              <w:rPr>
                <w:rFonts w:ascii="Arial" w:hAnsi="Arial" w:cs="Arial"/>
                <w:b/>
                <w:bCs/>
              </w:rPr>
            </w:pPr>
          </w:p>
          <w:p w:rsidR="00D63328" w:rsidRPr="00D63328" w:rsidRDefault="00D63328" w:rsidP="001B399F">
            <w:pPr>
              <w:ind w:left="72"/>
              <w:rPr>
                <w:rFonts w:ascii="Arial" w:hAnsi="Arial" w:cs="Arial"/>
                <w:b/>
                <w:bCs/>
              </w:rPr>
            </w:pPr>
          </w:p>
          <w:p w:rsidR="00D63328" w:rsidRPr="00D63328" w:rsidRDefault="00D63328" w:rsidP="001B399F">
            <w:pPr>
              <w:ind w:left="72"/>
              <w:rPr>
                <w:rFonts w:ascii="Arial" w:hAnsi="Arial" w:cs="Arial"/>
                <w:b/>
                <w:bCs/>
                <w:caps/>
              </w:rPr>
            </w:pPr>
          </w:p>
        </w:tc>
        <w:tc>
          <w:tcPr>
            <w:tcW w:w="4500"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453567">
        <w:trPr>
          <w:jc w:val="center"/>
        </w:trPr>
        <w:tc>
          <w:tcPr>
            <w:tcW w:w="4462" w:type="dxa"/>
            <w:tcBorders>
              <w:top w:val="nil"/>
              <w:left w:val="nil"/>
              <w:bottom w:val="nil"/>
              <w:right w:val="nil"/>
            </w:tcBorders>
          </w:tcPr>
          <w:p w:rsidR="008B028D" w:rsidRPr="008B028D" w:rsidRDefault="00E853AA" w:rsidP="008B028D">
            <w:pPr>
              <w:ind w:left="72"/>
              <w:rPr>
                <w:rFonts w:ascii="Arial" w:hAnsi="Arial" w:cs="Arial"/>
                <w:b/>
              </w:rPr>
            </w:pPr>
            <w:r>
              <w:rPr>
                <w:rFonts w:ascii="Arial" w:hAnsi="Arial" w:cs="Arial"/>
                <w:b/>
              </w:rPr>
              <w:t>LETICIA MARLENE BENVENUTTI VILLARREAL</w:t>
            </w:r>
          </w:p>
        </w:tc>
        <w:tc>
          <w:tcPr>
            <w:tcW w:w="4500"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DANIEL CARRILLO MARTÍNEZ</w:t>
            </w:r>
          </w:p>
        </w:tc>
      </w:tr>
      <w:tr w:rsidR="00D63328" w:rsidRPr="00D63328" w:rsidTr="00453567">
        <w:trPr>
          <w:trHeight w:val="1040"/>
          <w:jc w:val="center"/>
        </w:trPr>
        <w:tc>
          <w:tcPr>
            <w:tcW w:w="4462" w:type="dxa"/>
            <w:tcBorders>
              <w:top w:val="nil"/>
              <w:left w:val="nil"/>
              <w:bottom w:val="nil"/>
              <w:right w:val="nil"/>
            </w:tcBorders>
          </w:tcPr>
          <w:p w:rsidR="00D63328" w:rsidRPr="00D63328" w:rsidRDefault="00D63328" w:rsidP="001B399F">
            <w:pPr>
              <w:ind w:left="72" w:firstLine="708"/>
              <w:rPr>
                <w:rFonts w:ascii="Arial" w:hAnsi="Arial" w:cs="Arial"/>
                <w:b/>
                <w:bCs/>
                <w:caps/>
              </w:rPr>
            </w:pPr>
          </w:p>
          <w:p w:rsidR="00D63328" w:rsidRPr="00D63328" w:rsidRDefault="00AA651B" w:rsidP="001B399F">
            <w:pPr>
              <w:ind w:left="72"/>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c>
          <w:tcPr>
            <w:tcW w:w="4500"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ind w:left="72"/>
              <w:rPr>
                <w:rFonts w:ascii="Arial" w:hAnsi="Arial" w:cs="Arial"/>
                <w:b/>
                <w:bCs/>
                <w:caps/>
              </w:rPr>
            </w:pPr>
            <w:r w:rsidRPr="00D63328">
              <w:rPr>
                <w:rFonts w:ascii="Arial" w:hAnsi="Arial" w:cs="Arial"/>
                <w:b/>
                <w:bCs/>
              </w:rPr>
              <w:t>DIP. VOCAL:</w:t>
            </w:r>
          </w:p>
        </w:tc>
      </w:tr>
      <w:tr w:rsidR="00D63328" w:rsidRPr="00D63328" w:rsidTr="00453567">
        <w:trPr>
          <w:jc w:val="center"/>
        </w:trPr>
        <w:tc>
          <w:tcPr>
            <w:tcW w:w="4462" w:type="dxa"/>
            <w:tcBorders>
              <w:top w:val="nil"/>
              <w:left w:val="nil"/>
              <w:bottom w:val="nil"/>
              <w:right w:val="nil"/>
            </w:tcBorders>
          </w:tcPr>
          <w:p w:rsidR="00D63328" w:rsidRPr="00D63328" w:rsidRDefault="00E853AA" w:rsidP="001B399F">
            <w:pPr>
              <w:rPr>
                <w:rFonts w:ascii="Arial" w:hAnsi="Arial" w:cs="Arial"/>
                <w:b/>
                <w:caps/>
              </w:rPr>
            </w:pPr>
            <w:r>
              <w:rPr>
                <w:rFonts w:ascii="Arial" w:hAnsi="Arial" w:cs="Arial"/>
                <w:b/>
              </w:rPr>
              <w:t>ITZEL SOLEDAD CASTILLO ALMANZA</w:t>
            </w:r>
          </w:p>
        </w:tc>
        <w:tc>
          <w:tcPr>
            <w:tcW w:w="4500" w:type="dxa"/>
            <w:tcBorders>
              <w:top w:val="nil"/>
              <w:left w:val="nil"/>
              <w:bottom w:val="nil"/>
              <w:right w:val="nil"/>
            </w:tcBorders>
          </w:tcPr>
          <w:p w:rsidR="00D63328" w:rsidRPr="00D63328" w:rsidRDefault="00E853AA" w:rsidP="001B399F">
            <w:pPr>
              <w:rPr>
                <w:rFonts w:ascii="Arial" w:hAnsi="Arial" w:cs="Arial"/>
                <w:b/>
                <w:caps/>
              </w:rPr>
            </w:pPr>
            <w:r>
              <w:rPr>
                <w:rFonts w:ascii="Arial" w:hAnsi="Arial" w:cs="Arial"/>
                <w:b/>
              </w:rPr>
              <w:t>COSME JULIÁN LEAL CANTÚ</w:t>
            </w:r>
          </w:p>
        </w:tc>
      </w:tr>
      <w:tr w:rsidR="00130D7D" w:rsidRPr="00D63328" w:rsidTr="00453567">
        <w:trPr>
          <w:jc w:val="center"/>
        </w:trPr>
        <w:tc>
          <w:tcPr>
            <w:tcW w:w="4462" w:type="dxa"/>
            <w:tcBorders>
              <w:top w:val="nil"/>
              <w:left w:val="nil"/>
              <w:bottom w:val="nil"/>
              <w:right w:val="nil"/>
            </w:tcBorders>
          </w:tcPr>
          <w:p w:rsidR="00130D7D" w:rsidRDefault="00130D7D" w:rsidP="001B399F">
            <w:pPr>
              <w:rPr>
                <w:rFonts w:ascii="Arial" w:hAnsi="Arial" w:cs="Arial"/>
                <w:b/>
              </w:rPr>
            </w:pPr>
          </w:p>
        </w:tc>
        <w:tc>
          <w:tcPr>
            <w:tcW w:w="4500" w:type="dxa"/>
            <w:tcBorders>
              <w:top w:val="nil"/>
              <w:left w:val="nil"/>
              <w:bottom w:val="nil"/>
              <w:right w:val="nil"/>
            </w:tcBorders>
          </w:tcPr>
          <w:p w:rsidR="00130D7D" w:rsidRDefault="00130D7D" w:rsidP="001B399F">
            <w:pPr>
              <w:rPr>
                <w:rFonts w:ascii="Arial" w:hAnsi="Arial" w:cs="Arial"/>
                <w:b/>
              </w:rPr>
            </w:pPr>
          </w:p>
        </w:tc>
      </w:tr>
    </w:tbl>
    <w:p w:rsidR="005D7C62" w:rsidRDefault="005D7C62" w:rsidP="00E636D2">
      <w:pPr>
        <w:spacing w:line="360" w:lineRule="auto"/>
        <w:jc w:val="both"/>
        <w:rPr>
          <w:rFonts w:ascii="Arial" w:hAnsi="Arial" w:cs="Arial"/>
          <w:lang w:val="es-MX"/>
        </w:rPr>
      </w:pPr>
    </w:p>
    <w:sectPr w:rsidR="005D7C62" w:rsidSect="00A853E3">
      <w:footerReference w:type="even" r:id="rId8"/>
      <w:footerReference w:type="default" r:id="rId9"/>
      <w:pgSz w:w="12240" w:h="15840" w:code="1"/>
      <w:pgMar w:top="3686"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C6" w:rsidRDefault="005674C6">
      <w:r>
        <w:separator/>
      </w:r>
    </w:p>
  </w:endnote>
  <w:endnote w:type="continuationSeparator" w:id="0">
    <w:p w:rsidR="005674C6" w:rsidRDefault="0056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7" w:rsidRDefault="004147EE">
    <w:pPr>
      <w:pStyle w:val="Piedepgina"/>
      <w:framePr w:wrap="around" w:vAnchor="text" w:hAnchor="margin" w:xAlign="right" w:y="1"/>
      <w:rPr>
        <w:rStyle w:val="Nmerodepgina"/>
      </w:rPr>
    </w:pPr>
    <w:r>
      <w:rPr>
        <w:rStyle w:val="Nmerodepgina"/>
      </w:rPr>
      <w:fldChar w:fldCharType="begin"/>
    </w:r>
    <w:r w:rsidR="00C23467">
      <w:rPr>
        <w:rStyle w:val="Nmerodepgina"/>
      </w:rPr>
      <w:instrText xml:space="preserve">PAGE  </w:instrText>
    </w:r>
    <w:r>
      <w:rPr>
        <w:rStyle w:val="Nmerodepgina"/>
      </w:rPr>
      <w:fldChar w:fldCharType="end"/>
    </w:r>
  </w:p>
  <w:p w:rsidR="00C23467" w:rsidRDefault="00C234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7" w:rsidRPr="008B7345" w:rsidRDefault="004147EE">
    <w:pPr>
      <w:pStyle w:val="Piedepgina"/>
      <w:framePr w:wrap="around" w:vAnchor="text" w:hAnchor="margin" w:xAlign="right" w:y="1"/>
      <w:rPr>
        <w:rStyle w:val="Nmerodepgina"/>
        <w:rFonts w:ascii="Arial" w:hAnsi="Arial" w:cs="Arial"/>
        <w:sz w:val="18"/>
      </w:rPr>
    </w:pPr>
    <w:r w:rsidRPr="008B7345">
      <w:rPr>
        <w:rStyle w:val="Nmerodepgina"/>
        <w:rFonts w:ascii="Arial" w:hAnsi="Arial" w:cs="Arial"/>
        <w:sz w:val="18"/>
      </w:rPr>
      <w:fldChar w:fldCharType="begin"/>
    </w:r>
    <w:r w:rsidR="00C23467" w:rsidRPr="008B7345">
      <w:rPr>
        <w:rStyle w:val="Nmerodepgina"/>
        <w:rFonts w:ascii="Arial" w:hAnsi="Arial" w:cs="Arial"/>
        <w:sz w:val="18"/>
      </w:rPr>
      <w:instrText xml:space="preserve">PAGE  </w:instrText>
    </w:r>
    <w:r w:rsidRPr="008B7345">
      <w:rPr>
        <w:rStyle w:val="Nmerodepgina"/>
        <w:rFonts w:ascii="Arial" w:hAnsi="Arial" w:cs="Arial"/>
        <w:sz w:val="18"/>
      </w:rPr>
      <w:fldChar w:fldCharType="separate"/>
    </w:r>
    <w:r w:rsidR="00392513">
      <w:rPr>
        <w:rStyle w:val="Nmerodepgina"/>
        <w:rFonts w:ascii="Arial" w:hAnsi="Arial" w:cs="Arial"/>
        <w:noProof/>
        <w:sz w:val="18"/>
      </w:rPr>
      <w:t>9</w:t>
    </w:r>
    <w:r w:rsidRPr="008B7345">
      <w:rPr>
        <w:rStyle w:val="Nmerodepgina"/>
        <w:rFonts w:ascii="Arial" w:hAnsi="Arial" w:cs="Arial"/>
        <w:sz w:val="18"/>
      </w:rPr>
      <w:fldChar w:fldCharType="end"/>
    </w:r>
  </w:p>
  <w:p w:rsidR="00C23467" w:rsidRPr="008B7345" w:rsidRDefault="00C23467">
    <w:pPr>
      <w:pStyle w:val="Piedepgina"/>
      <w:ind w:right="360"/>
      <w:jc w:val="center"/>
      <w:rPr>
        <w:rFonts w:ascii="Arial" w:hAnsi="Arial" w:cs="Arial"/>
        <w:b/>
        <w:sz w:val="18"/>
        <w:szCs w:val="18"/>
      </w:rPr>
    </w:pPr>
    <w:r w:rsidRPr="008B7345">
      <w:rPr>
        <w:rFonts w:ascii="Arial" w:hAnsi="Arial" w:cs="Arial"/>
        <w:b/>
        <w:sz w:val="18"/>
        <w:szCs w:val="18"/>
      </w:rPr>
      <w:t>Comisión de Educación, Cultura y Deporte</w:t>
    </w:r>
  </w:p>
  <w:p w:rsidR="00C23467" w:rsidRPr="008B7345" w:rsidRDefault="00C23467">
    <w:pPr>
      <w:pStyle w:val="Piedepgina"/>
      <w:ind w:right="360"/>
      <w:jc w:val="center"/>
      <w:rPr>
        <w:rFonts w:ascii="Arial" w:hAnsi="Arial" w:cs="Arial"/>
      </w:rPr>
    </w:pPr>
    <w:r w:rsidRPr="008B7345">
      <w:rPr>
        <w:rFonts w:ascii="Arial" w:hAnsi="Arial" w:cs="Arial"/>
        <w:sz w:val="18"/>
        <w:szCs w:val="18"/>
      </w:rPr>
      <w:t xml:space="preserve">Expediente </w:t>
    </w:r>
    <w:r w:rsidR="00C6276E">
      <w:rPr>
        <w:rFonts w:ascii="Arial" w:hAnsi="Arial" w:cs="Arial"/>
        <w:sz w:val="18"/>
        <w:szCs w:val="18"/>
      </w:rPr>
      <w:t>10312</w:t>
    </w:r>
    <w:r w:rsidRPr="008B7345">
      <w:rPr>
        <w:rFonts w:ascii="Arial" w:hAnsi="Arial" w:cs="Arial"/>
        <w:sz w:val="18"/>
        <w:szCs w:val="18"/>
      </w:rPr>
      <w:t>/LXXI</w:t>
    </w:r>
    <w:r w:rsidR="00EC32DC" w:rsidRPr="008B7345">
      <w:rPr>
        <w:rFonts w:ascii="Arial" w:hAnsi="Arial" w:cs="Arial"/>
        <w:sz w:val="18"/>
        <w:szCs w:val="18"/>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C6" w:rsidRDefault="005674C6">
      <w:r>
        <w:separator/>
      </w:r>
    </w:p>
  </w:footnote>
  <w:footnote w:type="continuationSeparator" w:id="0">
    <w:p w:rsidR="005674C6" w:rsidRDefault="00567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485F"/>
    <w:multiLevelType w:val="hybridMultilevel"/>
    <w:tmpl w:val="6D76E87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6476FE"/>
    <w:multiLevelType w:val="hybridMultilevel"/>
    <w:tmpl w:val="9CA04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760E75"/>
    <w:multiLevelType w:val="hybridMultilevel"/>
    <w:tmpl w:val="5B1A5206"/>
    <w:lvl w:ilvl="0" w:tplc="A74EE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83A56"/>
    <w:multiLevelType w:val="hybridMultilevel"/>
    <w:tmpl w:val="F6AA63D4"/>
    <w:lvl w:ilvl="0" w:tplc="971E09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346A10"/>
    <w:multiLevelType w:val="hybridMultilevel"/>
    <w:tmpl w:val="2B8E71EC"/>
    <w:lvl w:ilvl="0" w:tplc="5B0C6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586735"/>
    <w:multiLevelType w:val="hybridMultilevel"/>
    <w:tmpl w:val="3A8C7D98"/>
    <w:lvl w:ilvl="0" w:tplc="D36EC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8E42DF"/>
    <w:multiLevelType w:val="hybridMultilevel"/>
    <w:tmpl w:val="F6467D8C"/>
    <w:lvl w:ilvl="0" w:tplc="0ED69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D3184E"/>
    <w:multiLevelType w:val="hybridMultilevel"/>
    <w:tmpl w:val="B6A0B228"/>
    <w:lvl w:ilvl="0" w:tplc="8104F6F4">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10"/>
  </w:num>
  <w:num w:numId="2">
    <w:abstractNumId w:val="4"/>
  </w:num>
  <w:num w:numId="3">
    <w:abstractNumId w:val="2"/>
  </w:num>
  <w:num w:numId="4">
    <w:abstractNumId w:val="9"/>
  </w:num>
  <w:num w:numId="5">
    <w:abstractNumId w:val="0"/>
  </w:num>
  <w:num w:numId="6">
    <w:abstractNumId w:val="1"/>
  </w:num>
  <w:num w:numId="7">
    <w:abstractNumId w:val="7"/>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59"/>
    <w:rsid w:val="00006CB1"/>
    <w:rsid w:val="000153E4"/>
    <w:rsid w:val="0002346F"/>
    <w:rsid w:val="00025EFC"/>
    <w:rsid w:val="00030B82"/>
    <w:rsid w:val="0003174B"/>
    <w:rsid w:val="00035CD4"/>
    <w:rsid w:val="00040E13"/>
    <w:rsid w:val="00044780"/>
    <w:rsid w:val="000467A3"/>
    <w:rsid w:val="00050FAE"/>
    <w:rsid w:val="000529A8"/>
    <w:rsid w:val="0005399F"/>
    <w:rsid w:val="0006422D"/>
    <w:rsid w:val="00064AA9"/>
    <w:rsid w:val="00075362"/>
    <w:rsid w:val="00077EFE"/>
    <w:rsid w:val="00080FCA"/>
    <w:rsid w:val="0008259F"/>
    <w:rsid w:val="00083C96"/>
    <w:rsid w:val="00085E44"/>
    <w:rsid w:val="00092C4A"/>
    <w:rsid w:val="00095A54"/>
    <w:rsid w:val="00095FD4"/>
    <w:rsid w:val="00096ABB"/>
    <w:rsid w:val="000A0052"/>
    <w:rsid w:val="000A1E1D"/>
    <w:rsid w:val="000A1FA6"/>
    <w:rsid w:val="000A353B"/>
    <w:rsid w:val="000A4EB6"/>
    <w:rsid w:val="000B1C3A"/>
    <w:rsid w:val="000B5C1B"/>
    <w:rsid w:val="000B7921"/>
    <w:rsid w:val="000C182B"/>
    <w:rsid w:val="000C3D1E"/>
    <w:rsid w:val="000D251E"/>
    <w:rsid w:val="000D6D06"/>
    <w:rsid w:val="000E1158"/>
    <w:rsid w:val="000E1918"/>
    <w:rsid w:val="000E3085"/>
    <w:rsid w:val="000E356C"/>
    <w:rsid w:val="000E4C2E"/>
    <w:rsid w:val="000F1815"/>
    <w:rsid w:val="000F668E"/>
    <w:rsid w:val="00106744"/>
    <w:rsid w:val="001070A8"/>
    <w:rsid w:val="001072DD"/>
    <w:rsid w:val="0011511A"/>
    <w:rsid w:val="00120D3B"/>
    <w:rsid w:val="00130D7D"/>
    <w:rsid w:val="001312B0"/>
    <w:rsid w:val="00135211"/>
    <w:rsid w:val="001416AE"/>
    <w:rsid w:val="00142490"/>
    <w:rsid w:val="001425BC"/>
    <w:rsid w:val="00143E91"/>
    <w:rsid w:val="00147BE5"/>
    <w:rsid w:val="00150409"/>
    <w:rsid w:val="00151D93"/>
    <w:rsid w:val="0015482E"/>
    <w:rsid w:val="00155DA4"/>
    <w:rsid w:val="001610B3"/>
    <w:rsid w:val="001633BB"/>
    <w:rsid w:val="001663DA"/>
    <w:rsid w:val="001846A8"/>
    <w:rsid w:val="001901C5"/>
    <w:rsid w:val="00193BEC"/>
    <w:rsid w:val="00193E16"/>
    <w:rsid w:val="00195193"/>
    <w:rsid w:val="001A0D0A"/>
    <w:rsid w:val="001A1B0C"/>
    <w:rsid w:val="001A5C9D"/>
    <w:rsid w:val="001A65E7"/>
    <w:rsid w:val="001B1565"/>
    <w:rsid w:val="001B2640"/>
    <w:rsid w:val="001B399F"/>
    <w:rsid w:val="001B492D"/>
    <w:rsid w:val="001B5396"/>
    <w:rsid w:val="001B6E81"/>
    <w:rsid w:val="001B7A75"/>
    <w:rsid w:val="001C1603"/>
    <w:rsid w:val="001C7198"/>
    <w:rsid w:val="001D10D5"/>
    <w:rsid w:val="001D72DE"/>
    <w:rsid w:val="001E156F"/>
    <w:rsid w:val="001E22E8"/>
    <w:rsid w:val="001E233D"/>
    <w:rsid w:val="001E4A28"/>
    <w:rsid w:val="001E65E9"/>
    <w:rsid w:val="001F49F6"/>
    <w:rsid w:val="001F4CA1"/>
    <w:rsid w:val="001F742B"/>
    <w:rsid w:val="00204001"/>
    <w:rsid w:val="00205D17"/>
    <w:rsid w:val="00213C3C"/>
    <w:rsid w:val="002149F7"/>
    <w:rsid w:val="00231196"/>
    <w:rsid w:val="002318C9"/>
    <w:rsid w:val="00234A64"/>
    <w:rsid w:val="00234CF2"/>
    <w:rsid w:val="002448CB"/>
    <w:rsid w:val="002455B0"/>
    <w:rsid w:val="00246063"/>
    <w:rsid w:val="00247096"/>
    <w:rsid w:val="00256534"/>
    <w:rsid w:val="00256802"/>
    <w:rsid w:val="00257E16"/>
    <w:rsid w:val="0026050A"/>
    <w:rsid w:val="002623B2"/>
    <w:rsid w:val="0026456D"/>
    <w:rsid w:val="00264C7E"/>
    <w:rsid w:val="00281C7E"/>
    <w:rsid w:val="002839ED"/>
    <w:rsid w:val="00285B52"/>
    <w:rsid w:val="002871B6"/>
    <w:rsid w:val="002903CE"/>
    <w:rsid w:val="00291AB2"/>
    <w:rsid w:val="002930EB"/>
    <w:rsid w:val="002942FC"/>
    <w:rsid w:val="002960CC"/>
    <w:rsid w:val="002A12D9"/>
    <w:rsid w:val="002A3033"/>
    <w:rsid w:val="002A3B7A"/>
    <w:rsid w:val="002B0C79"/>
    <w:rsid w:val="002B1097"/>
    <w:rsid w:val="002B51E9"/>
    <w:rsid w:val="002B6606"/>
    <w:rsid w:val="002B7ADE"/>
    <w:rsid w:val="002C044C"/>
    <w:rsid w:val="002C053B"/>
    <w:rsid w:val="002D16C4"/>
    <w:rsid w:val="002D351B"/>
    <w:rsid w:val="002D4D97"/>
    <w:rsid w:val="002D7E55"/>
    <w:rsid w:val="002E0F06"/>
    <w:rsid w:val="002E1639"/>
    <w:rsid w:val="002E1D23"/>
    <w:rsid w:val="002E399A"/>
    <w:rsid w:val="002E602A"/>
    <w:rsid w:val="002F1225"/>
    <w:rsid w:val="002F7F62"/>
    <w:rsid w:val="003021CE"/>
    <w:rsid w:val="00304FBB"/>
    <w:rsid w:val="00306855"/>
    <w:rsid w:val="0031068D"/>
    <w:rsid w:val="003131DF"/>
    <w:rsid w:val="00316DC6"/>
    <w:rsid w:val="00322815"/>
    <w:rsid w:val="00324CDD"/>
    <w:rsid w:val="00325852"/>
    <w:rsid w:val="00327757"/>
    <w:rsid w:val="00333CA2"/>
    <w:rsid w:val="003344BA"/>
    <w:rsid w:val="00335FCD"/>
    <w:rsid w:val="003431AD"/>
    <w:rsid w:val="003453EA"/>
    <w:rsid w:val="00345E22"/>
    <w:rsid w:val="00346468"/>
    <w:rsid w:val="00350ACA"/>
    <w:rsid w:val="003553B3"/>
    <w:rsid w:val="0036117D"/>
    <w:rsid w:val="0036177F"/>
    <w:rsid w:val="003664A4"/>
    <w:rsid w:val="00377C98"/>
    <w:rsid w:val="00380F34"/>
    <w:rsid w:val="00392513"/>
    <w:rsid w:val="00393488"/>
    <w:rsid w:val="003B150F"/>
    <w:rsid w:val="003B3728"/>
    <w:rsid w:val="003B42B3"/>
    <w:rsid w:val="003C62BC"/>
    <w:rsid w:val="003D13BC"/>
    <w:rsid w:val="003E72F1"/>
    <w:rsid w:val="003E7EF3"/>
    <w:rsid w:val="003F53AD"/>
    <w:rsid w:val="004047B2"/>
    <w:rsid w:val="00410132"/>
    <w:rsid w:val="00412318"/>
    <w:rsid w:val="004147EE"/>
    <w:rsid w:val="00415DF0"/>
    <w:rsid w:val="00422F15"/>
    <w:rsid w:val="00425DC9"/>
    <w:rsid w:val="00430E89"/>
    <w:rsid w:val="00432193"/>
    <w:rsid w:val="00435D27"/>
    <w:rsid w:val="004375D3"/>
    <w:rsid w:val="00440FDC"/>
    <w:rsid w:val="00445A7C"/>
    <w:rsid w:val="00447AC2"/>
    <w:rsid w:val="0045137C"/>
    <w:rsid w:val="00452CD0"/>
    <w:rsid w:val="00453567"/>
    <w:rsid w:val="0045510A"/>
    <w:rsid w:val="00455262"/>
    <w:rsid w:val="00456033"/>
    <w:rsid w:val="004645EE"/>
    <w:rsid w:val="00466E7A"/>
    <w:rsid w:val="0046701B"/>
    <w:rsid w:val="004700B1"/>
    <w:rsid w:val="004704BE"/>
    <w:rsid w:val="00472D27"/>
    <w:rsid w:val="00476652"/>
    <w:rsid w:val="00477AC2"/>
    <w:rsid w:val="0048018E"/>
    <w:rsid w:val="00487AD6"/>
    <w:rsid w:val="00491708"/>
    <w:rsid w:val="004943C8"/>
    <w:rsid w:val="004947D9"/>
    <w:rsid w:val="00496A0C"/>
    <w:rsid w:val="004A1C1F"/>
    <w:rsid w:val="004A25E9"/>
    <w:rsid w:val="004B3534"/>
    <w:rsid w:val="004B4977"/>
    <w:rsid w:val="004B5B59"/>
    <w:rsid w:val="004C6FF7"/>
    <w:rsid w:val="004C7BA1"/>
    <w:rsid w:val="004C7FF0"/>
    <w:rsid w:val="004D32AD"/>
    <w:rsid w:val="004D5B48"/>
    <w:rsid w:val="004E467F"/>
    <w:rsid w:val="004E5DF2"/>
    <w:rsid w:val="004F1F25"/>
    <w:rsid w:val="004F4FCB"/>
    <w:rsid w:val="004F570B"/>
    <w:rsid w:val="00504361"/>
    <w:rsid w:val="005074A1"/>
    <w:rsid w:val="00515ECF"/>
    <w:rsid w:val="005171E6"/>
    <w:rsid w:val="00524D0E"/>
    <w:rsid w:val="00531298"/>
    <w:rsid w:val="0053670D"/>
    <w:rsid w:val="00540BAE"/>
    <w:rsid w:val="00546678"/>
    <w:rsid w:val="0056389F"/>
    <w:rsid w:val="00565E25"/>
    <w:rsid w:val="005674C6"/>
    <w:rsid w:val="005677EB"/>
    <w:rsid w:val="00570181"/>
    <w:rsid w:val="00573473"/>
    <w:rsid w:val="00574062"/>
    <w:rsid w:val="00574F80"/>
    <w:rsid w:val="00576924"/>
    <w:rsid w:val="005820EA"/>
    <w:rsid w:val="00586D90"/>
    <w:rsid w:val="005873E4"/>
    <w:rsid w:val="005901DB"/>
    <w:rsid w:val="00590B03"/>
    <w:rsid w:val="00594FB1"/>
    <w:rsid w:val="0059549E"/>
    <w:rsid w:val="00596076"/>
    <w:rsid w:val="005B5E60"/>
    <w:rsid w:val="005C1AED"/>
    <w:rsid w:val="005C3EE4"/>
    <w:rsid w:val="005C6C39"/>
    <w:rsid w:val="005C6E47"/>
    <w:rsid w:val="005D0770"/>
    <w:rsid w:val="005D0A77"/>
    <w:rsid w:val="005D0DA6"/>
    <w:rsid w:val="005D0F45"/>
    <w:rsid w:val="005D4B2E"/>
    <w:rsid w:val="005D4D46"/>
    <w:rsid w:val="005D6E7B"/>
    <w:rsid w:val="005D7C62"/>
    <w:rsid w:val="005E2ED6"/>
    <w:rsid w:val="005E6276"/>
    <w:rsid w:val="005F151E"/>
    <w:rsid w:val="005F3855"/>
    <w:rsid w:val="005F38BD"/>
    <w:rsid w:val="006027B9"/>
    <w:rsid w:val="006042C2"/>
    <w:rsid w:val="00606A0A"/>
    <w:rsid w:val="00606B7E"/>
    <w:rsid w:val="00607C73"/>
    <w:rsid w:val="00614E6A"/>
    <w:rsid w:val="00615979"/>
    <w:rsid w:val="00616A94"/>
    <w:rsid w:val="00620C1F"/>
    <w:rsid w:val="00623640"/>
    <w:rsid w:val="006244F2"/>
    <w:rsid w:val="00626C1F"/>
    <w:rsid w:val="00631B11"/>
    <w:rsid w:val="00634B55"/>
    <w:rsid w:val="00642BC2"/>
    <w:rsid w:val="006437D1"/>
    <w:rsid w:val="00645EF7"/>
    <w:rsid w:val="00652177"/>
    <w:rsid w:val="00653DE1"/>
    <w:rsid w:val="00655412"/>
    <w:rsid w:val="00657055"/>
    <w:rsid w:val="00660443"/>
    <w:rsid w:val="006608F5"/>
    <w:rsid w:val="00661DEA"/>
    <w:rsid w:val="006668FB"/>
    <w:rsid w:val="006678F6"/>
    <w:rsid w:val="00671FD0"/>
    <w:rsid w:val="00672200"/>
    <w:rsid w:val="00675C67"/>
    <w:rsid w:val="006772EE"/>
    <w:rsid w:val="00681820"/>
    <w:rsid w:val="00683086"/>
    <w:rsid w:val="006919AF"/>
    <w:rsid w:val="006A1E67"/>
    <w:rsid w:val="006B54B7"/>
    <w:rsid w:val="006B63FA"/>
    <w:rsid w:val="006C0FFC"/>
    <w:rsid w:val="006C4D9C"/>
    <w:rsid w:val="006C5ABB"/>
    <w:rsid w:val="006C7ED3"/>
    <w:rsid w:val="006D5BDA"/>
    <w:rsid w:val="006D609F"/>
    <w:rsid w:val="006E1737"/>
    <w:rsid w:val="006E2064"/>
    <w:rsid w:val="006E2EFA"/>
    <w:rsid w:val="006E33E0"/>
    <w:rsid w:val="006E6BE8"/>
    <w:rsid w:val="006F5A61"/>
    <w:rsid w:val="006F61E3"/>
    <w:rsid w:val="007031DF"/>
    <w:rsid w:val="00705931"/>
    <w:rsid w:val="00710BB7"/>
    <w:rsid w:val="007147C3"/>
    <w:rsid w:val="007164C7"/>
    <w:rsid w:val="00716C74"/>
    <w:rsid w:val="0072083F"/>
    <w:rsid w:val="0072146F"/>
    <w:rsid w:val="00721B27"/>
    <w:rsid w:val="00724AE9"/>
    <w:rsid w:val="00724F34"/>
    <w:rsid w:val="007313E9"/>
    <w:rsid w:val="00731568"/>
    <w:rsid w:val="00731A8F"/>
    <w:rsid w:val="00732865"/>
    <w:rsid w:val="007419FD"/>
    <w:rsid w:val="00742309"/>
    <w:rsid w:val="00743085"/>
    <w:rsid w:val="00744E9F"/>
    <w:rsid w:val="007477DB"/>
    <w:rsid w:val="0075140D"/>
    <w:rsid w:val="00760761"/>
    <w:rsid w:val="0076139A"/>
    <w:rsid w:val="00761747"/>
    <w:rsid w:val="00763FCC"/>
    <w:rsid w:val="00765D7D"/>
    <w:rsid w:val="0076612D"/>
    <w:rsid w:val="00775440"/>
    <w:rsid w:val="0078092A"/>
    <w:rsid w:val="00782BC5"/>
    <w:rsid w:val="00784D39"/>
    <w:rsid w:val="0078664D"/>
    <w:rsid w:val="007870FA"/>
    <w:rsid w:val="00792006"/>
    <w:rsid w:val="00795342"/>
    <w:rsid w:val="007969EC"/>
    <w:rsid w:val="00797BAF"/>
    <w:rsid w:val="007A1094"/>
    <w:rsid w:val="007A46A9"/>
    <w:rsid w:val="007B008B"/>
    <w:rsid w:val="007B4F7F"/>
    <w:rsid w:val="007B5347"/>
    <w:rsid w:val="007B57A4"/>
    <w:rsid w:val="007B75B9"/>
    <w:rsid w:val="007C0477"/>
    <w:rsid w:val="007C16AA"/>
    <w:rsid w:val="007C28F5"/>
    <w:rsid w:val="007D151F"/>
    <w:rsid w:val="007D2205"/>
    <w:rsid w:val="007D4AD6"/>
    <w:rsid w:val="007D60DE"/>
    <w:rsid w:val="007F0215"/>
    <w:rsid w:val="007F0799"/>
    <w:rsid w:val="007F1284"/>
    <w:rsid w:val="007F5011"/>
    <w:rsid w:val="008031B7"/>
    <w:rsid w:val="008062AC"/>
    <w:rsid w:val="00807691"/>
    <w:rsid w:val="00811291"/>
    <w:rsid w:val="00816F94"/>
    <w:rsid w:val="00821CF8"/>
    <w:rsid w:val="00821F9A"/>
    <w:rsid w:val="00823039"/>
    <w:rsid w:val="008275BE"/>
    <w:rsid w:val="00830EA9"/>
    <w:rsid w:val="00836D42"/>
    <w:rsid w:val="008406B7"/>
    <w:rsid w:val="0084077C"/>
    <w:rsid w:val="00845306"/>
    <w:rsid w:val="00846EB6"/>
    <w:rsid w:val="008476D6"/>
    <w:rsid w:val="00852CEB"/>
    <w:rsid w:val="008575F5"/>
    <w:rsid w:val="00857CF3"/>
    <w:rsid w:val="00864EE0"/>
    <w:rsid w:val="00865D99"/>
    <w:rsid w:val="00866049"/>
    <w:rsid w:val="00867F11"/>
    <w:rsid w:val="00870FEF"/>
    <w:rsid w:val="0087189B"/>
    <w:rsid w:val="00873432"/>
    <w:rsid w:val="00882A01"/>
    <w:rsid w:val="00882E34"/>
    <w:rsid w:val="00891490"/>
    <w:rsid w:val="00894154"/>
    <w:rsid w:val="008B028D"/>
    <w:rsid w:val="008B0885"/>
    <w:rsid w:val="008B7345"/>
    <w:rsid w:val="008C1137"/>
    <w:rsid w:val="008C134A"/>
    <w:rsid w:val="008C43F9"/>
    <w:rsid w:val="008C5C26"/>
    <w:rsid w:val="008C6487"/>
    <w:rsid w:val="008C75DA"/>
    <w:rsid w:val="008D1F23"/>
    <w:rsid w:val="008D47DD"/>
    <w:rsid w:val="008D6E5E"/>
    <w:rsid w:val="008E0E8A"/>
    <w:rsid w:val="008E1654"/>
    <w:rsid w:val="008E7737"/>
    <w:rsid w:val="008F12FC"/>
    <w:rsid w:val="008F1ED5"/>
    <w:rsid w:val="008F5370"/>
    <w:rsid w:val="009031B9"/>
    <w:rsid w:val="00915B53"/>
    <w:rsid w:val="00917381"/>
    <w:rsid w:val="009174D9"/>
    <w:rsid w:val="00917971"/>
    <w:rsid w:val="00927C82"/>
    <w:rsid w:val="009327C6"/>
    <w:rsid w:val="00934EC1"/>
    <w:rsid w:val="00935E6E"/>
    <w:rsid w:val="00941A1F"/>
    <w:rsid w:val="0094310D"/>
    <w:rsid w:val="00943DCC"/>
    <w:rsid w:val="00944AA0"/>
    <w:rsid w:val="00954A1B"/>
    <w:rsid w:val="0096256D"/>
    <w:rsid w:val="00966132"/>
    <w:rsid w:val="00966649"/>
    <w:rsid w:val="0098055C"/>
    <w:rsid w:val="00981739"/>
    <w:rsid w:val="00981FB4"/>
    <w:rsid w:val="0098621A"/>
    <w:rsid w:val="00993114"/>
    <w:rsid w:val="00993B7F"/>
    <w:rsid w:val="009A5166"/>
    <w:rsid w:val="009A597C"/>
    <w:rsid w:val="009A6F4C"/>
    <w:rsid w:val="009A7CA0"/>
    <w:rsid w:val="009B00BC"/>
    <w:rsid w:val="009C1C59"/>
    <w:rsid w:val="009C7E2D"/>
    <w:rsid w:val="009C7EC4"/>
    <w:rsid w:val="009D05B8"/>
    <w:rsid w:val="009D2110"/>
    <w:rsid w:val="009D26D1"/>
    <w:rsid w:val="009D3726"/>
    <w:rsid w:val="009D5278"/>
    <w:rsid w:val="009E0353"/>
    <w:rsid w:val="009E1430"/>
    <w:rsid w:val="009E3AB2"/>
    <w:rsid w:val="009E7CF9"/>
    <w:rsid w:val="009F13C1"/>
    <w:rsid w:val="009F18F1"/>
    <w:rsid w:val="009F52AE"/>
    <w:rsid w:val="009F5326"/>
    <w:rsid w:val="009F5F9D"/>
    <w:rsid w:val="009F7A6A"/>
    <w:rsid w:val="00A04838"/>
    <w:rsid w:val="00A06433"/>
    <w:rsid w:val="00A0748B"/>
    <w:rsid w:val="00A1463B"/>
    <w:rsid w:val="00A213F6"/>
    <w:rsid w:val="00A21BB2"/>
    <w:rsid w:val="00A2218A"/>
    <w:rsid w:val="00A2454E"/>
    <w:rsid w:val="00A2461E"/>
    <w:rsid w:val="00A25941"/>
    <w:rsid w:val="00A2638B"/>
    <w:rsid w:val="00A300DE"/>
    <w:rsid w:val="00A33B29"/>
    <w:rsid w:val="00A34982"/>
    <w:rsid w:val="00A34E54"/>
    <w:rsid w:val="00A448F0"/>
    <w:rsid w:val="00A47C21"/>
    <w:rsid w:val="00A50244"/>
    <w:rsid w:val="00A503E0"/>
    <w:rsid w:val="00A5136D"/>
    <w:rsid w:val="00A65B34"/>
    <w:rsid w:val="00A67766"/>
    <w:rsid w:val="00A720C1"/>
    <w:rsid w:val="00A728CC"/>
    <w:rsid w:val="00A72E82"/>
    <w:rsid w:val="00A8219A"/>
    <w:rsid w:val="00A82B1D"/>
    <w:rsid w:val="00A844DC"/>
    <w:rsid w:val="00A84DCB"/>
    <w:rsid w:val="00A853E3"/>
    <w:rsid w:val="00A859AF"/>
    <w:rsid w:val="00A87C64"/>
    <w:rsid w:val="00A92632"/>
    <w:rsid w:val="00A94753"/>
    <w:rsid w:val="00A9490D"/>
    <w:rsid w:val="00A96FA0"/>
    <w:rsid w:val="00AA2A77"/>
    <w:rsid w:val="00AA651B"/>
    <w:rsid w:val="00AB0913"/>
    <w:rsid w:val="00AB7E6A"/>
    <w:rsid w:val="00AC17AE"/>
    <w:rsid w:val="00AD22C9"/>
    <w:rsid w:val="00AD2F0B"/>
    <w:rsid w:val="00AD310B"/>
    <w:rsid w:val="00AD3DE8"/>
    <w:rsid w:val="00AE29A1"/>
    <w:rsid w:val="00AE6622"/>
    <w:rsid w:val="00AE7979"/>
    <w:rsid w:val="00AF0AC2"/>
    <w:rsid w:val="00AF0B1F"/>
    <w:rsid w:val="00AF76E4"/>
    <w:rsid w:val="00B03B95"/>
    <w:rsid w:val="00B04E3B"/>
    <w:rsid w:val="00B06E7F"/>
    <w:rsid w:val="00B1030C"/>
    <w:rsid w:val="00B109AC"/>
    <w:rsid w:val="00B11E1C"/>
    <w:rsid w:val="00B11FC9"/>
    <w:rsid w:val="00B14D16"/>
    <w:rsid w:val="00B153A7"/>
    <w:rsid w:val="00B1603E"/>
    <w:rsid w:val="00B21A96"/>
    <w:rsid w:val="00B22665"/>
    <w:rsid w:val="00B23990"/>
    <w:rsid w:val="00B23DBA"/>
    <w:rsid w:val="00B252CD"/>
    <w:rsid w:val="00B30695"/>
    <w:rsid w:val="00B30CB1"/>
    <w:rsid w:val="00B31249"/>
    <w:rsid w:val="00B31E8E"/>
    <w:rsid w:val="00B3249A"/>
    <w:rsid w:val="00B358D3"/>
    <w:rsid w:val="00B36188"/>
    <w:rsid w:val="00B36EBD"/>
    <w:rsid w:val="00B4310A"/>
    <w:rsid w:val="00B44018"/>
    <w:rsid w:val="00B453FA"/>
    <w:rsid w:val="00B52E98"/>
    <w:rsid w:val="00B67443"/>
    <w:rsid w:val="00B7034C"/>
    <w:rsid w:val="00B71121"/>
    <w:rsid w:val="00B722F2"/>
    <w:rsid w:val="00B72A14"/>
    <w:rsid w:val="00B72BD8"/>
    <w:rsid w:val="00B7307B"/>
    <w:rsid w:val="00B7777C"/>
    <w:rsid w:val="00B777C2"/>
    <w:rsid w:val="00B82412"/>
    <w:rsid w:val="00B85395"/>
    <w:rsid w:val="00B8554C"/>
    <w:rsid w:val="00B9273A"/>
    <w:rsid w:val="00BA4F4C"/>
    <w:rsid w:val="00BA556E"/>
    <w:rsid w:val="00BB3556"/>
    <w:rsid w:val="00BB5867"/>
    <w:rsid w:val="00BB7C3C"/>
    <w:rsid w:val="00BC07C0"/>
    <w:rsid w:val="00BD0F76"/>
    <w:rsid w:val="00BD1C4A"/>
    <w:rsid w:val="00BD3967"/>
    <w:rsid w:val="00BD5E85"/>
    <w:rsid w:val="00BD76D4"/>
    <w:rsid w:val="00BD7801"/>
    <w:rsid w:val="00BE07F6"/>
    <w:rsid w:val="00BE16AE"/>
    <w:rsid w:val="00BE73A6"/>
    <w:rsid w:val="00C01F15"/>
    <w:rsid w:val="00C068BF"/>
    <w:rsid w:val="00C0766E"/>
    <w:rsid w:val="00C139AD"/>
    <w:rsid w:val="00C150AB"/>
    <w:rsid w:val="00C1687C"/>
    <w:rsid w:val="00C2179B"/>
    <w:rsid w:val="00C23467"/>
    <w:rsid w:val="00C25D9B"/>
    <w:rsid w:val="00C324EA"/>
    <w:rsid w:val="00C32513"/>
    <w:rsid w:val="00C32B85"/>
    <w:rsid w:val="00C338EE"/>
    <w:rsid w:val="00C34E47"/>
    <w:rsid w:val="00C36625"/>
    <w:rsid w:val="00C417CC"/>
    <w:rsid w:val="00C4582F"/>
    <w:rsid w:val="00C52522"/>
    <w:rsid w:val="00C54430"/>
    <w:rsid w:val="00C54A38"/>
    <w:rsid w:val="00C576CD"/>
    <w:rsid w:val="00C6090D"/>
    <w:rsid w:val="00C625D1"/>
    <w:rsid w:val="00C6276E"/>
    <w:rsid w:val="00C66738"/>
    <w:rsid w:val="00C7451D"/>
    <w:rsid w:val="00C83F49"/>
    <w:rsid w:val="00C84CC9"/>
    <w:rsid w:val="00C90227"/>
    <w:rsid w:val="00C93A78"/>
    <w:rsid w:val="00C973D9"/>
    <w:rsid w:val="00CA6396"/>
    <w:rsid w:val="00CC60C8"/>
    <w:rsid w:val="00CC6721"/>
    <w:rsid w:val="00CD4B51"/>
    <w:rsid w:val="00CD7244"/>
    <w:rsid w:val="00CD73E0"/>
    <w:rsid w:val="00CE1792"/>
    <w:rsid w:val="00CE52BC"/>
    <w:rsid w:val="00CE614B"/>
    <w:rsid w:val="00CE6353"/>
    <w:rsid w:val="00CF2344"/>
    <w:rsid w:val="00CF4847"/>
    <w:rsid w:val="00CF6F07"/>
    <w:rsid w:val="00D02E34"/>
    <w:rsid w:val="00D053AE"/>
    <w:rsid w:val="00D12FFE"/>
    <w:rsid w:val="00D152B8"/>
    <w:rsid w:val="00D25D2F"/>
    <w:rsid w:val="00D278B5"/>
    <w:rsid w:val="00D279C6"/>
    <w:rsid w:val="00D319AA"/>
    <w:rsid w:val="00D4061B"/>
    <w:rsid w:val="00D47957"/>
    <w:rsid w:val="00D50F8D"/>
    <w:rsid w:val="00D51B1A"/>
    <w:rsid w:val="00D5235A"/>
    <w:rsid w:val="00D55D1C"/>
    <w:rsid w:val="00D55F8F"/>
    <w:rsid w:val="00D5731B"/>
    <w:rsid w:val="00D63328"/>
    <w:rsid w:val="00D6432C"/>
    <w:rsid w:val="00D65116"/>
    <w:rsid w:val="00D70C41"/>
    <w:rsid w:val="00D820E2"/>
    <w:rsid w:val="00D83333"/>
    <w:rsid w:val="00D83C18"/>
    <w:rsid w:val="00D92E6F"/>
    <w:rsid w:val="00D94875"/>
    <w:rsid w:val="00D95BC1"/>
    <w:rsid w:val="00D9721F"/>
    <w:rsid w:val="00DA01C0"/>
    <w:rsid w:val="00DA0AB2"/>
    <w:rsid w:val="00DB11D7"/>
    <w:rsid w:val="00DB161E"/>
    <w:rsid w:val="00DB1BCC"/>
    <w:rsid w:val="00DB4821"/>
    <w:rsid w:val="00DB6B82"/>
    <w:rsid w:val="00DB7DA2"/>
    <w:rsid w:val="00DC159B"/>
    <w:rsid w:val="00DD0439"/>
    <w:rsid w:val="00DD4D4B"/>
    <w:rsid w:val="00DD7025"/>
    <w:rsid w:val="00DE5CA6"/>
    <w:rsid w:val="00DE7EEA"/>
    <w:rsid w:val="00DF040B"/>
    <w:rsid w:val="00DF6BCC"/>
    <w:rsid w:val="00E00BFA"/>
    <w:rsid w:val="00E032F0"/>
    <w:rsid w:val="00E13511"/>
    <w:rsid w:val="00E13599"/>
    <w:rsid w:val="00E15BA1"/>
    <w:rsid w:val="00E20EFB"/>
    <w:rsid w:val="00E22B71"/>
    <w:rsid w:val="00E25CD2"/>
    <w:rsid w:val="00E36BE5"/>
    <w:rsid w:val="00E37155"/>
    <w:rsid w:val="00E42CA6"/>
    <w:rsid w:val="00E42DAF"/>
    <w:rsid w:val="00E53F2D"/>
    <w:rsid w:val="00E541CA"/>
    <w:rsid w:val="00E57EAC"/>
    <w:rsid w:val="00E57F0C"/>
    <w:rsid w:val="00E600B2"/>
    <w:rsid w:val="00E636D2"/>
    <w:rsid w:val="00E70A51"/>
    <w:rsid w:val="00E72D5F"/>
    <w:rsid w:val="00E73D8C"/>
    <w:rsid w:val="00E81FB0"/>
    <w:rsid w:val="00E853AA"/>
    <w:rsid w:val="00E87708"/>
    <w:rsid w:val="00E87A92"/>
    <w:rsid w:val="00E87F68"/>
    <w:rsid w:val="00E96071"/>
    <w:rsid w:val="00E9734C"/>
    <w:rsid w:val="00EA5806"/>
    <w:rsid w:val="00EB1D51"/>
    <w:rsid w:val="00EB6128"/>
    <w:rsid w:val="00EB74D2"/>
    <w:rsid w:val="00EB79BD"/>
    <w:rsid w:val="00EC32DC"/>
    <w:rsid w:val="00EC48B2"/>
    <w:rsid w:val="00ED2FE8"/>
    <w:rsid w:val="00ED332E"/>
    <w:rsid w:val="00ED441D"/>
    <w:rsid w:val="00ED4884"/>
    <w:rsid w:val="00EE4D2A"/>
    <w:rsid w:val="00EF1CB3"/>
    <w:rsid w:val="00EF2F9E"/>
    <w:rsid w:val="00EF55C9"/>
    <w:rsid w:val="00F018A1"/>
    <w:rsid w:val="00F0203E"/>
    <w:rsid w:val="00F04486"/>
    <w:rsid w:val="00F10CDF"/>
    <w:rsid w:val="00F120BD"/>
    <w:rsid w:val="00F13932"/>
    <w:rsid w:val="00F21F86"/>
    <w:rsid w:val="00F227C5"/>
    <w:rsid w:val="00F27981"/>
    <w:rsid w:val="00F30993"/>
    <w:rsid w:val="00F31DA6"/>
    <w:rsid w:val="00F35E62"/>
    <w:rsid w:val="00F37969"/>
    <w:rsid w:val="00F37BD9"/>
    <w:rsid w:val="00F50A7A"/>
    <w:rsid w:val="00F52A7C"/>
    <w:rsid w:val="00F57EAF"/>
    <w:rsid w:val="00F60C22"/>
    <w:rsid w:val="00F61BAE"/>
    <w:rsid w:val="00F62356"/>
    <w:rsid w:val="00F62AF7"/>
    <w:rsid w:val="00F66FCC"/>
    <w:rsid w:val="00F679D0"/>
    <w:rsid w:val="00F70648"/>
    <w:rsid w:val="00F71402"/>
    <w:rsid w:val="00F73CA6"/>
    <w:rsid w:val="00F75D4B"/>
    <w:rsid w:val="00F8052B"/>
    <w:rsid w:val="00F82125"/>
    <w:rsid w:val="00F83A1A"/>
    <w:rsid w:val="00F853E3"/>
    <w:rsid w:val="00F96414"/>
    <w:rsid w:val="00F96916"/>
    <w:rsid w:val="00FA503A"/>
    <w:rsid w:val="00FA521F"/>
    <w:rsid w:val="00FA5830"/>
    <w:rsid w:val="00FB396D"/>
    <w:rsid w:val="00FB4FBA"/>
    <w:rsid w:val="00FB6D06"/>
    <w:rsid w:val="00FB7545"/>
    <w:rsid w:val="00FC304B"/>
    <w:rsid w:val="00FC3130"/>
    <w:rsid w:val="00FD4A98"/>
    <w:rsid w:val="00FE3883"/>
    <w:rsid w:val="00FE6023"/>
    <w:rsid w:val="00FE6469"/>
    <w:rsid w:val="00FF6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E678C-BE95-45C8-81F4-BB9B9A1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EE"/>
    <w:rPr>
      <w:sz w:val="24"/>
      <w:szCs w:val="24"/>
      <w:lang w:val="es-ES" w:eastAsia="es-ES"/>
    </w:rPr>
  </w:style>
  <w:style w:type="paragraph" w:styleId="Ttulo1">
    <w:name w:val="heading 1"/>
    <w:basedOn w:val="Normal"/>
    <w:next w:val="Normal"/>
    <w:qFormat/>
    <w:rsid w:val="004147EE"/>
    <w:pPr>
      <w:keepNext/>
      <w:spacing w:line="360" w:lineRule="auto"/>
      <w:jc w:val="center"/>
      <w:outlineLvl w:val="0"/>
    </w:pPr>
    <w:rPr>
      <w:rFonts w:ascii="Arial" w:hAnsi="Arial" w:cs="Arial"/>
      <w:b/>
    </w:rPr>
  </w:style>
  <w:style w:type="paragraph" w:styleId="Ttulo2">
    <w:name w:val="heading 2"/>
    <w:basedOn w:val="Normal"/>
    <w:next w:val="Normal"/>
    <w:qFormat/>
    <w:rsid w:val="004147EE"/>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147EE"/>
    <w:pPr>
      <w:tabs>
        <w:tab w:val="center" w:pos="4252"/>
        <w:tab w:val="right" w:pos="8504"/>
      </w:tabs>
    </w:pPr>
  </w:style>
  <w:style w:type="character" w:styleId="Nmerodepgina">
    <w:name w:val="page number"/>
    <w:basedOn w:val="Fuentedeprrafopredeter"/>
    <w:rsid w:val="004147EE"/>
  </w:style>
  <w:style w:type="paragraph" w:styleId="Encabezado">
    <w:name w:val="header"/>
    <w:basedOn w:val="Normal"/>
    <w:rsid w:val="004147EE"/>
    <w:pPr>
      <w:tabs>
        <w:tab w:val="center" w:pos="4252"/>
        <w:tab w:val="right" w:pos="8504"/>
      </w:tabs>
    </w:pPr>
  </w:style>
  <w:style w:type="paragraph" w:styleId="Textoindependiente">
    <w:name w:val="Body Text"/>
    <w:basedOn w:val="Normal"/>
    <w:rsid w:val="004147EE"/>
    <w:pPr>
      <w:spacing w:line="360" w:lineRule="auto"/>
      <w:jc w:val="both"/>
    </w:pPr>
    <w:rPr>
      <w:lang w:val="es-MX"/>
    </w:rPr>
  </w:style>
  <w:style w:type="paragraph" w:customStyle="1" w:styleId="Textodebloque1">
    <w:name w:val="Texto de bloque1"/>
    <w:basedOn w:val="Normal"/>
    <w:rsid w:val="004147EE"/>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4147EE"/>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rsid w:val="004147EE"/>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4147EE"/>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4147EE"/>
    <w:pPr>
      <w:spacing w:line="360" w:lineRule="auto"/>
      <w:ind w:firstLine="708"/>
    </w:pPr>
    <w:rPr>
      <w:rFonts w:ascii="Arial" w:hAnsi="Arial" w:cs="Arial"/>
      <w:b/>
      <w:bCs/>
      <w:sz w:val="20"/>
      <w:szCs w:val="20"/>
    </w:rPr>
  </w:style>
  <w:style w:type="paragraph" w:customStyle="1" w:styleId="Texto">
    <w:name w:val="Texto"/>
    <w:basedOn w:val="Normal"/>
    <w:rsid w:val="004147EE"/>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4147EE"/>
    <w:rPr>
      <w:rFonts w:ascii="Courier New" w:hAnsi="Courier New" w:cs="Courier New"/>
      <w:sz w:val="20"/>
      <w:szCs w:val="20"/>
      <w:lang w:val="es-MX"/>
    </w:rPr>
  </w:style>
  <w:style w:type="paragraph" w:customStyle="1" w:styleId="texto0">
    <w:name w:val="texto"/>
    <w:basedOn w:val="Normal"/>
    <w:rsid w:val="004147EE"/>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4147EE"/>
    <w:pPr>
      <w:spacing w:after="101" w:line="216" w:lineRule="atLeast"/>
      <w:jc w:val="center"/>
    </w:pPr>
    <w:rPr>
      <w:rFonts w:ascii="Arial" w:hAnsi="Arial"/>
      <w:b/>
      <w:sz w:val="18"/>
      <w:szCs w:val="20"/>
      <w:lang w:val="es-ES_tradnl"/>
    </w:rPr>
  </w:style>
  <w:style w:type="paragraph" w:styleId="Textoindependiente2">
    <w:name w:val="Body Text 2"/>
    <w:basedOn w:val="Normal"/>
    <w:rsid w:val="004147EE"/>
    <w:pPr>
      <w:autoSpaceDE w:val="0"/>
      <w:autoSpaceDN w:val="0"/>
      <w:adjustRightInd w:val="0"/>
    </w:pPr>
    <w:rPr>
      <w:rFonts w:ascii="Arial" w:hAnsi="Arial" w:cs="Arial"/>
      <w:caps/>
      <w:sz w:val="21"/>
      <w:szCs w:val="21"/>
    </w:rPr>
  </w:style>
  <w:style w:type="paragraph" w:styleId="Textodeglobo">
    <w:name w:val="Balloon Text"/>
    <w:basedOn w:val="Normal"/>
    <w:semiHidden/>
    <w:rsid w:val="004147EE"/>
    <w:pPr>
      <w:jc w:val="both"/>
    </w:pPr>
    <w:rPr>
      <w:rFonts w:ascii="Tahoma" w:hAnsi="Tahoma" w:cs="Tahoma"/>
      <w:sz w:val="16"/>
      <w:szCs w:val="16"/>
      <w:lang w:val="es-ES_tradnl"/>
    </w:rPr>
  </w:style>
  <w:style w:type="paragraph" w:styleId="Textonotapie">
    <w:name w:val="footnote text"/>
    <w:basedOn w:val="Normal"/>
    <w:link w:val="TextonotapieCar"/>
    <w:rsid w:val="00256534"/>
    <w:rPr>
      <w:sz w:val="20"/>
      <w:szCs w:val="20"/>
    </w:rPr>
  </w:style>
  <w:style w:type="character" w:customStyle="1" w:styleId="TextonotapieCar">
    <w:name w:val="Texto nota pie Car"/>
    <w:link w:val="Textonotapie"/>
    <w:rsid w:val="00256534"/>
    <w:rPr>
      <w:lang w:val="es-ES" w:eastAsia="es-ES"/>
    </w:rPr>
  </w:style>
  <w:style w:type="character" w:styleId="Refdenotaalpie">
    <w:name w:val="footnote reference"/>
    <w:rsid w:val="00256534"/>
    <w:rPr>
      <w:vertAlign w:val="superscript"/>
    </w:rPr>
  </w:style>
  <w:style w:type="character" w:styleId="Refdecomentario">
    <w:name w:val="annotation reference"/>
    <w:rsid w:val="00256534"/>
    <w:rPr>
      <w:sz w:val="16"/>
      <w:szCs w:val="16"/>
    </w:rPr>
  </w:style>
  <w:style w:type="paragraph" w:styleId="Textocomentario">
    <w:name w:val="annotation text"/>
    <w:basedOn w:val="Normal"/>
    <w:link w:val="TextocomentarioCar"/>
    <w:rsid w:val="00256534"/>
    <w:rPr>
      <w:sz w:val="20"/>
      <w:szCs w:val="20"/>
    </w:rPr>
  </w:style>
  <w:style w:type="character" w:customStyle="1" w:styleId="TextocomentarioCar">
    <w:name w:val="Texto comentario Car"/>
    <w:link w:val="Textocomentario"/>
    <w:rsid w:val="00256534"/>
    <w:rPr>
      <w:lang w:val="es-ES" w:eastAsia="es-ES"/>
    </w:rPr>
  </w:style>
  <w:style w:type="paragraph" w:styleId="Asuntodelcomentario">
    <w:name w:val="annotation subject"/>
    <w:basedOn w:val="Textocomentario"/>
    <w:next w:val="Textocomentario"/>
    <w:link w:val="AsuntodelcomentarioCar"/>
    <w:rsid w:val="00256534"/>
    <w:rPr>
      <w:b/>
      <w:bCs/>
    </w:rPr>
  </w:style>
  <w:style w:type="character" w:customStyle="1" w:styleId="AsuntodelcomentarioCar">
    <w:name w:val="Asunto del comentario Car"/>
    <w:link w:val="Asuntodelcomentario"/>
    <w:rsid w:val="00256534"/>
    <w:rPr>
      <w:b/>
      <w:bCs/>
      <w:lang w:val="es-ES" w:eastAsia="es-ES"/>
    </w:rPr>
  </w:style>
  <w:style w:type="paragraph" w:styleId="Prrafodelista">
    <w:name w:val="List Paragraph"/>
    <w:basedOn w:val="Normal"/>
    <w:uiPriority w:val="34"/>
    <w:qFormat/>
    <w:rsid w:val="00760761"/>
    <w:pPr>
      <w:ind w:left="708"/>
    </w:pPr>
  </w:style>
  <w:style w:type="table" w:styleId="Tablaconcuadrcula">
    <w:name w:val="Table Grid"/>
    <w:basedOn w:val="Tablanormal"/>
    <w:rsid w:val="0082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5B89-1155-4D5C-BEFE-21E5EB8E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2017-04-05T16:53:00Z</cp:lastPrinted>
  <dcterms:created xsi:type="dcterms:W3CDTF">2017-04-05T16:53:00Z</dcterms:created>
  <dcterms:modified xsi:type="dcterms:W3CDTF">2017-04-05T16:53:00Z</dcterms:modified>
</cp:coreProperties>
</file>