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597764">
        <w:rPr>
          <w:rFonts w:ascii="Arial" w:hAnsi="Arial" w:cs="Arial"/>
          <w:lang w:val="es-MX"/>
        </w:rPr>
        <w:t>25</w:t>
      </w:r>
      <w:r w:rsidR="00F00AF4">
        <w:rPr>
          <w:rFonts w:ascii="Arial" w:hAnsi="Arial" w:cs="Arial"/>
          <w:lang w:val="es-MX"/>
        </w:rPr>
        <w:t xml:space="preserve"> de </w:t>
      </w:r>
      <w:r w:rsidR="00597764">
        <w:rPr>
          <w:rFonts w:ascii="Arial" w:hAnsi="Arial" w:cs="Arial"/>
          <w:lang w:val="es-MX"/>
        </w:rPr>
        <w:t>enero</w:t>
      </w:r>
      <w:r w:rsidR="00F2614E">
        <w:rPr>
          <w:rFonts w:ascii="Arial" w:hAnsi="Arial" w:cs="Arial"/>
          <w:lang w:val="es-MX"/>
        </w:rPr>
        <w:t xml:space="preserve"> de 201</w:t>
      </w:r>
      <w:r w:rsidR="00597764">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AC4FCB">
        <w:rPr>
          <w:rFonts w:ascii="Arial" w:hAnsi="Arial" w:cs="Arial"/>
          <w:b/>
          <w:lang w:val="es-MX"/>
        </w:rPr>
        <w:t>10</w:t>
      </w:r>
      <w:r w:rsidR="00597764">
        <w:rPr>
          <w:rFonts w:ascii="Arial" w:hAnsi="Arial" w:cs="Arial"/>
          <w:b/>
          <w:lang w:val="es-MX"/>
        </w:rPr>
        <w:t>638</w:t>
      </w:r>
      <w:r w:rsidR="00B90EE8" w:rsidRPr="008C281E">
        <w:rPr>
          <w:rFonts w:ascii="Arial" w:hAnsi="Arial" w:cs="Arial"/>
          <w:b/>
          <w:lang w:val="es-MX"/>
        </w:rPr>
        <w:t>/LXXI</w:t>
      </w:r>
      <w:r w:rsidR="00AC4FCB">
        <w:rPr>
          <w:rFonts w:ascii="Arial" w:hAnsi="Arial" w:cs="Arial"/>
          <w:b/>
          <w:lang w:val="es-MX"/>
        </w:rPr>
        <w:t>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597764">
        <w:rPr>
          <w:rFonts w:ascii="Arial" w:hAnsi="Arial" w:cs="Arial"/>
          <w:lang w:val="es-MX"/>
        </w:rPr>
        <w:t>la Dip. Eva Patricia Salazar Marroquín, integrante del Grupo Legislativo del Partido Revolucionario Institucional de la Septuagésima Cuarta Legislatura al H. Congreso del Estado de Nuevo León</w:t>
      </w:r>
      <w:r w:rsidR="00F00AF4">
        <w:rPr>
          <w:rFonts w:ascii="Arial" w:hAnsi="Arial" w:cs="Arial"/>
          <w:lang w:val="es-MX"/>
        </w:rPr>
        <w:t xml:space="preserve">, </w:t>
      </w:r>
      <w:r w:rsidR="001F4901" w:rsidRPr="00240AE9">
        <w:rPr>
          <w:rFonts w:ascii="Arial" w:hAnsi="Arial" w:cs="Arial"/>
          <w:b/>
          <w:bCs/>
          <w:lang w:val="es-MX"/>
        </w:rPr>
        <w:t xml:space="preserve">mediante el cual </w:t>
      </w:r>
      <w:r w:rsidR="00597764">
        <w:rPr>
          <w:rFonts w:ascii="Arial" w:hAnsi="Arial" w:cs="Arial"/>
          <w:b/>
          <w:bCs/>
          <w:lang w:val="es-MX"/>
        </w:rPr>
        <w:t>solicita un enérgico exhorto al Gobernador del Estado, Ing. Jaime Heliodoro Rodríguez Calderón, para que instruya al Titular de la Secretaría de Educación del Estado a que se reactive el procedimiento denominado “Operativo Mochila, así como para que se implementen métodos de detección de problemas psicológicos en los alumnos de educación básica.</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22485D" w:rsidRDefault="0022485D" w:rsidP="0022485D">
      <w:pPr>
        <w:spacing w:line="360" w:lineRule="auto"/>
        <w:jc w:val="both"/>
        <w:rPr>
          <w:rFonts w:ascii="Arial" w:hAnsi="Arial" w:cs="Arial"/>
        </w:rPr>
      </w:pPr>
      <w:r>
        <w:rPr>
          <w:rFonts w:ascii="Arial" w:hAnsi="Arial" w:cs="Arial"/>
        </w:rPr>
        <w:t>Manifiesta la promovente que es</w:t>
      </w:r>
      <w:r w:rsidRPr="0022485D">
        <w:rPr>
          <w:rFonts w:ascii="Arial" w:hAnsi="Arial" w:cs="Arial"/>
        </w:rPr>
        <w:t xml:space="preserve"> lamentable y sobre todo preocupante </w:t>
      </w:r>
      <w:r>
        <w:rPr>
          <w:rFonts w:ascii="Arial" w:hAnsi="Arial" w:cs="Arial"/>
        </w:rPr>
        <w:t xml:space="preserve">la </w:t>
      </w:r>
      <w:r w:rsidRPr="0022485D">
        <w:rPr>
          <w:rFonts w:ascii="Arial" w:hAnsi="Arial" w:cs="Arial"/>
        </w:rPr>
        <w:t xml:space="preserve">noticia de la detonación de un arma de fuego calibre .22 luego de que uno de </w:t>
      </w:r>
      <w:r w:rsidRPr="0022485D">
        <w:rPr>
          <w:rFonts w:ascii="Arial" w:hAnsi="Arial" w:cs="Arial"/>
        </w:rPr>
        <w:lastRenderedPageBreak/>
        <w:t>los alumnos de la s</w:t>
      </w:r>
      <w:r>
        <w:rPr>
          <w:rFonts w:ascii="Arial" w:hAnsi="Arial" w:cs="Arial"/>
        </w:rPr>
        <w:t>ecundaria disparara dentro del C</w:t>
      </w:r>
      <w:r w:rsidRPr="0022485D">
        <w:rPr>
          <w:rFonts w:ascii="Arial" w:hAnsi="Arial" w:cs="Arial"/>
        </w:rPr>
        <w:t xml:space="preserve">olegio </w:t>
      </w:r>
      <w:r>
        <w:rPr>
          <w:rFonts w:ascii="Arial" w:hAnsi="Arial" w:cs="Arial"/>
        </w:rPr>
        <w:t>A</w:t>
      </w:r>
      <w:r w:rsidRPr="0022485D">
        <w:rPr>
          <w:rFonts w:ascii="Arial" w:hAnsi="Arial" w:cs="Arial"/>
        </w:rPr>
        <w:t xml:space="preserve">mericano del </w:t>
      </w:r>
      <w:r>
        <w:rPr>
          <w:rFonts w:ascii="Arial" w:hAnsi="Arial" w:cs="Arial"/>
        </w:rPr>
        <w:t>N</w:t>
      </w:r>
      <w:r w:rsidRPr="0022485D">
        <w:rPr>
          <w:rFonts w:ascii="Arial" w:hAnsi="Arial" w:cs="Arial"/>
        </w:rPr>
        <w:t>ores</w:t>
      </w:r>
      <w:r>
        <w:rPr>
          <w:rFonts w:ascii="Arial" w:hAnsi="Arial" w:cs="Arial"/>
        </w:rPr>
        <w:t>te, el cual se encuentra en la C</w:t>
      </w:r>
      <w:r w:rsidRPr="0022485D">
        <w:rPr>
          <w:rFonts w:ascii="Arial" w:hAnsi="Arial" w:cs="Arial"/>
        </w:rPr>
        <w:t>iudad d</w:t>
      </w:r>
      <w:r>
        <w:rPr>
          <w:rFonts w:ascii="Arial" w:hAnsi="Arial" w:cs="Arial"/>
        </w:rPr>
        <w:t>e M</w:t>
      </w:r>
      <w:r w:rsidRPr="0022485D">
        <w:rPr>
          <w:rFonts w:ascii="Arial" w:hAnsi="Arial" w:cs="Arial"/>
        </w:rPr>
        <w:t xml:space="preserve">onterrey. </w:t>
      </w:r>
    </w:p>
    <w:p w:rsidR="0022485D" w:rsidRDefault="0022485D" w:rsidP="0022485D">
      <w:pPr>
        <w:spacing w:line="360" w:lineRule="auto"/>
        <w:jc w:val="both"/>
        <w:rPr>
          <w:rFonts w:ascii="Arial" w:hAnsi="Arial" w:cs="Arial"/>
        </w:rPr>
      </w:pPr>
    </w:p>
    <w:p w:rsidR="0022485D" w:rsidRDefault="0022485D" w:rsidP="0022485D">
      <w:pPr>
        <w:spacing w:line="360" w:lineRule="auto"/>
        <w:jc w:val="both"/>
        <w:rPr>
          <w:rFonts w:ascii="Arial" w:hAnsi="Arial" w:cs="Arial"/>
        </w:rPr>
      </w:pPr>
      <w:r>
        <w:rPr>
          <w:rFonts w:ascii="Arial" w:hAnsi="Arial" w:cs="Arial"/>
        </w:rPr>
        <w:t xml:space="preserve">Sigue manifestando que es </w:t>
      </w:r>
      <w:r w:rsidRPr="0022485D">
        <w:rPr>
          <w:rFonts w:ascii="Arial" w:hAnsi="Arial" w:cs="Arial"/>
        </w:rPr>
        <w:t xml:space="preserve">triste </w:t>
      </w:r>
      <w:r>
        <w:rPr>
          <w:rFonts w:ascii="Arial" w:hAnsi="Arial" w:cs="Arial"/>
        </w:rPr>
        <w:t xml:space="preserve">que en el </w:t>
      </w:r>
      <w:r w:rsidRPr="0022485D">
        <w:rPr>
          <w:rFonts w:ascii="Arial" w:hAnsi="Arial" w:cs="Arial"/>
        </w:rPr>
        <w:t xml:space="preserve">incidente </w:t>
      </w:r>
      <w:r>
        <w:rPr>
          <w:rFonts w:ascii="Arial" w:hAnsi="Arial" w:cs="Arial"/>
        </w:rPr>
        <w:t>hayan salido</w:t>
      </w:r>
      <w:r w:rsidRPr="0022485D">
        <w:rPr>
          <w:rFonts w:ascii="Arial" w:hAnsi="Arial" w:cs="Arial"/>
        </w:rPr>
        <w:t xml:space="preserve"> heridos alumnos y una maestra del plantel.</w:t>
      </w:r>
    </w:p>
    <w:p w:rsidR="0022485D" w:rsidRPr="0022485D" w:rsidRDefault="0022485D" w:rsidP="0022485D">
      <w:pPr>
        <w:spacing w:line="360" w:lineRule="auto"/>
        <w:jc w:val="both"/>
        <w:rPr>
          <w:rFonts w:ascii="Arial" w:hAnsi="Arial" w:cs="Arial"/>
        </w:rPr>
      </w:pPr>
    </w:p>
    <w:p w:rsidR="0022485D" w:rsidRDefault="0022485D" w:rsidP="0022485D">
      <w:pPr>
        <w:spacing w:line="360" w:lineRule="auto"/>
        <w:jc w:val="both"/>
        <w:rPr>
          <w:rFonts w:ascii="Arial" w:hAnsi="Arial" w:cs="Arial"/>
        </w:rPr>
      </w:pPr>
      <w:r>
        <w:rPr>
          <w:rFonts w:ascii="Arial" w:hAnsi="Arial" w:cs="Arial"/>
        </w:rPr>
        <w:t>Expone que debido a s</w:t>
      </w:r>
      <w:r w:rsidRPr="0022485D">
        <w:rPr>
          <w:rFonts w:ascii="Arial" w:hAnsi="Arial" w:cs="Arial"/>
        </w:rPr>
        <w:t>ituaciones como esta nos llevan a replantarnos el problema de la seguridad por el que está</w:t>
      </w:r>
      <w:r>
        <w:rPr>
          <w:rFonts w:ascii="Arial" w:hAnsi="Arial" w:cs="Arial"/>
        </w:rPr>
        <w:t xml:space="preserve"> atravesando el Estado de Nuevo L</w:t>
      </w:r>
      <w:r w:rsidRPr="0022485D">
        <w:rPr>
          <w:rFonts w:ascii="Arial" w:hAnsi="Arial" w:cs="Arial"/>
        </w:rPr>
        <w:t xml:space="preserve">eón, si bien pareciera que esta caso es alejado de la inseguridad que aqueja a nuestro estado, es importante recordad que los medios de comunicación nos </w:t>
      </w:r>
      <w:r>
        <w:rPr>
          <w:rFonts w:ascii="Arial" w:hAnsi="Arial" w:cs="Arial"/>
        </w:rPr>
        <w:t xml:space="preserve">informan diariamente de muchas situaciones de inseguridad  y con ello se ha convertido para </w:t>
      </w:r>
      <w:r w:rsidRPr="0022485D">
        <w:rPr>
          <w:rFonts w:ascii="Arial" w:hAnsi="Arial" w:cs="Arial"/>
        </w:rPr>
        <w:t>la población, adultos, jóvenes y niños en algo completamente “normal”</w:t>
      </w:r>
    </w:p>
    <w:p w:rsidR="0022485D" w:rsidRPr="0022485D" w:rsidRDefault="0022485D" w:rsidP="0022485D">
      <w:pPr>
        <w:spacing w:line="360" w:lineRule="auto"/>
        <w:jc w:val="both"/>
        <w:rPr>
          <w:rFonts w:ascii="Arial" w:hAnsi="Arial" w:cs="Arial"/>
        </w:rPr>
      </w:pPr>
    </w:p>
    <w:p w:rsidR="0022485D" w:rsidRDefault="0022485D" w:rsidP="0022485D">
      <w:pPr>
        <w:spacing w:line="360" w:lineRule="auto"/>
        <w:jc w:val="both"/>
        <w:rPr>
          <w:rFonts w:ascii="Arial" w:hAnsi="Arial" w:cs="Arial"/>
        </w:rPr>
      </w:pPr>
      <w:r>
        <w:rPr>
          <w:rFonts w:ascii="Arial" w:hAnsi="Arial" w:cs="Arial"/>
        </w:rPr>
        <w:t>Expresa que n</w:t>
      </w:r>
      <w:r w:rsidRPr="0022485D">
        <w:rPr>
          <w:rFonts w:ascii="Arial" w:hAnsi="Arial" w:cs="Arial"/>
        </w:rPr>
        <w:t>o pode</w:t>
      </w:r>
      <w:r>
        <w:rPr>
          <w:rFonts w:ascii="Arial" w:hAnsi="Arial" w:cs="Arial"/>
        </w:rPr>
        <w:t>mos permitir que situaciones co</w:t>
      </w:r>
      <w:r w:rsidRPr="0022485D">
        <w:rPr>
          <w:rFonts w:ascii="Arial" w:hAnsi="Arial" w:cs="Arial"/>
        </w:rPr>
        <w:t>mo estas sucedan</w:t>
      </w:r>
      <w:r>
        <w:rPr>
          <w:rFonts w:ascii="Arial" w:hAnsi="Arial" w:cs="Arial"/>
        </w:rPr>
        <w:t xml:space="preserve"> en nuestro E</w:t>
      </w:r>
      <w:r w:rsidRPr="0022485D">
        <w:rPr>
          <w:rFonts w:ascii="Arial" w:hAnsi="Arial" w:cs="Arial"/>
        </w:rPr>
        <w:t>stado. Hasta hace algunos años</w:t>
      </w:r>
      <w:r>
        <w:rPr>
          <w:rFonts w:ascii="Arial" w:hAnsi="Arial" w:cs="Arial"/>
        </w:rPr>
        <w:t xml:space="preserve"> las tragedias de este </w:t>
      </w:r>
      <w:r w:rsidRPr="0022485D">
        <w:rPr>
          <w:rFonts w:ascii="Arial" w:hAnsi="Arial" w:cs="Arial"/>
        </w:rPr>
        <w:t>tipo, donde estudiante</w:t>
      </w:r>
      <w:r>
        <w:rPr>
          <w:rFonts w:ascii="Arial" w:hAnsi="Arial" w:cs="Arial"/>
        </w:rPr>
        <w:t>s balaceaban las escuelas, eran</w:t>
      </w:r>
      <w:r w:rsidRPr="0022485D">
        <w:rPr>
          <w:rFonts w:ascii="Arial" w:hAnsi="Arial" w:cs="Arial"/>
        </w:rPr>
        <w:t xml:space="preserve"> tema de otros países.</w:t>
      </w:r>
    </w:p>
    <w:p w:rsidR="0022485D" w:rsidRPr="0022485D" w:rsidRDefault="0022485D" w:rsidP="0022485D">
      <w:pPr>
        <w:spacing w:line="360" w:lineRule="auto"/>
        <w:jc w:val="both"/>
        <w:rPr>
          <w:rFonts w:ascii="Arial" w:hAnsi="Arial" w:cs="Arial"/>
        </w:rPr>
      </w:pPr>
    </w:p>
    <w:p w:rsidR="0022485D" w:rsidRDefault="0022485D" w:rsidP="0022485D">
      <w:pPr>
        <w:spacing w:line="360" w:lineRule="auto"/>
        <w:jc w:val="both"/>
        <w:rPr>
          <w:rFonts w:ascii="Arial" w:hAnsi="Arial" w:cs="Arial"/>
        </w:rPr>
      </w:pPr>
      <w:r>
        <w:rPr>
          <w:rFonts w:ascii="Arial" w:hAnsi="Arial" w:cs="Arial"/>
        </w:rPr>
        <w:t>Hace mención que en la Administr</w:t>
      </w:r>
      <w:r w:rsidRPr="0022485D">
        <w:rPr>
          <w:rFonts w:ascii="Arial" w:hAnsi="Arial" w:cs="Arial"/>
        </w:rPr>
        <w:t>ación</w:t>
      </w:r>
      <w:r>
        <w:rPr>
          <w:rFonts w:ascii="Arial" w:hAnsi="Arial" w:cs="Arial"/>
        </w:rPr>
        <w:t xml:space="preserve"> E</w:t>
      </w:r>
      <w:r w:rsidRPr="0022485D">
        <w:rPr>
          <w:rFonts w:ascii="Arial" w:hAnsi="Arial" w:cs="Arial"/>
        </w:rPr>
        <w:t>statal anterior y con el objetivo de prevenir cualquier situación de riesgo dentro y fuera de los planteles</w:t>
      </w:r>
      <w:r>
        <w:rPr>
          <w:rFonts w:ascii="Arial" w:hAnsi="Arial" w:cs="Arial"/>
        </w:rPr>
        <w:t xml:space="preserve"> escolares del E</w:t>
      </w:r>
      <w:r w:rsidRPr="0022485D">
        <w:rPr>
          <w:rFonts w:ascii="Arial" w:hAnsi="Arial" w:cs="Arial"/>
        </w:rPr>
        <w:t>stado, se reactivó</w:t>
      </w:r>
      <w:r>
        <w:rPr>
          <w:rFonts w:ascii="Arial" w:hAnsi="Arial" w:cs="Arial"/>
        </w:rPr>
        <w:t xml:space="preserve"> por parte de la Secretaria de la E</w:t>
      </w:r>
      <w:r w:rsidRPr="0022485D">
        <w:rPr>
          <w:rFonts w:ascii="Arial" w:hAnsi="Arial" w:cs="Arial"/>
        </w:rPr>
        <w:t>ducación, a través</w:t>
      </w:r>
      <w:r>
        <w:rPr>
          <w:rFonts w:ascii="Arial" w:hAnsi="Arial" w:cs="Arial"/>
        </w:rPr>
        <w:t xml:space="preserve"> de la Coordinación Estatal de S</w:t>
      </w:r>
      <w:r w:rsidRPr="0022485D">
        <w:rPr>
          <w:rFonts w:ascii="Arial" w:hAnsi="Arial" w:cs="Arial"/>
        </w:rPr>
        <w:t xml:space="preserve">eguridad </w:t>
      </w:r>
      <w:r>
        <w:rPr>
          <w:rFonts w:ascii="Arial" w:hAnsi="Arial" w:cs="Arial"/>
        </w:rPr>
        <w:t>Escolar el “Operativo Mochila” en</w:t>
      </w:r>
      <w:r w:rsidRPr="0022485D">
        <w:rPr>
          <w:rFonts w:ascii="Arial" w:hAnsi="Arial" w:cs="Arial"/>
        </w:rPr>
        <w:t xml:space="preserve"> escuelas públicas del área metropolitana</w:t>
      </w:r>
      <w:r>
        <w:rPr>
          <w:rFonts w:ascii="Arial" w:hAnsi="Arial" w:cs="Arial"/>
        </w:rPr>
        <w:t>.</w:t>
      </w:r>
    </w:p>
    <w:p w:rsidR="0022485D" w:rsidRPr="0022485D" w:rsidRDefault="0022485D" w:rsidP="0022485D">
      <w:pPr>
        <w:spacing w:line="360" w:lineRule="auto"/>
        <w:jc w:val="both"/>
        <w:rPr>
          <w:rFonts w:ascii="Arial" w:hAnsi="Arial" w:cs="Arial"/>
        </w:rPr>
      </w:pPr>
    </w:p>
    <w:p w:rsidR="0022485D" w:rsidRDefault="0022485D" w:rsidP="0022485D">
      <w:pPr>
        <w:spacing w:line="360" w:lineRule="auto"/>
        <w:jc w:val="both"/>
        <w:rPr>
          <w:rFonts w:ascii="Arial" w:hAnsi="Arial" w:cs="Arial"/>
        </w:rPr>
      </w:pPr>
      <w:r>
        <w:rPr>
          <w:rFonts w:ascii="Arial" w:hAnsi="Arial" w:cs="Arial"/>
        </w:rPr>
        <w:lastRenderedPageBreak/>
        <w:t>Establece que d</w:t>
      </w:r>
      <w:r w:rsidRPr="0022485D">
        <w:rPr>
          <w:rFonts w:ascii="Arial" w:hAnsi="Arial" w:cs="Arial"/>
        </w:rPr>
        <w:t>icho operativo fue de gran ayuda para la detención de drogas e incluso armas blancas, que portaban algunos alumnos. A</w:t>
      </w:r>
      <w:r>
        <w:rPr>
          <w:rFonts w:ascii="Arial" w:hAnsi="Arial" w:cs="Arial"/>
        </w:rPr>
        <w:t>demás</w:t>
      </w:r>
      <w:r w:rsidRPr="0022485D">
        <w:rPr>
          <w:rFonts w:ascii="Arial" w:hAnsi="Arial" w:cs="Arial"/>
        </w:rPr>
        <w:t xml:space="preserve"> que sirvió para </w:t>
      </w:r>
      <w:r>
        <w:rPr>
          <w:rFonts w:ascii="Arial" w:hAnsi="Arial" w:cs="Arial"/>
        </w:rPr>
        <w:t>dar orientación psicológica a l</w:t>
      </w:r>
      <w:r w:rsidRPr="0022485D">
        <w:rPr>
          <w:rFonts w:ascii="Arial" w:hAnsi="Arial" w:cs="Arial"/>
        </w:rPr>
        <w:t>os menores que lo necesitaban</w:t>
      </w:r>
    </w:p>
    <w:p w:rsidR="0022485D" w:rsidRPr="0022485D" w:rsidRDefault="0022485D" w:rsidP="0022485D">
      <w:pPr>
        <w:spacing w:line="360" w:lineRule="auto"/>
        <w:jc w:val="both"/>
        <w:rPr>
          <w:rFonts w:ascii="Arial" w:hAnsi="Arial" w:cs="Arial"/>
        </w:rPr>
      </w:pPr>
    </w:p>
    <w:p w:rsidR="0022485D" w:rsidRDefault="001960EA" w:rsidP="0022485D">
      <w:pPr>
        <w:spacing w:line="360" w:lineRule="auto"/>
        <w:jc w:val="both"/>
        <w:rPr>
          <w:rFonts w:ascii="Arial" w:hAnsi="Arial" w:cs="Arial"/>
        </w:rPr>
      </w:pPr>
      <w:r>
        <w:rPr>
          <w:rFonts w:ascii="Arial" w:hAnsi="Arial" w:cs="Arial"/>
        </w:rPr>
        <w:t>Expone que s</w:t>
      </w:r>
      <w:r w:rsidR="0022485D" w:rsidRPr="0022485D">
        <w:rPr>
          <w:rFonts w:ascii="Arial" w:hAnsi="Arial" w:cs="Arial"/>
        </w:rPr>
        <w:t xml:space="preserve">in embargo el operativo mochila se dejó de implementar y con ello la </w:t>
      </w:r>
      <w:r w:rsidR="0022485D">
        <w:rPr>
          <w:rFonts w:ascii="Arial" w:hAnsi="Arial" w:cs="Arial"/>
        </w:rPr>
        <w:t>d</w:t>
      </w:r>
      <w:r w:rsidR="0022485D" w:rsidRPr="0022485D">
        <w:rPr>
          <w:rFonts w:ascii="Arial" w:hAnsi="Arial" w:cs="Arial"/>
        </w:rPr>
        <w:t>etención de casos de menores que pudieran necesitar ayuda psicológica o que atravesaran por una situación traumatizante que los llevara a caer en las drog</w:t>
      </w:r>
      <w:r w:rsidR="0022485D">
        <w:rPr>
          <w:rFonts w:ascii="Arial" w:hAnsi="Arial" w:cs="Arial"/>
        </w:rPr>
        <w:t>as, delincuencia o cometer acto</w:t>
      </w:r>
      <w:r w:rsidR="0022485D" w:rsidRPr="0022485D">
        <w:rPr>
          <w:rFonts w:ascii="Arial" w:hAnsi="Arial" w:cs="Arial"/>
        </w:rPr>
        <w:t>s como este.</w:t>
      </w:r>
    </w:p>
    <w:p w:rsidR="0022485D" w:rsidRPr="0022485D" w:rsidRDefault="0022485D" w:rsidP="0022485D">
      <w:pPr>
        <w:spacing w:line="360" w:lineRule="auto"/>
        <w:jc w:val="both"/>
        <w:rPr>
          <w:rFonts w:ascii="Arial" w:hAnsi="Arial" w:cs="Arial"/>
        </w:rPr>
      </w:pPr>
    </w:p>
    <w:p w:rsidR="0022485D" w:rsidRDefault="001960EA" w:rsidP="0022485D">
      <w:pPr>
        <w:spacing w:line="360" w:lineRule="auto"/>
        <w:jc w:val="both"/>
        <w:rPr>
          <w:rFonts w:ascii="Arial" w:hAnsi="Arial" w:cs="Arial"/>
        </w:rPr>
      </w:pPr>
      <w:r>
        <w:rPr>
          <w:rFonts w:ascii="Arial" w:hAnsi="Arial" w:cs="Arial"/>
        </w:rPr>
        <w:t>Refiere la promotora que e</w:t>
      </w:r>
      <w:r w:rsidR="0022485D" w:rsidRPr="0022485D">
        <w:rPr>
          <w:rFonts w:ascii="Arial" w:hAnsi="Arial" w:cs="Arial"/>
        </w:rPr>
        <w:t>ste es un llamado de atención para los padres de familia que mantengamos los ojos abiertos, para que estemos pendientes de nuestros hijos y las situaciones que ellos atraviesan.</w:t>
      </w:r>
    </w:p>
    <w:p w:rsidR="0022485D" w:rsidRPr="0022485D" w:rsidRDefault="0022485D" w:rsidP="0022485D">
      <w:pPr>
        <w:spacing w:line="360" w:lineRule="auto"/>
        <w:jc w:val="both"/>
        <w:rPr>
          <w:rFonts w:ascii="Arial" w:hAnsi="Arial" w:cs="Arial"/>
        </w:rPr>
      </w:pPr>
    </w:p>
    <w:p w:rsidR="00F74A52" w:rsidRPr="001960EA" w:rsidRDefault="001960EA" w:rsidP="0022485D">
      <w:pPr>
        <w:spacing w:line="360" w:lineRule="auto"/>
        <w:jc w:val="both"/>
        <w:rPr>
          <w:rFonts w:ascii="Arial" w:hAnsi="Arial" w:cs="Arial"/>
        </w:rPr>
      </w:pPr>
      <w:r>
        <w:rPr>
          <w:rFonts w:ascii="Arial" w:hAnsi="Arial" w:cs="Arial"/>
        </w:rPr>
        <w:t>Finaliza manifestando que a</w:t>
      </w:r>
      <w:r w:rsidR="0022485D" w:rsidRPr="0022485D">
        <w:rPr>
          <w:rFonts w:ascii="Arial" w:hAnsi="Arial" w:cs="Arial"/>
        </w:rPr>
        <w:t xml:space="preserve">demás </w:t>
      </w:r>
      <w:r>
        <w:rPr>
          <w:rFonts w:ascii="Arial" w:hAnsi="Arial" w:cs="Arial"/>
        </w:rPr>
        <w:t>este es un llamado para que la Secretaria de E</w:t>
      </w:r>
      <w:r w:rsidR="0022485D" w:rsidRPr="0022485D">
        <w:rPr>
          <w:rFonts w:ascii="Arial" w:hAnsi="Arial" w:cs="Arial"/>
        </w:rPr>
        <w:t xml:space="preserve">ducación de la actual administración </w:t>
      </w:r>
      <w:r>
        <w:rPr>
          <w:rFonts w:ascii="Arial" w:hAnsi="Arial" w:cs="Arial"/>
        </w:rPr>
        <w:t xml:space="preserve">para que </w:t>
      </w:r>
      <w:r w:rsidR="0022485D" w:rsidRPr="0022485D">
        <w:rPr>
          <w:rFonts w:ascii="Arial" w:hAnsi="Arial" w:cs="Arial"/>
        </w:rPr>
        <w:t xml:space="preserve">implemente el operativo mochila, </w:t>
      </w:r>
      <w:r>
        <w:rPr>
          <w:rFonts w:ascii="Arial" w:hAnsi="Arial" w:cs="Arial"/>
        </w:rPr>
        <w:t>no solo</w:t>
      </w:r>
      <w:r w:rsidR="0022485D" w:rsidRPr="0022485D">
        <w:rPr>
          <w:rFonts w:ascii="Arial" w:hAnsi="Arial" w:cs="Arial"/>
        </w:rPr>
        <w:t xml:space="preserve"> en las escuelas públicas, sino también en los colegios</w:t>
      </w:r>
      <w:r>
        <w:rPr>
          <w:rFonts w:ascii="Arial" w:hAnsi="Arial" w:cs="Arial"/>
        </w:rPr>
        <w:t xml:space="preserve"> particulares, ya que e</w:t>
      </w:r>
      <w:r w:rsidR="0022485D" w:rsidRPr="0022485D">
        <w:rPr>
          <w:rFonts w:ascii="Arial" w:hAnsi="Arial" w:cs="Arial"/>
        </w:rPr>
        <w:t xml:space="preserve">s </w:t>
      </w:r>
      <w:r>
        <w:rPr>
          <w:rFonts w:ascii="Arial" w:hAnsi="Arial" w:cs="Arial"/>
        </w:rPr>
        <w:t xml:space="preserve">una </w:t>
      </w:r>
      <w:r w:rsidR="0022485D" w:rsidRPr="0022485D">
        <w:rPr>
          <w:rFonts w:ascii="Arial" w:hAnsi="Arial" w:cs="Arial"/>
        </w:rPr>
        <w:t xml:space="preserve">responsabilidad de las autoridades educativas, de seguridad, </w:t>
      </w:r>
      <w:r>
        <w:rPr>
          <w:rFonts w:ascii="Arial" w:hAnsi="Arial" w:cs="Arial"/>
        </w:rPr>
        <w:t>salvaguardar la integridad de los alumnos,</w:t>
      </w:r>
      <w:r w:rsidR="0022485D" w:rsidRPr="0022485D">
        <w:rPr>
          <w:rFonts w:ascii="Arial" w:hAnsi="Arial" w:cs="Arial"/>
        </w:rPr>
        <w:t xml:space="preserve"> dentro de los planteles </w:t>
      </w:r>
      <w:r>
        <w:rPr>
          <w:rFonts w:ascii="Arial" w:hAnsi="Arial" w:cs="Arial"/>
        </w:rPr>
        <w:t>escolares.</w:t>
      </w:r>
      <w:r w:rsidR="0022485D">
        <w:rPr>
          <w:rFonts w:ascii="Arial" w:hAnsi="Arial" w:cs="Arial"/>
        </w:rPr>
        <w:t xml:space="preserve"> </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lastRenderedPageBreak/>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F51A94" w:rsidRDefault="00DA12D5">
      <w:pPr>
        <w:spacing w:line="360" w:lineRule="auto"/>
        <w:jc w:val="both"/>
        <w:rPr>
          <w:rFonts w:ascii="Arial" w:hAnsi="Arial" w:cs="Arial"/>
          <w:lang w:val="es-MX"/>
        </w:rPr>
      </w:pPr>
      <w:r>
        <w:rPr>
          <w:rFonts w:ascii="Arial" w:hAnsi="Arial" w:cs="Arial"/>
          <w:lang w:val="es-MX"/>
        </w:rPr>
        <w:t>Esta Comisión de dictamen legislativo al entrar al estudio y análisis del presente documento establece las siguientes consideraciones:</w:t>
      </w:r>
    </w:p>
    <w:p w:rsidR="001960EA" w:rsidRDefault="001960EA">
      <w:pPr>
        <w:spacing w:line="360" w:lineRule="auto"/>
        <w:jc w:val="both"/>
        <w:rPr>
          <w:rFonts w:ascii="Arial" w:hAnsi="Arial" w:cs="Arial"/>
          <w:lang w:val="es-MX"/>
        </w:rPr>
      </w:pPr>
    </w:p>
    <w:p w:rsidR="001960EA" w:rsidRPr="00070698" w:rsidRDefault="00070698">
      <w:pPr>
        <w:spacing w:line="360" w:lineRule="auto"/>
        <w:jc w:val="both"/>
        <w:rPr>
          <w:rFonts w:ascii="Arial" w:hAnsi="Arial" w:cs="Arial"/>
          <w:i/>
          <w:sz w:val="20"/>
          <w:szCs w:val="22"/>
        </w:rPr>
      </w:pPr>
      <w:r>
        <w:rPr>
          <w:rFonts w:ascii="Arial" w:hAnsi="Arial" w:cs="Arial"/>
          <w:lang w:val="es-MX"/>
        </w:rPr>
        <w:t xml:space="preserve">De conformidad con lo establecido en el artículo 8 fracción III, de la Ley de Educación en el Estado el cual a la letra dice: </w:t>
      </w:r>
      <w:r w:rsidRPr="00070698">
        <w:rPr>
          <w:rFonts w:ascii="Arial" w:hAnsi="Arial" w:cs="Arial"/>
          <w:b/>
          <w:sz w:val="20"/>
          <w:szCs w:val="20"/>
        </w:rPr>
        <w:t>Artículo 8</w:t>
      </w:r>
      <w:r w:rsidRPr="00070698">
        <w:rPr>
          <w:rFonts w:ascii="Arial" w:hAnsi="Arial" w:cs="Arial"/>
          <w:b/>
          <w:i/>
          <w:sz w:val="20"/>
          <w:szCs w:val="20"/>
        </w:rPr>
        <w:t>.-</w:t>
      </w:r>
      <w:r w:rsidRPr="00070698">
        <w:rPr>
          <w:rFonts w:ascii="Arial" w:hAnsi="Arial" w:cs="Arial"/>
          <w:b/>
          <w:i/>
          <w:sz w:val="20"/>
          <w:szCs w:val="22"/>
        </w:rPr>
        <w:t xml:space="preserve"> El criterio que orientará a la educación que el Estado y sus organismos descentralizados</w:t>
      </w:r>
      <w:r w:rsidRPr="00070698">
        <w:rPr>
          <w:rFonts w:ascii="Arial" w:hAnsi="Arial" w:cs="Arial"/>
          <w:i/>
          <w:sz w:val="20"/>
          <w:szCs w:val="22"/>
        </w:rPr>
        <w:t xml:space="preserve"> impartan -así como toda la educación preescolar, la primaria, la secundaria, media superior, la normal y demás para la formación de maestros de educación básica que los particulares impartan- </w:t>
      </w:r>
      <w:r w:rsidRPr="00070698">
        <w:rPr>
          <w:rFonts w:ascii="Arial" w:hAnsi="Arial" w:cs="Arial"/>
          <w:b/>
          <w:i/>
          <w:sz w:val="20"/>
          <w:szCs w:val="22"/>
        </w:rPr>
        <w:t>se basará en los resultados del progreso científico, artístico, tecnológico y humanístico; luchará contra la ignorancia y sus causas y efectos, las servidumbres, los fanatismos, los prejuicios, la formación de estereotipos, la discriminación y la violencia especialmente la que se ejerce contra las mujeres y, niñas y niños, debiendo implementar políticas públicas de Estado orientadas a la transversalidad de criterios en los tres órdenes de gobierno</w:t>
      </w:r>
      <w:r w:rsidRPr="00070698">
        <w:rPr>
          <w:rFonts w:ascii="Arial" w:hAnsi="Arial" w:cs="Arial"/>
          <w:i/>
          <w:sz w:val="20"/>
          <w:szCs w:val="22"/>
        </w:rPr>
        <w:t>. Además:</w:t>
      </w:r>
    </w:p>
    <w:p w:rsidR="00DA12D5" w:rsidRPr="00070698" w:rsidRDefault="00070698">
      <w:pPr>
        <w:spacing w:line="360" w:lineRule="auto"/>
        <w:jc w:val="both"/>
        <w:rPr>
          <w:rFonts w:ascii="Arial" w:hAnsi="Arial" w:cs="Arial"/>
          <w:i/>
          <w:sz w:val="22"/>
          <w:lang w:val="es-MX"/>
        </w:rPr>
      </w:pPr>
      <w:r w:rsidRPr="00070698">
        <w:rPr>
          <w:rFonts w:ascii="Arial" w:hAnsi="Arial" w:cs="Arial"/>
          <w:b/>
          <w:i/>
          <w:sz w:val="20"/>
          <w:szCs w:val="22"/>
        </w:rPr>
        <w:t>III.- Contribuirá a la mejor convivencia humana, aportando elementos para robustecer en los educandos el aprecio a la dignidad de la persona,</w:t>
      </w:r>
      <w:r w:rsidRPr="00070698">
        <w:rPr>
          <w:rFonts w:ascii="Arial" w:hAnsi="Arial" w:cs="Arial"/>
          <w:i/>
          <w:sz w:val="20"/>
          <w:szCs w:val="22"/>
        </w:rPr>
        <w:t xml:space="preserve"> la integridad de la familia, la solución no violenta de conflictos, la convicción del interés general de la sociedad, sustentando los ideales de fraternidad e igualdad de derechos de todas las personas, evitando los privilegios de raza, religión, grupo, sexo, o de individuos;</w:t>
      </w:r>
    </w:p>
    <w:p w:rsidR="00070698" w:rsidRDefault="00DA12D5" w:rsidP="001960EA">
      <w:pPr>
        <w:spacing w:line="360" w:lineRule="auto"/>
        <w:jc w:val="both"/>
        <w:rPr>
          <w:rFonts w:ascii="Arial" w:hAnsi="Arial" w:cs="Arial"/>
          <w:lang w:val="es-MX"/>
        </w:rPr>
      </w:pPr>
      <w:r>
        <w:rPr>
          <w:rFonts w:ascii="Arial" w:hAnsi="Arial" w:cs="Arial"/>
          <w:lang w:val="es-MX"/>
        </w:rPr>
        <w:lastRenderedPageBreak/>
        <w:t>De la lectur</w:t>
      </w:r>
      <w:r w:rsidR="00FB33B0">
        <w:rPr>
          <w:rFonts w:ascii="Arial" w:hAnsi="Arial" w:cs="Arial"/>
          <w:lang w:val="es-MX"/>
        </w:rPr>
        <w:t xml:space="preserve">a y análisis del </w:t>
      </w:r>
      <w:r w:rsidR="00070698">
        <w:rPr>
          <w:rFonts w:ascii="Arial" w:hAnsi="Arial" w:cs="Arial"/>
          <w:lang w:val="es-MX"/>
        </w:rPr>
        <w:t>artículo anterior</w:t>
      </w:r>
      <w:r w:rsidR="00FB33B0">
        <w:rPr>
          <w:rFonts w:ascii="Arial" w:hAnsi="Arial" w:cs="Arial"/>
          <w:lang w:val="es-MX"/>
        </w:rPr>
        <w:t xml:space="preserve"> esta Comisión consciente </w:t>
      </w:r>
      <w:r w:rsidR="001960EA">
        <w:rPr>
          <w:rFonts w:ascii="Arial" w:hAnsi="Arial" w:cs="Arial"/>
          <w:lang w:val="es-MX"/>
        </w:rPr>
        <w:t xml:space="preserve">de la problemática que el día de hoy enfrentamos en nuestra Entidad, </w:t>
      </w:r>
      <w:r w:rsidR="00070698">
        <w:rPr>
          <w:rFonts w:ascii="Arial" w:hAnsi="Arial" w:cs="Arial"/>
          <w:lang w:val="es-MX"/>
        </w:rPr>
        <w:t>reconocemos que nuestras autoridades tienen que emplear políticas públicas que ayuden a robustecer el aparato de seguridad en nuestros planteles escolares, ya que es un problema incipiente pero que no debemos dejar pasar sin tomar las medidas necesarias para atacar dicho asunto.</w:t>
      </w:r>
    </w:p>
    <w:p w:rsidR="00070698" w:rsidRDefault="00070698" w:rsidP="001960EA">
      <w:pPr>
        <w:spacing w:line="360" w:lineRule="auto"/>
        <w:jc w:val="both"/>
        <w:rPr>
          <w:rFonts w:ascii="Arial" w:hAnsi="Arial" w:cs="Arial"/>
          <w:lang w:val="es-MX"/>
        </w:rPr>
      </w:pPr>
    </w:p>
    <w:p w:rsidR="001D2978" w:rsidRDefault="001D2978" w:rsidP="001960EA">
      <w:pPr>
        <w:spacing w:line="360" w:lineRule="auto"/>
        <w:jc w:val="both"/>
        <w:rPr>
          <w:rFonts w:ascii="Arial" w:hAnsi="Arial" w:cs="Arial"/>
          <w:lang w:val="es-MX"/>
        </w:rPr>
      </w:pPr>
      <w:r>
        <w:rPr>
          <w:rFonts w:ascii="Arial" w:hAnsi="Arial" w:cs="Arial"/>
          <w:lang w:val="es-MX"/>
        </w:rPr>
        <w:t>Está</w:t>
      </w:r>
      <w:r w:rsidR="00070698">
        <w:rPr>
          <w:rFonts w:ascii="Arial" w:hAnsi="Arial" w:cs="Arial"/>
          <w:lang w:val="es-MX"/>
        </w:rPr>
        <w:t xml:space="preserve"> Comisión de Educación, Cultura y Deporte, </w:t>
      </w:r>
      <w:r>
        <w:rPr>
          <w:rFonts w:ascii="Arial" w:hAnsi="Arial" w:cs="Arial"/>
          <w:lang w:val="es-MX"/>
        </w:rPr>
        <w:t>considera que a partir de los hechos generados en el Colegio mencionado en líneas anteriores, es que todas las autoridades de los tres niveles de gobierno, hagamos nuestra tarea, que establezcamos las herramientas necesarias para que esta problemática no se convierta en un mal social que aqueje a nuestros niños, niñas y jóvenes.</w:t>
      </w:r>
    </w:p>
    <w:p w:rsidR="001D2978" w:rsidRDefault="001D2978" w:rsidP="001960EA">
      <w:pPr>
        <w:spacing w:line="360" w:lineRule="auto"/>
        <w:jc w:val="both"/>
        <w:rPr>
          <w:rFonts w:ascii="Arial" w:hAnsi="Arial" w:cs="Arial"/>
          <w:lang w:val="es-MX"/>
        </w:rPr>
      </w:pPr>
    </w:p>
    <w:p w:rsidR="001960EA" w:rsidRDefault="001D2978" w:rsidP="001960EA">
      <w:pPr>
        <w:spacing w:line="360" w:lineRule="auto"/>
        <w:jc w:val="both"/>
        <w:rPr>
          <w:rFonts w:ascii="Arial" w:hAnsi="Arial" w:cs="Arial"/>
          <w:lang w:val="es-MX"/>
        </w:rPr>
      </w:pPr>
      <w:r>
        <w:rPr>
          <w:rFonts w:ascii="Arial" w:hAnsi="Arial" w:cs="Arial"/>
          <w:lang w:val="es-MX"/>
        </w:rPr>
        <w:t>Para esta Comisión de dictamen legislativo es importante establecer lineamientos que permitan a los habitantes de Nuevo León, vivir en un clima de seguridad, que desde el Legislativo se están sentando las bases para constituir una legislación sólida que permita que nuestras familias convivan en un clima de total seguridad.</w:t>
      </w:r>
    </w:p>
    <w:p w:rsidR="001D2978" w:rsidRDefault="001D2978" w:rsidP="001960EA">
      <w:pPr>
        <w:spacing w:line="360" w:lineRule="auto"/>
        <w:jc w:val="both"/>
        <w:rPr>
          <w:rFonts w:ascii="Arial" w:hAnsi="Arial" w:cs="Arial"/>
          <w:lang w:val="es-MX"/>
        </w:rPr>
      </w:pPr>
    </w:p>
    <w:p w:rsidR="001D2978" w:rsidRDefault="001D2978" w:rsidP="001960EA">
      <w:pPr>
        <w:spacing w:line="360" w:lineRule="auto"/>
        <w:jc w:val="both"/>
        <w:rPr>
          <w:rFonts w:ascii="Arial" w:hAnsi="Arial" w:cs="Arial"/>
          <w:lang w:val="es-MX"/>
        </w:rPr>
      </w:pPr>
      <w:r>
        <w:rPr>
          <w:rFonts w:ascii="Arial" w:hAnsi="Arial" w:cs="Arial"/>
          <w:lang w:val="es-MX"/>
        </w:rPr>
        <w:t>Consideramos que es una opción viable el que la autoridad estatal, vea la posibilidad de implementar el “Operativo Mochila”, en los planteles de educación básica tanto en las escuelas públicas como en los planteles particulares, siempre respetando los derechos de nuestros niños, niñas y adolescentes</w:t>
      </w:r>
      <w:r w:rsidR="0010694B">
        <w:rPr>
          <w:rFonts w:ascii="Arial" w:hAnsi="Arial" w:cs="Arial"/>
          <w:lang w:val="es-MX"/>
        </w:rPr>
        <w:t>.</w:t>
      </w:r>
    </w:p>
    <w:p w:rsidR="0010694B" w:rsidRDefault="0010694B" w:rsidP="001960EA">
      <w:pPr>
        <w:spacing w:line="360" w:lineRule="auto"/>
        <w:jc w:val="both"/>
        <w:rPr>
          <w:rFonts w:ascii="Arial" w:hAnsi="Arial" w:cs="Arial"/>
          <w:lang w:val="es-MX"/>
        </w:rPr>
      </w:pPr>
    </w:p>
    <w:p w:rsidR="0010694B" w:rsidRDefault="0010694B" w:rsidP="001960EA">
      <w:pPr>
        <w:spacing w:line="360" w:lineRule="auto"/>
        <w:jc w:val="both"/>
        <w:rPr>
          <w:rFonts w:ascii="Arial" w:hAnsi="Arial" w:cs="Arial"/>
          <w:lang w:val="es-MX"/>
        </w:rPr>
      </w:pPr>
      <w:r>
        <w:rPr>
          <w:rFonts w:ascii="Arial" w:hAnsi="Arial" w:cs="Arial"/>
          <w:lang w:val="es-MX"/>
        </w:rPr>
        <w:lastRenderedPageBreak/>
        <w:t>Asimismo este órgano de dictamen legislativo, hace un llamado a nuestra autoridad educativa a que se apoyen de psicólogos y trabajadores sociales de las escuelas y facultades de las distintas Universidades en la entidad.</w:t>
      </w:r>
    </w:p>
    <w:p w:rsidR="00D146AE" w:rsidRDefault="00D146AE"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envía un atento y respetuoso exhorto </w:t>
      </w:r>
      <w:r w:rsidR="001D2978">
        <w:rPr>
          <w:rFonts w:ascii="Arial" w:hAnsi="Arial" w:cs="Arial"/>
          <w:bCs/>
          <w:shd w:val="clear" w:color="auto" w:fill="FFFFFF"/>
          <w:lang w:val="es-MX"/>
        </w:rPr>
        <w:t xml:space="preserve">al </w:t>
      </w:r>
      <w:r w:rsidR="001D2978">
        <w:rPr>
          <w:rFonts w:ascii="Arial" w:hAnsi="Arial" w:cs="Arial"/>
          <w:b/>
          <w:bCs/>
          <w:lang w:val="es-MX"/>
        </w:rPr>
        <w:t>Gobernador Constitucional del Estado, Ing. Jaime Heliodoro Rodríguez Calderón, para que instruya al Titular de la Secretaría de Educación del Estado, Dr. Arturo Estrada Camargo a que se reactive el procedimiento denominado “Operativo Mochila, así como para que se implementen métodos de detección de problemas psicológicos en los alumnos de educación básica.</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F00AF4">
        <w:rPr>
          <w:rFonts w:ascii="Arial" w:hAnsi="Arial" w:cs="Arial"/>
          <w:bCs/>
          <w:szCs w:val="18"/>
          <w:shd w:val="clear" w:color="auto" w:fill="FFFFFF"/>
        </w:rPr>
        <w:t>os</w:t>
      </w:r>
      <w:r w:rsidRPr="00C466F3">
        <w:rPr>
          <w:rFonts w:ascii="Arial" w:hAnsi="Arial" w:cs="Arial"/>
          <w:bCs/>
          <w:szCs w:val="18"/>
          <w:shd w:val="clear" w:color="auto" w:fill="FFFFFF"/>
        </w:rPr>
        <w:t xml:space="preserve"> promovente</w:t>
      </w:r>
      <w:r w:rsidR="00F00AF4">
        <w:rPr>
          <w:rFonts w:ascii="Arial" w:hAnsi="Arial" w:cs="Arial"/>
          <w:bCs/>
          <w:szCs w:val="18"/>
          <w:shd w:val="clear" w:color="auto" w:fill="FFFFFF"/>
        </w:rPr>
        <w:t>s</w:t>
      </w:r>
      <w:r w:rsidRPr="00C466F3">
        <w:rPr>
          <w:rFonts w:ascii="Arial" w:hAnsi="Arial" w:cs="Arial"/>
          <w:bCs/>
          <w:szCs w:val="18"/>
          <w:shd w:val="clear" w:color="auto" w:fill="FFFFFF"/>
        </w:rPr>
        <w:t>,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ANDRÉS MAURICIO CANTÚ RAMÍREZ</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ÁNGEL ALBERTO BARROSO CORREA</w:t>
            </w:r>
          </w:p>
          <w:p w:rsidR="002D50BA" w:rsidRPr="00240AE9" w:rsidRDefault="002D50BA" w:rsidP="00FD2CCC">
            <w:pPr>
              <w:ind w:left="72"/>
              <w:rPr>
                <w:rFonts w:ascii="Arial" w:hAnsi="Arial" w:cs="Arial"/>
                <w:b/>
              </w:rPr>
            </w:pPr>
            <w:bookmarkStart w:id="0" w:name="_GoBack"/>
            <w:bookmarkEnd w:id="0"/>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lastRenderedPageBreak/>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DB192C">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A0" w:rsidRDefault="00E551A0">
      <w:r>
        <w:separator/>
      </w:r>
    </w:p>
  </w:endnote>
  <w:endnote w:type="continuationSeparator" w:id="0">
    <w:p w:rsidR="00E551A0" w:rsidRDefault="00E5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216EC">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216EC">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2D50BA">
      <w:rPr>
        <w:rStyle w:val="Nmerodepgina"/>
        <w:rFonts w:ascii="Arial" w:hAnsi="Arial" w:cs="Arial"/>
        <w:noProof/>
        <w:sz w:val="18"/>
      </w:rPr>
      <w:t>8</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6E4802">
      <w:rPr>
        <w:rFonts w:ascii="Arial" w:hAnsi="Arial" w:cs="Arial"/>
        <w:sz w:val="18"/>
      </w:rPr>
      <w:t>10</w:t>
    </w:r>
    <w:r w:rsidR="001D2978">
      <w:rPr>
        <w:rFonts w:ascii="Arial" w:hAnsi="Arial" w:cs="Arial"/>
        <w:sz w:val="18"/>
      </w:rPr>
      <w:t>638</w:t>
    </w:r>
    <w:r w:rsidR="006E480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A0" w:rsidRDefault="00E551A0">
      <w:r>
        <w:separator/>
      </w:r>
    </w:p>
  </w:footnote>
  <w:footnote w:type="continuationSeparator" w:id="0">
    <w:p w:rsidR="00E551A0" w:rsidRDefault="00E55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D2226"/>
    <w:rsid w:val="00102906"/>
    <w:rsid w:val="0010694B"/>
    <w:rsid w:val="00106C10"/>
    <w:rsid w:val="00122A7D"/>
    <w:rsid w:val="00131B09"/>
    <w:rsid w:val="0013631E"/>
    <w:rsid w:val="00137FF3"/>
    <w:rsid w:val="00147E33"/>
    <w:rsid w:val="001734D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1A87"/>
    <w:rsid w:val="001F4901"/>
    <w:rsid w:val="001F7AB1"/>
    <w:rsid w:val="0022485D"/>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D50BA"/>
    <w:rsid w:val="002E30C1"/>
    <w:rsid w:val="002E692E"/>
    <w:rsid w:val="003046C6"/>
    <w:rsid w:val="00304F96"/>
    <w:rsid w:val="00307424"/>
    <w:rsid w:val="0031134F"/>
    <w:rsid w:val="00314018"/>
    <w:rsid w:val="003144D9"/>
    <w:rsid w:val="00322183"/>
    <w:rsid w:val="00345358"/>
    <w:rsid w:val="00345CB9"/>
    <w:rsid w:val="003512D0"/>
    <w:rsid w:val="003514ED"/>
    <w:rsid w:val="0036159B"/>
    <w:rsid w:val="00364B15"/>
    <w:rsid w:val="00375DCF"/>
    <w:rsid w:val="0038760A"/>
    <w:rsid w:val="003B04D7"/>
    <w:rsid w:val="003B54B4"/>
    <w:rsid w:val="003C4D05"/>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97764"/>
    <w:rsid w:val="005A3AAF"/>
    <w:rsid w:val="00602428"/>
    <w:rsid w:val="00611682"/>
    <w:rsid w:val="00635171"/>
    <w:rsid w:val="00642332"/>
    <w:rsid w:val="006518FA"/>
    <w:rsid w:val="0065335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6729"/>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8169BE"/>
    <w:rsid w:val="008216EC"/>
    <w:rsid w:val="008231AC"/>
    <w:rsid w:val="008263CB"/>
    <w:rsid w:val="00826AFA"/>
    <w:rsid w:val="0083292F"/>
    <w:rsid w:val="00835E52"/>
    <w:rsid w:val="008425E5"/>
    <w:rsid w:val="008508C6"/>
    <w:rsid w:val="008742C5"/>
    <w:rsid w:val="00874557"/>
    <w:rsid w:val="008A0EBC"/>
    <w:rsid w:val="008C2552"/>
    <w:rsid w:val="008C281E"/>
    <w:rsid w:val="008C2FC6"/>
    <w:rsid w:val="008D62CE"/>
    <w:rsid w:val="008E0F3B"/>
    <w:rsid w:val="008F0F62"/>
    <w:rsid w:val="009079A0"/>
    <w:rsid w:val="00910060"/>
    <w:rsid w:val="00920A32"/>
    <w:rsid w:val="009219B4"/>
    <w:rsid w:val="00940FD0"/>
    <w:rsid w:val="0094510E"/>
    <w:rsid w:val="00962A45"/>
    <w:rsid w:val="00981AB4"/>
    <w:rsid w:val="00985311"/>
    <w:rsid w:val="009A0B55"/>
    <w:rsid w:val="009A6589"/>
    <w:rsid w:val="009C1D67"/>
    <w:rsid w:val="009D0819"/>
    <w:rsid w:val="009E3300"/>
    <w:rsid w:val="009F26AF"/>
    <w:rsid w:val="00A06534"/>
    <w:rsid w:val="00A45F3E"/>
    <w:rsid w:val="00A46C65"/>
    <w:rsid w:val="00A47A82"/>
    <w:rsid w:val="00A63320"/>
    <w:rsid w:val="00A739EF"/>
    <w:rsid w:val="00A82B57"/>
    <w:rsid w:val="00A973CA"/>
    <w:rsid w:val="00A97EB7"/>
    <w:rsid w:val="00AB19BF"/>
    <w:rsid w:val="00AC1013"/>
    <w:rsid w:val="00AC4FCB"/>
    <w:rsid w:val="00AC56D6"/>
    <w:rsid w:val="00AD5B73"/>
    <w:rsid w:val="00AD6377"/>
    <w:rsid w:val="00AF0CF6"/>
    <w:rsid w:val="00B22485"/>
    <w:rsid w:val="00B41269"/>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5A88"/>
    <w:rsid w:val="00D93837"/>
    <w:rsid w:val="00D94222"/>
    <w:rsid w:val="00DA12D5"/>
    <w:rsid w:val="00DA4FF9"/>
    <w:rsid w:val="00DA675F"/>
    <w:rsid w:val="00DA7C91"/>
    <w:rsid w:val="00DB192C"/>
    <w:rsid w:val="00DB1C4D"/>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551A0"/>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1FAD1-9ACF-45E5-ACEF-88D5D12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129F5-DF9E-49EF-806D-1455C99C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2017-02-08T16:00:00Z</cp:lastPrinted>
  <dcterms:created xsi:type="dcterms:W3CDTF">2017-02-08T16:00:00Z</dcterms:created>
  <dcterms:modified xsi:type="dcterms:W3CDTF">2017-02-08T16:00:00Z</dcterms:modified>
</cp:coreProperties>
</file>