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23" w:rsidRPr="006D5999" w:rsidRDefault="00976D8D" w:rsidP="00717428">
      <w:pPr>
        <w:keepNext/>
        <w:framePr w:dropCap="drop" w:lines="4" w:w="571" w:h="976" w:hRule="exact" w:wrap="around" w:vAnchor="text" w:hAnchor="page" w:x="2851" w:y="-439"/>
        <w:autoSpaceDE w:val="0"/>
        <w:autoSpaceDN w:val="0"/>
        <w:spacing w:after="0" w:line="976" w:lineRule="exact"/>
        <w:ind w:left="10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-14"/>
          <w:sz w:val="72"/>
          <w:szCs w:val="72"/>
          <w:lang w:val="es-ES_tradnl" w:eastAsia="es-ES"/>
        </w:rPr>
      </w:pPr>
      <w:r w:rsidRPr="006D5999">
        <w:rPr>
          <w:rFonts w:ascii="Times New Roman" w:eastAsia="Times New Roman" w:hAnsi="Times New Roman" w:cs="Times New Roman"/>
          <w:color w:val="000000"/>
          <w:position w:val="-14"/>
          <w:sz w:val="72"/>
          <w:szCs w:val="72"/>
          <w:lang w:val="es-ES_tradnl" w:eastAsia="es-ES"/>
        </w:rPr>
        <w:t>A</w:t>
      </w:r>
    </w:p>
    <w:p w:rsidR="00AF1E23" w:rsidRPr="006D5999" w:rsidRDefault="00976D8D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CTA NÚM. </w:t>
      </w:r>
      <w:r w:rsidR="0033490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274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DE LA SESIÓN SOLEMNE DE LA H. SEPTUAGÉSIMA CUARTA LEGISLATURA AL CONGRESO DEL ESTADO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NUEVO LEÓN, CELEBRADA EL DÍA PRIMERO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L MES DE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FEBRERO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L AÑO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201</w:t>
      </w:r>
      <w:r w:rsidR="0033490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8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, </w:t>
      </w:r>
      <w:r w:rsidRPr="00B8492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CORRESPONDIENTE A LA APERTURA DEL SEGUNDO PERIODO ORDINARIO DE SESIONES, DEL </w:t>
      </w:r>
      <w:r w:rsidR="0033490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TERCER</w:t>
      </w:r>
      <w:r w:rsidRPr="00B8492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AÑO DE EJERCICIO CONSTITUCIONAL.</w:t>
      </w:r>
    </w:p>
    <w:p w:rsidR="00F56CC1" w:rsidRPr="006D5999" w:rsidRDefault="00F56CC1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</w:p>
    <w:p w:rsidR="00CA09D4" w:rsidRPr="004D2D47" w:rsidRDefault="00976D8D" w:rsidP="00CA09D4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</w:pPr>
      <w:r w:rsidRPr="004D2D47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  <w:t>PRESIDENCIA DE</w:t>
      </w:r>
      <w:r w:rsidR="002478EA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  <w:t xml:space="preserve"> </w:t>
      </w:r>
      <w:r w:rsidRPr="004D2D47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  <w:t>L</w:t>
      </w:r>
      <w:r w:rsidR="002478EA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  <w:t>A</w:t>
      </w:r>
      <w:r w:rsidRPr="004D2D47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  <w:t xml:space="preserve"> </w:t>
      </w:r>
    </w:p>
    <w:p w:rsidR="00CA09D4" w:rsidRPr="004D2D47" w:rsidRDefault="00976D8D" w:rsidP="00CA09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4D2D47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  <w:t xml:space="preserve">C. </w:t>
      </w:r>
      <w:proofErr w:type="spellStart"/>
      <w:r w:rsidRPr="004D2D47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  <w:t>DIP</w:t>
      </w:r>
      <w:proofErr w:type="spellEnd"/>
      <w:r w:rsidRPr="004D2D47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  <w:t xml:space="preserve">. </w:t>
      </w:r>
      <w:r w:rsidR="0033490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MX"/>
        </w:rPr>
        <w:t>KARINA MARLEN BARRÓN PERALES</w:t>
      </w:r>
    </w:p>
    <w:p w:rsidR="00F56CC1" w:rsidRPr="006D5999" w:rsidRDefault="00F56CC1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</w:p>
    <w:p w:rsidR="009F7C71" w:rsidRPr="009F7C71" w:rsidRDefault="00976D8D" w:rsidP="009F7C7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LA CIUDAD DE MONTERREY, CAPITAL DEL ESTADO DE NUEVO LEÓN, SIENDO LAS ONCE HORAS CON </w:t>
      </w:r>
      <w:r w:rsidR="004B22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TREINTA Y CINCO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MINUTOS DEL DÍA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PRIMERO </w:t>
      </w:r>
      <w:r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DEL MES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FEBRERO </w:t>
      </w:r>
      <w:r w:rsidR="0033490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DEL AÑO 2018</w:t>
      </w:r>
      <w:r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CON LA ASISTENCIA DE 8 LEGISLADORES. </w:t>
      </w:r>
    </w:p>
    <w:p w:rsidR="003F28BC" w:rsidRPr="00FB1577" w:rsidRDefault="003F28BC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</w:pPr>
    </w:p>
    <w:p w:rsidR="009F7C71" w:rsidRPr="009F7C71" w:rsidRDefault="00976D8D" w:rsidP="009F7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ESTUVO PRESENTE EN LA SESIÓN EL C. </w:t>
      </w:r>
      <w:proofErr w:type="spellStart"/>
      <w:r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DIP</w:t>
      </w:r>
      <w:proofErr w:type="spellEnd"/>
      <w:r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4B22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SERGIO ARELLANO BALDERAS</w:t>
      </w:r>
      <w:r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EN SU CALIDAD DE SUPLENTE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DEL </w:t>
      </w:r>
      <w:r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C. </w:t>
      </w:r>
      <w:proofErr w:type="spellStart"/>
      <w:r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 w:rsidR="004B22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JUAN FRANCISCO ESPINOZA </w:t>
      </w:r>
      <w:proofErr w:type="spellStart"/>
      <w:r w:rsidR="004B22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EGUÍA</w:t>
      </w:r>
      <w:proofErr w:type="spellEnd"/>
      <w:r w:rsidR="004B22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VICEPRESIDENTE </w:t>
      </w:r>
      <w:r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ESTA DIPUTACIÓN PERMANENTE</w:t>
      </w:r>
      <w:r w:rsidR="002478E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CONFORMIDAD CON LO ESTABLECIDO EN LOS ARTÍCULOS 83 Y 84 DE LA LEY ORGÁNICA DEL PODER LEGISLATIVO DEL ESTADO DE NUEVO LEÓN.</w:t>
      </w:r>
    </w:p>
    <w:p w:rsidR="009F7C71" w:rsidRPr="009F7C71" w:rsidRDefault="009F7C71" w:rsidP="009F7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9F7C71" w:rsidRPr="009F7C71" w:rsidRDefault="002478EA" w:rsidP="009F7C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ENSEGUIDA, </w:t>
      </w:r>
      <w:r w:rsidR="00976D8D"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A</w:t>
      </w:r>
      <w:r w:rsidR="00976D8D"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C. PRESIDENT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A</w:t>
      </w:r>
      <w:r w:rsidR="00976D8D"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PUSO A CONSIDERACIÓN DE LA ASAMBL</w:t>
      </w:r>
      <w:r w:rsidR="00976D8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EA LA DISPENSA DE LA LECTURA DEL </w:t>
      </w:r>
      <w:r w:rsidR="00976D8D"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A</w:t>
      </w:r>
      <w:r w:rsidR="00976D8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CTA</w:t>
      </w:r>
      <w:r w:rsidR="00976D8D"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DE </w:t>
      </w:r>
      <w:r w:rsidR="00976D8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LA SESIÓN</w:t>
      </w:r>
      <w:r w:rsidR="00976D8D"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CELEBRADA </w:t>
      </w:r>
      <w:r w:rsidR="00976D8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EL </w:t>
      </w:r>
      <w:r w:rsidR="00976D8D"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DÍA </w:t>
      </w:r>
      <w:r w:rsidR="00976D8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2</w:t>
      </w:r>
      <w:r w:rsidR="0033490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4</w:t>
      </w:r>
      <w:r w:rsidR="00976D8D"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ENERO DEL AÑO 201</w:t>
      </w:r>
      <w:r w:rsidR="0033490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8</w:t>
      </w:r>
      <w:r w:rsidR="00976D8D"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, EN VIRTUD DE QUE FUE CIRCULADA CON ANTERIORIDAD, </w:t>
      </w:r>
      <w:r w:rsidR="00976D8D" w:rsidRPr="009F7C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FUE APROBADA LA DISPENSA POR UNANIMIDAD Y AL NO HABER MODIFICACIONES A LA MISMA, LAS PUSO A CONSIDERACIÓN DEL PLENO</w:t>
      </w:r>
      <w:r w:rsidR="00976D8D" w:rsidRPr="009F7C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. SIENDO APROBADA POR UNANIMIDAD DE LOS PRESENTES.</w:t>
      </w:r>
    </w:p>
    <w:p w:rsidR="001074DE" w:rsidRDefault="001074DE" w:rsidP="007174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0B7320" w:rsidRPr="003A36FB" w:rsidRDefault="00976D8D" w:rsidP="007174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ACTO SEGUIDO,</w:t>
      </w:r>
      <w:r w:rsidRPr="003A36FB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  <w:r w:rsidR="00334903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LA</w:t>
      </w:r>
      <w:r w:rsidRPr="003A36FB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C. P</w:t>
      </w:r>
      <w:r w:rsidRPr="003A36FB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RESIDENT</w:t>
      </w:r>
      <w:r w:rsidR="00334903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A</w:t>
      </w:r>
      <w:r w:rsidRPr="003A36FB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SOLICITÓ A LOS DIPUTADOS INTEGRANTES DE LA DIRECTIVA</w:t>
      </w:r>
      <w:r w:rsidR="00621156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DE CONFORMIDAD CON LO ESTABLECIDO </w:t>
      </w:r>
      <w:r w:rsidRPr="00B470F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EN EL DECRETO NÚMERO </w:t>
      </w:r>
      <w:r w:rsidR="009D2065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288</w:t>
      </w:r>
      <w:r w:rsidRPr="00B470F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PUBLICADO EN FECHA </w:t>
      </w:r>
      <w:r w:rsidR="009D2065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6</w:t>
      </w:r>
      <w:r w:rsidRPr="00B470F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DE SEPTIEMBRE DE 201</w:t>
      </w:r>
      <w:r w:rsidR="009D2065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7</w:t>
      </w:r>
      <w:r w:rsidRPr="00B470FF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, PASAR A OCUP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AR SUS CURULES PARA DAR INICIO A LA SESIÓN SOLEMNE DE APERTURA DEL SEGUNDO PERÍODO ORDINA</w:t>
      </w:r>
      <w:r w:rsidR="009D2065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RIO DE SESIONES DEL TERCER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 xml:space="preserve"> AÑO DE EJERCICIO CONSTITUCIONAL. </w:t>
      </w:r>
      <w:r w:rsidRPr="00131CF9"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DECLARANDO UN RECESO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ES_tradnl" w:eastAsia="es-ES"/>
        </w:rPr>
        <w:t>.</w:t>
      </w:r>
    </w:p>
    <w:p w:rsidR="00621156" w:rsidRDefault="00621156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</w:pPr>
    </w:p>
    <w:p w:rsidR="001074DE" w:rsidRPr="0008301C" w:rsidRDefault="00976D8D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SIENDO LAS ONCE HORAS CON </w:t>
      </w:r>
      <w:r w:rsidR="00621156">
        <w:rPr>
          <w:rFonts w:ascii="Times New Roman" w:eastAsia="Times New Roman" w:hAnsi="Times New Roman" w:cs="Times New Roman"/>
          <w:sz w:val="24"/>
          <w:szCs w:val="24"/>
          <w:lang w:eastAsia="es-MX"/>
        </w:rPr>
        <w:t>CUARENTA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MINUTOS, CON LA </w:t>
      </w:r>
      <w:r w:rsidRPr="000830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ASISTENCIA </w:t>
      </w:r>
      <w:r w:rsidRPr="00B849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5C420D">
        <w:rPr>
          <w:rFonts w:ascii="Times New Roman" w:eastAsia="Times New Roman" w:hAnsi="Times New Roman" w:cs="Times New Roman"/>
          <w:sz w:val="24"/>
          <w:szCs w:val="24"/>
          <w:lang w:eastAsia="es-MX"/>
        </w:rPr>
        <w:t>39</w:t>
      </w:r>
      <w:r w:rsidRPr="00B849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LEGISLADORES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 PASE DE LISTA Y </w:t>
      </w:r>
      <w:r w:rsidR="005C420D">
        <w:rPr>
          <w:rFonts w:ascii="Times New Roman" w:eastAsia="Times New Roman" w:hAnsi="Times New Roman" w:cs="Times New Roman"/>
          <w:sz w:val="24"/>
          <w:szCs w:val="24"/>
          <w:lang w:eastAsia="es-MX"/>
        </w:rPr>
        <w:t>0</w:t>
      </w:r>
      <w:r w:rsidR="009D2065">
        <w:rPr>
          <w:rFonts w:ascii="Times New Roman" w:eastAsia="Times New Roman" w:hAnsi="Times New Roman" w:cs="Times New Roman"/>
          <w:sz w:val="24"/>
          <w:szCs w:val="24"/>
          <w:lang w:eastAsia="es-MX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DIPUTADOS </w:t>
      </w:r>
      <w:r w:rsidRPr="00BE0BE4">
        <w:rPr>
          <w:rFonts w:ascii="Times New Roman" w:eastAsia="Times New Roman" w:hAnsi="Times New Roman" w:cs="Times New Roman"/>
          <w:sz w:val="24"/>
          <w:szCs w:val="18"/>
          <w:lang w:eastAsia="es-MX"/>
        </w:rPr>
        <w:t>AUSENTES</w:t>
      </w:r>
      <w:r>
        <w:rPr>
          <w:rFonts w:ascii="Times New Roman" w:eastAsia="Times New Roman" w:hAnsi="Times New Roman" w:cs="Times New Roman"/>
          <w:sz w:val="24"/>
          <w:szCs w:val="18"/>
          <w:lang w:eastAsia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34903">
        <w:rPr>
          <w:rFonts w:ascii="Times New Roman" w:eastAsia="Times New Roman" w:hAnsi="Times New Roman" w:cs="Times New Roman"/>
          <w:sz w:val="24"/>
          <w:szCs w:val="24"/>
          <w:lang w:eastAsia="es-MX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C. PRESIDENT</w:t>
      </w:r>
      <w:r w:rsidR="00334903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DECLARÓ ABIERTA LA SESIÓN SOLEMNE</w:t>
      </w:r>
      <w:r w:rsidRPr="000830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:rsidR="0008301C" w:rsidRDefault="0008301C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08301C" w:rsidRPr="006D5999" w:rsidRDefault="00976D8D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ENSEGUIDA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, SE LLE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VÓ A CABO LA DECLARATORIA DE APERTURA D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SEGUNDO 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PERÍODO ORDINARI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O DE SESIONES, CORRESPONDIENTE A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L </w:t>
      </w:r>
      <w:r w:rsidR="0033490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TERCER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AÑO D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E EJERCICIO CONSTITUCIONAL, DE CONFORMIDAD A LO ESTABLECIDO EN EL ARTÍCULO </w:t>
      </w:r>
      <w:r w:rsidR="009D2065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DE LA </w:t>
      </w:r>
      <w:r w:rsidR="009D2065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CONSTITUCIÓN POLÍTICA </w:t>
      </w:r>
      <w:bookmarkStart w:id="0" w:name="_GoBack"/>
      <w:bookmarkEnd w:id="0"/>
      <w:r w:rsidR="009D2065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DEL ESTADO LIBRE Y SOBERANO DEL 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ESTADO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DE NUEVO LEÓN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. </w:t>
      </w:r>
      <w:r w:rsidRPr="006D5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MX"/>
        </w:rPr>
        <w:t>ELABORÁNDOSE EL DECRETO CORRESPONDIENTE.</w:t>
      </w:r>
    </w:p>
    <w:p w:rsidR="0008301C" w:rsidRDefault="00976D8D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lastRenderedPageBreak/>
        <w:t xml:space="preserve">SE DIO LECTURA AL ORDEN DEL DÍA PARA LA SESIÓN SOLEMNE. EL CUAL FUE APROBADO EN LA SESIÓN ANTERIOR. </w:t>
      </w:r>
    </w:p>
    <w:p w:rsidR="0008301C" w:rsidRDefault="0008301C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</w:pPr>
    </w:p>
    <w:p w:rsidR="00AF1E23" w:rsidRPr="006D5999" w:rsidRDefault="00334903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LA</w:t>
      </w:r>
      <w:r w:rsidR="00976D8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C.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RESIDENTA</w:t>
      </w:r>
      <w:r w:rsidR="00976D8D"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, DE ACUERDO A LO ESTABLECIDO EN EL ARTÍCULO 24 FRACCIÓN VIII DEL </w:t>
      </w:r>
      <w:r w:rsidR="00976D8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REGLAMENTO PARA EL G</w:t>
      </w:r>
      <w:r w:rsidR="00976D8D"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OBIERNO </w:t>
      </w:r>
      <w:r w:rsidR="00976D8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INTERIOR DEL C</w:t>
      </w:r>
      <w:r w:rsidR="00976D8D"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ONGRESO</w:t>
      </w:r>
      <w:r w:rsidR="00976D8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DEL ESTADO</w:t>
      </w:r>
      <w:r w:rsidR="00976D8D"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, </w:t>
      </w:r>
      <w:r w:rsidR="00976D8D" w:rsidRPr="006D5999">
        <w:rPr>
          <w:rFonts w:ascii="Times New Roman" w:eastAsia="Times New Roman" w:hAnsi="Times New Roman" w:cs="Times New Roman"/>
          <w:sz w:val="24"/>
          <w:szCs w:val="24"/>
          <w:lang w:eastAsia="es-MX"/>
        </w:rPr>
        <w:t>DESIGNÓ UNA COMISIÓN DE CORTESÍA PARA QUE TRA</w:t>
      </w:r>
      <w:r w:rsidR="00976D8D">
        <w:rPr>
          <w:rFonts w:ascii="Times New Roman" w:eastAsia="Times New Roman" w:hAnsi="Times New Roman" w:cs="Times New Roman"/>
          <w:sz w:val="24"/>
          <w:szCs w:val="24"/>
          <w:lang w:eastAsia="es-MX"/>
        </w:rPr>
        <w:t>SLADARAN HASTA EL RECINTO O</w:t>
      </w:r>
      <w:r w:rsidR="00976D8D" w:rsidRPr="006D59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FICIAL AL </w:t>
      </w:r>
      <w:r w:rsidR="00976D8D">
        <w:rPr>
          <w:rFonts w:ascii="Times New Roman" w:hAnsi="Times New Roman" w:cs="Times New Roman"/>
          <w:iCs/>
          <w:sz w:val="24"/>
          <w:szCs w:val="24"/>
        </w:rPr>
        <w:t>C</w:t>
      </w:r>
      <w:r w:rsidR="00976D8D" w:rsidRPr="006D599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76D8D">
        <w:rPr>
          <w:rFonts w:ascii="Times New Roman" w:hAnsi="Times New Roman" w:cs="Times New Roman"/>
          <w:iCs/>
          <w:sz w:val="24"/>
          <w:szCs w:val="24"/>
        </w:rPr>
        <w:t xml:space="preserve">GOBERNADOR </w:t>
      </w:r>
      <w:r w:rsidR="00987505">
        <w:rPr>
          <w:rFonts w:ascii="Times New Roman" w:hAnsi="Times New Roman" w:cs="Times New Roman"/>
          <w:iCs/>
          <w:sz w:val="24"/>
          <w:szCs w:val="24"/>
        </w:rPr>
        <w:t xml:space="preserve">INTERINO </w:t>
      </w:r>
      <w:r w:rsidR="00976D8D">
        <w:rPr>
          <w:rFonts w:ascii="Times New Roman" w:hAnsi="Times New Roman" w:cs="Times New Roman"/>
          <w:iCs/>
          <w:sz w:val="24"/>
          <w:szCs w:val="24"/>
        </w:rPr>
        <w:t>DEL ESTADO DE NUEVO L</w:t>
      </w:r>
      <w:r w:rsidR="00976D8D" w:rsidRPr="006D5999">
        <w:rPr>
          <w:rFonts w:ascii="Times New Roman" w:hAnsi="Times New Roman" w:cs="Times New Roman"/>
          <w:iCs/>
          <w:sz w:val="24"/>
          <w:szCs w:val="24"/>
        </w:rPr>
        <w:t>EÓN</w:t>
      </w:r>
      <w:r w:rsidR="00976D8D"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, E INVITADOS ESPECIALES</w:t>
      </w:r>
      <w:r w:rsidR="00976D8D" w:rsidRPr="006D5999">
        <w:rPr>
          <w:rFonts w:ascii="Times New Roman" w:hAnsi="Times New Roman" w:cs="Times New Roman"/>
          <w:iCs/>
          <w:sz w:val="24"/>
          <w:szCs w:val="24"/>
        </w:rPr>
        <w:t xml:space="preserve">. DECLARANDO UN RECESO HASTA QUE LA </w:t>
      </w:r>
      <w:r w:rsidR="00976D8D">
        <w:rPr>
          <w:rFonts w:ascii="Times New Roman" w:hAnsi="Times New Roman" w:cs="Times New Roman"/>
          <w:iCs/>
          <w:sz w:val="24"/>
          <w:szCs w:val="24"/>
        </w:rPr>
        <w:t>C</w:t>
      </w:r>
      <w:r w:rsidR="00976D8D" w:rsidRPr="006D5999">
        <w:rPr>
          <w:rFonts w:ascii="Times New Roman" w:hAnsi="Times New Roman" w:cs="Times New Roman"/>
          <w:iCs/>
          <w:sz w:val="24"/>
          <w:szCs w:val="24"/>
        </w:rPr>
        <w:t>OMISIÓN CUMPLA CON SU COMETIDO.</w:t>
      </w:r>
    </w:p>
    <w:p w:rsidR="00AF1E23" w:rsidRPr="006D5999" w:rsidRDefault="00AF1E23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F1E23" w:rsidRDefault="00976D8D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D5999">
        <w:rPr>
          <w:rFonts w:ascii="Times New Roman" w:eastAsia="Times New Roman" w:hAnsi="Times New Roman" w:cs="Times New Roman"/>
          <w:sz w:val="24"/>
          <w:szCs w:val="24"/>
          <w:lang w:eastAsia="es-MX"/>
        </w:rPr>
        <w:t>CUMPLIDA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ENCOMIENDA </w:t>
      </w:r>
      <w:r w:rsidRPr="006D5999">
        <w:rPr>
          <w:rFonts w:ascii="Times New Roman" w:eastAsia="Times New Roman" w:hAnsi="Times New Roman" w:cs="Times New Roman"/>
          <w:sz w:val="24"/>
          <w:szCs w:val="24"/>
          <w:lang w:eastAsia="es-MX"/>
        </w:rPr>
        <w:t>Y PRESENTES EN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R</w:t>
      </w:r>
      <w:r w:rsidRPr="006D59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ECINTO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O</w:t>
      </w:r>
      <w:r w:rsidRPr="006D59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FICIAL LOS INVITADOS DE HONOR, </w:t>
      </w:r>
      <w:r w:rsidR="00334903">
        <w:rPr>
          <w:rFonts w:ascii="Times New Roman" w:eastAsia="Times New Roman" w:hAnsi="Times New Roman" w:cs="Times New Roman"/>
          <w:sz w:val="24"/>
          <w:szCs w:val="24"/>
          <w:lang w:eastAsia="es-MX"/>
        </w:rPr>
        <w:t>LA C. PRESIDENTA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REANUDÓ LA SESIÓN PROCEDIENDO A RENDIR LOS HONORES A NUESTRA ENSEÑA N</w:t>
      </w:r>
      <w:r w:rsidRPr="00BC09F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ACIONAL Y ENTONACIÓN DEL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HIMNO NACIONAL M</w:t>
      </w:r>
      <w:r w:rsidRPr="00BC09F8">
        <w:rPr>
          <w:rFonts w:ascii="Times New Roman" w:eastAsia="Times New Roman" w:hAnsi="Times New Roman" w:cs="Times New Roman"/>
          <w:sz w:val="24"/>
          <w:szCs w:val="24"/>
          <w:lang w:eastAsia="es-MX"/>
        </w:rPr>
        <w:t>EXICANO.</w:t>
      </w:r>
    </w:p>
    <w:p w:rsidR="009D1AD1" w:rsidRDefault="009D1AD1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953B8" w:rsidRPr="006D5999" w:rsidRDefault="001953B8" w:rsidP="001953B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ACTO SEGUIDO, </w:t>
      </w:r>
      <w:r w:rsidR="009D2065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SE LE OTORGÓ EL USO DE LA PALABRA 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LA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</w:t>
      </w:r>
      <w:r w:rsidRPr="00DB6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MX"/>
        </w:rPr>
        <w:t xml:space="preserve">C. </w:t>
      </w:r>
      <w:proofErr w:type="spellStart"/>
      <w:r w:rsidRPr="00DB6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MX"/>
        </w:rPr>
        <w:t>DIP</w:t>
      </w:r>
      <w:proofErr w:type="spellEnd"/>
      <w:r w:rsidRPr="00DB6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MX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MX"/>
        </w:rPr>
        <w:t>KARINA MARLEN BARRÓN PERALES</w:t>
      </w:r>
      <w:r w:rsidRPr="00DB6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MX"/>
        </w:rPr>
        <w:t>, PRESIDENT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MX"/>
        </w:rPr>
        <w:t>A</w:t>
      </w:r>
      <w:r w:rsidRPr="00DB6A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0550">
        <w:rPr>
          <w:rFonts w:ascii="Times New Roman" w:hAnsi="Times New Roman" w:cs="Times New Roman"/>
          <w:sz w:val="24"/>
          <w:szCs w:val="24"/>
          <w:shd w:val="clear" w:color="auto" w:fill="FFFFFF"/>
        </w:rPr>
        <w:t>DE LA DIPUTACIÓN PERMANENTE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D0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FUNGIÓ DURANTE EL RECESO DEL PRIMER PERÍODO ORDINARIO DE SESIONES DEL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TERCER</w:t>
      </w:r>
      <w:r w:rsidRPr="004D0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AÑO DE EJERCICIO CONSTITUCIONAL,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Pr="004D0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CUAL RINDIÓ </w:t>
      </w:r>
      <w:r w:rsidR="000943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</w:t>
      </w:r>
      <w:r w:rsidRPr="004D0550">
        <w:rPr>
          <w:rFonts w:ascii="Times New Roman" w:hAnsi="Times New Roman" w:cs="Times New Roman"/>
          <w:sz w:val="24"/>
          <w:szCs w:val="24"/>
          <w:shd w:val="clear" w:color="auto" w:fill="FFFFFF"/>
        </w:rPr>
        <w:t>INFORME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ACTIVIDADES CORRESPONDIENTE.</w:t>
      </w:r>
    </w:p>
    <w:p w:rsidR="001953B8" w:rsidRDefault="001953B8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F1E23" w:rsidRPr="006D3272" w:rsidRDefault="00976D8D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</w:pPr>
      <w:r w:rsidRPr="003E50C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PARA DAR CUMPLI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MIENTO A LO ESTABLECIDO CON EL A</w:t>
      </w:r>
      <w:r w:rsidRPr="003E50C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CUERDO APROBADO, PARTICIPARON DIPUTADOS DE LOS </w:t>
      </w:r>
      <w:r w:rsidR="009D2065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DIFERENTES GRUPOS LEGISLATIVOS</w:t>
      </w:r>
      <w:r w:rsidRPr="003E50C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REPRESENTADOS EN ESTE H. CONGRESO DEL ESTADO</w:t>
      </w:r>
      <w:r w:rsidR="00D604B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DANDO SU MENSAJE</w:t>
      </w:r>
      <w:r w:rsidRPr="003E50C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: </w:t>
      </w:r>
      <w:r w:rsidRPr="003E50C8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EL C. </w:t>
      </w:r>
      <w:proofErr w:type="spellStart"/>
      <w:r w:rsidRPr="003E50C8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>DIP</w:t>
      </w:r>
      <w:proofErr w:type="spellEnd"/>
      <w:r w:rsidRPr="003E50C8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. RUBÉN GONZÁLEZ CABRIELES, </w:t>
      </w:r>
      <w:r w:rsidRPr="005A18AD">
        <w:rPr>
          <w:rFonts w:ascii="Times New Roman" w:eastAsia="Times New Roman" w:hAnsi="Times New Roman" w:cs="Times New Roman"/>
          <w:b/>
          <w:color w:val="333333"/>
          <w:sz w:val="24"/>
          <w:szCs w:val="18"/>
          <w:lang w:eastAsia="es-MX"/>
        </w:rPr>
        <w:t>COORDINADOR DEL GRUPO LEGISLATIVO DEL PARTIDO NUEVA ALIANZA</w:t>
      </w:r>
      <w:r w:rsidRPr="003E50C8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; </w:t>
      </w:r>
      <w:r w:rsidR="00334903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>EL</w:t>
      </w:r>
      <w:r w:rsidRPr="003E50C8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 C. </w:t>
      </w:r>
      <w:proofErr w:type="spellStart"/>
      <w:r w:rsidRPr="003E50C8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>DIP</w:t>
      </w:r>
      <w:proofErr w:type="spellEnd"/>
      <w:r w:rsidRPr="003E50C8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. </w:t>
      </w:r>
      <w:r w:rsidR="00334903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>SAMUEL ALEJANDRO GARCÍA SEPÚLVEDA</w:t>
      </w:r>
      <w:r w:rsidRPr="003E50C8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, </w:t>
      </w:r>
      <w:r w:rsidR="00FA2337">
        <w:rPr>
          <w:rFonts w:ascii="Times New Roman" w:eastAsia="Times New Roman" w:hAnsi="Times New Roman" w:cs="Times New Roman"/>
          <w:b/>
          <w:color w:val="333333"/>
          <w:sz w:val="24"/>
          <w:szCs w:val="18"/>
          <w:lang w:eastAsia="es-MX"/>
        </w:rPr>
        <w:t>COORDINADOR</w:t>
      </w:r>
      <w:r w:rsidRPr="005A18AD">
        <w:rPr>
          <w:rFonts w:ascii="Times New Roman" w:eastAsia="Times New Roman" w:hAnsi="Times New Roman" w:cs="Times New Roman"/>
          <w:b/>
          <w:color w:val="333333"/>
          <w:sz w:val="24"/>
          <w:szCs w:val="18"/>
          <w:lang w:eastAsia="es-MX"/>
        </w:rPr>
        <w:t xml:space="preserve"> DEL GRUPO LEGISLATIVO MOVIMIENTO CIUDADANO</w:t>
      </w:r>
      <w:r w:rsidRPr="003E50C8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>;</w:t>
      </w:r>
      <w:r w:rsidRPr="00AA3319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 </w:t>
      </w:r>
      <w:r w:rsidR="00AD4B8B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EL </w:t>
      </w:r>
      <w:proofErr w:type="spellStart"/>
      <w:r w:rsidR="00AD4B8B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>DIP</w:t>
      </w:r>
      <w:proofErr w:type="spellEnd"/>
      <w:r w:rsidR="00AD4B8B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. GABRIEL TLÁLOC CANTÚ </w:t>
      </w:r>
      <w:proofErr w:type="spellStart"/>
      <w:r w:rsidR="00AD4B8B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>CANTÚ</w:t>
      </w:r>
      <w:proofErr w:type="spellEnd"/>
      <w:r w:rsidR="00AD4B8B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, </w:t>
      </w:r>
      <w:r w:rsidR="00AD4B8B" w:rsidRPr="00AD4B8B">
        <w:rPr>
          <w:rFonts w:ascii="Times New Roman" w:eastAsia="Times New Roman" w:hAnsi="Times New Roman" w:cs="Times New Roman"/>
          <w:b/>
          <w:color w:val="333333"/>
          <w:sz w:val="24"/>
          <w:szCs w:val="18"/>
          <w:lang w:eastAsia="es-MX"/>
        </w:rPr>
        <w:t>REPRESENTANTE DEL GRUPO LEGISLATIVO DEL PARTIDO DEL TRABAJO;</w:t>
      </w:r>
      <w:r w:rsidR="00430200">
        <w:rPr>
          <w:rFonts w:ascii="Times New Roman" w:eastAsia="Times New Roman" w:hAnsi="Times New Roman" w:cs="Times New Roman"/>
          <w:b/>
          <w:color w:val="333333"/>
          <w:sz w:val="24"/>
          <w:szCs w:val="18"/>
          <w:lang w:eastAsia="es-MX"/>
        </w:rPr>
        <w:t xml:space="preserve"> </w:t>
      </w:r>
      <w:r w:rsidR="00430200" w:rsidRPr="00430200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EL C. </w:t>
      </w:r>
      <w:proofErr w:type="spellStart"/>
      <w:r w:rsidR="00430200" w:rsidRPr="00430200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>DIP</w:t>
      </w:r>
      <w:proofErr w:type="spellEnd"/>
      <w:r w:rsidR="00430200" w:rsidRPr="00430200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>. ÁNGEL ALBERTO BARROSO CORREA,</w:t>
      </w:r>
      <w:r w:rsidR="00430200">
        <w:rPr>
          <w:rFonts w:ascii="Times New Roman" w:eastAsia="Times New Roman" w:hAnsi="Times New Roman" w:cs="Times New Roman"/>
          <w:b/>
          <w:color w:val="333333"/>
          <w:sz w:val="24"/>
          <w:szCs w:val="18"/>
          <w:lang w:eastAsia="es-MX"/>
        </w:rPr>
        <w:t xml:space="preserve"> REPRESENTANTE </w:t>
      </w:r>
      <w:r w:rsidR="00430200" w:rsidRPr="005A18AD">
        <w:rPr>
          <w:rFonts w:ascii="Times New Roman" w:eastAsia="Times New Roman" w:hAnsi="Times New Roman" w:cs="Times New Roman"/>
          <w:b/>
          <w:color w:val="333333"/>
          <w:sz w:val="24"/>
          <w:szCs w:val="18"/>
          <w:lang w:eastAsia="es-MX"/>
        </w:rPr>
        <w:t>DEL GRUPO LEGISLATIVO DE DIPUTADOS INDEPENDIENTES</w:t>
      </w:r>
      <w:r w:rsidR="00430200">
        <w:rPr>
          <w:rFonts w:ascii="Times New Roman" w:eastAsia="Times New Roman" w:hAnsi="Times New Roman" w:cs="Times New Roman"/>
          <w:b/>
          <w:color w:val="333333"/>
          <w:sz w:val="24"/>
          <w:szCs w:val="18"/>
          <w:lang w:eastAsia="es-MX"/>
        </w:rPr>
        <w:t xml:space="preserve">; </w:t>
      </w:r>
      <w:r w:rsidRPr="003E50C8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EL C. </w:t>
      </w:r>
      <w:proofErr w:type="spellStart"/>
      <w:r w:rsidRPr="003E50C8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>DIP</w:t>
      </w:r>
      <w:proofErr w:type="spellEnd"/>
      <w:r w:rsidRPr="003E50C8">
        <w:rPr>
          <w:rFonts w:ascii="Times New Roman" w:eastAsia="Times New Roman" w:hAnsi="Times New Roman" w:cs="Times New Roman"/>
          <w:color w:val="333333"/>
          <w:sz w:val="24"/>
          <w:szCs w:val="18"/>
          <w:lang w:eastAsia="es-MX"/>
        </w:rPr>
        <w:t xml:space="preserve">. MARCO ANTONIO GONZÁLEZ VALDEZ, </w:t>
      </w:r>
      <w:r w:rsidRPr="005A18AD">
        <w:rPr>
          <w:rFonts w:ascii="Times New Roman" w:eastAsia="Times New Roman" w:hAnsi="Times New Roman" w:cs="Times New Roman"/>
          <w:b/>
          <w:color w:val="333333"/>
          <w:sz w:val="24"/>
          <w:szCs w:val="18"/>
          <w:lang w:eastAsia="es-MX"/>
        </w:rPr>
        <w:t>COORDINADOR DEL GRUPO L</w:t>
      </w:r>
      <w:r w:rsidRPr="006D3272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EGISLATIVO DEL PARTIDO REVOLUCIONARIO INSTITUCIONAL</w:t>
      </w:r>
      <w:r w:rsidRPr="006D3272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; Y EL C. </w:t>
      </w:r>
      <w:proofErr w:type="spellStart"/>
      <w:r w:rsidRPr="006D3272">
        <w:rPr>
          <w:rFonts w:ascii="Times New Roman" w:eastAsia="Times New Roman" w:hAnsi="Times New Roman" w:cs="Times New Roman"/>
          <w:sz w:val="24"/>
          <w:szCs w:val="18"/>
          <w:lang w:eastAsia="es-MX"/>
        </w:rPr>
        <w:t>DIP</w:t>
      </w:r>
      <w:proofErr w:type="spellEnd"/>
      <w:r w:rsidRPr="006D3272">
        <w:rPr>
          <w:rFonts w:ascii="Times New Roman" w:eastAsia="Times New Roman" w:hAnsi="Times New Roman" w:cs="Times New Roman"/>
          <w:sz w:val="24"/>
          <w:szCs w:val="18"/>
          <w:lang w:eastAsia="es-MX"/>
        </w:rPr>
        <w:t xml:space="preserve">. JOSÉ ARTURO SALINAS GARZA, </w:t>
      </w:r>
      <w:r w:rsidRPr="006D3272">
        <w:rPr>
          <w:rFonts w:ascii="Times New Roman" w:eastAsia="Times New Roman" w:hAnsi="Times New Roman" w:cs="Times New Roman"/>
          <w:b/>
          <w:sz w:val="24"/>
          <w:szCs w:val="18"/>
          <w:lang w:eastAsia="es-MX"/>
        </w:rPr>
        <w:t>COORDINADOR DEL GRUPO LEGISLATIVO DEL PARTIDO ACCIÓN NACIONAL.</w:t>
      </w:r>
    </w:p>
    <w:p w:rsidR="00C02CFA" w:rsidRPr="006D3272" w:rsidRDefault="00C02CFA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es-MX"/>
        </w:rPr>
      </w:pPr>
    </w:p>
    <w:p w:rsidR="00AF1E23" w:rsidRDefault="00976D8D" w:rsidP="00717428">
      <w:pPr>
        <w:shd w:val="clear" w:color="auto" w:fill="FFFFFF"/>
        <w:spacing w:after="0" w:line="27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MX"/>
        </w:rPr>
      </w:pPr>
      <w:r w:rsidRPr="006D3272">
        <w:rPr>
          <w:rFonts w:ascii="Times New Roman" w:eastAsia="Times New Roman" w:hAnsi="Times New Roman" w:cs="Times New Roman"/>
          <w:kern w:val="36"/>
          <w:sz w:val="24"/>
          <w:szCs w:val="24"/>
          <w:lang w:eastAsia="es-MX"/>
        </w:rPr>
        <w:t xml:space="preserve">A CONTINUACIÓN, SE LE CONCEDIÓ EL USO DE LA PALABRA AL </w:t>
      </w:r>
      <w:r w:rsidR="00334903" w:rsidRPr="006D32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s-MX"/>
        </w:rPr>
        <w:t xml:space="preserve">C. LIC. MANUEL FLORENTINO GONZÁLEZ FLORES, </w:t>
      </w:r>
      <w:r w:rsidRPr="006D32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MX"/>
        </w:rPr>
        <w:t xml:space="preserve">C. GOBERNADOR </w:t>
      </w:r>
      <w:r w:rsidR="00C16643" w:rsidRPr="006D32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MX"/>
        </w:rPr>
        <w:t>INTERINO</w:t>
      </w:r>
      <w:r w:rsidRPr="006D32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MX"/>
        </w:rPr>
        <w:t xml:space="preserve"> DEL ESTADO DE NUEVO L</w:t>
      </w:r>
      <w:r w:rsidR="006D3272" w:rsidRPr="006D32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MX"/>
        </w:rPr>
        <w:t>EÓN.</w:t>
      </w:r>
    </w:p>
    <w:p w:rsidR="00D604B4" w:rsidRPr="006D3272" w:rsidRDefault="00D604B4" w:rsidP="00717428">
      <w:pPr>
        <w:shd w:val="clear" w:color="auto" w:fill="FFFFFF"/>
        <w:spacing w:after="0" w:line="27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MX"/>
        </w:rPr>
      </w:pPr>
    </w:p>
    <w:p w:rsidR="006D3272" w:rsidRPr="006D3272" w:rsidRDefault="006D3272" w:rsidP="00717428">
      <w:pPr>
        <w:shd w:val="clear" w:color="auto" w:fill="FFFFFF"/>
        <w:spacing w:after="0" w:line="270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s-MX"/>
        </w:rPr>
        <w:t xml:space="preserve">SE LE CONCEDIÓ EL USO DE LA PALABRA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LA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</w:t>
      </w:r>
      <w:r w:rsidRPr="00DB6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MX"/>
        </w:rPr>
        <w:t xml:space="preserve">C. </w:t>
      </w:r>
      <w:proofErr w:type="spellStart"/>
      <w:r w:rsidRPr="00DB6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MX"/>
        </w:rPr>
        <w:t>DIP</w:t>
      </w:r>
      <w:proofErr w:type="spellEnd"/>
      <w:r w:rsidRPr="00DB6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MX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es-MX"/>
        </w:rPr>
        <w:t>KARINA MARLEN BARRÓN PERALES</w:t>
      </w:r>
      <w:r w:rsidRPr="00DB6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MX"/>
        </w:rPr>
        <w:t>, PRESIDENT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MX"/>
        </w:rPr>
        <w:t>A</w:t>
      </w:r>
      <w:r w:rsidRPr="00DB6A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MX"/>
        </w:rPr>
        <w:t xml:space="preserve"> DEL H. CONGRESO DEL ESTADO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MX"/>
        </w:rPr>
        <w:t xml:space="preserve"> DE NUEVO LEÓN, PARA DAR SU MENSAJE.</w:t>
      </w:r>
    </w:p>
    <w:p w:rsidR="00AF1E23" w:rsidRPr="006D5999" w:rsidRDefault="00976D8D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REALIZADO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 ANTERIOR, </w:t>
      </w:r>
      <w:r w:rsidR="0033490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C. PRESIDENTA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DESIGNÓ UNA C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OMISIÓN DE CORTESÍA 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TRASLADAR HASTA LA SALIDA DEL S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ALÓN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ESIONES, 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CIUDADANO GOBERNADOR </w:t>
      </w:r>
      <w:r w:rsidR="009D20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INTERINO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DEL ESTADO DE N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EVO L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EÓN,</w:t>
      </w:r>
      <w:r w:rsidRPr="006D59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 E INVITADOS ESPECIALES.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D20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ASIMISMO PROCEDIÓ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A 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CLAUSUR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AR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SESIÓN S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OLEMNE SIENDO LAS TRECE HORAS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CON </w:t>
      </w:r>
      <w:r w:rsidR="00244E3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CUARENTA Y 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MINUTOS</w:t>
      </w:r>
      <w:r w:rsidRPr="006D599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, </w:t>
      </w:r>
      <w:r w:rsidR="00D604B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CITANDO PARA CELEBRA LA PRÓXIMA SESIÓN ORDINARIA EL DÍA 6 DE FEBRERO DE 2018 A LAS 11:00 AM</w:t>
      </w:r>
      <w:r w:rsidRPr="00CD5A6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MX"/>
        </w:rPr>
        <w:t xml:space="preserve"> </w:t>
      </w:r>
    </w:p>
    <w:p w:rsidR="00AF1E23" w:rsidRPr="006D5999" w:rsidRDefault="00AF1E23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</w:p>
    <w:p w:rsidR="00AF1E23" w:rsidRPr="00F56CC1" w:rsidRDefault="00976D8D" w:rsidP="00717428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4"/>
          <w:lang w:eastAsia="es-MX"/>
        </w:rPr>
      </w:pPr>
      <w:r w:rsidRPr="00F56CC1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s-ES_tradnl" w:eastAsia="es-MX"/>
        </w:rPr>
        <w:t>EL TEXTO ÍNTEGRO DE LAS INTERVENCIONES Y LOS DOCUMENTOS SE ANEXAN AL DIARIO DE DEBATES CORRESPONDIENTE A ESTA ACTA.- DAMOS FE</w:t>
      </w:r>
      <w:r w:rsidRPr="00F56CC1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val="es-ES_tradnl" w:eastAsia="es-MX"/>
        </w:rPr>
        <w:t>:</w:t>
      </w:r>
    </w:p>
    <w:p w:rsidR="00AF1E23" w:rsidRDefault="00AF1E23" w:rsidP="00717428">
      <w:pPr>
        <w:spacing w:after="0"/>
        <w:rPr>
          <w:rFonts w:ascii="Times New Roman" w:hAnsi="Times New Roman" w:cs="Times New Roman"/>
        </w:rPr>
      </w:pPr>
    </w:p>
    <w:p w:rsidR="004609BE" w:rsidRDefault="004609BE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4609BE" w:rsidRPr="004D2D47" w:rsidRDefault="004609BE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4609BE" w:rsidRPr="004D2D47" w:rsidRDefault="004609BE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4609BE" w:rsidRPr="004D2D47" w:rsidRDefault="00976D8D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C. PRESIDENTE</w:t>
      </w:r>
    </w:p>
    <w:p w:rsidR="004609BE" w:rsidRDefault="004609BE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68558F" w:rsidRDefault="0068558F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68558F" w:rsidRDefault="0068558F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D604B4" w:rsidRPr="004D2D47" w:rsidRDefault="00D604B4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4609BE" w:rsidRPr="004D2D47" w:rsidRDefault="004609BE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4609BE" w:rsidRPr="004D2D47" w:rsidRDefault="00976D8D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proofErr w:type="spellStart"/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DIP</w:t>
      </w:r>
      <w:proofErr w:type="spellEnd"/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. </w:t>
      </w:r>
      <w:r w:rsidR="00334903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KARINA MARLEN BARRÓN PERALES</w:t>
      </w:r>
    </w:p>
    <w:p w:rsidR="004609BE" w:rsidRPr="004D2D47" w:rsidRDefault="004609BE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4609BE" w:rsidRDefault="004609BE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976D8D" w:rsidRPr="004D2D47" w:rsidRDefault="00976D8D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4609BE" w:rsidRPr="004D2D47" w:rsidRDefault="004609BE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4609BE" w:rsidRPr="004D2D47" w:rsidRDefault="004609BE" w:rsidP="004609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4609BE" w:rsidRPr="004D2D47" w:rsidRDefault="00976D8D" w:rsidP="004609BE">
      <w:pPr>
        <w:tabs>
          <w:tab w:val="left" w:pos="46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C. PRIMER SECRETARIO</w:t>
      </w:r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ab/>
        <w:t>C. SEGUNDO SECRETARIO</w:t>
      </w:r>
    </w:p>
    <w:p w:rsidR="004609BE" w:rsidRPr="004D2D47" w:rsidRDefault="004609BE" w:rsidP="004609BE">
      <w:pPr>
        <w:tabs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4609BE" w:rsidRDefault="004609BE" w:rsidP="004609BE">
      <w:pPr>
        <w:tabs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D604B4" w:rsidRDefault="00D604B4" w:rsidP="004609BE">
      <w:pPr>
        <w:tabs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D604B4" w:rsidRDefault="00D604B4" w:rsidP="004609BE">
      <w:pPr>
        <w:tabs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D604B4" w:rsidRPr="004D2D47" w:rsidRDefault="00D604B4" w:rsidP="004609BE">
      <w:pPr>
        <w:tabs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4609BE" w:rsidRPr="004D2D47" w:rsidRDefault="004609BE" w:rsidP="004609BE">
      <w:pPr>
        <w:tabs>
          <w:tab w:val="left" w:pos="510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</w:p>
    <w:p w:rsidR="004609BE" w:rsidRPr="004D2D47" w:rsidRDefault="00976D8D" w:rsidP="004609BE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proofErr w:type="spellStart"/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DIP</w:t>
      </w:r>
      <w:proofErr w:type="spellEnd"/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. LAURA PAULA LÓPEZ  </w:t>
      </w:r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ab/>
      </w:r>
      <w:proofErr w:type="spellStart"/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DIP</w:t>
      </w:r>
      <w:proofErr w:type="spellEnd"/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 xml:space="preserve">. </w:t>
      </w:r>
      <w:r w:rsidR="007E38AA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EVA PATRICIA SALAZAR</w:t>
      </w:r>
    </w:p>
    <w:p w:rsidR="004609BE" w:rsidRPr="004D2D47" w:rsidRDefault="00976D8D" w:rsidP="004609BE">
      <w:pPr>
        <w:tabs>
          <w:tab w:val="left" w:pos="4536"/>
        </w:tabs>
        <w:autoSpaceDE w:val="0"/>
        <w:autoSpaceDN w:val="0"/>
        <w:spacing w:after="0" w:line="240" w:lineRule="auto"/>
        <w:ind w:left="4530" w:hanging="4530"/>
        <w:jc w:val="both"/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</w:pPr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SÁNCHEZ</w:t>
      </w:r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ab/>
      </w:r>
      <w:r w:rsidRPr="004D2D47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ab/>
      </w:r>
      <w:r w:rsidR="007E38AA">
        <w:rPr>
          <w:rFonts w:ascii="Times New Roman" w:eastAsia="Times New Roman" w:hAnsi="Times New Roman" w:cs="Times New Roman"/>
          <w:b/>
          <w:sz w:val="24"/>
          <w:szCs w:val="20"/>
          <w:lang w:val="es-ES_tradnl" w:eastAsia="es-ES"/>
        </w:rPr>
        <w:t>MARROQUÍN</w:t>
      </w:r>
    </w:p>
    <w:p w:rsidR="004609BE" w:rsidRPr="004D2D47" w:rsidRDefault="004609BE" w:rsidP="004609BE">
      <w:pPr>
        <w:autoSpaceDE w:val="0"/>
        <w:autoSpaceDN w:val="0"/>
        <w:spacing w:after="0" w:line="256" w:lineRule="auto"/>
        <w:ind w:left="10" w:hanging="10"/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</w:pPr>
    </w:p>
    <w:p w:rsidR="004609BE" w:rsidRPr="004D2D47" w:rsidRDefault="004609BE" w:rsidP="004609BE">
      <w:pPr>
        <w:autoSpaceDE w:val="0"/>
        <w:autoSpaceDN w:val="0"/>
        <w:spacing w:after="0" w:line="256" w:lineRule="auto"/>
        <w:ind w:left="10" w:hanging="10"/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</w:pPr>
    </w:p>
    <w:p w:rsidR="004609BE" w:rsidRPr="004D2D47" w:rsidRDefault="004609BE" w:rsidP="004609BE">
      <w:pPr>
        <w:autoSpaceDE w:val="0"/>
        <w:autoSpaceDN w:val="0"/>
        <w:spacing w:after="0" w:line="256" w:lineRule="auto"/>
        <w:ind w:left="10" w:hanging="10"/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</w:pPr>
    </w:p>
    <w:p w:rsidR="004609BE" w:rsidRPr="004D2D47" w:rsidRDefault="00976D8D" w:rsidP="004609BE">
      <w:pPr>
        <w:autoSpaceDE w:val="0"/>
        <w:autoSpaceDN w:val="0"/>
        <w:spacing w:after="0" w:line="256" w:lineRule="auto"/>
        <w:ind w:left="10" w:hanging="10"/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 xml:space="preserve">ACTA NÚM. </w:t>
      </w:r>
      <w:r w:rsidR="00334903"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>274</w:t>
      </w:r>
      <w:r w:rsidRPr="004D2D47"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>-LXXIV-1</w:t>
      </w:r>
      <w:r w:rsidR="00334903"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>8</w:t>
      </w:r>
      <w:r w:rsidRPr="004D2D47"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>S</w:t>
      </w:r>
      <w:r w:rsidRPr="004D2D47"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>S</w:t>
      </w:r>
      <w:proofErr w:type="spellEnd"/>
      <w:r w:rsidRPr="004D2D47"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 xml:space="preserve"> </w:t>
      </w:r>
    </w:p>
    <w:p w:rsidR="00112E92" w:rsidRPr="00D40B04" w:rsidRDefault="00334903" w:rsidP="004609BE">
      <w:pPr>
        <w:spacing w:after="0"/>
        <w:rPr>
          <w:rFonts w:ascii="Times New Roman" w:eastAsia="Times New Roman" w:hAnsi="Times New Roman" w:cs="Times New Roman"/>
          <w:b/>
          <w:color w:val="000000"/>
          <w:sz w:val="18"/>
          <w:lang w:eastAsia="es-MX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>JUEVES</w:t>
      </w:r>
      <w:r w:rsidR="00976D8D" w:rsidRPr="004D2D47"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 xml:space="preserve"> </w:t>
      </w:r>
      <w:r w:rsidR="00976D8D"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 xml:space="preserve">01 </w:t>
      </w:r>
      <w:r w:rsidR="00976D8D" w:rsidRPr="004D2D47"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 xml:space="preserve">DE </w:t>
      </w:r>
      <w:r w:rsidR="00976D8D"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 xml:space="preserve">FEBRERO </w:t>
      </w:r>
      <w:r w:rsidR="00976D8D" w:rsidRPr="004D2D47"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>DE 201</w:t>
      </w:r>
      <w:r>
        <w:rPr>
          <w:rFonts w:ascii="Times New Roman" w:eastAsia="Times New Roman" w:hAnsi="Times New Roman" w:cs="Times New Roman"/>
          <w:b/>
          <w:sz w:val="18"/>
          <w:szCs w:val="20"/>
          <w:lang w:val="es-ES_tradnl" w:eastAsia="es-MX"/>
        </w:rPr>
        <w:t>8</w:t>
      </w:r>
    </w:p>
    <w:sectPr w:rsidR="00112E92" w:rsidRPr="00D40B04" w:rsidSect="003419FC">
      <w:pgSz w:w="12240" w:h="15840"/>
      <w:pgMar w:top="1985" w:right="851" w:bottom="1134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23"/>
    <w:rsid w:val="00053564"/>
    <w:rsid w:val="0008301C"/>
    <w:rsid w:val="000943A4"/>
    <w:rsid w:val="000B7320"/>
    <w:rsid w:val="001058E7"/>
    <w:rsid w:val="001074DE"/>
    <w:rsid w:val="00112E92"/>
    <w:rsid w:val="00131CF9"/>
    <w:rsid w:val="00182D83"/>
    <w:rsid w:val="001938B6"/>
    <w:rsid w:val="001953B8"/>
    <w:rsid w:val="001A0982"/>
    <w:rsid w:val="001E21B0"/>
    <w:rsid w:val="00233153"/>
    <w:rsid w:val="00244E3D"/>
    <w:rsid w:val="002478EA"/>
    <w:rsid w:val="002B7467"/>
    <w:rsid w:val="00302F4B"/>
    <w:rsid w:val="00334903"/>
    <w:rsid w:val="003A36FB"/>
    <w:rsid w:val="003E50C8"/>
    <w:rsid w:val="003F28BC"/>
    <w:rsid w:val="00430200"/>
    <w:rsid w:val="004609BE"/>
    <w:rsid w:val="0049290A"/>
    <w:rsid w:val="004A1176"/>
    <w:rsid w:val="004B2285"/>
    <w:rsid w:val="004C6CD6"/>
    <w:rsid w:val="004D0550"/>
    <w:rsid w:val="004F320E"/>
    <w:rsid w:val="00527C63"/>
    <w:rsid w:val="005A18AD"/>
    <w:rsid w:val="005B0DD4"/>
    <w:rsid w:val="005C420D"/>
    <w:rsid w:val="005C4952"/>
    <w:rsid w:val="00621156"/>
    <w:rsid w:val="00623064"/>
    <w:rsid w:val="0068558F"/>
    <w:rsid w:val="006D3272"/>
    <w:rsid w:val="00717428"/>
    <w:rsid w:val="007D31BE"/>
    <w:rsid w:val="007E38AA"/>
    <w:rsid w:val="00884F78"/>
    <w:rsid w:val="00976D8D"/>
    <w:rsid w:val="00983028"/>
    <w:rsid w:val="00987505"/>
    <w:rsid w:val="00996F2A"/>
    <w:rsid w:val="009D1AD1"/>
    <w:rsid w:val="009D2065"/>
    <w:rsid w:val="009E1F81"/>
    <w:rsid w:val="009F7C71"/>
    <w:rsid w:val="00A10C61"/>
    <w:rsid w:val="00A93482"/>
    <w:rsid w:val="00AA3319"/>
    <w:rsid w:val="00AD4B8B"/>
    <w:rsid w:val="00AF1E23"/>
    <w:rsid w:val="00AF6A9B"/>
    <w:rsid w:val="00B470FF"/>
    <w:rsid w:val="00B84923"/>
    <w:rsid w:val="00BC09F8"/>
    <w:rsid w:val="00BD0D1B"/>
    <w:rsid w:val="00BE2B91"/>
    <w:rsid w:val="00C02CFA"/>
    <w:rsid w:val="00C117CA"/>
    <w:rsid w:val="00C16643"/>
    <w:rsid w:val="00CA09D4"/>
    <w:rsid w:val="00CD5A66"/>
    <w:rsid w:val="00D40B04"/>
    <w:rsid w:val="00D516E1"/>
    <w:rsid w:val="00D604B4"/>
    <w:rsid w:val="00D6124C"/>
    <w:rsid w:val="00DB6AF6"/>
    <w:rsid w:val="00DD141F"/>
    <w:rsid w:val="00DE50B5"/>
    <w:rsid w:val="00E40C81"/>
    <w:rsid w:val="00E62AE2"/>
    <w:rsid w:val="00F46135"/>
    <w:rsid w:val="00F56CC1"/>
    <w:rsid w:val="00F632D2"/>
    <w:rsid w:val="00F706AA"/>
    <w:rsid w:val="00FA2337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7AD19-93F1-4316-A91A-424756B4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melarranaga@hcnl.gob.mx</dc:creator>
  <cp:keywords/>
  <dc:description/>
  <cp:lastModifiedBy>Maria Eugenia Larrañaga Carrasco</cp:lastModifiedBy>
  <cp:revision>62</cp:revision>
  <cp:lastPrinted>2017-02-08T17:08:00Z</cp:lastPrinted>
  <dcterms:created xsi:type="dcterms:W3CDTF">2018-02-01T16:20:00Z</dcterms:created>
  <dcterms:modified xsi:type="dcterms:W3CDTF">2018-02-02T21:01:00Z</dcterms:modified>
</cp:coreProperties>
</file>