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8F" w:rsidRPr="00D05E5D" w:rsidRDefault="00EE2A98" w:rsidP="00D05E5D">
      <w:pPr>
        <w:spacing w:line="360" w:lineRule="auto"/>
        <w:jc w:val="both"/>
        <w:rPr>
          <w:rFonts w:ascii="Arial" w:hAnsi="Arial" w:cs="Arial"/>
          <w:b/>
          <w:bCs/>
          <w:color w:val="000000"/>
        </w:rPr>
      </w:pPr>
      <w:r w:rsidRPr="00D05E5D">
        <w:rPr>
          <w:rFonts w:ascii="Arial" w:hAnsi="Arial" w:cs="Arial"/>
          <w:b/>
          <w:bCs/>
          <w:color w:val="000000"/>
        </w:rPr>
        <w:t xml:space="preserve"> </w:t>
      </w:r>
      <w:r w:rsidR="0023518F" w:rsidRPr="00D05E5D">
        <w:rPr>
          <w:rFonts w:ascii="Arial" w:hAnsi="Arial" w:cs="Arial"/>
          <w:b/>
          <w:bCs/>
          <w:color w:val="000000"/>
        </w:rPr>
        <w:t>HONORABLE ASAMBLEA:</w:t>
      </w:r>
    </w:p>
    <w:p w:rsidR="0023518F" w:rsidRPr="00D05E5D" w:rsidRDefault="0023518F" w:rsidP="00D05E5D">
      <w:pPr>
        <w:spacing w:line="360" w:lineRule="auto"/>
        <w:jc w:val="both"/>
        <w:rPr>
          <w:rFonts w:ascii="Arial" w:hAnsi="Arial" w:cs="Arial"/>
          <w:bCs/>
          <w:color w:val="000000"/>
        </w:rPr>
      </w:pPr>
      <w:r w:rsidRPr="00D05E5D">
        <w:rPr>
          <w:rFonts w:ascii="Arial" w:hAnsi="Arial" w:cs="Arial"/>
          <w:bCs/>
          <w:color w:val="000000"/>
        </w:rPr>
        <w:t>A la</w:t>
      </w:r>
      <w:r w:rsidRPr="00D05E5D">
        <w:rPr>
          <w:rFonts w:ascii="Arial" w:hAnsi="Arial" w:cs="Arial"/>
          <w:b/>
          <w:bCs/>
          <w:color w:val="000000"/>
        </w:rPr>
        <w:t xml:space="preserve"> Comisión Tercera de Hacienda  y Desarrollo Municipal, </w:t>
      </w:r>
      <w:r w:rsidRPr="00D05E5D">
        <w:rPr>
          <w:rFonts w:ascii="Arial" w:hAnsi="Arial" w:cs="Arial"/>
          <w:bCs/>
          <w:color w:val="000000"/>
        </w:rPr>
        <w:t xml:space="preserve">le fue turnado, para su estudio y dictamen, </w:t>
      </w:r>
      <w:r w:rsidR="008677DC">
        <w:rPr>
          <w:rFonts w:ascii="Arial" w:hAnsi="Arial" w:cs="Arial"/>
          <w:bCs/>
          <w:color w:val="000000"/>
        </w:rPr>
        <w:t>el expediente</w:t>
      </w:r>
      <w:r w:rsidR="00A6668B" w:rsidRPr="00D05E5D">
        <w:rPr>
          <w:rFonts w:ascii="Arial" w:hAnsi="Arial" w:cs="Arial"/>
          <w:bCs/>
          <w:color w:val="000000"/>
        </w:rPr>
        <w:t xml:space="preserve"> </w:t>
      </w:r>
      <w:r w:rsidR="008677DC">
        <w:rPr>
          <w:rFonts w:ascii="Arial" w:hAnsi="Arial" w:cs="Arial"/>
          <w:b/>
          <w:bCs/>
          <w:color w:val="000000"/>
        </w:rPr>
        <w:t>10403</w:t>
      </w:r>
      <w:r w:rsidR="00A6668B" w:rsidRPr="00D05E5D">
        <w:rPr>
          <w:rFonts w:ascii="Arial" w:hAnsi="Arial" w:cs="Arial"/>
          <w:b/>
          <w:bCs/>
          <w:color w:val="000000"/>
        </w:rPr>
        <w:t xml:space="preserve">/LXXIV </w:t>
      </w:r>
      <w:r w:rsidR="00A6668B" w:rsidRPr="00D05E5D">
        <w:rPr>
          <w:rFonts w:ascii="Arial" w:hAnsi="Arial" w:cs="Arial"/>
          <w:bCs/>
          <w:color w:val="000000"/>
        </w:rPr>
        <w:t>en</w:t>
      </w:r>
      <w:r w:rsidR="008677DC">
        <w:rPr>
          <w:rFonts w:ascii="Arial" w:hAnsi="Arial" w:cs="Arial"/>
          <w:bCs/>
          <w:color w:val="000000"/>
        </w:rPr>
        <w:t xml:space="preserve"> fecha 16 de noviembre del 2016</w:t>
      </w:r>
      <w:r w:rsidR="00376D22" w:rsidRPr="00D05E5D">
        <w:rPr>
          <w:rFonts w:ascii="Arial" w:hAnsi="Arial" w:cs="Arial"/>
          <w:bCs/>
          <w:color w:val="000000"/>
        </w:rPr>
        <w:t>,</w:t>
      </w:r>
      <w:r w:rsidR="00A6668B" w:rsidRPr="00D05E5D">
        <w:rPr>
          <w:rFonts w:ascii="Arial" w:hAnsi="Arial" w:cs="Arial"/>
          <w:b/>
          <w:bCs/>
          <w:color w:val="000000"/>
        </w:rPr>
        <w:t xml:space="preserve"> </w:t>
      </w:r>
      <w:r w:rsidR="00A6668B" w:rsidRPr="00D05E5D">
        <w:rPr>
          <w:rFonts w:ascii="Arial" w:hAnsi="Arial" w:cs="Arial"/>
          <w:bCs/>
          <w:color w:val="000000"/>
        </w:rPr>
        <w:t xml:space="preserve">que contiene los Proyectos de Presupuestos de Ingresos para el </w:t>
      </w:r>
      <w:r w:rsidR="008677DC">
        <w:rPr>
          <w:rFonts w:ascii="Arial" w:hAnsi="Arial" w:cs="Arial"/>
          <w:bCs/>
          <w:color w:val="000000"/>
        </w:rPr>
        <w:t>Ejercicio Fiscal 2017</w:t>
      </w:r>
      <w:r w:rsidR="009A6BD2" w:rsidRPr="00D05E5D">
        <w:rPr>
          <w:rFonts w:ascii="Arial" w:hAnsi="Arial" w:cs="Arial"/>
          <w:bCs/>
          <w:color w:val="000000"/>
        </w:rPr>
        <w:t xml:space="preserve">, que presentaron los Ayuntamientos de </w:t>
      </w:r>
      <w:r w:rsidR="009A6BD2" w:rsidRPr="00D05E5D">
        <w:rPr>
          <w:rFonts w:ascii="Arial" w:hAnsi="Arial" w:cs="Arial"/>
          <w:b/>
          <w:bCs/>
          <w:color w:val="000000"/>
        </w:rPr>
        <w:t xml:space="preserve">Anáhuac, Bustamante, General Escobedo, Lampazos de Naranjo, Sabinas Hidalgo, San Nicolás de los Garza, Vallecillo y Villaldama, </w:t>
      </w:r>
      <w:r w:rsidR="009A6BD2" w:rsidRPr="00D05E5D">
        <w:rPr>
          <w:rFonts w:ascii="Arial" w:hAnsi="Arial" w:cs="Arial"/>
          <w:bCs/>
          <w:color w:val="000000"/>
        </w:rPr>
        <w:t>Nuevo León.</w:t>
      </w:r>
    </w:p>
    <w:p w:rsidR="009A6BD2" w:rsidRPr="00D05E5D" w:rsidRDefault="009A6BD2" w:rsidP="00D05E5D">
      <w:pPr>
        <w:spacing w:line="360" w:lineRule="auto"/>
        <w:jc w:val="both"/>
        <w:rPr>
          <w:rFonts w:ascii="Arial" w:hAnsi="Arial" w:cs="Arial"/>
          <w:b/>
          <w:bCs/>
          <w:color w:val="000000"/>
        </w:rPr>
      </w:pPr>
    </w:p>
    <w:p w:rsidR="009A6BD2" w:rsidRPr="00D05E5D" w:rsidRDefault="009A6BD2" w:rsidP="00D05E5D">
      <w:pPr>
        <w:spacing w:line="360" w:lineRule="auto"/>
        <w:jc w:val="both"/>
        <w:rPr>
          <w:rFonts w:ascii="Arial" w:hAnsi="Arial" w:cs="Arial"/>
          <w:bCs/>
          <w:color w:val="000000"/>
        </w:rPr>
      </w:pPr>
      <w:r w:rsidRPr="00D05E5D">
        <w:rPr>
          <w:rFonts w:ascii="Arial" w:hAnsi="Arial" w:cs="Arial"/>
          <w:bCs/>
          <w:color w:val="000000"/>
        </w:rPr>
        <w:t xml:space="preserve">A fin de que el Pleno de este H. Congreso del Estado de Nuevo León, cuente con el mayor número de elementos posibles para dar cumplimiento con la atribución otorgada por el artículo 128 de la Constitución política del Estado Libre y Soberano de Nuevo León, y con la finalidad de ver proveído el requisito fundamental de dar vista al contenido de las solicitudes citadas y de conformidad con lo establecido en el artículo 47 inciso b) del Reglamento para el Gobierno Interior del Congreso del Estado de Nuevo León, quienes integramos esta Comisión de Dictamen Legislativo que sustenta el presente documento, consignamos ante este Pleno los siguientes: </w:t>
      </w:r>
    </w:p>
    <w:p w:rsidR="00D05E5D" w:rsidRDefault="00D05E5D" w:rsidP="007F42CA">
      <w:pPr>
        <w:spacing w:line="360" w:lineRule="auto"/>
        <w:rPr>
          <w:rFonts w:ascii="Arial" w:hAnsi="Arial" w:cs="Arial"/>
          <w:b/>
          <w:bCs/>
          <w:color w:val="000000"/>
        </w:rPr>
      </w:pPr>
    </w:p>
    <w:p w:rsidR="00D05E5D" w:rsidRDefault="00472A3D" w:rsidP="007F42CA">
      <w:pPr>
        <w:spacing w:line="360" w:lineRule="auto"/>
        <w:jc w:val="center"/>
        <w:rPr>
          <w:rFonts w:ascii="Arial" w:hAnsi="Arial" w:cs="Arial"/>
          <w:b/>
          <w:bCs/>
          <w:color w:val="000000"/>
        </w:rPr>
      </w:pPr>
      <w:r w:rsidRPr="00D05E5D">
        <w:rPr>
          <w:rFonts w:ascii="Arial" w:hAnsi="Arial" w:cs="Arial"/>
          <w:b/>
          <w:bCs/>
          <w:color w:val="000000"/>
        </w:rPr>
        <w:t>ANTECEDENTES:</w:t>
      </w:r>
    </w:p>
    <w:p w:rsidR="007F42CA" w:rsidRPr="00D05E5D" w:rsidRDefault="007F42CA" w:rsidP="007F42CA">
      <w:pPr>
        <w:spacing w:line="360" w:lineRule="auto"/>
        <w:jc w:val="center"/>
        <w:rPr>
          <w:rFonts w:ascii="Arial" w:hAnsi="Arial" w:cs="Arial"/>
          <w:b/>
          <w:bCs/>
          <w:color w:val="000000"/>
        </w:rPr>
      </w:pPr>
    </w:p>
    <w:p w:rsidR="000F6CE3" w:rsidRPr="00D05E5D" w:rsidRDefault="000F6CE3" w:rsidP="00D05E5D">
      <w:pPr>
        <w:spacing w:line="360" w:lineRule="auto"/>
        <w:jc w:val="center"/>
        <w:rPr>
          <w:rFonts w:ascii="Arial" w:hAnsi="Arial" w:cs="Arial"/>
          <w:b/>
          <w:bCs/>
          <w:color w:val="000000"/>
        </w:rPr>
      </w:pPr>
      <w:r w:rsidRPr="00D05E5D">
        <w:rPr>
          <w:rFonts w:ascii="Arial" w:hAnsi="Arial" w:cs="Arial"/>
          <w:b/>
          <w:bCs/>
          <w:color w:val="000000"/>
        </w:rPr>
        <w:t>I. Solicitud del R. Ayuntamiento de Anáhuac. Nuevo León.</w:t>
      </w:r>
    </w:p>
    <w:p w:rsidR="00D817F5" w:rsidRPr="00D05E5D" w:rsidRDefault="00574DA0" w:rsidP="00D05E5D">
      <w:pPr>
        <w:spacing w:line="360" w:lineRule="auto"/>
        <w:jc w:val="both"/>
        <w:rPr>
          <w:rFonts w:ascii="Arial" w:hAnsi="Arial" w:cs="Arial"/>
          <w:b/>
          <w:bCs/>
          <w:color w:val="000000"/>
        </w:rPr>
      </w:pPr>
      <w:r w:rsidRPr="00D05E5D">
        <w:rPr>
          <w:rFonts w:ascii="Arial" w:hAnsi="Arial" w:cs="Arial"/>
          <w:bCs/>
          <w:color w:val="000000"/>
        </w:rPr>
        <w:t>Este ayuntamien</w:t>
      </w:r>
      <w:r w:rsidR="002134A8">
        <w:rPr>
          <w:rFonts w:ascii="Arial" w:hAnsi="Arial" w:cs="Arial"/>
          <w:bCs/>
          <w:color w:val="000000"/>
        </w:rPr>
        <w:t>to aprobó en Sesión Ordinaria de fecha 14</w:t>
      </w:r>
      <w:r w:rsidRPr="00D05E5D">
        <w:rPr>
          <w:rFonts w:ascii="Arial" w:hAnsi="Arial" w:cs="Arial"/>
          <w:bCs/>
          <w:color w:val="000000"/>
        </w:rPr>
        <w:t xml:space="preserve"> de noviembre del presente año, el proyecto del P</w:t>
      </w:r>
      <w:r w:rsidR="002134A8">
        <w:rPr>
          <w:rFonts w:ascii="Arial" w:hAnsi="Arial" w:cs="Arial"/>
          <w:bCs/>
          <w:color w:val="000000"/>
        </w:rPr>
        <w:t>resupuesto de Ingresos para 2017</w:t>
      </w:r>
      <w:r w:rsidRPr="00D05E5D">
        <w:rPr>
          <w:rFonts w:ascii="Arial" w:hAnsi="Arial" w:cs="Arial"/>
          <w:bCs/>
          <w:color w:val="000000"/>
        </w:rPr>
        <w:t xml:space="preserve">, siendo este un </w:t>
      </w:r>
      <w:r w:rsidRPr="00D05E5D">
        <w:rPr>
          <w:rFonts w:ascii="Arial" w:hAnsi="Arial" w:cs="Arial"/>
          <w:b/>
          <w:bCs/>
          <w:color w:val="000000"/>
        </w:rPr>
        <w:t xml:space="preserve">Total de Ingresos </w:t>
      </w:r>
      <w:r w:rsidRPr="00D05E5D">
        <w:rPr>
          <w:rFonts w:ascii="Arial" w:hAnsi="Arial" w:cs="Arial"/>
          <w:bCs/>
          <w:color w:val="000000"/>
        </w:rPr>
        <w:t xml:space="preserve">por </w:t>
      </w:r>
      <w:r w:rsidRPr="00D05E5D">
        <w:rPr>
          <w:rFonts w:ascii="Arial" w:hAnsi="Arial" w:cs="Arial"/>
          <w:b/>
          <w:bCs/>
          <w:color w:val="000000"/>
        </w:rPr>
        <w:t>$</w:t>
      </w:r>
      <w:r w:rsidR="002134A8">
        <w:rPr>
          <w:rFonts w:ascii="Arial" w:hAnsi="Arial" w:cs="Arial"/>
          <w:b/>
          <w:bCs/>
          <w:color w:val="000000"/>
        </w:rPr>
        <w:t>203,696,810.00</w:t>
      </w:r>
      <w:r w:rsidRPr="00D05E5D">
        <w:rPr>
          <w:rFonts w:ascii="Arial" w:hAnsi="Arial" w:cs="Arial"/>
          <w:b/>
          <w:bCs/>
          <w:color w:val="000000"/>
        </w:rPr>
        <w:t xml:space="preserve"> </w:t>
      </w:r>
      <w:r w:rsidRPr="00D05E5D">
        <w:rPr>
          <w:rFonts w:ascii="Arial" w:hAnsi="Arial" w:cs="Arial"/>
          <w:bCs/>
          <w:color w:val="000000"/>
        </w:rPr>
        <w:t>(</w:t>
      </w:r>
      <w:r w:rsidR="002134A8">
        <w:rPr>
          <w:rFonts w:ascii="Arial" w:hAnsi="Arial" w:cs="Arial"/>
          <w:bCs/>
          <w:color w:val="000000"/>
        </w:rPr>
        <w:t xml:space="preserve">Doscientos tres millones seiscientos noventa y seis </w:t>
      </w:r>
      <w:r w:rsidR="002134A8">
        <w:rPr>
          <w:rFonts w:ascii="Arial" w:hAnsi="Arial" w:cs="Arial"/>
          <w:bCs/>
          <w:color w:val="000000"/>
        </w:rPr>
        <w:lastRenderedPageBreak/>
        <w:t>mil ochocientos diez pesos 00</w:t>
      </w:r>
      <w:r w:rsidRPr="00D05E5D">
        <w:rPr>
          <w:rFonts w:ascii="Arial" w:hAnsi="Arial" w:cs="Arial"/>
          <w:bCs/>
          <w:color w:val="000000"/>
        </w:rPr>
        <w:t>/100 MN), esta cantidad se integraría de la siguiente manera:</w:t>
      </w:r>
      <w:r w:rsidR="003E02B3" w:rsidRPr="00D05E5D">
        <w:rPr>
          <w:rFonts w:ascii="Arial" w:hAnsi="Arial" w:cs="Arial"/>
          <w:b/>
          <w:bCs/>
          <w:color w:val="000000"/>
        </w:rPr>
        <w:t xml:space="preserve"> Impuestos </w:t>
      </w:r>
      <w:r w:rsidR="003E02B3" w:rsidRPr="00D05E5D">
        <w:rPr>
          <w:rFonts w:ascii="Arial" w:hAnsi="Arial" w:cs="Arial"/>
          <w:bCs/>
          <w:color w:val="000000"/>
        </w:rPr>
        <w:t xml:space="preserve">con </w:t>
      </w:r>
      <w:r w:rsidR="003E02B3" w:rsidRPr="00D05E5D">
        <w:rPr>
          <w:rFonts w:ascii="Arial" w:hAnsi="Arial" w:cs="Arial"/>
          <w:b/>
          <w:bCs/>
          <w:color w:val="000000"/>
        </w:rPr>
        <w:t>$</w:t>
      </w:r>
      <w:r w:rsidR="002134A8">
        <w:rPr>
          <w:rFonts w:ascii="Arial" w:hAnsi="Arial" w:cs="Arial"/>
          <w:b/>
          <w:bCs/>
          <w:color w:val="000000"/>
        </w:rPr>
        <w:t>3,261,549.00</w:t>
      </w:r>
      <w:r w:rsidR="003E02B3" w:rsidRPr="00D05E5D">
        <w:rPr>
          <w:rFonts w:ascii="Arial" w:hAnsi="Arial" w:cs="Arial"/>
          <w:b/>
          <w:bCs/>
          <w:color w:val="000000"/>
        </w:rPr>
        <w:t xml:space="preserve"> </w:t>
      </w:r>
      <w:r w:rsidR="003E02B3" w:rsidRPr="00D05E5D">
        <w:rPr>
          <w:rFonts w:ascii="Arial" w:hAnsi="Arial" w:cs="Arial"/>
          <w:bCs/>
          <w:color w:val="000000"/>
        </w:rPr>
        <w:t>(</w:t>
      </w:r>
      <w:r w:rsidR="0038174B">
        <w:rPr>
          <w:rFonts w:ascii="Arial" w:hAnsi="Arial" w:cs="Arial"/>
          <w:bCs/>
          <w:color w:val="000000"/>
        </w:rPr>
        <w:t>Tres millones doscientos sesenta y un mil quinientos cuarenta y nueve</w:t>
      </w:r>
      <w:r w:rsidR="003E02B3" w:rsidRPr="00D05E5D">
        <w:rPr>
          <w:rFonts w:ascii="Arial" w:hAnsi="Arial" w:cs="Arial"/>
          <w:bCs/>
          <w:color w:val="000000"/>
        </w:rPr>
        <w:t xml:space="preserve"> pesos </w:t>
      </w:r>
      <w:r w:rsidR="0038174B">
        <w:rPr>
          <w:rFonts w:ascii="Arial" w:hAnsi="Arial" w:cs="Arial"/>
          <w:bCs/>
          <w:color w:val="000000"/>
        </w:rPr>
        <w:t>00</w:t>
      </w:r>
      <w:r w:rsidR="003E02B3" w:rsidRPr="00D05E5D">
        <w:rPr>
          <w:rFonts w:ascii="Arial" w:hAnsi="Arial" w:cs="Arial"/>
          <w:bCs/>
          <w:color w:val="000000"/>
        </w:rPr>
        <w:t xml:space="preserve">/100 MN); </w:t>
      </w:r>
      <w:r w:rsidR="003E02B3" w:rsidRPr="00D05E5D">
        <w:rPr>
          <w:rFonts w:ascii="Arial" w:hAnsi="Arial" w:cs="Arial"/>
          <w:b/>
          <w:bCs/>
          <w:color w:val="000000"/>
        </w:rPr>
        <w:t xml:space="preserve">Derechos </w:t>
      </w:r>
      <w:r w:rsidR="003E02B3" w:rsidRPr="00D05E5D">
        <w:rPr>
          <w:rFonts w:ascii="Arial" w:hAnsi="Arial" w:cs="Arial"/>
          <w:bCs/>
          <w:color w:val="000000"/>
        </w:rPr>
        <w:t xml:space="preserve">con </w:t>
      </w:r>
      <w:r w:rsidR="003E02B3" w:rsidRPr="00D05E5D">
        <w:rPr>
          <w:rFonts w:ascii="Arial" w:hAnsi="Arial" w:cs="Arial"/>
          <w:b/>
          <w:bCs/>
          <w:color w:val="000000"/>
        </w:rPr>
        <w:t>$</w:t>
      </w:r>
      <w:r w:rsidR="0038174B">
        <w:rPr>
          <w:rFonts w:ascii="Arial" w:hAnsi="Arial" w:cs="Arial"/>
          <w:b/>
          <w:bCs/>
          <w:color w:val="000000"/>
        </w:rPr>
        <w:t>345,490.00</w:t>
      </w:r>
      <w:r w:rsidR="003E02B3" w:rsidRPr="00D05E5D">
        <w:rPr>
          <w:rFonts w:ascii="Arial" w:hAnsi="Arial" w:cs="Arial"/>
          <w:b/>
          <w:bCs/>
          <w:color w:val="000000"/>
        </w:rPr>
        <w:t xml:space="preserve"> </w:t>
      </w:r>
      <w:r w:rsidR="003E02B3" w:rsidRPr="00D05E5D">
        <w:rPr>
          <w:rFonts w:ascii="Arial" w:hAnsi="Arial" w:cs="Arial"/>
          <w:bCs/>
          <w:color w:val="000000"/>
        </w:rPr>
        <w:t>(</w:t>
      </w:r>
      <w:r w:rsidR="0038174B">
        <w:rPr>
          <w:rFonts w:ascii="Arial" w:hAnsi="Arial" w:cs="Arial"/>
          <w:bCs/>
          <w:color w:val="000000"/>
        </w:rPr>
        <w:t>Trescientos cuarenta y cinco mil cuatrocientos noventa</w:t>
      </w:r>
      <w:r w:rsidR="003E02B3" w:rsidRPr="00D05E5D">
        <w:rPr>
          <w:rFonts w:ascii="Arial" w:hAnsi="Arial" w:cs="Arial"/>
          <w:bCs/>
          <w:color w:val="000000"/>
        </w:rPr>
        <w:t xml:space="preserve"> pesos </w:t>
      </w:r>
      <w:r w:rsidR="0038174B">
        <w:rPr>
          <w:rFonts w:ascii="Arial" w:hAnsi="Arial" w:cs="Arial"/>
          <w:bCs/>
          <w:color w:val="000000"/>
        </w:rPr>
        <w:t>00</w:t>
      </w:r>
      <w:r w:rsidR="003E02B3" w:rsidRPr="00D05E5D">
        <w:rPr>
          <w:rFonts w:ascii="Arial" w:hAnsi="Arial" w:cs="Arial"/>
          <w:bCs/>
          <w:color w:val="000000"/>
        </w:rPr>
        <w:t xml:space="preserve">/100 MN); </w:t>
      </w:r>
      <w:r w:rsidR="003E02B3" w:rsidRPr="00D05E5D">
        <w:rPr>
          <w:rFonts w:ascii="Arial" w:hAnsi="Arial" w:cs="Arial"/>
          <w:b/>
          <w:bCs/>
          <w:color w:val="000000"/>
        </w:rPr>
        <w:t xml:space="preserve">Contribuciones por Nuevos </w:t>
      </w:r>
      <w:r w:rsidR="0038174B">
        <w:rPr>
          <w:rFonts w:ascii="Arial" w:hAnsi="Arial" w:cs="Arial"/>
          <w:b/>
          <w:bCs/>
          <w:color w:val="000000"/>
        </w:rPr>
        <w:t>Fraccionamientos y Edificios: $52,000</w:t>
      </w:r>
      <w:r w:rsidR="003E02B3" w:rsidRPr="00D05E5D">
        <w:rPr>
          <w:rFonts w:ascii="Arial" w:hAnsi="Arial" w:cs="Arial"/>
          <w:b/>
          <w:bCs/>
          <w:color w:val="000000"/>
        </w:rPr>
        <w:t xml:space="preserve">.00 </w:t>
      </w:r>
      <w:r w:rsidR="003E02B3" w:rsidRPr="00D05E5D">
        <w:rPr>
          <w:rFonts w:ascii="Arial" w:hAnsi="Arial" w:cs="Arial"/>
          <w:bCs/>
          <w:color w:val="000000"/>
        </w:rPr>
        <w:t>(</w:t>
      </w:r>
      <w:r w:rsidR="0038174B">
        <w:rPr>
          <w:rFonts w:ascii="Arial" w:hAnsi="Arial" w:cs="Arial"/>
          <w:bCs/>
          <w:color w:val="000000"/>
        </w:rPr>
        <w:t>cincuenta y dos mil</w:t>
      </w:r>
      <w:r w:rsidR="003E02B3" w:rsidRPr="00D05E5D">
        <w:rPr>
          <w:rFonts w:ascii="Arial" w:hAnsi="Arial" w:cs="Arial"/>
          <w:bCs/>
          <w:color w:val="000000"/>
        </w:rPr>
        <w:t xml:space="preserve"> pesos 00/100</w:t>
      </w:r>
      <w:r w:rsidR="0038174B">
        <w:rPr>
          <w:rFonts w:ascii="Arial" w:hAnsi="Arial" w:cs="Arial"/>
          <w:bCs/>
          <w:color w:val="000000"/>
        </w:rPr>
        <w:t xml:space="preserve"> </w:t>
      </w:r>
      <w:r w:rsidR="003E02B3" w:rsidRPr="00D05E5D">
        <w:rPr>
          <w:rFonts w:ascii="Arial" w:hAnsi="Arial" w:cs="Arial"/>
          <w:bCs/>
          <w:color w:val="000000"/>
        </w:rPr>
        <w:t xml:space="preserve">MN); </w:t>
      </w:r>
      <w:r w:rsidR="003E02B3" w:rsidRPr="00D05E5D">
        <w:rPr>
          <w:rFonts w:ascii="Arial" w:hAnsi="Arial" w:cs="Arial"/>
          <w:b/>
          <w:bCs/>
          <w:color w:val="000000"/>
        </w:rPr>
        <w:t>Productos: $</w:t>
      </w:r>
      <w:r w:rsidR="0038174B">
        <w:rPr>
          <w:rFonts w:ascii="Arial" w:hAnsi="Arial" w:cs="Arial"/>
          <w:b/>
          <w:bCs/>
          <w:color w:val="000000"/>
        </w:rPr>
        <w:t>7,470,543.00</w:t>
      </w:r>
      <w:r w:rsidR="003E02B3" w:rsidRPr="00D05E5D">
        <w:rPr>
          <w:rFonts w:ascii="Arial" w:hAnsi="Arial" w:cs="Arial"/>
          <w:b/>
          <w:bCs/>
          <w:color w:val="000000"/>
        </w:rPr>
        <w:t xml:space="preserve"> </w:t>
      </w:r>
      <w:r w:rsidR="003E02B3" w:rsidRPr="00D05E5D">
        <w:rPr>
          <w:rFonts w:ascii="Arial" w:hAnsi="Arial" w:cs="Arial"/>
          <w:bCs/>
          <w:color w:val="000000"/>
        </w:rPr>
        <w:t>(</w:t>
      </w:r>
      <w:r w:rsidR="0038174B">
        <w:rPr>
          <w:rFonts w:ascii="Arial" w:hAnsi="Arial" w:cs="Arial"/>
          <w:bCs/>
          <w:color w:val="000000"/>
        </w:rPr>
        <w:t>Siete millones cuatrocientos setenta mil quinientos cuarenta y tres</w:t>
      </w:r>
      <w:r w:rsidR="003E02B3" w:rsidRPr="00D05E5D">
        <w:rPr>
          <w:rFonts w:ascii="Arial" w:hAnsi="Arial" w:cs="Arial"/>
          <w:bCs/>
          <w:color w:val="000000"/>
        </w:rPr>
        <w:t xml:space="preserve"> pesos </w:t>
      </w:r>
      <w:r w:rsidR="0038174B">
        <w:rPr>
          <w:rFonts w:ascii="Arial" w:hAnsi="Arial" w:cs="Arial"/>
          <w:bCs/>
          <w:color w:val="000000"/>
        </w:rPr>
        <w:t>00</w:t>
      </w:r>
      <w:r w:rsidR="003E02B3" w:rsidRPr="00D05E5D">
        <w:rPr>
          <w:rFonts w:ascii="Arial" w:hAnsi="Arial" w:cs="Arial"/>
          <w:bCs/>
          <w:color w:val="000000"/>
        </w:rPr>
        <w:t xml:space="preserve">/100 MN); </w:t>
      </w:r>
      <w:r w:rsidR="003E02B3" w:rsidRPr="00D05E5D">
        <w:rPr>
          <w:rFonts w:ascii="Arial" w:hAnsi="Arial" w:cs="Arial"/>
          <w:b/>
          <w:bCs/>
          <w:color w:val="000000"/>
        </w:rPr>
        <w:t xml:space="preserve">Aprovechamientos </w:t>
      </w:r>
      <w:r w:rsidR="003E02B3" w:rsidRPr="00D05E5D">
        <w:rPr>
          <w:rFonts w:ascii="Arial" w:hAnsi="Arial" w:cs="Arial"/>
          <w:bCs/>
          <w:color w:val="000000"/>
        </w:rPr>
        <w:t xml:space="preserve">con </w:t>
      </w:r>
      <w:r w:rsidR="003E02B3" w:rsidRPr="00D05E5D">
        <w:rPr>
          <w:rFonts w:ascii="Arial" w:hAnsi="Arial" w:cs="Arial"/>
          <w:b/>
          <w:bCs/>
          <w:color w:val="000000"/>
        </w:rPr>
        <w:t>$</w:t>
      </w:r>
      <w:r w:rsidR="0038174B">
        <w:rPr>
          <w:rFonts w:ascii="Arial" w:hAnsi="Arial" w:cs="Arial"/>
          <w:b/>
          <w:bCs/>
          <w:color w:val="000000"/>
        </w:rPr>
        <w:t>481,410.00</w:t>
      </w:r>
      <w:r w:rsidR="003E02B3" w:rsidRPr="00D05E5D">
        <w:rPr>
          <w:rFonts w:ascii="Arial" w:hAnsi="Arial" w:cs="Arial"/>
          <w:b/>
          <w:bCs/>
          <w:color w:val="000000"/>
        </w:rPr>
        <w:t xml:space="preserve"> </w:t>
      </w:r>
      <w:r w:rsidR="003E02B3" w:rsidRPr="00D05E5D">
        <w:rPr>
          <w:rFonts w:ascii="Arial" w:hAnsi="Arial" w:cs="Arial"/>
          <w:bCs/>
          <w:color w:val="000000"/>
        </w:rPr>
        <w:t>(</w:t>
      </w:r>
      <w:r w:rsidR="0038174B">
        <w:rPr>
          <w:rFonts w:ascii="Arial" w:hAnsi="Arial" w:cs="Arial"/>
          <w:bCs/>
          <w:color w:val="000000"/>
        </w:rPr>
        <w:t>Cuatrocientos ochenta y un mil cuatrocientos diez</w:t>
      </w:r>
      <w:r w:rsidR="003E02B3" w:rsidRPr="00D05E5D">
        <w:rPr>
          <w:rFonts w:ascii="Arial" w:hAnsi="Arial" w:cs="Arial"/>
          <w:bCs/>
          <w:color w:val="000000"/>
        </w:rPr>
        <w:t xml:space="preserve"> pesos </w:t>
      </w:r>
      <w:r w:rsidR="0038174B">
        <w:rPr>
          <w:rFonts w:ascii="Arial" w:hAnsi="Arial" w:cs="Arial"/>
          <w:bCs/>
          <w:color w:val="000000"/>
        </w:rPr>
        <w:t>0</w:t>
      </w:r>
      <w:r w:rsidR="003E02B3" w:rsidRPr="00D05E5D">
        <w:rPr>
          <w:rFonts w:ascii="Arial" w:hAnsi="Arial" w:cs="Arial"/>
          <w:bCs/>
          <w:color w:val="000000"/>
        </w:rPr>
        <w:t xml:space="preserve">0/100 MN); </w:t>
      </w:r>
      <w:r w:rsidR="003E02B3" w:rsidRPr="00D05E5D">
        <w:rPr>
          <w:rFonts w:ascii="Arial" w:hAnsi="Arial" w:cs="Arial"/>
          <w:b/>
          <w:bCs/>
          <w:color w:val="000000"/>
        </w:rPr>
        <w:t xml:space="preserve">Participaciones </w:t>
      </w:r>
      <w:r w:rsidR="003E02B3" w:rsidRPr="00D05E5D">
        <w:rPr>
          <w:rFonts w:ascii="Arial" w:hAnsi="Arial" w:cs="Arial"/>
          <w:bCs/>
          <w:color w:val="000000"/>
        </w:rPr>
        <w:t xml:space="preserve">con </w:t>
      </w:r>
      <w:r w:rsidR="003E02B3" w:rsidRPr="00D05E5D">
        <w:rPr>
          <w:rFonts w:ascii="Arial" w:hAnsi="Arial" w:cs="Arial"/>
          <w:b/>
          <w:bCs/>
          <w:color w:val="000000"/>
        </w:rPr>
        <w:t>$</w:t>
      </w:r>
      <w:r w:rsidR="0038174B">
        <w:rPr>
          <w:rFonts w:ascii="Arial" w:hAnsi="Arial" w:cs="Arial"/>
          <w:b/>
          <w:bCs/>
          <w:color w:val="000000"/>
        </w:rPr>
        <w:t>182,386,060.00</w:t>
      </w:r>
      <w:r w:rsidR="003E02B3" w:rsidRPr="00D05E5D">
        <w:rPr>
          <w:rFonts w:ascii="Arial" w:hAnsi="Arial" w:cs="Arial"/>
          <w:b/>
          <w:bCs/>
          <w:color w:val="000000"/>
        </w:rPr>
        <w:t xml:space="preserve"> </w:t>
      </w:r>
      <w:r w:rsidR="003E02B3" w:rsidRPr="00D05E5D">
        <w:rPr>
          <w:rFonts w:ascii="Arial" w:hAnsi="Arial" w:cs="Arial"/>
          <w:bCs/>
          <w:color w:val="000000"/>
        </w:rPr>
        <w:t>(</w:t>
      </w:r>
      <w:r w:rsidR="0038174B">
        <w:rPr>
          <w:rFonts w:ascii="Arial" w:hAnsi="Arial" w:cs="Arial"/>
          <w:bCs/>
          <w:color w:val="000000"/>
        </w:rPr>
        <w:t>Ciento ochenta y dos millones trescientos ochenta y seis mil sesenta pesos 00/100 MN)</w:t>
      </w:r>
      <w:r w:rsidR="003E02B3" w:rsidRPr="00D05E5D">
        <w:rPr>
          <w:rFonts w:ascii="Arial" w:hAnsi="Arial" w:cs="Arial"/>
          <w:bCs/>
          <w:color w:val="000000"/>
        </w:rPr>
        <w:t xml:space="preserve">; </w:t>
      </w:r>
      <w:r w:rsidR="003E02B3" w:rsidRPr="00D05E5D">
        <w:rPr>
          <w:rFonts w:ascii="Arial" w:hAnsi="Arial" w:cs="Arial"/>
          <w:b/>
          <w:bCs/>
          <w:color w:val="000000"/>
        </w:rPr>
        <w:t>Financiamiento: $</w:t>
      </w:r>
      <w:r w:rsidR="0038174B">
        <w:rPr>
          <w:rFonts w:ascii="Arial" w:hAnsi="Arial" w:cs="Arial"/>
          <w:b/>
          <w:bCs/>
          <w:color w:val="000000"/>
        </w:rPr>
        <w:t>9,699,848.00</w:t>
      </w:r>
      <w:r w:rsidR="003E02B3" w:rsidRPr="00D05E5D">
        <w:rPr>
          <w:rFonts w:ascii="Arial" w:hAnsi="Arial" w:cs="Arial"/>
          <w:b/>
          <w:bCs/>
          <w:color w:val="000000"/>
        </w:rPr>
        <w:t xml:space="preserve"> </w:t>
      </w:r>
      <w:r w:rsidR="003E02B3" w:rsidRPr="00D05E5D">
        <w:rPr>
          <w:rFonts w:ascii="Arial" w:hAnsi="Arial" w:cs="Arial"/>
          <w:bCs/>
          <w:color w:val="000000"/>
        </w:rPr>
        <w:t>(</w:t>
      </w:r>
      <w:r w:rsidR="0038174B">
        <w:rPr>
          <w:rFonts w:ascii="Arial" w:hAnsi="Arial" w:cs="Arial"/>
          <w:bCs/>
          <w:color w:val="000000"/>
        </w:rPr>
        <w:t>Nueve millones seiscientos noventa y nueve mil ochocientos cuarenta y ocho pesos 00/100 MN)</w:t>
      </w:r>
      <w:r w:rsidR="0038174B">
        <w:rPr>
          <w:rFonts w:ascii="Arial" w:hAnsi="Arial" w:cs="Arial"/>
          <w:b/>
          <w:bCs/>
          <w:color w:val="000000"/>
        </w:rPr>
        <w:t>.</w:t>
      </w:r>
    </w:p>
    <w:p w:rsidR="00D05E5D" w:rsidRPr="00D05E5D" w:rsidRDefault="00D05E5D" w:rsidP="00D05E5D">
      <w:pPr>
        <w:spacing w:line="360" w:lineRule="auto"/>
        <w:jc w:val="both"/>
        <w:rPr>
          <w:rFonts w:ascii="Arial" w:hAnsi="Arial" w:cs="Arial"/>
          <w:bCs/>
          <w:color w:val="000000"/>
        </w:rPr>
      </w:pPr>
    </w:p>
    <w:p w:rsidR="00D817F5" w:rsidRPr="00D05E5D" w:rsidRDefault="00D817F5" w:rsidP="00D05E5D">
      <w:pPr>
        <w:spacing w:line="360" w:lineRule="auto"/>
        <w:jc w:val="center"/>
        <w:rPr>
          <w:rFonts w:ascii="Arial" w:hAnsi="Arial" w:cs="Arial"/>
          <w:b/>
          <w:bCs/>
          <w:color w:val="000000"/>
        </w:rPr>
      </w:pPr>
      <w:r w:rsidRPr="00D05E5D">
        <w:rPr>
          <w:rFonts w:ascii="Arial" w:hAnsi="Arial" w:cs="Arial"/>
          <w:b/>
          <w:bCs/>
          <w:color w:val="000000"/>
        </w:rPr>
        <w:t>II. Solicitud del R. Ayuntamiento de Bustamante, Nuevo León.</w:t>
      </w:r>
    </w:p>
    <w:p w:rsidR="00D817F5" w:rsidRDefault="00D547C6" w:rsidP="00D05E5D">
      <w:pPr>
        <w:spacing w:line="360" w:lineRule="auto"/>
        <w:jc w:val="both"/>
        <w:rPr>
          <w:rFonts w:ascii="Arial" w:hAnsi="Arial" w:cs="Arial"/>
          <w:bCs/>
          <w:color w:val="000000"/>
        </w:rPr>
      </w:pPr>
      <w:r w:rsidRPr="00D05E5D">
        <w:rPr>
          <w:rFonts w:ascii="Arial" w:hAnsi="Arial" w:cs="Arial"/>
          <w:bCs/>
          <w:color w:val="000000"/>
        </w:rPr>
        <w:t>Este Ayuntamiento, mediante S</w:t>
      </w:r>
      <w:r w:rsidR="00373E76">
        <w:rPr>
          <w:rFonts w:ascii="Arial" w:hAnsi="Arial" w:cs="Arial"/>
          <w:bCs/>
          <w:color w:val="000000"/>
        </w:rPr>
        <w:t>esión Extraordinaria Acta No. 38 de fecha 08 de noviembre del 2016</w:t>
      </w:r>
      <w:r w:rsidRPr="00D05E5D">
        <w:rPr>
          <w:rFonts w:ascii="Arial" w:hAnsi="Arial" w:cs="Arial"/>
          <w:bCs/>
          <w:color w:val="000000"/>
        </w:rPr>
        <w:t xml:space="preserve">, aprobó el Presupuesto de Ingresos que presenta a esta soberanía, el cual contempla la cantidad de </w:t>
      </w:r>
      <w:r w:rsidRPr="00D05E5D">
        <w:rPr>
          <w:rFonts w:ascii="Arial" w:hAnsi="Arial" w:cs="Arial"/>
          <w:b/>
          <w:bCs/>
          <w:color w:val="000000"/>
        </w:rPr>
        <w:t>$</w:t>
      </w:r>
      <w:r w:rsidR="00373E76">
        <w:rPr>
          <w:rFonts w:ascii="Arial" w:hAnsi="Arial" w:cs="Arial"/>
          <w:b/>
          <w:bCs/>
          <w:color w:val="000000"/>
        </w:rPr>
        <w:t>40,362,427</w:t>
      </w:r>
      <w:r w:rsidRPr="00D05E5D">
        <w:rPr>
          <w:rFonts w:ascii="Arial" w:hAnsi="Arial" w:cs="Arial"/>
          <w:b/>
          <w:bCs/>
          <w:color w:val="000000"/>
        </w:rPr>
        <w:t xml:space="preserve">.00 </w:t>
      </w:r>
      <w:r w:rsidRPr="00D05E5D">
        <w:rPr>
          <w:rFonts w:ascii="Arial" w:hAnsi="Arial" w:cs="Arial"/>
          <w:bCs/>
          <w:color w:val="000000"/>
        </w:rPr>
        <w:t>(</w:t>
      </w:r>
      <w:r w:rsidR="00373E76">
        <w:rPr>
          <w:rFonts w:ascii="Arial" w:hAnsi="Arial" w:cs="Arial"/>
          <w:bCs/>
          <w:color w:val="000000"/>
        </w:rPr>
        <w:t xml:space="preserve">Cuarenta millones trescientos sesenta y dos mil cuatrocientos veintisiete </w:t>
      </w:r>
      <w:r w:rsidRPr="00D05E5D">
        <w:rPr>
          <w:rFonts w:ascii="Arial" w:hAnsi="Arial" w:cs="Arial"/>
          <w:bCs/>
          <w:color w:val="000000"/>
        </w:rPr>
        <w:t xml:space="preserve">pesos 00/100 MN); como </w:t>
      </w:r>
      <w:r w:rsidR="0005348E" w:rsidRPr="00D05E5D">
        <w:rPr>
          <w:rFonts w:ascii="Arial" w:hAnsi="Arial" w:cs="Arial"/>
          <w:b/>
          <w:bCs/>
          <w:color w:val="000000"/>
        </w:rPr>
        <w:t>T</w:t>
      </w:r>
      <w:r w:rsidRPr="00D05E5D">
        <w:rPr>
          <w:rFonts w:ascii="Arial" w:hAnsi="Arial" w:cs="Arial"/>
          <w:b/>
          <w:bCs/>
          <w:color w:val="000000"/>
        </w:rPr>
        <w:t>otal de Ingresos</w:t>
      </w:r>
      <w:r w:rsidRPr="00D05E5D">
        <w:rPr>
          <w:rFonts w:ascii="Arial" w:hAnsi="Arial" w:cs="Arial"/>
          <w:bCs/>
          <w:color w:val="000000"/>
        </w:rPr>
        <w:t xml:space="preserve">, de los cuales corresponde a </w:t>
      </w:r>
      <w:r w:rsidRPr="00D05E5D">
        <w:rPr>
          <w:rFonts w:ascii="Arial" w:hAnsi="Arial" w:cs="Arial"/>
          <w:b/>
          <w:bCs/>
          <w:color w:val="000000"/>
        </w:rPr>
        <w:t xml:space="preserve">Impuestos </w:t>
      </w:r>
      <w:r w:rsidRPr="00D05E5D">
        <w:rPr>
          <w:rFonts w:ascii="Arial" w:hAnsi="Arial" w:cs="Arial"/>
          <w:bCs/>
          <w:color w:val="000000"/>
        </w:rPr>
        <w:t xml:space="preserve">con </w:t>
      </w:r>
      <w:r w:rsidRPr="00D05E5D">
        <w:rPr>
          <w:rFonts w:ascii="Arial" w:hAnsi="Arial" w:cs="Arial"/>
          <w:b/>
          <w:bCs/>
          <w:color w:val="000000"/>
        </w:rPr>
        <w:t>$</w:t>
      </w:r>
      <w:r w:rsidR="00373E76">
        <w:rPr>
          <w:rFonts w:ascii="Arial" w:hAnsi="Arial" w:cs="Arial"/>
          <w:b/>
          <w:bCs/>
          <w:color w:val="000000"/>
        </w:rPr>
        <w:t>1,105,963</w:t>
      </w:r>
      <w:r w:rsidR="00DC67EF" w:rsidRPr="00D05E5D">
        <w:rPr>
          <w:rFonts w:ascii="Arial" w:hAnsi="Arial" w:cs="Arial"/>
          <w:b/>
          <w:bCs/>
          <w:color w:val="000000"/>
        </w:rPr>
        <w:t>.00</w:t>
      </w:r>
      <w:r w:rsidRPr="00D05E5D">
        <w:rPr>
          <w:rFonts w:ascii="Arial" w:hAnsi="Arial" w:cs="Arial"/>
          <w:b/>
          <w:bCs/>
          <w:color w:val="000000"/>
        </w:rPr>
        <w:t xml:space="preserve"> </w:t>
      </w:r>
      <w:r w:rsidRPr="00D05E5D">
        <w:rPr>
          <w:rFonts w:ascii="Arial" w:hAnsi="Arial" w:cs="Arial"/>
          <w:bCs/>
          <w:color w:val="000000"/>
        </w:rPr>
        <w:t>(</w:t>
      </w:r>
      <w:r w:rsidR="00373E76">
        <w:rPr>
          <w:rFonts w:ascii="Arial" w:hAnsi="Arial" w:cs="Arial"/>
          <w:bCs/>
          <w:color w:val="000000"/>
        </w:rPr>
        <w:t xml:space="preserve"> Un millón ciento cinco mil novecientos sesenta y tres </w:t>
      </w:r>
      <w:r w:rsidR="00DC67EF" w:rsidRPr="00D05E5D">
        <w:rPr>
          <w:rFonts w:ascii="Arial" w:hAnsi="Arial" w:cs="Arial"/>
          <w:bCs/>
          <w:color w:val="000000"/>
        </w:rPr>
        <w:t>pesos 00</w:t>
      </w:r>
      <w:r w:rsidRPr="00D05E5D">
        <w:rPr>
          <w:rFonts w:ascii="Arial" w:hAnsi="Arial" w:cs="Arial"/>
          <w:bCs/>
          <w:color w:val="000000"/>
        </w:rPr>
        <w:t xml:space="preserve">/100 MN); </w:t>
      </w:r>
      <w:r w:rsidRPr="00D05E5D">
        <w:rPr>
          <w:rFonts w:ascii="Arial" w:hAnsi="Arial" w:cs="Arial"/>
          <w:b/>
          <w:bCs/>
          <w:color w:val="000000"/>
        </w:rPr>
        <w:t xml:space="preserve">Derechos </w:t>
      </w:r>
      <w:r w:rsidRPr="00D05E5D">
        <w:rPr>
          <w:rFonts w:ascii="Arial" w:hAnsi="Arial" w:cs="Arial"/>
          <w:bCs/>
          <w:color w:val="000000"/>
        </w:rPr>
        <w:t xml:space="preserve">con </w:t>
      </w:r>
      <w:r w:rsidRPr="00D05E5D">
        <w:rPr>
          <w:rFonts w:ascii="Arial" w:hAnsi="Arial" w:cs="Arial"/>
          <w:b/>
          <w:bCs/>
          <w:color w:val="000000"/>
        </w:rPr>
        <w:t>$</w:t>
      </w:r>
      <w:r w:rsidR="00373E76">
        <w:rPr>
          <w:rFonts w:ascii="Arial" w:hAnsi="Arial" w:cs="Arial"/>
          <w:b/>
          <w:bCs/>
          <w:color w:val="000000"/>
        </w:rPr>
        <w:t>294,601.00</w:t>
      </w:r>
      <w:r w:rsidRPr="00D05E5D">
        <w:rPr>
          <w:rFonts w:ascii="Arial" w:hAnsi="Arial" w:cs="Arial"/>
          <w:b/>
          <w:bCs/>
          <w:color w:val="000000"/>
        </w:rPr>
        <w:t xml:space="preserve"> </w:t>
      </w:r>
      <w:r w:rsidRPr="00D05E5D">
        <w:rPr>
          <w:rFonts w:ascii="Arial" w:hAnsi="Arial" w:cs="Arial"/>
          <w:bCs/>
          <w:color w:val="000000"/>
        </w:rPr>
        <w:t>(</w:t>
      </w:r>
      <w:r w:rsidR="00DC67EF" w:rsidRPr="00D05E5D">
        <w:rPr>
          <w:rFonts w:ascii="Arial" w:hAnsi="Arial" w:cs="Arial"/>
          <w:bCs/>
          <w:color w:val="000000"/>
        </w:rPr>
        <w:t xml:space="preserve">Doscientos </w:t>
      </w:r>
      <w:r w:rsidR="00373E76">
        <w:rPr>
          <w:rFonts w:ascii="Arial" w:hAnsi="Arial" w:cs="Arial"/>
          <w:bCs/>
          <w:color w:val="000000"/>
        </w:rPr>
        <w:t>noventa y cuatro mil seiscientos un</w:t>
      </w:r>
      <w:r w:rsidR="00DC67EF" w:rsidRPr="00D05E5D">
        <w:rPr>
          <w:rFonts w:ascii="Arial" w:hAnsi="Arial" w:cs="Arial"/>
          <w:bCs/>
          <w:color w:val="000000"/>
        </w:rPr>
        <w:t xml:space="preserve"> pesos 0</w:t>
      </w:r>
      <w:r w:rsidRPr="00D05E5D">
        <w:rPr>
          <w:rFonts w:ascii="Arial" w:hAnsi="Arial" w:cs="Arial"/>
          <w:bCs/>
          <w:color w:val="000000"/>
        </w:rPr>
        <w:t xml:space="preserve">0/100 MN); </w:t>
      </w:r>
      <w:r w:rsidRPr="00D05E5D">
        <w:rPr>
          <w:rFonts w:ascii="Arial" w:hAnsi="Arial" w:cs="Arial"/>
          <w:b/>
          <w:bCs/>
          <w:color w:val="000000"/>
        </w:rPr>
        <w:t xml:space="preserve">Contribuciones por Nuevos Fraccionamientos y Edificios: $0.00 </w:t>
      </w:r>
      <w:r w:rsidRPr="00D05E5D">
        <w:rPr>
          <w:rFonts w:ascii="Arial" w:hAnsi="Arial" w:cs="Arial"/>
          <w:bCs/>
          <w:color w:val="000000"/>
        </w:rPr>
        <w:t>(cero pesos 00/100</w:t>
      </w:r>
      <w:r w:rsidR="00373E76">
        <w:rPr>
          <w:rFonts w:ascii="Arial" w:hAnsi="Arial" w:cs="Arial"/>
          <w:bCs/>
          <w:color w:val="000000"/>
        </w:rPr>
        <w:t xml:space="preserve"> </w:t>
      </w:r>
      <w:r w:rsidRPr="00D05E5D">
        <w:rPr>
          <w:rFonts w:ascii="Arial" w:hAnsi="Arial" w:cs="Arial"/>
          <w:bCs/>
          <w:color w:val="000000"/>
        </w:rPr>
        <w:t xml:space="preserve">MN); </w:t>
      </w:r>
      <w:r w:rsidRPr="00D05E5D">
        <w:rPr>
          <w:rFonts w:ascii="Arial" w:hAnsi="Arial" w:cs="Arial"/>
          <w:b/>
          <w:bCs/>
          <w:color w:val="000000"/>
        </w:rPr>
        <w:t>Productos: $</w:t>
      </w:r>
      <w:r w:rsidR="00373E76">
        <w:rPr>
          <w:rFonts w:ascii="Arial" w:hAnsi="Arial" w:cs="Arial"/>
          <w:b/>
          <w:bCs/>
          <w:color w:val="000000"/>
        </w:rPr>
        <w:t>3,473,305</w:t>
      </w:r>
      <w:r w:rsidR="00DC67EF" w:rsidRPr="00D05E5D">
        <w:rPr>
          <w:rFonts w:ascii="Arial" w:hAnsi="Arial" w:cs="Arial"/>
          <w:b/>
          <w:bCs/>
          <w:color w:val="000000"/>
        </w:rPr>
        <w:t>.00</w:t>
      </w:r>
      <w:r w:rsidRPr="00D05E5D">
        <w:rPr>
          <w:rFonts w:ascii="Arial" w:hAnsi="Arial" w:cs="Arial"/>
          <w:b/>
          <w:bCs/>
          <w:color w:val="000000"/>
        </w:rPr>
        <w:t xml:space="preserve"> </w:t>
      </w:r>
      <w:r w:rsidRPr="00D05E5D">
        <w:rPr>
          <w:rFonts w:ascii="Arial" w:hAnsi="Arial" w:cs="Arial"/>
          <w:bCs/>
          <w:color w:val="000000"/>
        </w:rPr>
        <w:t>(</w:t>
      </w:r>
      <w:r w:rsidR="00373E76">
        <w:rPr>
          <w:rFonts w:ascii="Arial" w:hAnsi="Arial" w:cs="Arial"/>
          <w:bCs/>
          <w:color w:val="000000"/>
        </w:rPr>
        <w:t>Tres millones cuatrocientos setenta y tres mil trescientos ciento</w:t>
      </w:r>
      <w:r w:rsidRPr="00D05E5D">
        <w:rPr>
          <w:rFonts w:ascii="Arial" w:hAnsi="Arial" w:cs="Arial"/>
          <w:bCs/>
          <w:color w:val="000000"/>
        </w:rPr>
        <w:t xml:space="preserve"> pesos </w:t>
      </w:r>
      <w:r w:rsidR="00DC67EF" w:rsidRPr="00D05E5D">
        <w:rPr>
          <w:rFonts w:ascii="Arial" w:hAnsi="Arial" w:cs="Arial"/>
          <w:bCs/>
          <w:color w:val="000000"/>
        </w:rPr>
        <w:t>00</w:t>
      </w:r>
      <w:r w:rsidRPr="00D05E5D">
        <w:rPr>
          <w:rFonts w:ascii="Arial" w:hAnsi="Arial" w:cs="Arial"/>
          <w:bCs/>
          <w:color w:val="000000"/>
        </w:rPr>
        <w:t xml:space="preserve">/100 MN); </w:t>
      </w:r>
      <w:r w:rsidRPr="00D05E5D">
        <w:rPr>
          <w:rFonts w:ascii="Arial" w:hAnsi="Arial" w:cs="Arial"/>
          <w:b/>
          <w:bCs/>
          <w:color w:val="000000"/>
        </w:rPr>
        <w:t xml:space="preserve">Aprovechamientos </w:t>
      </w:r>
      <w:r w:rsidRPr="00D05E5D">
        <w:rPr>
          <w:rFonts w:ascii="Arial" w:hAnsi="Arial" w:cs="Arial"/>
          <w:bCs/>
          <w:color w:val="000000"/>
        </w:rPr>
        <w:t xml:space="preserve">con </w:t>
      </w:r>
      <w:r w:rsidRPr="00D05E5D">
        <w:rPr>
          <w:rFonts w:ascii="Arial" w:hAnsi="Arial" w:cs="Arial"/>
          <w:b/>
          <w:bCs/>
          <w:color w:val="000000"/>
        </w:rPr>
        <w:t>$</w:t>
      </w:r>
      <w:r w:rsidR="00373E76">
        <w:rPr>
          <w:rFonts w:ascii="Arial" w:hAnsi="Arial" w:cs="Arial"/>
          <w:b/>
          <w:bCs/>
          <w:color w:val="000000"/>
        </w:rPr>
        <w:t>14,006</w:t>
      </w:r>
      <w:r w:rsidR="00DC67EF" w:rsidRPr="00D05E5D">
        <w:rPr>
          <w:rFonts w:ascii="Arial" w:hAnsi="Arial" w:cs="Arial"/>
          <w:b/>
          <w:bCs/>
          <w:color w:val="000000"/>
        </w:rPr>
        <w:t>.00</w:t>
      </w:r>
      <w:r w:rsidRPr="00D05E5D">
        <w:rPr>
          <w:rFonts w:ascii="Arial" w:hAnsi="Arial" w:cs="Arial"/>
          <w:b/>
          <w:bCs/>
          <w:color w:val="000000"/>
        </w:rPr>
        <w:t xml:space="preserve"> </w:t>
      </w:r>
      <w:r w:rsidRPr="00D05E5D">
        <w:rPr>
          <w:rFonts w:ascii="Arial" w:hAnsi="Arial" w:cs="Arial"/>
          <w:bCs/>
          <w:color w:val="000000"/>
        </w:rPr>
        <w:t>(</w:t>
      </w:r>
      <w:r w:rsidR="00373E76">
        <w:rPr>
          <w:rFonts w:ascii="Arial" w:hAnsi="Arial" w:cs="Arial"/>
          <w:bCs/>
          <w:color w:val="000000"/>
        </w:rPr>
        <w:t xml:space="preserve"> Catorce</w:t>
      </w:r>
      <w:r w:rsidR="00DC67EF" w:rsidRPr="00D05E5D">
        <w:rPr>
          <w:rFonts w:ascii="Arial" w:hAnsi="Arial" w:cs="Arial"/>
          <w:bCs/>
          <w:color w:val="000000"/>
        </w:rPr>
        <w:t xml:space="preserve"> mil </w:t>
      </w:r>
      <w:r w:rsidR="00373E76">
        <w:rPr>
          <w:rFonts w:ascii="Arial" w:hAnsi="Arial" w:cs="Arial"/>
          <w:bCs/>
          <w:color w:val="000000"/>
        </w:rPr>
        <w:t>seis</w:t>
      </w:r>
      <w:r w:rsidR="00DC67EF" w:rsidRPr="00D05E5D">
        <w:rPr>
          <w:rFonts w:ascii="Arial" w:hAnsi="Arial" w:cs="Arial"/>
          <w:bCs/>
          <w:color w:val="000000"/>
        </w:rPr>
        <w:t xml:space="preserve"> pesos 00</w:t>
      </w:r>
      <w:r w:rsidRPr="00D05E5D">
        <w:rPr>
          <w:rFonts w:ascii="Arial" w:hAnsi="Arial" w:cs="Arial"/>
          <w:bCs/>
          <w:color w:val="000000"/>
        </w:rPr>
        <w:t xml:space="preserve">/100 MN); </w:t>
      </w:r>
      <w:r w:rsidRPr="00D05E5D">
        <w:rPr>
          <w:rFonts w:ascii="Arial" w:hAnsi="Arial" w:cs="Arial"/>
          <w:b/>
          <w:bCs/>
          <w:color w:val="000000"/>
        </w:rPr>
        <w:t xml:space="preserve">Participaciones </w:t>
      </w:r>
      <w:r w:rsidRPr="00D05E5D">
        <w:rPr>
          <w:rFonts w:ascii="Arial" w:hAnsi="Arial" w:cs="Arial"/>
          <w:bCs/>
          <w:color w:val="000000"/>
        </w:rPr>
        <w:t xml:space="preserve">con </w:t>
      </w:r>
      <w:r w:rsidRPr="00D05E5D">
        <w:rPr>
          <w:rFonts w:ascii="Arial" w:hAnsi="Arial" w:cs="Arial"/>
          <w:b/>
          <w:bCs/>
          <w:color w:val="000000"/>
        </w:rPr>
        <w:t>$</w:t>
      </w:r>
      <w:r w:rsidR="00373E76">
        <w:rPr>
          <w:rFonts w:ascii="Arial" w:hAnsi="Arial" w:cs="Arial"/>
          <w:b/>
          <w:bCs/>
          <w:color w:val="000000"/>
        </w:rPr>
        <w:t>18,713,992</w:t>
      </w:r>
      <w:r w:rsidRPr="00D05E5D">
        <w:rPr>
          <w:rFonts w:ascii="Arial" w:hAnsi="Arial" w:cs="Arial"/>
          <w:b/>
          <w:bCs/>
          <w:color w:val="000000"/>
        </w:rPr>
        <w:t xml:space="preserve">.00 </w:t>
      </w:r>
      <w:r w:rsidRPr="00D05E5D">
        <w:rPr>
          <w:rFonts w:ascii="Arial" w:hAnsi="Arial" w:cs="Arial"/>
          <w:bCs/>
          <w:color w:val="000000"/>
        </w:rPr>
        <w:t>(</w:t>
      </w:r>
      <w:r w:rsidR="00373E76">
        <w:rPr>
          <w:rFonts w:ascii="Arial" w:hAnsi="Arial" w:cs="Arial"/>
          <w:bCs/>
          <w:color w:val="000000"/>
        </w:rPr>
        <w:t xml:space="preserve">Dieciocho millones </w:t>
      </w:r>
      <w:r w:rsidR="00373E76">
        <w:rPr>
          <w:rFonts w:ascii="Arial" w:hAnsi="Arial" w:cs="Arial"/>
          <w:bCs/>
          <w:color w:val="000000"/>
        </w:rPr>
        <w:lastRenderedPageBreak/>
        <w:t>setecientos trece mil novecientos noventa y dos</w:t>
      </w:r>
      <w:r w:rsidRPr="00D05E5D">
        <w:rPr>
          <w:rFonts w:ascii="Arial" w:hAnsi="Arial" w:cs="Arial"/>
          <w:bCs/>
          <w:color w:val="000000"/>
        </w:rPr>
        <w:t xml:space="preserve"> pesos 00/100 MN); </w:t>
      </w:r>
      <w:r w:rsidRPr="00D05E5D">
        <w:rPr>
          <w:rFonts w:ascii="Arial" w:hAnsi="Arial" w:cs="Arial"/>
          <w:b/>
          <w:bCs/>
          <w:color w:val="000000"/>
        </w:rPr>
        <w:t>Aportaciones: $</w:t>
      </w:r>
      <w:r w:rsidR="00373E76">
        <w:rPr>
          <w:rFonts w:ascii="Arial" w:hAnsi="Arial" w:cs="Arial"/>
          <w:b/>
          <w:bCs/>
          <w:color w:val="000000"/>
        </w:rPr>
        <w:t>15,760,560</w:t>
      </w:r>
      <w:r w:rsidR="00DC67EF" w:rsidRPr="00D05E5D">
        <w:rPr>
          <w:rFonts w:ascii="Arial" w:hAnsi="Arial" w:cs="Arial"/>
          <w:b/>
          <w:bCs/>
          <w:color w:val="000000"/>
        </w:rPr>
        <w:t>.00</w:t>
      </w:r>
      <w:r w:rsidRPr="00D05E5D">
        <w:rPr>
          <w:rFonts w:ascii="Arial" w:hAnsi="Arial" w:cs="Arial"/>
          <w:b/>
          <w:bCs/>
          <w:color w:val="000000"/>
        </w:rPr>
        <w:t xml:space="preserve"> </w:t>
      </w:r>
      <w:r w:rsidRPr="00D05E5D">
        <w:rPr>
          <w:rFonts w:ascii="Arial" w:hAnsi="Arial" w:cs="Arial"/>
          <w:bCs/>
          <w:color w:val="000000"/>
        </w:rPr>
        <w:t>(</w:t>
      </w:r>
      <w:r w:rsidR="00373E76">
        <w:rPr>
          <w:rFonts w:ascii="Arial" w:hAnsi="Arial" w:cs="Arial"/>
          <w:bCs/>
          <w:color w:val="000000"/>
        </w:rPr>
        <w:t>Quince millones setecientos sesenta mil quinientos sesenta</w:t>
      </w:r>
      <w:r w:rsidR="00F25307" w:rsidRPr="00D05E5D">
        <w:rPr>
          <w:rFonts w:ascii="Arial" w:hAnsi="Arial" w:cs="Arial"/>
          <w:bCs/>
          <w:color w:val="000000"/>
        </w:rPr>
        <w:t xml:space="preserve"> pesos</w:t>
      </w:r>
      <w:r w:rsidR="009C53F3">
        <w:rPr>
          <w:rFonts w:ascii="Arial" w:hAnsi="Arial" w:cs="Arial"/>
          <w:bCs/>
          <w:color w:val="000000"/>
        </w:rPr>
        <w:t xml:space="preserve"> 00/100 MN); </w:t>
      </w:r>
      <w:r w:rsidR="009C53F3">
        <w:rPr>
          <w:rFonts w:ascii="Arial" w:hAnsi="Arial" w:cs="Arial"/>
          <w:b/>
          <w:bCs/>
          <w:color w:val="000000"/>
        </w:rPr>
        <w:t>Fi</w:t>
      </w:r>
      <w:r w:rsidRPr="00D05E5D">
        <w:rPr>
          <w:rFonts w:ascii="Arial" w:hAnsi="Arial" w:cs="Arial"/>
          <w:b/>
          <w:bCs/>
          <w:color w:val="000000"/>
        </w:rPr>
        <w:t>nanciamiento: $</w:t>
      </w:r>
      <w:r w:rsidR="00F25307" w:rsidRPr="00D05E5D">
        <w:rPr>
          <w:rFonts w:ascii="Arial" w:hAnsi="Arial" w:cs="Arial"/>
          <w:b/>
          <w:bCs/>
          <w:color w:val="000000"/>
        </w:rPr>
        <w:t>1,</w:t>
      </w:r>
      <w:r w:rsidR="00373E76">
        <w:rPr>
          <w:rFonts w:ascii="Arial" w:hAnsi="Arial" w:cs="Arial"/>
          <w:b/>
          <w:bCs/>
          <w:color w:val="000000"/>
        </w:rPr>
        <w:t>0</w:t>
      </w:r>
      <w:r w:rsidR="00F25307" w:rsidRPr="00D05E5D">
        <w:rPr>
          <w:rFonts w:ascii="Arial" w:hAnsi="Arial" w:cs="Arial"/>
          <w:b/>
          <w:bCs/>
          <w:color w:val="000000"/>
        </w:rPr>
        <w:t>00,000.00</w:t>
      </w:r>
      <w:r w:rsidRPr="00D05E5D">
        <w:rPr>
          <w:rFonts w:ascii="Arial" w:hAnsi="Arial" w:cs="Arial"/>
          <w:b/>
          <w:bCs/>
          <w:color w:val="000000"/>
        </w:rPr>
        <w:t xml:space="preserve"> </w:t>
      </w:r>
      <w:r w:rsidRPr="00D05E5D">
        <w:rPr>
          <w:rFonts w:ascii="Arial" w:hAnsi="Arial" w:cs="Arial"/>
          <w:bCs/>
          <w:color w:val="000000"/>
        </w:rPr>
        <w:t>(</w:t>
      </w:r>
      <w:r w:rsidR="00F25307" w:rsidRPr="00D05E5D">
        <w:rPr>
          <w:rFonts w:ascii="Arial" w:hAnsi="Arial" w:cs="Arial"/>
          <w:bCs/>
          <w:color w:val="000000"/>
        </w:rPr>
        <w:t xml:space="preserve">Un millón </w:t>
      </w:r>
      <w:r w:rsidR="00373E76">
        <w:rPr>
          <w:rFonts w:ascii="Arial" w:hAnsi="Arial" w:cs="Arial"/>
          <w:bCs/>
          <w:color w:val="000000"/>
        </w:rPr>
        <w:t xml:space="preserve">de </w:t>
      </w:r>
      <w:r w:rsidRPr="00D05E5D">
        <w:rPr>
          <w:rFonts w:ascii="Arial" w:hAnsi="Arial" w:cs="Arial"/>
          <w:bCs/>
          <w:color w:val="000000"/>
        </w:rPr>
        <w:t xml:space="preserve">pesos </w:t>
      </w:r>
      <w:r w:rsidR="009C53F3">
        <w:rPr>
          <w:rFonts w:ascii="Arial" w:hAnsi="Arial" w:cs="Arial"/>
          <w:bCs/>
          <w:color w:val="000000"/>
        </w:rPr>
        <w:t>00/100 MN)</w:t>
      </w:r>
      <w:r w:rsidR="00F25307" w:rsidRPr="00D05E5D">
        <w:rPr>
          <w:rFonts w:ascii="Arial" w:hAnsi="Arial" w:cs="Arial"/>
          <w:bCs/>
          <w:color w:val="000000"/>
        </w:rPr>
        <w:t>.</w:t>
      </w:r>
    </w:p>
    <w:p w:rsidR="009C53F3" w:rsidRPr="00D05E5D" w:rsidRDefault="009C53F3" w:rsidP="00D05E5D">
      <w:pPr>
        <w:spacing w:line="360" w:lineRule="auto"/>
        <w:jc w:val="both"/>
        <w:rPr>
          <w:rFonts w:ascii="Arial" w:hAnsi="Arial" w:cs="Arial"/>
          <w:bCs/>
          <w:color w:val="000000"/>
        </w:rPr>
      </w:pPr>
    </w:p>
    <w:p w:rsidR="00D817F5" w:rsidRPr="00D05E5D" w:rsidRDefault="00D817F5" w:rsidP="00D05E5D">
      <w:pPr>
        <w:spacing w:line="360" w:lineRule="auto"/>
        <w:jc w:val="both"/>
        <w:rPr>
          <w:rFonts w:ascii="Arial" w:hAnsi="Arial" w:cs="Arial"/>
          <w:b/>
          <w:bCs/>
          <w:color w:val="000000"/>
        </w:rPr>
      </w:pPr>
      <w:r w:rsidRPr="00451925">
        <w:rPr>
          <w:rFonts w:ascii="Arial" w:hAnsi="Arial" w:cs="Arial"/>
          <w:b/>
          <w:bCs/>
          <w:color w:val="000000"/>
        </w:rPr>
        <w:t>III. Solicitud del R. Ayuntamiento de General Escobedo, Nuevo León.</w:t>
      </w:r>
    </w:p>
    <w:p w:rsidR="001526B3" w:rsidRPr="00D05E5D" w:rsidRDefault="001526B3" w:rsidP="00D05E5D">
      <w:pPr>
        <w:spacing w:line="360" w:lineRule="auto"/>
        <w:jc w:val="both"/>
        <w:rPr>
          <w:rFonts w:ascii="Arial" w:hAnsi="Arial" w:cs="Arial"/>
          <w:b/>
          <w:bCs/>
          <w:color w:val="000000"/>
        </w:rPr>
      </w:pPr>
      <w:r w:rsidRPr="00D05E5D">
        <w:rPr>
          <w:rFonts w:ascii="Arial" w:hAnsi="Arial" w:cs="Arial"/>
          <w:bCs/>
          <w:color w:val="000000"/>
        </w:rPr>
        <w:t>Este ayu</w:t>
      </w:r>
      <w:r w:rsidR="001226E9">
        <w:rPr>
          <w:rFonts w:ascii="Arial" w:hAnsi="Arial" w:cs="Arial"/>
          <w:bCs/>
          <w:color w:val="000000"/>
        </w:rPr>
        <w:t>ntamiento aprobó en Sesión O</w:t>
      </w:r>
      <w:r w:rsidRPr="00D05E5D">
        <w:rPr>
          <w:rFonts w:ascii="Arial" w:hAnsi="Arial" w:cs="Arial"/>
          <w:bCs/>
          <w:color w:val="000000"/>
        </w:rPr>
        <w:t xml:space="preserve">rdinaria </w:t>
      </w:r>
      <w:r w:rsidR="001226E9">
        <w:rPr>
          <w:rFonts w:ascii="Arial" w:hAnsi="Arial" w:cs="Arial"/>
          <w:bCs/>
          <w:color w:val="000000"/>
        </w:rPr>
        <w:t>28</w:t>
      </w:r>
      <w:r w:rsidRPr="00D05E5D">
        <w:rPr>
          <w:rFonts w:ascii="Arial" w:hAnsi="Arial" w:cs="Arial"/>
          <w:bCs/>
          <w:color w:val="000000"/>
        </w:rPr>
        <w:t xml:space="preserve"> de</w:t>
      </w:r>
      <w:r w:rsidR="001226E9">
        <w:rPr>
          <w:rFonts w:ascii="Arial" w:hAnsi="Arial" w:cs="Arial"/>
          <w:bCs/>
          <w:color w:val="000000"/>
        </w:rPr>
        <w:t xml:space="preserve"> fecha 02</w:t>
      </w:r>
      <w:r w:rsidRPr="00D05E5D">
        <w:rPr>
          <w:rFonts w:ascii="Arial" w:hAnsi="Arial" w:cs="Arial"/>
          <w:bCs/>
          <w:color w:val="000000"/>
        </w:rPr>
        <w:t xml:space="preserve"> de noviembre del presente año, el proyecto del P</w:t>
      </w:r>
      <w:r w:rsidR="001226E9">
        <w:rPr>
          <w:rFonts w:ascii="Arial" w:hAnsi="Arial" w:cs="Arial"/>
          <w:bCs/>
          <w:color w:val="000000"/>
        </w:rPr>
        <w:t>resupuesto de Ingresos para 2017</w:t>
      </w:r>
      <w:r w:rsidRPr="00D05E5D">
        <w:rPr>
          <w:rFonts w:ascii="Arial" w:hAnsi="Arial" w:cs="Arial"/>
          <w:bCs/>
          <w:color w:val="000000"/>
        </w:rPr>
        <w:t xml:space="preserve">, siendo este un </w:t>
      </w:r>
      <w:r w:rsidRPr="00D05E5D">
        <w:rPr>
          <w:rFonts w:ascii="Arial" w:hAnsi="Arial" w:cs="Arial"/>
          <w:b/>
          <w:bCs/>
          <w:color w:val="000000"/>
        </w:rPr>
        <w:t xml:space="preserve">Total de Ingresos </w:t>
      </w:r>
      <w:r w:rsidRPr="00D05E5D">
        <w:rPr>
          <w:rFonts w:ascii="Arial" w:hAnsi="Arial" w:cs="Arial"/>
          <w:bCs/>
          <w:color w:val="000000"/>
        </w:rPr>
        <w:t xml:space="preserve">por </w:t>
      </w:r>
      <w:r w:rsidRPr="00D05E5D">
        <w:rPr>
          <w:rFonts w:ascii="Arial" w:hAnsi="Arial" w:cs="Arial"/>
          <w:b/>
          <w:bCs/>
          <w:color w:val="000000"/>
        </w:rPr>
        <w:t>$</w:t>
      </w:r>
      <w:r w:rsidR="001226E9">
        <w:rPr>
          <w:rFonts w:ascii="Arial" w:hAnsi="Arial" w:cs="Arial"/>
          <w:b/>
          <w:bCs/>
          <w:color w:val="000000"/>
        </w:rPr>
        <w:t>1,703,062,979.03</w:t>
      </w:r>
      <w:r w:rsidRPr="00D05E5D">
        <w:rPr>
          <w:rFonts w:ascii="Arial" w:hAnsi="Arial" w:cs="Arial"/>
          <w:b/>
          <w:bCs/>
          <w:color w:val="000000"/>
        </w:rPr>
        <w:t xml:space="preserve"> </w:t>
      </w:r>
      <w:r w:rsidRPr="00D05E5D">
        <w:rPr>
          <w:rFonts w:ascii="Arial" w:hAnsi="Arial" w:cs="Arial"/>
          <w:bCs/>
          <w:color w:val="000000"/>
        </w:rPr>
        <w:t>(</w:t>
      </w:r>
      <w:r w:rsidR="001226E9">
        <w:rPr>
          <w:rFonts w:ascii="Arial" w:hAnsi="Arial" w:cs="Arial"/>
          <w:bCs/>
          <w:color w:val="000000"/>
        </w:rPr>
        <w:t>Mil setecientos tres millones sesenta y dos mil novecientos setenta y nueve pesos 03</w:t>
      </w:r>
      <w:r w:rsidRPr="00D05E5D">
        <w:rPr>
          <w:rFonts w:ascii="Arial" w:hAnsi="Arial" w:cs="Arial"/>
          <w:bCs/>
          <w:color w:val="000000"/>
        </w:rPr>
        <w:t>/100 MN), esta cantidad se integraría de la siguiente manera:</w:t>
      </w:r>
      <w:r w:rsidRPr="00D05E5D">
        <w:rPr>
          <w:rFonts w:ascii="Arial" w:hAnsi="Arial" w:cs="Arial"/>
          <w:b/>
          <w:bCs/>
          <w:color w:val="000000"/>
        </w:rPr>
        <w:t xml:space="preserve"> Impuestos </w:t>
      </w:r>
      <w:r w:rsidRPr="00D05E5D">
        <w:rPr>
          <w:rFonts w:ascii="Arial" w:hAnsi="Arial" w:cs="Arial"/>
          <w:bCs/>
          <w:color w:val="000000"/>
        </w:rPr>
        <w:t xml:space="preserve">con </w:t>
      </w:r>
      <w:r w:rsidRPr="00D05E5D">
        <w:rPr>
          <w:rFonts w:ascii="Arial" w:hAnsi="Arial" w:cs="Arial"/>
          <w:b/>
          <w:bCs/>
          <w:color w:val="000000"/>
        </w:rPr>
        <w:t>$</w:t>
      </w:r>
      <w:r w:rsidR="001226E9">
        <w:rPr>
          <w:rFonts w:ascii="Arial" w:hAnsi="Arial" w:cs="Arial"/>
          <w:b/>
          <w:bCs/>
          <w:color w:val="000000"/>
        </w:rPr>
        <w:t>324,442,847.89</w:t>
      </w:r>
      <w:r w:rsidRPr="00D05E5D">
        <w:rPr>
          <w:rFonts w:ascii="Arial" w:hAnsi="Arial" w:cs="Arial"/>
          <w:b/>
          <w:bCs/>
          <w:color w:val="000000"/>
        </w:rPr>
        <w:t xml:space="preserve"> </w:t>
      </w:r>
      <w:r w:rsidRPr="00D05E5D">
        <w:rPr>
          <w:rFonts w:ascii="Arial" w:hAnsi="Arial" w:cs="Arial"/>
          <w:bCs/>
          <w:color w:val="000000"/>
        </w:rPr>
        <w:t>(</w:t>
      </w:r>
      <w:r w:rsidR="00730270">
        <w:rPr>
          <w:rFonts w:ascii="Arial" w:hAnsi="Arial" w:cs="Arial"/>
          <w:bCs/>
          <w:color w:val="000000"/>
        </w:rPr>
        <w:t>Trescientos veinticuatro millones cuatrocientos cuarenta y dos mil ochocientos cuarenta y siete pesos 89</w:t>
      </w:r>
      <w:r w:rsidRPr="00D05E5D">
        <w:rPr>
          <w:rFonts w:ascii="Arial" w:hAnsi="Arial" w:cs="Arial"/>
          <w:bCs/>
          <w:color w:val="000000"/>
        </w:rPr>
        <w:t>/100 MN</w:t>
      </w:r>
      <w:r w:rsidRPr="001E67B5">
        <w:rPr>
          <w:rFonts w:ascii="Arial" w:hAnsi="Arial" w:cs="Arial"/>
          <w:bCs/>
          <w:color w:val="000000"/>
        </w:rPr>
        <w:t xml:space="preserve">); </w:t>
      </w:r>
      <w:r w:rsidRPr="001E67B5">
        <w:rPr>
          <w:rFonts w:ascii="Arial" w:hAnsi="Arial" w:cs="Arial"/>
          <w:b/>
          <w:bCs/>
          <w:color w:val="000000"/>
        </w:rPr>
        <w:t>Derechos</w:t>
      </w:r>
      <w:r w:rsidRPr="00D05E5D">
        <w:rPr>
          <w:rFonts w:ascii="Arial" w:hAnsi="Arial" w:cs="Arial"/>
          <w:b/>
          <w:bCs/>
          <w:color w:val="000000"/>
        </w:rPr>
        <w:t xml:space="preserve"> </w:t>
      </w:r>
      <w:r w:rsidRPr="00D05E5D">
        <w:rPr>
          <w:rFonts w:ascii="Arial" w:hAnsi="Arial" w:cs="Arial"/>
          <w:bCs/>
          <w:color w:val="000000"/>
        </w:rPr>
        <w:t xml:space="preserve">con </w:t>
      </w:r>
      <w:r w:rsidRPr="00D05E5D">
        <w:rPr>
          <w:rFonts w:ascii="Arial" w:hAnsi="Arial" w:cs="Arial"/>
          <w:b/>
          <w:bCs/>
          <w:color w:val="000000"/>
        </w:rPr>
        <w:t>$</w:t>
      </w:r>
      <w:r w:rsidR="001E67B5">
        <w:rPr>
          <w:rFonts w:ascii="Arial" w:hAnsi="Arial" w:cs="Arial"/>
          <w:b/>
          <w:bCs/>
          <w:color w:val="000000"/>
        </w:rPr>
        <w:t>50,444,593.16</w:t>
      </w:r>
      <w:r w:rsidRPr="00D05E5D">
        <w:rPr>
          <w:rFonts w:ascii="Arial" w:hAnsi="Arial" w:cs="Arial"/>
          <w:b/>
          <w:bCs/>
          <w:color w:val="000000"/>
        </w:rPr>
        <w:t xml:space="preserve"> </w:t>
      </w:r>
      <w:r w:rsidRPr="00D05E5D">
        <w:rPr>
          <w:rFonts w:ascii="Arial" w:hAnsi="Arial" w:cs="Arial"/>
          <w:bCs/>
          <w:color w:val="000000"/>
        </w:rPr>
        <w:t>(</w:t>
      </w:r>
      <w:r w:rsidR="001E67B5">
        <w:rPr>
          <w:rFonts w:ascii="Arial" w:hAnsi="Arial" w:cs="Arial"/>
          <w:bCs/>
          <w:color w:val="000000"/>
        </w:rPr>
        <w:t>Cincuenta millones cuatrocientos cuarenta y cuatro mil quinientos noventa y tres</w:t>
      </w:r>
      <w:r w:rsidR="00C7171B" w:rsidRPr="00D05E5D">
        <w:rPr>
          <w:rFonts w:ascii="Arial" w:hAnsi="Arial" w:cs="Arial"/>
          <w:bCs/>
          <w:color w:val="000000"/>
        </w:rPr>
        <w:t xml:space="preserve"> pesos </w:t>
      </w:r>
      <w:r w:rsidR="001E67B5">
        <w:rPr>
          <w:rFonts w:ascii="Arial" w:hAnsi="Arial" w:cs="Arial"/>
          <w:bCs/>
          <w:color w:val="000000"/>
        </w:rPr>
        <w:t>16</w:t>
      </w:r>
      <w:r w:rsidR="00C7171B" w:rsidRPr="00D05E5D">
        <w:rPr>
          <w:rFonts w:ascii="Arial" w:hAnsi="Arial" w:cs="Arial"/>
          <w:bCs/>
          <w:color w:val="000000"/>
        </w:rPr>
        <w:t>/100 MN)</w:t>
      </w:r>
      <w:r w:rsidRPr="00D05E5D">
        <w:rPr>
          <w:rFonts w:ascii="Arial" w:hAnsi="Arial" w:cs="Arial"/>
          <w:bCs/>
          <w:color w:val="000000"/>
        </w:rPr>
        <w:t xml:space="preserve">; </w:t>
      </w:r>
      <w:r w:rsidRPr="00D05E5D">
        <w:rPr>
          <w:rFonts w:ascii="Arial" w:hAnsi="Arial" w:cs="Arial"/>
          <w:b/>
          <w:bCs/>
          <w:color w:val="000000"/>
        </w:rPr>
        <w:t>Productos: $</w:t>
      </w:r>
      <w:r w:rsidR="001E67B5">
        <w:rPr>
          <w:rFonts w:ascii="Arial" w:hAnsi="Arial" w:cs="Arial"/>
          <w:b/>
          <w:bCs/>
          <w:color w:val="000000"/>
        </w:rPr>
        <w:t>10,919,798.71</w:t>
      </w:r>
      <w:r w:rsidRPr="00D05E5D">
        <w:rPr>
          <w:rFonts w:ascii="Arial" w:hAnsi="Arial" w:cs="Arial"/>
          <w:b/>
          <w:bCs/>
          <w:color w:val="000000"/>
        </w:rPr>
        <w:t xml:space="preserve"> </w:t>
      </w:r>
      <w:r w:rsidRPr="00D05E5D">
        <w:rPr>
          <w:rFonts w:ascii="Arial" w:hAnsi="Arial" w:cs="Arial"/>
          <w:bCs/>
          <w:color w:val="000000"/>
        </w:rPr>
        <w:t>(</w:t>
      </w:r>
      <w:r w:rsidR="001E67B5">
        <w:rPr>
          <w:rFonts w:ascii="Arial" w:hAnsi="Arial" w:cs="Arial"/>
          <w:bCs/>
          <w:color w:val="000000"/>
        </w:rPr>
        <w:t>Diez millones novecientos diecinueve mil setecientos noventa y ocho</w:t>
      </w:r>
      <w:r w:rsidR="00C7171B" w:rsidRPr="00D05E5D">
        <w:rPr>
          <w:rFonts w:ascii="Arial" w:hAnsi="Arial" w:cs="Arial"/>
          <w:bCs/>
          <w:color w:val="000000"/>
        </w:rPr>
        <w:t xml:space="preserve"> pesos </w:t>
      </w:r>
      <w:r w:rsidR="001E67B5">
        <w:rPr>
          <w:rFonts w:ascii="Arial" w:hAnsi="Arial" w:cs="Arial"/>
          <w:bCs/>
          <w:color w:val="000000"/>
        </w:rPr>
        <w:t>71</w:t>
      </w:r>
      <w:r w:rsidRPr="00D05E5D">
        <w:rPr>
          <w:rFonts w:ascii="Arial" w:hAnsi="Arial" w:cs="Arial"/>
          <w:bCs/>
          <w:color w:val="000000"/>
        </w:rPr>
        <w:t xml:space="preserve">/100 MN); </w:t>
      </w:r>
      <w:r w:rsidRPr="00D05E5D">
        <w:rPr>
          <w:rFonts w:ascii="Arial" w:hAnsi="Arial" w:cs="Arial"/>
          <w:b/>
          <w:bCs/>
          <w:color w:val="000000"/>
        </w:rPr>
        <w:t xml:space="preserve">Aprovechamientos </w:t>
      </w:r>
      <w:r w:rsidRPr="00D05E5D">
        <w:rPr>
          <w:rFonts w:ascii="Arial" w:hAnsi="Arial" w:cs="Arial"/>
          <w:bCs/>
          <w:color w:val="000000"/>
        </w:rPr>
        <w:t xml:space="preserve">con </w:t>
      </w:r>
      <w:r w:rsidRPr="00D05E5D">
        <w:rPr>
          <w:rFonts w:ascii="Arial" w:hAnsi="Arial" w:cs="Arial"/>
          <w:b/>
          <w:bCs/>
          <w:color w:val="000000"/>
        </w:rPr>
        <w:t>$</w:t>
      </w:r>
      <w:r w:rsidR="001E67B5">
        <w:rPr>
          <w:rFonts w:ascii="Arial" w:hAnsi="Arial" w:cs="Arial"/>
          <w:b/>
          <w:bCs/>
          <w:color w:val="000000"/>
        </w:rPr>
        <w:t>36,346,155.13</w:t>
      </w:r>
      <w:r w:rsidRPr="00D05E5D">
        <w:rPr>
          <w:rFonts w:ascii="Arial" w:hAnsi="Arial" w:cs="Arial"/>
          <w:b/>
          <w:bCs/>
          <w:color w:val="000000"/>
        </w:rPr>
        <w:t xml:space="preserve"> </w:t>
      </w:r>
      <w:r w:rsidRPr="00D05E5D">
        <w:rPr>
          <w:rFonts w:ascii="Arial" w:hAnsi="Arial" w:cs="Arial"/>
          <w:bCs/>
          <w:color w:val="000000"/>
        </w:rPr>
        <w:t>(</w:t>
      </w:r>
      <w:r w:rsidR="001E67B5">
        <w:rPr>
          <w:rFonts w:ascii="Arial" w:hAnsi="Arial" w:cs="Arial"/>
          <w:bCs/>
          <w:color w:val="000000"/>
        </w:rPr>
        <w:t>Treinta y seis millones trescientos cuarenta y seis mil ciento cincuenta y cinco</w:t>
      </w:r>
      <w:r w:rsidR="00C7171B" w:rsidRPr="00D05E5D">
        <w:rPr>
          <w:rFonts w:ascii="Arial" w:hAnsi="Arial" w:cs="Arial"/>
          <w:bCs/>
          <w:color w:val="000000"/>
        </w:rPr>
        <w:t xml:space="preserve"> pesos </w:t>
      </w:r>
      <w:r w:rsidR="001E67B5">
        <w:rPr>
          <w:rFonts w:ascii="Arial" w:hAnsi="Arial" w:cs="Arial"/>
          <w:bCs/>
          <w:color w:val="000000"/>
        </w:rPr>
        <w:t>13</w:t>
      </w:r>
      <w:r w:rsidRPr="00D05E5D">
        <w:rPr>
          <w:rFonts w:ascii="Arial" w:hAnsi="Arial" w:cs="Arial"/>
          <w:bCs/>
          <w:color w:val="000000"/>
        </w:rPr>
        <w:t xml:space="preserve">/100 MN); </w:t>
      </w:r>
      <w:r w:rsidRPr="00D05E5D">
        <w:rPr>
          <w:rFonts w:ascii="Arial" w:hAnsi="Arial" w:cs="Arial"/>
          <w:b/>
          <w:bCs/>
          <w:color w:val="000000"/>
        </w:rPr>
        <w:t xml:space="preserve">Participaciones </w:t>
      </w:r>
      <w:r w:rsidRPr="00D05E5D">
        <w:rPr>
          <w:rFonts w:ascii="Arial" w:hAnsi="Arial" w:cs="Arial"/>
          <w:bCs/>
          <w:color w:val="000000"/>
        </w:rPr>
        <w:t xml:space="preserve">con </w:t>
      </w:r>
      <w:r w:rsidRPr="00D05E5D">
        <w:rPr>
          <w:rFonts w:ascii="Arial" w:hAnsi="Arial" w:cs="Arial"/>
          <w:b/>
          <w:bCs/>
          <w:color w:val="000000"/>
        </w:rPr>
        <w:t>$</w:t>
      </w:r>
      <w:r w:rsidR="001E67B5">
        <w:rPr>
          <w:rFonts w:ascii="Arial" w:hAnsi="Arial" w:cs="Arial"/>
          <w:b/>
          <w:bCs/>
          <w:color w:val="000000"/>
        </w:rPr>
        <w:t>385,277,898.89</w:t>
      </w:r>
      <w:r w:rsidRPr="00D05E5D">
        <w:rPr>
          <w:rFonts w:ascii="Arial" w:hAnsi="Arial" w:cs="Arial"/>
          <w:b/>
          <w:bCs/>
          <w:color w:val="000000"/>
        </w:rPr>
        <w:t xml:space="preserve"> </w:t>
      </w:r>
      <w:r w:rsidRPr="00D05E5D">
        <w:rPr>
          <w:rFonts w:ascii="Arial" w:hAnsi="Arial" w:cs="Arial"/>
          <w:bCs/>
          <w:color w:val="000000"/>
        </w:rPr>
        <w:t>(</w:t>
      </w:r>
      <w:r w:rsidR="001E67B5">
        <w:rPr>
          <w:rFonts w:ascii="Arial" w:hAnsi="Arial" w:cs="Arial"/>
          <w:bCs/>
          <w:color w:val="000000"/>
        </w:rPr>
        <w:t>Trescientos ochenta y cinco millones doscientos setenta y siete mil ochocientos noventa y ocho</w:t>
      </w:r>
      <w:r w:rsidRPr="00D05E5D">
        <w:rPr>
          <w:rFonts w:ascii="Arial" w:hAnsi="Arial" w:cs="Arial"/>
          <w:bCs/>
          <w:color w:val="000000"/>
        </w:rPr>
        <w:t xml:space="preserve"> pesos </w:t>
      </w:r>
      <w:r w:rsidR="001E67B5">
        <w:rPr>
          <w:rFonts w:ascii="Arial" w:hAnsi="Arial" w:cs="Arial"/>
          <w:bCs/>
          <w:color w:val="000000"/>
        </w:rPr>
        <w:t>89</w:t>
      </w:r>
      <w:r w:rsidRPr="00D05E5D">
        <w:rPr>
          <w:rFonts w:ascii="Arial" w:hAnsi="Arial" w:cs="Arial"/>
          <w:bCs/>
          <w:color w:val="000000"/>
        </w:rPr>
        <w:t xml:space="preserve">/100 MN); </w:t>
      </w:r>
      <w:r w:rsidR="00C7171B" w:rsidRPr="00D05E5D">
        <w:rPr>
          <w:rFonts w:ascii="Arial" w:hAnsi="Arial" w:cs="Arial"/>
          <w:b/>
          <w:bCs/>
          <w:color w:val="000000"/>
        </w:rPr>
        <w:t>Fondo de Infraestructura</w:t>
      </w:r>
      <w:r w:rsidR="001E67B5">
        <w:rPr>
          <w:rFonts w:ascii="Arial" w:hAnsi="Arial" w:cs="Arial"/>
          <w:b/>
          <w:bCs/>
          <w:color w:val="000000"/>
        </w:rPr>
        <w:t xml:space="preserve"> Social</w:t>
      </w:r>
      <w:r w:rsidRPr="00D05E5D">
        <w:rPr>
          <w:rFonts w:ascii="Arial" w:hAnsi="Arial" w:cs="Arial"/>
          <w:b/>
          <w:bCs/>
          <w:color w:val="000000"/>
        </w:rPr>
        <w:t xml:space="preserve"> </w:t>
      </w:r>
      <w:r w:rsidRPr="00D05E5D">
        <w:rPr>
          <w:rFonts w:ascii="Arial" w:hAnsi="Arial" w:cs="Arial"/>
          <w:bCs/>
          <w:color w:val="000000"/>
        </w:rPr>
        <w:t xml:space="preserve">con </w:t>
      </w:r>
      <w:r w:rsidRPr="00D05E5D">
        <w:rPr>
          <w:rFonts w:ascii="Arial" w:hAnsi="Arial" w:cs="Arial"/>
          <w:b/>
          <w:bCs/>
          <w:color w:val="000000"/>
        </w:rPr>
        <w:t>$</w:t>
      </w:r>
      <w:r w:rsidR="001E67B5">
        <w:rPr>
          <w:rFonts w:ascii="Arial" w:hAnsi="Arial" w:cs="Arial"/>
          <w:b/>
          <w:bCs/>
          <w:color w:val="000000"/>
        </w:rPr>
        <w:t>42,609,466.66</w:t>
      </w:r>
      <w:r w:rsidRPr="00D05E5D">
        <w:rPr>
          <w:rFonts w:ascii="Arial" w:hAnsi="Arial" w:cs="Arial"/>
          <w:b/>
          <w:bCs/>
          <w:color w:val="000000"/>
        </w:rPr>
        <w:t xml:space="preserve"> </w:t>
      </w:r>
      <w:r w:rsidRPr="00D05E5D">
        <w:rPr>
          <w:rFonts w:ascii="Arial" w:hAnsi="Arial" w:cs="Arial"/>
          <w:bCs/>
          <w:color w:val="000000"/>
        </w:rPr>
        <w:t>(</w:t>
      </w:r>
      <w:r w:rsidR="001E67B5">
        <w:rPr>
          <w:rFonts w:ascii="Arial" w:hAnsi="Arial" w:cs="Arial"/>
          <w:bCs/>
          <w:color w:val="000000"/>
        </w:rPr>
        <w:t>Cuarenta y dos millones seiscientos nueve mil cuatrocientos sesenta y seis</w:t>
      </w:r>
      <w:r w:rsidR="000D2F53" w:rsidRPr="00D05E5D">
        <w:rPr>
          <w:rFonts w:ascii="Arial" w:hAnsi="Arial" w:cs="Arial"/>
          <w:bCs/>
          <w:color w:val="000000"/>
        </w:rPr>
        <w:t xml:space="preserve"> pesos </w:t>
      </w:r>
      <w:r w:rsidR="001E67B5">
        <w:rPr>
          <w:rFonts w:ascii="Arial" w:hAnsi="Arial" w:cs="Arial"/>
          <w:bCs/>
          <w:color w:val="000000"/>
        </w:rPr>
        <w:t>66</w:t>
      </w:r>
      <w:r w:rsidRPr="00D05E5D">
        <w:rPr>
          <w:rFonts w:ascii="Arial" w:hAnsi="Arial" w:cs="Arial"/>
          <w:bCs/>
          <w:color w:val="000000"/>
        </w:rPr>
        <w:t xml:space="preserve">/100 MN); </w:t>
      </w:r>
      <w:r w:rsidRPr="00D05E5D">
        <w:rPr>
          <w:rFonts w:ascii="Arial" w:hAnsi="Arial" w:cs="Arial"/>
          <w:b/>
          <w:bCs/>
          <w:color w:val="000000"/>
        </w:rPr>
        <w:t>Fo</w:t>
      </w:r>
      <w:r w:rsidR="001E67B5">
        <w:rPr>
          <w:rFonts w:ascii="Arial" w:hAnsi="Arial" w:cs="Arial"/>
          <w:b/>
          <w:bCs/>
          <w:color w:val="000000"/>
        </w:rPr>
        <w:t>ndo de Fortalecimiento Municipal</w:t>
      </w:r>
      <w:r w:rsidRPr="00D05E5D">
        <w:rPr>
          <w:rFonts w:ascii="Arial" w:hAnsi="Arial" w:cs="Arial"/>
          <w:b/>
          <w:bCs/>
          <w:color w:val="000000"/>
        </w:rPr>
        <w:t xml:space="preserve"> </w:t>
      </w:r>
      <w:r w:rsidRPr="00D05E5D">
        <w:rPr>
          <w:rFonts w:ascii="Arial" w:hAnsi="Arial" w:cs="Arial"/>
          <w:bCs/>
          <w:color w:val="000000"/>
        </w:rPr>
        <w:t xml:space="preserve">con </w:t>
      </w:r>
      <w:r w:rsidRPr="00D05E5D">
        <w:rPr>
          <w:rFonts w:ascii="Arial" w:hAnsi="Arial" w:cs="Arial"/>
          <w:b/>
          <w:bCs/>
          <w:color w:val="000000"/>
        </w:rPr>
        <w:t>$</w:t>
      </w:r>
      <w:r w:rsidR="001E67B5">
        <w:rPr>
          <w:rFonts w:ascii="Arial" w:hAnsi="Arial" w:cs="Arial"/>
          <w:b/>
          <w:bCs/>
          <w:color w:val="000000"/>
        </w:rPr>
        <w:t>208,147,720.50</w:t>
      </w:r>
      <w:r w:rsidRPr="00D05E5D">
        <w:rPr>
          <w:rFonts w:ascii="Arial" w:hAnsi="Arial" w:cs="Arial"/>
          <w:b/>
          <w:bCs/>
          <w:color w:val="000000"/>
        </w:rPr>
        <w:t xml:space="preserve"> </w:t>
      </w:r>
      <w:r w:rsidRPr="00D05E5D">
        <w:rPr>
          <w:rFonts w:ascii="Arial" w:hAnsi="Arial" w:cs="Arial"/>
          <w:bCs/>
          <w:color w:val="000000"/>
        </w:rPr>
        <w:t>(</w:t>
      </w:r>
      <w:r w:rsidR="001E67B5">
        <w:rPr>
          <w:rFonts w:ascii="Arial" w:hAnsi="Arial" w:cs="Arial"/>
          <w:bCs/>
          <w:color w:val="000000"/>
        </w:rPr>
        <w:t>Doscientos ocho millones ciento cuarenta y siete mil setecientos veinte</w:t>
      </w:r>
      <w:r w:rsidR="000D2F53" w:rsidRPr="00D05E5D">
        <w:rPr>
          <w:rFonts w:ascii="Arial" w:hAnsi="Arial" w:cs="Arial"/>
          <w:bCs/>
          <w:color w:val="000000"/>
        </w:rPr>
        <w:t xml:space="preserve"> pesos </w:t>
      </w:r>
      <w:r w:rsidR="001E67B5">
        <w:rPr>
          <w:rFonts w:ascii="Arial" w:hAnsi="Arial" w:cs="Arial"/>
          <w:bCs/>
          <w:color w:val="000000"/>
        </w:rPr>
        <w:t>50</w:t>
      </w:r>
      <w:r w:rsidRPr="00D05E5D">
        <w:rPr>
          <w:rFonts w:ascii="Arial" w:hAnsi="Arial" w:cs="Arial"/>
          <w:bCs/>
          <w:color w:val="000000"/>
        </w:rPr>
        <w:t xml:space="preserve">/100 MN); </w:t>
      </w:r>
      <w:r w:rsidRPr="00D05E5D">
        <w:rPr>
          <w:rFonts w:ascii="Arial" w:hAnsi="Arial" w:cs="Arial"/>
          <w:b/>
          <w:bCs/>
          <w:color w:val="000000"/>
        </w:rPr>
        <w:t>Fondo Descentralizado: $</w:t>
      </w:r>
      <w:r w:rsidR="00451925">
        <w:rPr>
          <w:rFonts w:ascii="Arial" w:hAnsi="Arial" w:cs="Arial"/>
          <w:b/>
          <w:bCs/>
          <w:color w:val="000000"/>
        </w:rPr>
        <w:t>31,024,472.71</w:t>
      </w:r>
      <w:r w:rsidRPr="00D05E5D">
        <w:rPr>
          <w:rFonts w:ascii="Arial" w:hAnsi="Arial" w:cs="Arial"/>
          <w:b/>
          <w:bCs/>
          <w:color w:val="000000"/>
        </w:rPr>
        <w:t xml:space="preserve"> </w:t>
      </w:r>
      <w:r w:rsidRPr="00D05E5D">
        <w:rPr>
          <w:rFonts w:ascii="Arial" w:hAnsi="Arial" w:cs="Arial"/>
          <w:bCs/>
          <w:color w:val="000000"/>
        </w:rPr>
        <w:t>(</w:t>
      </w:r>
      <w:r w:rsidR="00451925">
        <w:rPr>
          <w:rFonts w:ascii="Arial" w:hAnsi="Arial" w:cs="Arial"/>
          <w:bCs/>
          <w:color w:val="000000"/>
        </w:rPr>
        <w:t>Treinta y un millones veinticuatro mil cuatrocientos setenta y dos</w:t>
      </w:r>
      <w:r w:rsidRPr="00D05E5D">
        <w:rPr>
          <w:rFonts w:ascii="Arial" w:hAnsi="Arial" w:cs="Arial"/>
          <w:bCs/>
          <w:color w:val="000000"/>
        </w:rPr>
        <w:t xml:space="preserve"> pesos </w:t>
      </w:r>
      <w:r w:rsidR="00451925">
        <w:rPr>
          <w:rFonts w:ascii="Arial" w:hAnsi="Arial" w:cs="Arial"/>
          <w:bCs/>
          <w:color w:val="000000"/>
        </w:rPr>
        <w:t>71</w:t>
      </w:r>
      <w:r w:rsidRPr="00D05E5D">
        <w:rPr>
          <w:rFonts w:ascii="Arial" w:hAnsi="Arial" w:cs="Arial"/>
          <w:bCs/>
          <w:color w:val="000000"/>
        </w:rPr>
        <w:t xml:space="preserve">/100 MN ); </w:t>
      </w:r>
      <w:r w:rsidRPr="00D05E5D">
        <w:rPr>
          <w:rFonts w:ascii="Arial" w:hAnsi="Arial" w:cs="Arial"/>
          <w:b/>
          <w:bCs/>
          <w:color w:val="000000"/>
        </w:rPr>
        <w:t>Total de Ingresos Ordinarios: $</w:t>
      </w:r>
      <w:r w:rsidR="00451925">
        <w:rPr>
          <w:rFonts w:ascii="Arial" w:hAnsi="Arial" w:cs="Arial"/>
          <w:b/>
          <w:bCs/>
          <w:color w:val="000000"/>
        </w:rPr>
        <w:t>1,089,212,953.66</w:t>
      </w:r>
      <w:r w:rsidRPr="00D05E5D">
        <w:rPr>
          <w:rFonts w:ascii="Arial" w:hAnsi="Arial" w:cs="Arial"/>
          <w:b/>
          <w:bCs/>
          <w:color w:val="000000"/>
        </w:rPr>
        <w:t xml:space="preserve"> </w:t>
      </w:r>
      <w:r w:rsidRPr="00D05E5D">
        <w:rPr>
          <w:rFonts w:ascii="Arial" w:hAnsi="Arial" w:cs="Arial"/>
          <w:bCs/>
          <w:color w:val="000000"/>
        </w:rPr>
        <w:t>(</w:t>
      </w:r>
      <w:r w:rsidR="00451925">
        <w:rPr>
          <w:rFonts w:ascii="Arial" w:hAnsi="Arial" w:cs="Arial"/>
          <w:bCs/>
          <w:color w:val="000000"/>
        </w:rPr>
        <w:t>Mil ochenta y nueve millones doscientos doce mil novecientos cincuenta y tres</w:t>
      </w:r>
      <w:r w:rsidR="000D2F53" w:rsidRPr="00D05E5D">
        <w:rPr>
          <w:rFonts w:ascii="Arial" w:hAnsi="Arial" w:cs="Arial"/>
          <w:bCs/>
          <w:color w:val="000000"/>
        </w:rPr>
        <w:t xml:space="preserve"> pesos </w:t>
      </w:r>
      <w:r w:rsidR="00451925">
        <w:rPr>
          <w:rFonts w:ascii="Arial" w:hAnsi="Arial" w:cs="Arial"/>
          <w:bCs/>
          <w:color w:val="000000"/>
        </w:rPr>
        <w:t>66</w:t>
      </w:r>
      <w:r w:rsidR="000D2F53" w:rsidRPr="00D05E5D">
        <w:rPr>
          <w:rFonts w:ascii="Arial" w:hAnsi="Arial" w:cs="Arial"/>
          <w:bCs/>
          <w:color w:val="000000"/>
        </w:rPr>
        <w:t xml:space="preserve">/100 MN); </w:t>
      </w:r>
      <w:r w:rsidRPr="00D05E5D">
        <w:rPr>
          <w:rFonts w:ascii="Arial" w:hAnsi="Arial" w:cs="Arial"/>
          <w:b/>
          <w:bCs/>
          <w:color w:val="000000"/>
        </w:rPr>
        <w:t>Aportaciones: $</w:t>
      </w:r>
      <w:r w:rsidR="00451925">
        <w:rPr>
          <w:rFonts w:ascii="Arial" w:hAnsi="Arial" w:cs="Arial"/>
          <w:b/>
          <w:bCs/>
          <w:color w:val="000000"/>
        </w:rPr>
        <w:t>512,420,169.83</w:t>
      </w:r>
      <w:r w:rsidRPr="00D05E5D">
        <w:rPr>
          <w:rFonts w:ascii="Arial" w:hAnsi="Arial" w:cs="Arial"/>
          <w:b/>
          <w:bCs/>
          <w:color w:val="000000"/>
        </w:rPr>
        <w:t xml:space="preserve"> </w:t>
      </w:r>
      <w:r w:rsidRPr="00D05E5D">
        <w:rPr>
          <w:rFonts w:ascii="Arial" w:hAnsi="Arial" w:cs="Arial"/>
          <w:bCs/>
          <w:color w:val="000000"/>
        </w:rPr>
        <w:t>(</w:t>
      </w:r>
      <w:r w:rsidR="00451925">
        <w:rPr>
          <w:rFonts w:ascii="Arial" w:hAnsi="Arial" w:cs="Arial"/>
          <w:bCs/>
          <w:color w:val="000000"/>
        </w:rPr>
        <w:t xml:space="preserve">Quinientos doce </w:t>
      </w:r>
      <w:r w:rsidR="00451925">
        <w:rPr>
          <w:rFonts w:ascii="Arial" w:hAnsi="Arial" w:cs="Arial"/>
          <w:bCs/>
          <w:color w:val="000000"/>
        </w:rPr>
        <w:lastRenderedPageBreak/>
        <w:t>millones cuatrocientos veinte mil ciento sesenta y nueve</w:t>
      </w:r>
      <w:r w:rsidRPr="00D05E5D">
        <w:rPr>
          <w:rFonts w:ascii="Arial" w:hAnsi="Arial" w:cs="Arial"/>
          <w:bCs/>
          <w:color w:val="000000"/>
        </w:rPr>
        <w:t xml:space="preserve"> pesos </w:t>
      </w:r>
      <w:r w:rsidR="00451925">
        <w:rPr>
          <w:rFonts w:ascii="Arial" w:hAnsi="Arial" w:cs="Arial"/>
          <w:bCs/>
          <w:color w:val="000000"/>
        </w:rPr>
        <w:t>83</w:t>
      </w:r>
      <w:r w:rsidRPr="00D05E5D">
        <w:rPr>
          <w:rFonts w:ascii="Arial" w:hAnsi="Arial" w:cs="Arial"/>
          <w:bCs/>
          <w:color w:val="000000"/>
        </w:rPr>
        <w:t xml:space="preserve">/100 MN); </w:t>
      </w:r>
      <w:r w:rsidRPr="00D05E5D">
        <w:rPr>
          <w:rFonts w:ascii="Arial" w:hAnsi="Arial" w:cs="Arial"/>
          <w:b/>
          <w:bCs/>
          <w:color w:val="000000"/>
        </w:rPr>
        <w:t>Contribución de Vecinos: $</w:t>
      </w:r>
      <w:r w:rsidR="00451925">
        <w:rPr>
          <w:rFonts w:ascii="Arial" w:hAnsi="Arial" w:cs="Arial"/>
          <w:b/>
          <w:bCs/>
          <w:color w:val="000000"/>
        </w:rPr>
        <w:t>5,483.30</w:t>
      </w:r>
      <w:r w:rsidRPr="00D05E5D">
        <w:rPr>
          <w:rFonts w:ascii="Arial" w:hAnsi="Arial" w:cs="Arial"/>
          <w:b/>
          <w:bCs/>
          <w:color w:val="000000"/>
        </w:rPr>
        <w:t xml:space="preserve"> </w:t>
      </w:r>
      <w:r w:rsidRPr="00D05E5D">
        <w:rPr>
          <w:rFonts w:ascii="Arial" w:hAnsi="Arial" w:cs="Arial"/>
          <w:bCs/>
          <w:color w:val="000000"/>
        </w:rPr>
        <w:t>(</w:t>
      </w:r>
      <w:r w:rsidR="00451925">
        <w:rPr>
          <w:rFonts w:ascii="Arial" w:hAnsi="Arial" w:cs="Arial"/>
          <w:bCs/>
          <w:color w:val="000000"/>
        </w:rPr>
        <w:t>Cinco mil cuatrocientos ochenta y tres</w:t>
      </w:r>
      <w:r w:rsidR="000D2F53" w:rsidRPr="00D05E5D">
        <w:rPr>
          <w:rFonts w:ascii="Arial" w:hAnsi="Arial" w:cs="Arial"/>
          <w:bCs/>
          <w:color w:val="000000"/>
        </w:rPr>
        <w:t xml:space="preserve"> </w:t>
      </w:r>
      <w:r w:rsidRPr="00D05E5D">
        <w:rPr>
          <w:rFonts w:ascii="Arial" w:hAnsi="Arial" w:cs="Arial"/>
          <w:bCs/>
          <w:color w:val="000000"/>
        </w:rPr>
        <w:t xml:space="preserve">pesos </w:t>
      </w:r>
      <w:r w:rsidR="00451925">
        <w:rPr>
          <w:rFonts w:ascii="Arial" w:hAnsi="Arial" w:cs="Arial"/>
          <w:bCs/>
          <w:color w:val="000000"/>
        </w:rPr>
        <w:t>30</w:t>
      </w:r>
      <w:r w:rsidRPr="00D05E5D">
        <w:rPr>
          <w:rFonts w:ascii="Arial" w:hAnsi="Arial" w:cs="Arial"/>
          <w:bCs/>
          <w:color w:val="000000"/>
        </w:rPr>
        <w:t xml:space="preserve">/100 MN); </w:t>
      </w:r>
      <w:r w:rsidRPr="00D05E5D">
        <w:rPr>
          <w:rFonts w:ascii="Arial" w:hAnsi="Arial" w:cs="Arial"/>
          <w:b/>
          <w:bCs/>
          <w:color w:val="000000"/>
        </w:rPr>
        <w:t>Financiamiento: $</w:t>
      </w:r>
      <w:r w:rsidR="00451925">
        <w:rPr>
          <w:rFonts w:ascii="Arial" w:hAnsi="Arial" w:cs="Arial"/>
          <w:b/>
          <w:bCs/>
          <w:color w:val="000000"/>
        </w:rPr>
        <w:t>101,424,372.71</w:t>
      </w:r>
      <w:r w:rsidRPr="00D05E5D">
        <w:rPr>
          <w:rFonts w:ascii="Arial" w:hAnsi="Arial" w:cs="Arial"/>
          <w:b/>
          <w:bCs/>
          <w:color w:val="000000"/>
        </w:rPr>
        <w:t xml:space="preserve"> </w:t>
      </w:r>
      <w:r w:rsidRPr="00D05E5D">
        <w:rPr>
          <w:rFonts w:ascii="Arial" w:hAnsi="Arial" w:cs="Arial"/>
          <w:bCs/>
          <w:color w:val="000000"/>
        </w:rPr>
        <w:t>(</w:t>
      </w:r>
      <w:r w:rsidR="00451925">
        <w:rPr>
          <w:rFonts w:ascii="Arial" w:hAnsi="Arial" w:cs="Arial"/>
          <w:bCs/>
          <w:color w:val="000000"/>
        </w:rPr>
        <w:t>Ciento un millones cuatrocientos veinticuatro mil trescientos setenta y dos</w:t>
      </w:r>
      <w:r w:rsidR="000D2F53" w:rsidRPr="00D05E5D">
        <w:rPr>
          <w:rFonts w:ascii="Arial" w:hAnsi="Arial" w:cs="Arial"/>
          <w:bCs/>
          <w:color w:val="000000"/>
        </w:rPr>
        <w:t xml:space="preserve"> pesos </w:t>
      </w:r>
      <w:r w:rsidR="00451925">
        <w:rPr>
          <w:rFonts w:ascii="Arial" w:hAnsi="Arial" w:cs="Arial"/>
          <w:bCs/>
          <w:color w:val="000000"/>
        </w:rPr>
        <w:t>71</w:t>
      </w:r>
      <w:r w:rsidR="000D2F53" w:rsidRPr="00D05E5D">
        <w:rPr>
          <w:rFonts w:ascii="Arial" w:hAnsi="Arial" w:cs="Arial"/>
          <w:bCs/>
          <w:color w:val="000000"/>
        </w:rPr>
        <w:t>/100 MN).</w:t>
      </w:r>
    </w:p>
    <w:p w:rsidR="00F25307" w:rsidRPr="00D05E5D" w:rsidRDefault="00F25307" w:rsidP="00D05E5D">
      <w:pPr>
        <w:spacing w:line="360" w:lineRule="auto"/>
        <w:jc w:val="both"/>
        <w:rPr>
          <w:rFonts w:ascii="Arial" w:hAnsi="Arial" w:cs="Arial"/>
          <w:b/>
          <w:bCs/>
          <w:color w:val="000000"/>
          <w:highlight w:val="yellow"/>
        </w:rPr>
      </w:pPr>
    </w:p>
    <w:p w:rsidR="00D817F5" w:rsidRPr="00D05E5D" w:rsidRDefault="00D817F5" w:rsidP="00D05E5D">
      <w:pPr>
        <w:spacing w:line="360" w:lineRule="auto"/>
        <w:jc w:val="both"/>
        <w:rPr>
          <w:rFonts w:ascii="Arial" w:hAnsi="Arial" w:cs="Arial"/>
          <w:b/>
          <w:bCs/>
          <w:color w:val="000000"/>
        </w:rPr>
      </w:pPr>
      <w:r w:rsidRPr="00D57EB8">
        <w:rPr>
          <w:rFonts w:ascii="Arial" w:hAnsi="Arial" w:cs="Arial"/>
          <w:b/>
          <w:bCs/>
          <w:color w:val="000000"/>
        </w:rPr>
        <w:t>IV. Solicitud del R. Ayuntamiento de Lampazos de Naranjo, Nuevo León.</w:t>
      </w:r>
    </w:p>
    <w:p w:rsidR="00D817F5" w:rsidRPr="00D05E5D" w:rsidRDefault="006505A9" w:rsidP="00D05E5D">
      <w:pPr>
        <w:spacing w:line="360" w:lineRule="auto"/>
        <w:jc w:val="both"/>
        <w:rPr>
          <w:rFonts w:ascii="Arial" w:hAnsi="Arial" w:cs="Arial"/>
          <w:bCs/>
          <w:color w:val="000000"/>
        </w:rPr>
      </w:pPr>
      <w:r w:rsidRPr="00D05E5D">
        <w:rPr>
          <w:rFonts w:ascii="Arial" w:hAnsi="Arial" w:cs="Arial"/>
          <w:bCs/>
          <w:color w:val="000000"/>
        </w:rPr>
        <w:t xml:space="preserve">Este Ayuntamiento, mediante Sesión </w:t>
      </w:r>
      <w:r w:rsidR="003106E6">
        <w:rPr>
          <w:rFonts w:ascii="Arial" w:hAnsi="Arial" w:cs="Arial"/>
          <w:bCs/>
          <w:color w:val="000000"/>
        </w:rPr>
        <w:t>O</w:t>
      </w:r>
      <w:r w:rsidRPr="00D05E5D">
        <w:rPr>
          <w:rFonts w:ascii="Arial" w:hAnsi="Arial" w:cs="Arial"/>
          <w:bCs/>
          <w:color w:val="000000"/>
        </w:rPr>
        <w:t>rd</w:t>
      </w:r>
      <w:r w:rsidR="003106E6">
        <w:rPr>
          <w:rFonts w:ascii="Arial" w:hAnsi="Arial" w:cs="Arial"/>
          <w:bCs/>
          <w:color w:val="000000"/>
        </w:rPr>
        <w:t>inaria de fecha 10 de noviembre del 2016</w:t>
      </w:r>
      <w:r w:rsidRPr="00D05E5D">
        <w:rPr>
          <w:rFonts w:ascii="Arial" w:hAnsi="Arial" w:cs="Arial"/>
          <w:bCs/>
          <w:color w:val="000000"/>
        </w:rPr>
        <w:t xml:space="preserve">, aprobó el Presupuesto de Ingresos que presenta a esta soberanía, el cual contempla la cantidad de </w:t>
      </w:r>
      <w:r w:rsidRPr="00D05E5D">
        <w:rPr>
          <w:rFonts w:ascii="Arial" w:hAnsi="Arial" w:cs="Arial"/>
          <w:b/>
          <w:bCs/>
          <w:color w:val="000000"/>
        </w:rPr>
        <w:t>$</w:t>
      </w:r>
      <w:r w:rsidR="003106E6">
        <w:rPr>
          <w:rFonts w:ascii="Arial" w:hAnsi="Arial" w:cs="Arial"/>
          <w:b/>
          <w:bCs/>
          <w:color w:val="000000"/>
        </w:rPr>
        <w:t>71,584,317.25</w:t>
      </w:r>
      <w:r w:rsidRPr="00D05E5D">
        <w:rPr>
          <w:rFonts w:ascii="Arial" w:hAnsi="Arial" w:cs="Arial"/>
          <w:b/>
          <w:bCs/>
          <w:color w:val="000000"/>
        </w:rPr>
        <w:t xml:space="preserve"> </w:t>
      </w:r>
      <w:r w:rsidRPr="00D05E5D">
        <w:rPr>
          <w:rFonts w:ascii="Arial" w:hAnsi="Arial" w:cs="Arial"/>
          <w:bCs/>
          <w:color w:val="000000"/>
        </w:rPr>
        <w:t>(</w:t>
      </w:r>
      <w:r w:rsidR="003106E6">
        <w:rPr>
          <w:rFonts w:ascii="Arial" w:hAnsi="Arial" w:cs="Arial"/>
          <w:bCs/>
          <w:color w:val="000000"/>
        </w:rPr>
        <w:t>Setenta y un millones quinientos ochenta y cuatro mil trescientos diecisiete pesos 25</w:t>
      </w:r>
      <w:r w:rsidRPr="00D05E5D">
        <w:rPr>
          <w:rFonts w:ascii="Arial" w:hAnsi="Arial" w:cs="Arial"/>
          <w:bCs/>
          <w:color w:val="000000"/>
        </w:rPr>
        <w:t xml:space="preserve">/100 MN); como </w:t>
      </w:r>
      <w:r w:rsidRPr="00D05E5D">
        <w:rPr>
          <w:rFonts w:ascii="Arial" w:hAnsi="Arial" w:cs="Arial"/>
          <w:b/>
          <w:bCs/>
          <w:color w:val="000000"/>
        </w:rPr>
        <w:t>Total de Ingresos</w:t>
      </w:r>
      <w:r w:rsidRPr="00D05E5D">
        <w:rPr>
          <w:rFonts w:ascii="Arial" w:hAnsi="Arial" w:cs="Arial"/>
          <w:bCs/>
          <w:color w:val="000000"/>
        </w:rPr>
        <w:t xml:space="preserve">, de los cuales corresponde a </w:t>
      </w:r>
      <w:r w:rsidRPr="00D05E5D">
        <w:rPr>
          <w:rFonts w:ascii="Arial" w:hAnsi="Arial" w:cs="Arial"/>
          <w:b/>
          <w:bCs/>
          <w:color w:val="000000"/>
        </w:rPr>
        <w:t xml:space="preserve">Impuestos </w:t>
      </w:r>
      <w:r w:rsidRPr="00D05E5D">
        <w:rPr>
          <w:rFonts w:ascii="Arial" w:hAnsi="Arial" w:cs="Arial"/>
          <w:bCs/>
          <w:color w:val="000000"/>
        </w:rPr>
        <w:t xml:space="preserve">con </w:t>
      </w:r>
      <w:r w:rsidRPr="00D05E5D">
        <w:rPr>
          <w:rFonts w:ascii="Arial" w:hAnsi="Arial" w:cs="Arial"/>
          <w:b/>
          <w:bCs/>
          <w:color w:val="000000"/>
        </w:rPr>
        <w:t>$</w:t>
      </w:r>
      <w:r w:rsidR="003106E6">
        <w:rPr>
          <w:rFonts w:ascii="Arial" w:hAnsi="Arial" w:cs="Arial"/>
          <w:b/>
          <w:bCs/>
          <w:color w:val="000000"/>
        </w:rPr>
        <w:t>1,216,384.68</w:t>
      </w:r>
      <w:r w:rsidRPr="00D05E5D">
        <w:rPr>
          <w:rFonts w:ascii="Arial" w:hAnsi="Arial" w:cs="Arial"/>
          <w:b/>
          <w:bCs/>
          <w:color w:val="000000"/>
        </w:rPr>
        <w:t xml:space="preserve"> </w:t>
      </w:r>
      <w:r w:rsidRPr="00D05E5D">
        <w:rPr>
          <w:rFonts w:ascii="Arial" w:hAnsi="Arial" w:cs="Arial"/>
          <w:bCs/>
          <w:color w:val="000000"/>
        </w:rPr>
        <w:t>(</w:t>
      </w:r>
      <w:r w:rsidR="00713820" w:rsidRPr="00D05E5D">
        <w:rPr>
          <w:rFonts w:ascii="Arial" w:hAnsi="Arial" w:cs="Arial"/>
          <w:bCs/>
          <w:color w:val="000000"/>
        </w:rPr>
        <w:t xml:space="preserve">Un millón </w:t>
      </w:r>
      <w:r w:rsidR="003106E6">
        <w:rPr>
          <w:rFonts w:ascii="Arial" w:hAnsi="Arial" w:cs="Arial"/>
          <w:bCs/>
          <w:color w:val="000000"/>
        </w:rPr>
        <w:t>doscientos dieciséis mil trescientos ochenta y cuatro</w:t>
      </w:r>
      <w:r w:rsidR="00713820" w:rsidRPr="00D05E5D">
        <w:rPr>
          <w:rFonts w:ascii="Arial" w:hAnsi="Arial" w:cs="Arial"/>
          <w:bCs/>
          <w:color w:val="000000"/>
        </w:rPr>
        <w:t xml:space="preserve"> pesos </w:t>
      </w:r>
      <w:r w:rsidR="003106E6">
        <w:rPr>
          <w:rFonts w:ascii="Arial" w:hAnsi="Arial" w:cs="Arial"/>
          <w:bCs/>
          <w:color w:val="000000"/>
        </w:rPr>
        <w:t>68</w:t>
      </w:r>
      <w:r w:rsidRPr="00D05E5D">
        <w:rPr>
          <w:rFonts w:ascii="Arial" w:hAnsi="Arial" w:cs="Arial"/>
          <w:bCs/>
          <w:color w:val="000000"/>
        </w:rPr>
        <w:t xml:space="preserve">/100 MN); </w:t>
      </w:r>
      <w:r w:rsidRPr="00D05E5D">
        <w:rPr>
          <w:rFonts w:ascii="Arial" w:hAnsi="Arial" w:cs="Arial"/>
          <w:b/>
          <w:bCs/>
          <w:color w:val="000000"/>
        </w:rPr>
        <w:t xml:space="preserve">Derechos </w:t>
      </w:r>
      <w:r w:rsidRPr="00D05E5D">
        <w:rPr>
          <w:rFonts w:ascii="Arial" w:hAnsi="Arial" w:cs="Arial"/>
          <w:bCs/>
          <w:color w:val="000000"/>
        </w:rPr>
        <w:t xml:space="preserve">con </w:t>
      </w:r>
      <w:r w:rsidRPr="00D05E5D">
        <w:rPr>
          <w:rFonts w:ascii="Arial" w:hAnsi="Arial" w:cs="Arial"/>
          <w:b/>
          <w:bCs/>
          <w:color w:val="000000"/>
        </w:rPr>
        <w:t>$</w:t>
      </w:r>
      <w:r w:rsidR="003106E6">
        <w:rPr>
          <w:rFonts w:ascii="Arial" w:hAnsi="Arial" w:cs="Arial"/>
          <w:b/>
          <w:bCs/>
          <w:color w:val="000000"/>
        </w:rPr>
        <w:t>409,770.64</w:t>
      </w:r>
      <w:r w:rsidRPr="00D05E5D">
        <w:rPr>
          <w:rFonts w:ascii="Arial" w:hAnsi="Arial" w:cs="Arial"/>
          <w:b/>
          <w:bCs/>
          <w:color w:val="000000"/>
        </w:rPr>
        <w:t xml:space="preserve"> </w:t>
      </w:r>
      <w:r w:rsidRPr="00D05E5D">
        <w:rPr>
          <w:rFonts w:ascii="Arial" w:hAnsi="Arial" w:cs="Arial"/>
          <w:bCs/>
          <w:color w:val="000000"/>
        </w:rPr>
        <w:t>(</w:t>
      </w:r>
      <w:r w:rsidR="003106E6">
        <w:rPr>
          <w:rFonts w:ascii="Arial" w:hAnsi="Arial" w:cs="Arial"/>
          <w:bCs/>
          <w:color w:val="000000"/>
        </w:rPr>
        <w:t>Cuatrocientos nueve mil setecientos setenta</w:t>
      </w:r>
      <w:r w:rsidR="00713820" w:rsidRPr="00D05E5D">
        <w:rPr>
          <w:rFonts w:ascii="Arial" w:hAnsi="Arial" w:cs="Arial"/>
          <w:bCs/>
          <w:color w:val="000000"/>
        </w:rPr>
        <w:t xml:space="preserve"> pesos </w:t>
      </w:r>
      <w:r w:rsidR="003106E6">
        <w:rPr>
          <w:rFonts w:ascii="Arial" w:hAnsi="Arial" w:cs="Arial"/>
          <w:bCs/>
          <w:color w:val="000000"/>
        </w:rPr>
        <w:t>64</w:t>
      </w:r>
      <w:r w:rsidRPr="00D05E5D">
        <w:rPr>
          <w:rFonts w:ascii="Arial" w:hAnsi="Arial" w:cs="Arial"/>
          <w:bCs/>
          <w:color w:val="000000"/>
        </w:rPr>
        <w:t xml:space="preserve">/100 MN); </w:t>
      </w:r>
      <w:r w:rsidRPr="00D05E5D">
        <w:rPr>
          <w:rFonts w:ascii="Arial" w:hAnsi="Arial" w:cs="Arial"/>
          <w:b/>
          <w:bCs/>
          <w:color w:val="000000"/>
        </w:rPr>
        <w:t>Contribuciones por Nuevos Fraccionamientos y Edificios: $</w:t>
      </w:r>
      <w:r w:rsidR="003106E6">
        <w:rPr>
          <w:rFonts w:ascii="Arial" w:hAnsi="Arial" w:cs="Arial"/>
          <w:b/>
          <w:bCs/>
          <w:color w:val="000000"/>
        </w:rPr>
        <w:t>0</w:t>
      </w:r>
      <w:r w:rsidRPr="00D05E5D">
        <w:rPr>
          <w:rFonts w:ascii="Arial" w:hAnsi="Arial" w:cs="Arial"/>
          <w:b/>
          <w:bCs/>
          <w:color w:val="000000"/>
        </w:rPr>
        <w:t xml:space="preserve">.00 </w:t>
      </w:r>
      <w:r w:rsidRPr="00D05E5D">
        <w:rPr>
          <w:rFonts w:ascii="Arial" w:hAnsi="Arial" w:cs="Arial"/>
          <w:bCs/>
          <w:color w:val="000000"/>
        </w:rPr>
        <w:t>(</w:t>
      </w:r>
      <w:r w:rsidR="00D57EB8">
        <w:rPr>
          <w:rFonts w:ascii="Arial" w:hAnsi="Arial" w:cs="Arial"/>
          <w:bCs/>
          <w:color w:val="000000"/>
        </w:rPr>
        <w:t>Cero</w:t>
      </w:r>
      <w:r w:rsidR="00713820" w:rsidRPr="00D05E5D">
        <w:rPr>
          <w:rFonts w:ascii="Arial" w:hAnsi="Arial" w:cs="Arial"/>
          <w:bCs/>
          <w:color w:val="000000"/>
        </w:rPr>
        <w:t xml:space="preserve"> pesos</w:t>
      </w:r>
      <w:r w:rsidRPr="00D05E5D">
        <w:rPr>
          <w:rFonts w:ascii="Arial" w:hAnsi="Arial" w:cs="Arial"/>
          <w:bCs/>
          <w:color w:val="000000"/>
        </w:rPr>
        <w:t xml:space="preserve"> 00/100</w:t>
      </w:r>
      <w:r w:rsidR="003106E6">
        <w:rPr>
          <w:rFonts w:ascii="Arial" w:hAnsi="Arial" w:cs="Arial"/>
          <w:bCs/>
          <w:color w:val="000000"/>
        </w:rPr>
        <w:t xml:space="preserve"> </w:t>
      </w:r>
      <w:r w:rsidRPr="00D05E5D">
        <w:rPr>
          <w:rFonts w:ascii="Arial" w:hAnsi="Arial" w:cs="Arial"/>
          <w:bCs/>
          <w:color w:val="000000"/>
        </w:rPr>
        <w:t xml:space="preserve">MN); </w:t>
      </w:r>
      <w:r w:rsidRPr="00D05E5D">
        <w:rPr>
          <w:rFonts w:ascii="Arial" w:hAnsi="Arial" w:cs="Arial"/>
          <w:b/>
          <w:bCs/>
          <w:color w:val="000000"/>
        </w:rPr>
        <w:t>Productos: $</w:t>
      </w:r>
      <w:r w:rsidR="00D57EB8">
        <w:rPr>
          <w:rFonts w:ascii="Arial" w:hAnsi="Arial" w:cs="Arial"/>
          <w:b/>
          <w:bCs/>
          <w:color w:val="000000"/>
        </w:rPr>
        <w:t>711,130.57</w:t>
      </w:r>
      <w:r w:rsidRPr="00D05E5D">
        <w:rPr>
          <w:rFonts w:ascii="Arial" w:hAnsi="Arial" w:cs="Arial"/>
          <w:b/>
          <w:bCs/>
          <w:color w:val="000000"/>
        </w:rPr>
        <w:t xml:space="preserve"> </w:t>
      </w:r>
      <w:r w:rsidRPr="00D05E5D">
        <w:rPr>
          <w:rFonts w:ascii="Arial" w:hAnsi="Arial" w:cs="Arial"/>
          <w:bCs/>
          <w:color w:val="000000"/>
        </w:rPr>
        <w:t>(</w:t>
      </w:r>
      <w:r w:rsidR="00D57EB8">
        <w:rPr>
          <w:rFonts w:ascii="Arial" w:hAnsi="Arial" w:cs="Arial"/>
          <w:bCs/>
          <w:color w:val="000000"/>
        </w:rPr>
        <w:t>Setecientos once mil ciento treinta</w:t>
      </w:r>
      <w:r w:rsidR="00713820" w:rsidRPr="00D05E5D">
        <w:rPr>
          <w:rFonts w:ascii="Arial" w:hAnsi="Arial" w:cs="Arial"/>
          <w:bCs/>
          <w:color w:val="000000"/>
        </w:rPr>
        <w:t xml:space="preserve"> pesos </w:t>
      </w:r>
      <w:r w:rsidR="00D57EB8">
        <w:rPr>
          <w:rFonts w:ascii="Arial" w:hAnsi="Arial" w:cs="Arial"/>
          <w:bCs/>
          <w:color w:val="000000"/>
        </w:rPr>
        <w:t>57</w:t>
      </w:r>
      <w:r w:rsidRPr="00D05E5D">
        <w:rPr>
          <w:rFonts w:ascii="Arial" w:hAnsi="Arial" w:cs="Arial"/>
          <w:bCs/>
          <w:color w:val="000000"/>
        </w:rPr>
        <w:t xml:space="preserve">/100 MN); </w:t>
      </w:r>
      <w:r w:rsidRPr="00D05E5D">
        <w:rPr>
          <w:rFonts w:ascii="Arial" w:hAnsi="Arial" w:cs="Arial"/>
          <w:b/>
          <w:bCs/>
          <w:color w:val="000000"/>
        </w:rPr>
        <w:t xml:space="preserve">Aprovechamientos </w:t>
      </w:r>
      <w:r w:rsidRPr="00D05E5D">
        <w:rPr>
          <w:rFonts w:ascii="Arial" w:hAnsi="Arial" w:cs="Arial"/>
          <w:bCs/>
          <w:color w:val="000000"/>
        </w:rPr>
        <w:t xml:space="preserve">con </w:t>
      </w:r>
      <w:r w:rsidRPr="00D05E5D">
        <w:rPr>
          <w:rFonts w:ascii="Arial" w:hAnsi="Arial" w:cs="Arial"/>
          <w:b/>
          <w:bCs/>
          <w:color w:val="000000"/>
        </w:rPr>
        <w:t>$</w:t>
      </w:r>
      <w:r w:rsidR="00D57EB8">
        <w:rPr>
          <w:rFonts w:ascii="Arial" w:hAnsi="Arial" w:cs="Arial"/>
          <w:b/>
          <w:bCs/>
          <w:color w:val="000000"/>
        </w:rPr>
        <w:t>87,148.00</w:t>
      </w:r>
      <w:r w:rsidRPr="00D05E5D">
        <w:rPr>
          <w:rFonts w:ascii="Arial" w:hAnsi="Arial" w:cs="Arial"/>
          <w:b/>
          <w:bCs/>
          <w:color w:val="000000"/>
        </w:rPr>
        <w:t xml:space="preserve"> </w:t>
      </w:r>
      <w:r w:rsidRPr="00D05E5D">
        <w:rPr>
          <w:rFonts w:ascii="Arial" w:hAnsi="Arial" w:cs="Arial"/>
          <w:bCs/>
          <w:color w:val="000000"/>
        </w:rPr>
        <w:t>(</w:t>
      </w:r>
      <w:r w:rsidR="00D57EB8">
        <w:rPr>
          <w:rFonts w:ascii="Arial" w:hAnsi="Arial" w:cs="Arial"/>
          <w:bCs/>
          <w:color w:val="000000"/>
        </w:rPr>
        <w:t>Ochenta y siete mil ciento cuarenta y ocho</w:t>
      </w:r>
      <w:r w:rsidR="00713820" w:rsidRPr="00D05E5D">
        <w:rPr>
          <w:rFonts w:ascii="Arial" w:hAnsi="Arial" w:cs="Arial"/>
          <w:bCs/>
          <w:color w:val="000000"/>
        </w:rPr>
        <w:t xml:space="preserve"> pesos </w:t>
      </w:r>
      <w:r w:rsidR="00D57EB8">
        <w:rPr>
          <w:rFonts w:ascii="Arial" w:hAnsi="Arial" w:cs="Arial"/>
          <w:bCs/>
          <w:color w:val="000000"/>
        </w:rPr>
        <w:t>00</w:t>
      </w:r>
      <w:r w:rsidRPr="00D05E5D">
        <w:rPr>
          <w:rFonts w:ascii="Arial" w:hAnsi="Arial" w:cs="Arial"/>
          <w:bCs/>
          <w:color w:val="000000"/>
        </w:rPr>
        <w:t xml:space="preserve">/100 MN); </w:t>
      </w:r>
      <w:r w:rsidR="00D57EB8">
        <w:rPr>
          <w:rFonts w:ascii="Arial" w:hAnsi="Arial" w:cs="Arial"/>
          <w:b/>
          <w:bCs/>
          <w:color w:val="000000"/>
        </w:rPr>
        <w:t xml:space="preserve">Participaciones </w:t>
      </w:r>
      <w:r w:rsidRPr="00D05E5D">
        <w:rPr>
          <w:rFonts w:ascii="Arial" w:hAnsi="Arial" w:cs="Arial"/>
          <w:bCs/>
          <w:color w:val="000000"/>
        </w:rPr>
        <w:t xml:space="preserve">con </w:t>
      </w:r>
      <w:r w:rsidRPr="00D05E5D">
        <w:rPr>
          <w:rFonts w:ascii="Arial" w:hAnsi="Arial" w:cs="Arial"/>
          <w:b/>
          <w:bCs/>
          <w:color w:val="000000"/>
        </w:rPr>
        <w:t>$</w:t>
      </w:r>
      <w:r w:rsidR="00D57EB8">
        <w:rPr>
          <w:rFonts w:ascii="Arial" w:hAnsi="Arial" w:cs="Arial"/>
          <w:b/>
          <w:bCs/>
          <w:color w:val="000000"/>
        </w:rPr>
        <w:t>46,486,520.61</w:t>
      </w:r>
      <w:r w:rsidRPr="00D05E5D">
        <w:rPr>
          <w:rFonts w:ascii="Arial" w:hAnsi="Arial" w:cs="Arial"/>
          <w:b/>
          <w:bCs/>
          <w:color w:val="000000"/>
        </w:rPr>
        <w:t xml:space="preserve"> </w:t>
      </w:r>
      <w:r w:rsidRPr="00D05E5D">
        <w:rPr>
          <w:rFonts w:ascii="Arial" w:hAnsi="Arial" w:cs="Arial"/>
          <w:bCs/>
          <w:color w:val="000000"/>
        </w:rPr>
        <w:t>(</w:t>
      </w:r>
      <w:r w:rsidR="00D57EB8">
        <w:rPr>
          <w:rFonts w:ascii="Arial" w:hAnsi="Arial" w:cs="Arial"/>
          <w:bCs/>
          <w:color w:val="000000"/>
        </w:rPr>
        <w:t>Cuarenta y seis millones cuatrocientos ochenta y seis mil quinientos veinte</w:t>
      </w:r>
      <w:r w:rsidR="00713820" w:rsidRPr="00D05E5D">
        <w:rPr>
          <w:rFonts w:ascii="Arial" w:hAnsi="Arial" w:cs="Arial"/>
          <w:bCs/>
          <w:color w:val="000000"/>
        </w:rPr>
        <w:t xml:space="preserve"> pesos </w:t>
      </w:r>
      <w:r w:rsidR="00D57EB8">
        <w:rPr>
          <w:rFonts w:ascii="Arial" w:hAnsi="Arial" w:cs="Arial"/>
          <w:bCs/>
          <w:color w:val="000000"/>
        </w:rPr>
        <w:t>61</w:t>
      </w:r>
      <w:r w:rsidRPr="00D05E5D">
        <w:rPr>
          <w:rFonts w:ascii="Arial" w:hAnsi="Arial" w:cs="Arial"/>
          <w:bCs/>
          <w:color w:val="000000"/>
        </w:rPr>
        <w:t xml:space="preserve">/100 MN); </w:t>
      </w:r>
      <w:r w:rsidRPr="00D05E5D">
        <w:rPr>
          <w:rFonts w:ascii="Arial" w:hAnsi="Arial" w:cs="Arial"/>
          <w:b/>
          <w:bCs/>
          <w:color w:val="000000"/>
        </w:rPr>
        <w:t xml:space="preserve">Fondo de Infraestructura </w:t>
      </w:r>
      <w:r w:rsidR="00D57EB8">
        <w:rPr>
          <w:rFonts w:ascii="Arial" w:hAnsi="Arial" w:cs="Arial"/>
          <w:b/>
          <w:bCs/>
          <w:color w:val="000000"/>
        </w:rPr>
        <w:t>Social</w:t>
      </w:r>
      <w:r w:rsidRPr="00D05E5D">
        <w:rPr>
          <w:rFonts w:ascii="Arial" w:hAnsi="Arial" w:cs="Arial"/>
          <w:b/>
          <w:bCs/>
          <w:color w:val="000000"/>
        </w:rPr>
        <w:t xml:space="preserve"> </w:t>
      </w:r>
      <w:r w:rsidRPr="00D05E5D">
        <w:rPr>
          <w:rFonts w:ascii="Arial" w:hAnsi="Arial" w:cs="Arial"/>
          <w:bCs/>
          <w:color w:val="000000"/>
        </w:rPr>
        <w:t xml:space="preserve">con </w:t>
      </w:r>
      <w:r w:rsidRPr="00D05E5D">
        <w:rPr>
          <w:rFonts w:ascii="Arial" w:hAnsi="Arial" w:cs="Arial"/>
          <w:b/>
          <w:bCs/>
          <w:color w:val="000000"/>
        </w:rPr>
        <w:t>$</w:t>
      </w:r>
      <w:r w:rsidR="00D57EB8">
        <w:rPr>
          <w:rFonts w:ascii="Arial" w:hAnsi="Arial" w:cs="Arial"/>
          <w:b/>
          <w:bCs/>
          <w:color w:val="000000"/>
        </w:rPr>
        <w:t>2,111,822.42</w:t>
      </w:r>
      <w:r w:rsidRPr="00D05E5D">
        <w:rPr>
          <w:rFonts w:ascii="Arial" w:hAnsi="Arial" w:cs="Arial"/>
          <w:b/>
          <w:bCs/>
          <w:color w:val="000000"/>
        </w:rPr>
        <w:t xml:space="preserve"> </w:t>
      </w:r>
      <w:r w:rsidRPr="00D05E5D">
        <w:rPr>
          <w:rFonts w:ascii="Arial" w:hAnsi="Arial" w:cs="Arial"/>
          <w:bCs/>
          <w:color w:val="000000"/>
        </w:rPr>
        <w:t>(</w:t>
      </w:r>
      <w:r w:rsidR="00713820" w:rsidRPr="00D05E5D">
        <w:rPr>
          <w:rFonts w:ascii="Arial" w:hAnsi="Arial" w:cs="Arial"/>
          <w:bCs/>
          <w:color w:val="000000"/>
        </w:rPr>
        <w:t xml:space="preserve">Dos millones </w:t>
      </w:r>
      <w:r w:rsidR="00D57EB8">
        <w:rPr>
          <w:rFonts w:ascii="Arial" w:hAnsi="Arial" w:cs="Arial"/>
          <w:bCs/>
          <w:color w:val="000000"/>
        </w:rPr>
        <w:t>ciento once mil ochocientos veintidós pesos 42</w:t>
      </w:r>
      <w:r w:rsidRPr="00D05E5D">
        <w:rPr>
          <w:rFonts w:ascii="Arial" w:hAnsi="Arial" w:cs="Arial"/>
          <w:bCs/>
          <w:color w:val="000000"/>
        </w:rPr>
        <w:t xml:space="preserve">/100 MN); </w:t>
      </w:r>
      <w:r w:rsidRPr="00D05E5D">
        <w:rPr>
          <w:rFonts w:ascii="Arial" w:hAnsi="Arial" w:cs="Arial"/>
          <w:b/>
          <w:bCs/>
          <w:color w:val="000000"/>
        </w:rPr>
        <w:t xml:space="preserve">Fondo de Fortalecimiento Municipal </w:t>
      </w:r>
      <w:r w:rsidRPr="00D05E5D">
        <w:rPr>
          <w:rFonts w:ascii="Arial" w:hAnsi="Arial" w:cs="Arial"/>
          <w:bCs/>
          <w:color w:val="000000"/>
        </w:rPr>
        <w:t xml:space="preserve">con </w:t>
      </w:r>
      <w:r w:rsidRPr="00D05E5D">
        <w:rPr>
          <w:rFonts w:ascii="Arial" w:hAnsi="Arial" w:cs="Arial"/>
          <w:b/>
          <w:bCs/>
          <w:color w:val="000000"/>
        </w:rPr>
        <w:t>$</w:t>
      </w:r>
      <w:r w:rsidR="00D57EB8">
        <w:rPr>
          <w:rFonts w:ascii="Arial" w:hAnsi="Arial" w:cs="Arial"/>
          <w:b/>
          <w:bCs/>
          <w:color w:val="000000"/>
        </w:rPr>
        <w:t>3,154,006.68</w:t>
      </w:r>
      <w:r w:rsidRPr="00D05E5D">
        <w:rPr>
          <w:rFonts w:ascii="Arial" w:hAnsi="Arial" w:cs="Arial"/>
          <w:b/>
          <w:bCs/>
          <w:color w:val="000000"/>
        </w:rPr>
        <w:t xml:space="preserve"> </w:t>
      </w:r>
      <w:r w:rsidRPr="00D05E5D">
        <w:rPr>
          <w:rFonts w:ascii="Arial" w:hAnsi="Arial" w:cs="Arial"/>
          <w:bCs/>
          <w:color w:val="000000"/>
        </w:rPr>
        <w:t>(</w:t>
      </w:r>
      <w:r w:rsidR="00D57EB8">
        <w:rPr>
          <w:rFonts w:ascii="Arial" w:hAnsi="Arial" w:cs="Arial"/>
          <w:bCs/>
          <w:color w:val="000000"/>
        </w:rPr>
        <w:t>Tres millones ciento cincuenta y cuatro mil seis</w:t>
      </w:r>
      <w:r w:rsidR="00713820" w:rsidRPr="00D05E5D">
        <w:rPr>
          <w:rFonts w:ascii="Arial" w:hAnsi="Arial" w:cs="Arial"/>
          <w:bCs/>
          <w:color w:val="000000"/>
        </w:rPr>
        <w:t xml:space="preserve"> pesos </w:t>
      </w:r>
      <w:r w:rsidR="00D57EB8">
        <w:rPr>
          <w:rFonts w:ascii="Arial" w:hAnsi="Arial" w:cs="Arial"/>
          <w:bCs/>
          <w:color w:val="000000"/>
        </w:rPr>
        <w:t>68</w:t>
      </w:r>
      <w:r w:rsidRPr="00D05E5D">
        <w:rPr>
          <w:rFonts w:ascii="Arial" w:hAnsi="Arial" w:cs="Arial"/>
          <w:bCs/>
          <w:color w:val="000000"/>
        </w:rPr>
        <w:t xml:space="preserve">/100 MN); </w:t>
      </w:r>
      <w:r w:rsidRPr="00D05E5D">
        <w:rPr>
          <w:rFonts w:ascii="Arial" w:hAnsi="Arial" w:cs="Arial"/>
          <w:b/>
          <w:bCs/>
          <w:color w:val="000000"/>
        </w:rPr>
        <w:t>Fondo Descentralizado: $</w:t>
      </w:r>
      <w:r w:rsidR="00D57EB8">
        <w:rPr>
          <w:rFonts w:ascii="Arial" w:hAnsi="Arial" w:cs="Arial"/>
          <w:b/>
          <w:bCs/>
          <w:color w:val="000000"/>
        </w:rPr>
        <w:t>13,616,233.65</w:t>
      </w:r>
      <w:r w:rsidRPr="00D05E5D">
        <w:rPr>
          <w:rFonts w:ascii="Arial" w:hAnsi="Arial" w:cs="Arial"/>
          <w:b/>
          <w:bCs/>
          <w:color w:val="000000"/>
        </w:rPr>
        <w:t xml:space="preserve"> </w:t>
      </w:r>
      <w:r w:rsidRPr="00D05E5D">
        <w:rPr>
          <w:rFonts w:ascii="Arial" w:hAnsi="Arial" w:cs="Arial"/>
          <w:bCs/>
          <w:color w:val="000000"/>
        </w:rPr>
        <w:t>(</w:t>
      </w:r>
      <w:r w:rsidR="00D57EB8">
        <w:rPr>
          <w:rFonts w:ascii="Arial" w:hAnsi="Arial" w:cs="Arial"/>
          <w:bCs/>
          <w:color w:val="000000"/>
        </w:rPr>
        <w:t>Trece millones seiscientos dieciséis mil doscientos treinta y tres</w:t>
      </w:r>
      <w:r w:rsidR="00713820" w:rsidRPr="00D05E5D">
        <w:rPr>
          <w:rFonts w:ascii="Arial" w:hAnsi="Arial" w:cs="Arial"/>
          <w:bCs/>
          <w:color w:val="000000"/>
        </w:rPr>
        <w:t xml:space="preserve"> pesos </w:t>
      </w:r>
      <w:r w:rsidR="00D57EB8">
        <w:rPr>
          <w:rFonts w:ascii="Arial" w:hAnsi="Arial" w:cs="Arial"/>
          <w:bCs/>
          <w:color w:val="000000"/>
        </w:rPr>
        <w:t>65</w:t>
      </w:r>
      <w:r w:rsidRPr="00D05E5D">
        <w:rPr>
          <w:rFonts w:ascii="Arial" w:hAnsi="Arial" w:cs="Arial"/>
          <w:bCs/>
          <w:color w:val="000000"/>
        </w:rPr>
        <w:t xml:space="preserve">/100 MN ); </w:t>
      </w:r>
      <w:r w:rsidRPr="00D05E5D">
        <w:rPr>
          <w:rFonts w:ascii="Arial" w:hAnsi="Arial" w:cs="Arial"/>
          <w:b/>
          <w:bCs/>
          <w:color w:val="000000"/>
        </w:rPr>
        <w:t>Total de Ingresos Ordinarios: $</w:t>
      </w:r>
      <w:r w:rsidR="00D57EB8">
        <w:rPr>
          <w:rFonts w:ascii="Arial" w:hAnsi="Arial" w:cs="Arial"/>
          <w:b/>
          <w:bCs/>
          <w:color w:val="000000"/>
        </w:rPr>
        <w:t>67,793,017.25</w:t>
      </w:r>
      <w:r w:rsidRPr="00D05E5D">
        <w:rPr>
          <w:rFonts w:ascii="Arial" w:hAnsi="Arial" w:cs="Arial"/>
          <w:b/>
          <w:bCs/>
          <w:color w:val="000000"/>
        </w:rPr>
        <w:t xml:space="preserve"> </w:t>
      </w:r>
      <w:r w:rsidRPr="00D05E5D">
        <w:rPr>
          <w:rFonts w:ascii="Arial" w:hAnsi="Arial" w:cs="Arial"/>
          <w:bCs/>
          <w:color w:val="000000"/>
        </w:rPr>
        <w:t>(</w:t>
      </w:r>
      <w:r w:rsidR="00D57EB8">
        <w:rPr>
          <w:rFonts w:ascii="Arial" w:hAnsi="Arial" w:cs="Arial"/>
          <w:bCs/>
          <w:color w:val="000000"/>
        </w:rPr>
        <w:t>Sesenta y siete millones setecientos noventa y tres mil diecisiete pesos 25</w:t>
      </w:r>
      <w:r w:rsidRPr="00D05E5D">
        <w:rPr>
          <w:rFonts w:ascii="Arial" w:hAnsi="Arial" w:cs="Arial"/>
          <w:bCs/>
          <w:color w:val="000000"/>
        </w:rPr>
        <w:t xml:space="preserve">/100 MN); </w:t>
      </w:r>
      <w:r w:rsidRPr="00D05E5D">
        <w:rPr>
          <w:rFonts w:ascii="Arial" w:hAnsi="Arial" w:cs="Arial"/>
          <w:b/>
          <w:bCs/>
          <w:color w:val="000000"/>
        </w:rPr>
        <w:t>Otras Apor</w:t>
      </w:r>
      <w:r w:rsidR="00D57EB8">
        <w:rPr>
          <w:rFonts w:ascii="Arial" w:hAnsi="Arial" w:cs="Arial"/>
          <w:b/>
          <w:bCs/>
          <w:color w:val="000000"/>
        </w:rPr>
        <w:t>taciones: $500,000</w:t>
      </w:r>
      <w:r w:rsidRPr="00D05E5D">
        <w:rPr>
          <w:rFonts w:ascii="Arial" w:hAnsi="Arial" w:cs="Arial"/>
          <w:b/>
          <w:bCs/>
          <w:color w:val="000000"/>
        </w:rPr>
        <w:t xml:space="preserve">.00 </w:t>
      </w:r>
      <w:r w:rsidRPr="00D05E5D">
        <w:rPr>
          <w:rFonts w:ascii="Arial" w:hAnsi="Arial" w:cs="Arial"/>
          <w:bCs/>
          <w:color w:val="000000"/>
        </w:rPr>
        <w:t>(</w:t>
      </w:r>
      <w:r w:rsidR="00D57EB8">
        <w:rPr>
          <w:rFonts w:ascii="Arial" w:hAnsi="Arial" w:cs="Arial"/>
          <w:bCs/>
          <w:color w:val="000000"/>
        </w:rPr>
        <w:t xml:space="preserve">Quinientos mil pesos 00/100 </w:t>
      </w:r>
      <w:r w:rsidR="00D57EB8">
        <w:rPr>
          <w:rFonts w:ascii="Arial" w:hAnsi="Arial" w:cs="Arial"/>
          <w:bCs/>
          <w:color w:val="000000"/>
        </w:rPr>
        <w:lastRenderedPageBreak/>
        <w:t xml:space="preserve">MN); </w:t>
      </w:r>
      <w:r w:rsidRPr="00D05E5D">
        <w:rPr>
          <w:rFonts w:ascii="Arial" w:hAnsi="Arial" w:cs="Arial"/>
          <w:b/>
          <w:bCs/>
          <w:color w:val="000000"/>
        </w:rPr>
        <w:t>Financiamiento: $</w:t>
      </w:r>
      <w:r w:rsidR="00D57EB8">
        <w:rPr>
          <w:rFonts w:ascii="Arial" w:hAnsi="Arial" w:cs="Arial"/>
          <w:b/>
          <w:bCs/>
          <w:color w:val="000000"/>
        </w:rPr>
        <w:t>3,291,300.00</w:t>
      </w:r>
      <w:r w:rsidRPr="00D05E5D">
        <w:rPr>
          <w:rFonts w:ascii="Arial" w:hAnsi="Arial" w:cs="Arial"/>
          <w:b/>
          <w:bCs/>
          <w:color w:val="000000"/>
        </w:rPr>
        <w:t xml:space="preserve"> </w:t>
      </w:r>
      <w:r w:rsidRPr="00D05E5D">
        <w:rPr>
          <w:rFonts w:ascii="Arial" w:hAnsi="Arial" w:cs="Arial"/>
          <w:bCs/>
          <w:color w:val="000000"/>
        </w:rPr>
        <w:t>(</w:t>
      </w:r>
      <w:r w:rsidR="00713820" w:rsidRPr="00D05E5D">
        <w:rPr>
          <w:rFonts w:ascii="Arial" w:hAnsi="Arial" w:cs="Arial"/>
          <w:bCs/>
          <w:color w:val="000000"/>
        </w:rPr>
        <w:t xml:space="preserve">Tres millones </w:t>
      </w:r>
      <w:r w:rsidR="00D57EB8">
        <w:rPr>
          <w:rFonts w:ascii="Arial" w:hAnsi="Arial" w:cs="Arial"/>
          <w:bCs/>
          <w:color w:val="000000"/>
        </w:rPr>
        <w:t>doscientos noventa y un mil trescientos pesos</w:t>
      </w:r>
      <w:r w:rsidR="00713820" w:rsidRPr="00D05E5D">
        <w:rPr>
          <w:rFonts w:ascii="Arial" w:hAnsi="Arial" w:cs="Arial"/>
          <w:bCs/>
          <w:color w:val="000000"/>
        </w:rPr>
        <w:t xml:space="preserve"> 00</w:t>
      </w:r>
      <w:r w:rsidRPr="00D05E5D">
        <w:rPr>
          <w:rFonts w:ascii="Arial" w:hAnsi="Arial" w:cs="Arial"/>
          <w:bCs/>
          <w:color w:val="000000"/>
        </w:rPr>
        <w:t>/100 MN).</w:t>
      </w:r>
    </w:p>
    <w:p w:rsidR="00D05E5D" w:rsidRDefault="00D05E5D" w:rsidP="00D05E5D">
      <w:pPr>
        <w:spacing w:line="360" w:lineRule="auto"/>
        <w:jc w:val="both"/>
        <w:rPr>
          <w:rFonts w:ascii="Arial" w:hAnsi="Arial" w:cs="Arial"/>
          <w:b/>
          <w:bCs/>
          <w:color w:val="000000"/>
        </w:rPr>
      </w:pPr>
    </w:p>
    <w:p w:rsidR="00D817F5" w:rsidRPr="00D05E5D" w:rsidRDefault="00D817F5" w:rsidP="00D05E5D">
      <w:pPr>
        <w:spacing w:line="360" w:lineRule="auto"/>
        <w:jc w:val="both"/>
        <w:rPr>
          <w:rFonts w:ascii="Arial" w:hAnsi="Arial" w:cs="Arial"/>
          <w:b/>
          <w:bCs/>
          <w:color w:val="000000"/>
        </w:rPr>
      </w:pPr>
      <w:r w:rsidRPr="00241C30">
        <w:rPr>
          <w:rFonts w:ascii="Arial" w:hAnsi="Arial" w:cs="Arial"/>
          <w:b/>
          <w:bCs/>
          <w:color w:val="000000"/>
        </w:rPr>
        <w:t>V. Solicitud del R. Ayuntamiento de Sabinas Hidalgo, Nuevo León.</w:t>
      </w:r>
    </w:p>
    <w:p w:rsidR="00B40728" w:rsidRPr="00D05E5D" w:rsidRDefault="00B40728" w:rsidP="00D05E5D">
      <w:pPr>
        <w:spacing w:line="360" w:lineRule="auto"/>
        <w:jc w:val="both"/>
        <w:rPr>
          <w:rFonts w:ascii="Arial" w:hAnsi="Arial" w:cs="Arial"/>
          <w:bCs/>
          <w:color w:val="000000"/>
        </w:rPr>
      </w:pPr>
      <w:r w:rsidRPr="00D05E5D">
        <w:rPr>
          <w:rFonts w:ascii="Arial" w:hAnsi="Arial" w:cs="Arial"/>
          <w:bCs/>
          <w:color w:val="000000"/>
        </w:rPr>
        <w:t xml:space="preserve">Este Ayuntamiento, mediante </w:t>
      </w:r>
      <w:r w:rsidR="009F2A1B">
        <w:rPr>
          <w:rFonts w:ascii="Arial" w:hAnsi="Arial" w:cs="Arial"/>
          <w:bCs/>
          <w:color w:val="000000"/>
        </w:rPr>
        <w:t>Sesión Extraordinaria Numero 34 de fecha 14 de noviembre del 2016</w:t>
      </w:r>
      <w:r w:rsidRPr="00D05E5D">
        <w:rPr>
          <w:rFonts w:ascii="Arial" w:hAnsi="Arial" w:cs="Arial"/>
          <w:bCs/>
          <w:color w:val="000000"/>
        </w:rPr>
        <w:t>, aprobó el Presupuesto de Ingresos que presenta a esta soberanía</w:t>
      </w:r>
      <w:r w:rsidR="003365CC" w:rsidRPr="00D05E5D">
        <w:rPr>
          <w:rFonts w:ascii="Arial" w:hAnsi="Arial" w:cs="Arial"/>
          <w:bCs/>
          <w:color w:val="000000"/>
        </w:rPr>
        <w:t xml:space="preserve">, el cual contempla la cantidad de </w:t>
      </w:r>
      <w:r w:rsidR="003365CC" w:rsidRPr="00D05E5D">
        <w:rPr>
          <w:rFonts w:ascii="Arial" w:hAnsi="Arial" w:cs="Arial"/>
          <w:b/>
          <w:bCs/>
          <w:color w:val="000000"/>
        </w:rPr>
        <w:t>$</w:t>
      </w:r>
      <w:r w:rsidR="009F2A1B">
        <w:rPr>
          <w:rFonts w:ascii="Arial" w:hAnsi="Arial" w:cs="Arial"/>
          <w:b/>
          <w:bCs/>
          <w:color w:val="000000"/>
        </w:rPr>
        <w:t>197,381,210.06</w:t>
      </w:r>
      <w:r w:rsidR="003365CC" w:rsidRPr="00D05E5D">
        <w:rPr>
          <w:rFonts w:ascii="Arial" w:hAnsi="Arial" w:cs="Arial"/>
          <w:b/>
          <w:bCs/>
          <w:color w:val="000000"/>
        </w:rPr>
        <w:t xml:space="preserve"> </w:t>
      </w:r>
      <w:r w:rsidR="003365CC" w:rsidRPr="00D05E5D">
        <w:rPr>
          <w:rFonts w:ascii="Arial" w:hAnsi="Arial" w:cs="Arial"/>
          <w:bCs/>
          <w:color w:val="000000"/>
        </w:rPr>
        <w:t>(</w:t>
      </w:r>
      <w:r w:rsidR="009F2A1B">
        <w:rPr>
          <w:rFonts w:ascii="Arial" w:hAnsi="Arial" w:cs="Arial"/>
          <w:bCs/>
          <w:color w:val="000000"/>
        </w:rPr>
        <w:t>Ciento noventa y siete millones trescientos ochenta y un mil doscientos diez</w:t>
      </w:r>
      <w:r w:rsidR="003365CC" w:rsidRPr="00D05E5D">
        <w:rPr>
          <w:rFonts w:ascii="Arial" w:hAnsi="Arial" w:cs="Arial"/>
          <w:bCs/>
          <w:color w:val="000000"/>
        </w:rPr>
        <w:t xml:space="preserve"> pesos </w:t>
      </w:r>
      <w:r w:rsidR="009F2A1B">
        <w:rPr>
          <w:rFonts w:ascii="Arial" w:hAnsi="Arial" w:cs="Arial"/>
          <w:bCs/>
          <w:color w:val="000000"/>
        </w:rPr>
        <w:t>06</w:t>
      </w:r>
      <w:r w:rsidR="003365CC" w:rsidRPr="00D05E5D">
        <w:rPr>
          <w:rFonts w:ascii="Arial" w:hAnsi="Arial" w:cs="Arial"/>
          <w:bCs/>
          <w:color w:val="000000"/>
        </w:rPr>
        <w:t xml:space="preserve">/100 MN); como </w:t>
      </w:r>
      <w:r w:rsidR="001526B3" w:rsidRPr="00D05E5D">
        <w:rPr>
          <w:rFonts w:ascii="Arial" w:hAnsi="Arial" w:cs="Arial"/>
          <w:b/>
          <w:bCs/>
          <w:color w:val="000000"/>
        </w:rPr>
        <w:t>T</w:t>
      </w:r>
      <w:r w:rsidR="003365CC" w:rsidRPr="00D05E5D">
        <w:rPr>
          <w:rFonts w:ascii="Arial" w:hAnsi="Arial" w:cs="Arial"/>
          <w:b/>
          <w:bCs/>
          <w:color w:val="000000"/>
        </w:rPr>
        <w:t>otal de Ingresos</w:t>
      </w:r>
      <w:r w:rsidR="003365CC" w:rsidRPr="00D05E5D">
        <w:rPr>
          <w:rFonts w:ascii="Arial" w:hAnsi="Arial" w:cs="Arial"/>
          <w:bCs/>
          <w:color w:val="000000"/>
        </w:rPr>
        <w:t xml:space="preserve">, de los cuales corresponde a </w:t>
      </w:r>
      <w:r w:rsidR="003365CC" w:rsidRPr="00D05E5D">
        <w:rPr>
          <w:rFonts w:ascii="Arial" w:hAnsi="Arial" w:cs="Arial"/>
          <w:b/>
          <w:bCs/>
          <w:color w:val="000000"/>
        </w:rPr>
        <w:t xml:space="preserve">Impuestos </w:t>
      </w:r>
      <w:r w:rsidR="003365CC" w:rsidRPr="00D05E5D">
        <w:rPr>
          <w:rFonts w:ascii="Arial" w:hAnsi="Arial" w:cs="Arial"/>
          <w:bCs/>
          <w:color w:val="000000"/>
        </w:rPr>
        <w:t xml:space="preserve">con </w:t>
      </w:r>
      <w:r w:rsidR="003365CC" w:rsidRPr="00D05E5D">
        <w:rPr>
          <w:rFonts w:ascii="Arial" w:hAnsi="Arial" w:cs="Arial"/>
          <w:b/>
          <w:bCs/>
          <w:color w:val="000000"/>
        </w:rPr>
        <w:t>$</w:t>
      </w:r>
      <w:r w:rsidR="009F2A1B">
        <w:rPr>
          <w:rFonts w:ascii="Arial" w:hAnsi="Arial" w:cs="Arial"/>
          <w:b/>
          <w:bCs/>
          <w:color w:val="000000"/>
        </w:rPr>
        <w:t>9,238,203.84</w:t>
      </w:r>
      <w:r w:rsidR="003365CC" w:rsidRPr="00D05E5D">
        <w:rPr>
          <w:rFonts w:ascii="Arial" w:hAnsi="Arial" w:cs="Arial"/>
          <w:b/>
          <w:bCs/>
          <w:color w:val="000000"/>
        </w:rPr>
        <w:t xml:space="preserve"> </w:t>
      </w:r>
      <w:r w:rsidR="003365CC" w:rsidRPr="00D05E5D">
        <w:rPr>
          <w:rFonts w:ascii="Arial" w:hAnsi="Arial" w:cs="Arial"/>
          <w:bCs/>
          <w:color w:val="000000"/>
        </w:rPr>
        <w:t>(</w:t>
      </w:r>
      <w:r w:rsidR="009F2A1B">
        <w:rPr>
          <w:rFonts w:ascii="Arial" w:hAnsi="Arial" w:cs="Arial"/>
          <w:bCs/>
          <w:color w:val="000000"/>
        </w:rPr>
        <w:t>Nueve millones doscientos treinta y ocho mil doscientos tres</w:t>
      </w:r>
      <w:r w:rsidR="003365CC" w:rsidRPr="00D05E5D">
        <w:rPr>
          <w:rFonts w:ascii="Arial" w:hAnsi="Arial" w:cs="Arial"/>
          <w:bCs/>
          <w:color w:val="000000"/>
        </w:rPr>
        <w:t xml:space="preserve"> pesos </w:t>
      </w:r>
      <w:r w:rsidR="009F2A1B">
        <w:rPr>
          <w:rFonts w:ascii="Arial" w:hAnsi="Arial" w:cs="Arial"/>
          <w:bCs/>
          <w:color w:val="000000"/>
        </w:rPr>
        <w:t>84</w:t>
      </w:r>
      <w:r w:rsidR="003365CC" w:rsidRPr="00D05E5D">
        <w:rPr>
          <w:rFonts w:ascii="Arial" w:hAnsi="Arial" w:cs="Arial"/>
          <w:bCs/>
          <w:color w:val="000000"/>
        </w:rPr>
        <w:t xml:space="preserve">/100 MN); </w:t>
      </w:r>
      <w:r w:rsidR="003365CC" w:rsidRPr="00D05E5D">
        <w:rPr>
          <w:rFonts w:ascii="Arial" w:hAnsi="Arial" w:cs="Arial"/>
          <w:b/>
          <w:bCs/>
          <w:color w:val="000000"/>
        </w:rPr>
        <w:t xml:space="preserve">Derechos </w:t>
      </w:r>
      <w:r w:rsidR="003365CC" w:rsidRPr="00D05E5D">
        <w:rPr>
          <w:rFonts w:ascii="Arial" w:hAnsi="Arial" w:cs="Arial"/>
          <w:bCs/>
          <w:color w:val="000000"/>
        </w:rPr>
        <w:t xml:space="preserve">con </w:t>
      </w:r>
      <w:r w:rsidR="003365CC" w:rsidRPr="00D05E5D">
        <w:rPr>
          <w:rFonts w:ascii="Arial" w:hAnsi="Arial" w:cs="Arial"/>
          <w:b/>
          <w:bCs/>
          <w:color w:val="000000"/>
        </w:rPr>
        <w:t>$</w:t>
      </w:r>
      <w:r w:rsidR="009F2A1B">
        <w:rPr>
          <w:rFonts w:ascii="Arial" w:hAnsi="Arial" w:cs="Arial"/>
          <w:b/>
          <w:bCs/>
          <w:color w:val="000000"/>
        </w:rPr>
        <w:t>2,270,275.16</w:t>
      </w:r>
      <w:r w:rsidR="003365CC" w:rsidRPr="00D05E5D">
        <w:rPr>
          <w:rFonts w:ascii="Arial" w:hAnsi="Arial" w:cs="Arial"/>
          <w:b/>
          <w:bCs/>
          <w:color w:val="000000"/>
        </w:rPr>
        <w:t xml:space="preserve"> </w:t>
      </w:r>
      <w:r w:rsidR="003365CC" w:rsidRPr="00D05E5D">
        <w:rPr>
          <w:rFonts w:ascii="Arial" w:hAnsi="Arial" w:cs="Arial"/>
          <w:bCs/>
          <w:color w:val="000000"/>
        </w:rPr>
        <w:t>(</w:t>
      </w:r>
      <w:r w:rsidR="009F2A1B">
        <w:rPr>
          <w:rFonts w:ascii="Arial" w:hAnsi="Arial" w:cs="Arial"/>
          <w:bCs/>
          <w:color w:val="000000"/>
        </w:rPr>
        <w:t>Dos millones doscientos setenta mil doscientos setenta y cinco pesos 16</w:t>
      </w:r>
      <w:r w:rsidR="003365CC" w:rsidRPr="00D05E5D">
        <w:rPr>
          <w:rFonts w:ascii="Arial" w:hAnsi="Arial" w:cs="Arial"/>
          <w:bCs/>
          <w:color w:val="000000"/>
        </w:rPr>
        <w:t xml:space="preserve">/100 MN); </w:t>
      </w:r>
      <w:r w:rsidR="003365CC" w:rsidRPr="00D05E5D">
        <w:rPr>
          <w:rFonts w:ascii="Arial" w:hAnsi="Arial" w:cs="Arial"/>
          <w:b/>
          <w:bCs/>
          <w:color w:val="000000"/>
        </w:rPr>
        <w:t xml:space="preserve">Contribuciones por Nuevos Fraccionamientos y Edificios: $0.00 </w:t>
      </w:r>
      <w:r w:rsidR="003365CC" w:rsidRPr="00D05E5D">
        <w:rPr>
          <w:rFonts w:ascii="Arial" w:hAnsi="Arial" w:cs="Arial"/>
          <w:bCs/>
          <w:color w:val="000000"/>
        </w:rPr>
        <w:t>(cero pesos 00/100</w:t>
      </w:r>
      <w:r w:rsidR="001226E9">
        <w:rPr>
          <w:rFonts w:ascii="Arial" w:hAnsi="Arial" w:cs="Arial"/>
          <w:bCs/>
          <w:color w:val="000000"/>
        </w:rPr>
        <w:t xml:space="preserve"> </w:t>
      </w:r>
      <w:r w:rsidR="003365CC" w:rsidRPr="00D05E5D">
        <w:rPr>
          <w:rFonts w:ascii="Arial" w:hAnsi="Arial" w:cs="Arial"/>
          <w:bCs/>
          <w:color w:val="000000"/>
        </w:rPr>
        <w:t xml:space="preserve">MN); </w:t>
      </w:r>
      <w:r w:rsidR="003365CC" w:rsidRPr="00D05E5D">
        <w:rPr>
          <w:rFonts w:ascii="Arial" w:hAnsi="Arial" w:cs="Arial"/>
          <w:b/>
          <w:bCs/>
          <w:color w:val="000000"/>
        </w:rPr>
        <w:t>Productos: $</w:t>
      </w:r>
      <w:r w:rsidR="009F2A1B">
        <w:rPr>
          <w:rFonts w:ascii="Arial" w:hAnsi="Arial" w:cs="Arial"/>
          <w:b/>
          <w:bCs/>
          <w:color w:val="000000"/>
        </w:rPr>
        <w:t xml:space="preserve">5,113,267.31 </w:t>
      </w:r>
      <w:r w:rsidR="003365CC" w:rsidRPr="00D05E5D">
        <w:rPr>
          <w:rFonts w:ascii="Arial" w:hAnsi="Arial" w:cs="Arial"/>
          <w:bCs/>
          <w:color w:val="000000"/>
        </w:rPr>
        <w:t>(</w:t>
      </w:r>
      <w:r w:rsidR="009F2A1B">
        <w:rPr>
          <w:rFonts w:ascii="Arial" w:hAnsi="Arial" w:cs="Arial"/>
          <w:bCs/>
          <w:color w:val="000000"/>
        </w:rPr>
        <w:t>Cinco millones ciento trece mil doscientos sesenta y siete</w:t>
      </w:r>
      <w:r w:rsidR="003365CC" w:rsidRPr="00D05E5D">
        <w:rPr>
          <w:rFonts w:ascii="Arial" w:hAnsi="Arial" w:cs="Arial"/>
          <w:bCs/>
          <w:color w:val="000000"/>
        </w:rPr>
        <w:t xml:space="preserve"> pesos </w:t>
      </w:r>
      <w:r w:rsidR="009F2A1B">
        <w:rPr>
          <w:rFonts w:ascii="Arial" w:hAnsi="Arial" w:cs="Arial"/>
          <w:bCs/>
          <w:color w:val="000000"/>
        </w:rPr>
        <w:t>31</w:t>
      </w:r>
      <w:r w:rsidR="003365CC" w:rsidRPr="00D05E5D">
        <w:rPr>
          <w:rFonts w:ascii="Arial" w:hAnsi="Arial" w:cs="Arial"/>
          <w:bCs/>
          <w:color w:val="000000"/>
        </w:rPr>
        <w:t>/100 MN);</w:t>
      </w:r>
      <w:r w:rsidR="00376D22" w:rsidRPr="00D05E5D">
        <w:rPr>
          <w:rFonts w:ascii="Arial" w:hAnsi="Arial" w:cs="Arial"/>
          <w:bCs/>
          <w:color w:val="000000"/>
        </w:rPr>
        <w:t xml:space="preserve"> </w:t>
      </w:r>
      <w:r w:rsidR="00376D22" w:rsidRPr="00D05E5D">
        <w:rPr>
          <w:rFonts w:ascii="Arial" w:hAnsi="Arial" w:cs="Arial"/>
          <w:b/>
          <w:bCs/>
          <w:color w:val="000000"/>
        </w:rPr>
        <w:t xml:space="preserve">Aprovechamientos </w:t>
      </w:r>
      <w:r w:rsidR="00376D22" w:rsidRPr="00D05E5D">
        <w:rPr>
          <w:rFonts w:ascii="Arial" w:hAnsi="Arial" w:cs="Arial"/>
          <w:bCs/>
          <w:color w:val="000000"/>
        </w:rPr>
        <w:t xml:space="preserve">con </w:t>
      </w:r>
      <w:r w:rsidR="00376D22" w:rsidRPr="00D05E5D">
        <w:rPr>
          <w:rFonts w:ascii="Arial" w:hAnsi="Arial" w:cs="Arial"/>
          <w:b/>
          <w:bCs/>
          <w:color w:val="000000"/>
        </w:rPr>
        <w:t>$</w:t>
      </w:r>
      <w:r w:rsidR="009F2A1B">
        <w:rPr>
          <w:rFonts w:ascii="Arial" w:hAnsi="Arial" w:cs="Arial"/>
          <w:b/>
          <w:bCs/>
          <w:color w:val="000000"/>
        </w:rPr>
        <w:t>4,296,381.17</w:t>
      </w:r>
      <w:r w:rsidR="00376D22" w:rsidRPr="00D05E5D">
        <w:rPr>
          <w:rFonts w:ascii="Arial" w:hAnsi="Arial" w:cs="Arial"/>
          <w:b/>
          <w:bCs/>
          <w:color w:val="000000"/>
        </w:rPr>
        <w:t xml:space="preserve"> </w:t>
      </w:r>
      <w:r w:rsidR="00376D22" w:rsidRPr="00D05E5D">
        <w:rPr>
          <w:rFonts w:ascii="Arial" w:hAnsi="Arial" w:cs="Arial"/>
          <w:bCs/>
          <w:color w:val="000000"/>
        </w:rPr>
        <w:t>(</w:t>
      </w:r>
      <w:r w:rsidR="009F2A1B">
        <w:rPr>
          <w:rFonts w:ascii="Arial" w:hAnsi="Arial" w:cs="Arial"/>
          <w:bCs/>
          <w:color w:val="000000"/>
        </w:rPr>
        <w:t>Cuatro millones doscientos noventa y seis mil trescientos ochenta y un pesos 17</w:t>
      </w:r>
      <w:r w:rsidR="00376D22" w:rsidRPr="00D05E5D">
        <w:rPr>
          <w:rFonts w:ascii="Arial" w:hAnsi="Arial" w:cs="Arial"/>
          <w:bCs/>
          <w:color w:val="000000"/>
        </w:rPr>
        <w:t xml:space="preserve">/100 MN); </w:t>
      </w:r>
      <w:r w:rsidR="00376D22" w:rsidRPr="00D05E5D">
        <w:rPr>
          <w:rFonts w:ascii="Arial" w:hAnsi="Arial" w:cs="Arial"/>
          <w:b/>
          <w:bCs/>
          <w:color w:val="000000"/>
        </w:rPr>
        <w:t xml:space="preserve">Participaciones </w:t>
      </w:r>
      <w:r w:rsidR="00376D22" w:rsidRPr="00D05E5D">
        <w:rPr>
          <w:rFonts w:ascii="Arial" w:hAnsi="Arial" w:cs="Arial"/>
          <w:bCs/>
          <w:color w:val="000000"/>
        </w:rPr>
        <w:t xml:space="preserve">con </w:t>
      </w:r>
      <w:r w:rsidR="00376D22" w:rsidRPr="00D05E5D">
        <w:rPr>
          <w:rFonts w:ascii="Arial" w:hAnsi="Arial" w:cs="Arial"/>
          <w:b/>
          <w:bCs/>
          <w:color w:val="000000"/>
        </w:rPr>
        <w:t>$</w:t>
      </w:r>
      <w:r w:rsidR="009F2A1B">
        <w:rPr>
          <w:rFonts w:ascii="Arial" w:hAnsi="Arial" w:cs="Arial"/>
          <w:b/>
          <w:bCs/>
          <w:color w:val="000000"/>
        </w:rPr>
        <w:t>108,956,450.61</w:t>
      </w:r>
      <w:r w:rsidR="00376D22" w:rsidRPr="00D05E5D">
        <w:rPr>
          <w:rFonts w:ascii="Arial" w:hAnsi="Arial" w:cs="Arial"/>
          <w:b/>
          <w:bCs/>
          <w:color w:val="000000"/>
        </w:rPr>
        <w:t xml:space="preserve"> </w:t>
      </w:r>
      <w:r w:rsidR="00376D22" w:rsidRPr="00D05E5D">
        <w:rPr>
          <w:rFonts w:ascii="Arial" w:hAnsi="Arial" w:cs="Arial"/>
          <w:bCs/>
          <w:color w:val="000000"/>
        </w:rPr>
        <w:t>(</w:t>
      </w:r>
      <w:r w:rsidR="009F2A1B">
        <w:rPr>
          <w:rFonts w:ascii="Arial" w:hAnsi="Arial" w:cs="Arial"/>
          <w:bCs/>
          <w:color w:val="000000"/>
        </w:rPr>
        <w:t>Ciento ocho millones novecientos cincuenta y seis mil cuatrocientos cincuenta</w:t>
      </w:r>
      <w:r w:rsidR="00376D22" w:rsidRPr="00D05E5D">
        <w:rPr>
          <w:rFonts w:ascii="Arial" w:hAnsi="Arial" w:cs="Arial"/>
          <w:bCs/>
          <w:color w:val="000000"/>
        </w:rPr>
        <w:t xml:space="preserve"> pesos </w:t>
      </w:r>
      <w:r w:rsidR="009F2A1B">
        <w:rPr>
          <w:rFonts w:ascii="Arial" w:hAnsi="Arial" w:cs="Arial"/>
          <w:bCs/>
          <w:color w:val="000000"/>
        </w:rPr>
        <w:t>61</w:t>
      </w:r>
      <w:r w:rsidR="00376D22" w:rsidRPr="00D05E5D">
        <w:rPr>
          <w:rFonts w:ascii="Arial" w:hAnsi="Arial" w:cs="Arial"/>
          <w:bCs/>
          <w:color w:val="000000"/>
        </w:rPr>
        <w:t xml:space="preserve">/100 MN); </w:t>
      </w:r>
      <w:r w:rsidR="00376D22" w:rsidRPr="00D05E5D">
        <w:rPr>
          <w:rFonts w:ascii="Arial" w:hAnsi="Arial" w:cs="Arial"/>
          <w:b/>
          <w:bCs/>
          <w:color w:val="000000"/>
        </w:rPr>
        <w:t xml:space="preserve">Fondo de Infraestructura Social </w:t>
      </w:r>
      <w:r w:rsidR="00376D22" w:rsidRPr="00D05E5D">
        <w:rPr>
          <w:rFonts w:ascii="Arial" w:hAnsi="Arial" w:cs="Arial"/>
          <w:bCs/>
          <w:color w:val="000000"/>
        </w:rPr>
        <w:t xml:space="preserve">con </w:t>
      </w:r>
      <w:r w:rsidR="00692E5F">
        <w:rPr>
          <w:rFonts w:ascii="Arial" w:hAnsi="Arial" w:cs="Arial"/>
          <w:b/>
          <w:bCs/>
          <w:color w:val="000000"/>
        </w:rPr>
        <w:t>$</w:t>
      </w:r>
      <w:r w:rsidR="009F2A1B">
        <w:rPr>
          <w:rFonts w:ascii="Arial" w:hAnsi="Arial" w:cs="Arial"/>
          <w:b/>
          <w:bCs/>
          <w:color w:val="000000"/>
        </w:rPr>
        <w:t>10,075,208.81</w:t>
      </w:r>
      <w:r w:rsidR="00376D22" w:rsidRPr="00D05E5D">
        <w:rPr>
          <w:rFonts w:ascii="Arial" w:hAnsi="Arial" w:cs="Arial"/>
          <w:b/>
          <w:bCs/>
          <w:color w:val="000000"/>
        </w:rPr>
        <w:t xml:space="preserve"> </w:t>
      </w:r>
      <w:r w:rsidR="00376D22" w:rsidRPr="00D05E5D">
        <w:rPr>
          <w:rFonts w:ascii="Arial" w:hAnsi="Arial" w:cs="Arial"/>
          <w:bCs/>
          <w:color w:val="000000"/>
        </w:rPr>
        <w:t>(</w:t>
      </w:r>
      <w:r w:rsidR="009F2A1B">
        <w:rPr>
          <w:rFonts w:ascii="Arial" w:hAnsi="Arial" w:cs="Arial"/>
          <w:bCs/>
          <w:color w:val="000000"/>
        </w:rPr>
        <w:t>Diez millones setenta y cinco mil doscientos ocho pesos 81</w:t>
      </w:r>
      <w:r w:rsidR="00376D22" w:rsidRPr="00D05E5D">
        <w:rPr>
          <w:rFonts w:ascii="Arial" w:hAnsi="Arial" w:cs="Arial"/>
          <w:bCs/>
          <w:color w:val="000000"/>
        </w:rPr>
        <w:t xml:space="preserve">/100 MN); </w:t>
      </w:r>
      <w:r w:rsidR="00376D22" w:rsidRPr="00D05E5D">
        <w:rPr>
          <w:rFonts w:ascii="Arial" w:hAnsi="Arial" w:cs="Arial"/>
          <w:b/>
          <w:bCs/>
          <w:color w:val="000000"/>
        </w:rPr>
        <w:t xml:space="preserve">Fondo de Fortalecimiento Municipal </w:t>
      </w:r>
      <w:r w:rsidR="00D758A3" w:rsidRPr="00D05E5D">
        <w:rPr>
          <w:rFonts w:ascii="Arial" w:hAnsi="Arial" w:cs="Arial"/>
          <w:bCs/>
          <w:color w:val="000000"/>
        </w:rPr>
        <w:t xml:space="preserve">con </w:t>
      </w:r>
      <w:r w:rsidR="00D758A3" w:rsidRPr="00D05E5D">
        <w:rPr>
          <w:rFonts w:ascii="Arial" w:hAnsi="Arial" w:cs="Arial"/>
          <w:b/>
          <w:bCs/>
          <w:color w:val="000000"/>
        </w:rPr>
        <w:t>$</w:t>
      </w:r>
      <w:r w:rsidR="009F2A1B">
        <w:rPr>
          <w:rFonts w:ascii="Arial" w:hAnsi="Arial" w:cs="Arial"/>
          <w:b/>
          <w:bCs/>
          <w:color w:val="000000"/>
        </w:rPr>
        <w:t>27,864,475.81</w:t>
      </w:r>
      <w:r w:rsidR="00D758A3" w:rsidRPr="00D05E5D">
        <w:rPr>
          <w:rFonts w:ascii="Arial" w:hAnsi="Arial" w:cs="Arial"/>
          <w:b/>
          <w:bCs/>
          <w:color w:val="000000"/>
        </w:rPr>
        <w:t xml:space="preserve"> </w:t>
      </w:r>
      <w:r w:rsidR="00D758A3" w:rsidRPr="00D05E5D">
        <w:rPr>
          <w:rFonts w:ascii="Arial" w:hAnsi="Arial" w:cs="Arial"/>
          <w:bCs/>
          <w:color w:val="000000"/>
        </w:rPr>
        <w:t>(</w:t>
      </w:r>
      <w:r w:rsidR="009F2A1B">
        <w:rPr>
          <w:rFonts w:ascii="Arial" w:hAnsi="Arial" w:cs="Arial"/>
          <w:bCs/>
          <w:color w:val="000000"/>
        </w:rPr>
        <w:t>Veintisiete millones ochocientos sesenta y cuatro mil cuatrocientos setenta y cinco</w:t>
      </w:r>
      <w:r w:rsidR="00D758A3" w:rsidRPr="00D05E5D">
        <w:rPr>
          <w:rFonts w:ascii="Arial" w:hAnsi="Arial" w:cs="Arial"/>
          <w:bCs/>
          <w:color w:val="000000"/>
        </w:rPr>
        <w:t xml:space="preserve"> pesos </w:t>
      </w:r>
      <w:r w:rsidR="009F2A1B">
        <w:rPr>
          <w:rFonts w:ascii="Arial" w:hAnsi="Arial" w:cs="Arial"/>
          <w:bCs/>
          <w:color w:val="000000"/>
        </w:rPr>
        <w:t>8</w:t>
      </w:r>
      <w:r w:rsidR="00D758A3" w:rsidRPr="00D05E5D">
        <w:rPr>
          <w:rFonts w:ascii="Arial" w:hAnsi="Arial" w:cs="Arial"/>
          <w:bCs/>
          <w:color w:val="000000"/>
        </w:rPr>
        <w:t xml:space="preserve">1/100 MN); </w:t>
      </w:r>
      <w:r w:rsidR="00D758A3" w:rsidRPr="00D05E5D">
        <w:rPr>
          <w:rFonts w:ascii="Arial" w:hAnsi="Arial" w:cs="Arial"/>
          <w:b/>
          <w:bCs/>
          <w:color w:val="000000"/>
        </w:rPr>
        <w:t>Fondo Descentralizado: $</w:t>
      </w:r>
      <w:r w:rsidR="009F2A1B">
        <w:rPr>
          <w:rFonts w:ascii="Arial" w:hAnsi="Arial" w:cs="Arial"/>
          <w:b/>
          <w:bCs/>
          <w:color w:val="000000"/>
        </w:rPr>
        <w:t>11,623,200.99</w:t>
      </w:r>
      <w:r w:rsidR="00D758A3" w:rsidRPr="00D05E5D">
        <w:rPr>
          <w:rFonts w:ascii="Arial" w:hAnsi="Arial" w:cs="Arial"/>
          <w:b/>
          <w:bCs/>
          <w:color w:val="000000"/>
        </w:rPr>
        <w:t xml:space="preserve"> </w:t>
      </w:r>
      <w:r w:rsidR="00D758A3" w:rsidRPr="00D05E5D">
        <w:rPr>
          <w:rFonts w:ascii="Arial" w:hAnsi="Arial" w:cs="Arial"/>
          <w:bCs/>
          <w:color w:val="000000"/>
        </w:rPr>
        <w:t>(</w:t>
      </w:r>
      <w:r w:rsidR="009F2A1B">
        <w:rPr>
          <w:rFonts w:ascii="Arial" w:hAnsi="Arial" w:cs="Arial"/>
          <w:bCs/>
          <w:color w:val="000000"/>
        </w:rPr>
        <w:t>Once millones seiscientos veintitrés mil doscientos pesos 99</w:t>
      </w:r>
      <w:r w:rsidR="00D758A3" w:rsidRPr="00D05E5D">
        <w:rPr>
          <w:rFonts w:ascii="Arial" w:hAnsi="Arial" w:cs="Arial"/>
          <w:bCs/>
          <w:color w:val="000000"/>
        </w:rPr>
        <w:t xml:space="preserve">/100 MN ); </w:t>
      </w:r>
      <w:r w:rsidR="00D758A3" w:rsidRPr="00D05E5D">
        <w:rPr>
          <w:rFonts w:ascii="Arial" w:hAnsi="Arial" w:cs="Arial"/>
          <w:b/>
          <w:bCs/>
          <w:color w:val="000000"/>
        </w:rPr>
        <w:t>Total de Ingresos Ordinarios: $</w:t>
      </w:r>
      <w:r w:rsidR="009F2A1B">
        <w:rPr>
          <w:rFonts w:ascii="Arial" w:hAnsi="Arial" w:cs="Arial"/>
          <w:b/>
          <w:bCs/>
          <w:color w:val="000000"/>
        </w:rPr>
        <w:t>179,437,463.69</w:t>
      </w:r>
      <w:r w:rsidR="00D758A3" w:rsidRPr="00D05E5D">
        <w:rPr>
          <w:rFonts w:ascii="Arial" w:hAnsi="Arial" w:cs="Arial"/>
          <w:b/>
          <w:bCs/>
          <w:color w:val="000000"/>
        </w:rPr>
        <w:t xml:space="preserve"> </w:t>
      </w:r>
      <w:r w:rsidR="00D758A3" w:rsidRPr="00D05E5D">
        <w:rPr>
          <w:rFonts w:ascii="Arial" w:hAnsi="Arial" w:cs="Arial"/>
          <w:bCs/>
          <w:color w:val="000000"/>
        </w:rPr>
        <w:t>(</w:t>
      </w:r>
      <w:r w:rsidR="009F2A1B">
        <w:rPr>
          <w:rFonts w:ascii="Arial" w:hAnsi="Arial" w:cs="Arial"/>
          <w:bCs/>
          <w:color w:val="000000"/>
        </w:rPr>
        <w:t>Ciento setenta y nueve millones cuatrocientos treinta y siete mil cuatrocientos sesenta y tres pesos 69</w:t>
      </w:r>
      <w:r w:rsidR="00D758A3" w:rsidRPr="00D05E5D">
        <w:rPr>
          <w:rFonts w:ascii="Arial" w:hAnsi="Arial" w:cs="Arial"/>
          <w:bCs/>
          <w:color w:val="000000"/>
        </w:rPr>
        <w:t xml:space="preserve">/100 MN); </w:t>
      </w:r>
      <w:r w:rsidR="00D758A3" w:rsidRPr="00D05E5D">
        <w:rPr>
          <w:rFonts w:ascii="Arial" w:hAnsi="Arial" w:cs="Arial"/>
          <w:b/>
          <w:bCs/>
          <w:color w:val="000000"/>
        </w:rPr>
        <w:t xml:space="preserve">Contribución de Vecinos: </w:t>
      </w:r>
      <w:r w:rsidR="00D758A3" w:rsidRPr="00D05E5D">
        <w:rPr>
          <w:rFonts w:ascii="Arial" w:hAnsi="Arial" w:cs="Arial"/>
          <w:b/>
          <w:bCs/>
          <w:color w:val="000000"/>
        </w:rPr>
        <w:lastRenderedPageBreak/>
        <w:t xml:space="preserve">$0.00 </w:t>
      </w:r>
      <w:r w:rsidR="00D758A3" w:rsidRPr="00D05E5D">
        <w:rPr>
          <w:rFonts w:ascii="Arial" w:hAnsi="Arial" w:cs="Arial"/>
          <w:bCs/>
          <w:color w:val="000000"/>
        </w:rPr>
        <w:t xml:space="preserve">(Cero pesos 00/100 MN); </w:t>
      </w:r>
      <w:r w:rsidR="00D758A3" w:rsidRPr="00D05E5D">
        <w:rPr>
          <w:rFonts w:ascii="Arial" w:hAnsi="Arial" w:cs="Arial"/>
          <w:b/>
          <w:bCs/>
          <w:color w:val="000000"/>
        </w:rPr>
        <w:t>Financiamiento: $</w:t>
      </w:r>
      <w:r w:rsidR="004B038D">
        <w:rPr>
          <w:rFonts w:ascii="Arial" w:hAnsi="Arial" w:cs="Arial"/>
          <w:b/>
          <w:bCs/>
          <w:color w:val="000000"/>
        </w:rPr>
        <w:t>17,943,746.37</w:t>
      </w:r>
      <w:r w:rsidR="00D758A3" w:rsidRPr="00D05E5D">
        <w:rPr>
          <w:rFonts w:ascii="Arial" w:hAnsi="Arial" w:cs="Arial"/>
          <w:b/>
          <w:bCs/>
          <w:color w:val="000000"/>
        </w:rPr>
        <w:t xml:space="preserve"> </w:t>
      </w:r>
      <w:r w:rsidR="00D758A3" w:rsidRPr="00D05E5D">
        <w:rPr>
          <w:rFonts w:ascii="Arial" w:hAnsi="Arial" w:cs="Arial"/>
          <w:bCs/>
          <w:color w:val="000000"/>
        </w:rPr>
        <w:t>(</w:t>
      </w:r>
      <w:r w:rsidR="004B038D">
        <w:rPr>
          <w:rFonts w:ascii="Arial" w:hAnsi="Arial" w:cs="Arial"/>
          <w:bCs/>
          <w:color w:val="000000"/>
        </w:rPr>
        <w:t>Diecisiete millones novecientos cuarenta y tres mil setecientos cuarenta y seis</w:t>
      </w:r>
      <w:r w:rsidR="00574DA0" w:rsidRPr="00D05E5D">
        <w:rPr>
          <w:rFonts w:ascii="Arial" w:hAnsi="Arial" w:cs="Arial"/>
          <w:bCs/>
          <w:color w:val="000000"/>
        </w:rPr>
        <w:t xml:space="preserve"> pesos </w:t>
      </w:r>
      <w:r w:rsidR="004B038D">
        <w:rPr>
          <w:rFonts w:ascii="Arial" w:hAnsi="Arial" w:cs="Arial"/>
          <w:bCs/>
          <w:color w:val="000000"/>
        </w:rPr>
        <w:t>37</w:t>
      </w:r>
      <w:r w:rsidR="00574DA0" w:rsidRPr="00D05E5D">
        <w:rPr>
          <w:rFonts w:ascii="Arial" w:hAnsi="Arial" w:cs="Arial"/>
          <w:bCs/>
          <w:color w:val="000000"/>
        </w:rPr>
        <w:t>/100 MN).</w:t>
      </w:r>
      <w:r w:rsidR="00D758A3" w:rsidRPr="00D05E5D">
        <w:rPr>
          <w:rFonts w:ascii="Arial" w:hAnsi="Arial" w:cs="Arial"/>
          <w:b/>
          <w:bCs/>
          <w:color w:val="000000"/>
        </w:rPr>
        <w:t xml:space="preserve"> </w:t>
      </w:r>
      <w:r w:rsidR="00D758A3" w:rsidRPr="00D05E5D">
        <w:rPr>
          <w:rFonts w:ascii="Arial" w:hAnsi="Arial" w:cs="Arial"/>
          <w:bCs/>
          <w:color w:val="000000"/>
        </w:rPr>
        <w:t xml:space="preserve"> </w:t>
      </w:r>
    </w:p>
    <w:p w:rsidR="00D05E5D" w:rsidRDefault="00D05E5D" w:rsidP="00D05E5D">
      <w:pPr>
        <w:spacing w:line="360" w:lineRule="auto"/>
        <w:jc w:val="both"/>
        <w:rPr>
          <w:rFonts w:ascii="Arial" w:hAnsi="Arial" w:cs="Arial"/>
          <w:b/>
          <w:bCs/>
          <w:color w:val="000000"/>
        </w:rPr>
      </w:pPr>
    </w:p>
    <w:p w:rsidR="00D817F5" w:rsidRPr="00D05E5D" w:rsidRDefault="00D817F5" w:rsidP="00D05E5D">
      <w:pPr>
        <w:spacing w:line="360" w:lineRule="auto"/>
        <w:jc w:val="both"/>
        <w:rPr>
          <w:rFonts w:ascii="Arial" w:hAnsi="Arial" w:cs="Arial"/>
          <w:b/>
          <w:bCs/>
          <w:color w:val="000000"/>
        </w:rPr>
      </w:pPr>
      <w:r w:rsidRPr="009F6145">
        <w:rPr>
          <w:rFonts w:ascii="Arial" w:hAnsi="Arial" w:cs="Arial"/>
          <w:b/>
          <w:bCs/>
          <w:color w:val="000000"/>
        </w:rPr>
        <w:t>VI. Solicitud del R. Ayuntamiento de San Nicolás de los Garza, Nuevo León.</w:t>
      </w:r>
    </w:p>
    <w:p w:rsidR="00D817F5" w:rsidRPr="00D05E5D" w:rsidRDefault="00163ADE" w:rsidP="00D05E5D">
      <w:pPr>
        <w:spacing w:line="360" w:lineRule="auto"/>
        <w:jc w:val="both"/>
        <w:rPr>
          <w:rFonts w:ascii="Arial" w:hAnsi="Arial" w:cs="Arial"/>
          <w:bCs/>
          <w:color w:val="000000"/>
        </w:rPr>
      </w:pPr>
      <w:r w:rsidRPr="00D05E5D">
        <w:rPr>
          <w:rFonts w:ascii="Arial" w:hAnsi="Arial" w:cs="Arial"/>
          <w:bCs/>
          <w:color w:val="000000"/>
        </w:rPr>
        <w:t xml:space="preserve">Este ayuntamiento aprobó en Sesión </w:t>
      </w:r>
      <w:r w:rsidR="00241C30">
        <w:rPr>
          <w:rFonts w:ascii="Arial" w:hAnsi="Arial" w:cs="Arial"/>
          <w:bCs/>
          <w:color w:val="000000"/>
        </w:rPr>
        <w:t>Ordinaria de fecha 09</w:t>
      </w:r>
      <w:r w:rsidRPr="00D05E5D">
        <w:rPr>
          <w:rFonts w:ascii="Arial" w:hAnsi="Arial" w:cs="Arial"/>
          <w:bCs/>
          <w:color w:val="000000"/>
        </w:rPr>
        <w:t xml:space="preserve"> de noviembre del presente año, el proyecto del P</w:t>
      </w:r>
      <w:r w:rsidR="00241C30">
        <w:rPr>
          <w:rFonts w:ascii="Arial" w:hAnsi="Arial" w:cs="Arial"/>
          <w:bCs/>
          <w:color w:val="000000"/>
        </w:rPr>
        <w:t>resupuesto de Ingresos para 2017</w:t>
      </w:r>
      <w:r w:rsidRPr="00D05E5D">
        <w:rPr>
          <w:rFonts w:ascii="Arial" w:hAnsi="Arial" w:cs="Arial"/>
          <w:bCs/>
          <w:color w:val="000000"/>
        </w:rPr>
        <w:t xml:space="preserve">, siendo este un </w:t>
      </w:r>
      <w:r w:rsidRPr="00D05E5D">
        <w:rPr>
          <w:rFonts w:ascii="Arial" w:hAnsi="Arial" w:cs="Arial"/>
          <w:b/>
          <w:bCs/>
          <w:color w:val="000000"/>
        </w:rPr>
        <w:t xml:space="preserve">Total de Ingresos </w:t>
      </w:r>
      <w:r w:rsidRPr="00D05E5D">
        <w:rPr>
          <w:rFonts w:ascii="Arial" w:hAnsi="Arial" w:cs="Arial"/>
          <w:bCs/>
          <w:color w:val="000000"/>
        </w:rPr>
        <w:t xml:space="preserve">por </w:t>
      </w:r>
      <w:r w:rsidRPr="00D05E5D">
        <w:rPr>
          <w:rFonts w:ascii="Arial" w:hAnsi="Arial" w:cs="Arial"/>
          <w:b/>
          <w:bCs/>
          <w:color w:val="000000"/>
        </w:rPr>
        <w:t>$</w:t>
      </w:r>
      <w:r w:rsidR="00241C30">
        <w:rPr>
          <w:rFonts w:ascii="Arial" w:hAnsi="Arial" w:cs="Arial"/>
          <w:b/>
          <w:bCs/>
          <w:color w:val="000000"/>
        </w:rPr>
        <w:t>1,721,418,692.66</w:t>
      </w:r>
      <w:r w:rsidRPr="00D05E5D">
        <w:rPr>
          <w:rFonts w:ascii="Arial" w:hAnsi="Arial" w:cs="Arial"/>
          <w:b/>
          <w:bCs/>
          <w:color w:val="000000"/>
        </w:rPr>
        <w:t xml:space="preserve"> </w:t>
      </w:r>
      <w:r w:rsidRPr="00D05E5D">
        <w:rPr>
          <w:rFonts w:ascii="Arial" w:hAnsi="Arial" w:cs="Arial"/>
          <w:bCs/>
          <w:color w:val="000000"/>
        </w:rPr>
        <w:t>(</w:t>
      </w:r>
      <w:r w:rsidR="00241C30">
        <w:rPr>
          <w:rFonts w:ascii="Arial" w:hAnsi="Arial" w:cs="Arial"/>
          <w:bCs/>
          <w:color w:val="000000"/>
        </w:rPr>
        <w:t>Mil setecientos veintiún millones cuatrocientos dieciocho mil seiscientos noventa y dos  pesos 66</w:t>
      </w:r>
      <w:r w:rsidRPr="00D05E5D">
        <w:rPr>
          <w:rFonts w:ascii="Arial" w:hAnsi="Arial" w:cs="Arial"/>
          <w:bCs/>
          <w:color w:val="000000"/>
        </w:rPr>
        <w:t>/100 MN), esta cantidad se integraría de la siguiente manera:</w:t>
      </w:r>
      <w:r w:rsidRPr="00D05E5D">
        <w:rPr>
          <w:rFonts w:ascii="Arial" w:hAnsi="Arial" w:cs="Arial"/>
          <w:b/>
          <w:bCs/>
          <w:color w:val="000000"/>
        </w:rPr>
        <w:t xml:space="preserve"> Impuestos </w:t>
      </w:r>
      <w:r w:rsidRPr="00D05E5D">
        <w:rPr>
          <w:rFonts w:ascii="Arial" w:hAnsi="Arial" w:cs="Arial"/>
          <w:bCs/>
          <w:color w:val="000000"/>
        </w:rPr>
        <w:t xml:space="preserve">con </w:t>
      </w:r>
      <w:r w:rsidRPr="00D05E5D">
        <w:rPr>
          <w:rFonts w:ascii="Arial" w:hAnsi="Arial" w:cs="Arial"/>
          <w:b/>
          <w:bCs/>
          <w:color w:val="000000"/>
        </w:rPr>
        <w:t>$</w:t>
      </w:r>
      <w:r w:rsidR="00241C30">
        <w:rPr>
          <w:rFonts w:ascii="Arial" w:hAnsi="Arial" w:cs="Arial"/>
          <w:b/>
          <w:bCs/>
          <w:color w:val="000000"/>
        </w:rPr>
        <w:t>383,016,778.31</w:t>
      </w:r>
      <w:r w:rsidRPr="00D05E5D">
        <w:rPr>
          <w:rFonts w:ascii="Arial" w:hAnsi="Arial" w:cs="Arial"/>
          <w:bCs/>
          <w:color w:val="000000"/>
        </w:rPr>
        <w:t>(</w:t>
      </w:r>
      <w:r w:rsidR="00241C30">
        <w:rPr>
          <w:rFonts w:ascii="Arial" w:hAnsi="Arial" w:cs="Arial"/>
          <w:bCs/>
          <w:color w:val="000000"/>
        </w:rPr>
        <w:t>Trescientos ochenta y tres millones dieciséis mil setecientos setenta y ocho</w:t>
      </w:r>
      <w:r w:rsidR="00E66E60" w:rsidRPr="00D05E5D">
        <w:rPr>
          <w:rFonts w:ascii="Arial" w:hAnsi="Arial" w:cs="Arial"/>
          <w:bCs/>
          <w:color w:val="000000"/>
        </w:rPr>
        <w:t xml:space="preserve"> pesos </w:t>
      </w:r>
      <w:r w:rsidR="00241C30">
        <w:rPr>
          <w:rFonts w:ascii="Arial" w:hAnsi="Arial" w:cs="Arial"/>
          <w:bCs/>
          <w:color w:val="000000"/>
        </w:rPr>
        <w:t>31</w:t>
      </w:r>
      <w:r w:rsidRPr="00D05E5D">
        <w:rPr>
          <w:rFonts w:ascii="Arial" w:hAnsi="Arial" w:cs="Arial"/>
          <w:bCs/>
          <w:color w:val="000000"/>
        </w:rPr>
        <w:t xml:space="preserve">/100 MN); </w:t>
      </w:r>
      <w:r w:rsidRPr="00D05E5D">
        <w:rPr>
          <w:rFonts w:ascii="Arial" w:hAnsi="Arial" w:cs="Arial"/>
          <w:b/>
          <w:bCs/>
          <w:color w:val="000000"/>
        </w:rPr>
        <w:t>Cuotas y Aportaciones</w:t>
      </w:r>
      <w:r w:rsidR="00241C30">
        <w:rPr>
          <w:rFonts w:ascii="Arial" w:hAnsi="Arial" w:cs="Arial"/>
          <w:b/>
          <w:bCs/>
          <w:color w:val="000000"/>
        </w:rPr>
        <w:t xml:space="preserve"> de seguridad social</w:t>
      </w:r>
      <w:r w:rsidRPr="00D05E5D">
        <w:rPr>
          <w:rFonts w:ascii="Arial" w:hAnsi="Arial" w:cs="Arial"/>
          <w:b/>
          <w:bCs/>
          <w:color w:val="000000"/>
        </w:rPr>
        <w:t>: $</w:t>
      </w:r>
      <w:r w:rsidR="00241C30">
        <w:rPr>
          <w:rFonts w:ascii="Arial" w:hAnsi="Arial" w:cs="Arial"/>
          <w:b/>
          <w:bCs/>
          <w:color w:val="000000"/>
        </w:rPr>
        <w:t>11,135,142.33</w:t>
      </w:r>
      <w:r w:rsidRPr="00D05E5D">
        <w:rPr>
          <w:rFonts w:ascii="Arial" w:hAnsi="Arial" w:cs="Arial"/>
          <w:b/>
          <w:bCs/>
          <w:color w:val="000000"/>
        </w:rPr>
        <w:t xml:space="preserve"> </w:t>
      </w:r>
      <w:r w:rsidRPr="00D05E5D">
        <w:rPr>
          <w:rFonts w:ascii="Arial" w:hAnsi="Arial" w:cs="Arial"/>
          <w:bCs/>
          <w:color w:val="000000"/>
        </w:rPr>
        <w:t>(</w:t>
      </w:r>
      <w:r w:rsidR="00241C30">
        <w:rPr>
          <w:rFonts w:ascii="Arial" w:hAnsi="Arial" w:cs="Arial"/>
          <w:bCs/>
          <w:color w:val="000000"/>
        </w:rPr>
        <w:t>Once millones ciento treinta y cinco mil ciento cuarenta y dos pesos 33</w:t>
      </w:r>
      <w:r w:rsidR="00E66E60" w:rsidRPr="00D05E5D">
        <w:rPr>
          <w:rFonts w:ascii="Arial" w:hAnsi="Arial" w:cs="Arial"/>
          <w:bCs/>
          <w:color w:val="000000"/>
        </w:rPr>
        <w:t>/100 MN</w:t>
      </w:r>
      <w:r w:rsidRPr="00D05E5D">
        <w:rPr>
          <w:rFonts w:ascii="Arial" w:hAnsi="Arial" w:cs="Arial"/>
          <w:bCs/>
          <w:color w:val="000000"/>
        </w:rPr>
        <w:t xml:space="preserve">) </w:t>
      </w:r>
      <w:r w:rsidRPr="00D05E5D">
        <w:rPr>
          <w:rFonts w:ascii="Arial" w:hAnsi="Arial" w:cs="Arial"/>
          <w:b/>
          <w:bCs/>
          <w:color w:val="000000"/>
        </w:rPr>
        <w:t xml:space="preserve">Derechos </w:t>
      </w:r>
      <w:r w:rsidRPr="00D05E5D">
        <w:rPr>
          <w:rFonts w:ascii="Arial" w:hAnsi="Arial" w:cs="Arial"/>
          <w:bCs/>
          <w:color w:val="000000"/>
        </w:rPr>
        <w:t xml:space="preserve">con </w:t>
      </w:r>
      <w:r w:rsidRPr="00D05E5D">
        <w:rPr>
          <w:rFonts w:ascii="Arial" w:hAnsi="Arial" w:cs="Arial"/>
          <w:b/>
          <w:bCs/>
          <w:color w:val="000000"/>
        </w:rPr>
        <w:t>$</w:t>
      </w:r>
      <w:r w:rsidR="00241C30">
        <w:rPr>
          <w:rFonts w:ascii="Arial" w:hAnsi="Arial" w:cs="Arial"/>
          <w:b/>
          <w:bCs/>
          <w:color w:val="000000"/>
        </w:rPr>
        <w:t>50,676,402.46</w:t>
      </w:r>
      <w:r w:rsidRPr="00D05E5D">
        <w:rPr>
          <w:rFonts w:ascii="Arial" w:hAnsi="Arial" w:cs="Arial"/>
          <w:b/>
          <w:bCs/>
          <w:color w:val="000000"/>
        </w:rPr>
        <w:t xml:space="preserve"> </w:t>
      </w:r>
      <w:r w:rsidRPr="00D05E5D">
        <w:rPr>
          <w:rFonts w:ascii="Arial" w:hAnsi="Arial" w:cs="Arial"/>
          <w:bCs/>
          <w:color w:val="000000"/>
        </w:rPr>
        <w:t>(</w:t>
      </w:r>
      <w:r w:rsidR="00241C30">
        <w:rPr>
          <w:rFonts w:ascii="Arial" w:hAnsi="Arial" w:cs="Arial"/>
          <w:bCs/>
          <w:color w:val="000000"/>
        </w:rPr>
        <w:t>Cincuenta millones seiscientos setenta y seis mil cuatrocientos dos pesos 46</w:t>
      </w:r>
      <w:r w:rsidRPr="00D05E5D">
        <w:rPr>
          <w:rFonts w:ascii="Arial" w:hAnsi="Arial" w:cs="Arial"/>
          <w:bCs/>
          <w:color w:val="000000"/>
        </w:rPr>
        <w:t xml:space="preserve">/100 MN); </w:t>
      </w:r>
      <w:r w:rsidRPr="00D05E5D">
        <w:rPr>
          <w:rFonts w:ascii="Arial" w:hAnsi="Arial" w:cs="Arial"/>
          <w:b/>
          <w:bCs/>
          <w:color w:val="000000"/>
        </w:rPr>
        <w:t>Productos: $</w:t>
      </w:r>
      <w:r w:rsidR="00241C30">
        <w:rPr>
          <w:rFonts w:ascii="Arial" w:hAnsi="Arial" w:cs="Arial"/>
          <w:b/>
          <w:bCs/>
          <w:color w:val="000000"/>
        </w:rPr>
        <w:t>55,045,563.52</w:t>
      </w:r>
      <w:r w:rsidRPr="00D05E5D">
        <w:rPr>
          <w:rFonts w:ascii="Arial" w:hAnsi="Arial" w:cs="Arial"/>
          <w:b/>
          <w:bCs/>
          <w:color w:val="000000"/>
        </w:rPr>
        <w:t xml:space="preserve"> </w:t>
      </w:r>
      <w:r w:rsidRPr="00D05E5D">
        <w:rPr>
          <w:rFonts w:ascii="Arial" w:hAnsi="Arial" w:cs="Arial"/>
          <w:bCs/>
          <w:color w:val="000000"/>
        </w:rPr>
        <w:t>(</w:t>
      </w:r>
      <w:r w:rsidR="00241C30">
        <w:rPr>
          <w:rFonts w:ascii="Arial" w:hAnsi="Arial" w:cs="Arial"/>
          <w:bCs/>
          <w:color w:val="000000"/>
        </w:rPr>
        <w:t>Cincuenta y cinco millones cuarenta y cinco mil quinientos sesenta y tres</w:t>
      </w:r>
      <w:r w:rsidR="00E95297" w:rsidRPr="00D05E5D">
        <w:rPr>
          <w:rFonts w:ascii="Arial" w:hAnsi="Arial" w:cs="Arial"/>
          <w:bCs/>
          <w:color w:val="000000"/>
        </w:rPr>
        <w:t xml:space="preserve"> pesos </w:t>
      </w:r>
      <w:r w:rsidR="00241C30">
        <w:rPr>
          <w:rFonts w:ascii="Arial" w:hAnsi="Arial" w:cs="Arial"/>
          <w:bCs/>
          <w:color w:val="000000"/>
        </w:rPr>
        <w:t>52</w:t>
      </w:r>
      <w:r w:rsidRPr="00D05E5D">
        <w:rPr>
          <w:rFonts w:ascii="Arial" w:hAnsi="Arial" w:cs="Arial"/>
          <w:bCs/>
          <w:color w:val="000000"/>
        </w:rPr>
        <w:t xml:space="preserve">/100 MN); </w:t>
      </w:r>
      <w:r w:rsidRPr="00D05E5D">
        <w:rPr>
          <w:rFonts w:ascii="Arial" w:hAnsi="Arial" w:cs="Arial"/>
          <w:b/>
          <w:bCs/>
          <w:color w:val="000000"/>
        </w:rPr>
        <w:t xml:space="preserve">Aprovechamientos </w:t>
      </w:r>
      <w:r w:rsidRPr="00D05E5D">
        <w:rPr>
          <w:rFonts w:ascii="Arial" w:hAnsi="Arial" w:cs="Arial"/>
          <w:bCs/>
          <w:color w:val="000000"/>
        </w:rPr>
        <w:t xml:space="preserve">con </w:t>
      </w:r>
      <w:r w:rsidRPr="00D05E5D">
        <w:rPr>
          <w:rFonts w:ascii="Arial" w:hAnsi="Arial" w:cs="Arial"/>
          <w:b/>
          <w:bCs/>
          <w:color w:val="000000"/>
        </w:rPr>
        <w:t>$</w:t>
      </w:r>
      <w:r w:rsidR="00241C30">
        <w:rPr>
          <w:rFonts w:ascii="Arial" w:hAnsi="Arial" w:cs="Arial"/>
          <w:b/>
          <w:bCs/>
          <w:color w:val="000000"/>
        </w:rPr>
        <w:t>87,634,725.82</w:t>
      </w:r>
      <w:r w:rsidRPr="00D05E5D">
        <w:rPr>
          <w:rFonts w:ascii="Arial" w:hAnsi="Arial" w:cs="Arial"/>
          <w:b/>
          <w:bCs/>
          <w:color w:val="000000"/>
        </w:rPr>
        <w:t xml:space="preserve"> </w:t>
      </w:r>
      <w:r w:rsidRPr="00D05E5D">
        <w:rPr>
          <w:rFonts w:ascii="Arial" w:hAnsi="Arial" w:cs="Arial"/>
          <w:bCs/>
          <w:color w:val="000000"/>
        </w:rPr>
        <w:t>(</w:t>
      </w:r>
      <w:r w:rsidR="00241C30">
        <w:rPr>
          <w:rFonts w:ascii="Arial" w:hAnsi="Arial" w:cs="Arial"/>
          <w:bCs/>
          <w:color w:val="000000"/>
        </w:rPr>
        <w:t>Ochenta y siete millones seiscientos treinta y cuatro mil setecientos veinticinco</w:t>
      </w:r>
      <w:r w:rsidR="00E95297" w:rsidRPr="00D05E5D">
        <w:rPr>
          <w:rFonts w:ascii="Arial" w:hAnsi="Arial" w:cs="Arial"/>
          <w:bCs/>
          <w:color w:val="000000"/>
        </w:rPr>
        <w:t xml:space="preserve"> pesos </w:t>
      </w:r>
      <w:r w:rsidR="00241C30">
        <w:rPr>
          <w:rFonts w:ascii="Arial" w:hAnsi="Arial" w:cs="Arial"/>
          <w:bCs/>
          <w:color w:val="000000"/>
        </w:rPr>
        <w:t>82</w:t>
      </w:r>
      <w:r w:rsidRPr="00D05E5D">
        <w:rPr>
          <w:rFonts w:ascii="Arial" w:hAnsi="Arial" w:cs="Arial"/>
          <w:bCs/>
          <w:color w:val="000000"/>
        </w:rPr>
        <w:t xml:space="preserve">/100 MN); </w:t>
      </w:r>
      <w:r w:rsidRPr="00D05E5D">
        <w:rPr>
          <w:rFonts w:ascii="Arial" w:hAnsi="Arial" w:cs="Arial"/>
          <w:b/>
          <w:bCs/>
          <w:color w:val="000000"/>
        </w:rPr>
        <w:t xml:space="preserve">Participaciones y Aportaciones </w:t>
      </w:r>
      <w:r w:rsidRPr="00D05E5D">
        <w:rPr>
          <w:rFonts w:ascii="Arial" w:hAnsi="Arial" w:cs="Arial"/>
          <w:bCs/>
          <w:color w:val="000000"/>
        </w:rPr>
        <w:t xml:space="preserve">con </w:t>
      </w:r>
      <w:r w:rsidRPr="00D05E5D">
        <w:rPr>
          <w:rFonts w:ascii="Arial" w:hAnsi="Arial" w:cs="Arial"/>
          <w:b/>
          <w:bCs/>
          <w:color w:val="000000"/>
        </w:rPr>
        <w:t>$</w:t>
      </w:r>
      <w:r w:rsidR="00241C30">
        <w:rPr>
          <w:rFonts w:ascii="Arial" w:hAnsi="Arial" w:cs="Arial"/>
          <w:b/>
          <w:bCs/>
          <w:color w:val="000000"/>
        </w:rPr>
        <w:t>796,238,840.04</w:t>
      </w:r>
      <w:r w:rsidRPr="00D05E5D">
        <w:rPr>
          <w:rFonts w:ascii="Arial" w:hAnsi="Arial" w:cs="Arial"/>
          <w:b/>
          <w:bCs/>
          <w:color w:val="000000"/>
        </w:rPr>
        <w:t xml:space="preserve"> </w:t>
      </w:r>
      <w:r w:rsidRPr="00D05E5D">
        <w:rPr>
          <w:rFonts w:ascii="Arial" w:hAnsi="Arial" w:cs="Arial"/>
          <w:bCs/>
          <w:color w:val="000000"/>
        </w:rPr>
        <w:t>(</w:t>
      </w:r>
      <w:r w:rsidR="009F6145">
        <w:rPr>
          <w:rFonts w:ascii="Arial" w:hAnsi="Arial" w:cs="Arial"/>
          <w:bCs/>
          <w:color w:val="000000"/>
        </w:rPr>
        <w:t>Setecientos noventa y seis millones doscientos treinta y ocho mil ochocientos cuarenta</w:t>
      </w:r>
      <w:r w:rsidR="00E95297" w:rsidRPr="00D05E5D">
        <w:rPr>
          <w:rFonts w:ascii="Arial" w:hAnsi="Arial" w:cs="Arial"/>
          <w:bCs/>
          <w:color w:val="000000"/>
        </w:rPr>
        <w:t xml:space="preserve"> pesos </w:t>
      </w:r>
      <w:r w:rsidR="009F6145">
        <w:rPr>
          <w:rFonts w:ascii="Arial" w:hAnsi="Arial" w:cs="Arial"/>
          <w:bCs/>
          <w:color w:val="000000"/>
        </w:rPr>
        <w:t>04</w:t>
      </w:r>
      <w:r w:rsidRPr="00D05E5D">
        <w:rPr>
          <w:rFonts w:ascii="Arial" w:hAnsi="Arial" w:cs="Arial"/>
          <w:bCs/>
          <w:color w:val="000000"/>
        </w:rPr>
        <w:t xml:space="preserve">/100 MN); </w:t>
      </w:r>
      <w:r w:rsidR="00E66E60" w:rsidRPr="00D05E5D">
        <w:rPr>
          <w:rFonts w:ascii="Arial" w:hAnsi="Arial" w:cs="Arial"/>
          <w:b/>
          <w:bCs/>
          <w:color w:val="000000"/>
        </w:rPr>
        <w:t>Transferencias, Asignaciones, Subsidios y Otras Ayudas</w:t>
      </w:r>
      <w:r w:rsidRPr="00D05E5D">
        <w:rPr>
          <w:rFonts w:ascii="Arial" w:hAnsi="Arial" w:cs="Arial"/>
          <w:b/>
          <w:bCs/>
          <w:color w:val="000000"/>
        </w:rPr>
        <w:t xml:space="preserve"> </w:t>
      </w:r>
      <w:r w:rsidRPr="00D05E5D">
        <w:rPr>
          <w:rFonts w:ascii="Arial" w:hAnsi="Arial" w:cs="Arial"/>
          <w:bCs/>
          <w:color w:val="000000"/>
        </w:rPr>
        <w:t xml:space="preserve">con </w:t>
      </w:r>
      <w:r w:rsidRPr="00D05E5D">
        <w:rPr>
          <w:rFonts w:ascii="Arial" w:hAnsi="Arial" w:cs="Arial"/>
          <w:b/>
          <w:bCs/>
          <w:color w:val="000000"/>
        </w:rPr>
        <w:t>$</w:t>
      </w:r>
      <w:r w:rsidR="00241C30">
        <w:rPr>
          <w:rFonts w:ascii="Arial" w:hAnsi="Arial" w:cs="Arial"/>
          <w:b/>
          <w:bCs/>
          <w:color w:val="000000"/>
        </w:rPr>
        <w:t>263,052,759.87</w:t>
      </w:r>
      <w:r w:rsidRPr="00D05E5D">
        <w:rPr>
          <w:rFonts w:ascii="Arial" w:hAnsi="Arial" w:cs="Arial"/>
          <w:b/>
          <w:bCs/>
          <w:color w:val="000000"/>
        </w:rPr>
        <w:t xml:space="preserve"> </w:t>
      </w:r>
      <w:r w:rsidRPr="00D05E5D">
        <w:rPr>
          <w:rFonts w:ascii="Arial" w:hAnsi="Arial" w:cs="Arial"/>
          <w:bCs/>
          <w:color w:val="000000"/>
        </w:rPr>
        <w:t>(</w:t>
      </w:r>
      <w:r w:rsidR="009F6145">
        <w:rPr>
          <w:rFonts w:ascii="Arial" w:hAnsi="Arial" w:cs="Arial"/>
          <w:bCs/>
          <w:color w:val="000000"/>
        </w:rPr>
        <w:t>Doscientos sesenta y tres millones cincuenta y dos mil setecientos cincuenta y nueve</w:t>
      </w:r>
      <w:r w:rsidR="005619C5" w:rsidRPr="00D05E5D">
        <w:rPr>
          <w:rFonts w:ascii="Arial" w:hAnsi="Arial" w:cs="Arial"/>
          <w:bCs/>
          <w:color w:val="000000"/>
        </w:rPr>
        <w:t xml:space="preserve"> pesos </w:t>
      </w:r>
      <w:r w:rsidR="009F6145">
        <w:rPr>
          <w:rFonts w:ascii="Arial" w:hAnsi="Arial" w:cs="Arial"/>
          <w:bCs/>
          <w:color w:val="000000"/>
        </w:rPr>
        <w:t>87</w:t>
      </w:r>
      <w:r w:rsidR="005619C5" w:rsidRPr="00D05E5D">
        <w:rPr>
          <w:rFonts w:ascii="Arial" w:hAnsi="Arial" w:cs="Arial"/>
          <w:bCs/>
          <w:color w:val="000000"/>
        </w:rPr>
        <w:t>/</w:t>
      </w:r>
      <w:r w:rsidRPr="00D05E5D">
        <w:rPr>
          <w:rFonts w:ascii="Arial" w:hAnsi="Arial" w:cs="Arial"/>
          <w:bCs/>
          <w:color w:val="000000"/>
        </w:rPr>
        <w:t xml:space="preserve">100 MN); </w:t>
      </w:r>
      <w:r w:rsidR="00E66E60" w:rsidRPr="00D05E5D">
        <w:rPr>
          <w:rFonts w:ascii="Arial" w:hAnsi="Arial" w:cs="Arial"/>
          <w:b/>
          <w:bCs/>
          <w:color w:val="000000"/>
        </w:rPr>
        <w:t>Ingresos derivados de Financiamiento</w:t>
      </w:r>
      <w:r w:rsidRPr="00D05E5D">
        <w:rPr>
          <w:rFonts w:ascii="Arial" w:hAnsi="Arial" w:cs="Arial"/>
          <w:b/>
          <w:bCs/>
          <w:color w:val="000000"/>
        </w:rPr>
        <w:t xml:space="preserve"> </w:t>
      </w:r>
      <w:r w:rsidRPr="00D05E5D">
        <w:rPr>
          <w:rFonts w:ascii="Arial" w:hAnsi="Arial" w:cs="Arial"/>
          <w:bCs/>
          <w:color w:val="000000"/>
        </w:rPr>
        <w:t xml:space="preserve">con </w:t>
      </w:r>
      <w:r w:rsidRPr="00D05E5D">
        <w:rPr>
          <w:rFonts w:ascii="Arial" w:hAnsi="Arial" w:cs="Arial"/>
          <w:b/>
          <w:bCs/>
          <w:color w:val="000000"/>
        </w:rPr>
        <w:t>$</w:t>
      </w:r>
      <w:r w:rsidR="00241C30">
        <w:rPr>
          <w:rFonts w:ascii="Arial" w:hAnsi="Arial" w:cs="Arial"/>
          <w:b/>
          <w:bCs/>
          <w:color w:val="000000"/>
        </w:rPr>
        <w:t>74,618,480.31</w:t>
      </w:r>
      <w:r w:rsidRPr="00D05E5D">
        <w:rPr>
          <w:rFonts w:ascii="Arial" w:hAnsi="Arial" w:cs="Arial"/>
          <w:b/>
          <w:bCs/>
          <w:color w:val="000000"/>
        </w:rPr>
        <w:t xml:space="preserve"> </w:t>
      </w:r>
      <w:r w:rsidRPr="00D05E5D">
        <w:rPr>
          <w:rFonts w:ascii="Arial" w:hAnsi="Arial" w:cs="Arial"/>
          <w:bCs/>
          <w:color w:val="000000"/>
        </w:rPr>
        <w:t>(</w:t>
      </w:r>
      <w:r w:rsidR="009F6145">
        <w:rPr>
          <w:rFonts w:ascii="Arial" w:hAnsi="Arial" w:cs="Arial"/>
          <w:bCs/>
          <w:color w:val="000000"/>
        </w:rPr>
        <w:t>Setenta y cuatro millones seiscientos dieciocho mil cuatrocientos ochenta</w:t>
      </w:r>
      <w:r w:rsidR="005619C5" w:rsidRPr="00D05E5D">
        <w:rPr>
          <w:rFonts w:ascii="Arial" w:hAnsi="Arial" w:cs="Arial"/>
          <w:bCs/>
          <w:color w:val="000000"/>
        </w:rPr>
        <w:t xml:space="preserve"> pesos </w:t>
      </w:r>
      <w:r w:rsidR="009F6145">
        <w:rPr>
          <w:rFonts w:ascii="Arial" w:hAnsi="Arial" w:cs="Arial"/>
          <w:bCs/>
          <w:color w:val="000000"/>
        </w:rPr>
        <w:t>31</w:t>
      </w:r>
      <w:r w:rsidR="00E66E60" w:rsidRPr="00D05E5D">
        <w:rPr>
          <w:rFonts w:ascii="Arial" w:hAnsi="Arial" w:cs="Arial"/>
          <w:bCs/>
          <w:color w:val="000000"/>
        </w:rPr>
        <w:t>/100 MN).</w:t>
      </w:r>
    </w:p>
    <w:p w:rsidR="0022405D" w:rsidRPr="00D05E5D" w:rsidRDefault="0022405D" w:rsidP="00D05E5D">
      <w:pPr>
        <w:spacing w:line="360" w:lineRule="auto"/>
        <w:jc w:val="both"/>
        <w:rPr>
          <w:rFonts w:ascii="Arial" w:hAnsi="Arial" w:cs="Arial"/>
          <w:b/>
          <w:bCs/>
          <w:color w:val="000000"/>
        </w:rPr>
      </w:pPr>
    </w:p>
    <w:p w:rsidR="00D817F5" w:rsidRPr="00D05E5D" w:rsidRDefault="00D817F5" w:rsidP="00D05E5D">
      <w:pPr>
        <w:spacing w:line="360" w:lineRule="auto"/>
        <w:jc w:val="both"/>
        <w:rPr>
          <w:rFonts w:ascii="Arial" w:hAnsi="Arial" w:cs="Arial"/>
          <w:b/>
          <w:bCs/>
          <w:color w:val="000000"/>
        </w:rPr>
      </w:pPr>
      <w:r w:rsidRPr="009F6145">
        <w:rPr>
          <w:rFonts w:ascii="Arial" w:hAnsi="Arial" w:cs="Arial"/>
          <w:b/>
          <w:bCs/>
          <w:color w:val="000000"/>
        </w:rPr>
        <w:lastRenderedPageBreak/>
        <w:t>VII. Solicitud del R. Ayuntamiento de Vallecillo, Nuevo León.</w:t>
      </w:r>
    </w:p>
    <w:p w:rsidR="00497839" w:rsidRPr="00D05E5D" w:rsidRDefault="00497839" w:rsidP="00D05E5D">
      <w:pPr>
        <w:spacing w:line="360" w:lineRule="auto"/>
        <w:jc w:val="both"/>
        <w:rPr>
          <w:rFonts w:ascii="Arial" w:hAnsi="Arial" w:cs="Arial"/>
          <w:b/>
          <w:bCs/>
          <w:color w:val="000000"/>
        </w:rPr>
      </w:pPr>
      <w:r w:rsidRPr="00D05E5D">
        <w:rPr>
          <w:rFonts w:ascii="Arial" w:hAnsi="Arial" w:cs="Arial"/>
          <w:bCs/>
          <w:color w:val="000000"/>
        </w:rPr>
        <w:t xml:space="preserve">Este Ayuntamiento, mediante </w:t>
      </w:r>
      <w:r w:rsidR="000D1608" w:rsidRPr="00D05E5D">
        <w:rPr>
          <w:rFonts w:ascii="Arial" w:hAnsi="Arial" w:cs="Arial"/>
          <w:bCs/>
          <w:color w:val="000000"/>
        </w:rPr>
        <w:t xml:space="preserve">Sesión </w:t>
      </w:r>
      <w:r w:rsidR="009F6145">
        <w:rPr>
          <w:rFonts w:ascii="Arial" w:hAnsi="Arial" w:cs="Arial"/>
          <w:bCs/>
          <w:color w:val="000000"/>
        </w:rPr>
        <w:t>Ordinaria Número 22 de fecha 10 de noviembre del 2016</w:t>
      </w:r>
      <w:r w:rsidRPr="00D05E5D">
        <w:rPr>
          <w:rFonts w:ascii="Arial" w:hAnsi="Arial" w:cs="Arial"/>
          <w:bCs/>
          <w:color w:val="000000"/>
        </w:rPr>
        <w:t xml:space="preserve">, aprobó el Presupuesto de Ingresos que presenta a esta soberanía, el cual contempla la cantidad de </w:t>
      </w:r>
      <w:r w:rsidRPr="00D05E5D">
        <w:rPr>
          <w:rFonts w:ascii="Arial" w:hAnsi="Arial" w:cs="Arial"/>
          <w:b/>
          <w:bCs/>
          <w:color w:val="000000"/>
        </w:rPr>
        <w:t>$</w:t>
      </w:r>
      <w:r w:rsidR="009F6145">
        <w:rPr>
          <w:rFonts w:ascii="Arial" w:hAnsi="Arial" w:cs="Arial"/>
          <w:b/>
          <w:bCs/>
          <w:color w:val="000000"/>
        </w:rPr>
        <w:t>39,530,650.00</w:t>
      </w:r>
      <w:r w:rsidR="00692E5F">
        <w:rPr>
          <w:rFonts w:ascii="Arial" w:hAnsi="Arial" w:cs="Arial"/>
          <w:b/>
          <w:bCs/>
          <w:color w:val="000000"/>
        </w:rPr>
        <w:t xml:space="preserve"> </w:t>
      </w:r>
      <w:r w:rsidR="009F6145" w:rsidRPr="009F6145">
        <w:rPr>
          <w:rFonts w:ascii="Arial" w:hAnsi="Arial" w:cs="Arial"/>
          <w:bCs/>
          <w:color w:val="000000"/>
        </w:rPr>
        <w:t>(</w:t>
      </w:r>
      <w:r w:rsidR="009F6145">
        <w:rPr>
          <w:rFonts w:ascii="Arial" w:hAnsi="Arial" w:cs="Arial"/>
          <w:bCs/>
          <w:color w:val="000000"/>
        </w:rPr>
        <w:t>Treinta y nueve millones quinientos treinta mil seiscientos cincuenta</w:t>
      </w:r>
      <w:r w:rsidR="00692E5F" w:rsidRPr="00692E5F">
        <w:rPr>
          <w:rFonts w:ascii="Arial" w:hAnsi="Arial" w:cs="Arial"/>
          <w:bCs/>
          <w:color w:val="000000"/>
        </w:rPr>
        <w:t xml:space="preserve"> pesos</w:t>
      </w:r>
      <w:r w:rsidRPr="00D05E5D">
        <w:rPr>
          <w:rFonts w:ascii="Arial" w:hAnsi="Arial" w:cs="Arial"/>
          <w:b/>
          <w:bCs/>
          <w:color w:val="000000"/>
        </w:rPr>
        <w:t xml:space="preserve"> </w:t>
      </w:r>
      <w:r w:rsidR="00692E5F">
        <w:rPr>
          <w:rFonts w:ascii="Arial" w:hAnsi="Arial" w:cs="Arial"/>
          <w:bCs/>
          <w:color w:val="000000"/>
        </w:rPr>
        <w:t>00</w:t>
      </w:r>
      <w:r w:rsidRPr="00D05E5D">
        <w:rPr>
          <w:rFonts w:ascii="Arial" w:hAnsi="Arial" w:cs="Arial"/>
          <w:bCs/>
          <w:color w:val="000000"/>
        </w:rPr>
        <w:t xml:space="preserve">/100 MN); como </w:t>
      </w:r>
      <w:r w:rsidRPr="00D05E5D">
        <w:rPr>
          <w:rFonts w:ascii="Arial" w:hAnsi="Arial" w:cs="Arial"/>
          <w:b/>
          <w:bCs/>
          <w:color w:val="000000"/>
        </w:rPr>
        <w:t>Total de Ingresos</w:t>
      </w:r>
      <w:r w:rsidRPr="00D05E5D">
        <w:rPr>
          <w:rFonts w:ascii="Arial" w:hAnsi="Arial" w:cs="Arial"/>
          <w:bCs/>
          <w:color w:val="000000"/>
        </w:rPr>
        <w:t xml:space="preserve">, de los cuales corresponde a </w:t>
      </w:r>
      <w:r w:rsidRPr="00D05E5D">
        <w:rPr>
          <w:rFonts w:ascii="Arial" w:hAnsi="Arial" w:cs="Arial"/>
          <w:b/>
          <w:bCs/>
          <w:color w:val="000000"/>
        </w:rPr>
        <w:t xml:space="preserve">Impuestos </w:t>
      </w:r>
      <w:r w:rsidRPr="00D05E5D">
        <w:rPr>
          <w:rFonts w:ascii="Arial" w:hAnsi="Arial" w:cs="Arial"/>
          <w:bCs/>
          <w:color w:val="000000"/>
        </w:rPr>
        <w:t xml:space="preserve">con </w:t>
      </w:r>
      <w:r w:rsidRPr="00D05E5D">
        <w:rPr>
          <w:rFonts w:ascii="Arial" w:hAnsi="Arial" w:cs="Arial"/>
          <w:b/>
          <w:bCs/>
          <w:color w:val="000000"/>
        </w:rPr>
        <w:t>$</w:t>
      </w:r>
      <w:r w:rsidR="009F6145">
        <w:rPr>
          <w:rFonts w:ascii="Arial" w:hAnsi="Arial" w:cs="Arial"/>
          <w:b/>
          <w:bCs/>
          <w:color w:val="000000"/>
        </w:rPr>
        <w:t>2,043,300.00</w:t>
      </w:r>
      <w:r w:rsidRPr="00D05E5D">
        <w:rPr>
          <w:rFonts w:ascii="Arial" w:hAnsi="Arial" w:cs="Arial"/>
          <w:b/>
          <w:bCs/>
          <w:color w:val="000000"/>
        </w:rPr>
        <w:t xml:space="preserve"> </w:t>
      </w:r>
      <w:r w:rsidRPr="00D05E5D">
        <w:rPr>
          <w:rFonts w:ascii="Arial" w:hAnsi="Arial" w:cs="Arial"/>
          <w:bCs/>
          <w:color w:val="000000"/>
        </w:rPr>
        <w:t>(</w:t>
      </w:r>
      <w:r w:rsidR="009F6145">
        <w:rPr>
          <w:rFonts w:ascii="Arial" w:hAnsi="Arial" w:cs="Arial"/>
          <w:bCs/>
          <w:color w:val="000000"/>
        </w:rPr>
        <w:t>Dos millones cuarenta y tres mil trescientos</w:t>
      </w:r>
      <w:r w:rsidRPr="00D05E5D">
        <w:rPr>
          <w:rFonts w:ascii="Arial" w:hAnsi="Arial" w:cs="Arial"/>
          <w:bCs/>
          <w:color w:val="000000"/>
        </w:rPr>
        <w:t xml:space="preserve"> pesos 00/100 MN); </w:t>
      </w:r>
      <w:r w:rsidRPr="00D05E5D">
        <w:rPr>
          <w:rFonts w:ascii="Arial" w:hAnsi="Arial" w:cs="Arial"/>
          <w:b/>
          <w:bCs/>
          <w:color w:val="000000"/>
        </w:rPr>
        <w:t xml:space="preserve">Contribuciones de Mejoras: $0.00 </w:t>
      </w:r>
      <w:r w:rsidRPr="00D05E5D">
        <w:rPr>
          <w:rFonts w:ascii="Arial" w:hAnsi="Arial" w:cs="Arial"/>
          <w:bCs/>
          <w:color w:val="000000"/>
        </w:rPr>
        <w:t xml:space="preserve">(Cero pesos 00/100 MN); </w:t>
      </w:r>
      <w:r w:rsidRPr="00D05E5D">
        <w:rPr>
          <w:rFonts w:ascii="Arial" w:hAnsi="Arial" w:cs="Arial"/>
          <w:b/>
          <w:bCs/>
          <w:color w:val="000000"/>
        </w:rPr>
        <w:t xml:space="preserve">Derechos </w:t>
      </w:r>
      <w:r w:rsidRPr="00D05E5D">
        <w:rPr>
          <w:rFonts w:ascii="Arial" w:hAnsi="Arial" w:cs="Arial"/>
          <w:bCs/>
          <w:color w:val="000000"/>
        </w:rPr>
        <w:t xml:space="preserve">con </w:t>
      </w:r>
      <w:r w:rsidRPr="00D05E5D">
        <w:rPr>
          <w:rFonts w:ascii="Arial" w:hAnsi="Arial" w:cs="Arial"/>
          <w:b/>
          <w:bCs/>
          <w:color w:val="000000"/>
        </w:rPr>
        <w:t>$</w:t>
      </w:r>
      <w:r w:rsidR="009F6145">
        <w:rPr>
          <w:rFonts w:ascii="Arial" w:hAnsi="Arial" w:cs="Arial"/>
          <w:b/>
          <w:bCs/>
          <w:color w:val="000000"/>
        </w:rPr>
        <w:t>522,730.00</w:t>
      </w:r>
      <w:r w:rsidRPr="00D05E5D">
        <w:rPr>
          <w:rFonts w:ascii="Arial" w:hAnsi="Arial" w:cs="Arial"/>
          <w:b/>
          <w:bCs/>
          <w:color w:val="000000"/>
        </w:rPr>
        <w:t xml:space="preserve"> </w:t>
      </w:r>
      <w:r w:rsidRPr="00D05E5D">
        <w:rPr>
          <w:rFonts w:ascii="Arial" w:hAnsi="Arial" w:cs="Arial"/>
          <w:bCs/>
          <w:color w:val="000000"/>
        </w:rPr>
        <w:t>(</w:t>
      </w:r>
      <w:r w:rsidR="009F6145">
        <w:rPr>
          <w:rFonts w:ascii="Arial" w:hAnsi="Arial" w:cs="Arial"/>
          <w:bCs/>
          <w:color w:val="000000"/>
        </w:rPr>
        <w:t>Quinientos veintidós mil setecientos treinta</w:t>
      </w:r>
      <w:r w:rsidRPr="00D05E5D">
        <w:rPr>
          <w:rFonts w:ascii="Arial" w:hAnsi="Arial" w:cs="Arial"/>
          <w:bCs/>
          <w:color w:val="000000"/>
        </w:rPr>
        <w:t xml:space="preserve"> pesos 00/100 MN); </w:t>
      </w:r>
      <w:r w:rsidR="009F6145">
        <w:rPr>
          <w:rFonts w:ascii="Arial" w:hAnsi="Arial" w:cs="Arial"/>
          <w:b/>
          <w:bCs/>
          <w:color w:val="000000"/>
        </w:rPr>
        <w:t>Productos: $4,530.00</w:t>
      </w:r>
      <w:r w:rsidRPr="00D05E5D">
        <w:rPr>
          <w:rFonts w:ascii="Arial" w:hAnsi="Arial" w:cs="Arial"/>
          <w:b/>
          <w:bCs/>
          <w:color w:val="000000"/>
        </w:rPr>
        <w:t xml:space="preserve"> </w:t>
      </w:r>
      <w:r w:rsidRPr="00D05E5D">
        <w:rPr>
          <w:rFonts w:ascii="Arial" w:hAnsi="Arial" w:cs="Arial"/>
          <w:bCs/>
          <w:color w:val="000000"/>
        </w:rPr>
        <w:t>(</w:t>
      </w:r>
      <w:r w:rsidR="009F6145">
        <w:rPr>
          <w:rFonts w:ascii="Arial" w:hAnsi="Arial" w:cs="Arial"/>
          <w:bCs/>
          <w:color w:val="000000"/>
        </w:rPr>
        <w:t>Cuatro mil quinientos treinta</w:t>
      </w:r>
      <w:r w:rsidRPr="00D05E5D">
        <w:rPr>
          <w:rFonts w:ascii="Arial" w:hAnsi="Arial" w:cs="Arial"/>
          <w:bCs/>
          <w:color w:val="000000"/>
        </w:rPr>
        <w:t xml:space="preserve"> pesos 00/100 MN); </w:t>
      </w:r>
      <w:r w:rsidRPr="00D05E5D">
        <w:rPr>
          <w:rFonts w:ascii="Arial" w:hAnsi="Arial" w:cs="Arial"/>
          <w:b/>
          <w:bCs/>
          <w:color w:val="000000"/>
        </w:rPr>
        <w:t xml:space="preserve">Aprovechamientos </w:t>
      </w:r>
      <w:r w:rsidRPr="00D05E5D">
        <w:rPr>
          <w:rFonts w:ascii="Arial" w:hAnsi="Arial" w:cs="Arial"/>
          <w:bCs/>
          <w:color w:val="000000"/>
        </w:rPr>
        <w:t xml:space="preserve">con </w:t>
      </w:r>
      <w:r w:rsidRPr="00D05E5D">
        <w:rPr>
          <w:rFonts w:ascii="Arial" w:hAnsi="Arial" w:cs="Arial"/>
          <w:b/>
          <w:bCs/>
          <w:color w:val="000000"/>
        </w:rPr>
        <w:t xml:space="preserve">$0.00 </w:t>
      </w:r>
      <w:r w:rsidRPr="00D05E5D">
        <w:rPr>
          <w:rFonts w:ascii="Arial" w:hAnsi="Arial" w:cs="Arial"/>
          <w:bCs/>
          <w:color w:val="000000"/>
        </w:rPr>
        <w:t xml:space="preserve">(Cero pesos 00/100 MN); </w:t>
      </w:r>
      <w:r w:rsidRPr="00D05E5D">
        <w:rPr>
          <w:rFonts w:ascii="Arial" w:hAnsi="Arial" w:cs="Arial"/>
          <w:b/>
          <w:bCs/>
          <w:color w:val="000000"/>
        </w:rPr>
        <w:t xml:space="preserve">Participaciones y Aportaciones </w:t>
      </w:r>
      <w:r w:rsidRPr="00D05E5D">
        <w:rPr>
          <w:rFonts w:ascii="Arial" w:hAnsi="Arial" w:cs="Arial"/>
          <w:bCs/>
          <w:color w:val="000000"/>
        </w:rPr>
        <w:t xml:space="preserve">con </w:t>
      </w:r>
      <w:r w:rsidRPr="00D05E5D">
        <w:rPr>
          <w:rFonts w:ascii="Arial" w:hAnsi="Arial" w:cs="Arial"/>
          <w:b/>
          <w:bCs/>
          <w:color w:val="000000"/>
        </w:rPr>
        <w:t>$</w:t>
      </w:r>
      <w:r w:rsidR="009F6145">
        <w:rPr>
          <w:rFonts w:ascii="Arial" w:hAnsi="Arial" w:cs="Arial"/>
          <w:b/>
          <w:bCs/>
          <w:color w:val="000000"/>
        </w:rPr>
        <w:t>35,160,090.00</w:t>
      </w:r>
      <w:r w:rsidRPr="00D05E5D">
        <w:rPr>
          <w:rFonts w:ascii="Arial" w:hAnsi="Arial" w:cs="Arial"/>
          <w:b/>
          <w:bCs/>
          <w:color w:val="000000"/>
        </w:rPr>
        <w:t xml:space="preserve"> </w:t>
      </w:r>
      <w:r w:rsidRPr="00D05E5D">
        <w:rPr>
          <w:rFonts w:ascii="Arial" w:hAnsi="Arial" w:cs="Arial"/>
          <w:bCs/>
          <w:color w:val="000000"/>
        </w:rPr>
        <w:t>(</w:t>
      </w:r>
      <w:r w:rsidR="009F6145">
        <w:rPr>
          <w:rFonts w:ascii="Arial" w:hAnsi="Arial" w:cs="Arial"/>
          <w:bCs/>
          <w:color w:val="000000"/>
        </w:rPr>
        <w:t>Treinta y cinco millones ciento sesenta mil noventa</w:t>
      </w:r>
      <w:r w:rsidR="000D1608" w:rsidRPr="00D05E5D">
        <w:rPr>
          <w:rFonts w:ascii="Arial" w:hAnsi="Arial" w:cs="Arial"/>
          <w:bCs/>
          <w:color w:val="000000"/>
        </w:rPr>
        <w:t xml:space="preserve"> pesos</w:t>
      </w:r>
      <w:r w:rsidRPr="00D05E5D">
        <w:rPr>
          <w:rFonts w:ascii="Arial" w:hAnsi="Arial" w:cs="Arial"/>
          <w:bCs/>
          <w:color w:val="000000"/>
        </w:rPr>
        <w:t xml:space="preserve"> 00/100 MN); </w:t>
      </w:r>
      <w:r w:rsidR="009F6145">
        <w:rPr>
          <w:rFonts w:ascii="Arial" w:hAnsi="Arial" w:cs="Arial"/>
          <w:b/>
          <w:bCs/>
          <w:color w:val="000000"/>
        </w:rPr>
        <w:t>Ingresos derivados de F</w:t>
      </w:r>
      <w:r w:rsidRPr="00D05E5D">
        <w:rPr>
          <w:rFonts w:ascii="Arial" w:hAnsi="Arial" w:cs="Arial"/>
          <w:b/>
          <w:bCs/>
          <w:color w:val="000000"/>
        </w:rPr>
        <w:t xml:space="preserve">inanciamiento: $1,800,000.00 </w:t>
      </w:r>
      <w:r w:rsidRPr="00D05E5D">
        <w:rPr>
          <w:rFonts w:ascii="Arial" w:hAnsi="Arial" w:cs="Arial"/>
          <w:bCs/>
          <w:color w:val="000000"/>
        </w:rPr>
        <w:t>(Un millón ochocientos mil pesos 00/100 MN).</w:t>
      </w:r>
    </w:p>
    <w:p w:rsidR="00497839" w:rsidRPr="00D05E5D" w:rsidRDefault="00497839" w:rsidP="00D05E5D">
      <w:pPr>
        <w:spacing w:line="360" w:lineRule="auto"/>
        <w:jc w:val="both"/>
        <w:rPr>
          <w:rFonts w:ascii="Arial" w:hAnsi="Arial" w:cs="Arial"/>
          <w:b/>
          <w:bCs/>
          <w:color w:val="000000"/>
        </w:rPr>
      </w:pPr>
    </w:p>
    <w:p w:rsidR="00D817F5" w:rsidRPr="00D05E5D" w:rsidRDefault="00D817F5" w:rsidP="00D05E5D">
      <w:pPr>
        <w:spacing w:line="360" w:lineRule="auto"/>
        <w:jc w:val="both"/>
        <w:rPr>
          <w:rFonts w:ascii="Arial" w:hAnsi="Arial" w:cs="Arial"/>
          <w:b/>
          <w:bCs/>
          <w:color w:val="000000"/>
        </w:rPr>
      </w:pPr>
      <w:r w:rsidRPr="000B4703">
        <w:rPr>
          <w:rFonts w:ascii="Arial" w:hAnsi="Arial" w:cs="Arial"/>
          <w:b/>
          <w:bCs/>
          <w:color w:val="000000"/>
        </w:rPr>
        <w:t>VIII. Solicitud del R. Ayuntamiento de Villaldama, Nuevo León.</w:t>
      </w:r>
    </w:p>
    <w:p w:rsidR="00692E5F" w:rsidRDefault="00C170B0" w:rsidP="00D05E5D">
      <w:pPr>
        <w:spacing w:line="360" w:lineRule="auto"/>
        <w:jc w:val="both"/>
        <w:rPr>
          <w:rFonts w:ascii="Arial" w:hAnsi="Arial" w:cs="Arial"/>
          <w:b/>
          <w:bCs/>
          <w:color w:val="000000"/>
        </w:rPr>
      </w:pPr>
      <w:r w:rsidRPr="00D05E5D">
        <w:rPr>
          <w:rFonts w:ascii="Arial" w:hAnsi="Arial" w:cs="Arial"/>
          <w:bCs/>
          <w:color w:val="000000"/>
        </w:rPr>
        <w:t xml:space="preserve">Este Ayuntamiento, mediante Sesión Ordinaria Número </w:t>
      </w:r>
      <w:r w:rsidR="007977AF">
        <w:rPr>
          <w:rFonts w:ascii="Arial" w:hAnsi="Arial" w:cs="Arial"/>
          <w:bCs/>
          <w:color w:val="000000"/>
        </w:rPr>
        <w:t>22 de fecha 10 de noviembre del 2016</w:t>
      </w:r>
      <w:r w:rsidRPr="00D05E5D">
        <w:rPr>
          <w:rFonts w:ascii="Arial" w:hAnsi="Arial" w:cs="Arial"/>
          <w:bCs/>
          <w:color w:val="000000"/>
        </w:rPr>
        <w:t xml:space="preserve">, aprobó el Presupuesto de Ingresos que presenta a esta soberanía, el cual contempla la cantidad de </w:t>
      </w:r>
      <w:r w:rsidRPr="00D05E5D">
        <w:rPr>
          <w:rFonts w:ascii="Arial" w:hAnsi="Arial" w:cs="Arial"/>
          <w:b/>
          <w:bCs/>
          <w:color w:val="000000"/>
        </w:rPr>
        <w:t>$</w:t>
      </w:r>
      <w:r w:rsidR="007977AF">
        <w:rPr>
          <w:rFonts w:ascii="Arial" w:hAnsi="Arial" w:cs="Arial"/>
          <w:b/>
          <w:bCs/>
          <w:color w:val="000000"/>
        </w:rPr>
        <w:t>71,410,616</w:t>
      </w:r>
      <w:r w:rsidRPr="00D05E5D">
        <w:rPr>
          <w:rFonts w:ascii="Arial" w:hAnsi="Arial" w:cs="Arial"/>
          <w:b/>
          <w:bCs/>
          <w:color w:val="000000"/>
        </w:rPr>
        <w:t xml:space="preserve">.00 </w:t>
      </w:r>
      <w:r w:rsidRPr="00D05E5D">
        <w:rPr>
          <w:rFonts w:ascii="Arial" w:hAnsi="Arial" w:cs="Arial"/>
          <w:bCs/>
          <w:color w:val="000000"/>
        </w:rPr>
        <w:t>(</w:t>
      </w:r>
      <w:r w:rsidR="007977AF">
        <w:rPr>
          <w:rFonts w:ascii="Arial" w:hAnsi="Arial" w:cs="Arial"/>
          <w:bCs/>
          <w:color w:val="000000"/>
        </w:rPr>
        <w:t>Setenta y un millones cuatrocientos diez mil seiscientos dieciséis</w:t>
      </w:r>
      <w:r w:rsidR="00066A9D" w:rsidRPr="00D05E5D">
        <w:rPr>
          <w:rFonts w:ascii="Arial" w:hAnsi="Arial" w:cs="Arial"/>
          <w:bCs/>
          <w:color w:val="000000"/>
        </w:rPr>
        <w:t xml:space="preserve"> pesos 00</w:t>
      </w:r>
      <w:r w:rsidRPr="00D05E5D">
        <w:rPr>
          <w:rFonts w:ascii="Arial" w:hAnsi="Arial" w:cs="Arial"/>
          <w:bCs/>
          <w:color w:val="000000"/>
        </w:rPr>
        <w:t xml:space="preserve">/100 MN); como </w:t>
      </w:r>
      <w:r w:rsidRPr="00D05E5D">
        <w:rPr>
          <w:rFonts w:ascii="Arial" w:hAnsi="Arial" w:cs="Arial"/>
          <w:b/>
          <w:bCs/>
          <w:color w:val="000000"/>
        </w:rPr>
        <w:t>Total de Ingresos</w:t>
      </w:r>
      <w:r w:rsidRPr="00D05E5D">
        <w:rPr>
          <w:rFonts w:ascii="Arial" w:hAnsi="Arial" w:cs="Arial"/>
          <w:bCs/>
          <w:color w:val="000000"/>
        </w:rPr>
        <w:t xml:space="preserve">, de los cuales corresponde a </w:t>
      </w:r>
      <w:r w:rsidRPr="00D05E5D">
        <w:rPr>
          <w:rFonts w:ascii="Arial" w:hAnsi="Arial" w:cs="Arial"/>
          <w:b/>
          <w:bCs/>
          <w:color w:val="000000"/>
        </w:rPr>
        <w:t xml:space="preserve">Impuestos </w:t>
      </w:r>
      <w:r w:rsidRPr="00D05E5D">
        <w:rPr>
          <w:rFonts w:ascii="Arial" w:hAnsi="Arial" w:cs="Arial"/>
          <w:bCs/>
          <w:color w:val="000000"/>
        </w:rPr>
        <w:t xml:space="preserve">con </w:t>
      </w:r>
      <w:r w:rsidRPr="00D05E5D">
        <w:rPr>
          <w:rFonts w:ascii="Arial" w:hAnsi="Arial" w:cs="Arial"/>
          <w:b/>
          <w:bCs/>
          <w:color w:val="000000"/>
        </w:rPr>
        <w:t>$</w:t>
      </w:r>
      <w:r w:rsidR="007977AF">
        <w:rPr>
          <w:rFonts w:ascii="Arial" w:hAnsi="Arial" w:cs="Arial"/>
          <w:b/>
          <w:bCs/>
          <w:color w:val="000000"/>
        </w:rPr>
        <w:t>940,561</w:t>
      </w:r>
      <w:r w:rsidRPr="00D05E5D">
        <w:rPr>
          <w:rFonts w:ascii="Arial" w:hAnsi="Arial" w:cs="Arial"/>
          <w:b/>
          <w:bCs/>
          <w:color w:val="000000"/>
        </w:rPr>
        <w:t xml:space="preserve">.00 </w:t>
      </w:r>
      <w:r w:rsidRPr="00D05E5D">
        <w:rPr>
          <w:rFonts w:ascii="Arial" w:hAnsi="Arial" w:cs="Arial"/>
          <w:bCs/>
          <w:color w:val="000000"/>
        </w:rPr>
        <w:t>(</w:t>
      </w:r>
      <w:r w:rsidR="000B4703">
        <w:rPr>
          <w:rFonts w:ascii="Arial" w:hAnsi="Arial" w:cs="Arial"/>
          <w:bCs/>
          <w:color w:val="000000"/>
        </w:rPr>
        <w:t>Novecientos cuarenta mil quinientos sesenta y seis</w:t>
      </w:r>
      <w:r w:rsidR="00066A9D" w:rsidRPr="00D05E5D">
        <w:rPr>
          <w:rFonts w:ascii="Arial" w:hAnsi="Arial" w:cs="Arial"/>
          <w:bCs/>
          <w:color w:val="000000"/>
        </w:rPr>
        <w:t xml:space="preserve"> </w:t>
      </w:r>
      <w:r w:rsidRPr="00D05E5D">
        <w:rPr>
          <w:rFonts w:ascii="Arial" w:hAnsi="Arial" w:cs="Arial"/>
          <w:bCs/>
          <w:color w:val="000000"/>
        </w:rPr>
        <w:t xml:space="preserve">pesos 00/100 MN); </w:t>
      </w:r>
      <w:r w:rsidRPr="00D05E5D">
        <w:rPr>
          <w:rFonts w:ascii="Arial" w:hAnsi="Arial" w:cs="Arial"/>
          <w:b/>
          <w:bCs/>
          <w:color w:val="000000"/>
        </w:rPr>
        <w:t xml:space="preserve">Contribuciones de Mejoras: $0.00 </w:t>
      </w:r>
      <w:r w:rsidRPr="00D05E5D">
        <w:rPr>
          <w:rFonts w:ascii="Arial" w:hAnsi="Arial" w:cs="Arial"/>
          <w:bCs/>
          <w:color w:val="000000"/>
        </w:rPr>
        <w:t xml:space="preserve">(Cero pesos 00/100 MN); </w:t>
      </w:r>
      <w:r w:rsidRPr="00D05E5D">
        <w:rPr>
          <w:rFonts w:ascii="Arial" w:hAnsi="Arial" w:cs="Arial"/>
          <w:b/>
          <w:bCs/>
          <w:color w:val="000000"/>
        </w:rPr>
        <w:t xml:space="preserve">Derechos </w:t>
      </w:r>
      <w:r w:rsidRPr="00D05E5D">
        <w:rPr>
          <w:rFonts w:ascii="Arial" w:hAnsi="Arial" w:cs="Arial"/>
          <w:bCs/>
          <w:color w:val="000000"/>
        </w:rPr>
        <w:t xml:space="preserve">con </w:t>
      </w:r>
      <w:r w:rsidRPr="00D05E5D">
        <w:rPr>
          <w:rFonts w:ascii="Arial" w:hAnsi="Arial" w:cs="Arial"/>
          <w:b/>
          <w:bCs/>
          <w:color w:val="000000"/>
        </w:rPr>
        <w:t>$</w:t>
      </w:r>
      <w:r w:rsidR="007977AF">
        <w:rPr>
          <w:rFonts w:ascii="Arial" w:hAnsi="Arial" w:cs="Arial"/>
          <w:b/>
          <w:bCs/>
          <w:color w:val="000000"/>
        </w:rPr>
        <w:t>117,753</w:t>
      </w:r>
      <w:r w:rsidRPr="00D05E5D">
        <w:rPr>
          <w:rFonts w:ascii="Arial" w:hAnsi="Arial" w:cs="Arial"/>
          <w:b/>
          <w:bCs/>
          <w:color w:val="000000"/>
        </w:rPr>
        <w:t xml:space="preserve">.00 </w:t>
      </w:r>
      <w:r w:rsidRPr="00D05E5D">
        <w:rPr>
          <w:rFonts w:ascii="Arial" w:hAnsi="Arial" w:cs="Arial"/>
          <w:bCs/>
          <w:color w:val="000000"/>
        </w:rPr>
        <w:t>(</w:t>
      </w:r>
      <w:r w:rsidR="000B4703">
        <w:rPr>
          <w:rFonts w:ascii="Arial" w:hAnsi="Arial" w:cs="Arial"/>
          <w:bCs/>
          <w:color w:val="000000"/>
        </w:rPr>
        <w:t>Ciento diecisiete mil setecientos cincuenta y tres</w:t>
      </w:r>
      <w:r w:rsidRPr="00D05E5D">
        <w:rPr>
          <w:rFonts w:ascii="Arial" w:hAnsi="Arial" w:cs="Arial"/>
          <w:bCs/>
          <w:color w:val="000000"/>
        </w:rPr>
        <w:t xml:space="preserve"> pesos 00/100 MN); </w:t>
      </w:r>
      <w:r w:rsidRPr="00D05E5D">
        <w:rPr>
          <w:rFonts w:ascii="Arial" w:hAnsi="Arial" w:cs="Arial"/>
          <w:b/>
          <w:bCs/>
          <w:color w:val="000000"/>
        </w:rPr>
        <w:t xml:space="preserve">Productos: $2,588.00 </w:t>
      </w:r>
      <w:r w:rsidRPr="00D05E5D">
        <w:rPr>
          <w:rFonts w:ascii="Arial" w:hAnsi="Arial" w:cs="Arial"/>
          <w:bCs/>
          <w:color w:val="000000"/>
        </w:rPr>
        <w:t>(</w:t>
      </w:r>
      <w:r w:rsidR="00066A9D" w:rsidRPr="00D05E5D">
        <w:rPr>
          <w:rFonts w:ascii="Arial" w:hAnsi="Arial" w:cs="Arial"/>
          <w:bCs/>
          <w:color w:val="000000"/>
        </w:rPr>
        <w:t>Dos mil quinientos ochenta y ocho</w:t>
      </w:r>
      <w:r w:rsidRPr="00D05E5D">
        <w:rPr>
          <w:rFonts w:ascii="Arial" w:hAnsi="Arial" w:cs="Arial"/>
          <w:bCs/>
          <w:color w:val="000000"/>
        </w:rPr>
        <w:t xml:space="preserve"> pesos 00/100 MN); </w:t>
      </w:r>
      <w:r w:rsidRPr="00D05E5D">
        <w:rPr>
          <w:rFonts w:ascii="Arial" w:hAnsi="Arial" w:cs="Arial"/>
          <w:b/>
          <w:bCs/>
          <w:color w:val="000000"/>
        </w:rPr>
        <w:t xml:space="preserve">Aprovechamientos </w:t>
      </w:r>
      <w:r w:rsidRPr="00D05E5D">
        <w:rPr>
          <w:rFonts w:ascii="Arial" w:hAnsi="Arial" w:cs="Arial"/>
          <w:bCs/>
          <w:color w:val="000000"/>
        </w:rPr>
        <w:t xml:space="preserve">con </w:t>
      </w:r>
      <w:r w:rsidRPr="00D05E5D">
        <w:rPr>
          <w:rFonts w:ascii="Arial" w:hAnsi="Arial" w:cs="Arial"/>
          <w:b/>
          <w:bCs/>
          <w:color w:val="000000"/>
        </w:rPr>
        <w:t>$</w:t>
      </w:r>
      <w:r w:rsidR="007977AF">
        <w:rPr>
          <w:rFonts w:ascii="Arial" w:hAnsi="Arial" w:cs="Arial"/>
          <w:b/>
          <w:bCs/>
          <w:color w:val="000000"/>
        </w:rPr>
        <w:t>103,500</w:t>
      </w:r>
      <w:r w:rsidRPr="00D05E5D">
        <w:rPr>
          <w:rFonts w:ascii="Arial" w:hAnsi="Arial" w:cs="Arial"/>
          <w:b/>
          <w:bCs/>
          <w:color w:val="000000"/>
        </w:rPr>
        <w:t xml:space="preserve">.00 </w:t>
      </w:r>
      <w:r w:rsidRPr="00D05E5D">
        <w:rPr>
          <w:rFonts w:ascii="Arial" w:hAnsi="Arial" w:cs="Arial"/>
          <w:bCs/>
          <w:color w:val="000000"/>
        </w:rPr>
        <w:t>(</w:t>
      </w:r>
      <w:r w:rsidR="000B4703">
        <w:rPr>
          <w:rFonts w:ascii="Arial" w:hAnsi="Arial" w:cs="Arial"/>
          <w:bCs/>
          <w:color w:val="000000"/>
        </w:rPr>
        <w:t>Ciento tres mil quinientos</w:t>
      </w:r>
      <w:r w:rsidRPr="00D05E5D">
        <w:rPr>
          <w:rFonts w:ascii="Arial" w:hAnsi="Arial" w:cs="Arial"/>
          <w:bCs/>
          <w:color w:val="000000"/>
        </w:rPr>
        <w:t xml:space="preserve"> pesos 00/100 MN); </w:t>
      </w:r>
      <w:r w:rsidRPr="00D05E5D">
        <w:rPr>
          <w:rFonts w:ascii="Arial" w:hAnsi="Arial" w:cs="Arial"/>
          <w:b/>
          <w:bCs/>
          <w:color w:val="000000"/>
        </w:rPr>
        <w:t xml:space="preserve">Participaciones y Aportaciones </w:t>
      </w:r>
      <w:r w:rsidRPr="00D05E5D">
        <w:rPr>
          <w:rFonts w:ascii="Arial" w:hAnsi="Arial" w:cs="Arial"/>
          <w:bCs/>
          <w:color w:val="000000"/>
        </w:rPr>
        <w:t xml:space="preserve">con </w:t>
      </w:r>
      <w:r w:rsidRPr="00D05E5D">
        <w:rPr>
          <w:rFonts w:ascii="Arial" w:hAnsi="Arial" w:cs="Arial"/>
          <w:b/>
          <w:bCs/>
          <w:color w:val="000000"/>
        </w:rPr>
        <w:t>$</w:t>
      </w:r>
      <w:r w:rsidR="007977AF">
        <w:rPr>
          <w:rFonts w:ascii="Arial" w:hAnsi="Arial" w:cs="Arial"/>
          <w:b/>
          <w:bCs/>
          <w:color w:val="000000"/>
        </w:rPr>
        <w:t>66,893,715</w:t>
      </w:r>
      <w:r w:rsidRPr="00D05E5D">
        <w:rPr>
          <w:rFonts w:ascii="Arial" w:hAnsi="Arial" w:cs="Arial"/>
          <w:b/>
          <w:bCs/>
          <w:color w:val="000000"/>
        </w:rPr>
        <w:t xml:space="preserve">.00 </w:t>
      </w:r>
      <w:r w:rsidRPr="00D05E5D">
        <w:rPr>
          <w:rFonts w:ascii="Arial" w:hAnsi="Arial" w:cs="Arial"/>
          <w:bCs/>
          <w:color w:val="000000"/>
        </w:rPr>
        <w:t>(</w:t>
      </w:r>
      <w:r w:rsidR="000B4703">
        <w:rPr>
          <w:rFonts w:ascii="Arial" w:hAnsi="Arial" w:cs="Arial"/>
          <w:bCs/>
          <w:color w:val="000000"/>
        </w:rPr>
        <w:t xml:space="preserve">Sesenta y </w:t>
      </w:r>
      <w:r w:rsidR="000B4703">
        <w:rPr>
          <w:rFonts w:ascii="Arial" w:hAnsi="Arial" w:cs="Arial"/>
          <w:bCs/>
          <w:color w:val="000000"/>
        </w:rPr>
        <w:lastRenderedPageBreak/>
        <w:t>seis millones ochocientos noventa y tres mil setecientos quince</w:t>
      </w:r>
      <w:r w:rsidRPr="00D05E5D">
        <w:rPr>
          <w:rFonts w:ascii="Arial" w:hAnsi="Arial" w:cs="Arial"/>
          <w:bCs/>
          <w:color w:val="000000"/>
        </w:rPr>
        <w:t xml:space="preserve"> pesos 00/100 MN); </w:t>
      </w:r>
      <w:r w:rsidRPr="00D05E5D">
        <w:rPr>
          <w:rFonts w:ascii="Arial" w:hAnsi="Arial" w:cs="Arial"/>
          <w:b/>
          <w:bCs/>
          <w:color w:val="000000"/>
        </w:rPr>
        <w:t>Financiamiento: $</w:t>
      </w:r>
      <w:r w:rsidR="00066A9D" w:rsidRPr="00D05E5D">
        <w:rPr>
          <w:rFonts w:ascii="Arial" w:hAnsi="Arial" w:cs="Arial"/>
          <w:b/>
          <w:bCs/>
          <w:color w:val="000000"/>
        </w:rPr>
        <w:t>3,352,500.00</w:t>
      </w:r>
      <w:r w:rsidRPr="00D05E5D">
        <w:rPr>
          <w:rFonts w:ascii="Arial" w:hAnsi="Arial" w:cs="Arial"/>
          <w:b/>
          <w:bCs/>
          <w:color w:val="000000"/>
        </w:rPr>
        <w:t xml:space="preserve"> </w:t>
      </w:r>
      <w:r w:rsidRPr="00D05E5D">
        <w:rPr>
          <w:rFonts w:ascii="Arial" w:hAnsi="Arial" w:cs="Arial"/>
          <w:bCs/>
          <w:color w:val="000000"/>
        </w:rPr>
        <w:t>(</w:t>
      </w:r>
      <w:r w:rsidR="00066A9D" w:rsidRPr="00D05E5D">
        <w:rPr>
          <w:rFonts w:ascii="Arial" w:hAnsi="Arial" w:cs="Arial"/>
          <w:bCs/>
          <w:color w:val="000000"/>
        </w:rPr>
        <w:t>Tres millones trescientos cincuenta y dos mil quinientos</w:t>
      </w:r>
      <w:r w:rsidRPr="00D05E5D">
        <w:rPr>
          <w:rFonts w:ascii="Arial" w:hAnsi="Arial" w:cs="Arial"/>
          <w:bCs/>
          <w:color w:val="000000"/>
        </w:rPr>
        <w:t xml:space="preserve"> pesos 00/100 MN).</w:t>
      </w:r>
    </w:p>
    <w:p w:rsidR="009F0CA2" w:rsidRPr="00692E5F" w:rsidRDefault="000D1608" w:rsidP="00D05E5D">
      <w:pPr>
        <w:spacing w:line="360" w:lineRule="auto"/>
        <w:jc w:val="both"/>
        <w:rPr>
          <w:rFonts w:ascii="Arial" w:hAnsi="Arial" w:cs="Arial"/>
          <w:b/>
          <w:bCs/>
          <w:color w:val="000000"/>
        </w:rPr>
      </w:pPr>
      <w:r w:rsidRPr="00D05E5D">
        <w:rPr>
          <w:rFonts w:ascii="Arial" w:hAnsi="Arial" w:cs="Arial"/>
          <w:b/>
          <w:bCs/>
          <w:color w:val="000000"/>
        </w:rPr>
        <w:t xml:space="preserve"> </w:t>
      </w:r>
      <w:r w:rsidRPr="00D05E5D">
        <w:rPr>
          <w:rFonts w:ascii="Arial" w:hAnsi="Arial" w:cs="Arial"/>
          <w:bCs/>
          <w:color w:val="000000"/>
        </w:rPr>
        <w:t xml:space="preserve"> </w:t>
      </w:r>
    </w:p>
    <w:p w:rsidR="009F0CA2" w:rsidRPr="00D05E5D" w:rsidRDefault="009F0CA2" w:rsidP="00AA6A0B">
      <w:pPr>
        <w:spacing w:line="360" w:lineRule="auto"/>
        <w:jc w:val="center"/>
        <w:rPr>
          <w:rFonts w:ascii="Arial" w:hAnsi="Arial" w:cs="Arial"/>
          <w:b/>
          <w:w w:val="105"/>
        </w:rPr>
      </w:pPr>
      <w:r w:rsidRPr="00D05E5D">
        <w:rPr>
          <w:rFonts w:ascii="Arial" w:hAnsi="Arial" w:cs="Arial"/>
          <w:b/>
          <w:w w:val="105"/>
        </w:rPr>
        <w:t>CONSIDERACIONES:</w:t>
      </w:r>
    </w:p>
    <w:p w:rsidR="009F6145" w:rsidRPr="00AA6A0B" w:rsidRDefault="009F6145" w:rsidP="00AA6A0B">
      <w:pPr>
        <w:spacing w:line="367" w:lineRule="auto"/>
        <w:ind w:left="-15" w:right="241"/>
        <w:jc w:val="both"/>
        <w:rPr>
          <w:rFonts w:ascii="Arial" w:hAnsi="Arial" w:cs="Arial"/>
        </w:rPr>
      </w:pPr>
      <w:r w:rsidRPr="00AA6A0B">
        <w:rPr>
          <w:rFonts w:ascii="Arial" w:eastAsia="Arial" w:hAnsi="Arial" w:cs="Arial"/>
        </w:rPr>
        <w:t xml:space="preserve">Una vez recibidos los Proyectos de Presupuestos de Ingresos  presentados por los Ayuntamientos mencionados a este Congreso, los integrantes de la Comisión dictaminadora realizamos el estudio correspondiente, permitiéndonos presentar a esta Honorable Asamblea las siguientes consideraciones: </w:t>
      </w:r>
    </w:p>
    <w:p w:rsidR="009F6145" w:rsidRPr="00AA6A0B" w:rsidRDefault="009F6145" w:rsidP="009F6145">
      <w:pPr>
        <w:spacing w:after="111"/>
        <w:rPr>
          <w:rFonts w:ascii="Arial" w:hAnsi="Arial" w:cs="Arial"/>
        </w:rPr>
      </w:pPr>
      <w:r w:rsidRPr="00AA6A0B">
        <w:rPr>
          <w:rFonts w:ascii="Arial" w:eastAsia="Arial" w:hAnsi="Arial" w:cs="Arial"/>
        </w:rPr>
        <w:t xml:space="preserve"> </w:t>
      </w:r>
    </w:p>
    <w:p w:rsidR="009F6145" w:rsidRPr="00AA6A0B" w:rsidRDefault="009F6145" w:rsidP="00AA6A0B">
      <w:pPr>
        <w:spacing w:line="367" w:lineRule="auto"/>
        <w:ind w:left="-15" w:right="241"/>
        <w:jc w:val="both"/>
        <w:rPr>
          <w:rFonts w:ascii="Arial" w:hAnsi="Arial" w:cs="Arial"/>
        </w:rPr>
      </w:pPr>
      <w:r w:rsidRPr="00AA6A0B">
        <w:rPr>
          <w:rFonts w:ascii="Arial" w:eastAsia="Arial" w:hAnsi="Arial" w:cs="Arial"/>
        </w:rPr>
        <w:t xml:space="preserve">A esta Soberanía le corresponde de conformidad con lo establecido en la Constitución Política del Estado Libre y Soberano de Nuevo León, fijar anualmente, a propuesta del Ejecutivo Estatal o de los Ayuntamientos, las contribuciones y demás ingresos que deberán formar la Hacienda Pública Estatal o Municipal, respectivamente, procurando que sean suficientes para cubrir sus necesidades. Por lo cual los Ayuntamientos presentan a este Congreso, sus propuestas de Presupuestos de Ingresos en los primeros días del mes de Noviembre de cada año, para que con su aprobación, se pongan en vigor durante el año siguiente. </w:t>
      </w:r>
    </w:p>
    <w:p w:rsidR="009F6145" w:rsidRPr="00AA6A0B" w:rsidRDefault="009F6145" w:rsidP="009F6145">
      <w:pPr>
        <w:spacing w:after="111"/>
        <w:ind w:left="709"/>
        <w:rPr>
          <w:rFonts w:ascii="Arial" w:hAnsi="Arial" w:cs="Arial"/>
        </w:rPr>
      </w:pPr>
      <w:r w:rsidRPr="00AA6A0B">
        <w:rPr>
          <w:rFonts w:ascii="Arial" w:eastAsia="Arial" w:hAnsi="Arial" w:cs="Arial"/>
        </w:rPr>
        <w:t xml:space="preserve"> </w:t>
      </w:r>
    </w:p>
    <w:p w:rsidR="009F6145" w:rsidRPr="00AA6A0B" w:rsidRDefault="009F6145" w:rsidP="00AA6A0B">
      <w:pPr>
        <w:spacing w:line="367" w:lineRule="auto"/>
        <w:ind w:left="-15" w:right="241"/>
        <w:jc w:val="both"/>
        <w:rPr>
          <w:rFonts w:ascii="Arial" w:hAnsi="Arial" w:cs="Arial"/>
        </w:rPr>
      </w:pPr>
      <w:r w:rsidRPr="00AA6A0B">
        <w:rPr>
          <w:rFonts w:ascii="Arial" w:eastAsia="Arial" w:hAnsi="Arial" w:cs="Arial"/>
        </w:rPr>
        <w:t xml:space="preserve">Así mismo, la Ley de Gobierno Municipal del Estado de Nuevo León, contempla esta responsabilidad de los Ayuntamientos en materia de Hacienda Municipal en su artículo 33, fracción III, inciso b), y además establece en el artículo 175 que de no realizar la presentación de los presupuestos en los términos previstos, esta Autoridad declarará aplicable para el siguiente Ejercicio Fiscal los que se </w:t>
      </w:r>
      <w:r w:rsidRPr="00AA6A0B">
        <w:rPr>
          <w:rFonts w:ascii="Arial" w:eastAsia="Arial" w:hAnsi="Arial" w:cs="Arial"/>
        </w:rPr>
        <w:lastRenderedPageBreak/>
        <w:t>encuentren en vigor, con las modificaciones que se estimen convenientes, sin demérito de que dicho proyecto se apruebe posteriormente.</w:t>
      </w:r>
    </w:p>
    <w:p w:rsidR="009F6145" w:rsidRPr="00AA6A0B" w:rsidRDefault="009F6145" w:rsidP="009F6145">
      <w:pPr>
        <w:spacing w:after="111"/>
        <w:ind w:left="709"/>
        <w:rPr>
          <w:rFonts w:ascii="Arial" w:hAnsi="Arial" w:cs="Arial"/>
        </w:rPr>
      </w:pPr>
      <w:r w:rsidRPr="00AA6A0B">
        <w:rPr>
          <w:rFonts w:ascii="Arial" w:eastAsia="Arial" w:hAnsi="Arial" w:cs="Arial"/>
        </w:rPr>
        <w:t xml:space="preserve"> </w:t>
      </w:r>
    </w:p>
    <w:p w:rsidR="009F6145" w:rsidRPr="00AA6A0B" w:rsidRDefault="009F6145" w:rsidP="00AA6A0B">
      <w:pPr>
        <w:spacing w:line="367" w:lineRule="auto"/>
        <w:ind w:left="-15" w:right="241"/>
        <w:jc w:val="both"/>
        <w:rPr>
          <w:rFonts w:ascii="Arial" w:hAnsi="Arial" w:cs="Arial"/>
        </w:rPr>
      </w:pPr>
      <w:r w:rsidRPr="00AA6A0B">
        <w:rPr>
          <w:rFonts w:ascii="Arial" w:eastAsia="Arial" w:hAnsi="Arial" w:cs="Arial"/>
        </w:rPr>
        <w:t xml:space="preserve">Dicho ordenamiento también contempla en sus artículos 189 y 190, la facultad de este Congreso para autorizar anualmente en el Presupuesto de Ingresos de los Ayuntamientos los montos de endeudamiento neto, necesarios para el financiamiento de los programas de las dependencias y entidades que integran la Administración Pública Municipal por lo que los Ayuntamientos con base en su programa financiero anual deberán proponer, en su caso, dentro de sus Presupuestos de Ingresos, los montos globales de endeudamiento para el financiamiento de su Presupuesto de Egresos, proporcionando los elementos de juicio que les permitieron fundar su propuesta.  </w:t>
      </w:r>
    </w:p>
    <w:p w:rsidR="009F6145" w:rsidRPr="00AA6A0B" w:rsidRDefault="009F6145" w:rsidP="009F6145">
      <w:pPr>
        <w:spacing w:after="111"/>
        <w:ind w:left="709"/>
        <w:rPr>
          <w:rFonts w:ascii="Arial" w:hAnsi="Arial" w:cs="Arial"/>
        </w:rPr>
      </w:pPr>
      <w:r w:rsidRPr="00AA6A0B">
        <w:rPr>
          <w:rFonts w:ascii="Arial" w:eastAsia="Arial" w:hAnsi="Arial" w:cs="Arial"/>
          <w:b/>
        </w:rPr>
        <w:t xml:space="preserve"> </w:t>
      </w:r>
    </w:p>
    <w:p w:rsidR="009F6145" w:rsidRPr="00AA6A0B" w:rsidRDefault="009F6145" w:rsidP="00AA6A0B">
      <w:pPr>
        <w:spacing w:line="367" w:lineRule="auto"/>
        <w:ind w:left="-15" w:right="241"/>
        <w:jc w:val="both"/>
        <w:rPr>
          <w:rFonts w:ascii="Arial" w:eastAsia="Arial" w:hAnsi="Arial" w:cs="Arial"/>
        </w:rPr>
      </w:pPr>
      <w:r w:rsidRPr="00AA6A0B">
        <w:rPr>
          <w:rFonts w:ascii="Arial" w:eastAsia="Arial" w:hAnsi="Arial" w:cs="Arial"/>
        </w:rPr>
        <w:t xml:space="preserve">Es necesario, además, precisar lo siguiente: en razón de lo establecido en la Ley General de Contabilidad Gubernamental, así como en los diversos documentos emitidos por el Consejo Nacional de Armonización Contable, diversos municipios han sustituido el anterior formato de presentación de presupuesto de ingresos por uno que contempla los requisitos de la citada normatividad. </w:t>
      </w:r>
    </w:p>
    <w:p w:rsidR="009F6145" w:rsidRPr="00AA6A0B" w:rsidRDefault="009F6145" w:rsidP="009F6145">
      <w:pPr>
        <w:spacing w:line="367" w:lineRule="auto"/>
        <w:ind w:left="-15" w:right="241" w:firstLine="699"/>
        <w:jc w:val="both"/>
        <w:rPr>
          <w:rFonts w:ascii="Arial" w:eastAsia="Arial" w:hAnsi="Arial" w:cs="Arial"/>
        </w:rPr>
      </w:pPr>
    </w:p>
    <w:p w:rsidR="009F6145" w:rsidRPr="00AA6A0B" w:rsidRDefault="009F6145" w:rsidP="00AA6A0B">
      <w:pPr>
        <w:spacing w:line="367" w:lineRule="auto"/>
        <w:ind w:left="-15" w:right="241"/>
        <w:jc w:val="both"/>
        <w:rPr>
          <w:rFonts w:ascii="Arial" w:eastAsia="Arial" w:hAnsi="Arial" w:cs="Arial"/>
        </w:rPr>
      </w:pPr>
      <w:r w:rsidRPr="00AA6A0B">
        <w:rPr>
          <w:rFonts w:ascii="Arial" w:eastAsia="Arial" w:hAnsi="Arial" w:cs="Arial"/>
        </w:rPr>
        <w:t xml:space="preserve">También es importante señalar que, el día 27 de abril del presente año, fue publicada en el Diario Oficial de la Federación la </w:t>
      </w:r>
      <w:r w:rsidRPr="00AA6A0B">
        <w:rPr>
          <w:rFonts w:ascii="Arial" w:eastAsia="Arial" w:hAnsi="Arial" w:cs="Arial"/>
          <w:b/>
        </w:rPr>
        <w:t>Ley de Disciplina Financiera de las Entidades Federativas y los Municipios</w:t>
      </w:r>
      <w:r w:rsidRPr="00AA6A0B">
        <w:rPr>
          <w:rFonts w:ascii="Arial" w:eastAsia="Arial" w:hAnsi="Arial" w:cs="Arial"/>
        </w:rPr>
        <w:t xml:space="preserve">, la cual en su Capítulo “De la Contratación de Deuda Pública y Obligaciones”, comprendido en los Artículos 22 al 29, se detalla los mecanismos y acciones, para que los Municipios accedan a </w:t>
      </w:r>
      <w:r w:rsidRPr="00AA6A0B">
        <w:rPr>
          <w:rFonts w:ascii="Arial" w:eastAsia="Arial" w:hAnsi="Arial" w:cs="Arial"/>
        </w:rPr>
        <w:lastRenderedPageBreak/>
        <w:t>Financiamientos, por lo tanto se considera importante mencionar los requisitos para que este Poder Legislativo pueda autorizar dichos Financiamientos:</w:t>
      </w:r>
    </w:p>
    <w:p w:rsidR="009F6145" w:rsidRPr="00AA6A0B" w:rsidRDefault="009F6145" w:rsidP="009F6145">
      <w:pPr>
        <w:spacing w:line="367" w:lineRule="auto"/>
        <w:ind w:left="-15" w:right="241" w:firstLine="699"/>
        <w:jc w:val="both"/>
        <w:rPr>
          <w:rFonts w:ascii="Arial" w:eastAsia="Arial" w:hAnsi="Arial" w:cs="Arial"/>
        </w:rPr>
      </w:pPr>
    </w:p>
    <w:p w:rsidR="009F6145" w:rsidRPr="00AA6A0B" w:rsidRDefault="009F6145" w:rsidP="009F6145">
      <w:pPr>
        <w:pStyle w:val="Cita"/>
        <w:jc w:val="both"/>
        <w:rPr>
          <w:rFonts w:eastAsia="Arial" w:cs="Arial"/>
          <w:i w:val="0"/>
          <w:color w:val="auto"/>
          <w:sz w:val="22"/>
          <w:szCs w:val="22"/>
        </w:rPr>
      </w:pPr>
      <w:r w:rsidRPr="00AA6A0B">
        <w:rPr>
          <w:rFonts w:eastAsia="Arial" w:cs="Arial"/>
          <w:b/>
          <w:i w:val="0"/>
          <w:color w:val="auto"/>
          <w:sz w:val="22"/>
          <w:szCs w:val="22"/>
        </w:rPr>
        <w:t>Ley de Disciplina Financiera de las Entidades Federativas y los Municipios</w:t>
      </w:r>
      <w:r w:rsidRPr="00AA6A0B">
        <w:rPr>
          <w:rFonts w:eastAsia="Arial" w:cs="Arial"/>
          <w:i w:val="0"/>
          <w:color w:val="auto"/>
          <w:sz w:val="22"/>
          <w:szCs w:val="22"/>
        </w:rPr>
        <w:t>.</w:t>
      </w:r>
    </w:p>
    <w:p w:rsidR="009F6145" w:rsidRPr="00AA6A0B" w:rsidRDefault="009F6145" w:rsidP="009F6145">
      <w:pPr>
        <w:pStyle w:val="Cita"/>
        <w:jc w:val="both"/>
        <w:rPr>
          <w:rFonts w:eastAsia="Arial" w:cs="Arial"/>
          <w:i w:val="0"/>
          <w:color w:val="auto"/>
          <w:sz w:val="22"/>
          <w:szCs w:val="22"/>
        </w:rPr>
      </w:pPr>
    </w:p>
    <w:p w:rsidR="009F6145" w:rsidRPr="00AA6A0B" w:rsidRDefault="009F6145" w:rsidP="009F6145">
      <w:pPr>
        <w:pStyle w:val="Cita"/>
        <w:spacing w:line="360" w:lineRule="auto"/>
        <w:ind w:left="862" w:right="862"/>
        <w:jc w:val="both"/>
        <w:rPr>
          <w:rFonts w:cs="Arial"/>
          <w:i w:val="0"/>
          <w:color w:val="auto"/>
          <w:sz w:val="22"/>
          <w:szCs w:val="22"/>
        </w:rPr>
      </w:pPr>
      <w:r w:rsidRPr="00AA6A0B">
        <w:rPr>
          <w:rFonts w:cs="Arial"/>
          <w:b/>
          <w:i w:val="0"/>
          <w:color w:val="auto"/>
          <w:sz w:val="22"/>
          <w:szCs w:val="22"/>
        </w:rPr>
        <w:t>Artículo 24.-</w:t>
      </w:r>
      <w:r w:rsidRPr="00AA6A0B">
        <w:rPr>
          <w:rFonts w:cs="Arial"/>
          <w:i w:val="0"/>
          <w:color w:val="auto"/>
          <w:sz w:val="22"/>
          <w:szCs w:val="22"/>
        </w:rPr>
        <w:t xml:space="preserve"> La autorización de los Financiamientos y Obligaciones por parte de la Legislatura local deberá especificar por lo menos lo siguiente: </w:t>
      </w:r>
    </w:p>
    <w:p w:rsidR="009F6145" w:rsidRPr="00AA6A0B" w:rsidRDefault="009F6145" w:rsidP="009F6145">
      <w:pPr>
        <w:pStyle w:val="Cita"/>
        <w:numPr>
          <w:ilvl w:val="0"/>
          <w:numId w:val="1"/>
        </w:numPr>
        <w:spacing w:line="360" w:lineRule="auto"/>
        <w:ind w:right="862"/>
        <w:jc w:val="both"/>
        <w:rPr>
          <w:rFonts w:cs="Arial"/>
          <w:i w:val="0"/>
          <w:color w:val="auto"/>
          <w:sz w:val="22"/>
          <w:szCs w:val="22"/>
        </w:rPr>
      </w:pPr>
      <w:r w:rsidRPr="00AA6A0B">
        <w:rPr>
          <w:rFonts w:cs="Arial"/>
          <w:i w:val="0"/>
          <w:color w:val="auto"/>
          <w:sz w:val="22"/>
          <w:szCs w:val="22"/>
        </w:rPr>
        <w:t xml:space="preserve">Monto autorizado de la Deuda Pública u Obligación a incurrir; </w:t>
      </w:r>
    </w:p>
    <w:p w:rsidR="009F6145" w:rsidRPr="00AA6A0B" w:rsidRDefault="009F6145" w:rsidP="009F6145">
      <w:pPr>
        <w:pStyle w:val="Cita"/>
        <w:numPr>
          <w:ilvl w:val="0"/>
          <w:numId w:val="1"/>
        </w:numPr>
        <w:spacing w:line="360" w:lineRule="auto"/>
        <w:ind w:right="862"/>
        <w:jc w:val="both"/>
        <w:rPr>
          <w:rFonts w:cs="Arial"/>
          <w:i w:val="0"/>
          <w:color w:val="auto"/>
          <w:sz w:val="22"/>
          <w:szCs w:val="22"/>
        </w:rPr>
      </w:pPr>
      <w:r w:rsidRPr="00AA6A0B">
        <w:rPr>
          <w:rFonts w:cs="Arial"/>
          <w:i w:val="0"/>
          <w:color w:val="auto"/>
          <w:sz w:val="22"/>
          <w:szCs w:val="22"/>
        </w:rPr>
        <w:t>Plazo máximo autorizado para el pago;</w:t>
      </w:r>
    </w:p>
    <w:p w:rsidR="009F6145" w:rsidRPr="00AA6A0B" w:rsidRDefault="009F6145" w:rsidP="009F6145">
      <w:pPr>
        <w:pStyle w:val="Cita"/>
        <w:numPr>
          <w:ilvl w:val="0"/>
          <w:numId w:val="1"/>
        </w:numPr>
        <w:spacing w:line="360" w:lineRule="auto"/>
        <w:ind w:right="862"/>
        <w:jc w:val="both"/>
        <w:rPr>
          <w:rFonts w:cs="Arial"/>
          <w:i w:val="0"/>
          <w:color w:val="auto"/>
          <w:sz w:val="22"/>
          <w:szCs w:val="22"/>
        </w:rPr>
      </w:pPr>
      <w:r w:rsidRPr="00AA6A0B">
        <w:rPr>
          <w:rFonts w:cs="Arial"/>
          <w:i w:val="0"/>
          <w:color w:val="auto"/>
          <w:sz w:val="22"/>
          <w:szCs w:val="22"/>
        </w:rPr>
        <w:t xml:space="preserve">Destino de los recursos; </w:t>
      </w:r>
    </w:p>
    <w:p w:rsidR="009F6145" w:rsidRPr="00AA6A0B" w:rsidRDefault="009F6145" w:rsidP="009F6145">
      <w:pPr>
        <w:pStyle w:val="Cita"/>
        <w:numPr>
          <w:ilvl w:val="0"/>
          <w:numId w:val="1"/>
        </w:numPr>
        <w:spacing w:line="360" w:lineRule="auto"/>
        <w:ind w:right="862"/>
        <w:jc w:val="both"/>
        <w:rPr>
          <w:rFonts w:cs="Arial"/>
          <w:i w:val="0"/>
          <w:color w:val="auto"/>
          <w:sz w:val="22"/>
          <w:szCs w:val="22"/>
        </w:rPr>
      </w:pPr>
      <w:r w:rsidRPr="00AA6A0B">
        <w:rPr>
          <w:rFonts w:cs="Arial"/>
          <w:i w:val="0"/>
          <w:color w:val="auto"/>
          <w:sz w:val="22"/>
          <w:szCs w:val="22"/>
        </w:rPr>
        <w:t>En su caso, la Fuente de pago o la contratación de una Garantía de pago de la Deuda Pública u Obligación.</w:t>
      </w:r>
    </w:p>
    <w:p w:rsidR="009F6145" w:rsidRPr="00AA6A0B" w:rsidRDefault="009F6145" w:rsidP="009F6145">
      <w:pPr>
        <w:spacing w:line="367" w:lineRule="auto"/>
        <w:ind w:left="-15" w:right="241" w:firstLine="699"/>
        <w:jc w:val="both"/>
        <w:rPr>
          <w:rFonts w:ascii="Arial" w:eastAsia="Arial" w:hAnsi="Arial" w:cs="Arial"/>
        </w:rPr>
      </w:pPr>
    </w:p>
    <w:p w:rsidR="009F6145" w:rsidRPr="00AA6A0B" w:rsidRDefault="009F6145" w:rsidP="00AA6A0B">
      <w:pPr>
        <w:spacing w:line="367" w:lineRule="auto"/>
        <w:ind w:left="-15" w:right="241"/>
        <w:jc w:val="both"/>
        <w:rPr>
          <w:rFonts w:ascii="Arial" w:eastAsia="Arial" w:hAnsi="Arial" w:cs="Arial"/>
        </w:rPr>
      </w:pPr>
      <w:r w:rsidRPr="00AA6A0B">
        <w:rPr>
          <w:rFonts w:ascii="Arial" w:eastAsia="Arial" w:hAnsi="Arial" w:cs="Arial"/>
        </w:rPr>
        <w:t>Aunado al último párrafo, observamos que algunas solicitudes para acceder a los Financiamientos, no cumplen con la normativa antes señalada, y considerado todo lo anterior, los integrantes de esta Comisión de Dictamen Legislativo determinamos que la revisión de cada Proyecto en lo particular, permitiría presentar al Pleno una propuesta acorde con las características de cada Municipio, en base a su solicitud.</w:t>
      </w:r>
    </w:p>
    <w:p w:rsidR="009F6145" w:rsidRPr="00AA6A0B" w:rsidRDefault="009F6145" w:rsidP="009F6145">
      <w:pPr>
        <w:spacing w:after="111"/>
        <w:ind w:left="709"/>
        <w:rPr>
          <w:rFonts w:ascii="Arial" w:hAnsi="Arial" w:cs="Arial"/>
        </w:rPr>
      </w:pPr>
    </w:p>
    <w:p w:rsidR="00AA6A0B" w:rsidRPr="00AA6A0B" w:rsidRDefault="009F6145" w:rsidP="00AA6A0B">
      <w:pPr>
        <w:spacing w:line="360" w:lineRule="auto"/>
        <w:rPr>
          <w:rFonts w:ascii="Arial" w:eastAsia="Arial" w:hAnsi="Arial" w:cs="Arial"/>
        </w:rPr>
      </w:pPr>
      <w:r w:rsidRPr="00AA6A0B">
        <w:rPr>
          <w:rFonts w:ascii="Arial" w:eastAsia="Arial" w:hAnsi="Arial" w:cs="Arial"/>
        </w:rPr>
        <w:t>Por todo lo anterior, se presenta a continuación el siguiente proyecto de:</w:t>
      </w:r>
    </w:p>
    <w:p w:rsidR="009F0CA2" w:rsidRPr="00AA6A0B" w:rsidRDefault="00D05E5D" w:rsidP="00975318">
      <w:pPr>
        <w:spacing w:line="360" w:lineRule="auto"/>
        <w:jc w:val="center"/>
        <w:rPr>
          <w:rFonts w:ascii="Arial" w:hAnsi="Arial" w:cs="Arial"/>
          <w:b/>
          <w:w w:val="105"/>
        </w:rPr>
      </w:pPr>
      <w:r w:rsidRPr="00AA6A0B">
        <w:rPr>
          <w:rFonts w:ascii="Arial" w:hAnsi="Arial" w:cs="Arial"/>
          <w:b/>
          <w:w w:val="105"/>
        </w:rPr>
        <w:lastRenderedPageBreak/>
        <w:t>DECRETO:</w:t>
      </w:r>
    </w:p>
    <w:p w:rsidR="00AA6A0B" w:rsidRDefault="00AA6A0B" w:rsidP="00345423">
      <w:pPr>
        <w:spacing w:line="360" w:lineRule="auto"/>
        <w:jc w:val="both"/>
        <w:rPr>
          <w:rFonts w:ascii="Arial" w:eastAsia="Arial" w:hAnsi="Arial" w:cs="Arial"/>
          <w:b/>
          <w:lang w:val="es-ES" w:eastAsia="es-ES"/>
        </w:rPr>
      </w:pPr>
      <w:r w:rsidRPr="00345423">
        <w:rPr>
          <w:rFonts w:ascii="Arial" w:eastAsia="Arial" w:hAnsi="Arial" w:cs="Arial"/>
          <w:b/>
          <w:lang w:val="es-ES" w:eastAsia="es-ES"/>
        </w:rPr>
        <w:t>ARTÍCULO PRIMERO.-</w:t>
      </w:r>
      <w:r w:rsidRPr="00345423">
        <w:rPr>
          <w:rFonts w:ascii="Arial" w:eastAsia="Arial" w:hAnsi="Arial" w:cs="Arial"/>
          <w:lang w:val="es-ES" w:eastAsia="es-ES"/>
        </w:rPr>
        <w:t xml:space="preserve"> Con fundamento en lo dispuesto por el artículo 63 fracción X de la Constitución Política  del Estado de Nuevo León, </w:t>
      </w:r>
      <w:r w:rsidRPr="00345423">
        <w:rPr>
          <w:rFonts w:ascii="Arial" w:eastAsia="Arial" w:hAnsi="Arial" w:cs="Arial"/>
          <w:b/>
          <w:lang w:val="es-ES" w:eastAsia="es-ES"/>
        </w:rPr>
        <w:t>se autoriza</w:t>
      </w:r>
      <w:r w:rsidRPr="00345423">
        <w:rPr>
          <w:rFonts w:ascii="Arial" w:eastAsia="Arial" w:hAnsi="Arial" w:cs="Arial"/>
          <w:lang w:val="es-ES" w:eastAsia="es-ES"/>
        </w:rPr>
        <w:t xml:space="preserve"> el </w:t>
      </w:r>
      <w:r w:rsidRPr="00345423">
        <w:rPr>
          <w:rFonts w:ascii="Arial" w:eastAsia="Arial" w:hAnsi="Arial" w:cs="Arial"/>
          <w:b/>
          <w:lang w:val="es-ES" w:eastAsia="es-ES"/>
        </w:rPr>
        <w:t>Presupuesto de Ingresos para el año de 2017</w:t>
      </w:r>
      <w:r w:rsidRPr="00345423">
        <w:rPr>
          <w:rFonts w:ascii="Arial" w:eastAsia="Arial" w:hAnsi="Arial" w:cs="Arial"/>
          <w:lang w:val="es-ES" w:eastAsia="es-ES"/>
        </w:rPr>
        <w:t xml:space="preserve">, al R. Ayuntamiento de </w:t>
      </w:r>
      <w:r w:rsidR="00345423" w:rsidRPr="00345423">
        <w:rPr>
          <w:rFonts w:ascii="Arial" w:eastAsia="Arial" w:hAnsi="Arial" w:cs="Arial"/>
          <w:b/>
          <w:lang w:val="es-ES" w:eastAsia="es-ES"/>
        </w:rPr>
        <w:t>San Nicolás de los Garza</w:t>
      </w:r>
      <w:r w:rsidRPr="00345423">
        <w:rPr>
          <w:rFonts w:ascii="Arial" w:eastAsia="Arial" w:hAnsi="Arial" w:cs="Arial"/>
          <w:b/>
          <w:lang w:val="es-ES" w:eastAsia="es-ES"/>
        </w:rPr>
        <w:t>, Nuevo León.</w:t>
      </w:r>
    </w:p>
    <w:p w:rsidR="00AA6A0B" w:rsidRPr="00AA6A0B" w:rsidRDefault="00345423" w:rsidP="00AA6A0B">
      <w:pPr>
        <w:spacing w:after="0" w:line="240" w:lineRule="auto"/>
        <w:ind w:left="-15" w:right="241"/>
        <w:jc w:val="center"/>
        <w:rPr>
          <w:rFonts w:ascii="Arial" w:eastAsia="Arial" w:hAnsi="Arial" w:cs="Arial"/>
          <w:b/>
          <w:lang w:val="es-ES" w:eastAsia="es-ES"/>
        </w:rPr>
      </w:pPr>
      <w:r>
        <w:rPr>
          <w:rFonts w:ascii="Arial" w:eastAsia="Times New Roman" w:hAnsi="Arial" w:cs="Arial"/>
          <w:b/>
          <w:lang w:val="es-ES" w:eastAsia="es-ES"/>
        </w:rPr>
        <w:t>SAN NICOLÁS DE LOS GARZA</w:t>
      </w:r>
      <w:r w:rsidR="00AA6A0B" w:rsidRPr="00AA6A0B">
        <w:rPr>
          <w:rFonts w:ascii="Arial" w:eastAsia="Arial" w:hAnsi="Arial" w:cs="Arial"/>
          <w:b/>
          <w:lang w:val="es-ES" w:eastAsia="es-ES"/>
        </w:rPr>
        <w:t>, NUEVO LEÓN</w:t>
      </w:r>
    </w:p>
    <w:p w:rsidR="00AA6A0B" w:rsidRDefault="00AA6A0B" w:rsidP="00345423">
      <w:pPr>
        <w:spacing w:after="0" w:line="240" w:lineRule="auto"/>
        <w:ind w:left="-15" w:right="241"/>
        <w:jc w:val="center"/>
        <w:rPr>
          <w:rFonts w:ascii="Arial" w:eastAsia="Arial" w:hAnsi="Arial" w:cs="Arial"/>
          <w:b/>
          <w:lang w:val="es-ES" w:eastAsia="es-ES"/>
        </w:rPr>
      </w:pPr>
      <w:r w:rsidRPr="00AA6A0B">
        <w:rPr>
          <w:rFonts w:ascii="Arial" w:eastAsia="Arial" w:hAnsi="Arial" w:cs="Arial"/>
          <w:b/>
          <w:lang w:val="es-ES" w:eastAsia="es-ES"/>
        </w:rPr>
        <w:t>PRESUPUESTO DE INGRESOS 2017 (PESOS $)</w:t>
      </w:r>
    </w:p>
    <w:p w:rsidR="00345423" w:rsidRDefault="00345423" w:rsidP="00345423">
      <w:pPr>
        <w:spacing w:after="0" w:line="240" w:lineRule="auto"/>
        <w:ind w:left="-15" w:right="241"/>
        <w:jc w:val="center"/>
        <w:rPr>
          <w:rFonts w:ascii="Arial" w:eastAsia="Arial" w:hAnsi="Arial" w:cs="Arial"/>
          <w:b/>
          <w:lang w:val="es-ES" w:eastAsia="es-ES"/>
        </w:rPr>
      </w:pPr>
      <w:r w:rsidRPr="00345423">
        <w:rPr>
          <w:noProof/>
          <w:lang w:eastAsia="es-MX"/>
        </w:rPr>
        <w:drawing>
          <wp:inline distT="0" distB="0" distL="0" distR="0">
            <wp:extent cx="4499610" cy="45208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610" cy="4520835"/>
                    </a:xfrm>
                    <a:prstGeom prst="rect">
                      <a:avLst/>
                    </a:prstGeom>
                    <a:noFill/>
                    <a:ln>
                      <a:noFill/>
                    </a:ln>
                  </pic:spPr>
                </pic:pic>
              </a:graphicData>
            </a:graphic>
          </wp:inline>
        </w:drawing>
      </w:r>
    </w:p>
    <w:p w:rsidR="00AA6A0B" w:rsidRDefault="00AA6A0B" w:rsidP="00AA6A0B">
      <w:pPr>
        <w:spacing w:after="0" w:line="240" w:lineRule="auto"/>
        <w:ind w:left="-15" w:right="241"/>
        <w:jc w:val="center"/>
        <w:rPr>
          <w:rFonts w:ascii="Arial" w:eastAsia="Arial" w:hAnsi="Arial" w:cs="Arial"/>
          <w:b/>
          <w:lang w:val="es-ES" w:eastAsia="es-ES"/>
        </w:rPr>
      </w:pPr>
    </w:p>
    <w:p w:rsidR="00AA6A0B" w:rsidRDefault="00AA6A0B" w:rsidP="00AA6A0B">
      <w:pPr>
        <w:spacing w:after="0" w:line="240" w:lineRule="auto"/>
        <w:ind w:left="-15" w:right="241"/>
        <w:jc w:val="center"/>
        <w:rPr>
          <w:rFonts w:ascii="Arial" w:eastAsia="Arial" w:hAnsi="Arial" w:cs="Arial"/>
          <w:b/>
          <w:lang w:val="es-ES" w:eastAsia="es-ES"/>
        </w:rPr>
      </w:pPr>
    </w:p>
    <w:p w:rsidR="00AA6A0B" w:rsidRPr="00AA6A0B" w:rsidRDefault="00AA6A0B" w:rsidP="00AA6A0B">
      <w:pPr>
        <w:spacing w:after="0" w:line="240" w:lineRule="auto"/>
        <w:ind w:left="-15" w:right="241"/>
        <w:jc w:val="center"/>
        <w:rPr>
          <w:rFonts w:ascii="Arial" w:eastAsia="Arial" w:hAnsi="Arial" w:cs="Arial"/>
          <w:b/>
          <w:lang w:val="es-ES" w:eastAsia="es-ES"/>
        </w:rPr>
      </w:pPr>
    </w:p>
    <w:p w:rsidR="00AA6A0B" w:rsidRPr="00AA6A0B" w:rsidRDefault="00AA6A0B" w:rsidP="00AA6A0B">
      <w:pPr>
        <w:spacing w:after="0" w:line="360" w:lineRule="auto"/>
        <w:jc w:val="both"/>
        <w:rPr>
          <w:rFonts w:ascii="Arial" w:eastAsia="Times New Roman" w:hAnsi="Arial" w:cs="Arial"/>
          <w:b/>
          <w:lang w:val="es-ES" w:eastAsia="es-ES"/>
        </w:rPr>
      </w:pPr>
    </w:p>
    <w:p w:rsidR="00345423" w:rsidRPr="008D16C4" w:rsidRDefault="00345423" w:rsidP="00345423">
      <w:pPr>
        <w:pStyle w:val="Prrafodelista"/>
        <w:numPr>
          <w:ilvl w:val="0"/>
          <w:numId w:val="2"/>
        </w:numPr>
        <w:spacing w:after="0" w:line="240" w:lineRule="auto"/>
        <w:ind w:left="709" w:hanging="349"/>
        <w:jc w:val="both"/>
        <w:rPr>
          <w:rFonts w:ascii="Arial" w:hAnsi="Arial" w:cs="Arial"/>
          <w:lang w:val="es-ES_tradnl"/>
        </w:rPr>
      </w:pPr>
      <w:r w:rsidRPr="0097312A">
        <w:rPr>
          <w:rFonts w:ascii="Arial" w:hAnsi="Arial" w:cs="Arial"/>
          <w:lang w:val="es-ES_tradnl"/>
        </w:rPr>
        <w:t xml:space="preserve">Se autoriza al Municipio de </w:t>
      </w:r>
      <w:r>
        <w:rPr>
          <w:rFonts w:ascii="Arial" w:hAnsi="Arial" w:cs="Arial"/>
          <w:lang w:val="es-ES_tradnl"/>
        </w:rPr>
        <w:t>San Nicolás de los Garza</w:t>
      </w:r>
      <w:r w:rsidRPr="0097312A">
        <w:rPr>
          <w:rFonts w:ascii="Arial" w:hAnsi="Arial" w:cs="Arial"/>
          <w:lang w:val="es-ES_tradnl"/>
        </w:rPr>
        <w:t xml:space="preserve">, Nuevo León, para que por conducto de funcionarios legalmente facultados, y en términos de Ley, gestione y contrate con la o las Instituciones de Crédito del Sistema Financiero Mexicano que ofrezcan las mejores condiciones de mercado, uno o varios créditos o financiamientos, hasta por la cantidad de $74,618,480.31 (Setenta y cuatro millones seiscientos dieciocho mil cuatrocientos ochenta pesos 31/100 M.N.), para la realización de los proyectos y obras consistentes en inversiones públicas productivas que se detallan en </w:t>
      </w:r>
      <w:r>
        <w:rPr>
          <w:rFonts w:ascii="Arial" w:hAnsi="Arial" w:cs="Arial"/>
          <w:lang w:val="es-ES_tradnl"/>
        </w:rPr>
        <w:t xml:space="preserve">el numeral “12” en </w:t>
      </w:r>
      <w:r w:rsidRPr="0097312A">
        <w:rPr>
          <w:rFonts w:ascii="Arial" w:hAnsi="Arial" w:cs="Arial"/>
          <w:lang w:val="es-ES_tradnl"/>
        </w:rPr>
        <w:t>los términos de la Ley de Disciplina Financiera de las Entidades Federativas y Municipios, pudiendo cubrir con recursos provenientes de financiamiento los gastos y costos relacionados con la terminación y/o contratación de las obligaciones y financiamientos objeto de la presente autorización, así como las reservas que deban constituirse en relación con las operaciones de reestructura y/o refinanciamiento autorizadas en el presente Acuerdo. En cualquier caso, el o los financiamientos que se celebren con sustento en el presente acuerdo deberán ser pagaderos a personas mexicanas y en territorio nacional.</w:t>
      </w:r>
    </w:p>
    <w:p w:rsidR="00345423" w:rsidRDefault="00345423" w:rsidP="00345423">
      <w:pPr>
        <w:pStyle w:val="Prrafodelista"/>
        <w:jc w:val="both"/>
        <w:rPr>
          <w:rFonts w:ascii="Arial" w:hAnsi="Arial" w:cs="Arial"/>
          <w:lang w:val="es-ES_tradnl"/>
        </w:rPr>
      </w:pPr>
    </w:p>
    <w:p w:rsidR="00345423" w:rsidRPr="0097312A" w:rsidRDefault="00345423" w:rsidP="00345423">
      <w:pPr>
        <w:pStyle w:val="Prrafodelista"/>
        <w:numPr>
          <w:ilvl w:val="0"/>
          <w:numId w:val="2"/>
        </w:numPr>
        <w:spacing w:after="0" w:line="240" w:lineRule="auto"/>
        <w:jc w:val="both"/>
        <w:rPr>
          <w:rFonts w:ascii="Arial" w:hAnsi="Arial" w:cs="Arial"/>
          <w:lang w:val="es-ES_tradnl"/>
        </w:rPr>
      </w:pPr>
      <w:r w:rsidRPr="0097312A">
        <w:rPr>
          <w:rFonts w:ascii="Arial" w:hAnsi="Arial" w:cs="Arial"/>
          <w:lang w:val="es-ES_tradnl"/>
        </w:rPr>
        <w:t>El Municipio deberá contratar los financiamientos y formalizar las reestructuras objeto de la presente autorización en el ejercicio fiscal 2017 y pagar en su totalidad las obligaciones a su cargo que deriven de las operaciones que formalice, en el plazo que negocie con la o las instituciones acreditantes, pero en ningún caso podrá exceder de 25 (veinticinco) años a partir de la fecha en que el Municipio disponga de los recursos otorgados o la institución de que se trate realice el o los desembolsos correspondientes, o bien, a partir de la fecha en que surta efectos la o las operaciones de reestructura, según resulte aplicable, en el entendido que los demás plazos, intereses, comisiones, términos y condiciones serán los que se establezcan en los instrumentos que se celebren.</w:t>
      </w:r>
    </w:p>
    <w:p w:rsidR="00345423" w:rsidRPr="002A5AF4" w:rsidRDefault="00345423" w:rsidP="00345423">
      <w:pPr>
        <w:pStyle w:val="Prrafodelista"/>
        <w:jc w:val="both"/>
        <w:rPr>
          <w:rFonts w:ascii="Arial" w:hAnsi="Arial" w:cs="Arial"/>
          <w:lang w:val="es-ES_tradnl"/>
        </w:rPr>
      </w:pPr>
    </w:p>
    <w:p w:rsidR="00345423" w:rsidRPr="0097312A" w:rsidRDefault="00345423" w:rsidP="00345423">
      <w:pPr>
        <w:pStyle w:val="Prrafodelista"/>
        <w:numPr>
          <w:ilvl w:val="0"/>
          <w:numId w:val="2"/>
        </w:numPr>
        <w:spacing w:after="0" w:line="240" w:lineRule="auto"/>
        <w:jc w:val="both"/>
        <w:rPr>
          <w:rFonts w:ascii="Arial" w:hAnsi="Arial" w:cs="Arial"/>
          <w:lang w:val="es-ES_tradnl"/>
        </w:rPr>
      </w:pPr>
      <w:r w:rsidRPr="0097312A">
        <w:rPr>
          <w:rFonts w:ascii="Arial" w:hAnsi="Arial" w:cs="Arial"/>
          <w:lang w:val="es-ES_tradnl"/>
        </w:rPr>
        <w:t xml:space="preserve">Se autoriza al Municipio para que por conducto de funcionarios legalmente facultados y a través de los mecanismos que se requieran, afecte en forma irrevocable como garantía o fuente de pago de las obligaciones a su cargo que deriven de las operaciones que formalice con sustento en la presente autorización, un porcentaje suficiente y necesario del derecho a recibir y los flujos de recursos que procedan de las participaciones presentes y futuras que </w:t>
      </w:r>
      <w:r w:rsidRPr="0097312A">
        <w:rPr>
          <w:rFonts w:ascii="Arial" w:hAnsi="Arial" w:cs="Arial"/>
          <w:lang w:val="es-ES_tradnl"/>
        </w:rPr>
        <w:lastRenderedPageBreak/>
        <w:t>en ingresos federales le correspondan al Municipio del Fondo General de Participaciones y del Fondo de Fomento Municipal, en términos de lo que dispone la Ley de Coordinación Fiscal, sin perjuicio de afectaciones anteriores</w:t>
      </w:r>
      <w:r>
        <w:rPr>
          <w:rFonts w:ascii="Arial" w:hAnsi="Arial" w:cs="Arial"/>
          <w:lang w:val="es-ES_tradnl"/>
        </w:rPr>
        <w:t>, o de</w:t>
      </w:r>
      <w:r w:rsidRPr="0097312A">
        <w:rPr>
          <w:rFonts w:ascii="Arial" w:hAnsi="Arial" w:cs="Arial"/>
          <w:lang w:val="es-ES_tradnl"/>
        </w:rPr>
        <w:t xml:space="preserve"> un porcentaje suficiente y necesario del derecho a recibir y los flujos de recursos que procedan de ingresos propios que pueda utilizar para ese fin. Las afectaciones que realice el Municipio en términos de lo autorizado en este numeral tendrán efectos hasta que las obligaciones a su cargo que deriven de las operaciones que formalice con sustento en la presente autorización hayan sido pagadas en su totalidad.</w:t>
      </w:r>
    </w:p>
    <w:p w:rsidR="00345423" w:rsidRPr="0097312A" w:rsidRDefault="00345423" w:rsidP="00345423">
      <w:pPr>
        <w:pStyle w:val="Prrafodelista"/>
        <w:jc w:val="both"/>
        <w:rPr>
          <w:rFonts w:ascii="Arial" w:hAnsi="Arial" w:cs="Arial"/>
          <w:lang w:val="es-ES_tradnl"/>
        </w:rPr>
      </w:pPr>
    </w:p>
    <w:p w:rsidR="00345423" w:rsidRDefault="00345423" w:rsidP="00345423">
      <w:pPr>
        <w:ind w:left="709" w:hanging="349"/>
        <w:jc w:val="both"/>
        <w:rPr>
          <w:rFonts w:ascii="Arial" w:hAnsi="Arial" w:cs="Arial"/>
          <w:lang w:val="es-ES_tradnl"/>
        </w:rPr>
      </w:pPr>
      <w:r>
        <w:rPr>
          <w:rFonts w:ascii="Arial" w:hAnsi="Arial" w:cs="Arial"/>
          <w:lang w:val="es-ES_tradnl"/>
        </w:rPr>
        <w:t>4</w:t>
      </w:r>
      <w:r w:rsidRPr="00895F09">
        <w:rPr>
          <w:rFonts w:ascii="Arial" w:hAnsi="Arial" w:cs="Arial"/>
          <w:lang w:val="es-ES_tradnl"/>
        </w:rPr>
        <w:t>. Se autoriza al Municipio para que a través de funcionarios legalmente facultados</w:t>
      </w:r>
      <w:r>
        <w:rPr>
          <w:rFonts w:ascii="Arial" w:hAnsi="Arial" w:cs="Arial"/>
          <w:lang w:val="es-ES_tradnl"/>
        </w:rPr>
        <w:t xml:space="preserve"> </w:t>
      </w:r>
      <w:r w:rsidRPr="00895F09">
        <w:rPr>
          <w:rFonts w:ascii="Arial" w:hAnsi="Arial" w:cs="Arial"/>
          <w:lang w:val="es-ES_tradnl"/>
        </w:rPr>
        <w:t>celebre los contratos, convenios, instrumentos o actos jurídicos que se requieran para</w:t>
      </w:r>
      <w:r>
        <w:rPr>
          <w:rFonts w:ascii="Arial" w:hAnsi="Arial" w:cs="Arial"/>
          <w:lang w:val="es-ES_tradnl"/>
        </w:rPr>
        <w:t xml:space="preserve"> </w:t>
      </w:r>
      <w:r w:rsidRPr="00895F09">
        <w:rPr>
          <w:rFonts w:ascii="Arial" w:hAnsi="Arial" w:cs="Arial"/>
          <w:lang w:val="es-ES_tradnl"/>
        </w:rPr>
        <w:t>formalizar las adecuaciones que, en su caso, resulten necesarias o convenientes para emplear,</w:t>
      </w:r>
      <w:r>
        <w:rPr>
          <w:rFonts w:ascii="Arial" w:hAnsi="Arial" w:cs="Arial"/>
          <w:lang w:val="es-ES_tradnl"/>
        </w:rPr>
        <w:t xml:space="preserve"> </w:t>
      </w:r>
      <w:r w:rsidRPr="00895F09">
        <w:rPr>
          <w:rFonts w:ascii="Arial" w:hAnsi="Arial" w:cs="Arial"/>
          <w:lang w:val="es-ES_tradnl"/>
        </w:rPr>
        <w:t>utilizar, modificar y/u operar algún Fideicomiso Irrevocable de Administración y Pago, o bien,</w:t>
      </w:r>
      <w:r>
        <w:rPr>
          <w:rFonts w:ascii="Arial" w:hAnsi="Arial" w:cs="Arial"/>
          <w:lang w:val="es-ES_tradnl"/>
        </w:rPr>
        <w:t xml:space="preserve"> </w:t>
      </w:r>
      <w:r w:rsidRPr="00895F09">
        <w:rPr>
          <w:rFonts w:ascii="Arial" w:hAnsi="Arial" w:cs="Arial"/>
          <w:lang w:val="es-ES_tradnl"/>
        </w:rPr>
        <w:t>para que constituya cualquier otro fideicomiso, a fin de formali</w:t>
      </w:r>
      <w:r>
        <w:rPr>
          <w:rFonts w:ascii="Arial" w:hAnsi="Arial" w:cs="Arial"/>
          <w:lang w:val="es-ES_tradnl"/>
        </w:rPr>
        <w:t xml:space="preserve">zar el mecanismo de pago de las </w:t>
      </w:r>
      <w:r w:rsidRPr="00895F09">
        <w:rPr>
          <w:rFonts w:ascii="Arial" w:hAnsi="Arial" w:cs="Arial"/>
          <w:lang w:val="es-ES_tradnl"/>
        </w:rPr>
        <w:t>operaciones que se formalicen con sustento y en términos de este Acuerdo.</w:t>
      </w:r>
    </w:p>
    <w:p w:rsidR="00345423" w:rsidRPr="00895F09" w:rsidRDefault="00345423" w:rsidP="00345423">
      <w:pPr>
        <w:ind w:left="360"/>
        <w:jc w:val="both"/>
        <w:rPr>
          <w:rFonts w:ascii="Arial" w:hAnsi="Arial" w:cs="Arial"/>
          <w:lang w:val="es-ES_tradnl"/>
        </w:rPr>
      </w:pPr>
    </w:p>
    <w:p w:rsidR="00345423" w:rsidRPr="0097312A" w:rsidRDefault="00345423" w:rsidP="00345423">
      <w:pPr>
        <w:pStyle w:val="Prrafodelista"/>
        <w:numPr>
          <w:ilvl w:val="0"/>
          <w:numId w:val="2"/>
        </w:numPr>
        <w:spacing w:after="0" w:line="240" w:lineRule="auto"/>
        <w:jc w:val="both"/>
        <w:rPr>
          <w:rFonts w:ascii="Arial" w:hAnsi="Arial" w:cs="Arial"/>
          <w:lang w:val="es-ES_tradnl"/>
        </w:rPr>
      </w:pPr>
      <w:r w:rsidRPr="0097312A">
        <w:rPr>
          <w:rFonts w:ascii="Arial" w:hAnsi="Arial" w:cs="Arial"/>
          <w:lang w:val="es-ES_tradnl"/>
        </w:rPr>
        <w:t xml:space="preserve">Se autoriza al Municipio para que a través de funcionarios legalmente facultados instruya irrevocablemente a la Secretaría de Finanzas y Tesorería General del Estado de Nuevo León o a cualquier otra autoridad gubernamental competente, para que abone a la cuenta que al afecto hubiere abierto la institución fiduciaria que administre el Fideicomiso, los recursos que procedan de las Participaciones Afectas que servirán para el cumplimiento de las obligaciones a cargo del Municipio que deriven de las operaciones que formalice con sustento en el Presente Acuerdo, en la inteligencia que el Municipio deberá abstenerse de realizar cualquier acción tendiente a revertir la afectación de las Participaciones Afectas, en tanto existan adeudos a su cargo que deriven de las operaciones que se formalicen con sustento en el Presente Acuerdo; en tal virtud, la revocación de la afectación únicamente procederá cuando el Municipio cuente con autorización previa y por escrito emitida por los beneficiarios correspondientes. El Municipio, por conducto de funcionarios legalmente facultados, podrá modificar o, en los supuestos en los que proceda, terminar cualquier instrucción irrevocable que, en su caso, hubiere emitido con anterioridad a cualquier autoridad estatal o federal competente, siempre que no se afecten derechos de terceros, para que los recursos que procedan de las Participaciones Afectas o de fondos y </w:t>
      </w:r>
      <w:r w:rsidRPr="0097312A">
        <w:rPr>
          <w:rFonts w:ascii="Arial" w:hAnsi="Arial" w:cs="Arial"/>
          <w:lang w:val="es-ES_tradnl"/>
        </w:rPr>
        <w:lastRenderedPageBreak/>
        <w:t>aportaciones federales que puedan utilizarse como garantía o fuente de pago de obligaciones contraídas por el Municipio, en términos de lo que dispone la Ley de Coordinación Fiscal, ingresen de manera irrevocable al Fideicomiso, a fin de que el fiduciario que lo administre cuente con los recursos necesarios para el cumplimiento de las obligaciones a cargo del Municipio que deriven de las operaciones que se formalicen con sustento en el Presente Acuerdo.</w:t>
      </w:r>
    </w:p>
    <w:p w:rsidR="00345423" w:rsidRPr="0097312A" w:rsidRDefault="00345423" w:rsidP="00345423">
      <w:pPr>
        <w:pStyle w:val="Prrafodelista"/>
        <w:jc w:val="both"/>
        <w:rPr>
          <w:rFonts w:ascii="Arial" w:hAnsi="Arial" w:cs="Arial"/>
          <w:lang w:val="es-ES_tradnl"/>
        </w:rPr>
      </w:pPr>
    </w:p>
    <w:p w:rsidR="00345423" w:rsidRPr="0097312A" w:rsidRDefault="00345423" w:rsidP="00345423">
      <w:pPr>
        <w:pStyle w:val="Prrafodelista"/>
        <w:numPr>
          <w:ilvl w:val="0"/>
          <w:numId w:val="2"/>
        </w:numPr>
        <w:spacing w:after="0" w:line="240" w:lineRule="auto"/>
        <w:jc w:val="both"/>
        <w:rPr>
          <w:rFonts w:ascii="Arial" w:hAnsi="Arial" w:cs="Arial"/>
          <w:lang w:val="es-ES_tradnl"/>
        </w:rPr>
      </w:pPr>
      <w:r w:rsidRPr="0097312A">
        <w:rPr>
          <w:rFonts w:ascii="Arial" w:hAnsi="Arial" w:cs="Arial"/>
          <w:lang w:val="es-ES_tradnl"/>
        </w:rPr>
        <w:t>Se autoriza al Municipio para que a través de funcionarios legalmente facultados realice los actos necesarios para la constitución de los fondos de reserva que, en su caso, resulten necesarios o convenientes para cada una de las operaciones que celebre con sustento en el presente acuerdo. Asimismo, se autoriza al Municipio para que celebre los actos necesarios que permitan utilizar los montos que, en su caso, se encuentren afectos a los fondos de reserva que actualmente respalden los créditos vigentes del Municipio que, en su caso, sean objeto de las operaciones de refinanciamiento autorizados en el presente Acuerdo, para la constitución de nuevos fondos de reserva, o bien, para el pago de costos, comisiones, contraprestaciones, gastos, penas y pagos que por cualquier concepto que llegare a causarse o generarse con motivo de las operaciones y actos autorizados en el presente Acuerdo.</w:t>
      </w:r>
      <w:r>
        <w:rPr>
          <w:rFonts w:ascii="Arial" w:hAnsi="Arial" w:cs="Arial"/>
          <w:lang w:val="es-ES_tradnl"/>
        </w:rPr>
        <w:t xml:space="preserve"> </w:t>
      </w:r>
      <w:r w:rsidRPr="0097312A">
        <w:rPr>
          <w:rFonts w:ascii="Arial" w:hAnsi="Arial" w:cs="Arial"/>
          <w:lang w:val="es-ES_tradnl"/>
        </w:rPr>
        <w:t>Se autoriza a cubrir cualquiera de los gastos, comisiones, instrumentos derivados, costos de prepagos, accesorios financieros y legales que se deriven de las operaciones establecidos en el presente Acuerdo y, en general, cualquier accesorio relacionado con el estudio, planeación e implementación de la contratación de dichas operaciones, así como las reservas que deban constituirse con relación a las mismas.</w:t>
      </w:r>
    </w:p>
    <w:p w:rsidR="00345423" w:rsidRPr="0097312A" w:rsidRDefault="00345423" w:rsidP="00345423">
      <w:pPr>
        <w:pStyle w:val="Prrafodelista"/>
        <w:jc w:val="both"/>
        <w:rPr>
          <w:rFonts w:ascii="Arial" w:hAnsi="Arial" w:cs="Arial"/>
          <w:lang w:val="es-ES_tradnl"/>
        </w:rPr>
      </w:pPr>
    </w:p>
    <w:p w:rsidR="00345423" w:rsidRDefault="00345423" w:rsidP="00345423">
      <w:pPr>
        <w:ind w:left="709" w:hanging="349"/>
        <w:jc w:val="both"/>
        <w:rPr>
          <w:rFonts w:ascii="Arial" w:hAnsi="Arial" w:cs="Arial"/>
          <w:lang w:val="es-ES_tradnl"/>
        </w:rPr>
      </w:pPr>
      <w:r>
        <w:rPr>
          <w:rFonts w:ascii="Arial" w:hAnsi="Arial" w:cs="Arial"/>
          <w:lang w:val="es-ES_tradnl"/>
        </w:rPr>
        <w:t>7</w:t>
      </w:r>
      <w:r w:rsidRPr="00895F09">
        <w:rPr>
          <w:rFonts w:ascii="Arial" w:hAnsi="Arial" w:cs="Arial"/>
          <w:lang w:val="es-ES_tradnl"/>
        </w:rPr>
        <w:t>.- Se autoriza al Municipio para que a través de funcionarios legalmente facultados</w:t>
      </w:r>
      <w:r>
        <w:rPr>
          <w:rFonts w:ascii="Arial" w:hAnsi="Arial" w:cs="Arial"/>
          <w:lang w:val="es-ES_tradnl"/>
        </w:rPr>
        <w:t xml:space="preserve"> </w:t>
      </w:r>
      <w:r w:rsidRPr="00895F09">
        <w:rPr>
          <w:rFonts w:ascii="Arial" w:hAnsi="Arial" w:cs="Arial"/>
          <w:lang w:val="es-ES_tradnl"/>
        </w:rPr>
        <w:t>celebre y/o modifique las operaciones financieras de cobertura y, en su caso, realice las</w:t>
      </w:r>
      <w:r>
        <w:rPr>
          <w:rFonts w:ascii="Arial" w:hAnsi="Arial" w:cs="Arial"/>
          <w:lang w:val="es-ES_tradnl"/>
        </w:rPr>
        <w:t xml:space="preserve"> </w:t>
      </w:r>
      <w:r w:rsidRPr="00895F09">
        <w:rPr>
          <w:rFonts w:ascii="Arial" w:hAnsi="Arial" w:cs="Arial"/>
          <w:lang w:val="es-ES_tradnl"/>
        </w:rPr>
        <w:t>renovaciones que estime necesarias o convenientes, por el p</w:t>
      </w:r>
      <w:r>
        <w:rPr>
          <w:rFonts w:ascii="Arial" w:hAnsi="Arial" w:cs="Arial"/>
          <w:lang w:val="es-ES_tradnl"/>
        </w:rPr>
        <w:t xml:space="preserve">lazo que considere necesario, a </w:t>
      </w:r>
      <w:r w:rsidRPr="00895F09">
        <w:rPr>
          <w:rFonts w:ascii="Arial" w:hAnsi="Arial" w:cs="Arial"/>
          <w:lang w:val="es-ES_tradnl"/>
        </w:rPr>
        <w:t>efecto de evitar y/o disminuir riesgos económico-financieros que pudieran derivar de</w:t>
      </w:r>
      <w:r>
        <w:rPr>
          <w:rFonts w:ascii="Arial" w:hAnsi="Arial" w:cs="Arial"/>
          <w:lang w:val="es-ES_tradnl"/>
        </w:rPr>
        <w:t xml:space="preserve"> las </w:t>
      </w:r>
      <w:r w:rsidRPr="00895F09">
        <w:rPr>
          <w:rFonts w:ascii="Arial" w:hAnsi="Arial" w:cs="Arial"/>
          <w:lang w:val="es-ES_tradnl"/>
        </w:rPr>
        <w:t>operaciones que celebre con sustento en el presente A</w:t>
      </w:r>
      <w:r>
        <w:rPr>
          <w:rFonts w:ascii="Arial" w:hAnsi="Arial" w:cs="Arial"/>
          <w:lang w:val="es-ES_tradnl"/>
        </w:rPr>
        <w:t xml:space="preserve">cuerdo, en el entendido que los </w:t>
      </w:r>
      <w:r w:rsidRPr="00895F09">
        <w:rPr>
          <w:rFonts w:ascii="Arial" w:hAnsi="Arial" w:cs="Arial"/>
          <w:lang w:val="es-ES_tradnl"/>
        </w:rPr>
        <w:t>derechos del Municipio de recibir pagos que deriven de</w:t>
      </w:r>
      <w:r>
        <w:rPr>
          <w:rFonts w:ascii="Arial" w:hAnsi="Arial" w:cs="Arial"/>
          <w:lang w:val="es-ES_tradnl"/>
        </w:rPr>
        <w:t xml:space="preserve"> las operaciones financieras de </w:t>
      </w:r>
      <w:r w:rsidRPr="00895F09">
        <w:rPr>
          <w:rFonts w:ascii="Arial" w:hAnsi="Arial" w:cs="Arial"/>
          <w:lang w:val="es-ES_tradnl"/>
        </w:rPr>
        <w:t>cobertura, podrán ser afectados al patrimonio de cualquier fideicomiso de admini</w:t>
      </w:r>
      <w:r>
        <w:rPr>
          <w:rFonts w:ascii="Arial" w:hAnsi="Arial" w:cs="Arial"/>
          <w:lang w:val="es-ES_tradnl"/>
        </w:rPr>
        <w:t xml:space="preserve">stración, </w:t>
      </w:r>
      <w:r w:rsidRPr="00895F09">
        <w:rPr>
          <w:rFonts w:ascii="Arial" w:hAnsi="Arial" w:cs="Arial"/>
          <w:lang w:val="es-ES_tradnl"/>
        </w:rPr>
        <w:t>garantía y/o fuente de pago.</w:t>
      </w:r>
    </w:p>
    <w:p w:rsidR="00345423" w:rsidRPr="00895F09" w:rsidRDefault="00345423" w:rsidP="00345423">
      <w:pPr>
        <w:ind w:left="709" w:hanging="349"/>
        <w:jc w:val="both"/>
        <w:rPr>
          <w:rFonts w:ascii="Arial" w:hAnsi="Arial" w:cs="Arial"/>
          <w:lang w:val="es-ES_tradnl"/>
        </w:rPr>
      </w:pPr>
    </w:p>
    <w:p w:rsidR="00345423" w:rsidRDefault="00345423" w:rsidP="00345423">
      <w:pPr>
        <w:ind w:left="709" w:hanging="349"/>
        <w:jc w:val="both"/>
        <w:rPr>
          <w:rFonts w:ascii="Arial" w:hAnsi="Arial" w:cs="Arial"/>
          <w:lang w:val="es-ES_tradnl"/>
        </w:rPr>
      </w:pPr>
      <w:r>
        <w:rPr>
          <w:rFonts w:ascii="Arial" w:hAnsi="Arial" w:cs="Arial"/>
          <w:lang w:val="es-ES_tradnl"/>
        </w:rPr>
        <w:lastRenderedPageBreak/>
        <w:t>8</w:t>
      </w:r>
      <w:r w:rsidRPr="00895F09">
        <w:rPr>
          <w:rFonts w:ascii="Arial" w:hAnsi="Arial" w:cs="Arial"/>
          <w:lang w:val="es-ES_tradnl"/>
        </w:rPr>
        <w:t>.- Se autoriza al Municipio para que a través de fun</w:t>
      </w:r>
      <w:r>
        <w:rPr>
          <w:rFonts w:ascii="Arial" w:hAnsi="Arial" w:cs="Arial"/>
          <w:lang w:val="es-ES_tradnl"/>
        </w:rPr>
        <w:t xml:space="preserve">cionarios legalmente facultados </w:t>
      </w:r>
      <w:r w:rsidRPr="00895F09">
        <w:rPr>
          <w:rFonts w:ascii="Arial" w:hAnsi="Arial" w:cs="Arial"/>
          <w:lang w:val="es-ES_tradnl"/>
        </w:rPr>
        <w:t>realice todas las gestiones, negociaciones, solicitudes y trámi</w:t>
      </w:r>
      <w:r>
        <w:rPr>
          <w:rFonts w:ascii="Arial" w:hAnsi="Arial" w:cs="Arial"/>
          <w:lang w:val="es-ES_tradnl"/>
        </w:rPr>
        <w:t xml:space="preserve">tes necesarios para que celebre </w:t>
      </w:r>
      <w:r w:rsidRPr="00895F09">
        <w:rPr>
          <w:rFonts w:ascii="Arial" w:hAnsi="Arial" w:cs="Arial"/>
          <w:lang w:val="es-ES_tradnl"/>
        </w:rPr>
        <w:t>los contratos necesarios, documentos, títulos de crédito y man</w:t>
      </w:r>
      <w:r>
        <w:rPr>
          <w:rFonts w:ascii="Arial" w:hAnsi="Arial" w:cs="Arial"/>
          <w:lang w:val="es-ES_tradnl"/>
        </w:rPr>
        <w:t xml:space="preserve">datos, con objeto de formalizar </w:t>
      </w:r>
      <w:r w:rsidRPr="00895F09">
        <w:rPr>
          <w:rFonts w:ascii="Arial" w:hAnsi="Arial" w:cs="Arial"/>
          <w:lang w:val="es-ES_tradnl"/>
        </w:rPr>
        <w:t>las operaciones autorizadas en el presente Acuerdo; form</w:t>
      </w:r>
      <w:r>
        <w:rPr>
          <w:rFonts w:ascii="Arial" w:hAnsi="Arial" w:cs="Arial"/>
          <w:lang w:val="es-ES_tradnl"/>
        </w:rPr>
        <w:t xml:space="preserve">alice los contratos, convenios, </w:t>
      </w:r>
      <w:r w:rsidRPr="00895F09">
        <w:rPr>
          <w:rFonts w:ascii="Arial" w:hAnsi="Arial" w:cs="Arial"/>
          <w:lang w:val="es-ES_tradnl"/>
        </w:rPr>
        <w:t>instrumentos o actos jurídicos que se requieran para emplear, ut</w:t>
      </w:r>
      <w:r>
        <w:rPr>
          <w:rFonts w:ascii="Arial" w:hAnsi="Arial" w:cs="Arial"/>
          <w:lang w:val="es-ES_tradnl"/>
        </w:rPr>
        <w:t xml:space="preserve">ilizar, modificar y/u operar el </w:t>
      </w:r>
      <w:r w:rsidRPr="00895F09">
        <w:rPr>
          <w:rFonts w:ascii="Arial" w:hAnsi="Arial" w:cs="Arial"/>
          <w:lang w:val="es-ES_tradnl"/>
        </w:rPr>
        <w:t>Fideicomiso, o bien, para constituir uno nuevo, a fin de formali</w:t>
      </w:r>
      <w:r>
        <w:rPr>
          <w:rFonts w:ascii="Arial" w:hAnsi="Arial" w:cs="Arial"/>
          <w:lang w:val="es-ES_tradnl"/>
        </w:rPr>
        <w:t xml:space="preserve">zar el mecanismo de pago de las </w:t>
      </w:r>
      <w:r w:rsidRPr="00895F09">
        <w:rPr>
          <w:rFonts w:ascii="Arial" w:hAnsi="Arial" w:cs="Arial"/>
          <w:lang w:val="es-ES_tradnl"/>
        </w:rPr>
        <w:t>obligaciones a su cargo que deriven de las operaciones q</w:t>
      </w:r>
      <w:r>
        <w:rPr>
          <w:rFonts w:ascii="Arial" w:hAnsi="Arial" w:cs="Arial"/>
          <w:lang w:val="es-ES_tradnl"/>
        </w:rPr>
        <w:t xml:space="preserve">ue formalice con sustento en el </w:t>
      </w:r>
      <w:r w:rsidRPr="00895F09">
        <w:rPr>
          <w:rFonts w:ascii="Arial" w:hAnsi="Arial" w:cs="Arial"/>
          <w:lang w:val="es-ES_tradnl"/>
        </w:rPr>
        <w:t xml:space="preserve">presente Acuerdo, pacte los términos y condiciones bajo las modalidades que considere </w:t>
      </w:r>
      <w:r>
        <w:rPr>
          <w:rFonts w:ascii="Arial" w:hAnsi="Arial" w:cs="Arial"/>
          <w:lang w:val="es-ES_tradnl"/>
        </w:rPr>
        <w:t xml:space="preserve">más </w:t>
      </w:r>
      <w:r w:rsidRPr="00895F09">
        <w:rPr>
          <w:rFonts w:ascii="Arial" w:hAnsi="Arial" w:cs="Arial"/>
          <w:lang w:val="es-ES_tradnl"/>
        </w:rPr>
        <w:t>convenientes para formalizar las operaciones materia de esta au</w:t>
      </w:r>
      <w:r>
        <w:rPr>
          <w:rFonts w:ascii="Arial" w:hAnsi="Arial" w:cs="Arial"/>
          <w:lang w:val="es-ES_tradnl"/>
        </w:rPr>
        <w:t xml:space="preserve">torización, y realice cualquier </w:t>
      </w:r>
      <w:r w:rsidRPr="00895F09">
        <w:rPr>
          <w:rFonts w:ascii="Arial" w:hAnsi="Arial" w:cs="Arial"/>
          <w:lang w:val="es-ES_tradnl"/>
        </w:rPr>
        <w:t>acto para cumplir con las disposiciones del presente Acuerdo</w:t>
      </w:r>
      <w:r>
        <w:rPr>
          <w:rFonts w:ascii="Arial" w:hAnsi="Arial" w:cs="Arial"/>
          <w:lang w:val="es-ES_tradnl"/>
        </w:rPr>
        <w:t xml:space="preserve"> y/o con lo que se pacte en los </w:t>
      </w:r>
      <w:r w:rsidRPr="00895F09">
        <w:rPr>
          <w:rFonts w:ascii="Arial" w:hAnsi="Arial" w:cs="Arial"/>
          <w:lang w:val="es-ES_tradnl"/>
        </w:rPr>
        <w:t>contratos o instrumentos que con base en éste se celebren, como s</w:t>
      </w:r>
      <w:r>
        <w:rPr>
          <w:rFonts w:ascii="Arial" w:hAnsi="Arial" w:cs="Arial"/>
          <w:lang w:val="es-ES_tradnl"/>
        </w:rPr>
        <w:t xml:space="preserve">on, enunciativa pero no </w:t>
      </w:r>
      <w:r w:rsidRPr="00895F09">
        <w:rPr>
          <w:rFonts w:ascii="Arial" w:hAnsi="Arial" w:cs="Arial"/>
          <w:lang w:val="es-ES_tradnl"/>
        </w:rPr>
        <w:t>limitativamente, girar instrucciones irrevocables o modificarlas, rea</w:t>
      </w:r>
      <w:r>
        <w:rPr>
          <w:rFonts w:ascii="Arial" w:hAnsi="Arial" w:cs="Arial"/>
          <w:lang w:val="es-ES_tradnl"/>
        </w:rPr>
        <w:t xml:space="preserve">lizar notificaciones, presentar </w:t>
      </w:r>
      <w:r w:rsidRPr="00895F09">
        <w:rPr>
          <w:rFonts w:ascii="Arial" w:hAnsi="Arial" w:cs="Arial"/>
          <w:lang w:val="es-ES_tradnl"/>
        </w:rPr>
        <w:t>avisos e información, solicitar inscripciones en registros fiduciarios o deuda pública, entre otros.</w:t>
      </w:r>
    </w:p>
    <w:p w:rsidR="00345423" w:rsidRPr="00895F09" w:rsidRDefault="00345423" w:rsidP="00345423">
      <w:pPr>
        <w:ind w:left="709" w:hanging="349"/>
        <w:jc w:val="both"/>
        <w:rPr>
          <w:rFonts w:ascii="Arial" w:hAnsi="Arial" w:cs="Arial"/>
          <w:lang w:val="es-ES_tradnl"/>
        </w:rPr>
      </w:pPr>
    </w:p>
    <w:p w:rsidR="00345423" w:rsidRDefault="00345423" w:rsidP="00345423">
      <w:pPr>
        <w:ind w:left="709" w:hanging="349"/>
        <w:jc w:val="both"/>
        <w:rPr>
          <w:rFonts w:ascii="Arial" w:hAnsi="Arial" w:cs="Arial"/>
          <w:lang w:val="es-ES_tradnl"/>
        </w:rPr>
      </w:pPr>
      <w:r>
        <w:rPr>
          <w:rFonts w:ascii="Arial" w:hAnsi="Arial" w:cs="Arial"/>
          <w:lang w:val="es-ES_tradnl"/>
        </w:rPr>
        <w:t>9</w:t>
      </w:r>
      <w:r w:rsidRPr="00895F09">
        <w:rPr>
          <w:rFonts w:ascii="Arial" w:hAnsi="Arial" w:cs="Arial"/>
          <w:lang w:val="es-ES_tradnl"/>
        </w:rPr>
        <w:t>.- El Municipio deberá prever anualmente en su p</w:t>
      </w:r>
      <w:r>
        <w:rPr>
          <w:rFonts w:ascii="Arial" w:hAnsi="Arial" w:cs="Arial"/>
          <w:lang w:val="es-ES_tradnl"/>
        </w:rPr>
        <w:t xml:space="preserve">resupuesto de egresos, en tanto </w:t>
      </w:r>
      <w:r w:rsidRPr="00895F09">
        <w:rPr>
          <w:rFonts w:ascii="Arial" w:hAnsi="Arial" w:cs="Arial"/>
          <w:lang w:val="es-ES_tradnl"/>
        </w:rPr>
        <w:t>existan obligaciones a su cargo pendientes de pago que</w:t>
      </w:r>
      <w:r>
        <w:rPr>
          <w:rFonts w:ascii="Arial" w:hAnsi="Arial" w:cs="Arial"/>
          <w:lang w:val="es-ES_tradnl"/>
        </w:rPr>
        <w:t xml:space="preserve"> deriven de las operaciones que </w:t>
      </w:r>
      <w:r w:rsidRPr="00895F09">
        <w:rPr>
          <w:rFonts w:ascii="Arial" w:hAnsi="Arial" w:cs="Arial"/>
          <w:lang w:val="es-ES_tradnl"/>
        </w:rPr>
        <w:t>formalice con sustento en el presente Acuerdo, el importe que permita realizar las eroga</w:t>
      </w:r>
      <w:r>
        <w:rPr>
          <w:rFonts w:ascii="Arial" w:hAnsi="Arial" w:cs="Arial"/>
          <w:lang w:val="es-ES_tradnl"/>
        </w:rPr>
        <w:t xml:space="preserve">ciones </w:t>
      </w:r>
      <w:r w:rsidRPr="00895F09">
        <w:rPr>
          <w:rFonts w:ascii="Arial" w:hAnsi="Arial" w:cs="Arial"/>
          <w:lang w:val="es-ES_tradnl"/>
        </w:rPr>
        <w:t>para el servicio de la deuda en cada ejercicio fiscal, hasta su total liquidación.</w:t>
      </w:r>
    </w:p>
    <w:p w:rsidR="00345423" w:rsidRPr="00895F09" w:rsidRDefault="00345423" w:rsidP="00345423">
      <w:pPr>
        <w:ind w:left="709" w:hanging="349"/>
        <w:jc w:val="both"/>
        <w:rPr>
          <w:rFonts w:ascii="Arial" w:hAnsi="Arial" w:cs="Arial"/>
          <w:lang w:val="es-ES_tradnl"/>
        </w:rPr>
      </w:pPr>
    </w:p>
    <w:p w:rsidR="00345423" w:rsidRDefault="00345423" w:rsidP="00345423">
      <w:pPr>
        <w:ind w:left="709" w:hanging="349"/>
        <w:jc w:val="both"/>
        <w:rPr>
          <w:rFonts w:ascii="Arial" w:hAnsi="Arial" w:cs="Arial"/>
          <w:lang w:val="es-ES_tradnl"/>
        </w:rPr>
      </w:pPr>
      <w:r>
        <w:rPr>
          <w:rFonts w:ascii="Arial" w:hAnsi="Arial" w:cs="Arial"/>
          <w:lang w:val="es-ES_tradnl"/>
        </w:rPr>
        <w:t>10</w:t>
      </w:r>
      <w:r w:rsidRPr="00895F09">
        <w:rPr>
          <w:rFonts w:ascii="Arial" w:hAnsi="Arial" w:cs="Arial"/>
          <w:lang w:val="es-ES_tradnl"/>
        </w:rPr>
        <w:t>.- Se autoriza al Municipio para que en el supuesto de que resulte necesario o</w:t>
      </w:r>
      <w:r>
        <w:rPr>
          <w:rFonts w:ascii="Arial" w:hAnsi="Arial" w:cs="Arial"/>
          <w:lang w:val="es-ES_tradnl"/>
        </w:rPr>
        <w:t xml:space="preserve"> </w:t>
      </w:r>
      <w:r w:rsidRPr="00895F09">
        <w:rPr>
          <w:rFonts w:ascii="Arial" w:hAnsi="Arial" w:cs="Arial"/>
          <w:lang w:val="es-ES_tradnl"/>
        </w:rPr>
        <w:t>conveniente, celebre el o los instrumentos legales que se requieran para reestructura</w:t>
      </w:r>
      <w:r>
        <w:rPr>
          <w:rFonts w:ascii="Arial" w:hAnsi="Arial" w:cs="Arial"/>
          <w:lang w:val="es-ES_tradnl"/>
        </w:rPr>
        <w:t xml:space="preserve">r o </w:t>
      </w:r>
      <w:r w:rsidRPr="00895F09">
        <w:rPr>
          <w:rFonts w:ascii="Arial" w:hAnsi="Arial" w:cs="Arial"/>
          <w:lang w:val="es-ES_tradnl"/>
        </w:rPr>
        <w:t>modificar las operaciones vigentes, así como las que hubi</w:t>
      </w:r>
      <w:r>
        <w:rPr>
          <w:rFonts w:ascii="Arial" w:hAnsi="Arial" w:cs="Arial"/>
          <w:lang w:val="es-ES_tradnl"/>
        </w:rPr>
        <w:t xml:space="preserve">ere contratado con base en este </w:t>
      </w:r>
      <w:r w:rsidRPr="00895F09">
        <w:rPr>
          <w:rFonts w:ascii="Arial" w:hAnsi="Arial" w:cs="Arial"/>
          <w:lang w:val="es-ES_tradnl"/>
        </w:rPr>
        <w:t>Acuerdo, a fin de ajustar los montos, términos, condicione</w:t>
      </w:r>
      <w:r>
        <w:rPr>
          <w:rFonts w:ascii="Arial" w:hAnsi="Arial" w:cs="Arial"/>
          <w:lang w:val="es-ES_tradnl"/>
        </w:rPr>
        <w:t xml:space="preserve">s, plazos, comisiones, tasas de </w:t>
      </w:r>
      <w:r w:rsidRPr="00895F09">
        <w:rPr>
          <w:rFonts w:ascii="Arial" w:hAnsi="Arial" w:cs="Arial"/>
          <w:lang w:val="es-ES_tradnl"/>
        </w:rPr>
        <w:t>interés, garantía, fuente de pago, convenios, fideicomisos, mandatos, ins</w:t>
      </w:r>
      <w:r>
        <w:rPr>
          <w:rFonts w:ascii="Arial" w:hAnsi="Arial" w:cs="Arial"/>
          <w:lang w:val="es-ES_tradnl"/>
        </w:rPr>
        <w:t xml:space="preserve">trucciones </w:t>
      </w:r>
      <w:r w:rsidRPr="00895F09">
        <w:rPr>
          <w:rFonts w:ascii="Arial" w:hAnsi="Arial" w:cs="Arial"/>
          <w:lang w:val="es-ES_tradnl"/>
        </w:rPr>
        <w:t>irrevocables, mecanismos, siempre que sea para mejorar l</w:t>
      </w:r>
      <w:r>
        <w:rPr>
          <w:rFonts w:ascii="Arial" w:hAnsi="Arial" w:cs="Arial"/>
          <w:lang w:val="es-ES_tradnl"/>
        </w:rPr>
        <w:t xml:space="preserve">as condiciones pactadas y no se </w:t>
      </w:r>
      <w:r w:rsidRPr="00895F09">
        <w:rPr>
          <w:rFonts w:ascii="Arial" w:hAnsi="Arial" w:cs="Arial"/>
          <w:lang w:val="es-ES_tradnl"/>
        </w:rPr>
        <w:t>incremente el monto de endeudamiento ni los plazos máximos autorizados en este Acuerdo.</w:t>
      </w:r>
    </w:p>
    <w:p w:rsidR="00345423" w:rsidRPr="00895F09" w:rsidRDefault="00345423" w:rsidP="00345423">
      <w:pPr>
        <w:ind w:left="709" w:hanging="349"/>
        <w:jc w:val="both"/>
        <w:rPr>
          <w:rFonts w:ascii="Arial" w:hAnsi="Arial" w:cs="Arial"/>
          <w:lang w:val="es-ES_tradnl"/>
        </w:rPr>
      </w:pPr>
    </w:p>
    <w:p w:rsidR="00345423" w:rsidRDefault="00345423" w:rsidP="00345423">
      <w:pPr>
        <w:ind w:left="709" w:hanging="283"/>
        <w:jc w:val="both"/>
        <w:rPr>
          <w:rFonts w:ascii="Arial" w:hAnsi="Arial" w:cs="Arial"/>
          <w:lang w:val="es-ES_tradnl"/>
        </w:rPr>
      </w:pPr>
      <w:r>
        <w:rPr>
          <w:rFonts w:ascii="Arial" w:hAnsi="Arial" w:cs="Arial"/>
          <w:lang w:val="es-ES_tradnl"/>
        </w:rPr>
        <w:lastRenderedPageBreak/>
        <w:t>11</w:t>
      </w:r>
      <w:r w:rsidRPr="00895F09">
        <w:rPr>
          <w:rFonts w:ascii="Arial" w:hAnsi="Arial" w:cs="Arial"/>
          <w:lang w:val="es-ES_tradnl"/>
        </w:rPr>
        <w:t>.- Las obligaciones que deriven de las operaciones que el Municipio formalizará con</w:t>
      </w:r>
      <w:r>
        <w:rPr>
          <w:rFonts w:ascii="Arial" w:hAnsi="Arial" w:cs="Arial"/>
          <w:lang w:val="es-ES_tradnl"/>
        </w:rPr>
        <w:t xml:space="preserve"> </w:t>
      </w:r>
      <w:r w:rsidRPr="00895F09">
        <w:rPr>
          <w:rFonts w:ascii="Arial" w:hAnsi="Arial" w:cs="Arial"/>
          <w:lang w:val="es-ES_tradnl"/>
        </w:rPr>
        <w:t xml:space="preserve">sustento en el presente Acuerdo, serán constitutivas de </w:t>
      </w:r>
      <w:r>
        <w:rPr>
          <w:rFonts w:ascii="Arial" w:hAnsi="Arial" w:cs="Arial"/>
          <w:lang w:val="es-ES_tradnl"/>
        </w:rPr>
        <w:t xml:space="preserve">deuda pública, en consecuencia, </w:t>
      </w:r>
      <w:r w:rsidRPr="00895F09">
        <w:rPr>
          <w:rFonts w:ascii="Arial" w:hAnsi="Arial" w:cs="Arial"/>
          <w:lang w:val="es-ES_tradnl"/>
        </w:rPr>
        <w:t>deberán inscribirse en el Registro de Obligaciones y Empréstit</w:t>
      </w:r>
      <w:r>
        <w:rPr>
          <w:rFonts w:ascii="Arial" w:hAnsi="Arial" w:cs="Arial"/>
          <w:lang w:val="es-ES_tradnl"/>
        </w:rPr>
        <w:t xml:space="preserve">os del Gobierno del Estado y de </w:t>
      </w:r>
      <w:r w:rsidRPr="00895F09">
        <w:rPr>
          <w:rFonts w:ascii="Arial" w:hAnsi="Arial" w:cs="Arial"/>
          <w:lang w:val="es-ES_tradnl"/>
        </w:rPr>
        <w:t>los Municipios de Nuevo León, a cargo de la Secretaría de F</w:t>
      </w:r>
      <w:r>
        <w:rPr>
          <w:rFonts w:ascii="Arial" w:hAnsi="Arial" w:cs="Arial"/>
          <w:lang w:val="es-ES_tradnl"/>
        </w:rPr>
        <w:t xml:space="preserve">inanzas y Tesorería General del </w:t>
      </w:r>
      <w:r w:rsidRPr="00895F09">
        <w:rPr>
          <w:rFonts w:ascii="Arial" w:hAnsi="Arial" w:cs="Arial"/>
          <w:lang w:val="es-ES_tradnl"/>
        </w:rPr>
        <w:t>Estado, y ante el Registro Público Único que lleva la Secretaría de Hacienda y Crédito Público,</w:t>
      </w:r>
      <w:r>
        <w:rPr>
          <w:rFonts w:ascii="Arial" w:hAnsi="Arial" w:cs="Arial"/>
          <w:lang w:val="es-ES_tradnl"/>
        </w:rPr>
        <w:t xml:space="preserve"> </w:t>
      </w:r>
      <w:r w:rsidRPr="00895F09">
        <w:rPr>
          <w:rFonts w:ascii="Arial" w:hAnsi="Arial" w:cs="Arial"/>
          <w:lang w:val="es-ES_tradnl"/>
        </w:rPr>
        <w:t>en términos de las disposiciones legales y administrativas aplicables.</w:t>
      </w:r>
    </w:p>
    <w:p w:rsidR="00345423" w:rsidRDefault="00345423" w:rsidP="00345423">
      <w:pPr>
        <w:ind w:left="709" w:hanging="283"/>
        <w:jc w:val="both"/>
        <w:rPr>
          <w:rFonts w:ascii="Arial" w:hAnsi="Arial" w:cs="Arial"/>
          <w:lang w:val="es-ES_tradnl"/>
        </w:rPr>
      </w:pPr>
    </w:p>
    <w:p w:rsidR="00345423" w:rsidRDefault="00345423" w:rsidP="00345423">
      <w:pPr>
        <w:ind w:left="709" w:hanging="283"/>
        <w:jc w:val="both"/>
        <w:rPr>
          <w:rFonts w:ascii="Arial" w:hAnsi="Arial" w:cs="Arial"/>
          <w:lang w:val="es-ES_tradnl"/>
        </w:rPr>
      </w:pPr>
      <w:r>
        <w:rPr>
          <w:rFonts w:ascii="Arial" w:hAnsi="Arial" w:cs="Arial"/>
          <w:lang w:val="es-ES_tradnl"/>
        </w:rPr>
        <w:t xml:space="preserve">12. - </w:t>
      </w:r>
      <w:r w:rsidRPr="008D16C4">
        <w:rPr>
          <w:rFonts w:ascii="Arial" w:hAnsi="Arial" w:cs="Arial"/>
          <w:lang w:val="es-ES_tradnl"/>
        </w:rPr>
        <w:t>Los recursos provenientes del endeudam</w:t>
      </w:r>
      <w:r>
        <w:rPr>
          <w:rFonts w:ascii="Arial" w:hAnsi="Arial" w:cs="Arial"/>
          <w:lang w:val="es-ES_tradnl"/>
        </w:rPr>
        <w:t>iento referido en el numeral “1” a</w:t>
      </w:r>
      <w:r w:rsidRPr="008D16C4">
        <w:rPr>
          <w:rFonts w:ascii="Arial" w:hAnsi="Arial" w:cs="Arial"/>
          <w:lang w:val="es-ES_tradnl"/>
        </w:rPr>
        <w:t>nterior</w:t>
      </w:r>
      <w:r>
        <w:rPr>
          <w:rFonts w:ascii="Arial" w:hAnsi="Arial" w:cs="Arial"/>
          <w:lang w:val="es-ES_tradnl"/>
        </w:rPr>
        <w:t xml:space="preserve"> </w:t>
      </w:r>
      <w:r w:rsidRPr="008D16C4">
        <w:rPr>
          <w:rFonts w:ascii="Arial" w:hAnsi="Arial" w:cs="Arial"/>
          <w:lang w:val="es-ES_tradnl"/>
        </w:rPr>
        <w:t>podrán destinarse para cubrir parcial o totalmente la inversión en uno o más de los siguientes</w:t>
      </w:r>
      <w:r>
        <w:rPr>
          <w:rFonts w:ascii="Arial" w:hAnsi="Arial" w:cs="Arial"/>
          <w:lang w:val="es-ES_tradnl"/>
        </w:rPr>
        <w:t xml:space="preserve"> </w:t>
      </w:r>
      <w:r w:rsidRPr="008D16C4">
        <w:rPr>
          <w:rFonts w:ascii="Arial" w:hAnsi="Arial" w:cs="Arial"/>
          <w:lang w:val="es-ES_tradnl"/>
        </w:rPr>
        <w:t>proyectos de inversión pública productiva comprendidas d</w:t>
      </w:r>
      <w:r>
        <w:rPr>
          <w:rFonts w:ascii="Arial" w:hAnsi="Arial" w:cs="Arial"/>
          <w:lang w:val="es-ES_tradnl"/>
        </w:rPr>
        <w:t xml:space="preserve">entro de los diversos rubros que se detallan </w:t>
      </w:r>
      <w:r w:rsidRPr="008D16C4">
        <w:rPr>
          <w:rFonts w:ascii="Arial" w:hAnsi="Arial" w:cs="Arial"/>
          <w:lang w:val="es-ES_tradnl"/>
        </w:rPr>
        <w:t>del</w:t>
      </w:r>
      <w:r>
        <w:rPr>
          <w:rFonts w:ascii="Arial" w:hAnsi="Arial" w:cs="Arial"/>
          <w:lang w:val="es-ES_tradnl"/>
        </w:rPr>
        <w:t xml:space="preserve"> </w:t>
      </w:r>
      <w:r w:rsidRPr="008D16C4">
        <w:rPr>
          <w:rFonts w:ascii="Arial" w:hAnsi="Arial" w:cs="Arial"/>
          <w:lang w:val="es-ES_tradnl"/>
        </w:rPr>
        <w:t xml:space="preserve">Clasificador por Objeto del Gasto del Consejo Nacional de Armonización Contable: </w:t>
      </w:r>
    </w:p>
    <w:p w:rsidR="00345423" w:rsidRDefault="00345423" w:rsidP="00345423">
      <w:pPr>
        <w:jc w:val="both"/>
        <w:rPr>
          <w:rFonts w:ascii="Arial" w:hAnsi="Arial" w:cs="Arial"/>
          <w:lang w:val="es-ES_tradnl"/>
        </w:rPr>
      </w:pPr>
    </w:p>
    <w:p w:rsidR="00345423" w:rsidRDefault="00345423" w:rsidP="00345423">
      <w:pPr>
        <w:rPr>
          <w:rFonts w:ascii="Arial" w:hAnsi="Arial" w:cs="Arial"/>
          <w:lang w:val="es-ES_tradnl"/>
        </w:rPr>
      </w:pPr>
      <w:r w:rsidRPr="008D16C4">
        <w:rPr>
          <w:noProof/>
          <w:lang w:eastAsia="es-MX"/>
        </w:rPr>
        <w:drawing>
          <wp:inline distT="0" distB="0" distL="0" distR="0" wp14:anchorId="707DB59E" wp14:editId="21AD51D5">
            <wp:extent cx="5349240" cy="1628775"/>
            <wp:effectExtent l="0" t="0" r="0" b="952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93069" cy="1672569"/>
                    </a:xfrm>
                    <a:prstGeom prst="rect">
                      <a:avLst/>
                    </a:prstGeom>
                    <a:noFill/>
                    <a:ln w="9525">
                      <a:noFill/>
                      <a:miter lim="800000"/>
                      <a:headEnd/>
                      <a:tailEnd/>
                    </a:ln>
                  </pic:spPr>
                </pic:pic>
              </a:graphicData>
            </a:graphic>
          </wp:inline>
        </w:drawing>
      </w:r>
    </w:p>
    <w:p w:rsidR="00AA6A0B" w:rsidRDefault="00AA6A0B" w:rsidP="00AA6A0B">
      <w:pPr>
        <w:spacing w:line="360" w:lineRule="auto"/>
        <w:rPr>
          <w:rFonts w:ascii="Arial" w:eastAsia="Arial" w:hAnsi="Arial" w:cs="Arial"/>
          <w:b/>
        </w:rPr>
      </w:pPr>
    </w:p>
    <w:p w:rsidR="00AA6A0B" w:rsidRPr="00AA6A0B" w:rsidRDefault="00AA6A0B" w:rsidP="004E5D7E">
      <w:pPr>
        <w:spacing w:line="360" w:lineRule="auto"/>
        <w:jc w:val="both"/>
        <w:rPr>
          <w:rFonts w:ascii="Arial" w:eastAsia="Arial" w:hAnsi="Arial" w:cs="Arial"/>
          <w:b/>
        </w:rPr>
      </w:pPr>
      <w:r w:rsidRPr="00AA6A0B">
        <w:rPr>
          <w:rFonts w:ascii="Arial" w:eastAsia="Arial" w:hAnsi="Arial" w:cs="Arial"/>
          <w:b/>
        </w:rPr>
        <w:t>ARTÍCULO SEGUNDO.-</w:t>
      </w:r>
      <w:r w:rsidRPr="00AA6A0B">
        <w:rPr>
          <w:rFonts w:ascii="Arial" w:eastAsia="Arial" w:hAnsi="Arial" w:cs="Arial"/>
        </w:rPr>
        <w:t xml:space="preserve"> Con fundamento en lo dispuesto por el artículo 63 fracción X de la Constitución Política  del Estado de Nuevo León, </w:t>
      </w:r>
      <w:r w:rsidRPr="00AA6A0B">
        <w:rPr>
          <w:rFonts w:ascii="Arial" w:eastAsia="Arial" w:hAnsi="Arial" w:cs="Arial"/>
          <w:b/>
        </w:rPr>
        <w:t>se autorizan</w:t>
      </w:r>
      <w:r w:rsidRPr="00AA6A0B">
        <w:rPr>
          <w:rFonts w:ascii="Arial" w:eastAsia="Arial" w:hAnsi="Arial" w:cs="Arial"/>
        </w:rPr>
        <w:t xml:space="preserve"> los </w:t>
      </w:r>
      <w:r w:rsidRPr="00AA6A0B">
        <w:rPr>
          <w:rFonts w:ascii="Arial" w:eastAsia="Arial" w:hAnsi="Arial" w:cs="Arial"/>
          <w:b/>
        </w:rPr>
        <w:t>Presupuestos de Ingresos para el año de 2017</w:t>
      </w:r>
      <w:r w:rsidRPr="00AA6A0B">
        <w:rPr>
          <w:rFonts w:ascii="Arial" w:eastAsia="Arial" w:hAnsi="Arial" w:cs="Arial"/>
        </w:rPr>
        <w:t xml:space="preserve">, a los R. Ayuntamientos de </w:t>
      </w:r>
      <w:r w:rsidR="00AC3453">
        <w:rPr>
          <w:rFonts w:ascii="Arial" w:eastAsia="Arial" w:hAnsi="Arial" w:cs="Arial"/>
          <w:b/>
        </w:rPr>
        <w:t>Anáhuac, Bustamante, General Escobedo, Lampazos de Naranjo, Sabinas Hidalgo, Vallecillo y Villaldama,</w:t>
      </w:r>
      <w:r w:rsidRPr="00AA6A0B">
        <w:rPr>
          <w:rFonts w:ascii="Arial" w:eastAsia="Arial" w:hAnsi="Arial" w:cs="Arial"/>
          <w:b/>
        </w:rPr>
        <w:t xml:space="preserve"> Nuevo León.</w:t>
      </w:r>
    </w:p>
    <w:p w:rsidR="00345423" w:rsidRDefault="00345423" w:rsidP="00AA6A0B">
      <w:pPr>
        <w:ind w:left="-15" w:right="241"/>
        <w:jc w:val="center"/>
        <w:rPr>
          <w:rFonts w:ascii="Arial" w:eastAsia="Arial" w:hAnsi="Arial" w:cs="Arial"/>
          <w:b/>
        </w:rPr>
      </w:pPr>
    </w:p>
    <w:p w:rsidR="00AA6A0B" w:rsidRPr="00AA6A0B" w:rsidRDefault="00AC3453" w:rsidP="00AA6A0B">
      <w:pPr>
        <w:ind w:left="-15" w:right="241"/>
        <w:jc w:val="center"/>
        <w:rPr>
          <w:rFonts w:ascii="Arial" w:eastAsia="Arial" w:hAnsi="Arial" w:cs="Arial"/>
          <w:b/>
        </w:rPr>
      </w:pPr>
      <w:r>
        <w:rPr>
          <w:rFonts w:ascii="Arial" w:eastAsia="Arial" w:hAnsi="Arial" w:cs="Arial"/>
          <w:b/>
        </w:rPr>
        <w:lastRenderedPageBreak/>
        <w:t>ANÁHUAC</w:t>
      </w:r>
      <w:r w:rsidR="00AA6A0B" w:rsidRPr="00AA6A0B">
        <w:rPr>
          <w:rFonts w:ascii="Arial" w:eastAsia="Arial" w:hAnsi="Arial" w:cs="Arial"/>
          <w:b/>
        </w:rPr>
        <w:t>, NUEVO LEÓN</w:t>
      </w:r>
    </w:p>
    <w:p w:rsidR="00AA6A0B" w:rsidRDefault="00AA6A0B" w:rsidP="00AC3453">
      <w:pPr>
        <w:ind w:left="-15" w:right="241"/>
        <w:jc w:val="center"/>
        <w:rPr>
          <w:rFonts w:ascii="Arial" w:eastAsia="Arial" w:hAnsi="Arial" w:cs="Arial"/>
          <w:b/>
        </w:rPr>
      </w:pPr>
      <w:r w:rsidRPr="00AA6A0B">
        <w:rPr>
          <w:rFonts w:ascii="Arial" w:eastAsia="Arial" w:hAnsi="Arial" w:cs="Arial"/>
          <w:b/>
        </w:rPr>
        <w:t>PRESUPUESTO DE INGRESOS 2017  (PESOS $)</w:t>
      </w:r>
    </w:p>
    <w:tbl>
      <w:tblPr>
        <w:tblW w:w="5000" w:type="pct"/>
        <w:tblCellMar>
          <w:left w:w="70" w:type="dxa"/>
          <w:right w:w="70" w:type="dxa"/>
        </w:tblCellMar>
        <w:tblLook w:val="04A0" w:firstRow="1" w:lastRow="0" w:firstColumn="1" w:lastColumn="0" w:noHBand="0" w:noVBand="1"/>
      </w:tblPr>
      <w:tblGrid>
        <w:gridCol w:w="5520"/>
        <w:gridCol w:w="2789"/>
      </w:tblGrid>
      <w:tr w:rsidR="00557119" w:rsidRPr="00557119" w:rsidTr="00557119">
        <w:trPr>
          <w:trHeight w:val="300"/>
        </w:trPr>
        <w:tc>
          <w:tcPr>
            <w:tcW w:w="5000" w:type="pct"/>
            <w:gridSpan w:val="2"/>
            <w:tcBorders>
              <w:top w:val="single" w:sz="8" w:space="0" w:color="auto"/>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MUNICIPIO DE ANÁHUAC, N.L.</w:t>
            </w:r>
          </w:p>
        </w:tc>
      </w:tr>
      <w:tr w:rsidR="00557119" w:rsidRPr="00557119" w:rsidTr="00557119">
        <w:trPr>
          <w:trHeight w:val="300"/>
        </w:trPr>
        <w:tc>
          <w:tcPr>
            <w:tcW w:w="5000" w:type="pct"/>
            <w:gridSpan w:val="2"/>
            <w:tcBorders>
              <w:top w:val="nil"/>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PROYECTO DE PRESUPUESTO DE INGRESOS</w:t>
            </w:r>
          </w:p>
        </w:tc>
      </w:tr>
      <w:tr w:rsidR="00557119" w:rsidRPr="00557119" w:rsidTr="00557119">
        <w:trPr>
          <w:trHeight w:val="315"/>
        </w:trPr>
        <w:tc>
          <w:tcPr>
            <w:tcW w:w="5000" w:type="pct"/>
            <w:gridSpan w:val="2"/>
            <w:tcBorders>
              <w:top w:val="nil"/>
              <w:left w:val="single" w:sz="8" w:space="0" w:color="auto"/>
              <w:bottom w:val="single" w:sz="8" w:space="0" w:color="auto"/>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PARA EL EJERCICIO DEL 1o. DE ENERO AL 31 DE DICIEMBRE DEL AÑO 2017</w:t>
            </w:r>
          </w:p>
        </w:tc>
      </w:tr>
      <w:tr w:rsidR="00557119" w:rsidRPr="00557119" w:rsidTr="00557119">
        <w:trPr>
          <w:trHeight w:val="315"/>
        </w:trPr>
        <w:tc>
          <w:tcPr>
            <w:tcW w:w="3322" w:type="pct"/>
            <w:tcBorders>
              <w:top w:val="nil"/>
              <w:left w:val="single" w:sz="8" w:space="0" w:color="auto"/>
              <w:bottom w:val="single" w:sz="8" w:space="0" w:color="auto"/>
              <w:right w:val="nil"/>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CONCEPTO </w:t>
            </w:r>
          </w:p>
        </w:tc>
        <w:tc>
          <w:tcPr>
            <w:tcW w:w="1678" w:type="pct"/>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MONTO</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IMPUESTOS</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3,261,549.00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DERECHOS</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345,490.00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CONTRIBUCIONES POR NUEVOS FRACC., EDIF.</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52,000.00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PRODUCTOS</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7,470,453.00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APROVECHAMIENTOS</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481,410.00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PARTICIPACIONES</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182,386,060.00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 INFRAESTRUCTURA SOCIAL</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 FORTALECIMIENTO MUNICIPAL</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DESCENTRALIZADO</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INGRESOS ORDINARIOS</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193,996,962.00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OTRAS APORTACIONES</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CONTRIBUCIÓN DE VECINOS</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322"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FINANCIAMIENTO</w:t>
            </w:r>
          </w:p>
        </w:tc>
        <w:tc>
          <w:tcPr>
            <w:tcW w:w="1678"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15"/>
        </w:trPr>
        <w:tc>
          <w:tcPr>
            <w:tcW w:w="3322" w:type="pct"/>
            <w:tcBorders>
              <w:top w:val="nil"/>
              <w:left w:val="single" w:sz="8" w:space="0" w:color="auto"/>
              <w:bottom w:val="single" w:sz="8"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DE INGRESOS</w:t>
            </w:r>
          </w:p>
        </w:tc>
        <w:tc>
          <w:tcPr>
            <w:tcW w:w="1678" w:type="pct"/>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193,996,962.00 </w:t>
            </w:r>
          </w:p>
        </w:tc>
      </w:tr>
    </w:tbl>
    <w:p w:rsidR="00345423" w:rsidRDefault="00345423" w:rsidP="00557119">
      <w:pPr>
        <w:ind w:right="241"/>
        <w:rPr>
          <w:rFonts w:ascii="Arial" w:hAnsi="Arial" w:cs="Arial"/>
          <w:b/>
          <w:w w:val="105"/>
        </w:rPr>
      </w:pPr>
    </w:p>
    <w:p w:rsidR="00AC3453" w:rsidRPr="00AA6A0B" w:rsidRDefault="00AC3453" w:rsidP="00AC3453">
      <w:pPr>
        <w:ind w:left="-15" w:right="241"/>
        <w:jc w:val="center"/>
        <w:rPr>
          <w:rFonts w:ascii="Arial" w:eastAsia="Arial" w:hAnsi="Arial" w:cs="Arial"/>
          <w:b/>
        </w:rPr>
      </w:pPr>
      <w:r>
        <w:rPr>
          <w:rFonts w:ascii="Arial" w:eastAsia="Arial" w:hAnsi="Arial" w:cs="Arial"/>
          <w:b/>
        </w:rPr>
        <w:t>BUSTAMANTE</w:t>
      </w:r>
      <w:r w:rsidRPr="00AA6A0B">
        <w:rPr>
          <w:rFonts w:ascii="Arial" w:eastAsia="Arial" w:hAnsi="Arial" w:cs="Arial"/>
          <w:b/>
        </w:rPr>
        <w:t>, NUEVO LEÓN</w:t>
      </w:r>
    </w:p>
    <w:p w:rsidR="00AC3453" w:rsidRDefault="00AC3453" w:rsidP="00AC3453">
      <w:pPr>
        <w:ind w:left="-15" w:right="241"/>
        <w:jc w:val="center"/>
        <w:rPr>
          <w:rFonts w:ascii="Arial" w:eastAsia="Arial" w:hAnsi="Arial" w:cs="Arial"/>
          <w:b/>
        </w:rPr>
      </w:pPr>
      <w:r w:rsidRPr="00AA6A0B">
        <w:rPr>
          <w:rFonts w:ascii="Arial" w:eastAsia="Arial" w:hAnsi="Arial" w:cs="Arial"/>
          <w:b/>
        </w:rPr>
        <w:t>PRESUPUESTO DE INGRESOS 2017  (PESOS $)</w:t>
      </w:r>
    </w:p>
    <w:tbl>
      <w:tblPr>
        <w:tblW w:w="5000" w:type="pct"/>
        <w:tblCellMar>
          <w:left w:w="70" w:type="dxa"/>
          <w:right w:w="70" w:type="dxa"/>
        </w:tblCellMar>
        <w:tblLook w:val="04A0" w:firstRow="1" w:lastRow="0" w:firstColumn="1" w:lastColumn="0" w:noHBand="0" w:noVBand="1"/>
      </w:tblPr>
      <w:tblGrid>
        <w:gridCol w:w="6302"/>
        <w:gridCol w:w="2007"/>
      </w:tblGrid>
      <w:tr w:rsidR="00557119" w:rsidRPr="00557119" w:rsidTr="00557119">
        <w:trPr>
          <w:trHeight w:val="300"/>
        </w:trPr>
        <w:tc>
          <w:tcPr>
            <w:tcW w:w="5000" w:type="pct"/>
            <w:gridSpan w:val="2"/>
            <w:tcBorders>
              <w:top w:val="single" w:sz="8" w:space="0" w:color="auto"/>
              <w:left w:val="single" w:sz="8" w:space="0" w:color="auto"/>
              <w:bottom w:val="nil"/>
              <w:right w:val="single" w:sz="8" w:space="0" w:color="000000"/>
            </w:tcBorders>
            <w:shd w:val="clear" w:color="auto" w:fill="auto"/>
            <w:noWrap/>
            <w:vAlign w:val="center"/>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MUNICIPIO DE BUSTAMANTE, NUEVO LEON</w:t>
            </w:r>
          </w:p>
        </w:tc>
      </w:tr>
      <w:tr w:rsidR="00557119" w:rsidRPr="00557119" w:rsidTr="00557119">
        <w:trPr>
          <w:trHeight w:val="300"/>
        </w:trPr>
        <w:tc>
          <w:tcPr>
            <w:tcW w:w="5000" w:type="pct"/>
            <w:gridSpan w:val="2"/>
            <w:tcBorders>
              <w:top w:val="nil"/>
              <w:left w:val="single" w:sz="8" w:space="0" w:color="auto"/>
              <w:bottom w:val="nil"/>
              <w:right w:val="single" w:sz="8" w:space="0" w:color="000000"/>
            </w:tcBorders>
            <w:shd w:val="clear" w:color="auto" w:fill="auto"/>
            <w:noWrap/>
            <w:vAlign w:val="center"/>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PROYECTO DE PRESUPUESTO DE INGRESOS</w:t>
            </w:r>
          </w:p>
        </w:tc>
      </w:tr>
      <w:tr w:rsidR="00557119" w:rsidRPr="00557119" w:rsidTr="00557119">
        <w:trPr>
          <w:trHeight w:val="315"/>
        </w:trPr>
        <w:tc>
          <w:tcPr>
            <w:tcW w:w="5000" w:type="pct"/>
            <w:gridSpan w:val="2"/>
            <w:tcBorders>
              <w:top w:val="nil"/>
              <w:left w:val="single" w:sz="8" w:space="0" w:color="auto"/>
              <w:bottom w:val="single" w:sz="8" w:space="0" w:color="auto"/>
              <w:right w:val="single" w:sz="8" w:space="0" w:color="000000"/>
            </w:tcBorders>
            <w:shd w:val="clear" w:color="auto" w:fill="auto"/>
            <w:noWrap/>
            <w:vAlign w:val="center"/>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PARA EL EJERCICIO DEL 1o. DE ENERO AL 31 DE DICIEMBRE DEL AÑO 2017</w:t>
            </w:r>
          </w:p>
        </w:tc>
      </w:tr>
      <w:tr w:rsidR="00557119" w:rsidRPr="00557119" w:rsidTr="00557119">
        <w:trPr>
          <w:trHeight w:val="315"/>
        </w:trPr>
        <w:tc>
          <w:tcPr>
            <w:tcW w:w="3792" w:type="pct"/>
            <w:tcBorders>
              <w:top w:val="nil"/>
              <w:left w:val="single" w:sz="8" w:space="0" w:color="auto"/>
              <w:bottom w:val="single" w:sz="8" w:space="0" w:color="auto"/>
              <w:right w:val="nil"/>
            </w:tcBorders>
            <w:shd w:val="clear" w:color="auto" w:fill="auto"/>
            <w:noWrap/>
            <w:vAlign w:val="center"/>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CONCEPTO</w:t>
            </w:r>
          </w:p>
        </w:tc>
        <w:tc>
          <w:tcPr>
            <w:tcW w:w="1208" w:type="pct"/>
            <w:tcBorders>
              <w:top w:val="nil"/>
              <w:left w:val="single" w:sz="8" w:space="0" w:color="auto"/>
              <w:bottom w:val="single" w:sz="8" w:space="0" w:color="auto"/>
              <w:right w:val="single" w:sz="8" w:space="0" w:color="auto"/>
            </w:tcBorders>
            <w:shd w:val="clear" w:color="auto" w:fill="auto"/>
            <w:noWrap/>
            <w:vAlign w:val="center"/>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MONTO PESOS</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0 INGRESOS DERIVADOS DE FINANCIAMIENTO</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0.1 ENDEUDAMIENTO INTERNO</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1 IMPUESTOS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1,105,963.00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lastRenderedPageBreak/>
              <w:t>1.1 IMPUESTOS SOBRE LOS INGRESOS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182,853.00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1.2 IMPUESTOS SOBRE EL PATRIMONIO</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908,376.00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1.7 ACCESORIOS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14,734.00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3 CONTRIBUCIONES DE MEJORAS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3.1 CONTRIBUCIONES DE MEJORAS POR OBRAS PUBLICAS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4 DERECHOS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294,601.00 </w:t>
            </w:r>
          </w:p>
        </w:tc>
      </w:tr>
      <w:tr w:rsidR="00557119" w:rsidRPr="00557119" w:rsidTr="00557119">
        <w:trPr>
          <w:trHeight w:val="600"/>
        </w:trPr>
        <w:tc>
          <w:tcPr>
            <w:tcW w:w="3792" w:type="pct"/>
            <w:tcBorders>
              <w:top w:val="nil"/>
              <w:left w:val="single" w:sz="8" w:space="0" w:color="auto"/>
              <w:bottom w:val="single" w:sz="4" w:space="0" w:color="auto"/>
              <w:right w:val="nil"/>
            </w:tcBorders>
            <w:shd w:val="clear" w:color="auto" w:fill="auto"/>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4.1 DERECHOS POR USO, GOCE, APROVECHAMIENTO O EXPLOTACIÓN DE BIENES DE DOMINIO PUBLICO</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194,104.00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4.3 DERECHOS POR PRESTACIÓN DE SERVICIOS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100,497.00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4.4 OTROS DERECHOS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4.5 ACCESORIOS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5 PRODUCTOS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3,473,305.00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5.1 PRODUCTOS DE TIPO CORRIENTE</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3,473,305.00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6 APROVECHAMIENTOS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14,006.00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6.1 APROVECHAMIENTOS DE TIPO CORRIENTE</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14,006.00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8 PARTICIPACIONES Y APORTACIONES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34,474,552.00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8.1 PARTICIPACIONES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18,713,992.00 </w:t>
            </w:r>
          </w:p>
        </w:tc>
      </w:tr>
      <w:tr w:rsidR="00557119" w:rsidRPr="00557119" w:rsidTr="00557119">
        <w:trPr>
          <w:trHeight w:val="300"/>
        </w:trPr>
        <w:tc>
          <w:tcPr>
            <w:tcW w:w="3792" w:type="pct"/>
            <w:tcBorders>
              <w:top w:val="nil"/>
              <w:left w:val="single" w:sz="8" w:space="0" w:color="auto"/>
              <w:bottom w:val="single" w:sz="4"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8.2 APORTACIONES</w:t>
            </w:r>
          </w:p>
        </w:tc>
        <w:tc>
          <w:tcPr>
            <w:tcW w:w="1208" w:type="pct"/>
            <w:tcBorders>
              <w:top w:val="nil"/>
              <w:left w:val="single" w:sz="8" w:space="0" w:color="auto"/>
              <w:bottom w:val="single" w:sz="4"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15,760,560.00 </w:t>
            </w:r>
          </w:p>
        </w:tc>
      </w:tr>
      <w:tr w:rsidR="00557119" w:rsidRPr="00557119" w:rsidTr="00557119">
        <w:trPr>
          <w:trHeight w:val="315"/>
        </w:trPr>
        <w:tc>
          <w:tcPr>
            <w:tcW w:w="3792" w:type="pct"/>
            <w:tcBorders>
              <w:top w:val="nil"/>
              <w:left w:val="single" w:sz="8" w:space="0" w:color="auto"/>
              <w:bottom w:val="single" w:sz="8" w:space="0" w:color="auto"/>
              <w:right w:val="nil"/>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DE INGRESOS ESTIMADOS 2017</w:t>
            </w:r>
          </w:p>
        </w:tc>
        <w:tc>
          <w:tcPr>
            <w:tcW w:w="1208" w:type="pct"/>
            <w:tcBorders>
              <w:top w:val="nil"/>
              <w:left w:val="single" w:sz="8" w:space="0" w:color="auto"/>
              <w:bottom w:val="single" w:sz="8" w:space="0" w:color="auto"/>
              <w:right w:val="single" w:sz="8" w:space="0" w:color="auto"/>
            </w:tcBorders>
            <w:shd w:val="clear" w:color="auto" w:fill="auto"/>
            <w:noWrap/>
            <w:vAlign w:val="center"/>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39,362,427.00 </w:t>
            </w:r>
          </w:p>
        </w:tc>
      </w:tr>
    </w:tbl>
    <w:p w:rsidR="00557119" w:rsidRDefault="00557119" w:rsidP="00AC3453">
      <w:pPr>
        <w:ind w:left="-15" w:right="241"/>
        <w:jc w:val="center"/>
        <w:rPr>
          <w:rFonts w:ascii="Arial" w:eastAsia="Arial" w:hAnsi="Arial" w:cs="Arial"/>
          <w:b/>
        </w:rPr>
      </w:pPr>
    </w:p>
    <w:p w:rsidR="00AC3453" w:rsidRPr="00AA6A0B" w:rsidRDefault="00AC3453" w:rsidP="00AC3453">
      <w:pPr>
        <w:ind w:left="-15" w:right="241"/>
        <w:jc w:val="center"/>
        <w:rPr>
          <w:rFonts w:ascii="Arial" w:eastAsia="Arial" w:hAnsi="Arial" w:cs="Arial"/>
          <w:b/>
        </w:rPr>
      </w:pPr>
      <w:r>
        <w:rPr>
          <w:rFonts w:ascii="Arial" w:eastAsia="Arial" w:hAnsi="Arial" w:cs="Arial"/>
          <w:b/>
        </w:rPr>
        <w:t>GENERAL ESCOBEDO</w:t>
      </w:r>
      <w:r w:rsidRPr="00AA6A0B">
        <w:rPr>
          <w:rFonts w:ascii="Arial" w:eastAsia="Arial" w:hAnsi="Arial" w:cs="Arial"/>
          <w:b/>
        </w:rPr>
        <w:t>, NUEVO LEÓN</w:t>
      </w:r>
    </w:p>
    <w:p w:rsidR="00AC3453" w:rsidRDefault="00AC3453" w:rsidP="00AC3453">
      <w:pPr>
        <w:ind w:left="-15" w:right="241"/>
        <w:jc w:val="center"/>
        <w:rPr>
          <w:rFonts w:ascii="Arial" w:eastAsia="Arial" w:hAnsi="Arial" w:cs="Arial"/>
          <w:b/>
        </w:rPr>
      </w:pPr>
      <w:r w:rsidRPr="00AA6A0B">
        <w:rPr>
          <w:rFonts w:ascii="Arial" w:eastAsia="Arial" w:hAnsi="Arial" w:cs="Arial"/>
          <w:b/>
        </w:rPr>
        <w:t>PRESUPUESTO DE INGRESOS 2017 (PESOS $)</w:t>
      </w:r>
    </w:p>
    <w:tbl>
      <w:tblPr>
        <w:tblW w:w="5000" w:type="pct"/>
        <w:tblCellMar>
          <w:left w:w="70" w:type="dxa"/>
          <w:right w:w="70" w:type="dxa"/>
        </w:tblCellMar>
        <w:tblLook w:val="04A0" w:firstRow="1" w:lastRow="0" w:firstColumn="1" w:lastColumn="0" w:noHBand="0" w:noVBand="1"/>
      </w:tblPr>
      <w:tblGrid>
        <w:gridCol w:w="5544"/>
        <w:gridCol w:w="2765"/>
      </w:tblGrid>
      <w:tr w:rsidR="00557119" w:rsidRPr="00557119" w:rsidTr="00557119">
        <w:trPr>
          <w:trHeight w:val="300"/>
        </w:trPr>
        <w:tc>
          <w:tcPr>
            <w:tcW w:w="5000" w:type="pct"/>
            <w:gridSpan w:val="2"/>
            <w:tcBorders>
              <w:top w:val="single" w:sz="8" w:space="0" w:color="auto"/>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MUNICIPIO DE GENERAL ESCOBEDO N.L.</w:t>
            </w:r>
          </w:p>
        </w:tc>
      </w:tr>
      <w:tr w:rsidR="00557119" w:rsidRPr="00557119" w:rsidTr="00557119">
        <w:trPr>
          <w:trHeight w:val="300"/>
        </w:trPr>
        <w:tc>
          <w:tcPr>
            <w:tcW w:w="5000" w:type="pct"/>
            <w:gridSpan w:val="2"/>
            <w:tcBorders>
              <w:top w:val="nil"/>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PROYECTO DE PRESUPUESTO DE INGRESOS</w:t>
            </w:r>
          </w:p>
        </w:tc>
      </w:tr>
      <w:tr w:rsidR="00557119" w:rsidRPr="00557119" w:rsidTr="00557119">
        <w:trPr>
          <w:trHeight w:val="315"/>
        </w:trPr>
        <w:tc>
          <w:tcPr>
            <w:tcW w:w="5000" w:type="pct"/>
            <w:gridSpan w:val="2"/>
            <w:tcBorders>
              <w:top w:val="nil"/>
              <w:left w:val="single" w:sz="8" w:space="0" w:color="auto"/>
              <w:bottom w:val="single" w:sz="8" w:space="0" w:color="auto"/>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EJERCICIO FISCAL 2017</w:t>
            </w:r>
          </w:p>
        </w:tc>
      </w:tr>
      <w:tr w:rsidR="00557119" w:rsidRPr="00557119" w:rsidTr="00557119">
        <w:trPr>
          <w:trHeight w:val="315"/>
        </w:trPr>
        <w:tc>
          <w:tcPr>
            <w:tcW w:w="3336" w:type="pct"/>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INGRESOS</w:t>
            </w:r>
          </w:p>
        </w:tc>
        <w:tc>
          <w:tcPr>
            <w:tcW w:w="1664" w:type="pct"/>
            <w:tcBorders>
              <w:top w:val="nil"/>
              <w:left w:val="nil"/>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IMPORTE</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IMPUESTOS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324,442,847.89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DERECHOS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50,444,593.16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PRODUCTOS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10,919,798.71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APROVECHAMIENTOS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36,346,155.13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PARTICIPACIONES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385,277,898.89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lastRenderedPageBreak/>
              <w:t>FONDO DE INFRAESTRUCTURA SOCIAL</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42,609,466.66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 FORTALECIMIENTO MUNICIPAL</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208,147,720.50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DESCENTRALIZADO</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31,024,472.71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DE INGRESOS ORDINARIOS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1,089,212,953.65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APORTACIONES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512,420,169.83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CONTRIBUCIONES DE VECINOS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5,483.30 </w:t>
            </w:r>
          </w:p>
        </w:tc>
      </w:tr>
      <w:tr w:rsidR="00557119" w:rsidRPr="00557119" w:rsidTr="00557119">
        <w:trPr>
          <w:trHeight w:val="300"/>
        </w:trPr>
        <w:tc>
          <w:tcPr>
            <w:tcW w:w="333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FINANCIAMIENTOS</w:t>
            </w:r>
          </w:p>
        </w:tc>
        <w:tc>
          <w:tcPr>
            <w:tcW w:w="1664" w:type="pct"/>
            <w:tcBorders>
              <w:top w:val="nil"/>
              <w:left w:val="nil"/>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15"/>
        </w:trPr>
        <w:tc>
          <w:tcPr>
            <w:tcW w:w="3336" w:type="pct"/>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jc w:val="right"/>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INGRESOS</w:t>
            </w:r>
          </w:p>
        </w:tc>
        <w:tc>
          <w:tcPr>
            <w:tcW w:w="1664" w:type="pct"/>
            <w:tcBorders>
              <w:top w:val="nil"/>
              <w:left w:val="nil"/>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1,601,638,606.78 </w:t>
            </w:r>
          </w:p>
        </w:tc>
      </w:tr>
    </w:tbl>
    <w:p w:rsidR="00557119" w:rsidRDefault="00557119" w:rsidP="00AC3453">
      <w:pPr>
        <w:ind w:left="-15" w:right="241"/>
        <w:jc w:val="center"/>
        <w:rPr>
          <w:rFonts w:ascii="Arial" w:eastAsia="Arial" w:hAnsi="Arial" w:cs="Arial"/>
          <w:b/>
        </w:rPr>
      </w:pPr>
    </w:p>
    <w:p w:rsidR="00AC3453" w:rsidRPr="00AA6A0B" w:rsidRDefault="00AC3453" w:rsidP="00AC3453">
      <w:pPr>
        <w:ind w:left="-15" w:right="241"/>
        <w:jc w:val="center"/>
        <w:rPr>
          <w:rFonts w:ascii="Arial" w:eastAsia="Arial" w:hAnsi="Arial" w:cs="Arial"/>
          <w:b/>
        </w:rPr>
      </w:pPr>
      <w:r>
        <w:rPr>
          <w:rFonts w:ascii="Arial" w:eastAsia="Arial" w:hAnsi="Arial" w:cs="Arial"/>
          <w:b/>
        </w:rPr>
        <w:t>LAMPAZOS DE NARANJO</w:t>
      </w:r>
      <w:r w:rsidRPr="00AA6A0B">
        <w:rPr>
          <w:rFonts w:ascii="Arial" w:eastAsia="Arial" w:hAnsi="Arial" w:cs="Arial"/>
          <w:b/>
        </w:rPr>
        <w:t>, NUEVO LEÓN</w:t>
      </w:r>
    </w:p>
    <w:p w:rsidR="00AC3453" w:rsidRDefault="00AC3453" w:rsidP="00AC3453">
      <w:pPr>
        <w:ind w:left="-15" w:right="241"/>
        <w:jc w:val="center"/>
        <w:rPr>
          <w:rFonts w:ascii="Arial" w:eastAsia="Arial" w:hAnsi="Arial" w:cs="Arial"/>
          <w:b/>
        </w:rPr>
      </w:pPr>
      <w:r w:rsidRPr="00AA6A0B">
        <w:rPr>
          <w:rFonts w:ascii="Arial" w:eastAsia="Arial" w:hAnsi="Arial" w:cs="Arial"/>
          <w:b/>
        </w:rPr>
        <w:t>PRESUPUESTO DE INGRESOS 2017 (PESOS $)</w:t>
      </w:r>
    </w:p>
    <w:tbl>
      <w:tblPr>
        <w:tblW w:w="5000" w:type="pct"/>
        <w:tblCellMar>
          <w:left w:w="70" w:type="dxa"/>
          <w:right w:w="70" w:type="dxa"/>
        </w:tblCellMar>
        <w:tblLook w:val="04A0" w:firstRow="1" w:lastRow="0" w:firstColumn="1" w:lastColumn="0" w:noHBand="0" w:noVBand="1"/>
      </w:tblPr>
      <w:tblGrid>
        <w:gridCol w:w="5308"/>
        <w:gridCol w:w="3001"/>
      </w:tblGrid>
      <w:tr w:rsidR="00557119" w:rsidRPr="00557119" w:rsidTr="00557119">
        <w:trPr>
          <w:trHeight w:val="300"/>
        </w:trPr>
        <w:tc>
          <w:tcPr>
            <w:tcW w:w="5000" w:type="pct"/>
            <w:gridSpan w:val="2"/>
            <w:tcBorders>
              <w:top w:val="single" w:sz="8" w:space="0" w:color="auto"/>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MUNICIPIO DE LAMPAZOS DE NARANJO, N.L.</w:t>
            </w:r>
          </w:p>
        </w:tc>
      </w:tr>
      <w:tr w:rsidR="00557119" w:rsidRPr="00557119" w:rsidTr="00557119">
        <w:trPr>
          <w:trHeight w:val="300"/>
        </w:trPr>
        <w:tc>
          <w:tcPr>
            <w:tcW w:w="5000" w:type="pct"/>
            <w:gridSpan w:val="2"/>
            <w:tcBorders>
              <w:top w:val="nil"/>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PROYECTO DE PRESUPUESTO DE INGRESOS</w:t>
            </w:r>
          </w:p>
        </w:tc>
      </w:tr>
      <w:tr w:rsidR="00557119" w:rsidRPr="00557119" w:rsidTr="00557119">
        <w:trPr>
          <w:trHeight w:val="315"/>
        </w:trPr>
        <w:tc>
          <w:tcPr>
            <w:tcW w:w="5000" w:type="pct"/>
            <w:gridSpan w:val="2"/>
            <w:tcBorders>
              <w:top w:val="nil"/>
              <w:left w:val="single" w:sz="8" w:space="0" w:color="auto"/>
              <w:bottom w:val="single" w:sz="8" w:space="0" w:color="auto"/>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PARA EL EJERCICIO DEL 1o. DE ENERO AL 31 DE DICIEMBRE DEL AÑO 2017</w:t>
            </w:r>
          </w:p>
        </w:tc>
      </w:tr>
      <w:tr w:rsidR="00557119" w:rsidRPr="00557119" w:rsidTr="00557119">
        <w:trPr>
          <w:trHeight w:val="315"/>
        </w:trPr>
        <w:tc>
          <w:tcPr>
            <w:tcW w:w="3194" w:type="pct"/>
            <w:tcBorders>
              <w:top w:val="nil"/>
              <w:left w:val="single" w:sz="8" w:space="0" w:color="auto"/>
              <w:bottom w:val="single" w:sz="8" w:space="0" w:color="auto"/>
              <w:right w:val="nil"/>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CONCEPTO </w:t>
            </w:r>
          </w:p>
        </w:tc>
        <w:tc>
          <w:tcPr>
            <w:tcW w:w="1806" w:type="pct"/>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MONTO</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IMPUESTOS</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1,216,384.68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DERECHOS</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409,770.64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CONTRIBUCIONES POR NUEVOS FRACC., EDIF.</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PRODUCTOS</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711,130.57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APROVECHAMIENTOS</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87,148.00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PARTICIPACIONES</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46,486,520.61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 INFRAESTRUCTURA SOCIAL</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2,111,822.42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 FORTALECIMIENTO MUNICIPAL</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3,154,006.68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DESCENTRALIZADO</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13,616,233.65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INGRESOS ORDINARIOS</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67,793,017.25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OTRAS APORTACIONES</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500,000.00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CONTRIBUCIÓN DE VECINOS</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194"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FINANCIAMIENTO</w:t>
            </w:r>
          </w:p>
        </w:tc>
        <w:tc>
          <w:tcPr>
            <w:tcW w:w="1806"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15"/>
        </w:trPr>
        <w:tc>
          <w:tcPr>
            <w:tcW w:w="3194" w:type="pct"/>
            <w:tcBorders>
              <w:top w:val="nil"/>
              <w:left w:val="single" w:sz="8" w:space="0" w:color="auto"/>
              <w:bottom w:val="single" w:sz="8"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DE INGRESOS</w:t>
            </w:r>
          </w:p>
        </w:tc>
        <w:tc>
          <w:tcPr>
            <w:tcW w:w="1806" w:type="pct"/>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68,293,017.25 </w:t>
            </w:r>
          </w:p>
        </w:tc>
      </w:tr>
    </w:tbl>
    <w:p w:rsidR="00557119" w:rsidRDefault="00557119" w:rsidP="00AC3453">
      <w:pPr>
        <w:ind w:left="-15" w:right="241"/>
        <w:jc w:val="center"/>
        <w:rPr>
          <w:rFonts w:ascii="Arial" w:eastAsia="Arial" w:hAnsi="Arial" w:cs="Arial"/>
          <w:b/>
        </w:rPr>
      </w:pPr>
    </w:p>
    <w:p w:rsidR="00AC3453" w:rsidRPr="00AA6A0B" w:rsidRDefault="00AC3453" w:rsidP="00AC3453">
      <w:pPr>
        <w:ind w:left="-15" w:right="241"/>
        <w:jc w:val="center"/>
        <w:rPr>
          <w:rFonts w:ascii="Arial" w:eastAsia="Arial" w:hAnsi="Arial" w:cs="Arial"/>
          <w:b/>
        </w:rPr>
      </w:pPr>
      <w:r>
        <w:rPr>
          <w:rFonts w:ascii="Arial" w:eastAsia="Arial" w:hAnsi="Arial" w:cs="Arial"/>
          <w:b/>
        </w:rPr>
        <w:lastRenderedPageBreak/>
        <w:t>SABINAS HIDALGO</w:t>
      </w:r>
      <w:r w:rsidRPr="00AA6A0B">
        <w:rPr>
          <w:rFonts w:ascii="Arial" w:eastAsia="Arial" w:hAnsi="Arial" w:cs="Arial"/>
          <w:b/>
        </w:rPr>
        <w:t>, NUEVO LEÓN</w:t>
      </w:r>
    </w:p>
    <w:p w:rsidR="00AC3453" w:rsidRDefault="00AC3453" w:rsidP="00AC3453">
      <w:pPr>
        <w:ind w:left="-15" w:right="241"/>
        <w:jc w:val="center"/>
        <w:rPr>
          <w:rFonts w:ascii="Arial" w:eastAsia="Arial" w:hAnsi="Arial" w:cs="Arial"/>
          <w:b/>
        </w:rPr>
      </w:pPr>
      <w:r w:rsidRPr="00AA6A0B">
        <w:rPr>
          <w:rFonts w:ascii="Arial" w:eastAsia="Arial" w:hAnsi="Arial" w:cs="Arial"/>
          <w:b/>
        </w:rPr>
        <w:t>PRESUPUESTO DE INGRESOS 2017 (PESOS $)</w:t>
      </w:r>
    </w:p>
    <w:tbl>
      <w:tblPr>
        <w:tblW w:w="5000" w:type="pct"/>
        <w:tblCellMar>
          <w:left w:w="70" w:type="dxa"/>
          <w:right w:w="70" w:type="dxa"/>
        </w:tblCellMar>
        <w:tblLook w:val="04A0" w:firstRow="1" w:lastRow="0" w:firstColumn="1" w:lastColumn="0" w:noHBand="0" w:noVBand="1"/>
      </w:tblPr>
      <w:tblGrid>
        <w:gridCol w:w="5461"/>
        <w:gridCol w:w="2848"/>
      </w:tblGrid>
      <w:tr w:rsidR="00557119" w:rsidRPr="00557119" w:rsidTr="00557119">
        <w:trPr>
          <w:trHeight w:val="300"/>
        </w:trPr>
        <w:tc>
          <w:tcPr>
            <w:tcW w:w="5000" w:type="pct"/>
            <w:gridSpan w:val="2"/>
            <w:tcBorders>
              <w:top w:val="single" w:sz="8" w:space="0" w:color="auto"/>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MUNICIPIO DE SABINAS HIDALGO, N.L.</w:t>
            </w:r>
          </w:p>
        </w:tc>
      </w:tr>
      <w:tr w:rsidR="00557119" w:rsidRPr="00557119" w:rsidTr="00557119">
        <w:trPr>
          <w:trHeight w:val="300"/>
        </w:trPr>
        <w:tc>
          <w:tcPr>
            <w:tcW w:w="5000" w:type="pct"/>
            <w:gridSpan w:val="2"/>
            <w:tcBorders>
              <w:top w:val="nil"/>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PROYECTO DE PRESUPUESTO DE INGRESOS</w:t>
            </w:r>
          </w:p>
        </w:tc>
      </w:tr>
      <w:tr w:rsidR="00557119" w:rsidRPr="00557119" w:rsidTr="00557119">
        <w:trPr>
          <w:trHeight w:val="315"/>
        </w:trPr>
        <w:tc>
          <w:tcPr>
            <w:tcW w:w="5000" w:type="pct"/>
            <w:gridSpan w:val="2"/>
            <w:tcBorders>
              <w:top w:val="nil"/>
              <w:left w:val="single" w:sz="8" w:space="0" w:color="auto"/>
              <w:bottom w:val="single" w:sz="8" w:space="0" w:color="auto"/>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PARA EL EJERCICIO DEL 1o. DE ENERO AL 31 DE DICIEMBRE DEL AÑO 2017</w:t>
            </w:r>
          </w:p>
        </w:tc>
      </w:tr>
      <w:tr w:rsidR="00557119" w:rsidRPr="00557119" w:rsidTr="00557119">
        <w:trPr>
          <w:trHeight w:val="315"/>
        </w:trPr>
        <w:tc>
          <w:tcPr>
            <w:tcW w:w="3286" w:type="pct"/>
            <w:tcBorders>
              <w:top w:val="nil"/>
              <w:left w:val="single" w:sz="8" w:space="0" w:color="auto"/>
              <w:bottom w:val="single" w:sz="8" w:space="0" w:color="auto"/>
              <w:right w:val="nil"/>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CONCEPTO </w:t>
            </w:r>
          </w:p>
        </w:tc>
        <w:tc>
          <w:tcPr>
            <w:tcW w:w="1714" w:type="pct"/>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MONTO</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IMPUESTOS</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9,238,203.84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DERECHOS</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2,270,275.16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CONTRIBUCIONES POR NUEVOS FRACC., EDIF.</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PRODUCTOS</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5,113,267.31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APROVECHAMIENTOS</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4,296,381.17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PARTICIPACIONES</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108,956,450.61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 INFRAESTRUCTURA SOCIAL</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10,075,208.81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 FORTALECIMIENTO MUNICIPAL</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27,864,475.81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FONDO DESCENTRALIZADO</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11,623,200.99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INGRESOS ORDINARIOS</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179,437,463.70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OTRAS APORTACIONES</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CONTRIBUCIÓN DE VECINOS</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3286" w:type="pct"/>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FINANCIAMIENTO</w:t>
            </w:r>
          </w:p>
        </w:tc>
        <w:tc>
          <w:tcPr>
            <w:tcW w:w="1714" w:type="pct"/>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15"/>
        </w:trPr>
        <w:tc>
          <w:tcPr>
            <w:tcW w:w="3286" w:type="pct"/>
            <w:tcBorders>
              <w:top w:val="nil"/>
              <w:left w:val="single" w:sz="8" w:space="0" w:color="auto"/>
              <w:bottom w:val="single" w:sz="8"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DE INGRESOS</w:t>
            </w:r>
          </w:p>
        </w:tc>
        <w:tc>
          <w:tcPr>
            <w:tcW w:w="1714" w:type="pct"/>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179,437,463.70 </w:t>
            </w:r>
          </w:p>
        </w:tc>
      </w:tr>
    </w:tbl>
    <w:p w:rsidR="00AC3453" w:rsidRPr="00AA6A0B" w:rsidRDefault="00AC3453" w:rsidP="00AC3453">
      <w:pPr>
        <w:ind w:left="-15" w:right="241"/>
        <w:jc w:val="center"/>
        <w:rPr>
          <w:rFonts w:ascii="Arial" w:eastAsia="Arial" w:hAnsi="Arial" w:cs="Arial"/>
          <w:b/>
        </w:rPr>
      </w:pPr>
      <w:r>
        <w:rPr>
          <w:rFonts w:ascii="Arial" w:eastAsia="Arial" w:hAnsi="Arial" w:cs="Arial"/>
          <w:b/>
        </w:rPr>
        <w:t>VALLECILLO</w:t>
      </w:r>
      <w:r w:rsidRPr="00AA6A0B">
        <w:rPr>
          <w:rFonts w:ascii="Arial" w:eastAsia="Arial" w:hAnsi="Arial" w:cs="Arial"/>
          <w:b/>
        </w:rPr>
        <w:t>, NUEVO LEÓN</w:t>
      </w:r>
    </w:p>
    <w:p w:rsidR="00AC3453" w:rsidRDefault="00AC3453" w:rsidP="00AC3453">
      <w:pPr>
        <w:ind w:left="-15" w:right="241"/>
        <w:jc w:val="center"/>
        <w:rPr>
          <w:rFonts w:ascii="Arial" w:eastAsia="Arial" w:hAnsi="Arial" w:cs="Arial"/>
          <w:b/>
        </w:rPr>
      </w:pPr>
      <w:r w:rsidRPr="00AA6A0B">
        <w:rPr>
          <w:rFonts w:ascii="Arial" w:eastAsia="Arial" w:hAnsi="Arial" w:cs="Arial"/>
          <w:b/>
        </w:rPr>
        <w:t>PRESUPUESTO DE INGRESOS 2017 (PESOS $)</w:t>
      </w:r>
    </w:p>
    <w:tbl>
      <w:tblPr>
        <w:tblW w:w="0" w:type="auto"/>
        <w:tblCellMar>
          <w:left w:w="70" w:type="dxa"/>
          <w:right w:w="70" w:type="dxa"/>
        </w:tblCellMar>
        <w:tblLook w:val="04A0" w:firstRow="1" w:lastRow="0" w:firstColumn="1" w:lastColumn="0" w:noHBand="0" w:noVBand="1"/>
      </w:tblPr>
      <w:tblGrid>
        <w:gridCol w:w="6328"/>
        <w:gridCol w:w="1981"/>
      </w:tblGrid>
      <w:tr w:rsidR="00557119" w:rsidRPr="00557119" w:rsidTr="00557119">
        <w:trPr>
          <w:trHeight w:val="300"/>
        </w:trPr>
        <w:tc>
          <w:tcPr>
            <w:tcW w:w="0" w:type="auto"/>
            <w:gridSpan w:val="2"/>
            <w:tcBorders>
              <w:top w:val="single" w:sz="8" w:space="0" w:color="auto"/>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MUNICIPIO DE VALLECILLO, NUEVO LEON</w:t>
            </w:r>
          </w:p>
        </w:tc>
      </w:tr>
      <w:tr w:rsidR="00557119" w:rsidRPr="00557119" w:rsidTr="00557119">
        <w:trPr>
          <w:trHeight w:val="300"/>
        </w:trPr>
        <w:tc>
          <w:tcPr>
            <w:tcW w:w="0" w:type="auto"/>
            <w:gridSpan w:val="2"/>
            <w:tcBorders>
              <w:top w:val="nil"/>
              <w:left w:val="single" w:sz="8" w:space="0" w:color="auto"/>
              <w:bottom w:val="nil"/>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PROYECTO DE PRESUPUESTO DE INGRESOS</w:t>
            </w:r>
          </w:p>
        </w:tc>
      </w:tr>
      <w:tr w:rsidR="00557119" w:rsidRPr="00557119" w:rsidTr="00557119">
        <w:trPr>
          <w:trHeight w:val="315"/>
        </w:trPr>
        <w:tc>
          <w:tcPr>
            <w:tcW w:w="0" w:type="auto"/>
            <w:gridSpan w:val="2"/>
            <w:tcBorders>
              <w:top w:val="nil"/>
              <w:left w:val="single" w:sz="8" w:space="0" w:color="auto"/>
              <w:bottom w:val="single" w:sz="8" w:space="0" w:color="auto"/>
              <w:right w:val="single" w:sz="8" w:space="0" w:color="000000"/>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PARA EL EJERCICIO DEL 1o. DE ENERO AL 31 DE DICIEMBRE DEL AÑO 2017</w:t>
            </w:r>
          </w:p>
        </w:tc>
      </w:tr>
      <w:tr w:rsidR="00557119" w:rsidRPr="00557119" w:rsidTr="00557119">
        <w:trPr>
          <w:trHeight w:val="315"/>
        </w:trPr>
        <w:tc>
          <w:tcPr>
            <w:tcW w:w="0" w:type="auto"/>
            <w:tcBorders>
              <w:top w:val="nil"/>
              <w:left w:val="single" w:sz="8" w:space="0" w:color="auto"/>
              <w:bottom w:val="single" w:sz="8" w:space="0" w:color="auto"/>
              <w:right w:val="nil"/>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CONCEPTO</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jc w:val="center"/>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MONTO PESOS</w:t>
            </w:r>
          </w:p>
        </w:tc>
      </w:tr>
      <w:tr w:rsidR="00557119" w:rsidRPr="00557119" w:rsidTr="00557119">
        <w:trPr>
          <w:trHeight w:val="300"/>
        </w:trPr>
        <w:tc>
          <w:tcPr>
            <w:tcW w:w="0" w:type="auto"/>
            <w:tcBorders>
              <w:top w:val="single" w:sz="4" w:space="0" w:color="auto"/>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1 IMPUESTOS</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2,043,300.00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1.1 IMPUESTOS SOBRE LOS INGRESOS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1.2 IMPUESTOS SOBRE EL PATRIMONIO</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2,020,110.00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1.7 ACCESORIOS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23,190.00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lastRenderedPageBreak/>
              <w:t>3 CONTRIBUCIONES DE MEJORAS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3.1 CONTIBUCIONES DE MEJORAS POR OBRAS PUBLICAS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4 DERECHOS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522,730.00 </w:t>
            </w:r>
          </w:p>
        </w:tc>
      </w:tr>
      <w:tr w:rsidR="00557119" w:rsidRPr="00557119" w:rsidTr="00557119">
        <w:trPr>
          <w:trHeight w:val="600"/>
        </w:trPr>
        <w:tc>
          <w:tcPr>
            <w:tcW w:w="0" w:type="auto"/>
            <w:tcBorders>
              <w:top w:val="nil"/>
              <w:left w:val="single" w:sz="8" w:space="0" w:color="auto"/>
              <w:bottom w:val="single" w:sz="4" w:space="0" w:color="auto"/>
              <w:right w:val="nil"/>
            </w:tcBorders>
            <w:shd w:val="clear" w:color="auto" w:fill="auto"/>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4.1 DERECHOS POR USO, GOCE, APROVECHAMIENTO O EXPLOTACIÓN DE BIENES DE DOMINIO PUBLICO</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4.3 DERECHOS POR PRESTACIÓN DE SERVICIOS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522,730.00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4.4 OTROS DERECHOS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4.5 ACCESORIOS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5 PRODUCTOS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4,530.00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5.1 PRODUCTOS DE TIPO CORRIENTE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4,530.00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6 APROVECHAMIENTOS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6.1 APROVECHAMIENTOS DE TIPO CORRIENTE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8 PARTICIPACIONES Y APORTACIONES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35,160,090.00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8.1 PARTICIPACIONES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23,593,600.00 </w:t>
            </w:r>
          </w:p>
        </w:tc>
      </w:tr>
      <w:tr w:rsidR="00557119" w:rsidRPr="00557119" w:rsidTr="00557119">
        <w:trPr>
          <w:trHeight w:val="300"/>
        </w:trPr>
        <w:tc>
          <w:tcPr>
            <w:tcW w:w="0" w:type="auto"/>
            <w:tcBorders>
              <w:top w:val="nil"/>
              <w:left w:val="single" w:sz="8" w:space="0" w:color="auto"/>
              <w:bottom w:val="single" w:sz="4"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8.2 APORTACIONES</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11,566,490.00 </w:t>
            </w:r>
          </w:p>
        </w:tc>
      </w:tr>
      <w:tr w:rsidR="00557119" w:rsidRPr="00557119" w:rsidTr="00557119">
        <w:trPr>
          <w:trHeight w:val="300"/>
        </w:trPr>
        <w:tc>
          <w:tcPr>
            <w:tcW w:w="0" w:type="auto"/>
            <w:tcBorders>
              <w:top w:val="nil"/>
              <w:left w:val="single" w:sz="8" w:space="0" w:color="auto"/>
              <w:bottom w:val="nil"/>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0 INGRESOS DERIVADOS DE FINANCIAMIENTO</w:t>
            </w:r>
          </w:p>
        </w:tc>
        <w:tc>
          <w:tcPr>
            <w:tcW w:w="0" w:type="auto"/>
            <w:tcBorders>
              <w:top w:val="nil"/>
              <w:left w:val="single" w:sz="8" w:space="0" w:color="auto"/>
              <w:bottom w:val="nil"/>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   </w:t>
            </w:r>
          </w:p>
        </w:tc>
      </w:tr>
      <w:tr w:rsidR="00557119" w:rsidRPr="00557119" w:rsidTr="00557119">
        <w:trPr>
          <w:trHeight w:val="300"/>
        </w:trPr>
        <w:tc>
          <w:tcPr>
            <w:tcW w:w="0" w:type="auto"/>
            <w:tcBorders>
              <w:top w:val="single" w:sz="4" w:space="0" w:color="auto"/>
              <w:left w:val="single" w:sz="8" w:space="0" w:color="auto"/>
              <w:bottom w:val="nil"/>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0.1 ENDEUDAMIENTO INTERNO</w:t>
            </w:r>
          </w:p>
        </w:tc>
        <w:tc>
          <w:tcPr>
            <w:tcW w:w="0" w:type="auto"/>
            <w:tcBorders>
              <w:top w:val="single" w:sz="4" w:space="0" w:color="auto"/>
              <w:left w:val="single" w:sz="8" w:space="0" w:color="auto"/>
              <w:bottom w:val="nil"/>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color w:val="000000"/>
                <w:lang w:val="es-ES" w:eastAsia="es-ES"/>
              </w:rPr>
            </w:pPr>
            <w:r w:rsidRPr="00557119">
              <w:rPr>
                <w:rFonts w:ascii="Calibri" w:eastAsia="Times New Roman" w:hAnsi="Calibri" w:cs="Times New Roman"/>
                <w:color w:val="000000"/>
                <w:lang w:val="es-ES" w:eastAsia="es-ES"/>
              </w:rPr>
              <w:t xml:space="preserve"> $                               -   </w:t>
            </w:r>
          </w:p>
        </w:tc>
      </w:tr>
      <w:tr w:rsidR="00557119" w:rsidRPr="00557119" w:rsidTr="00557119">
        <w:trPr>
          <w:trHeight w:val="315"/>
        </w:trPr>
        <w:tc>
          <w:tcPr>
            <w:tcW w:w="0" w:type="auto"/>
            <w:tcBorders>
              <w:top w:val="single" w:sz="4" w:space="0" w:color="auto"/>
              <w:left w:val="single" w:sz="8" w:space="0" w:color="auto"/>
              <w:bottom w:val="single" w:sz="8" w:space="0" w:color="auto"/>
              <w:right w:val="nil"/>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TOTAL DE INGRESOS ESTIMADOS 2017</w:t>
            </w:r>
          </w:p>
        </w:tc>
        <w:tc>
          <w:tcPr>
            <w:tcW w:w="0" w:type="auto"/>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57119" w:rsidRPr="00557119" w:rsidRDefault="00557119" w:rsidP="00557119">
            <w:pPr>
              <w:spacing w:after="0" w:line="240" w:lineRule="auto"/>
              <w:rPr>
                <w:rFonts w:ascii="Calibri" w:eastAsia="Times New Roman" w:hAnsi="Calibri" w:cs="Times New Roman"/>
                <w:b/>
                <w:bCs/>
                <w:color w:val="000000"/>
                <w:lang w:val="es-ES" w:eastAsia="es-ES"/>
              </w:rPr>
            </w:pPr>
            <w:r w:rsidRPr="00557119">
              <w:rPr>
                <w:rFonts w:ascii="Calibri" w:eastAsia="Times New Roman" w:hAnsi="Calibri" w:cs="Times New Roman"/>
                <w:b/>
                <w:bCs/>
                <w:color w:val="000000"/>
                <w:lang w:val="es-ES" w:eastAsia="es-ES"/>
              </w:rPr>
              <w:t xml:space="preserve"> $       37,730,650.00 </w:t>
            </w:r>
          </w:p>
        </w:tc>
      </w:tr>
    </w:tbl>
    <w:p w:rsidR="00345423" w:rsidRDefault="00345423" w:rsidP="00557119">
      <w:pPr>
        <w:ind w:right="241"/>
        <w:rPr>
          <w:rFonts w:ascii="Arial" w:eastAsia="Arial" w:hAnsi="Arial" w:cs="Arial"/>
          <w:b/>
        </w:rPr>
      </w:pPr>
    </w:p>
    <w:p w:rsidR="00345423" w:rsidRPr="00AA6A0B" w:rsidRDefault="00345423" w:rsidP="00345423">
      <w:pPr>
        <w:ind w:left="-15" w:right="241"/>
        <w:jc w:val="center"/>
        <w:rPr>
          <w:rFonts w:ascii="Arial" w:eastAsia="Arial" w:hAnsi="Arial" w:cs="Arial"/>
          <w:b/>
        </w:rPr>
      </w:pPr>
      <w:r>
        <w:rPr>
          <w:rFonts w:ascii="Arial" w:eastAsia="Arial" w:hAnsi="Arial" w:cs="Arial"/>
          <w:b/>
        </w:rPr>
        <w:t>VILLALDAMA</w:t>
      </w:r>
      <w:r w:rsidRPr="00AA6A0B">
        <w:rPr>
          <w:rFonts w:ascii="Arial" w:eastAsia="Arial" w:hAnsi="Arial" w:cs="Arial"/>
          <w:b/>
        </w:rPr>
        <w:t>, NUEVO LEÓN</w:t>
      </w:r>
    </w:p>
    <w:p w:rsidR="00345423" w:rsidRDefault="00345423" w:rsidP="00345423">
      <w:pPr>
        <w:ind w:left="-15" w:right="241"/>
        <w:jc w:val="center"/>
        <w:rPr>
          <w:rFonts w:ascii="Arial" w:eastAsia="Arial" w:hAnsi="Arial" w:cs="Arial"/>
          <w:b/>
        </w:rPr>
      </w:pPr>
      <w:r w:rsidRPr="00AA6A0B">
        <w:rPr>
          <w:rFonts w:ascii="Arial" w:eastAsia="Arial" w:hAnsi="Arial" w:cs="Arial"/>
          <w:b/>
        </w:rPr>
        <w:t>PRESUPUESTO DE INGRESOS 2017 (PESOS $)</w:t>
      </w:r>
    </w:p>
    <w:tbl>
      <w:tblPr>
        <w:tblW w:w="5000" w:type="pct"/>
        <w:tblCellMar>
          <w:left w:w="70" w:type="dxa"/>
          <w:right w:w="70" w:type="dxa"/>
        </w:tblCellMar>
        <w:tblLook w:val="04A0" w:firstRow="1" w:lastRow="0" w:firstColumn="1" w:lastColumn="0" w:noHBand="0" w:noVBand="1"/>
      </w:tblPr>
      <w:tblGrid>
        <w:gridCol w:w="6237"/>
        <w:gridCol w:w="2072"/>
      </w:tblGrid>
      <w:tr w:rsidR="003227A6" w:rsidRPr="003227A6" w:rsidTr="003227A6">
        <w:trPr>
          <w:trHeight w:val="300"/>
        </w:trPr>
        <w:tc>
          <w:tcPr>
            <w:tcW w:w="5000" w:type="pct"/>
            <w:gridSpan w:val="2"/>
            <w:tcBorders>
              <w:top w:val="single" w:sz="8" w:space="0" w:color="auto"/>
              <w:left w:val="single" w:sz="8" w:space="0" w:color="auto"/>
              <w:bottom w:val="nil"/>
              <w:right w:val="single" w:sz="8" w:space="0" w:color="000000"/>
            </w:tcBorders>
            <w:shd w:val="clear" w:color="auto" w:fill="auto"/>
            <w:noWrap/>
            <w:vAlign w:val="bottom"/>
            <w:hideMark/>
          </w:tcPr>
          <w:p w:rsidR="003227A6" w:rsidRPr="003227A6" w:rsidRDefault="003227A6" w:rsidP="003227A6">
            <w:pPr>
              <w:spacing w:after="0" w:line="240" w:lineRule="auto"/>
              <w:jc w:val="center"/>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MUNICIPIO DE VILLALDAMA, NUEVO LEON</w:t>
            </w:r>
          </w:p>
        </w:tc>
      </w:tr>
      <w:tr w:rsidR="003227A6" w:rsidRPr="003227A6" w:rsidTr="003227A6">
        <w:trPr>
          <w:trHeight w:val="300"/>
        </w:trPr>
        <w:tc>
          <w:tcPr>
            <w:tcW w:w="5000" w:type="pct"/>
            <w:gridSpan w:val="2"/>
            <w:tcBorders>
              <w:top w:val="nil"/>
              <w:left w:val="single" w:sz="8" w:space="0" w:color="auto"/>
              <w:bottom w:val="nil"/>
              <w:right w:val="single" w:sz="8" w:space="0" w:color="000000"/>
            </w:tcBorders>
            <w:shd w:val="clear" w:color="auto" w:fill="auto"/>
            <w:noWrap/>
            <w:vAlign w:val="bottom"/>
            <w:hideMark/>
          </w:tcPr>
          <w:p w:rsidR="003227A6" w:rsidRPr="003227A6" w:rsidRDefault="003227A6" w:rsidP="003227A6">
            <w:pPr>
              <w:spacing w:after="0" w:line="240" w:lineRule="auto"/>
              <w:jc w:val="center"/>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PROYECTO DE PRESUPUESTO DE INGRESOS</w:t>
            </w:r>
          </w:p>
        </w:tc>
      </w:tr>
      <w:tr w:rsidR="003227A6" w:rsidRPr="003227A6" w:rsidTr="003227A6">
        <w:trPr>
          <w:trHeight w:val="315"/>
        </w:trPr>
        <w:tc>
          <w:tcPr>
            <w:tcW w:w="5000" w:type="pct"/>
            <w:gridSpan w:val="2"/>
            <w:tcBorders>
              <w:top w:val="nil"/>
              <w:left w:val="single" w:sz="8" w:space="0" w:color="auto"/>
              <w:bottom w:val="single" w:sz="8" w:space="0" w:color="auto"/>
              <w:right w:val="single" w:sz="8" w:space="0" w:color="000000"/>
            </w:tcBorders>
            <w:shd w:val="clear" w:color="auto" w:fill="auto"/>
            <w:noWrap/>
            <w:vAlign w:val="bottom"/>
            <w:hideMark/>
          </w:tcPr>
          <w:p w:rsidR="003227A6" w:rsidRPr="003227A6" w:rsidRDefault="003227A6" w:rsidP="003227A6">
            <w:pPr>
              <w:spacing w:after="0" w:line="240" w:lineRule="auto"/>
              <w:jc w:val="center"/>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PARA EL EJERCICIO DEL 1o. DE ENERO AL 31 DE DICIEMBRE DEL AÑO 2017</w:t>
            </w:r>
          </w:p>
        </w:tc>
      </w:tr>
      <w:tr w:rsidR="003227A6" w:rsidRPr="003227A6" w:rsidTr="003227A6">
        <w:trPr>
          <w:trHeight w:val="315"/>
        </w:trPr>
        <w:tc>
          <w:tcPr>
            <w:tcW w:w="3753" w:type="pct"/>
            <w:tcBorders>
              <w:top w:val="nil"/>
              <w:left w:val="single" w:sz="8" w:space="0" w:color="auto"/>
              <w:bottom w:val="single" w:sz="8" w:space="0" w:color="auto"/>
              <w:right w:val="nil"/>
            </w:tcBorders>
            <w:shd w:val="clear" w:color="auto" w:fill="auto"/>
            <w:noWrap/>
            <w:vAlign w:val="bottom"/>
            <w:hideMark/>
          </w:tcPr>
          <w:p w:rsidR="003227A6" w:rsidRPr="003227A6" w:rsidRDefault="003227A6" w:rsidP="003227A6">
            <w:pPr>
              <w:spacing w:after="0" w:line="240" w:lineRule="auto"/>
              <w:jc w:val="center"/>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CONCEPTO</w:t>
            </w:r>
          </w:p>
        </w:tc>
        <w:tc>
          <w:tcPr>
            <w:tcW w:w="1247" w:type="pct"/>
            <w:tcBorders>
              <w:top w:val="nil"/>
              <w:left w:val="single" w:sz="8" w:space="0" w:color="auto"/>
              <w:bottom w:val="single" w:sz="8" w:space="0" w:color="auto"/>
              <w:right w:val="single" w:sz="8" w:space="0" w:color="auto"/>
            </w:tcBorders>
            <w:shd w:val="clear" w:color="auto" w:fill="auto"/>
            <w:noWrap/>
            <w:vAlign w:val="bottom"/>
            <w:hideMark/>
          </w:tcPr>
          <w:p w:rsidR="003227A6" w:rsidRPr="003227A6" w:rsidRDefault="003227A6" w:rsidP="003227A6">
            <w:pPr>
              <w:spacing w:after="0" w:line="240" w:lineRule="auto"/>
              <w:jc w:val="center"/>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MONTO PESOS</w:t>
            </w:r>
          </w:p>
        </w:tc>
      </w:tr>
      <w:tr w:rsidR="003227A6" w:rsidRPr="003227A6" w:rsidTr="003227A6">
        <w:trPr>
          <w:trHeight w:val="300"/>
        </w:trPr>
        <w:tc>
          <w:tcPr>
            <w:tcW w:w="3753" w:type="pct"/>
            <w:tcBorders>
              <w:top w:val="single" w:sz="4" w:space="0" w:color="auto"/>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1 IMPUESTOS</w:t>
            </w:r>
          </w:p>
        </w:tc>
        <w:tc>
          <w:tcPr>
            <w:tcW w:w="124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 xml:space="preserve"> $           940,561.00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1.1 IMPUESTOS SOBRE LOS INGRESOS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1.2 IMPUESTOS SOBRE EL PATRIMONIO</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929,548.00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1.7 ACCESORIOS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11,013.00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3 CONTIBUCIONES DE MEJORAS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3.1 CONTIBUCIONES DE MEJORAS POR OBRAS PUBLICAS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lastRenderedPageBreak/>
              <w:t>4 DERECHOS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 xml:space="preserve"> $           117,753.00 </w:t>
            </w:r>
          </w:p>
        </w:tc>
      </w:tr>
      <w:tr w:rsidR="003227A6" w:rsidRPr="003227A6" w:rsidTr="003227A6">
        <w:trPr>
          <w:trHeight w:val="600"/>
        </w:trPr>
        <w:tc>
          <w:tcPr>
            <w:tcW w:w="3753" w:type="pct"/>
            <w:tcBorders>
              <w:top w:val="nil"/>
              <w:left w:val="single" w:sz="8" w:space="0" w:color="auto"/>
              <w:bottom w:val="single" w:sz="4" w:space="0" w:color="auto"/>
              <w:right w:val="nil"/>
            </w:tcBorders>
            <w:shd w:val="clear" w:color="auto" w:fill="auto"/>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4.1 DERECHOS POR USO, GOCE, APROVECHAMIENTO O EXPLOTACIÓN DE BIENES DE DOMINIO PUBLICO</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4.3 DERECHOS POR PRESTACIÓN DE SERVICIOS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117,753.00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4.4 OTROS DERECHOS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4.5 ACCESORIOS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5 PRODUCTOS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 xml:space="preserve"> $               2,588.00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5.1 PRODUCTOS DE TIPO CORRIENTE</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2,588.00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6 APROVECHAMIENTOS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 xml:space="preserve"> $           103,500.00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6.1 APROVECHAMIENTOS DE TIPO CORRIENTE</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103,500.00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8 PARTICIPACIONES Y APORTACIONES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 xml:space="preserve"> $     66,893,715.00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8.1 PARTICIPACIONES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40,492,664.00 </w:t>
            </w:r>
          </w:p>
        </w:tc>
      </w:tr>
      <w:tr w:rsidR="003227A6" w:rsidRPr="003227A6" w:rsidTr="003227A6">
        <w:trPr>
          <w:trHeight w:val="300"/>
        </w:trPr>
        <w:tc>
          <w:tcPr>
            <w:tcW w:w="3753" w:type="pct"/>
            <w:tcBorders>
              <w:top w:val="nil"/>
              <w:left w:val="single" w:sz="8" w:space="0" w:color="auto"/>
              <w:bottom w:val="single" w:sz="4"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8.2 APORTACIONES</w:t>
            </w:r>
          </w:p>
        </w:tc>
        <w:tc>
          <w:tcPr>
            <w:tcW w:w="1247" w:type="pct"/>
            <w:tcBorders>
              <w:top w:val="nil"/>
              <w:left w:val="single" w:sz="8" w:space="0" w:color="auto"/>
              <w:bottom w:val="single" w:sz="4"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26,401,051.00 </w:t>
            </w:r>
          </w:p>
        </w:tc>
      </w:tr>
      <w:tr w:rsidR="003227A6" w:rsidRPr="003227A6" w:rsidTr="003227A6">
        <w:trPr>
          <w:trHeight w:val="300"/>
        </w:trPr>
        <w:tc>
          <w:tcPr>
            <w:tcW w:w="3753" w:type="pct"/>
            <w:tcBorders>
              <w:top w:val="nil"/>
              <w:left w:val="single" w:sz="8" w:space="0" w:color="auto"/>
              <w:bottom w:val="nil"/>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0 INGRESOS DERIVADOS DE FINANCIAMIENTO</w:t>
            </w:r>
          </w:p>
        </w:tc>
        <w:tc>
          <w:tcPr>
            <w:tcW w:w="1247" w:type="pct"/>
            <w:tcBorders>
              <w:top w:val="nil"/>
              <w:left w:val="single" w:sz="8" w:space="0" w:color="auto"/>
              <w:bottom w:val="nil"/>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 xml:space="preserve"> $                            -   </w:t>
            </w:r>
          </w:p>
        </w:tc>
      </w:tr>
      <w:tr w:rsidR="003227A6" w:rsidRPr="003227A6" w:rsidTr="003227A6">
        <w:trPr>
          <w:trHeight w:val="300"/>
        </w:trPr>
        <w:tc>
          <w:tcPr>
            <w:tcW w:w="3753" w:type="pct"/>
            <w:tcBorders>
              <w:top w:val="single" w:sz="4" w:space="0" w:color="auto"/>
              <w:left w:val="single" w:sz="8" w:space="0" w:color="auto"/>
              <w:bottom w:val="nil"/>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0.1 ENDEUDAMIENTO INTERNO</w:t>
            </w:r>
          </w:p>
        </w:tc>
        <w:tc>
          <w:tcPr>
            <w:tcW w:w="1247" w:type="pct"/>
            <w:tcBorders>
              <w:top w:val="single" w:sz="4" w:space="0" w:color="auto"/>
              <w:left w:val="single" w:sz="8" w:space="0" w:color="auto"/>
              <w:bottom w:val="nil"/>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color w:val="000000"/>
                <w:lang w:val="es-ES" w:eastAsia="es-ES"/>
              </w:rPr>
            </w:pPr>
            <w:r w:rsidRPr="003227A6">
              <w:rPr>
                <w:rFonts w:ascii="Calibri" w:eastAsia="Times New Roman" w:hAnsi="Calibri" w:cs="Times New Roman"/>
                <w:color w:val="000000"/>
                <w:lang w:val="es-ES" w:eastAsia="es-ES"/>
              </w:rPr>
              <w:t xml:space="preserve"> $                            -   </w:t>
            </w:r>
          </w:p>
        </w:tc>
      </w:tr>
      <w:tr w:rsidR="003227A6" w:rsidRPr="003227A6" w:rsidTr="003227A6">
        <w:trPr>
          <w:trHeight w:val="315"/>
        </w:trPr>
        <w:tc>
          <w:tcPr>
            <w:tcW w:w="3753" w:type="pct"/>
            <w:tcBorders>
              <w:top w:val="single" w:sz="4" w:space="0" w:color="auto"/>
              <w:left w:val="single" w:sz="8" w:space="0" w:color="auto"/>
              <w:bottom w:val="single" w:sz="8" w:space="0" w:color="auto"/>
              <w:right w:val="nil"/>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TOTAL DE INGRESOS ESTIMADOS 2017</w:t>
            </w:r>
          </w:p>
        </w:tc>
        <w:tc>
          <w:tcPr>
            <w:tcW w:w="1247"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227A6" w:rsidRPr="003227A6" w:rsidRDefault="003227A6" w:rsidP="003227A6">
            <w:pPr>
              <w:spacing w:after="0" w:line="240" w:lineRule="auto"/>
              <w:rPr>
                <w:rFonts w:ascii="Calibri" w:eastAsia="Times New Roman" w:hAnsi="Calibri" w:cs="Times New Roman"/>
                <w:b/>
                <w:bCs/>
                <w:color w:val="000000"/>
                <w:lang w:val="es-ES" w:eastAsia="es-ES"/>
              </w:rPr>
            </w:pPr>
            <w:r w:rsidRPr="003227A6">
              <w:rPr>
                <w:rFonts w:ascii="Calibri" w:eastAsia="Times New Roman" w:hAnsi="Calibri" w:cs="Times New Roman"/>
                <w:b/>
                <w:bCs/>
                <w:color w:val="000000"/>
                <w:lang w:val="es-ES" w:eastAsia="es-ES"/>
              </w:rPr>
              <w:t xml:space="preserve"> $     68,058,117.00 </w:t>
            </w:r>
          </w:p>
        </w:tc>
      </w:tr>
    </w:tbl>
    <w:p w:rsidR="00557119" w:rsidRDefault="00557119" w:rsidP="00345423">
      <w:pPr>
        <w:ind w:left="-15" w:right="241"/>
        <w:jc w:val="center"/>
        <w:rPr>
          <w:rFonts w:ascii="Arial" w:eastAsia="Arial" w:hAnsi="Arial" w:cs="Arial"/>
          <w:b/>
        </w:rPr>
      </w:pPr>
    </w:p>
    <w:p w:rsidR="004E5D7E" w:rsidRPr="004E5D7E" w:rsidRDefault="004E5D7E" w:rsidP="004E5D7E">
      <w:pPr>
        <w:pStyle w:val="Cita"/>
        <w:spacing w:before="0" w:line="360" w:lineRule="auto"/>
        <w:ind w:left="0" w:right="0"/>
        <w:jc w:val="both"/>
        <w:rPr>
          <w:rFonts w:cs="Arial"/>
          <w:i w:val="0"/>
          <w:color w:val="auto"/>
          <w:sz w:val="22"/>
          <w:szCs w:val="22"/>
        </w:rPr>
      </w:pPr>
      <w:r w:rsidRPr="004E5D7E">
        <w:rPr>
          <w:rFonts w:cs="Arial"/>
          <w:b/>
          <w:i w:val="0"/>
          <w:color w:val="auto"/>
          <w:sz w:val="22"/>
          <w:szCs w:val="22"/>
        </w:rPr>
        <w:t>ARTICULO TERCERO.-</w:t>
      </w:r>
      <w:r w:rsidRPr="004E5D7E">
        <w:rPr>
          <w:rFonts w:cs="Arial"/>
          <w:i w:val="0"/>
          <w:color w:val="auto"/>
          <w:sz w:val="22"/>
          <w:szCs w:val="22"/>
        </w:rPr>
        <w:t xml:space="preserve"> En los términos de lo señalado por la Ley de Disciplina Financiera de las Entidades Federativas y los Municipios, cuando los Municipios mencionados en los Artículos Primero y Segundo del presente Decreto, recauden cantidades superiores a las que resulten conforme a los lineamientos, el Presidente Municipal podrá aplicarlas en los distintos renglones previa autorización del R. Ayuntamiento, mismo que deberá vigilar las prioridades que conforman el Presupuesto de Egresos del ejercicio fiscal correspondiente.</w:t>
      </w:r>
    </w:p>
    <w:p w:rsidR="004E5D7E" w:rsidRPr="004E5D7E" w:rsidRDefault="004E5D7E" w:rsidP="004E5D7E">
      <w:pPr>
        <w:pStyle w:val="Cita"/>
        <w:spacing w:before="0" w:line="360" w:lineRule="auto"/>
        <w:ind w:left="0" w:right="0"/>
        <w:jc w:val="both"/>
        <w:rPr>
          <w:rFonts w:cs="Arial"/>
          <w:i w:val="0"/>
          <w:color w:val="auto"/>
          <w:sz w:val="22"/>
          <w:szCs w:val="22"/>
        </w:rPr>
      </w:pPr>
      <w:r w:rsidRPr="004E5D7E">
        <w:rPr>
          <w:rFonts w:cs="Arial"/>
          <w:b/>
          <w:i w:val="0"/>
          <w:color w:val="auto"/>
          <w:sz w:val="22"/>
          <w:szCs w:val="22"/>
        </w:rPr>
        <w:t>ARTICULO CUARTO.-</w:t>
      </w:r>
      <w:r w:rsidRPr="004E5D7E">
        <w:rPr>
          <w:rFonts w:cs="Arial"/>
          <w:i w:val="0"/>
          <w:color w:val="auto"/>
          <w:sz w:val="22"/>
          <w:szCs w:val="22"/>
        </w:rPr>
        <w:t xml:space="preserve"> Cuando los Municipios señalados en el Artículo Segundo, del presente Decreto, requieran afectar los ingresos que por concepto de participaciones federales le correspondan, como fuente de garantía y/o pago en la contratación de obligaciones, más accesorios financieros, </w:t>
      </w:r>
      <w:r w:rsidRPr="004E5D7E">
        <w:rPr>
          <w:rFonts w:cs="Arial"/>
          <w:b/>
          <w:i w:val="0"/>
          <w:color w:val="auto"/>
          <w:sz w:val="22"/>
          <w:szCs w:val="22"/>
          <w:u w:val="single"/>
        </w:rPr>
        <w:t>deberán acudir ante este H. Congreso del Estado a presentar la solicitud correspondiente</w:t>
      </w:r>
      <w:r w:rsidRPr="004E5D7E">
        <w:rPr>
          <w:rFonts w:cs="Arial"/>
          <w:i w:val="0"/>
          <w:color w:val="auto"/>
          <w:sz w:val="22"/>
          <w:szCs w:val="22"/>
        </w:rPr>
        <w:t xml:space="preserve">, lo anterior en términos del Artículo </w:t>
      </w:r>
      <w:r w:rsidRPr="004E5D7E">
        <w:rPr>
          <w:rFonts w:cs="Arial"/>
          <w:i w:val="0"/>
          <w:color w:val="auto"/>
          <w:sz w:val="22"/>
          <w:szCs w:val="22"/>
        </w:rPr>
        <w:lastRenderedPageBreak/>
        <w:t>117, Fracción VIII de la Constitución Política de los Estados Unidos Mexicanos, Artículo 9 de la Ley de Coordinación Fiscal, y Artículos 22, 23, 24 y 25 de la Ley de Disciplina Financiera de las Entidades Federativas y los Municipios.</w:t>
      </w:r>
    </w:p>
    <w:p w:rsidR="004E5D7E" w:rsidRPr="00E03F7C" w:rsidRDefault="004E5D7E" w:rsidP="00E03F7C">
      <w:pPr>
        <w:pStyle w:val="Cita"/>
        <w:spacing w:before="0" w:line="360" w:lineRule="auto"/>
        <w:ind w:left="0" w:right="0"/>
        <w:jc w:val="both"/>
        <w:rPr>
          <w:rFonts w:cs="Arial"/>
          <w:i w:val="0"/>
          <w:color w:val="auto"/>
          <w:sz w:val="22"/>
          <w:szCs w:val="22"/>
        </w:rPr>
      </w:pPr>
      <w:r w:rsidRPr="004E5D7E">
        <w:rPr>
          <w:rFonts w:cs="Arial"/>
          <w:b/>
          <w:i w:val="0"/>
          <w:color w:val="auto"/>
          <w:sz w:val="22"/>
          <w:szCs w:val="22"/>
        </w:rPr>
        <w:t xml:space="preserve">ARTÍCULO QUINTO.- </w:t>
      </w:r>
      <w:r w:rsidRPr="004E5D7E">
        <w:rPr>
          <w:rFonts w:cs="Arial"/>
          <w:i w:val="0"/>
          <w:color w:val="auto"/>
          <w:sz w:val="22"/>
          <w:szCs w:val="22"/>
          <w:u w:val="single"/>
        </w:rPr>
        <w:t>Los presupuestos de ingresos autorizados en el Artículo Primero y Segundo del presente Decreto, no contemplan los ingresos derivados de Obligaciones a corto plazo, en los términos de los Artículos 30, 31, 32 de la Ley de Disciplina Financiera de las Entidades Federativas y los Municipios, por lo que dichas cantidades deberán ser consideradas como parte integrante de los presupuestos correspondientes</w:t>
      </w:r>
    </w:p>
    <w:p w:rsidR="004E5D7E" w:rsidRPr="004E5D7E" w:rsidRDefault="004E5D7E" w:rsidP="004E5D7E">
      <w:pPr>
        <w:spacing w:line="360" w:lineRule="auto"/>
        <w:jc w:val="center"/>
        <w:rPr>
          <w:rFonts w:ascii="Arial" w:hAnsi="Arial" w:cs="Arial"/>
          <w:b/>
        </w:rPr>
      </w:pPr>
      <w:r w:rsidRPr="004E5D7E">
        <w:rPr>
          <w:rFonts w:ascii="Arial" w:hAnsi="Arial" w:cs="Arial"/>
          <w:b/>
        </w:rPr>
        <w:t>T R A N S I T O R I O</w:t>
      </w:r>
    </w:p>
    <w:p w:rsidR="00692E5F" w:rsidRPr="00E03F7C" w:rsidRDefault="004E5D7E" w:rsidP="00E03F7C">
      <w:pPr>
        <w:pStyle w:val="Cita"/>
        <w:spacing w:before="0" w:line="360" w:lineRule="auto"/>
        <w:ind w:left="0" w:right="0"/>
        <w:jc w:val="both"/>
        <w:rPr>
          <w:rFonts w:cs="Arial"/>
          <w:sz w:val="22"/>
          <w:szCs w:val="22"/>
        </w:rPr>
      </w:pPr>
      <w:r w:rsidRPr="004E5D7E">
        <w:rPr>
          <w:rFonts w:cs="Arial"/>
          <w:b/>
          <w:i w:val="0"/>
          <w:color w:val="auto"/>
          <w:sz w:val="22"/>
          <w:szCs w:val="22"/>
        </w:rPr>
        <w:t xml:space="preserve">Único.- </w:t>
      </w:r>
      <w:r w:rsidRPr="004E5D7E">
        <w:rPr>
          <w:rFonts w:cs="Arial"/>
          <w:i w:val="0"/>
          <w:color w:val="auto"/>
          <w:sz w:val="22"/>
          <w:szCs w:val="22"/>
        </w:rPr>
        <w:t>El presente Decreto entrará en vigor el día 1 de enero de 2017.</w:t>
      </w:r>
    </w:p>
    <w:p w:rsidR="006E6E15" w:rsidRDefault="006E6E15" w:rsidP="00B21250">
      <w:pPr>
        <w:jc w:val="center"/>
        <w:rPr>
          <w:rFonts w:ascii="Arial" w:hAnsi="Arial" w:cs="Arial"/>
          <w:w w:val="105"/>
        </w:rPr>
      </w:pPr>
    </w:p>
    <w:p w:rsidR="00B21250" w:rsidRDefault="00B21250" w:rsidP="00B21250">
      <w:pPr>
        <w:jc w:val="center"/>
        <w:rPr>
          <w:rFonts w:ascii="Arial" w:hAnsi="Arial" w:cs="Arial"/>
          <w:w w:val="105"/>
        </w:rPr>
      </w:pPr>
      <w:r>
        <w:rPr>
          <w:rFonts w:ascii="Arial" w:hAnsi="Arial" w:cs="Arial"/>
          <w:w w:val="105"/>
        </w:rPr>
        <w:t>MONTERREY, NUEVO LEON</w:t>
      </w:r>
    </w:p>
    <w:p w:rsidR="00B21250" w:rsidRDefault="00AA6A0B" w:rsidP="00B21250">
      <w:pPr>
        <w:jc w:val="center"/>
        <w:rPr>
          <w:rFonts w:ascii="Arial" w:hAnsi="Arial" w:cs="Arial"/>
          <w:w w:val="105"/>
        </w:rPr>
      </w:pPr>
      <w:r>
        <w:rPr>
          <w:rFonts w:ascii="Arial" w:hAnsi="Arial" w:cs="Arial"/>
          <w:w w:val="105"/>
        </w:rPr>
        <w:t>COMISIÓN</w:t>
      </w:r>
      <w:r w:rsidR="00B21250">
        <w:rPr>
          <w:rFonts w:ascii="Arial" w:hAnsi="Arial" w:cs="Arial"/>
          <w:w w:val="105"/>
        </w:rPr>
        <w:t xml:space="preserve"> TERCERA DE HACIENDA Y DESARROLLO MUNICIPAL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B21250" w:rsidRPr="00033D84" w:rsidTr="00033D84">
        <w:tc>
          <w:tcPr>
            <w:tcW w:w="7076" w:type="dxa"/>
            <w:gridSpan w:val="2"/>
          </w:tcPr>
          <w:p w:rsidR="00B21250" w:rsidRPr="00033D84" w:rsidRDefault="00B21250" w:rsidP="00B21250">
            <w:pPr>
              <w:jc w:val="center"/>
              <w:rPr>
                <w:rFonts w:ascii="Arial" w:hAnsi="Arial" w:cs="Arial"/>
                <w:b/>
                <w:w w:val="105"/>
                <w:sz w:val="22"/>
                <w:szCs w:val="22"/>
              </w:rPr>
            </w:pPr>
            <w:r w:rsidRPr="00033D84">
              <w:rPr>
                <w:rFonts w:ascii="Arial" w:hAnsi="Arial" w:cs="Arial"/>
                <w:b/>
                <w:w w:val="105"/>
                <w:sz w:val="22"/>
                <w:szCs w:val="22"/>
              </w:rPr>
              <w:t>PRESIDENTE</w:t>
            </w:r>
          </w:p>
          <w:p w:rsidR="00B21250" w:rsidRPr="00033D84" w:rsidRDefault="00B21250" w:rsidP="00B21250">
            <w:pPr>
              <w:jc w:val="center"/>
              <w:rPr>
                <w:rFonts w:ascii="Arial" w:hAnsi="Arial" w:cs="Arial"/>
                <w:w w:val="105"/>
                <w:sz w:val="22"/>
                <w:szCs w:val="22"/>
              </w:rPr>
            </w:pPr>
          </w:p>
          <w:p w:rsidR="00B21250" w:rsidRPr="00033D84" w:rsidRDefault="00B21250" w:rsidP="00B21250">
            <w:pPr>
              <w:jc w:val="center"/>
              <w:rPr>
                <w:rFonts w:ascii="Arial" w:hAnsi="Arial" w:cs="Arial"/>
                <w:w w:val="105"/>
                <w:sz w:val="22"/>
                <w:szCs w:val="22"/>
              </w:rPr>
            </w:pPr>
          </w:p>
          <w:p w:rsidR="00B21250" w:rsidRPr="00033D84" w:rsidRDefault="00B21250" w:rsidP="00B21250">
            <w:pPr>
              <w:jc w:val="center"/>
              <w:rPr>
                <w:rFonts w:ascii="Arial" w:hAnsi="Arial" w:cs="Arial"/>
                <w:w w:val="105"/>
                <w:sz w:val="22"/>
                <w:szCs w:val="22"/>
              </w:rPr>
            </w:pPr>
            <w:r w:rsidRPr="00033D84">
              <w:rPr>
                <w:rFonts w:ascii="Arial" w:hAnsi="Arial" w:cs="Arial"/>
                <w:w w:val="105"/>
                <w:sz w:val="22"/>
                <w:szCs w:val="22"/>
              </w:rPr>
              <w:t>DIP. ITZEL SOLEDAD CASTILLO ALMANZA</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tc>
      </w:tr>
      <w:tr w:rsidR="00B21250" w:rsidRPr="00033D84" w:rsidTr="00033D84">
        <w:tc>
          <w:tcPr>
            <w:tcW w:w="3538" w:type="dxa"/>
          </w:tcPr>
          <w:p w:rsidR="00B21250" w:rsidRDefault="00033D84" w:rsidP="00B21250">
            <w:pPr>
              <w:jc w:val="center"/>
              <w:rPr>
                <w:rFonts w:ascii="Arial" w:hAnsi="Arial" w:cs="Arial"/>
                <w:b/>
                <w:w w:val="105"/>
                <w:sz w:val="22"/>
                <w:szCs w:val="22"/>
              </w:rPr>
            </w:pPr>
            <w:r w:rsidRPr="00033D84">
              <w:rPr>
                <w:rFonts w:ascii="Arial" w:hAnsi="Arial" w:cs="Arial"/>
                <w:b/>
                <w:w w:val="105"/>
                <w:sz w:val="22"/>
                <w:szCs w:val="22"/>
              </w:rPr>
              <w:t>VICEPRESIDENTE</w:t>
            </w:r>
          </w:p>
          <w:p w:rsidR="004C1354" w:rsidRDefault="004C1354" w:rsidP="00B21250">
            <w:pPr>
              <w:jc w:val="center"/>
              <w:rPr>
                <w:rFonts w:ascii="Arial" w:hAnsi="Arial" w:cs="Arial"/>
                <w:b/>
                <w:w w:val="105"/>
                <w:sz w:val="22"/>
                <w:szCs w:val="22"/>
              </w:rPr>
            </w:pPr>
          </w:p>
          <w:p w:rsidR="004C1354" w:rsidRPr="00033D84" w:rsidRDefault="004C1354" w:rsidP="00B21250">
            <w:pPr>
              <w:jc w:val="center"/>
              <w:rPr>
                <w:rFonts w:ascii="Arial" w:hAnsi="Arial" w:cs="Arial"/>
                <w:b/>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 xml:space="preserve">DIP. ALICIA MARIBEL </w:t>
            </w:r>
            <w:r w:rsidR="00AA6A0B" w:rsidRPr="00033D84">
              <w:rPr>
                <w:rFonts w:ascii="Arial" w:hAnsi="Arial" w:cs="Arial"/>
                <w:w w:val="105"/>
                <w:sz w:val="22"/>
                <w:szCs w:val="22"/>
              </w:rPr>
              <w:t>VILLALÓN</w:t>
            </w:r>
            <w:r w:rsidRPr="00033D84">
              <w:rPr>
                <w:rFonts w:ascii="Arial" w:hAnsi="Arial" w:cs="Arial"/>
                <w:w w:val="105"/>
                <w:sz w:val="22"/>
                <w:szCs w:val="22"/>
              </w:rPr>
              <w:t xml:space="preserve"> </w:t>
            </w:r>
            <w:r w:rsidR="00AA6A0B" w:rsidRPr="00033D84">
              <w:rPr>
                <w:rFonts w:ascii="Arial" w:hAnsi="Arial" w:cs="Arial"/>
                <w:w w:val="105"/>
                <w:sz w:val="22"/>
                <w:szCs w:val="22"/>
              </w:rPr>
              <w:t>GONZÁLEZ</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tc>
        <w:tc>
          <w:tcPr>
            <w:tcW w:w="3538" w:type="dxa"/>
          </w:tcPr>
          <w:p w:rsidR="00B21250" w:rsidRDefault="00033D84" w:rsidP="00B21250">
            <w:pPr>
              <w:jc w:val="center"/>
              <w:rPr>
                <w:rFonts w:ascii="Arial" w:hAnsi="Arial" w:cs="Arial"/>
                <w:b/>
                <w:w w:val="105"/>
                <w:sz w:val="22"/>
                <w:szCs w:val="22"/>
              </w:rPr>
            </w:pPr>
            <w:r w:rsidRPr="00033D84">
              <w:rPr>
                <w:rFonts w:ascii="Arial" w:hAnsi="Arial" w:cs="Arial"/>
                <w:b/>
                <w:w w:val="105"/>
                <w:sz w:val="22"/>
                <w:szCs w:val="22"/>
              </w:rPr>
              <w:t>SECRETARIO</w:t>
            </w:r>
          </w:p>
          <w:p w:rsidR="004C1354" w:rsidRPr="00033D84" w:rsidRDefault="004C1354" w:rsidP="00B21250">
            <w:pPr>
              <w:jc w:val="center"/>
              <w:rPr>
                <w:rFonts w:ascii="Arial" w:hAnsi="Arial" w:cs="Arial"/>
                <w:b/>
                <w:w w:val="105"/>
                <w:sz w:val="22"/>
                <w:szCs w:val="22"/>
              </w:rPr>
            </w:pPr>
          </w:p>
          <w:p w:rsidR="00033D84" w:rsidRDefault="00033D84" w:rsidP="00B21250">
            <w:pPr>
              <w:jc w:val="center"/>
              <w:rPr>
                <w:rFonts w:ascii="Arial" w:hAnsi="Arial" w:cs="Arial"/>
                <w:w w:val="105"/>
                <w:sz w:val="22"/>
                <w:szCs w:val="22"/>
              </w:rPr>
            </w:pPr>
          </w:p>
          <w:p w:rsidR="004C1354" w:rsidRPr="00033D84" w:rsidRDefault="004C1354" w:rsidP="00B21250">
            <w:pPr>
              <w:jc w:val="center"/>
              <w:rPr>
                <w:rFonts w:ascii="Arial" w:hAnsi="Arial" w:cs="Arial"/>
                <w:w w:val="105"/>
                <w:sz w:val="22"/>
                <w:szCs w:val="22"/>
              </w:rPr>
            </w:pPr>
            <w:bookmarkStart w:id="0" w:name="_GoBack"/>
            <w:bookmarkEnd w:id="0"/>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 xml:space="preserve">DIP. </w:t>
            </w:r>
            <w:r w:rsidR="00AA6A0B">
              <w:rPr>
                <w:rFonts w:ascii="Arial" w:hAnsi="Arial" w:cs="Arial"/>
                <w:w w:val="105"/>
                <w:sz w:val="22"/>
                <w:szCs w:val="22"/>
              </w:rPr>
              <w:t>LILIANA TIJERINA CANTÚ</w:t>
            </w:r>
          </w:p>
          <w:p w:rsidR="00033D84" w:rsidRPr="00033D84" w:rsidRDefault="00033D84" w:rsidP="00B21250">
            <w:pPr>
              <w:jc w:val="center"/>
              <w:rPr>
                <w:rFonts w:ascii="Arial" w:hAnsi="Arial" w:cs="Arial"/>
                <w:w w:val="105"/>
                <w:sz w:val="22"/>
                <w:szCs w:val="22"/>
              </w:rPr>
            </w:pPr>
          </w:p>
        </w:tc>
      </w:tr>
      <w:tr w:rsidR="00B21250" w:rsidRPr="00033D84" w:rsidTr="00033D84">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lastRenderedPageBreak/>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033D84">
            <w:pPr>
              <w:jc w:val="center"/>
              <w:rPr>
                <w:rFonts w:ascii="Arial" w:hAnsi="Arial" w:cs="Arial"/>
                <w:w w:val="105"/>
                <w:sz w:val="22"/>
                <w:szCs w:val="22"/>
              </w:rPr>
            </w:pPr>
            <w:r w:rsidRPr="00033D84">
              <w:rPr>
                <w:rFonts w:ascii="Arial" w:hAnsi="Arial" w:cs="Arial"/>
                <w:w w:val="105"/>
                <w:sz w:val="22"/>
                <w:szCs w:val="22"/>
              </w:rPr>
              <w:t xml:space="preserve">DIP. LUDIVINA </w:t>
            </w:r>
            <w:r w:rsidR="00AA6A0B" w:rsidRPr="00033D84">
              <w:rPr>
                <w:rFonts w:ascii="Arial" w:hAnsi="Arial" w:cs="Arial"/>
                <w:w w:val="105"/>
                <w:sz w:val="22"/>
                <w:szCs w:val="22"/>
              </w:rPr>
              <w:t>RODRÍGUEZ</w:t>
            </w:r>
            <w:r w:rsidRPr="00033D84">
              <w:rPr>
                <w:rFonts w:ascii="Arial" w:hAnsi="Arial" w:cs="Arial"/>
                <w:w w:val="105"/>
                <w:sz w:val="22"/>
                <w:szCs w:val="22"/>
              </w:rPr>
              <w:t xml:space="preserve"> DE LA GARZA </w:t>
            </w:r>
          </w:p>
          <w:p w:rsidR="00033D84" w:rsidRPr="00033D84" w:rsidRDefault="00033D84" w:rsidP="00033D84">
            <w:pPr>
              <w:jc w:val="center"/>
              <w:rPr>
                <w:rFonts w:ascii="Arial" w:hAnsi="Arial" w:cs="Arial"/>
                <w:w w:val="105"/>
                <w:sz w:val="22"/>
                <w:szCs w:val="22"/>
              </w:rPr>
            </w:pPr>
          </w:p>
          <w:p w:rsidR="00033D84" w:rsidRPr="00033D84" w:rsidRDefault="00033D84" w:rsidP="00033D84">
            <w:pPr>
              <w:jc w:val="center"/>
              <w:rPr>
                <w:rFonts w:ascii="Arial" w:hAnsi="Arial" w:cs="Arial"/>
                <w:w w:val="105"/>
                <w:sz w:val="22"/>
                <w:szCs w:val="22"/>
              </w:rPr>
            </w:pPr>
          </w:p>
        </w:tc>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EUGENIO MONTIEL AMOROSO</w:t>
            </w:r>
          </w:p>
        </w:tc>
      </w:tr>
      <w:tr w:rsidR="00B21250" w:rsidRPr="00033D84" w:rsidTr="00033D84">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 xml:space="preserve">DIP. GLORIA </w:t>
            </w:r>
            <w:r w:rsidR="00AA6A0B" w:rsidRPr="00033D84">
              <w:rPr>
                <w:rFonts w:ascii="Arial" w:hAnsi="Arial" w:cs="Arial"/>
                <w:w w:val="105"/>
                <w:sz w:val="22"/>
                <w:szCs w:val="22"/>
              </w:rPr>
              <w:t>CONCEPCIÓN</w:t>
            </w:r>
            <w:r w:rsidRPr="00033D84">
              <w:rPr>
                <w:rFonts w:ascii="Arial" w:hAnsi="Arial" w:cs="Arial"/>
                <w:w w:val="105"/>
                <w:sz w:val="22"/>
                <w:szCs w:val="22"/>
              </w:rPr>
              <w:t xml:space="preserve"> TREVIÑO SALAZAR</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tc>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OSCAR ALEJANDRO FLORES ESCOBAR</w:t>
            </w:r>
          </w:p>
        </w:tc>
      </w:tr>
      <w:tr w:rsidR="00B21250" w:rsidRPr="00033D84" w:rsidTr="00033D84">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MERCEDES CATALINA GARCIA MANCILLAS</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tc>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 xml:space="preserve">DIP. EUSTOLIA YANIRA </w:t>
            </w:r>
            <w:r w:rsidR="00AA6A0B" w:rsidRPr="00033D84">
              <w:rPr>
                <w:rFonts w:ascii="Arial" w:hAnsi="Arial" w:cs="Arial"/>
                <w:w w:val="105"/>
                <w:sz w:val="22"/>
                <w:szCs w:val="22"/>
              </w:rPr>
              <w:t>GÓMEZ</w:t>
            </w:r>
            <w:r w:rsidRPr="00033D84">
              <w:rPr>
                <w:rFonts w:ascii="Arial" w:hAnsi="Arial" w:cs="Arial"/>
                <w:w w:val="105"/>
                <w:sz w:val="22"/>
                <w:szCs w:val="22"/>
              </w:rPr>
              <w:t xml:space="preserve"> GARCIA</w:t>
            </w:r>
          </w:p>
        </w:tc>
      </w:tr>
      <w:tr w:rsidR="00B21250" w:rsidRPr="00033D84" w:rsidTr="00033D84">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 xml:space="preserve">DIP. EVA MARGARITA </w:t>
            </w:r>
            <w:r w:rsidR="00AA6A0B" w:rsidRPr="00033D84">
              <w:rPr>
                <w:rFonts w:ascii="Arial" w:hAnsi="Arial" w:cs="Arial"/>
                <w:w w:val="105"/>
                <w:sz w:val="22"/>
                <w:szCs w:val="22"/>
              </w:rPr>
              <w:t>GÓMEZ</w:t>
            </w:r>
            <w:r w:rsidRPr="00033D84">
              <w:rPr>
                <w:rFonts w:ascii="Arial" w:hAnsi="Arial" w:cs="Arial"/>
                <w:w w:val="105"/>
                <w:sz w:val="22"/>
                <w:szCs w:val="22"/>
              </w:rPr>
              <w:t xml:space="preserve"> TAMEZ</w:t>
            </w:r>
          </w:p>
          <w:p w:rsidR="00033D84" w:rsidRPr="00033D84" w:rsidRDefault="00033D84" w:rsidP="00B21250">
            <w:pPr>
              <w:jc w:val="center"/>
              <w:rPr>
                <w:rFonts w:ascii="Arial" w:hAnsi="Arial" w:cs="Arial"/>
                <w:w w:val="105"/>
                <w:sz w:val="22"/>
                <w:szCs w:val="22"/>
              </w:rPr>
            </w:pPr>
          </w:p>
        </w:tc>
        <w:tc>
          <w:tcPr>
            <w:tcW w:w="3538" w:type="dxa"/>
          </w:tcPr>
          <w:p w:rsidR="00B21250" w:rsidRPr="00033D84" w:rsidRDefault="00033D84" w:rsidP="00B21250">
            <w:pPr>
              <w:jc w:val="center"/>
              <w:rPr>
                <w:rFonts w:ascii="Arial" w:hAnsi="Arial" w:cs="Arial"/>
                <w:b/>
                <w:w w:val="105"/>
                <w:sz w:val="22"/>
                <w:szCs w:val="22"/>
              </w:rPr>
            </w:pPr>
            <w:r w:rsidRPr="00033D84">
              <w:rPr>
                <w:rFonts w:ascii="Arial" w:hAnsi="Arial" w:cs="Arial"/>
                <w:b/>
                <w:w w:val="105"/>
                <w:sz w:val="22"/>
                <w:szCs w:val="22"/>
              </w:rPr>
              <w:t>VOCAL</w:t>
            </w: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p>
          <w:p w:rsidR="00033D84" w:rsidRPr="00033D84" w:rsidRDefault="00033D84" w:rsidP="00B21250">
            <w:pPr>
              <w:jc w:val="center"/>
              <w:rPr>
                <w:rFonts w:ascii="Arial" w:hAnsi="Arial" w:cs="Arial"/>
                <w:w w:val="105"/>
                <w:sz w:val="22"/>
                <w:szCs w:val="22"/>
              </w:rPr>
            </w:pPr>
            <w:r w:rsidRPr="00033D84">
              <w:rPr>
                <w:rFonts w:ascii="Arial" w:hAnsi="Arial" w:cs="Arial"/>
                <w:w w:val="105"/>
                <w:sz w:val="22"/>
                <w:szCs w:val="22"/>
              </w:rPr>
              <w:t>DIP. JORGE ALAN BLANCO DURAN</w:t>
            </w:r>
          </w:p>
        </w:tc>
      </w:tr>
    </w:tbl>
    <w:p w:rsidR="00FA3630" w:rsidRPr="00F35A7E" w:rsidRDefault="00FA3630" w:rsidP="006E6E15">
      <w:pPr>
        <w:rPr>
          <w:rFonts w:ascii="Arial" w:hAnsi="Arial" w:cs="Arial"/>
        </w:rPr>
      </w:pPr>
    </w:p>
    <w:sectPr w:rsidR="00FA3630" w:rsidRPr="00F35A7E" w:rsidSect="004C1354">
      <w:footerReference w:type="default" r:id="rId10"/>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60" w:rsidRDefault="00226860" w:rsidP="00F35A7E">
      <w:pPr>
        <w:spacing w:after="0" w:line="240" w:lineRule="auto"/>
      </w:pPr>
      <w:r>
        <w:separator/>
      </w:r>
    </w:p>
  </w:endnote>
  <w:endnote w:type="continuationSeparator" w:id="0">
    <w:p w:rsidR="00226860" w:rsidRDefault="00226860" w:rsidP="00F3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77177"/>
      <w:docPartObj>
        <w:docPartGallery w:val="Page Numbers (Bottom of Page)"/>
        <w:docPartUnique/>
      </w:docPartObj>
    </w:sdtPr>
    <w:sdtEndPr/>
    <w:sdtContent>
      <w:p w:rsidR="007977AF" w:rsidRDefault="007977AF">
        <w:pPr>
          <w:pStyle w:val="Piedepgina"/>
          <w:jc w:val="right"/>
        </w:pPr>
        <w:r>
          <w:fldChar w:fldCharType="begin"/>
        </w:r>
        <w:r>
          <w:instrText>PAGE   \* MERGEFORMAT</w:instrText>
        </w:r>
        <w:r>
          <w:fldChar w:fldCharType="separate"/>
        </w:r>
        <w:r w:rsidR="004C1354">
          <w:rPr>
            <w:noProof/>
          </w:rPr>
          <w:t>24</w:t>
        </w:r>
        <w:r>
          <w:fldChar w:fldCharType="end"/>
        </w:r>
      </w:p>
    </w:sdtContent>
  </w:sdt>
  <w:p w:rsidR="007977AF" w:rsidRDefault="007977AF" w:rsidP="00F35A7E">
    <w:pPr>
      <w:pStyle w:val="Piedepgina"/>
      <w:jc w:val="center"/>
    </w:pPr>
    <w:r>
      <w:t xml:space="preserve">Expediente </w:t>
    </w:r>
    <w:r>
      <w:rPr>
        <w:b/>
      </w:rPr>
      <w:t>10403/LXXIV</w:t>
    </w:r>
  </w:p>
  <w:p w:rsidR="007977AF" w:rsidRDefault="007977AF" w:rsidP="00F35A7E">
    <w:pPr>
      <w:pStyle w:val="Piedepgina"/>
      <w:jc w:val="center"/>
    </w:pPr>
    <w:r>
      <w:t>Comisión Tercera de Hacienda y Desarrollo Municipal</w:t>
    </w:r>
  </w:p>
  <w:p w:rsidR="007977AF" w:rsidRDefault="007977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60" w:rsidRDefault="00226860" w:rsidP="00F35A7E">
      <w:pPr>
        <w:spacing w:after="0" w:line="240" w:lineRule="auto"/>
      </w:pPr>
      <w:r>
        <w:separator/>
      </w:r>
    </w:p>
  </w:footnote>
  <w:footnote w:type="continuationSeparator" w:id="0">
    <w:p w:rsidR="00226860" w:rsidRDefault="00226860" w:rsidP="00F3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35522"/>
    <w:multiLevelType w:val="hybridMultilevel"/>
    <w:tmpl w:val="8558FD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7E"/>
    <w:rsid w:val="0001189F"/>
    <w:rsid w:val="00033D84"/>
    <w:rsid w:val="000444C2"/>
    <w:rsid w:val="00050483"/>
    <w:rsid w:val="0005348E"/>
    <w:rsid w:val="00066A9D"/>
    <w:rsid w:val="000B4703"/>
    <w:rsid w:val="000C055A"/>
    <w:rsid w:val="000D1608"/>
    <w:rsid w:val="000D2F53"/>
    <w:rsid w:val="000E16A2"/>
    <w:rsid w:val="000F6CE3"/>
    <w:rsid w:val="00110F58"/>
    <w:rsid w:val="0011491F"/>
    <w:rsid w:val="001226E9"/>
    <w:rsid w:val="001526B3"/>
    <w:rsid w:val="00163ADE"/>
    <w:rsid w:val="001A726A"/>
    <w:rsid w:val="001E1480"/>
    <w:rsid w:val="001E3B2C"/>
    <w:rsid w:val="001E67B5"/>
    <w:rsid w:val="001F6E1A"/>
    <w:rsid w:val="0020472A"/>
    <w:rsid w:val="00206647"/>
    <w:rsid w:val="002134A8"/>
    <w:rsid w:val="0022405D"/>
    <w:rsid w:val="00226860"/>
    <w:rsid w:val="0023518F"/>
    <w:rsid w:val="00241C30"/>
    <w:rsid w:val="00251058"/>
    <w:rsid w:val="00253217"/>
    <w:rsid w:val="003106E6"/>
    <w:rsid w:val="003227A6"/>
    <w:rsid w:val="003365CC"/>
    <w:rsid w:val="00345423"/>
    <w:rsid w:val="00367C6D"/>
    <w:rsid w:val="00373E76"/>
    <w:rsid w:val="00376D22"/>
    <w:rsid w:val="0038052E"/>
    <w:rsid w:val="0038174B"/>
    <w:rsid w:val="00383D8D"/>
    <w:rsid w:val="003A2077"/>
    <w:rsid w:val="003E02B3"/>
    <w:rsid w:val="00401C61"/>
    <w:rsid w:val="00437F4F"/>
    <w:rsid w:val="00451925"/>
    <w:rsid w:val="00472A3D"/>
    <w:rsid w:val="00484055"/>
    <w:rsid w:val="00497839"/>
    <w:rsid w:val="004B038D"/>
    <w:rsid w:val="004B321D"/>
    <w:rsid w:val="004C1354"/>
    <w:rsid w:val="004E5D7E"/>
    <w:rsid w:val="00523207"/>
    <w:rsid w:val="00527497"/>
    <w:rsid w:val="00557119"/>
    <w:rsid w:val="005619C5"/>
    <w:rsid w:val="00563C4B"/>
    <w:rsid w:val="00574DA0"/>
    <w:rsid w:val="006505A9"/>
    <w:rsid w:val="00653127"/>
    <w:rsid w:val="00692E5F"/>
    <w:rsid w:val="006C10BA"/>
    <w:rsid w:val="006E6E15"/>
    <w:rsid w:val="006F4341"/>
    <w:rsid w:val="006F60EE"/>
    <w:rsid w:val="00713820"/>
    <w:rsid w:val="007148B5"/>
    <w:rsid w:val="007167C4"/>
    <w:rsid w:val="00726E0D"/>
    <w:rsid w:val="00730270"/>
    <w:rsid w:val="00767EEE"/>
    <w:rsid w:val="007977AF"/>
    <w:rsid w:val="007F42CA"/>
    <w:rsid w:val="00855B60"/>
    <w:rsid w:val="008677DC"/>
    <w:rsid w:val="008E2DCA"/>
    <w:rsid w:val="008F4BD0"/>
    <w:rsid w:val="00903D69"/>
    <w:rsid w:val="00975318"/>
    <w:rsid w:val="009A6BD2"/>
    <w:rsid w:val="009C53F3"/>
    <w:rsid w:val="009F0CA2"/>
    <w:rsid w:val="009F2A1B"/>
    <w:rsid w:val="009F6145"/>
    <w:rsid w:val="009F6624"/>
    <w:rsid w:val="00A148FB"/>
    <w:rsid w:val="00A2458F"/>
    <w:rsid w:val="00A6668B"/>
    <w:rsid w:val="00AA6A0B"/>
    <w:rsid w:val="00AB09D3"/>
    <w:rsid w:val="00AC3453"/>
    <w:rsid w:val="00AF65DE"/>
    <w:rsid w:val="00B21250"/>
    <w:rsid w:val="00B40092"/>
    <w:rsid w:val="00B40728"/>
    <w:rsid w:val="00B965D7"/>
    <w:rsid w:val="00BA152E"/>
    <w:rsid w:val="00BD165D"/>
    <w:rsid w:val="00C170B0"/>
    <w:rsid w:val="00C216E7"/>
    <w:rsid w:val="00C7171B"/>
    <w:rsid w:val="00CB3AA9"/>
    <w:rsid w:val="00D05E5D"/>
    <w:rsid w:val="00D40CDD"/>
    <w:rsid w:val="00D53064"/>
    <w:rsid w:val="00D547C6"/>
    <w:rsid w:val="00D55C21"/>
    <w:rsid w:val="00D57EB8"/>
    <w:rsid w:val="00D758A3"/>
    <w:rsid w:val="00D817F5"/>
    <w:rsid w:val="00DC67EF"/>
    <w:rsid w:val="00DC7BA9"/>
    <w:rsid w:val="00E03F7C"/>
    <w:rsid w:val="00E66E60"/>
    <w:rsid w:val="00E75AE9"/>
    <w:rsid w:val="00E95297"/>
    <w:rsid w:val="00EA089B"/>
    <w:rsid w:val="00EE2A98"/>
    <w:rsid w:val="00F15775"/>
    <w:rsid w:val="00F25307"/>
    <w:rsid w:val="00F31B85"/>
    <w:rsid w:val="00F35A7E"/>
    <w:rsid w:val="00FA3630"/>
    <w:rsid w:val="00FC2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0D7A2-959C-4F25-B6B4-486D1B1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A7E"/>
  </w:style>
  <w:style w:type="paragraph" w:styleId="Piedepgina">
    <w:name w:val="footer"/>
    <w:basedOn w:val="Normal"/>
    <w:link w:val="PiedepginaCar"/>
    <w:uiPriority w:val="99"/>
    <w:unhideWhenUsed/>
    <w:rsid w:val="00F35A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A7E"/>
  </w:style>
  <w:style w:type="table" w:styleId="Tablaconcuadrcula">
    <w:name w:val="Table Grid"/>
    <w:basedOn w:val="Tablanormal"/>
    <w:rsid w:val="0023518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965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5D7"/>
    <w:pPr>
      <w:widowControl w:val="0"/>
      <w:spacing w:after="0" w:line="240" w:lineRule="auto"/>
    </w:pPr>
  </w:style>
  <w:style w:type="paragraph" w:styleId="Prrafodelista">
    <w:name w:val="List Paragraph"/>
    <w:basedOn w:val="Normal"/>
    <w:uiPriority w:val="34"/>
    <w:qFormat/>
    <w:rsid w:val="00D817F5"/>
    <w:pPr>
      <w:ind w:left="720"/>
      <w:contextualSpacing/>
    </w:pPr>
  </w:style>
  <w:style w:type="paragraph" w:styleId="Textoindependiente">
    <w:name w:val="Body Text"/>
    <w:basedOn w:val="Normal"/>
    <w:link w:val="TextoindependienteCar"/>
    <w:uiPriority w:val="1"/>
    <w:qFormat/>
    <w:rsid w:val="00D05E5D"/>
    <w:pPr>
      <w:widowControl w:val="0"/>
      <w:spacing w:after="0" w:line="240" w:lineRule="auto"/>
      <w:ind w:left="1342" w:firstLine="709"/>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5E5D"/>
    <w:rPr>
      <w:rFonts w:ascii="Arial" w:eastAsia="Arial" w:hAnsi="Arial"/>
      <w:sz w:val="21"/>
      <w:szCs w:val="21"/>
      <w:lang w:val="en-US"/>
    </w:rPr>
  </w:style>
  <w:style w:type="paragraph" w:styleId="Textodeglobo">
    <w:name w:val="Balloon Text"/>
    <w:basedOn w:val="Normal"/>
    <w:link w:val="TextodegloboCar"/>
    <w:uiPriority w:val="99"/>
    <w:semiHidden/>
    <w:unhideWhenUsed/>
    <w:rsid w:val="00FC2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6EB"/>
    <w:rPr>
      <w:rFonts w:ascii="Segoe UI" w:hAnsi="Segoe UI" w:cs="Segoe UI"/>
      <w:sz w:val="18"/>
      <w:szCs w:val="18"/>
      <w:lang w:val="es-MX"/>
    </w:rPr>
  </w:style>
  <w:style w:type="paragraph" w:styleId="Cita">
    <w:name w:val="Quote"/>
    <w:basedOn w:val="Normal"/>
    <w:next w:val="Normal"/>
    <w:link w:val="CitaCar"/>
    <w:uiPriority w:val="29"/>
    <w:qFormat/>
    <w:rsid w:val="009F6145"/>
    <w:pPr>
      <w:spacing w:before="200" w:line="240" w:lineRule="auto"/>
      <w:ind w:left="864" w:right="864"/>
      <w:jc w:val="center"/>
    </w:pPr>
    <w:rPr>
      <w:rFonts w:ascii="Arial" w:eastAsia="Times New Roman" w:hAnsi="Arial"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9F6145"/>
    <w:rPr>
      <w:rFonts w:ascii="Arial" w:eastAsia="Times New Roman" w:hAnsi="Arial" w:cs="Times New Roman"/>
      <w:i/>
      <w:iCs/>
      <w:color w:val="404040" w:themeColor="text1" w:themeTint="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717">
      <w:bodyDiv w:val="1"/>
      <w:marLeft w:val="0"/>
      <w:marRight w:val="0"/>
      <w:marTop w:val="0"/>
      <w:marBottom w:val="0"/>
      <w:divBdr>
        <w:top w:val="none" w:sz="0" w:space="0" w:color="auto"/>
        <w:left w:val="none" w:sz="0" w:space="0" w:color="auto"/>
        <w:bottom w:val="none" w:sz="0" w:space="0" w:color="auto"/>
        <w:right w:val="none" w:sz="0" w:space="0" w:color="auto"/>
      </w:divBdr>
    </w:div>
    <w:div w:id="68157779">
      <w:bodyDiv w:val="1"/>
      <w:marLeft w:val="0"/>
      <w:marRight w:val="0"/>
      <w:marTop w:val="0"/>
      <w:marBottom w:val="0"/>
      <w:divBdr>
        <w:top w:val="none" w:sz="0" w:space="0" w:color="auto"/>
        <w:left w:val="none" w:sz="0" w:space="0" w:color="auto"/>
        <w:bottom w:val="none" w:sz="0" w:space="0" w:color="auto"/>
        <w:right w:val="none" w:sz="0" w:space="0" w:color="auto"/>
      </w:divBdr>
    </w:div>
    <w:div w:id="79722906">
      <w:bodyDiv w:val="1"/>
      <w:marLeft w:val="0"/>
      <w:marRight w:val="0"/>
      <w:marTop w:val="0"/>
      <w:marBottom w:val="0"/>
      <w:divBdr>
        <w:top w:val="none" w:sz="0" w:space="0" w:color="auto"/>
        <w:left w:val="none" w:sz="0" w:space="0" w:color="auto"/>
        <w:bottom w:val="none" w:sz="0" w:space="0" w:color="auto"/>
        <w:right w:val="none" w:sz="0" w:space="0" w:color="auto"/>
      </w:divBdr>
    </w:div>
    <w:div w:id="189222364">
      <w:bodyDiv w:val="1"/>
      <w:marLeft w:val="0"/>
      <w:marRight w:val="0"/>
      <w:marTop w:val="0"/>
      <w:marBottom w:val="0"/>
      <w:divBdr>
        <w:top w:val="none" w:sz="0" w:space="0" w:color="auto"/>
        <w:left w:val="none" w:sz="0" w:space="0" w:color="auto"/>
        <w:bottom w:val="none" w:sz="0" w:space="0" w:color="auto"/>
        <w:right w:val="none" w:sz="0" w:space="0" w:color="auto"/>
      </w:divBdr>
    </w:div>
    <w:div w:id="205072503">
      <w:bodyDiv w:val="1"/>
      <w:marLeft w:val="0"/>
      <w:marRight w:val="0"/>
      <w:marTop w:val="0"/>
      <w:marBottom w:val="0"/>
      <w:divBdr>
        <w:top w:val="none" w:sz="0" w:space="0" w:color="auto"/>
        <w:left w:val="none" w:sz="0" w:space="0" w:color="auto"/>
        <w:bottom w:val="none" w:sz="0" w:space="0" w:color="auto"/>
        <w:right w:val="none" w:sz="0" w:space="0" w:color="auto"/>
      </w:divBdr>
    </w:div>
    <w:div w:id="403796309">
      <w:bodyDiv w:val="1"/>
      <w:marLeft w:val="0"/>
      <w:marRight w:val="0"/>
      <w:marTop w:val="0"/>
      <w:marBottom w:val="0"/>
      <w:divBdr>
        <w:top w:val="none" w:sz="0" w:space="0" w:color="auto"/>
        <w:left w:val="none" w:sz="0" w:space="0" w:color="auto"/>
        <w:bottom w:val="none" w:sz="0" w:space="0" w:color="auto"/>
        <w:right w:val="none" w:sz="0" w:space="0" w:color="auto"/>
      </w:divBdr>
    </w:div>
    <w:div w:id="437063542">
      <w:bodyDiv w:val="1"/>
      <w:marLeft w:val="0"/>
      <w:marRight w:val="0"/>
      <w:marTop w:val="0"/>
      <w:marBottom w:val="0"/>
      <w:divBdr>
        <w:top w:val="none" w:sz="0" w:space="0" w:color="auto"/>
        <w:left w:val="none" w:sz="0" w:space="0" w:color="auto"/>
        <w:bottom w:val="none" w:sz="0" w:space="0" w:color="auto"/>
        <w:right w:val="none" w:sz="0" w:space="0" w:color="auto"/>
      </w:divBdr>
    </w:div>
    <w:div w:id="454520529">
      <w:bodyDiv w:val="1"/>
      <w:marLeft w:val="0"/>
      <w:marRight w:val="0"/>
      <w:marTop w:val="0"/>
      <w:marBottom w:val="0"/>
      <w:divBdr>
        <w:top w:val="none" w:sz="0" w:space="0" w:color="auto"/>
        <w:left w:val="none" w:sz="0" w:space="0" w:color="auto"/>
        <w:bottom w:val="none" w:sz="0" w:space="0" w:color="auto"/>
        <w:right w:val="none" w:sz="0" w:space="0" w:color="auto"/>
      </w:divBdr>
    </w:div>
    <w:div w:id="472135182">
      <w:bodyDiv w:val="1"/>
      <w:marLeft w:val="0"/>
      <w:marRight w:val="0"/>
      <w:marTop w:val="0"/>
      <w:marBottom w:val="0"/>
      <w:divBdr>
        <w:top w:val="none" w:sz="0" w:space="0" w:color="auto"/>
        <w:left w:val="none" w:sz="0" w:space="0" w:color="auto"/>
        <w:bottom w:val="none" w:sz="0" w:space="0" w:color="auto"/>
        <w:right w:val="none" w:sz="0" w:space="0" w:color="auto"/>
      </w:divBdr>
    </w:div>
    <w:div w:id="661279894">
      <w:bodyDiv w:val="1"/>
      <w:marLeft w:val="0"/>
      <w:marRight w:val="0"/>
      <w:marTop w:val="0"/>
      <w:marBottom w:val="0"/>
      <w:divBdr>
        <w:top w:val="none" w:sz="0" w:space="0" w:color="auto"/>
        <w:left w:val="none" w:sz="0" w:space="0" w:color="auto"/>
        <w:bottom w:val="none" w:sz="0" w:space="0" w:color="auto"/>
        <w:right w:val="none" w:sz="0" w:space="0" w:color="auto"/>
      </w:divBdr>
    </w:div>
    <w:div w:id="744453683">
      <w:bodyDiv w:val="1"/>
      <w:marLeft w:val="0"/>
      <w:marRight w:val="0"/>
      <w:marTop w:val="0"/>
      <w:marBottom w:val="0"/>
      <w:divBdr>
        <w:top w:val="none" w:sz="0" w:space="0" w:color="auto"/>
        <w:left w:val="none" w:sz="0" w:space="0" w:color="auto"/>
        <w:bottom w:val="none" w:sz="0" w:space="0" w:color="auto"/>
        <w:right w:val="none" w:sz="0" w:space="0" w:color="auto"/>
      </w:divBdr>
    </w:div>
    <w:div w:id="754977403">
      <w:bodyDiv w:val="1"/>
      <w:marLeft w:val="0"/>
      <w:marRight w:val="0"/>
      <w:marTop w:val="0"/>
      <w:marBottom w:val="0"/>
      <w:divBdr>
        <w:top w:val="none" w:sz="0" w:space="0" w:color="auto"/>
        <w:left w:val="none" w:sz="0" w:space="0" w:color="auto"/>
        <w:bottom w:val="none" w:sz="0" w:space="0" w:color="auto"/>
        <w:right w:val="none" w:sz="0" w:space="0" w:color="auto"/>
      </w:divBdr>
    </w:div>
    <w:div w:id="1212575103">
      <w:bodyDiv w:val="1"/>
      <w:marLeft w:val="0"/>
      <w:marRight w:val="0"/>
      <w:marTop w:val="0"/>
      <w:marBottom w:val="0"/>
      <w:divBdr>
        <w:top w:val="none" w:sz="0" w:space="0" w:color="auto"/>
        <w:left w:val="none" w:sz="0" w:space="0" w:color="auto"/>
        <w:bottom w:val="none" w:sz="0" w:space="0" w:color="auto"/>
        <w:right w:val="none" w:sz="0" w:space="0" w:color="auto"/>
      </w:divBdr>
    </w:div>
    <w:div w:id="1222251206">
      <w:bodyDiv w:val="1"/>
      <w:marLeft w:val="0"/>
      <w:marRight w:val="0"/>
      <w:marTop w:val="0"/>
      <w:marBottom w:val="0"/>
      <w:divBdr>
        <w:top w:val="none" w:sz="0" w:space="0" w:color="auto"/>
        <w:left w:val="none" w:sz="0" w:space="0" w:color="auto"/>
        <w:bottom w:val="none" w:sz="0" w:space="0" w:color="auto"/>
        <w:right w:val="none" w:sz="0" w:space="0" w:color="auto"/>
      </w:divBdr>
    </w:div>
    <w:div w:id="1293635340">
      <w:bodyDiv w:val="1"/>
      <w:marLeft w:val="0"/>
      <w:marRight w:val="0"/>
      <w:marTop w:val="0"/>
      <w:marBottom w:val="0"/>
      <w:divBdr>
        <w:top w:val="none" w:sz="0" w:space="0" w:color="auto"/>
        <w:left w:val="none" w:sz="0" w:space="0" w:color="auto"/>
        <w:bottom w:val="none" w:sz="0" w:space="0" w:color="auto"/>
        <w:right w:val="none" w:sz="0" w:space="0" w:color="auto"/>
      </w:divBdr>
    </w:div>
    <w:div w:id="1308704201">
      <w:bodyDiv w:val="1"/>
      <w:marLeft w:val="0"/>
      <w:marRight w:val="0"/>
      <w:marTop w:val="0"/>
      <w:marBottom w:val="0"/>
      <w:divBdr>
        <w:top w:val="none" w:sz="0" w:space="0" w:color="auto"/>
        <w:left w:val="none" w:sz="0" w:space="0" w:color="auto"/>
        <w:bottom w:val="none" w:sz="0" w:space="0" w:color="auto"/>
        <w:right w:val="none" w:sz="0" w:space="0" w:color="auto"/>
      </w:divBdr>
    </w:div>
    <w:div w:id="1503469463">
      <w:bodyDiv w:val="1"/>
      <w:marLeft w:val="0"/>
      <w:marRight w:val="0"/>
      <w:marTop w:val="0"/>
      <w:marBottom w:val="0"/>
      <w:divBdr>
        <w:top w:val="none" w:sz="0" w:space="0" w:color="auto"/>
        <w:left w:val="none" w:sz="0" w:space="0" w:color="auto"/>
        <w:bottom w:val="none" w:sz="0" w:space="0" w:color="auto"/>
        <w:right w:val="none" w:sz="0" w:space="0" w:color="auto"/>
      </w:divBdr>
    </w:div>
    <w:div w:id="1582526868">
      <w:bodyDiv w:val="1"/>
      <w:marLeft w:val="0"/>
      <w:marRight w:val="0"/>
      <w:marTop w:val="0"/>
      <w:marBottom w:val="0"/>
      <w:divBdr>
        <w:top w:val="none" w:sz="0" w:space="0" w:color="auto"/>
        <w:left w:val="none" w:sz="0" w:space="0" w:color="auto"/>
        <w:bottom w:val="none" w:sz="0" w:space="0" w:color="auto"/>
        <w:right w:val="none" w:sz="0" w:space="0" w:color="auto"/>
      </w:divBdr>
    </w:div>
    <w:div w:id="1820416133">
      <w:bodyDiv w:val="1"/>
      <w:marLeft w:val="0"/>
      <w:marRight w:val="0"/>
      <w:marTop w:val="0"/>
      <w:marBottom w:val="0"/>
      <w:divBdr>
        <w:top w:val="none" w:sz="0" w:space="0" w:color="auto"/>
        <w:left w:val="none" w:sz="0" w:space="0" w:color="auto"/>
        <w:bottom w:val="none" w:sz="0" w:space="0" w:color="auto"/>
        <w:right w:val="none" w:sz="0" w:space="0" w:color="auto"/>
      </w:divBdr>
    </w:div>
    <w:div w:id="1842428184">
      <w:bodyDiv w:val="1"/>
      <w:marLeft w:val="0"/>
      <w:marRight w:val="0"/>
      <w:marTop w:val="0"/>
      <w:marBottom w:val="0"/>
      <w:divBdr>
        <w:top w:val="none" w:sz="0" w:space="0" w:color="auto"/>
        <w:left w:val="none" w:sz="0" w:space="0" w:color="auto"/>
        <w:bottom w:val="none" w:sz="0" w:space="0" w:color="auto"/>
        <w:right w:val="none" w:sz="0" w:space="0" w:color="auto"/>
      </w:divBdr>
    </w:div>
    <w:div w:id="1855994101">
      <w:bodyDiv w:val="1"/>
      <w:marLeft w:val="0"/>
      <w:marRight w:val="0"/>
      <w:marTop w:val="0"/>
      <w:marBottom w:val="0"/>
      <w:divBdr>
        <w:top w:val="none" w:sz="0" w:space="0" w:color="auto"/>
        <w:left w:val="none" w:sz="0" w:space="0" w:color="auto"/>
        <w:bottom w:val="none" w:sz="0" w:space="0" w:color="auto"/>
        <w:right w:val="none" w:sz="0" w:space="0" w:color="auto"/>
      </w:divBdr>
    </w:div>
    <w:div w:id="1874152821">
      <w:bodyDiv w:val="1"/>
      <w:marLeft w:val="0"/>
      <w:marRight w:val="0"/>
      <w:marTop w:val="0"/>
      <w:marBottom w:val="0"/>
      <w:divBdr>
        <w:top w:val="none" w:sz="0" w:space="0" w:color="auto"/>
        <w:left w:val="none" w:sz="0" w:space="0" w:color="auto"/>
        <w:bottom w:val="none" w:sz="0" w:space="0" w:color="auto"/>
        <w:right w:val="none" w:sz="0" w:space="0" w:color="auto"/>
      </w:divBdr>
    </w:div>
    <w:div w:id="19548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8335-3C71-4D5E-A89E-9ED90FFC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5879</Words>
  <Characters>32340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operador_pc</cp:lastModifiedBy>
  <cp:revision>2</cp:revision>
  <cp:lastPrinted>2015-12-15T20:57:00Z</cp:lastPrinted>
  <dcterms:created xsi:type="dcterms:W3CDTF">2016-12-14T21:33:00Z</dcterms:created>
  <dcterms:modified xsi:type="dcterms:W3CDTF">2016-12-14T21:33:00Z</dcterms:modified>
</cp:coreProperties>
</file>