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06" w:rsidRPr="00B76E89" w:rsidRDefault="00CE0906" w:rsidP="00B43FE3">
      <w:pPr>
        <w:spacing w:line="360" w:lineRule="auto"/>
        <w:jc w:val="both"/>
        <w:rPr>
          <w:rFonts w:cs="Arial"/>
          <w:b/>
        </w:rPr>
      </w:pPr>
      <w:r w:rsidRPr="00B76E89">
        <w:rPr>
          <w:rFonts w:cs="Arial"/>
          <w:b/>
        </w:rPr>
        <w:t>HONORABLE ASAMBLEA</w:t>
      </w:r>
    </w:p>
    <w:p w:rsidR="00CE0906" w:rsidRPr="00B43FE3" w:rsidRDefault="00CE0906" w:rsidP="00B43FE3">
      <w:pPr>
        <w:spacing w:line="360" w:lineRule="auto"/>
        <w:jc w:val="both"/>
        <w:rPr>
          <w:rFonts w:cs="Arial"/>
          <w:lang w:val="es-MX"/>
        </w:rPr>
      </w:pPr>
    </w:p>
    <w:p w:rsidR="00945215" w:rsidRPr="00262554" w:rsidRDefault="00CE0906" w:rsidP="00945215">
      <w:pPr>
        <w:spacing w:line="360" w:lineRule="auto"/>
        <w:jc w:val="both"/>
        <w:rPr>
          <w:rFonts w:cs="Arial"/>
        </w:rPr>
      </w:pPr>
      <w:r w:rsidRPr="00B43FE3">
        <w:rPr>
          <w:rFonts w:cs="Arial"/>
          <w:lang w:val="es-MX"/>
        </w:rPr>
        <w:t xml:space="preserve">En fecha </w:t>
      </w:r>
      <w:r w:rsidR="00C50329">
        <w:rPr>
          <w:rFonts w:cs="Arial"/>
          <w:bCs/>
          <w:lang w:val="es-MX"/>
        </w:rPr>
        <w:t>29 de junio</w:t>
      </w:r>
      <w:r w:rsidR="0037279D">
        <w:rPr>
          <w:rFonts w:cs="Arial"/>
          <w:bCs/>
          <w:lang w:val="es-MX"/>
        </w:rPr>
        <w:t xml:space="preserve"> de 2016</w:t>
      </w:r>
      <w:r w:rsidRPr="00B43FE3">
        <w:rPr>
          <w:rFonts w:cs="Arial"/>
          <w:bCs/>
          <w:lang w:val="es-MX"/>
        </w:rPr>
        <w:t xml:space="preserve">, se </w:t>
      </w:r>
      <w:r w:rsidRPr="00B43FE3">
        <w:rPr>
          <w:rFonts w:cs="Arial"/>
          <w:lang w:val="es-MX"/>
        </w:rPr>
        <w:t xml:space="preserve">turnó a la Comisión de </w:t>
      </w:r>
      <w:r w:rsidR="00D15274" w:rsidRPr="00B43FE3">
        <w:rPr>
          <w:rFonts w:cs="Arial"/>
          <w:lang w:val="es-MX"/>
        </w:rPr>
        <w:t>Transporte</w:t>
      </w:r>
      <w:r w:rsidRPr="00B43FE3">
        <w:rPr>
          <w:rFonts w:cs="Arial"/>
          <w:lang w:val="es-MX"/>
        </w:rPr>
        <w:t xml:space="preserve">, </w:t>
      </w:r>
      <w:r w:rsidR="006C7BAD">
        <w:rPr>
          <w:rFonts w:cs="Arial"/>
          <w:lang w:val="es-MX"/>
        </w:rPr>
        <w:t>para su estudio y dictamen, el Expediente L</w:t>
      </w:r>
      <w:r w:rsidRPr="00B43FE3">
        <w:rPr>
          <w:rFonts w:cs="Arial"/>
          <w:lang w:val="es-MX"/>
        </w:rPr>
        <w:t xml:space="preserve">egislativo número </w:t>
      </w:r>
      <w:r w:rsidR="00284240">
        <w:rPr>
          <w:rFonts w:cs="Arial"/>
          <w:bCs/>
          <w:lang w:val="es-MX"/>
        </w:rPr>
        <w:t>10157</w:t>
      </w:r>
      <w:r w:rsidRPr="00B43FE3">
        <w:rPr>
          <w:rFonts w:cs="Arial"/>
          <w:bCs/>
          <w:lang w:val="es-MX"/>
        </w:rPr>
        <w:t>/LXX</w:t>
      </w:r>
      <w:r w:rsidR="00C50329">
        <w:rPr>
          <w:rFonts w:cs="Arial"/>
          <w:bCs/>
          <w:lang w:val="es-MX"/>
        </w:rPr>
        <w:t>IV</w:t>
      </w:r>
      <w:r w:rsidR="00827263">
        <w:rPr>
          <w:rFonts w:cs="Arial"/>
          <w:lang w:val="es-MX"/>
        </w:rPr>
        <w:t xml:space="preserve"> </w:t>
      </w:r>
      <w:r w:rsidRPr="00B43FE3">
        <w:rPr>
          <w:rFonts w:cs="Arial"/>
          <w:lang w:val="es-MX"/>
        </w:rPr>
        <w:t>el cual contiene escrito signado por</w:t>
      </w:r>
      <w:r w:rsidR="009C39E3" w:rsidRPr="00B43FE3">
        <w:rPr>
          <w:rFonts w:cs="Arial"/>
          <w:lang w:val="es-MX"/>
        </w:rPr>
        <w:t xml:space="preserve"> </w:t>
      </w:r>
      <w:r w:rsidR="00284240">
        <w:rPr>
          <w:rFonts w:cs="Arial"/>
          <w:lang w:val="es-MX"/>
        </w:rPr>
        <w:t>los</w:t>
      </w:r>
      <w:r w:rsidR="00C50329">
        <w:rPr>
          <w:rFonts w:cs="Arial"/>
          <w:lang w:val="es-MX"/>
        </w:rPr>
        <w:t xml:space="preserve"> Diputado</w:t>
      </w:r>
      <w:r w:rsidR="00284240">
        <w:rPr>
          <w:rFonts w:cs="Arial"/>
          <w:lang w:val="es-MX"/>
        </w:rPr>
        <w:t>s</w:t>
      </w:r>
      <w:r w:rsidR="00C50329">
        <w:rPr>
          <w:rFonts w:cs="Arial"/>
          <w:lang w:val="es-MX"/>
        </w:rPr>
        <w:t xml:space="preserve"> </w:t>
      </w:r>
      <w:r w:rsidR="00284240">
        <w:rPr>
          <w:rFonts w:cs="Arial"/>
          <w:lang w:val="es-MX"/>
        </w:rPr>
        <w:t>Marco Antonio Martínez Díaz y Jorge Alan Blanco Durán, integrantes</w:t>
      </w:r>
      <w:r w:rsidR="0037279D">
        <w:rPr>
          <w:rFonts w:cs="Arial"/>
          <w:lang w:val="es-MX"/>
        </w:rPr>
        <w:t xml:space="preserve"> del Grupo Legislativo </w:t>
      </w:r>
      <w:r w:rsidR="00284240">
        <w:rPr>
          <w:rFonts w:cs="Arial"/>
          <w:lang w:val="es-MX"/>
        </w:rPr>
        <w:t xml:space="preserve">Independiente </w:t>
      </w:r>
      <w:r w:rsidR="0037279D">
        <w:rPr>
          <w:rFonts w:cs="Arial"/>
          <w:lang w:val="es-MX"/>
        </w:rPr>
        <w:t xml:space="preserve">de la LXXIV Legislatura al H. Congreso del Estado de Nuevo León, </w:t>
      </w:r>
      <w:r w:rsidR="006C7BAD">
        <w:rPr>
          <w:rFonts w:cs="Arial"/>
          <w:lang w:val="es-MX"/>
        </w:rPr>
        <w:t>mediante el cual solicita</w:t>
      </w:r>
      <w:r w:rsidR="00D12DAB" w:rsidRPr="00B43FE3">
        <w:rPr>
          <w:rFonts w:cs="Arial"/>
          <w:lang w:val="es-MX"/>
        </w:rPr>
        <w:t xml:space="preserve"> se gire un</w:t>
      </w:r>
      <w:r w:rsidR="009C39E3" w:rsidRPr="00B43FE3">
        <w:rPr>
          <w:rFonts w:cs="Arial"/>
          <w:lang w:val="es-MX"/>
        </w:rPr>
        <w:t xml:space="preserve"> atento y respetuoso</w:t>
      </w:r>
      <w:r w:rsidR="00B03EF3" w:rsidRPr="00B43FE3">
        <w:rPr>
          <w:rFonts w:cs="Arial"/>
          <w:lang w:val="es-MX"/>
        </w:rPr>
        <w:t xml:space="preserve"> E</w:t>
      </w:r>
      <w:r w:rsidR="00D12DAB" w:rsidRPr="00B43FE3">
        <w:rPr>
          <w:rFonts w:cs="Arial"/>
          <w:lang w:val="es-MX"/>
        </w:rPr>
        <w:t>xhorto</w:t>
      </w:r>
      <w:r w:rsidR="00945215">
        <w:rPr>
          <w:rFonts w:cs="Arial"/>
          <w:lang w:val="es-MX"/>
        </w:rPr>
        <w:t xml:space="preserve"> </w:t>
      </w:r>
      <w:r w:rsidR="00945215" w:rsidRPr="00262554">
        <w:rPr>
          <w:rFonts w:cs="Arial"/>
        </w:rPr>
        <w:t>al Director de la Agencia Racionalización y Modernización de Transporte Publico del Estado de Nuevo León, Jorge Alfredo Longoria Treviño a</w:t>
      </w:r>
      <w:r w:rsidR="00945215">
        <w:rPr>
          <w:rFonts w:cs="Arial"/>
        </w:rPr>
        <w:t xml:space="preserve"> fin de</w:t>
      </w:r>
      <w:r w:rsidR="00945215" w:rsidRPr="00262554">
        <w:rPr>
          <w:rFonts w:cs="Arial"/>
        </w:rPr>
        <w:t xml:space="preserve"> implementar en</w:t>
      </w:r>
      <w:r w:rsidR="00945215">
        <w:rPr>
          <w:rFonts w:cs="Arial"/>
        </w:rPr>
        <w:t xml:space="preserve"> el tiempo proyectado</w:t>
      </w:r>
      <w:r w:rsidR="00945215" w:rsidRPr="00262554">
        <w:rPr>
          <w:rFonts w:cs="Arial"/>
        </w:rPr>
        <w:t xml:space="preserve"> el programa de Taxi Seguro anunciado por el Gobierno del Estado,</w:t>
      </w:r>
      <w:r w:rsidR="00945215">
        <w:rPr>
          <w:rFonts w:cs="Arial"/>
        </w:rPr>
        <w:t xml:space="preserve"> a rendir un informe a esta soberanía a fin de observar los resultados en la disminución de delitos cometidos con el uso de taxis así como a realizar operativos que tengan por objetivo identificar las unidades de alquiler y retirar de circulación a las que se encuentran de manera irregular.</w:t>
      </w:r>
    </w:p>
    <w:p w:rsidR="00945215" w:rsidRDefault="00945215" w:rsidP="00945215"/>
    <w:p w:rsidR="00CE0906" w:rsidRPr="00945215" w:rsidRDefault="00945215" w:rsidP="0094521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CE0906" w:rsidRPr="00B76E89">
        <w:rPr>
          <w:rFonts w:cs="Arial"/>
          <w:b/>
          <w:lang w:val="es-MX"/>
        </w:rPr>
        <w:t>ANTECEDENTES</w:t>
      </w:r>
    </w:p>
    <w:p w:rsidR="00945215" w:rsidRDefault="00945215" w:rsidP="00945215">
      <w:pPr>
        <w:spacing w:line="360" w:lineRule="auto"/>
        <w:jc w:val="both"/>
        <w:rPr>
          <w:rFonts w:cs="Arial"/>
          <w:b/>
          <w:lang w:val="es-MX"/>
        </w:rPr>
      </w:pPr>
    </w:p>
    <w:p w:rsidR="00945215" w:rsidRDefault="00945215" w:rsidP="00945215">
      <w:pPr>
        <w:spacing w:line="360" w:lineRule="auto"/>
        <w:jc w:val="both"/>
        <w:rPr>
          <w:rFonts w:cs="Arial"/>
        </w:rPr>
      </w:pPr>
      <w:r>
        <w:rPr>
          <w:rFonts w:cs="Arial"/>
        </w:rPr>
        <w:t>Señala el promovente, que e</w:t>
      </w:r>
      <w:r w:rsidRPr="00262554">
        <w:rPr>
          <w:rFonts w:cs="Arial"/>
        </w:rPr>
        <w:t>l 21 de enero de</w:t>
      </w:r>
      <w:r>
        <w:rPr>
          <w:rFonts w:cs="Arial"/>
        </w:rPr>
        <w:t>l presente</w:t>
      </w:r>
      <w:r w:rsidRPr="00262554">
        <w:rPr>
          <w:rFonts w:cs="Arial"/>
        </w:rPr>
        <w:t xml:space="preserve"> año </w:t>
      </w:r>
      <w:r w:rsidR="00C828F6">
        <w:rPr>
          <w:rFonts w:cs="Arial"/>
        </w:rPr>
        <w:t>se publicó que el G</w:t>
      </w:r>
      <w:r>
        <w:rPr>
          <w:rFonts w:cs="Arial"/>
        </w:rPr>
        <w:t>obierno del E</w:t>
      </w:r>
      <w:r w:rsidRPr="00262554">
        <w:rPr>
          <w:rFonts w:cs="Arial"/>
        </w:rPr>
        <w:t xml:space="preserve">stado </w:t>
      </w:r>
      <w:r>
        <w:rPr>
          <w:rFonts w:cs="Arial"/>
        </w:rPr>
        <w:t xml:space="preserve">a fin </w:t>
      </w:r>
      <w:r w:rsidRPr="00262554">
        <w:rPr>
          <w:rFonts w:cs="Arial"/>
        </w:rPr>
        <w:t>de brindar mayor seguridad a los usuarios d</w:t>
      </w:r>
      <w:r>
        <w:rPr>
          <w:rFonts w:cs="Arial"/>
        </w:rPr>
        <w:t>e servicio de taxis en el área M</w:t>
      </w:r>
      <w:r w:rsidRPr="00262554">
        <w:rPr>
          <w:rFonts w:cs="Arial"/>
        </w:rPr>
        <w:t>etropolitana de Monterrey, implementarían un nuevo programa para tener ident</w:t>
      </w:r>
      <w:r>
        <w:rPr>
          <w:rFonts w:cs="Arial"/>
        </w:rPr>
        <w:t>ificados externamente los taxis.</w:t>
      </w:r>
    </w:p>
    <w:p w:rsidR="00945215" w:rsidRDefault="00945215" w:rsidP="00945215">
      <w:pPr>
        <w:spacing w:line="360" w:lineRule="auto"/>
        <w:jc w:val="both"/>
        <w:rPr>
          <w:rFonts w:cs="Arial"/>
        </w:rPr>
      </w:pPr>
    </w:p>
    <w:p w:rsidR="00945215" w:rsidRPr="00262554" w:rsidRDefault="00945215" w:rsidP="00945215">
      <w:pPr>
        <w:spacing w:line="360" w:lineRule="auto"/>
        <w:jc w:val="both"/>
        <w:rPr>
          <w:rFonts w:cs="Arial"/>
        </w:rPr>
      </w:pPr>
      <w:r>
        <w:rPr>
          <w:rFonts w:cs="Arial"/>
        </w:rPr>
        <w:t>Refiere que d</w:t>
      </w:r>
      <w:r w:rsidRPr="00262554">
        <w:rPr>
          <w:rFonts w:cs="Arial"/>
        </w:rPr>
        <w:t>icha señalización externa permitiría a las autoridades el rastreo de los vehículos que hayan participado en hechos delictivos,</w:t>
      </w:r>
      <w:r>
        <w:rPr>
          <w:rFonts w:cs="Arial"/>
        </w:rPr>
        <w:t xml:space="preserve"> así mismo </w:t>
      </w:r>
      <w:r>
        <w:rPr>
          <w:rFonts w:cs="Arial"/>
        </w:rPr>
        <w:lastRenderedPageBreak/>
        <w:t xml:space="preserve">menciona que </w:t>
      </w:r>
      <w:r w:rsidRPr="00262554">
        <w:rPr>
          <w:rFonts w:cs="Arial"/>
        </w:rPr>
        <w:t>la A</w:t>
      </w:r>
      <w:r w:rsidR="00C828F6">
        <w:rPr>
          <w:rFonts w:cs="Arial"/>
        </w:rPr>
        <w:t>ET anunció que en junio iniciará</w:t>
      </w:r>
      <w:r w:rsidRPr="00262554">
        <w:rPr>
          <w:rFonts w:cs="Arial"/>
        </w:rPr>
        <w:t xml:space="preserve"> con la colocación de calcomanías de identidad Cromática de Proce</w:t>
      </w:r>
      <w:r>
        <w:rPr>
          <w:rFonts w:cs="Arial"/>
        </w:rPr>
        <w:t>dencia en los taxis del Estado y que e</w:t>
      </w:r>
      <w:r w:rsidRPr="00262554">
        <w:rPr>
          <w:rFonts w:cs="Arial"/>
        </w:rPr>
        <w:t>n tanto, los vehículos de este año y opcionalmente los del 2015 deberán ser presentado</w:t>
      </w:r>
      <w:r>
        <w:rPr>
          <w:rFonts w:cs="Arial"/>
        </w:rPr>
        <w:t>s</w:t>
      </w:r>
      <w:r w:rsidRPr="00262554">
        <w:rPr>
          <w:rFonts w:cs="Arial"/>
        </w:rPr>
        <w:t xml:space="preserve"> en color blanco con amarillo, sin calcomanías.</w:t>
      </w:r>
    </w:p>
    <w:p w:rsidR="00945215" w:rsidRPr="00262554" w:rsidRDefault="00945215" w:rsidP="00945215">
      <w:pPr>
        <w:spacing w:line="360" w:lineRule="auto"/>
        <w:jc w:val="both"/>
        <w:rPr>
          <w:rFonts w:cs="Arial"/>
        </w:rPr>
      </w:pPr>
    </w:p>
    <w:p w:rsidR="00945215" w:rsidRDefault="00945215" w:rsidP="0094521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Sigue mencionando que </w:t>
      </w:r>
      <w:r w:rsidRPr="00262554">
        <w:rPr>
          <w:rFonts w:cs="Arial"/>
        </w:rPr>
        <w:t>Jorge Longoria, director de la AET, informó que las nuevas calcas de colores, así como la de nuevo logotipo de taxis, serán gratuitos la primera vez. Esto,</w:t>
      </w:r>
      <w:r w:rsidR="00C828F6">
        <w:rPr>
          <w:rFonts w:cs="Arial"/>
        </w:rPr>
        <w:t xml:space="preserve"> con el fin de disminuir los crí</w:t>
      </w:r>
      <w:r w:rsidR="00C828F6" w:rsidRPr="00262554">
        <w:rPr>
          <w:rFonts w:cs="Arial"/>
        </w:rPr>
        <w:t>menes</w:t>
      </w:r>
      <w:r w:rsidRPr="00262554">
        <w:rPr>
          <w:rFonts w:cs="Arial"/>
        </w:rPr>
        <w:t xml:space="preserve"> que se den con partici</w:t>
      </w:r>
      <w:r>
        <w:rPr>
          <w:rFonts w:cs="Arial"/>
        </w:rPr>
        <w:t>pación de vehículos de alquiler y que así mismo las unidades también contarían</w:t>
      </w:r>
      <w:r w:rsidRPr="00262554">
        <w:rPr>
          <w:rFonts w:cs="Arial"/>
        </w:rPr>
        <w:t xml:space="preserve"> con una marquesina en el techo con publicidad y una tableta electrónica con GPS en el interior con anuncios y los datos sobre el chofer y del taxi.</w:t>
      </w:r>
    </w:p>
    <w:p w:rsidR="00945215" w:rsidRPr="00262554" w:rsidRDefault="00945215" w:rsidP="00945215">
      <w:pPr>
        <w:spacing w:line="360" w:lineRule="auto"/>
        <w:jc w:val="both"/>
        <w:rPr>
          <w:rFonts w:cs="Arial"/>
        </w:rPr>
      </w:pPr>
    </w:p>
    <w:p w:rsidR="00945215" w:rsidRDefault="00945215" w:rsidP="00945215">
      <w:pPr>
        <w:spacing w:line="360" w:lineRule="auto"/>
        <w:jc w:val="both"/>
        <w:rPr>
          <w:rFonts w:cs="Arial"/>
        </w:rPr>
      </w:pPr>
      <w:r>
        <w:rPr>
          <w:rFonts w:cs="Arial"/>
        </w:rPr>
        <w:t>Por otra parte el promovente aclara que e</w:t>
      </w:r>
      <w:r w:rsidR="00C828F6">
        <w:rPr>
          <w:rFonts w:cs="Arial"/>
        </w:rPr>
        <w:t>l Gobierno del Estado formulará</w:t>
      </w:r>
      <w:r w:rsidRPr="00262554">
        <w:rPr>
          <w:rFonts w:cs="Arial"/>
        </w:rPr>
        <w:t xml:space="preserve"> un decreto para que el cambio de taxis verdes a taxis seguros sea obligatorio, </w:t>
      </w:r>
      <w:r w:rsidR="00B7707A">
        <w:rPr>
          <w:rFonts w:cs="Arial"/>
        </w:rPr>
        <w:t xml:space="preserve">y que </w:t>
      </w:r>
      <w:r w:rsidRPr="00262554">
        <w:rPr>
          <w:rFonts w:cs="Arial"/>
        </w:rPr>
        <w:t>el engomado de los más de 30 mil taxis que correrán a cargo del Estado, costara alrededor de 15 millones de pesos.</w:t>
      </w:r>
    </w:p>
    <w:p w:rsidR="00945215" w:rsidRPr="00262554" w:rsidRDefault="00945215" w:rsidP="00945215">
      <w:pPr>
        <w:spacing w:line="360" w:lineRule="auto"/>
        <w:jc w:val="both"/>
        <w:rPr>
          <w:rFonts w:cs="Arial"/>
        </w:rPr>
      </w:pPr>
    </w:p>
    <w:p w:rsidR="00945215" w:rsidRPr="00B7707A" w:rsidRDefault="00B7707A" w:rsidP="00B7707A">
      <w:pPr>
        <w:spacing w:line="360" w:lineRule="auto"/>
        <w:jc w:val="both"/>
        <w:rPr>
          <w:rFonts w:cs="Arial"/>
        </w:rPr>
      </w:pPr>
      <w:r>
        <w:rPr>
          <w:rFonts w:cs="Arial"/>
        </w:rPr>
        <w:t>Alude que en fechas recientes en medio impreso se publicó</w:t>
      </w:r>
      <w:r w:rsidR="00945215" w:rsidRPr="00262554">
        <w:rPr>
          <w:rFonts w:cs="Arial"/>
        </w:rPr>
        <w:t xml:space="preserve">, que la AET </w:t>
      </w:r>
      <w:r>
        <w:rPr>
          <w:rFonts w:cs="Arial"/>
        </w:rPr>
        <w:t xml:space="preserve">retirara la concesión a taxis y que su posición </w:t>
      </w:r>
      <w:r w:rsidR="00945215" w:rsidRPr="00262554">
        <w:rPr>
          <w:rFonts w:cs="Arial"/>
        </w:rPr>
        <w:t xml:space="preserve">es que si se retire la concesión, </w:t>
      </w:r>
      <w:r>
        <w:rPr>
          <w:rFonts w:cs="Arial"/>
        </w:rPr>
        <w:t xml:space="preserve">siempre y cuando se compruebe </w:t>
      </w:r>
      <w:r w:rsidR="00945215" w:rsidRPr="00262554">
        <w:rPr>
          <w:rFonts w:cs="Arial"/>
        </w:rPr>
        <w:t>que el propietario esta inmiscuido con al</w:t>
      </w:r>
      <w:r>
        <w:rPr>
          <w:rFonts w:cs="Arial"/>
        </w:rPr>
        <w:t xml:space="preserve">gún delito cometido por su taxi y que es por lo anterior que creen </w:t>
      </w:r>
      <w:r w:rsidR="00945215" w:rsidRPr="00262554">
        <w:rPr>
          <w:rFonts w:cs="Arial"/>
        </w:rPr>
        <w:t>que la prevención sería la mejor arma, es decir que el programa propues</w:t>
      </w:r>
      <w:r w:rsidR="00C828F6">
        <w:rPr>
          <w:rFonts w:cs="Arial"/>
        </w:rPr>
        <w:t>to por el gobierno iniciara y</w:t>
      </w:r>
      <w:r w:rsidR="00945215" w:rsidRPr="00262554">
        <w:rPr>
          <w:rFonts w:cs="Arial"/>
        </w:rPr>
        <w:t xml:space="preserve"> efectuar una estricta vigilancia a estas unidades de transporte, para que cumpl</w:t>
      </w:r>
      <w:r>
        <w:rPr>
          <w:rFonts w:cs="Arial"/>
        </w:rPr>
        <w:t>an los requisitos del programa.</w:t>
      </w:r>
    </w:p>
    <w:p w:rsidR="0017720E" w:rsidRPr="00B76E89" w:rsidRDefault="0017720E" w:rsidP="00B43FE3">
      <w:pPr>
        <w:spacing w:line="360" w:lineRule="auto"/>
        <w:jc w:val="both"/>
        <w:rPr>
          <w:rFonts w:cs="Arial"/>
          <w:b/>
        </w:rPr>
      </w:pPr>
      <w:r w:rsidRPr="00B76E89">
        <w:rPr>
          <w:rFonts w:cs="Arial"/>
          <w:b/>
        </w:rPr>
        <w:lastRenderedPageBreak/>
        <w:t>CONSIDERACIONES:</w:t>
      </w:r>
    </w:p>
    <w:p w:rsidR="0017720E" w:rsidRPr="00B43FE3" w:rsidRDefault="0017720E" w:rsidP="00B43FE3">
      <w:pPr>
        <w:spacing w:line="360" w:lineRule="auto"/>
        <w:jc w:val="both"/>
        <w:rPr>
          <w:rFonts w:cs="Arial"/>
          <w:bCs/>
        </w:rPr>
      </w:pPr>
      <w:r w:rsidRPr="00B43FE3">
        <w:rPr>
          <w:rFonts w:cs="Arial"/>
          <w:bCs/>
        </w:rPr>
        <w:tab/>
      </w:r>
    </w:p>
    <w:p w:rsidR="002C21E5" w:rsidRDefault="0017720E" w:rsidP="00C756D1">
      <w:pPr>
        <w:spacing w:line="360" w:lineRule="auto"/>
        <w:jc w:val="both"/>
        <w:rPr>
          <w:rFonts w:cs="Arial"/>
        </w:rPr>
      </w:pPr>
      <w:r w:rsidRPr="00B43FE3">
        <w:rPr>
          <w:rFonts w:cs="Arial"/>
        </w:rPr>
        <w:t>La Comisión de Transporte, es competente para conocer del presente asunto lo anterior de acuerdo a lo establecido por los artículos 65, 66 fracción I y 70 fracción IX de la Ley Orgánica del Poder Legislativo del Estado de Nuevo León, así como los n</w:t>
      </w:r>
      <w:r w:rsidR="00D62D0C" w:rsidRPr="00B43FE3">
        <w:rPr>
          <w:rFonts w:cs="Arial"/>
        </w:rPr>
        <w:t>umerales 39 fracción IX inciso c</w:t>
      </w:r>
      <w:r w:rsidRPr="00B43FE3">
        <w:rPr>
          <w:rFonts w:cs="Arial"/>
          <w:bCs/>
        </w:rPr>
        <w:t xml:space="preserve">) y </w:t>
      </w:r>
      <w:r w:rsidRPr="00B43FE3">
        <w:rPr>
          <w:rFonts w:cs="Arial"/>
        </w:rPr>
        <w:t xml:space="preserve">47 del Reglamento para el Gobierno Interior del Congreso del Estado de Nuevo León. </w:t>
      </w:r>
    </w:p>
    <w:p w:rsidR="002034BD" w:rsidRDefault="002034BD" w:rsidP="00C756D1">
      <w:pPr>
        <w:spacing w:line="360" w:lineRule="auto"/>
        <w:jc w:val="both"/>
        <w:rPr>
          <w:rFonts w:cs="Arial"/>
        </w:rPr>
      </w:pPr>
    </w:p>
    <w:p w:rsidR="002034BD" w:rsidRDefault="002034BD" w:rsidP="002034BD">
      <w:pPr>
        <w:spacing w:line="360" w:lineRule="auto"/>
        <w:jc w:val="both"/>
      </w:pPr>
      <w:r>
        <w:t>Hoy en día, sin duda</w:t>
      </w:r>
      <w:r w:rsidR="0023796A">
        <w:t xml:space="preserve"> alguna</w:t>
      </w:r>
      <w:r>
        <w:t>, lo primero que afecta a la sociedad en su célula más delicada es lo concerniente a la seguridad pública</w:t>
      </w:r>
      <w:r w:rsidR="005E5A17">
        <w:t xml:space="preserve">; en este sentido hay que mencionar que </w:t>
      </w:r>
      <w:r>
        <w:t xml:space="preserve">en los últimos días se ha visto un incremento de delitos que tienen </w:t>
      </w:r>
      <w:r w:rsidR="0023796A">
        <w:t xml:space="preserve">de </w:t>
      </w:r>
      <w:r>
        <w:t>común denominador la utilización de unidades de transporte público de alquiler (taxis).</w:t>
      </w:r>
    </w:p>
    <w:p w:rsidR="002034BD" w:rsidRPr="002034BD" w:rsidRDefault="002034BD" w:rsidP="002034BD">
      <w:pPr>
        <w:spacing w:line="360" w:lineRule="auto"/>
        <w:jc w:val="both"/>
        <w:rPr>
          <w:lang w:val="es-MX"/>
        </w:rPr>
      </w:pPr>
    </w:p>
    <w:p w:rsidR="008A3C40" w:rsidRDefault="005E5A17" w:rsidP="00C756D1">
      <w:pPr>
        <w:spacing w:line="360" w:lineRule="auto"/>
        <w:jc w:val="both"/>
      </w:pPr>
      <w:r>
        <w:t xml:space="preserve">En esa tesitura, </w:t>
      </w:r>
      <w:r w:rsidR="002034BD">
        <w:t xml:space="preserve">hay que aclarar que </w:t>
      </w:r>
      <w:r w:rsidR="006025A3">
        <w:t xml:space="preserve">corresponde al Gobierno del Estado, a través del Titular del Ejecutivo la atribución de fomentar y coordinar las acciones para la estructuración y mejoramiento del servicio público de transporte, de tal forma que se preste un sistema de vialidad y transporte que brinde servicios modernos, eficientes, </w:t>
      </w:r>
      <w:r w:rsidR="006025A3" w:rsidRPr="002034BD">
        <w:rPr>
          <w:b/>
          <w:u w:val="single"/>
        </w:rPr>
        <w:t>seguros</w:t>
      </w:r>
      <w:r w:rsidR="006025A3">
        <w:t xml:space="preserve"> y de alta calidad para el traslado de personas y bienes. </w:t>
      </w:r>
    </w:p>
    <w:p w:rsidR="005E5A17" w:rsidRDefault="005E5A17" w:rsidP="00C756D1">
      <w:pPr>
        <w:spacing w:line="360" w:lineRule="auto"/>
        <w:jc w:val="both"/>
      </w:pPr>
    </w:p>
    <w:p w:rsidR="005E5A17" w:rsidRDefault="002034BD" w:rsidP="00C756D1">
      <w:pPr>
        <w:spacing w:line="360" w:lineRule="auto"/>
        <w:jc w:val="both"/>
        <w:rPr>
          <w:rFonts w:cs="Arial"/>
        </w:rPr>
      </w:pPr>
      <w:r>
        <w:t>Es por lo anterior, que en fechas reciente</w:t>
      </w:r>
      <w:r w:rsidR="00C828F6">
        <w:t>s</w:t>
      </w:r>
      <w:r>
        <w:t xml:space="preserve"> el Ejecutivo Estatal hizo del conocimiento público el programa denominado “taxis seguro” mismo que como mencionan los promoventes tiene como finalidad </w:t>
      </w:r>
      <w:r w:rsidRPr="00262554">
        <w:rPr>
          <w:rFonts w:cs="Arial"/>
        </w:rPr>
        <w:t>brindar mayor seguridad a los usuarios d</w:t>
      </w:r>
      <w:r>
        <w:rPr>
          <w:rFonts w:cs="Arial"/>
        </w:rPr>
        <w:t>e servicio de taxis en el área M</w:t>
      </w:r>
      <w:r w:rsidR="005E5A17">
        <w:rPr>
          <w:rFonts w:cs="Arial"/>
        </w:rPr>
        <w:t>etropolitana de Monterrey.</w:t>
      </w:r>
    </w:p>
    <w:p w:rsidR="005E5A17" w:rsidRDefault="005E5A17" w:rsidP="00C756D1">
      <w:pPr>
        <w:spacing w:line="360" w:lineRule="auto"/>
        <w:jc w:val="both"/>
        <w:rPr>
          <w:rFonts w:cs="Arial"/>
        </w:rPr>
      </w:pPr>
    </w:p>
    <w:p w:rsidR="005E5A17" w:rsidRDefault="005E5A17" w:rsidP="005E5A1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Hay que señalar, que dentro de dicho programa se contempla entre otros la </w:t>
      </w:r>
      <w:r w:rsidRPr="00262554">
        <w:rPr>
          <w:rFonts w:cs="Arial"/>
        </w:rPr>
        <w:t xml:space="preserve">señalización externa </w:t>
      </w:r>
      <w:r>
        <w:rPr>
          <w:rFonts w:cs="Arial"/>
        </w:rPr>
        <w:t xml:space="preserve">que </w:t>
      </w:r>
      <w:r w:rsidRPr="00262554">
        <w:rPr>
          <w:rFonts w:cs="Arial"/>
        </w:rPr>
        <w:t>permitiría a las autoridades el rastreo de los vehículos que hayan participado en hechos delictivos</w:t>
      </w:r>
      <w:r>
        <w:rPr>
          <w:rFonts w:cs="Arial"/>
        </w:rPr>
        <w:t xml:space="preserve">; </w:t>
      </w:r>
      <w:r w:rsidRPr="00262554">
        <w:rPr>
          <w:rFonts w:cs="Arial"/>
        </w:rPr>
        <w:t>una tableta electrónica con GPS en el interior con anun</w:t>
      </w:r>
      <w:r>
        <w:rPr>
          <w:rFonts w:cs="Arial"/>
        </w:rPr>
        <w:t xml:space="preserve">cios así como los datos del conductor y </w:t>
      </w:r>
      <w:r w:rsidRPr="00262554">
        <w:rPr>
          <w:rFonts w:cs="Arial"/>
        </w:rPr>
        <w:t>cal</w:t>
      </w:r>
      <w:r>
        <w:rPr>
          <w:rFonts w:cs="Arial"/>
        </w:rPr>
        <w:t xml:space="preserve">comanías de identidad Cromática. </w:t>
      </w:r>
    </w:p>
    <w:p w:rsidR="005E5A17" w:rsidRDefault="005E5A17" w:rsidP="005E5A17">
      <w:pPr>
        <w:spacing w:line="360" w:lineRule="auto"/>
        <w:jc w:val="both"/>
        <w:rPr>
          <w:rFonts w:cs="Arial"/>
        </w:rPr>
      </w:pPr>
    </w:p>
    <w:p w:rsidR="00227D83" w:rsidRDefault="005E5A17" w:rsidP="005E5A17">
      <w:pPr>
        <w:spacing w:line="360" w:lineRule="auto"/>
        <w:jc w:val="both"/>
        <w:rPr>
          <w:rFonts w:cs="Arial"/>
        </w:rPr>
      </w:pPr>
      <w:r>
        <w:rPr>
          <w:rFonts w:cs="Arial"/>
        </w:rPr>
        <w:t>Ahora bien, para los integrantes de la Comisión de Transporte del H. Congreso del Estado, es fundamental</w:t>
      </w:r>
      <w:r w:rsidR="00227D83">
        <w:rPr>
          <w:rFonts w:cs="Arial"/>
        </w:rPr>
        <w:t xml:space="preserve"> velar por la seguridad de los ciudadanos de la entidad y por consiguiente resulta oportuno</w:t>
      </w:r>
      <w:r>
        <w:rPr>
          <w:rFonts w:cs="Arial"/>
        </w:rPr>
        <w:t xml:space="preserve"> conocer a detalle</w:t>
      </w:r>
      <w:r w:rsidR="00227D83">
        <w:rPr>
          <w:rFonts w:cs="Arial"/>
        </w:rPr>
        <w:t xml:space="preserve"> el estatus</w:t>
      </w:r>
      <w:r>
        <w:rPr>
          <w:rFonts w:cs="Arial"/>
        </w:rPr>
        <w:t xml:space="preserve"> </w:t>
      </w:r>
      <w:r w:rsidR="00227D83">
        <w:rPr>
          <w:rFonts w:cs="Arial"/>
        </w:rPr>
        <w:t xml:space="preserve">de </w:t>
      </w:r>
      <w:r>
        <w:rPr>
          <w:rFonts w:cs="Arial"/>
        </w:rPr>
        <w:t xml:space="preserve">la implementación del programa </w:t>
      </w:r>
      <w:r w:rsidR="00227D83">
        <w:rPr>
          <w:rFonts w:cs="Arial"/>
        </w:rPr>
        <w:t xml:space="preserve">taxi seguro; por ello la solicitud planteada por el promovente es plausible y por consiguiente se estima viable </w:t>
      </w:r>
      <w:r w:rsidR="0023796A">
        <w:rPr>
          <w:rFonts w:cs="Arial"/>
        </w:rPr>
        <w:t>conocer la información de dicho programa</w:t>
      </w:r>
      <w:r w:rsidR="00227D83">
        <w:rPr>
          <w:rFonts w:cs="Arial"/>
        </w:rPr>
        <w:t xml:space="preserve">. </w:t>
      </w:r>
    </w:p>
    <w:p w:rsidR="00227D83" w:rsidRDefault="00227D83" w:rsidP="005E5A17">
      <w:pPr>
        <w:spacing w:line="360" w:lineRule="auto"/>
        <w:jc w:val="both"/>
        <w:rPr>
          <w:rFonts w:cs="Arial"/>
        </w:rPr>
      </w:pPr>
    </w:p>
    <w:p w:rsidR="00227D83" w:rsidRDefault="00227D83" w:rsidP="00227D83">
      <w:pPr>
        <w:spacing w:line="360" w:lineRule="auto"/>
        <w:jc w:val="both"/>
        <w:rPr>
          <w:rFonts w:cs="Arial"/>
          <w:lang w:val="es-MX"/>
        </w:rPr>
      </w:pPr>
      <w:r>
        <w:t>Por último hay que referir que e</w:t>
      </w:r>
      <w:r>
        <w:rPr>
          <w:rFonts w:cs="Arial"/>
          <w:lang w:val="es-MX"/>
        </w:rPr>
        <w:t xml:space="preserve">l servicio de taxis es uno de los sistemas de transporte más utilizados en la actualidad; el taxi es </w:t>
      </w:r>
      <w:r w:rsidR="00C828F6">
        <w:rPr>
          <w:rFonts w:cs="Arial"/>
          <w:lang w:val="es-MX"/>
        </w:rPr>
        <w:t>un servicio regulado, pero es por</w:t>
      </w:r>
      <w:r>
        <w:rPr>
          <w:rFonts w:cs="Arial"/>
          <w:lang w:val="es-MX"/>
        </w:rPr>
        <w:t xml:space="preserve"> todo</w:t>
      </w:r>
      <w:r w:rsidR="00C828F6">
        <w:rPr>
          <w:rFonts w:cs="Arial"/>
          <w:lang w:val="es-MX"/>
        </w:rPr>
        <w:t>s</w:t>
      </w:r>
      <w:r>
        <w:rPr>
          <w:rFonts w:cs="Arial"/>
          <w:lang w:val="es-MX"/>
        </w:rPr>
        <w:t xml:space="preserve"> conocido, que además de taxis regulares, prestan servicio en la ciudad, unidades que no cuentan con concesión oficial, llamados coloquialmente (taxis piratas) por ello</w:t>
      </w:r>
      <w:r w:rsidR="0023796A">
        <w:rPr>
          <w:rFonts w:cs="Arial"/>
          <w:lang w:val="es-MX"/>
        </w:rPr>
        <w:t xml:space="preserve"> de igual manera</w:t>
      </w:r>
      <w:r>
        <w:rPr>
          <w:rFonts w:cs="Arial"/>
          <w:lang w:val="es-MX"/>
        </w:rPr>
        <w:t xml:space="preserve"> estimamos que en aras de proporc</w:t>
      </w:r>
      <w:r w:rsidR="0023796A">
        <w:rPr>
          <w:rFonts w:cs="Arial"/>
          <w:lang w:val="es-MX"/>
        </w:rPr>
        <w:t>ionar y dar mayor seguridad a los usuarios del servicio de alquiler, se establezcan acciones contundente por parte del Ejecutivo Estatal a fin de retirar de</w:t>
      </w:r>
      <w:r w:rsidR="00C828F6">
        <w:rPr>
          <w:rFonts w:cs="Arial"/>
          <w:lang w:val="es-MX"/>
        </w:rPr>
        <w:t xml:space="preserve"> la</w:t>
      </w:r>
      <w:r w:rsidR="0023796A">
        <w:rPr>
          <w:rFonts w:cs="Arial"/>
          <w:lang w:val="es-MX"/>
        </w:rPr>
        <w:t xml:space="preserve"> circulación todo aquel vehículo que no cuente con los requisitos establecidos en la ley de transporte.</w:t>
      </w:r>
    </w:p>
    <w:p w:rsidR="0023796A" w:rsidRDefault="00227D83" w:rsidP="004376F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376F3" w:rsidRDefault="00670C3C" w:rsidP="004376F3">
      <w:pPr>
        <w:spacing w:line="360" w:lineRule="auto"/>
        <w:jc w:val="both"/>
        <w:rPr>
          <w:rFonts w:cs="Arial"/>
        </w:rPr>
      </w:pPr>
      <w:r w:rsidRPr="006C75C5">
        <w:rPr>
          <w:rFonts w:cs="Arial"/>
        </w:rPr>
        <w:lastRenderedPageBreak/>
        <w:t>Por lo</w:t>
      </w:r>
      <w:r w:rsidR="008A6F92">
        <w:rPr>
          <w:rFonts w:cs="Arial"/>
        </w:rPr>
        <w:t xml:space="preserve"> antes expuesto, es que la Comisión de Transporte</w:t>
      </w:r>
      <w:r w:rsidRPr="006C75C5">
        <w:rPr>
          <w:rFonts w:cs="Arial"/>
        </w:rPr>
        <w:t xml:space="preserve"> </w:t>
      </w:r>
      <w:r w:rsidR="00EF1DE9">
        <w:rPr>
          <w:rFonts w:cs="Arial"/>
        </w:rPr>
        <w:t xml:space="preserve">solicita </w:t>
      </w:r>
      <w:r w:rsidR="00E91D0E">
        <w:rPr>
          <w:rFonts w:cs="Arial"/>
        </w:rPr>
        <w:t xml:space="preserve">que </w:t>
      </w:r>
      <w:r w:rsidR="00EF1DE9">
        <w:rPr>
          <w:rFonts w:cs="Arial"/>
        </w:rPr>
        <w:t>se ponga a la consideración del P</w:t>
      </w:r>
      <w:r w:rsidRPr="006C75C5">
        <w:rPr>
          <w:rFonts w:cs="Arial"/>
        </w:rPr>
        <w:t>leno el siguiente proyecto de</w:t>
      </w:r>
      <w:r>
        <w:rPr>
          <w:rFonts w:cs="Arial"/>
        </w:rPr>
        <w:t>:</w:t>
      </w:r>
    </w:p>
    <w:p w:rsidR="00670C3C" w:rsidRPr="004376F3" w:rsidRDefault="00670C3C" w:rsidP="004376F3">
      <w:pPr>
        <w:spacing w:line="360" w:lineRule="auto"/>
        <w:jc w:val="both"/>
        <w:rPr>
          <w:rFonts w:cs="Arial"/>
        </w:rPr>
      </w:pPr>
    </w:p>
    <w:p w:rsidR="0047263D" w:rsidRPr="00371CA4" w:rsidRDefault="0047263D" w:rsidP="00B43FE3">
      <w:pPr>
        <w:pStyle w:val="Ttulo1"/>
        <w:rPr>
          <w:rFonts w:ascii="Arial" w:hAnsi="Arial" w:cs="Arial"/>
          <w:caps/>
          <w:smallCaps/>
          <w:sz w:val="24"/>
          <w:szCs w:val="24"/>
          <w:lang w:val="es-ES_tradnl"/>
        </w:rPr>
      </w:pPr>
      <w:r w:rsidRPr="00371CA4">
        <w:rPr>
          <w:rFonts w:ascii="Arial" w:hAnsi="Arial" w:cs="Arial"/>
          <w:caps/>
          <w:smallCaps/>
          <w:sz w:val="24"/>
          <w:szCs w:val="24"/>
        </w:rPr>
        <w:t>ACUERDO</w:t>
      </w:r>
    </w:p>
    <w:p w:rsidR="0047263D" w:rsidRPr="00B43FE3" w:rsidRDefault="0047263D" w:rsidP="00B43FE3">
      <w:pPr>
        <w:spacing w:line="360" w:lineRule="auto"/>
        <w:jc w:val="both"/>
        <w:rPr>
          <w:rFonts w:cs="Arial"/>
          <w:caps/>
        </w:rPr>
      </w:pPr>
    </w:p>
    <w:p w:rsidR="0023796A" w:rsidRDefault="0023796A" w:rsidP="0023796A">
      <w:pPr>
        <w:spacing w:line="360" w:lineRule="auto"/>
        <w:jc w:val="both"/>
        <w:rPr>
          <w:rFonts w:cs="Arial"/>
        </w:rPr>
      </w:pPr>
      <w:r>
        <w:rPr>
          <w:rStyle w:val="Textoennegrita"/>
          <w:rFonts w:cs="Arial"/>
        </w:rPr>
        <w:t>PRIMERO</w:t>
      </w:r>
      <w:r w:rsidR="00960A9D" w:rsidRPr="00960A9D">
        <w:rPr>
          <w:rFonts w:cs="Arial"/>
        </w:rPr>
        <w:t>.-</w:t>
      </w:r>
      <w:r w:rsidR="00960A9D" w:rsidRPr="00936991">
        <w:rPr>
          <w:rFonts w:cs="Arial"/>
        </w:rPr>
        <w:t xml:space="preserve"> La LXXIV</w:t>
      </w:r>
      <w:r>
        <w:rPr>
          <w:rFonts w:cs="Arial"/>
        </w:rPr>
        <w:t xml:space="preserve"> Legislatura</w:t>
      </w:r>
      <w:r w:rsidR="00960A9D" w:rsidRPr="00936991">
        <w:rPr>
          <w:rFonts w:cs="Arial"/>
        </w:rPr>
        <w:t xml:space="preserve"> al H. Congreso del Estado de Nuevo León</w:t>
      </w:r>
      <w:r>
        <w:rPr>
          <w:rFonts w:cs="Arial"/>
        </w:rPr>
        <w:t>,</w:t>
      </w:r>
      <w:r w:rsidR="00960A9D" w:rsidRPr="00936991">
        <w:rPr>
          <w:rFonts w:cs="Arial"/>
        </w:rPr>
        <w:t xml:space="preserve"> hace atento y respetuoso Exhorto</w:t>
      </w:r>
      <w:r>
        <w:rPr>
          <w:rFonts w:cs="Arial"/>
        </w:rPr>
        <w:t xml:space="preserve"> al Director de la Agencia para la </w:t>
      </w:r>
      <w:r w:rsidRPr="00262554">
        <w:rPr>
          <w:rFonts w:cs="Arial"/>
        </w:rPr>
        <w:t>Racionalización y Modernización de</w:t>
      </w:r>
      <w:r>
        <w:rPr>
          <w:rFonts w:cs="Arial"/>
        </w:rPr>
        <w:t>l</w:t>
      </w:r>
      <w:r w:rsidRPr="00262554">
        <w:rPr>
          <w:rFonts w:cs="Arial"/>
        </w:rPr>
        <w:t xml:space="preserve"> </w:t>
      </w:r>
      <w:r>
        <w:rPr>
          <w:rFonts w:cs="Arial"/>
        </w:rPr>
        <w:t>Sistema de</w:t>
      </w:r>
      <w:r w:rsidRPr="00262554">
        <w:rPr>
          <w:rFonts w:cs="Arial"/>
        </w:rPr>
        <w:t xml:space="preserve"> Transporte</w:t>
      </w:r>
      <w:r w:rsidR="00C828F6">
        <w:rPr>
          <w:rFonts w:cs="Arial"/>
        </w:rPr>
        <w:t xml:space="preserve"> Pú</w:t>
      </w:r>
      <w:r w:rsidRPr="00262554">
        <w:rPr>
          <w:rFonts w:cs="Arial"/>
        </w:rPr>
        <w:t xml:space="preserve">blico del Estado, Jorge Alfredo Longoria Treviño </w:t>
      </w:r>
      <w:r w:rsidR="002B0F98">
        <w:rPr>
          <w:rFonts w:cs="Arial"/>
        </w:rPr>
        <w:t xml:space="preserve">para que implemente </w:t>
      </w:r>
      <w:r w:rsidRPr="00262554">
        <w:rPr>
          <w:rFonts w:cs="Arial"/>
        </w:rPr>
        <w:t>en</w:t>
      </w:r>
      <w:r>
        <w:rPr>
          <w:rFonts w:cs="Arial"/>
        </w:rPr>
        <w:t xml:space="preserve"> el tiempo proyectado</w:t>
      </w:r>
      <w:r w:rsidRPr="00262554">
        <w:rPr>
          <w:rFonts w:cs="Arial"/>
        </w:rPr>
        <w:t xml:space="preserve"> el programa de Taxi Seguro</w:t>
      </w:r>
      <w:r w:rsidR="002B0F98">
        <w:rPr>
          <w:rFonts w:cs="Arial"/>
        </w:rPr>
        <w:t>,</w:t>
      </w:r>
      <w:r w:rsidRPr="00262554">
        <w:rPr>
          <w:rFonts w:cs="Arial"/>
        </w:rPr>
        <w:t xml:space="preserve"> anunciado por el Gobierno del Estado,</w:t>
      </w:r>
      <w:r>
        <w:rPr>
          <w:rFonts w:cs="Arial"/>
        </w:rPr>
        <w:t xml:space="preserve"> así como a rendir un informe a esta soberanía a fin de observar los resultados en la disminución de delitos cometidos con el uso de taxis. </w:t>
      </w:r>
    </w:p>
    <w:p w:rsidR="0023796A" w:rsidRDefault="0023796A" w:rsidP="0023796A">
      <w:pPr>
        <w:spacing w:line="360" w:lineRule="auto"/>
        <w:jc w:val="both"/>
        <w:rPr>
          <w:rFonts w:cs="Arial"/>
        </w:rPr>
      </w:pPr>
    </w:p>
    <w:p w:rsidR="0023796A" w:rsidRPr="00262554" w:rsidRDefault="0023796A" w:rsidP="0023796A">
      <w:pPr>
        <w:spacing w:line="360" w:lineRule="auto"/>
        <w:jc w:val="both"/>
        <w:rPr>
          <w:rFonts w:cs="Arial"/>
        </w:rPr>
      </w:pPr>
      <w:r>
        <w:rPr>
          <w:rStyle w:val="Textoennegrita"/>
          <w:rFonts w:cs="Arial"/>
        </w:rPr>
        <w:t>SEGUNDO</w:t>
      </w:r>
      <w:r w:rsidRPr="00960A9D">
        <w:rPr>
          <w:rFonts w:cs="Arial"/>
        </w:rPr>
        <w:t>.-</w:t>
      </w:r>
      <w:r w:rsidRPr="00936991">
        <w:rPr>
          <w:rFonts w:cs="Arial"/>
        </w:rPr>
        <w:t xml:space="preserve"> La LXXIV</w:t>
      </w:r>
      <w:r w:rsidR="002B0F98">
        <w:rPr>
          <w:rFonts w:cs="Arial"/>
        </w:rPr>
        <w:t xml:space="preserve"> Legislatura</w:t>
      </w:r>
      <w:r w:rsidRPr="00936991">
        <w:rPr>
          <w:rFonts w:cs="Arial"/>
        </w:rPr>
        <w:t xml:space="preserve"> al H. Congreso del Estado de Nuevo León hace atento y respetuoso Exhorto</w:t>
      </w:r>
      <w:r>
        <w:rPr>
          <w:rFonts w:cs="Arial"/>
        </w:rPr>
        <w:t xml:space="preserve"> al Director de la Agencia para la </w:t>
      </w:r>
      <w:r w:rsidRPr="00262554">
        <w:rPr>
          <w:rFonts w:cs="Arial"/>
        </w:rPr>
        <w:t>Racionalización y Modernización de</w:t>
      </w:r>
      <w:r>
        <w:rPr>
          <w:rFonts w:cs="Arial"/>
        </w:rPr>
        <w:t>l</w:t>
      </w:r>
      <w:r w:rsidRPr="00262554">
        <w:rPr>
          <w:rFonts w:cs="Arial"/>
        </w:rPr>
        <w:t xml:space="preserve"> </w:t>
      </w:r>
      <w:r>
        <w:rPr>
          <w:rFonts w:cs="Arial"/>
        </w:rPr>
        <w:t>Sistema de</w:t>
      </w:r>
      <w:r w:rsidRPr="00262554">
        <w:rPr>
          <w:rFonts w:cs="Arial"/>
        </w:rPr>
        <w:t xml:space="preserve"> Transporte Publico del Estado, Jorge Alfredo Longoria Treviño a</w:t>
      </w:r>
      <w:r>
        <w:rPr>
          <w:rFonts w:cs="Arial"/>
        </w:rPr>
        <w:t xml:space="preserve"> fin de</w:t>
      </w:r>
      <w:r w:rsidRPr="00262554">
        <w:rPr>
          <w:rFonts w:cs="Arial"/>
        </w:rPr>
        <w:t xml:space="preserve"> </w:t>
      </w:r>
      <w:r w:rsidR="002B0F98">
        <w:rPr>
          <w:rFonts w:cs="Arial"/>
        </w:rPr>
        <w:t xml:space="preserve">que </w:t>
      </w:r>
      <w:r>
        <w:rPr>
          <w:rFonts w:cs="Arial"/>
        </w:rPr>
        <w:t>realice operativos que tengan por objetivo identificar las unidades de</w:t>
      </w:r>
      <w:r w:rsidR="002B0F98">
        <w:rPr>
          <w:rFonts w:cs="Arial"/>
        </w:rPr>
        <w:t xml:space="preserve"> vehículos de</w:t>
      </w:r>
      <w:r>
        <w:rPr>
          <w:rFonts w:cs="Arial"/>
        </w:rPr>
        <w:t xml:space="preserve"> alquiler y retirar de </w:t>
      </w:r>
      <w:r w:rsidR="002B0F98">
        <w:rPr>
          <w:rFonts w:cs="Arial"/>
        </w:rPr>
        <w:t>circulación las que se encuentre</w:t>
      </w:r>
      <w:r>
        <w:rPr>
          <w:rFonts w:cs="Arial"/>
        </w:rPr>
        <w:t>n de manera irregular.</w:t>
      </w:r>
    </w:p>
    <w:p w:rsidR="0023796A" w:rsidRDefault="0023796A" w:rsidP="0023796A">
      <w:pPr>
        <w:spacing w:line="360" w:lineRule="auto"/>
        <w:jc w:val="both"/>
        <w:rPr>
          <w:rFonts w:cs="Arial"/>
        </w:rPr>
      </w:pPr>
    </w:p>
    <w:p w:rsidR="004F52DA" w:rsidRDefault="004F52DA" w:rsidP="0023796A">
      <w:pPr>
        <w:spacing w:line="360" w:lineRule="auto"/>
        <w:jc w:val="both"/>
        <w:rPr>
          <w:rFonts w:cs="Arial"/>
          <w:lang w:val="es-MX"/>
        </w:rPr>
      </w:pPr>
      <w:r>
        <w:rPr>
          <w:rFonts w:cs="Arial"/>
        </w:rPr>
        <w:t xml:space="preserve"> </w:t>
      </w:r>
    </w:p>
    <w:p w:rsidR="0023796A" w:rsidRDefault="0023796A" w:rsidP="004F52DA">
      <w:pPr>
        <w:spacing w:line="360" w:lineRule="auto"/>
        <w:jc w:val="both"/>
        <w:rPr>
          <w:rFonts w:cs="Arial"/>
          <w:lang w:val="es-MX"/>
        </w:rPr>
      </w:pPr>
    </w:p>
    <w:p w:rsidR="0023796A" w:rsidRDefault="0023796A" w:rsidP="004F52DA">
      <w:pPr>
        <w:spacing w:line="360" w:lineRule="auto"/>
        <w:jc w:val="both"/>
        <w:rPr>
          <w:rFonts w:cs="Arial"/>
          <w:lang w:val="es-MX"/>
        </w:rPr>
      </w:pPr>
    </w:p>
    <w:p w:rsidR="00E91D0E" w:rsidRDefault="00960A9D" w:rsidP="004F52DA">
      <w:pPr>
        <w:spacing w:line="360" w:lineRule="auto"/>
        <w:jc w:val="both"/>
        <w:rPr>
          <w:rFonts w:cs="Arial"/>
        </w:rPr>
      </w:pPr>
      <w:r w:rsidRPr="00936991">
        <w:rPr>
          <w:rFonts w:cs="Arial"/>
        </w:rPr>
        <w:t xml:space="preserve"> </w:t>
      </w:r>
    </w:p>
    <w:p w:rsidR="00E91D0E" w:rsidRDefault="00E91D0E" w:rsidP="004F52DA">
      <w:pPr>
        <w:tabs>
          <w:tab w:val="left" w:pos="567"/>
          <w:tab w:val="left" w:pos="2977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:rsidR="0047263D" w:rsidRPr="00B43FE3" w:rsidRDefault="00960A9D" w:rsidP="00B43FE3">
      <w:pPr>
        <w:tabs>
          <w:tab w:val="left" w:pos="567"/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 xml:space="preserve">Monterrey, N.L. a </w:t>
      </w:r>
      <w:r w:rsidR="0048474C">
        <w:rPr>
          <w:rFonts w:cs="Arial"/>
        </w:rPr>
        <w:t xml:space="preserve"> </w:t>
      </w:r>
      <w:bookmarkStart w:id="0" w:name="_GoBack"/>
      <w:bookmarkEnd w:id="0"/>
    </w:p>
    <w:p w:rsidR="004F52DA" w:rsidRPr="00A12718" w:rsidRDefault="004F52DA" w:rsidP="004F52DA">
      <w:pPr>
        <w:spacing w:line="360" w:lineRule="auto"/>
        <w:jc w:val="both"/>
        <w:rPr>
          <w:rFonts w:cs="Arial"/>
          <w:color w:val="000000" w:themeColor="text1"/>
        </w:rPr>
      </w:pPr>
    </w:p>
    <w:p w:rsidR="004F52DA" w:rsidRPr="00A12718" w:rsidRDefault="004F52DA" w:rsidP="004F52DA">
      <w:pPr>
        <w:spacing w:line="360" w:lineRule="auto"/>
        <w:jc w:val="center"/>
        <w:rPr>
          <w:rFonts w:cs="Arial"/>
          <w:color w:val="000000" w:themeColor="text1"/>
        </w:rPr>
      </w:pPr>
      <w:r w:rsidRPr="00A12718">
        <w:rPr>
          <w:rFonts w:cs="Arial"/>
          <w:color w:val="000000" w:themeColor="text1"/>
        </w:rPr>
        <w:t>COMISIÓN DE TRANSPORTE</w:t>
      </w:r>
    </w:p>
    <w:p w:rsidR="004F52DA" w:rsidRPr="009335BE" w:rsidRDefault="004F52DA" w:rsidP="004F52DA">
      <w:pPr>
        <w:pStyle w:val="Ttulo4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A12718">
        <w:rPr>
          <w:rFonts w:ascii="Arial" w:hAnsi="Arial" w:cs="Arial"/>
          <w:b w:val="0"/>
          <w:color w:val="000000" w:themeColor="text1"/>
          <w:sz w:val="24"/>
          <w:szCs w:val="24"/>
        </w:rPr>
        <w:t>DIP. PRESIDENTE</w:t>
      </w:r>
    </w:p>
    <w:p w:rsidR="004F52DA" w:rsidRPr="00A12718" w:rsidRDefault="004F52DA" w:rsidP="004F52DA">
      <w:pPr>
        <w:spacing w:line="360" w:lineRule="auto"/>
        <w:jc w:val="center"/>
        <w:rPr>
          <w:rFonts w:cs="Arial"/>
          <w:color w:val="000000" w:themeColor="text1"/>
        </w:rPr>
      </w:pPr>
    </w:p>
    <w:p w:rsidR="004F52DA" w:rsidRPr="00A12718" w:rsidRDefault="004F52DA" w:rsidP="004F52DA">
      <w:pPr>
        <w:spacing w:line="36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eastAsia="es-MX"/>
        </w:rPr>
        <w:t>JOSÉ LUIS GARZA OCHOA</w:t>
      </w:r>
    </w:p>
    <w:p w:rsidR="004F52DA" w:rsidRPr="00A12718" w:rsidRDefault="004F52DA" w:rsidP="004F52DA">
      <w:pPr>
        <w:spacing w:line="360" w:lineRule="auto"/>
        <w:ind w:firstLine="709"/>
        <w:jc w:val="center"/>
        <w:rPr>
          <w:rFonts w:cs="Arial"/>
          <w:color w:val="000000" w:themeColor="text1"/>
        </w:rPr>
      </w:pPr>
    </w:p>
    <w:p w:rsidR="004F52DA" w:rsidRPr="00A12718" w:rsidRDefault="004F52DA" w:rsidP="004F52DA">
      <w:pPr>
        <w:spacing w:line="360" w:lineRule="auto"/>
        <w:ind w:firstLine="709"/>
        <w:jc w:val="center"/>
        <w:rPr>
          <w:rFonts w:cs="Arial"/>
          <w:color w:val="000000" w:themeColor="text1"/>
        </w:rPr>
      </w:pPr>
    </w:p>
    <w:tbl>
      <w:tblPr>
        <w:tblW w:w="7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3660"/>
      </w:tblGrid>
      <w:tr w:rsidR="004F52DA" w:rsidRPr="00A12718" w:rsidTr="002F057D">
        <w:trPr>
          <w:jc w:val="center"/>
        </w:trPr>
        <w:tc>
          <w:tcPr>
            <w:tcW w:w="4277" w:type="dxa"/>
          </w:tcPr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VICEPRESIDENTE:</w:t>
            </w:r>
          </w:p>
        </w:tc>
        <w:tc>
          <w:tcPr>
            <w:tcW w:w="3661" w:type="dxa"/>
          </w:tcPr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SECRETARIO:</w:t>
            </w:r>
          </w:p>
          <w:p w:rsidR="004F52DA" w:rsidRPr="00A12718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  <w:hideMark/>
          </w:tcPr>
          <w:p w:rsidR="004F52DA" w:rsidRPr="00480EDF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480EDF">
              <w:rPr>
                <w:rFonts w:cs="Arial"/>
                <w:color w:val="000000" w:themeColor="text1"/>
                <w:shd w:val="clear" w:color="auto" w:fill="FFFFFF"/>
              </w:rPr>
              <w:t>COSME JULIÁN LEAL CANTÚ</w:t>
            </w:r>
          </w:p>
        </w:tc>
        <w:tc>
          <w:tcPr>
            <w:tcW w:w="3661" w:type="dxa"/>
          </w:tcPr>
          <w:p w:rsidR="004F52DA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480EDF">
              <w:rPr>
                <w:rFonts w:cs="Arial"/>
                <w:color w:val="000000" w:themeColor="text1"/>
                <w:shd w:val="clear" w:color="auto" w:fill="FFFFFF"/>
              </w:rPr>
              <w:t>OSCAR ALEJANDRO FLORES ESCOBAR</w:t>
            </w:r>
          </w:p>
          <w:p w:rsidR="004F52DA" w:rsidRPr="00480EDF" w:rsidRDefault="004F52DA" w:rsidP="002F057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4F52DA" w:rsidRPr="00A12718" w:rsidTr="002F057D">
        <w:trPr>
          <w:trHeight w:val="996"/>
          <w:jc w:val="center"/>
        </w:trPr>
        <w:tc>
          <w:tcPr>
            <w:tcW w:w="4277" w:type="dxa"/>
          </w:tcPr>
          <w:p w:rsidR="004F52DA" w:rsidRPr="00480EDF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</w:tc>
        <w:tc>
          <w:tcPr>
            <w:tcW w:w="3661" w:type="dxa"/>
          </w:tcPr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  <w:hideMark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GABRIEL TLÁLOC CANTÚ CANTÚ</w:t>
            </w:r>
          </w:p>
        </w:tc>
        <w:tc>
          <w:tcPr>
            <w:tcW w:w="3661" w:type="dxa"/>
            <w:hideMark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OSCAR JAVIER COLLAZO GARZA</w:t>
            </w: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</w:tcPr>
          <w:p w:rsidR="004F52DA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  <w:p w:rsidR="004F52DA" w:rsidRPr="00A12718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</w:tcPr>
          <w:p w:rsidR="004F52DA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A12718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  <w:hideMark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ALICIA MARIBEL VILLALÓN GONZÁLEZ</w:t>
            </w:r>
          </w:p>
        </w:tc>
        <w:tc>
          <w:tcPr>
            <w:tcW w:w="3661" w:type="dxa"/>
            <w:hideMark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MERCEDES CATALINA GARCÍA MANCILLAS</w:t>
            </w: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4F52DA" w:rsidRPr="002D20A9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  <w:hideMark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lastRenderedPageBreak/>
              <w:t>EUSTOLIA YANIRA GÓMEZ GARCÍA</w:t>
            </w:r>
          </w:p>
        </w:tc>
        <w:tc>
          <w:tcPr>
            <w:tcW w:w="3661" w:type="dxa"/>
            <w:hideMark/>
          </w:tcPr>
          <w:p w:rsidR="004F52DA" w:rsidRDefault="004F52DA" w:rsidP="004F52DA">
            <w:pPr>
              <w:spacing w:line="360" w:lineRule="auto"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EVA MARGARITA GÓMEZ TAMEZ</w:t>
            </w:r>
          </w:p>
          <w:p w:rsidR="004F52DA" w:rsidRPr="00803F57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SAMUEL ALEJANDRO GARCÍA SEPÚLVEDA</w:t>
            </w:r>
          </w:p>
        </w:tc>
        <w:tc>
          <w:tcPr>
            <w:tcW w:w="3661" w:type="dxa"/>
          </w:tcPr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4F52DA" w:rsidRPr="002D20A9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MARCO ANTONIO MARTÍNEZ DÍAZ</w:t>
            </w:r>
          </w:p>
        </w:tc>
      </w:tr>
      <w:tr w:rsidR="004F52DA" w:rsidRPr="00A12718" w:rsidTr="002F057D">
        <w:trPr>
          <w:jc w:val="center"/>
        </w:trPr>
        <w:tc>
          <w:tcPr>
            <w:tcW w:w="4277" w:type="dxa"/>
            <w:hideMark/>
          </w:tcPr>
          <w:p w:rsidR="004F52DA" w:rsidRPr="00A12718" w:rsidRDefault="004F52DA" w:rsidP="002F057D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  <w:hideMark/>
          </w:tcPr>
          <w:p w:rsidR="004F52DA" w:rsidRPr="00A12718" w:rsidRDefault="004F52DA" w:rsidP="002F057D">
            <w:pPr>
              <w:spacing w:line="360" w:lineRule="auto"/>
              <w:rPr>
                <w:rFonts w:cs="Arial"/>
                <w:color w:val="000000" w:themeColor="text1"/>
                <w:lang w:val="es-ES_tradnl"/>
              </w:rPr>
            </w:pPr>
          </w:p>
        </w:tc>
      </w:tr>
    </w:tbl>
    <w:p w:rsidR="004F52DA" w:rsidRPr="00A12718" w:rsidRDefault="004F52DA" w:rsidP="004F52DA">
      <w:pPr>
        <w:tabs>
          <w:tab w:val="left" w:pos="3630"/>
        </w:tabs>
        <w:spacing w:line="360" w:lineRule="auto"/>
        <w:rPr>
          <w:rFonts w:cs="Arial"/>
          <w:color w:val="000000" w:themeColor="text1"/>
        </w:rPr>
      </w:pPr>
    </w:p>
    <w:p w:rsidR="0047263D" w:rsidRPr="00B43FE3" w:rsidRDefault="0047263D" w:rsidP="00B43FE3">
      <w:pPr>
        <w:spacing w:line="360" w:lineRule="auto"/>
        <w:jc w:val="both"/>
        <w:rPr>
          <w:rFonts w:cs="Arial"/>
        </w:rPr>
      </w:pPr>
    </w:p>
    <w:sectPr w:rsidR="0047263D" w:rsidRPr="00B43FE3" w:rsidSect="0048474C">
      <w:footerReference w:type="even" r:id="rId8"/>
      <w:footerReference w:type="default" r:id="rId9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0B" w:rsidRDefault="004A2C0B" w:rsidP="00CE0906">
      <w:r>
        <w:separator/>
      </w:r>
    </w:p>
  </w:endnote>
  <w:endnote w:type="continuationSeparator" w:id="0">
    <w:p w:rsidR="004A2C0B" w:rsidRDefault="004A2C0B" w:rsidP="00C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96" w:rsidRDefault="00337896" w:rsidP="003378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896" w:rsidRDefault="00337896" w:rsidP="003378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62" w:rsidRPr="00D92E62" w:rsidRDefault="00337896" w:rsidP="00337896">
    <w:pPr>
      <w:pStyle w:val="Piedepgina"/>
      <w:jc w:val="center"/>
      <w:rPr>
        <w:rFonts w:cs="Arial"/>
        <w:b/>
        <w:smallCaps/>
        <w:sz w:val="20"/>
        <w:szCs w:val="20"/>
        <w:lang w:val="es-MX"/>
      </w:rPr>
    </w:pPr>
    <w:r w:rsidRPr="00D92E62">
      <w:rPr>
        <w:rFonts w:cs="Arial"/>
        <w:b/>
        <w:smallCaps/>
        <w:sz w:val="20"/>
        <w:szCs w:val="20"/>
      </w:rPr>
      <w:t xml:space="preserve">Exp. </w:t>
    </w:r>
    <w:r w:rsidR="00284240">
      <w:rPr>
        <w:rFonts w:cs="Arial"/>
        <w:b/>
        <w:bCs/>
        <w:sz w:val="20"/>
        <w:szCs w:val="20"/>
        <w:lang w:val="es-MX"/>
      </w:rPr>
      <w:t>10157</w:t>
    </w:r>
    <w:r w:rsidR="0037279D">
      <w:rPr>
        <w:rFonts w:cs="Arial"/>
        <w:b/>
        <w:bCs/>
        <w:sz w:val="20"/>
        <w:szCs w:val="20"/>
        <w:lang w:val="es-MX"/>
      </w:rPr>
      <w:t>/LXXIV</w:t>
    </w:r>
  </w:p>
  <w:p w:rsidR="00337896" w:rsidRPr="00D92E62" w:rsidRDefault="00337896" w:rsidP="00337896">
    <w:pPr>
      <w:pStyle w:val="Piedepgina"/>
      <w:jc w:val="center"/>
      <w:rPr>
        <w:rFonts w:cs="Arial"/>
        <w:b/>
        <w:smallCaps/>
        <w:sz w:val="20"/>
        <w:szCs w:val="20"/>
      </w:rPr>
    </w:pPr>
    <w:r w:rsidRPr="00D92E62">
      <w:rPr>
        <w:rFonts w:cs="Arial"/>
        <w:b/>
        <w:smallCaps/>
        <w:sz w:val="20"/>
        <w:szCs w:val="20"/>
        <w:lang w:val="es-MX"/>
      </w:rPr>
      <w:t xml:space="preserve">Comisión de </w:t>
    </w:r>
    <w:r w:rsidR="00D92E62" w:rsidRPr="00D92E62">
      <w:rPr>
        <w:rFonts w:cs="Arial"/>
        <w:b/>
        <w:smallCaps/>
        <w:sz w:val="20"/>
        <w:szCs w:val="20"/>
        <w:lang w:val="es-MX"/>
      </w:rPr>
      <w:t>Transporte</w:t>
    </w:r>
  </w:p>
  <w:p w:rsidR="00337896" w:rsidRDefault="00337896">
    <w:pPr>
      <w:pStyle w:val="Piedepgina"/>
      <w:jc w:val="right"/>
    </w:pPr>
    <w:r w:rsidRPr="001016A3">
      <w:rPr>
        <w:sz w:val="16"/>
      </w:rPr>
      <w:fldChar w:fldCharType="begin"/>
    </w:r>
    <w:r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48474C">
      <w:rPr>
        <w:noProof/>
        <w:sz w:val="16"/>
      </w:rPr>
      <w:t>7</w:t>
    </w:r>
    <w:r w:rsidRPr="001016A3">
      <w:rPr>
        <w:sz w:val="16"/>
      </w:rPr>
      <w:fldChar w:fldCharType="end"/>
    </w:r>
    <w:r w:rsidRPr="001016A3">
      <w:rPr>
        <w:sz w:val="16"/>
      </w:rPr>
      <w:t xml:space="preserve"> </w:t>
    </w:r>
    <w:r w:rsidR="0048474C">
      <w:rPr>
        <w:sz w:val="16"/>
      </w:rPr>
      <w:t xml:space="preserve"> </w:t>
    </w:r>
  </w:p>
  <w:p w:rsidR="00337896" w:rsidRPr="008A0777" w:rsidRDefault="00337896" w:rsidP="00337896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0B" w:rsidRDefault="004A2C0B" w:rsidP="00CE0906">
      <w:r>
        <w:separator/>
      </w:r>
    </w:p>
  </w:footnote>
  <w:footnote w:type="continuationSeparator" w:id="0">
    <w:p w:rsidR="004A2C0B" w:rsidRDefault="004A2C0B" w:rsidP="00CE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0F0"/>
    <w:multiLevelType w:val="hybridMultilevel"/>
    <w:tmpl w:val="26226F08"/>
    <w:lvl w:ilvl="0" w:tplc="E59C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60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A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6"/>
    <w:rsid w:val="000070F0"/>
    <w:rsid w:val="0001399C"/>
    <w:rsid w:val="00014EBA"/>
    <w:rsid w:val="00047EFD"/>
    <w:rsid w:val="00067436"/>
    <w:rsid w:val="00070D80"/>
    <w:rsid w:val="000958C1"/>
    <w:rsid w:val="000B23EB"/>
    <w:rsid w:val="000B2E8B"/>
    <w:rsid w:val="000C5DD9"/>
    <w:rsid w:val="000E0F8B"/>
    <w:rsid w:val="000F4ACD"/>
    <w:rsid w:val="00106879"/>
    <w:rsid w:val="00120839"/>
    <w:rsid w:val="0012766B"/>
    <w:rsid w:val="00136E4A"/>
    <w:rsid w:val="001412BC"/>
    <w:rsid w:val="00147C43"/>
    <w:rsid w:val="00170910"/>
    <w:rsid w:val="0017720E"/>
    <w:rsid w:val="001A06A2"/>
    <w:rsid w:val="001A7080"/>
    <w:rsid w:val="001D2A77"/>
    <w:rsid w:val="001E3892"/>
    <w:rsid w:val="001E767F"/>
    <w:rsid w:val="001F6A6D"/>
    <w:rsid w:val="001F739B"/>
    <w:rsid w:val="00200B74"/>
    <w:rsid w:val="002034BD"/>
    <w:rsid w:val="00216295"/>
    <w:rsid w:val="0022253B"/>
    <w:rsid w:val="00223F91"/>
    <w:rsid w:val="00227D83"/>
    <w:rsid w:val="0023773B"/>
    <w:rsid w:val="0023796A"/>
    <w:rsid w:val="00241F2F"/>
    <w:rsid w:val="00244D31"/>
    <w:rsid w:val="00277865"/>
    <w:rsid w:val="00284240"/>
    <w:rsid w:val="00297A97"/>
    <w:rsid w:val="00297C10"/>
    <w:rsid w:val="002B0F98"/>
    <w:rsid w:val="002B656C"/>
    <w:rsid w:val="002C21E5"/>
    <w:rsid w:val="002D0A1E"/>
    <w:rsid w:val="003155D8"/>
    <w:rsid w:val="00327088"/>
    <w:rsid w:val="00337896"/>
    <w:rsid w:val="00363C76"/>
    <w:rsid w:val="00371CA4"/>
    <w:rsid w:val="0037279D"/>
    <w:rsid w:val="00392B01"/>
    <w:rsid w:val="003979A2"/>
    <w:rsid w:val="003A3110"/>
    <w:rsid w:val="003B377A"/>
    <w:rsid w:val="003C7308"/>
    <w:rsid w:val="003E0237"/>
    <w:rsid w:val="003F1B5D"/>
    <w:rsid w:val="003F6A6E"/>
    <w:rsid w:val="004308D6"/>
    <w:rsid w:val="004376F3"/>
    <w:rsid w:val="00457A1C"/>
    <w:rsid w:val="0047263D"/>
    <w:rsid w:val="00473A0F"/>
    <w:rsid w:val="00484187"/>
    <w:rsid w:val="0048466B"/>
    <w:rsid w:val="0048474C"/>
    <w:rsid w:val="00491318"/>
    <w:rsid w:val="004965BF"/>
    <w:rsid w:val="004A2C0B"/>
    <w:rsid w:val="004B7B7E"/>
    <w:rsid w:val="004D0102"/>
    <w:rsid w:val="004D0C09"/>
    <w:rsid w:val="004D1F63"/>
    <w:rsid w:val="004E7F6C"/>
    <w:rsid w:val="004F2E70"/>
    <w:rsid w:val="004F3F5E"/>
    <w:rsid w:val="004F52DA"/>
    <w:rsid w:val="00517723"/>
    <w:rsid w:val="00523048"/>
    <w:rsid w:val="00535879"/>
    <w:rsid w:val="00540FB9"/>
    <w:rsid w:val="00560D4F"/>
    <w:rsid w:val="00576674"/>
    <w:rsid w:val="00584C65"/>
    <w:rsid w:val="005B1562"/>
    <w:rsid w:val="005C2CFC"/>
    <w:rsid w:val="005C6F8F"/>
    <w:rsid w:val="005D2335"/>
    <w:rsid w:val="005E0FAD"/>
    <w:rsid w:val="005E5A17"/>
    <w:rsid w:val="005F4EA1"/>
    <w:rsid w:val="006025A3"/>
    <w:rsid w:val="00612702"/>
    <w:rsid w:val="00615D4C"/>
    <w:rsid w:val="0063794F"/>
    <w:rsid w:val="00640D2C"/>
    <w:rsid w:val="0065708D"/>
    <w:rsid w:val="00670AD3"/>
    <w:rsid w:val="00670C3C"/>
    <w:rsid w:val="00681F5D"/>
    <w:rsid w:val="006821D4"/>
    <w:rsid w:val="00690265"/>
    <w:rsid w:val="006922DC"/>
    <w:rsid w:val="006958EC"/>
    <w:rsid w:val="006968DE"/>
    <w:rsid w:val="006A1282"/>
    <w:rsid w:val="006B0FE6"/>
    <w:rsid w:val="006C09EB"/>
    <w:rsid w:val="006C7BAD"/>
    <w:rsid w:val="006D72D7"/>
    <w:rsid w:val="006E4765"/>
    <w:rsid w:val="006F62B7"/>
    <w:rsid w:val="00711EFD"/>
    <w:rsid w:val="007229FA"/>
    <w:rsid w:val="007373F9"/>
    <w:rsid w:val="007376D5"/>
    <w:rsid w:val="00743808"/>
    <w:rsid w:val="0074624E"/>
    <w:rsid w:val="00754500"/>
    <w:rsid w:val="007658DB"/>
    <w:rsid w:val="00765E1E"/>
    <w:rsid w:val="00767EF3"/>
    <w:rsid w:val="00770CFC"/>
    <w:rsid w:val="007756A1"/>
    <w:rsid w:val="00783C87"/>
    <w:rsid w:val="007A2CE0"/>
    <w:rsid w:val="007B161E"/>
    <w:rsid w:val="007F0DD9"/>
    <w:rsid w:val="00802D8A"/>
    <w:rsid w:val="00827263"/>
    <w:rsid w:val="008530B7"/>
    <w:rsid w:val="00881C43"/>
    <w:rsid w:val="008A3C40"/>
    <w:rsid w:val="008A6F92"/>
    <w:rsid w:val="008B0E84"/>
    <w:rsid w:val="008E78E2"/>
    <w:rsid w:val="008F33CF"/>
    <w:rsid w:val="00912760"/>
    <w:rsid w:val="00922FCE"/>
    <w:rsid w:val="009409BC"/>
    <w:rsid w:val="00945215"/>
    <w:rsid w:val="009549FA"/>
    <w:rsid w:val="00960A9D"/>
    <w:rsid w:val="00995A0C"/>
    <w:rsid w:val="00995CC1"/>
    <w:rsid w:val="009A4446"/>
    <w:rsid w:val="009A44B1"/>
    <w:rsid w:val="009C0221"/>
    <w:rsid w:val="009C39E3"/>
    <w:rsid w:val="009D5FB0"/>
    <w:rsid w:val="00A0108E"/>
    <w:rsid w:val="00A028BD"/>
    <w:rsid w:val="00A13799"/>
    <w:rsid w:val="00A374EF"/>
    <w:rsid w:val="00A42356"/>
    <w:rsid w:val="00A46E7A"/>
    <w:rsid w:val="00A759F1"/>
    <w:rsid w:val="00A85A2A"/>
    <w:rsid w:val="00AA4598"/>
    <w:rsid w:val="00AD4D92"/>
    <w:rsid w:val="00AE138A"/>
    <w:rsid w:val="00AF564D"/>
    <w:rsid w:val="00B03EF3"/>
    <w:rsid w:val="00B03FB1"/>
    <w:rsid w:val="00B048D4"/>
    <w:rsid w:val="00B43FE3"/>
    <w:rsid w:val="00B6758B"/>
    <w:rsid w:val="00B73EEA"/>
    <w:rsid w:val="00B76E89"/>
    <w:rsid w:val="00B7707A"/>
    <w:rsid w:val="00BC47DF"/>
    <w:rsid w:val="00BE7A80"/>
    <w:rsid w:val="00BF13A9"/>
    <w:rsid w:val="00C1201A"/>
    <w:rsid w:val="00C21D9C"/>
    <w:rsid w:val="00C31F26"/>
    <w:rsid w:val="00C367CF"/>
    <w:rsid w:val="00C438D3"/>
    <w:rsid w:val="00C50329"/>
    <w:rsid w:val="00C7481C"/>
    <w:rsid w:val="00C756D1"/>
    <w:rsid w:val="00C772A2"/>
    <w:rsid w:val="00C828F6"/>
    <w:rsid w:val="00C83C7F"/>
    <w:rsid w:val="00C92850"/>
    <w:rsid w:val="00C968AF"/>
    <w:rsid w:val="00CA1A47"/>
    <w:rsid w:val="00CB3157"/>
    <w:rsid w:val="00CC4FA1"/>
    <w:rsid w:val="00CD2C9E"/>
    <w:rsid w:val="00CE059B"/>
    <w:rsid w:val="00CE0906"/>
    <w:rsid w:val="00D0156C"/>
    <w:rsid w:val="00D12DAB"/>
    <w:rsid w:val="00D15274"/>
    <w:rsid w:val="00D26C6A"/>
    <w:rsid w:val="00D27E0F"/>
    <w:rsid w:val="00D3199C"/>
    <w:rsid w:val="00D46F52"/>
    <w:rsid w:val="00D50A98"/>
    <w:rsid w:val="00D5705C"/>
    <w:rsid w:val="00D62D0C"/>
    <w:rsid w:val="00D77E31"/>
    <w:rsid w:val="00D92E62"/>
    <w:rsid w:val="00DC284C"/>
    <w:rsid w:val="00DE65B9"/>
    <w:rsid w:val="00DF3294"/>
    <w:rsid w:val="00E23F7A"/>
    <w:rsid w:val="00E35035"/>
    <w:rsid w:val="00E434F4"/>
    <w:rsid w:val="00E45439"/>
    <w:rsid w:val="00E56186"/>
    <w:rsid w:val="00E7045E"/>
    <w:rsid w:val="00E82B14"/>
    <w:rsid w:val="00E91D0E"/>
    <w:rsid w:val="00E92FE5"/>
    <w:rsid w:val="00EB0A0C"/>
    <w:rsid w:val="00EB15DE"/>
    <w:rsid w:val="00EB3941"/>
    <w:rsid w:val="00EC73AD"/>
    <w:rsid w:val="00ED6735"/>
    <w:rsid w:val="00ED6CFD"/>
    <w:rsid w:val="00EE362E"/>
    <w:rsid w:val="00EF1DE9"/>
    <w:rsid w:val="00F05E33"/>
    <w:rsid w:val="00F310A4"/>
    <w:rsid w:val="00F44D86"/>
    <w:rsid w:val="00F4708F"/>
    <w:rsid w:val="00F47903"/>
    <w:rsid w:val="00F50409"/>
    <w:rsid w:val="00F5428A"/>
    <w:rsid w:val="00F612C9"/>
    <w:rsid w:val="00F77367"/>
    <w:rsid w:val="00F9286F"/>
    <w:rsid w:val="00FA0F99"/>
    <w:rsid w:val="00FA1FAF"/>
    <w:rsid w:val="00FD0830"/>
    <w:rsid w:val="00FD1103"/>
    <w:rsid w:val="00FF3C8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4FB16-7E95-41EE-A13E-3F86611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06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15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B3157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B3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3157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B315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B315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CB3157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CB3157"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Puesto">
    <w:name w:val="Title"/>
    <w:basedOn w:val="Normal"/>
    <w:link w:val="PuestoCar"/>
    <w:qFormat/>
    <w:rsid w:val="00CB315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CB3157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B3157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E0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0906"/>
    <w:rPr>
      <w:rFonts w:ascii="Arial" w:hAnsi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E090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090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E0906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0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E0906"/>
    <w:rPr>
      <w:rFonts w:ascii="Arial" w:hAnsi="Arial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7481C"/>
  </w:style>
  <w:style w:type="character" w:styleId="Textoennegrita">
    <w:name w:val="Strong"/>
    <w:basedOn w:val="Fuentedeprrafopredeter"/>
    <w:uiPriority w:val="22"/>
    <w:qFormat/>
    <w:locked/>
    <w:rsid w:val="00C7481C"/>
    <w:rPr>
      <w:b/>
      <w:bCs/>
    </w:rPr>
  </w:style>
  <w:style w:type="paragraph" w:customStyle="1" w:styleId="Default">
    <w:name w:val="Default"/>
    <w:rsid w:val="00F612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8D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2C21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uiPriority w:val="20"/>
    <w:qFormat/>
    <w:locked/>
    <w:rsid w:val="002C2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8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2DBC-6776-4563-A557-F11416C9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captura8</dc:creator>
  <cp:lastModifiedBy>Maria Concepcion Sarmiento Salinas</cp:lastModifiedBy>
  <cp:revision>2</cp:revision>
  <cp:lastPrinted>2016-09-30T17:35:00Z</cp:lastPrinted>
  <dcterms:created xsi:type="dcterms:W3CDTF">2016-09-30T17:35:00Z</dcterms:created>
  <dcterms:modified xsi:type="dcterms:W3CDTF">2016-09-30T17:35:00Z</dcterms:modified>
</cp:coreProperties>
</file>