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EC6B3" w14:textId="77777777" w:rsidR="00F276B0" w:rsidRPr="004A2D86" w:rsidRDefault="00F276B0" w:rsidP="0062179D">
      <w:pPr>
        <w:spacing w:line="360" w:lineRule="auto"/>
        <w:ind w:right="48"/>
        <w:jc w:val="both"/>
        <w:rPr>
          <w:rFonts w:cs="Arial"/>
          <w:b/>
        </w:rPr>
      </w:pPr>
      <w:r w:rsidRPr="004A2D86">
        <w:rPr>
          <w:rFonts w:cs="Arial"/>
          <w:b/>
        </w:rPr>
        <w:t>HONORABLE ASAMBLEA</w:t>
      </w:r>
    </w:p>
    <w:p w14:paraId="4B098450" w14:textId="77777777" w:rsidR="00F276B0" w:rsidRPr="004A2D86" w:rsidRDefault="00F276B0" w:rsidP="0062179D">
      <w:pPr>
        <w:spacing w:line="360" w:lineRule="auto"/>
        <w:ind w:right="48"/>
        <w:jc w:val="both"/>
        <w:rPr>
          <w:rFonts w:cs="Arial"/>
          <w:lang w:val="es-MX"/>
        </w:rPr>
      </w:pPr>
    </w:p>
    <w:p w14:paraId="7A9A64E6" w14:textId="62DA9829" w:rsidR="00941021" w:rsidRPr="008A5983" w:rsidRDefault="00F33979" w:rsidP="0062179D">
      <w:pPr>
        <w:spacing w:line="360" w:lineRule="auto"/>
        <w:ind w:right="48" w:firstLine="706"/>
        <w:jc w:val="both"/>
        <w:rPr>
          <w:rFonts w:cs="Arial"/>
          <w:lang w:val="es-MX"/>
        </w:rPr>
      </w:pPr>
      <w:r w:rsidRPr="004A2D86">
        <w:rPr>
          <w:rFonts w:cs="Arial"/>
          <w:lang w:val="es-MX"/>
        </w:rPr>
        <w:t>A la Comisión de Gobernación y Organización Interna de los Poderes</w:t>
      </w:r>
      <w:r w:rsidR="00B66FBF" w:rsidRPr="004A2D86">
        <w:rPr>
          <w:rFonts w:cs="Arial"/>
          <w:lang w:val="es-MX"/>
        </w:rPr>
        <w:t>,</w:t>
      </w:r>
      <w:r w:rsidR="00B5649A" w:rsidRPr="00B5649A">
        <w:rPr>
          <w:rFonts w:cs="Arial"/>
          <w:bCs/>
          <w:lang w:val="es-MX"/>
        </w:rPr>
        <w:t xml:space="preserve"> </w:t>
      </w:r>
      <w:r w:rsidR="00B5649A" w:rsidRPr="004A2D86">
        <w:rPr>
          <w:rFonts w:cs="Arial"/>
          <w:bCs/>
          <w:lang w:val="es-MX"/>
        </w:rPr>
        <w:t xml:space="preserve">le fue turnado </w:t>
      </w:r>
      <w:r w:rsidR="00B5649A" w:rsidRPr="004A2D86">
        <w:rPr>
          <w:rFonts w:cs="Arial"/>
          <w:lang w:val="es-MX"/>
        </w:rPr>
        <w:t>para su estudio y dictamen</w:t>
      </w:r>
      <w:r w:rsidR="008A5983">
        <w:rPr>
          <w:rFonts w:cs="Arial"/>
          <w:lang w:val="es-MX"/>
        </w:rPr>
        <w:t xml:space="preserve"> e</w:t>
      </w:r>
      <w:r w:rsidR="00B705F5" w:rsidRPr="004A2D86">
        <w:rPr>
          <w:rFonts w:cs="Arial"/>
          <w:lang w:val="es-MX"/>
        </w:rPr>
        <w:t xml:space="preserve">n fecha </w:t>
      </w:r>
      <w:r w:rsidR="008A5983" w:rsidRPr="003920C4">
        <w:rPr>
          <w:rFonts w:cs="Arial"/>
          <w:lang w:val="es-MX"/>
        </w:rPr>
        <w:t>0</w:t>
      </w:r>
      <w:r w:rsidR="000F5AEF" w:rsidRPr="003920C4">
        <w:rPr>
          <w:rFonts w:cs="Arial"/>
          <w:lang w:val="es-MX"/>
        </w:rPr>
        <w:t>6</w:t>
      </w:r>
      <w:r w:rsidR="007200A9" w:rsidRPr="003920C4">
        <w:rPr>
          <w:rFonts w:cs="Arial"/>
          <w:lang w:val="es-MX"/>
        </w:rPr>
        <w:t xml:space="preserve"> d</w:t>
      </w:r>
      <w:r w:rsidR="00DC5F70" w:rsidRPr="003920C4">
        <w:rPr>
          <w:rFonts w:cs="Arial"/>
          <w:bCs/>
          <w:lang w:val="es-MX"/>
        </w:rPr>
        <w:t xml:space="preserve">e </w:t>
      </w:r>
      <w:r w:rsidR="008A5983" w:rsidRPr="003920C4">
        <w:rPr>
          <w:rFonts w:cs="Arial"/>
          <w:bCs/>
          <w:lang w:val="es-MX"/>
        </w:rPr>
        <w:t>marzo</w:t>
      </w:r>
      <w:r w:rsidR="00D057FC" w:rsidRPr="003920C4">
        <w:rPr>
          <w:rFonts w:cs="Arial"/>
          <w:bCs/>
          <w:lang w:val="es-MX"/>
        </w:rPr>
        <w:t xml:space="preserve"> </w:t>
      </w:r>
      <w:r w:rsidR="00DC5F70" w:rsidRPr="003920C4">
        <w:rPr>
          <w:rFonts w:cs="Arial"/>
          <w:bCs/>
          <w:lang w:val="es-MX"/>
        </w:rPr>
        <w:t>de 201</w:t>
      </w:r>
      <w:r w:rsidR="008A5983" w:rsidRPr="003920C4">
        <w:rPr>
          <w:rFonts w:cs="Arial"/>
          <w:bCs/>
          <w:lang w:val="es-MX"/>
        </w:rPr>
        <w:t>7</w:t>
      </w:r>
      <w:r w:rsidR="00B705F5" w:rsidRPr="003920C4">
        <w:rPr>
          <w:rFonts w:cs="Arial"/>
          <w:bCs/>
          <w:lang w:val="es-MX"/>
        </w:rPr>
        <w:t xml:space="preserve">, </w:t>
      </w:r>
      <w:r w:rsidR="00B705F5" w:rsidRPr="003920C4">
        <w:rPr>
          <w:rFonts w:cs="Arial"/>
          <w:lang w:val="es-MX"/>
        </w:rPr>
        <w:t xml:space="preserve">el </w:t>
      </w:r>
      <w:r w:rsidR="00B5649A" w:rsidRPr="003920C4">
        <w:rPr>
          <w:rFonts w:cs="Arial"/>
          <w:lang w:val="es-MX"/>
        </w:rPr>
        <w:t>e</w:t>
      </w:r>
      <w:r w:rsidR="005A093F" w:rsidRPr="003920C4">
        <w:rPr>
          <w:rFonts w:cs="Arial"/>
          <w:lang w:val="es-MX"/>
        </w:rPr>
        <w:t>xpediente l</w:t>
      </w:r>
      <w:r w:rsidR="00B705F5" w:rsidRPr="003920C4">
        <w:rPr>
          <w:rFonts w:cs="Arial"/>
          <w:lang w:val="es-MX"/>
        </w:rPr>
        <w:t xml:space="preserve">egislativo </w:t>
      </w:r>
      <w:r w:rsidR="00941021" w:rsidRPr="003920C4">
        <w:rPr>
          <w:rFonts w:cs="Arial"/>
          <w:b/>
        </w:rPr>
        <w:t>10</w:t>
      </w:r>
      <w:r w:rsidR="008A5983" w:rsidRPr="003920C4">
        <w:rPr>
          <w:rFonts w:cs="Arial"/>
          <w:b/>
        </w:rPr>
        <w:t>747</w:t>
      </w:r>
      <w:r w:rsidR="00941021" w:rsidRPr="003920C4">
        <w:rPr>
          <w:rFonts w:cs="Arial"/>
          <w:b/>
        </w:rPr>
        <w:t>/LXXIV</w:t>
      </w:r>
      <w:r w:rsidR="00DC5F70" w:rsidRPr="003920C4">
        <w:rPr>
          <w:rFonts w:cs="Arial"/>
          <w:b/>
          <w:lang w:val="es-MX"/>
        </w:rPr>
        <w:t xml:space="preserve">, </w:t>
      </w:r>
      <w:r w:rsidR="00B705F5" w:rsidRPr="003920C4">
        <w:rPr>
          <w:rFonts w:cs="Arial"/>
          <w:lang w:val="es-MX"/>
        </w:rPr>
        <w:t>el cual contiene</w:t>
      </w:r>
      <w:r w:rsidR="007200A9" w:rsidRPr="003920C4">
        <w:rPr>
          <w:rFonts w:cs="Arial"/>
          <w:lang w:val="es-MX"/>
        </w:rPr>
        <w:t xml:space="preserve"> escrito</w:t>
      </w:r>
      <w:r w:rsidR="008A5983">
        <w:rPr>
          <w:rFonts w:cs="Arial"/>
          <w:lang w:val="es-MX"/>
        </w:rPr>
        <w:t>s</w:t>
      </w:r>
      <w:r w:rsidR="007200A9" w:rsidRPr="004A2D86">
        <w:rPr>
          <w:rFonts w:cs="Arial"/>
          <w:lang w:val="es-MX"/>
        </w:rPr>
        <w:t xml:space="preserve"> signado</w:t>
      </w:r>
      <w:r w:rsidR="008A5983">
        <w:rPr>
          <w:rFonts w:cs="Arial"/>
          <w:lang w:val="es-MX"/>
        </w:rPr>
        <w:t>s</w:t>
      </w:r>
      <w:r w:rsidR="007200A9" w:rsidRPr="004A2D86">
        <w:rPr>
          <w:rFonts w:cs="Arial"/>
          <w:lang w:val="es-MX"/>
        </w:rPr>
        <w:t xml:space="preserve"> por </w:t>
      </w:r>
      <w:r w:rsidR="0094733F">
        <w:rPr>
          <w:rFonts w:cs="Arial"/>
          <w:lang w:val="es-MX"/>
        </w:rPr>
        <w:t xml:space="preserve">el </w:t>
      </w:r>
      <w:r w:rsidR="00A30944">
        <w:rPr>
          <w:rFonts w:cs="Arial"/>
          <w:lang w:val="es-MX"/>
        </w:rPr>
        <w:t xml:space="preserve">C. Víctor Manuel Martínez González y </w:t>
      </w:r>
      <w:r w:rsidR="0094733F">
        <w:rPr>
          <w:rFonts w:cs="Arial"/>
          <w:lang w:val="es-MX"/>
        </w:rPr>
        <w:t xml:space="preserve">el C. </w:t>
      </w:r>
      <w:r w:rsidR="00A30944">
        <w:rPr>
          <w:rFonts w:cs="Arial"/>
          <w:lang w:val="es-MX"/>
        </w:rPr>
        <w:t>Jorge Dewey Castillo</w:t>
      </w:r>
      <w:r w:rsidR="007200A9" w:rsidRPr="004A2D86">
        <w:rPr>
          <w:rFonts w:cs="Arial"/>
          <w:lang w:val="es-MX"/>
        </w:rPr>
        <w:t xml:space="preserve">, </w:t>
      </w:r>
      <w:r w:rsidR="00941021" w:rsidRPr="00E37880">
        <w:rPr>
          <w:rFonts w:cs="Arial"/>
        </w:rPr>
        <w:t>mediante el cual presenta</w:t>
      </w:r>
      <w:r w:rsidR="00941021">
        <w:rPr>
          <w:rFonts w:cs="Arial"/>
        </w:rPr>
        <w:t xml:space="preserve">n </w:t>
      </w:r>
      <w:r w:rsidR="00B31F4C">
        <w:rPr>
          <w:rFonts w:cs="Arial"/>
          <w:b/>
        </w:rPr>
        <w:t xml:space="preserve">Solicitud de </w:t>
      </w:r>
      <w:r w:rsidR="00225602">
        <w:rPr>
          <w:rFonts w:cs="Arial"/>
          <w:b/>
        </w:rPr>
        <w:t xml:space="preserve">Suspensión de Mandato del </w:t>
      </w:r>
      <w:r w:rsidR="00225602" w:rsidRPr="00A25B4E">
        <w:rPr>
          <w:rFonts w:cs="Arial"/>
          <w:b/>
        </w:rPr>
        <w:t>C. José Ángel Mercado Molleda</w:t>
      </w:r>
      <w:r w:rsidR="00225602">
        <w:rPr>
          <w:rFonts w:cs="Arial"/>
          <w:b/>
        </w:rPr>
        <w:t>,</w:t>
      </w:r>
      <w:r w:rsidR="00225602" w:rsidRPr="00A25B4E">
        <w:rPr>
          <w:rFonts w:cs="Arial"/>
          <w:b/>
        </w:rPr>
        <w:t xml:space="preserve"> </w:t>
      </w:r>
      <w:r w:rsidR="00225602" w:rsidRPr="00225602">
        <w:rPr>
          <w:rFonts w:cs="Arial"/>
        </w:rPr>
        <w:t>Octavo Regidor Propietario</w:t>
      </w:r>
      <w:r w:rsidR="00225602">
        <w:rPr>
          <w:rFonts w:cs="Arial"/>
          <w:b/>
        </w:rPr>
        <w:t xml:space="preserve">, </w:t>
      </w:r>
      <w:r w:rsidR="00B31F4C">
        <w:rPr>
          <w:rFonts w:cs="Arial"/>
          <w:b/>
        </w:rPr>
        <w:t>Revocación de m</w:t>
      </w:r>
      <w:r w:rsidR="008A5983">
        <w:rPr>
          <w:rFonts w:cs="Arial"/>
          <w:b/>
        </w:rPr>
        <w:t xml:space="preserve">andato </w:t>
      </w:r>
      <w:r w:rsidR="003920C4" w:rsidRPr="00225602">
        <w:rPr>
          <w:rFonts w:cs="Arial"/>
        </w:rPr>
        <w:t>de la</w:t>
      </w:r>
      <w:r w:rsidR="003920C4" w:rsidRPr="0008336F">
        <w:rPr>
          <w:rFonts w:cs="Arial"/>
          <w:b/>
        </w:rPr>
        <w:t xml:space="preserve"> C. María del Carmen Elosua González</w:t>
      </w:r>
      <w:r w:rsidR="003920C4">
        <w:rPr>
          <w:rFonts w:cs="Arial"/>
          <w:b/>
        </w:rPr>
        <w:t>,</w:t>
      </w:r>
      <w:r w:rsidR="003920C4">
        <w:rPr>
          <w:rFonts w:cs="Arial"/>
          <w:b/>
          <w:lang w:val="es-MX"/>
        </w:rPr>
        <w:t xml:space="preserve"> </w:t>
      </w:r>
      <w:r w:rsidR="003920C4">
        <w:rPr>
          <w:rFonts w:cs="Arial"/>
          <w:lang w:val="es-MX"/>
        </w:rPr>
        <w:t>Novena Regidora Propietaria</w:t>
      </w:r>
      <w:r w:rsidR="003920C4">
        <w:rPr>
          <w:rFonts w:cs="Arial"/>
          <w:b/>
        </w:rPr>
        <w:t xml:space="preserve"> </w:t>
      </w:r>
      <w:r w:rsidR="003920C4" w:rsidRPr="003920C4">
        <w:rPr>
          <w:rFonts w:cs="Arial"/>
        </w:rPr>
        <w:t xml:space="preserve">y </w:t>
      </w:r>
      <w:r w:rsidR="008A5983" w:rsidRPr="003920C4">
        <w:rPr>
          <w:rFonts w:cs="Arial"/>
        </w:rPr>
        <w:t>del</w:t>
      </w:r>
      <w:r w:rsidR="00941021">
        <w:rPr>
          <w:rFonts w:cs="Arial"/>
          <w:b/>
        </w:rPr>
        <w:t xml:space="preserve"> </w:t>
      </w:r>
      <w:r w:rsidR="00A10852" w:rsidRPr="0008336F">
        <w:rPr>
          <w:rFonts w:cs="Arial"/>
          <w:b/>
        </w:rPr>
        <w:t>C. Guillermo Canales González</w:t>
      </w:r>
      <w:r w:rsidR="00A10852">
        <w:rPr>
          <w:rFonts w:cs="Arial"/>
          <w:b/>
        </w:rPr>
        <w:t xml:space="preserve">, </w:t>
      </w:r>
      <w:r w:rsidR="00941021" w:rsidRPr="00225602">
        <w:rPr>
          <w:rFonts w:cs="Arial"/>
        </w:rPr>
        <w:t>Décimo Segundo Regidor</w:t>
      </w:r>
      <w:r w:rsidR="00225602">
        <w:rPr>
          <w:rFonts w:cs="Arial"/>
          <w:b/>
        </w:rPr>
        <w:t xml:space="preserve"> </w:t>
      </w:r>
      <w:r w:rsidR="003920C4">
        <w:rPr>
          <w:rFonts w:cs="Arial"/>
          <w:lang w:val="es-MX"/>
        </w:rPr>
        <w:t>Propietario</w:t>
      </w:r>
      <w:r w:rsidR="001706E7">
        <w:rPr>
          <w:rFonts w:cs="Arial"/>
          <w:lang w:val="es-MX"/>
        </w:rPr>
        <w:t>,</w:t>
      </w:r>
      <w:r w:rsidR="008A5983" w:rsidRPr="00225602">
        <w:rPr>
          <w:rFonts w:cs="Arial"/>
          <w:lang w:val="es-MX"/>
        </w:rPr>
        <w:t xml:space="preserve"> </w:t>
      </w:r>
      <w:r w:rsidR="008A5983" w:rsidRPr="00225602">
        <w:rPr>
          <w:rFonts w:cs="Arial"/>
        </w:rPr>
        <w:t>todos del Ayuntamiento de San Pedro Garza García, Nuevo León</w:t>
      </w:r>
      <w:r w:rsidR="008A5983">
        <w:rPr>
          <w:rFonts w:cs="Arial"/>
          <w:b/>
        </w:rPr>
        <w:t>,</w:t>
      </w:r>
      <w:r w:rsidR="008A5983" w:rsidRPr="00A25B4E">
        <w:rPr>
          <w:rFonts w:cs="Arial"/>
          <w:b/>
        </w:rPr>
        <w:t xml:space="preserve"> </w:t>
      </w:r>
      <w:r w:rsidR="008A5983">
        <w:rPr>
          <w:rFonts w:cs="Arial"/>
          <w:b/>
        </w:rPr>
        <w:t>por las presuntas faltas a la Ley de Gobierno Municipal</w:t>
      </w:r>
      <w:r w:rsidR="00941021">
        <w:rPr>
          <w:rFonts w:cs="Arial"/>
          <w:b/>
        </w:rPr>
        <w:t>.</w:t>
      </w:r>
    </w:p>
    <w:p w14:paraId="101DD5E0" w14:textId="77777777" w:rsidR="00B5649A" w:rsidRDefault="00B5649A" w:rsidP="0062179D">
      <w:pPr>
        <w:spacing w:line="360" w:lineRule="auto"/>
        <w:ind w:right="48"/>
        <w:jc w:val="both"/>
        <w:rPr>
          <w:rFonts w:cs="Arial"/>
          <w:b/>
        </w:rPr>
      </w:pPr>
    </w:p>
    <w:p w14:paraId="10A2E58C" w14:textId="77777777" w:rsidR="00F276B0" w:rsidRPr="004A2D86" w:rsidRDefault="00F276B0" w:rsidP="0062179D">
      <w:pPr>
        <w:spacing w:line="360" w:lineRule="auto"/>
        <w:ind w:right="48"/>
        <w:jc w:val="both"/>
        <w:rPr>
          <w:rFonts w:cs="Arial"/>
          <w:b/>
          <w:lang w:val="es-MX"/>
        </w:rPr>
      </w:pPr>
      <w:r w:rsidRPr="004A2D86">
        <w:rPr>
          <w:rFonts w:cs="Arial"/>
          <w:b/>
          <w:lang w:val="es-MX"/>
        </w:rPr>
        <w:t>ANTECEDENTES</w:t>
      </w:r>
    </w:p>
    <w:p w14:paraId="25A1E696" w14:textId="77777777" w:rsidR="005A093F" w:rsidRDefault="005A093F" w:rsidP="0062179D">
      <w:pPr>
        <w:spacing w:line="360" w:lineRule="auto"/>
        <w:ind w:right="48" w:firstLine="708"/>
        <w:jc w:val="center"/>
        <w:rPr>
          <w:rFonts w:cs="Arial"/>
        </w:rPr>
      </w:pPr>
    </w:p>
    <w:p w14:paraId="4F17D2BF" w14:textId="3FCAB27E" w:rsidR="00051F23" w:rsidRDefault="00560C6E" w:rsidP="0062179D">
      <w:pPr>
        <w:spacing w:line="360" w:lineRule="auto"/>
        <w:ind w:right="48" w:firstLine="708"/>
        <w:jc w:val="both"/>
        <w:rPr>
          <w:rFonts w:cs="Arial"/>
        </w:rPr>
      </w:pPr>
      <w:r w:rsidRPr="004A2D86">
        <w:rPr>
          <w:rFonts w:cs="Arial"/>
        </w:rPr>
        <w:t>Señala</w:t>
      </w:r>
      <w:r w:rsidR="005A093F">
        <w:rPr>
          <w:rFonts w:cs="Arial"/>
        </w:rPr>
        <w:t>n</w:t>
      </w:r>
      <w:r w:rsidRPr="004A2D86">
        <w:rPr>
          <w:rFonts w:cs="Arial"/>
        </w:rPr>
        <w:t xml:space="preserve"> l</w:t>
      </w:r>
      <w:r w:rsidR="005A093F">
        <w:rPr>
          <w:rFonts w:cs="Arial"/>
        </w:rPr>
        <w:t>os</w:t>
      </w:r>
      <w:r w:rsidRPr="004A2D86">
        <w:rPr>
          <w:rFonts w:cs="Arial"/>
        </w:rPr>
        <w:t xml:space="preserve"> promovente</w:t>
      </w:r>
      <w:r w:rsidR="005A093F">
        <w:rPr>
          <w:rFonts w:cs="Arial"/>
        </w:rPr>
        <w:t>s</w:t>
      </w:r>
      <w:r w:rsidRPr="004A2D86">
        <w:rPr>
          <w:rFonts w:cs="Arial"/>
        </w:rPr>
        <w:t xml:space="preserve"> que </w:t>
      </w:r>
      <w:r w:rsidR="00051F23">
        <w:rPr>
          <w:rFonts w:cs="Arial"/>
        </w:rPr>
        <w:t xml:space="preserve">son ciudadanos mexicanos mayores de edad, con residencia en el municipio de San Pedro, Garza García en el Estado de Nuevo León, en su carácter de </w:t>
      </w:r>
      <w:r w:rsidR="006F7E57">
        <w:rPr>
          <w:rFonts w:cs="Arial"/>
        </w:rPr>
        <w:t>representantes</w:t>
      </w:r>
      <w:r w:rsidR="0094733F">
        <w:rPr>
          <w:rFonts w:cs="Arial"/>
        </w:rPr>
        <w:t xml:space="preserve"> del Grupo de Ciudadanos que suscriben y fir</w:t>
      </w:r>
      <w:r w:rsidR="006F7E57">
        <w:rPr>
          <w:rFonts w:cs="Arial"/>
        </w:rPr>
        <w:t>m</w:t>
      </w:r>
      <w:r w:rsidR="0094733F">
        <w:rPr>
          <w:rFonts w:cs="Arial"/>
        </w:rPr>
        <w:t>a el presente documento, todos ciudadanos, vecinos y residentes del mu</w:t>
      </w:r>
      <w:r w:rsidR="006F7E57">
        <w:rPr>
          <w:rFonts w:cs="Arial"/>
        </w:rPr>
        <w:t>ni</w:t>
      </w:r>
      <w:r w:rsidR="0094733F">
        <w:rPr>
          <w:rFonts w:cs="Arial"/>
        </w:rPr>
        <w:t xml:space="preserve">cipio de San Pedro Garza </w:t>
      </w:r>
      <w:r w:rsidR="006F7E57">
        <w:rPr>
          <w:rFonts w:cs="Arial"/>
        </w:rPr>
        <w:t>García</w:t>
      </w:r>
      <w:r w:rsidR="0094733F">
        <w:rPr>
          <w:rFonts w:cs="Arial"/>
        </w:rPr>
        <w:t>, Nuevo León</w:t>
      </w:r>
      <w:r w:rsidR="006F7E57">
        <w:rPr>
          <w:rFonts w:cs="Arial"/>
        </w:rPr>
        <w:t>, y se</w:t>
      </w:r>
      <w:r w:rsidR="009D0292">
        <w:rPr>
          <w:rFonts w:cs="Arial"/>
        </w:rPr>
        <w:t>ñalando domicilio par</w:t>
      </w:r>
      <w:r w:rsidR="00845A60">
        <w:rPr>
          <w:rFonts w:cs="Arial"/>
        </w:rPr>
        <w:t xml:space="preserve">a oír </w:t>
      </w:r>
      <w:r w:rsidR="006F7E57">
        <w:rPr>
          <w:rFonts w:cs="Arial"/>
        </w:rPr>
        <w:t>y recibir todo tipo de notificaciones derivadas de esta solicitud el ubicado en calle Versalles 113, colonia Valle de San Ángel en San Pedro Garza García, Nuevo León. C.P. 66290.</w:t>
      </w:r>
    </w:p>
    <w:p w14:paraId="5FFCC373" w14:textId="77777777" w:rsidR="00051F23" w:rsidRDefault="00051F23" w:rsidP="0062179D">
      <w:pPr>
        <w:spacing w:line="360" w:lineRule="auto"/>
        <w:ind w:right="48" w:firstLine="708"/>
        <w:jc w:val="both"/>
        <w:rPr>
          <w:rFonts w:cs="Arial"/>
        </w:rPr>
      </w:pPr>
    </w:p>
    <w:p w14:paraId="6A3A066B" w14:textId="7F414433" w:rsidR="00F32A2A" w:rsidRDefault="009D0292" w:rsidP="0062179D">
      <w:pPr>
        <w:spacing w:line="360" w:lineRule="auto"/>
        <w:ind w:right="48" w:firstLine="708"/>
        <w:jc w:val="both"/>
        <w:rPr>
          <w:rFonts w:cs="Arial"/>
          <w:lang w:val="es-MX"/>
        </w:rPr>
      </w:pPr>
      <w:r>
        <w:rPr>
          <w:rFonts w:cs="Arial"/>
        </w:rPr>
        <w:lastRenderedPageBreak/>
        <w:t>Manifiesta</w:t>
      </w:r>
      <w:r w:rsidR="00845A60">
        <w:rPr>
          <w:rFonts w:cs="Arial"/>
        </w:rPr>
        <w:t>n</w:t>
      </w:r>
      <w:r>
        <w:rPr>
          <w:rFonts w:cs="Arial"/>
        </w:rPr>
        <w:t xml:space="preserve"> que con</w:t>
      </w:r>
      <w:r w:rsidR="00560C6E" w:rsidRPr="004A2D86">
        <w:rPr>
          <w:rFonts w:cs="Arial"/>
        </w:rPr>
        <w:t xml:space="preserve"> </w:t>
      </w:r>
      <w:r w:rsidR="00A30944">
        <w:rPr>
          <w:rFonts w:cs="Arial"/>
        </w:rPr>
        <w:t>fundamento en los artículos 8</w:t>
      </w:r>
      <w:r w:rsidR="00A30944" w:rsidRPr="005A093F">
        <w:rPr>
          <w:rFonts w:cs="Arial"/>
        </w:rPr>
        <w:t>°</w:t>
      </w:r>
      <w:r w:rsidR="00600732">
        <w:rPr>
          <w:rFonts w:cs="Arial"/>
        </w:rPr>
        <w:t>,39 y 115</w:t>
      </w:r>
      <w:r w:rsidR="00A30944" w:rsidRPr="005A093F">
        <w:rPr>
          <w:rFonts w:cs="Arial"/>
        </w:rPr>
        <w:t>, fracción I de la Constitución Política de los Estados Unidos Mexicanos; 8° y 63° de la Constitución Política del Estado Libre y Soberano de Nuevo León; 39° fracción I g) del Reglamento para el</w:t>
      </w:r>
      <w:r w:rsidR="00845A60">
        <w:rPr>
          <w:rFonts w:cs="Arial"/>
        </w:rPr>
        <w:t xml:space="preserve"> Gobierno </w:t>
      </w:r>
      <w:r w:rsidR="00A30944" w:rsidRPr="005A093F">
        <w:rPr>
          <w:rFonts w:cs="Arial"/>
        </w:rPr>
        <w:t>Interior del Co</w:t>
      </w:r>
      <w:r>
        <w:rPr>
          <w:rFonts w:cs="Arial"/>
        </w:rPr>
        <w:t>ngreso del Estado de Nuevo León,</w:t>
      </w:r>
      <w:r w:rsidR="006C2BE8">
        <w:rPr>
          <w:rFonts w:cs="Arial"/>
        </w:rPr>
        <w:t xml:space="preserve"> </w:t>
      </w:r>
      <w:r w:rsidR="00225602">
        <w:rPr>
          <w:rFonts w:cs="Arial"/>
          <w:b/>
        </w:rPr>
        <w:t xml:space="preserve">Solicitan la Suspensión de Mandato del </w:t>
      </w:r>
      <w:r w:rsidR="00225602" w:rsidRPr="00A25B4E">
        <w:rPr>
          <w:rFonts w:cs="Arial"/>
          <w:b/>
        </w:rPr>
        <w:t>C. José Ángel Mercado Molleda</w:t>
      </w:r>
      <w:r w:rsidR="00225602">
        <w:rPr>
          <w:rFonts w:cs="Arial"/>
          <w:b/>
        </w:rPr>
        <w:t>,</w:t>
      </w:r>
      <w:r w:rsidR="00225602" w:rsidRPr="00A25B4E">
        <w:rPr>
          <w:rFonts w:cs="Arial"/>
          <w:b/>
        </w:rPr>
        <w:t xml:space="preserve"> </w:t>
      </w:r>
      <w:r w:rsidR="00225602" w:rsidRPr="00225602">
        <w:rPr>
          <w:rFonts w:cs="Arial"/>
        </w:rPr>
        <w:t>Octavo Regidor Propietario del Ayuntamiento de San Pedro Garza García, Nuevo León</w:t>
      </w:r>
      <w:r w:rsidR="00225602">
        <w:rPr>
          <w:rFonts w:cs="Arial"/>
        </w:rPr>
        <w:t>,</w:t>
      </w:r>
      <w:r w:rsidR="00F32A2A" w:rsidRPr="00F32A2A">
        <w:rPr>
          <w:rFonts w:eastAsiaTheme="minorEastAsia" w:cs="Arial"/>
          <w:noProof/>
          <w:color w:val="000000"/>
          <w:w w:val="107"/>
          <w:lang w:val="es-MX" w:eastAsia="en-CA"/>
        </w:rPr>
        <w:t xml:space="preserve"> </w:t>
      </w:r>
      <w:r w:rsidR="00F32A2A" w:rsidRPr="00F32A2A">
        <w:rPr>
          <w:rFonts w:cs="Arial"/>
          <w:lang w:val="es-MX"/>
        </w:rPr>
        <w:t>en los siguientes términos:</w:t>
      </w:r>
    </w:p>
    <w:p w14:paraId="05E263D3" w14:textId="77777777" w:rsidR="00F32A2A" w:rsidRPr="00F32A2A" w:rsidRDefault="00F32A2A" w:rsidP="0062179D">
      <w:pPr>
        <w:spacing w:line="360" w:lineRule="auto"/>
        <w:ind w:right="48" w:firstLine="708"/>
        <w:jc w:val="both"/>
        <w:rPr>
          <w:rFonts w:cs="Arial"/>
          <w:lang w:val="es-MX"/>
        </w:rPr>
      </w:pPr>
    </w:p>
    <w:p w14:paraId="77C4358D" w14:textId="70E3F595" w:rsidR="00F32A2A" w:rsidRPr="000103F8" w:rsidRDefault="00F32A2A" w:rsidP="000103F8">
      <w:pPr>
        <w:ind w:right="48"/>
        <w:rPr>
          <w:rFonts w:cs="Arial"/>
          <w:sz w:val="18"/>
          <w:szCs w:val="18"/>
          <w:lang w:val="es-MX"/>
        </w:rPr>
      </w:pPr>
      <w:r w:rsidRPr="000103F8">
        <w:rPr>
          <w:rFonts w:cs="Arial"/>
          <w:b/>
          <w:sz w:val="18"/>
          <w:szCs w:val="18"/>
          <w:lang w:val="es-MX"/>
        </w:rPr>
        <w:t>HECHOS</w:t>
      </w:r>
    </w:p>
    <w:p w14:paraId="75AEEBE4" w14:textId="427224A8" w:rsidR="00F32A2A" w:rsidRPr="000103F8" w:rsidRDefault="00F32A2A" w:rsidP="000103F8">
      <w:pPr>
        <w:pStyle w:val="Prrafodelista"/>
        <w:numPr>
          <w:ilvl w:val="0"/>
          <w:numId w:val="19"/>
        </w:numPr>
        <w:spacing w:line="240" w:lineRule="auto"/>
        <w:ind w:right="48"/>
        <w:jc w:val="both"/>
        <w:rPr>
          <w:rFonts w:ascii="Arial" w:hAnsi="Arial" w:cs="Arial"/>
          <w:sz w:val="18"/>
          <w:szCs w:val="18"/>
          <w:lang w:val="es-MX"/>
        </w:rPr>
      </w:pPr>
      <w:r w:rsidRPr="000103F8">
        <w:rPr>
          <w:rFonts w:ascii="Arial" w:hAnsi="Arial" w:cs="Arial"/>
          <w:sz w:val="18"/>
          <w:szCs w:val="18"/>
          <w:lang w:val="es-MX"/>
        </w:rPr>
        <w:t>El día 27 de Enero de 2016 se celebró una Sesión Extraordinaria de Cabildo. El Octavo Regidor se tuvo como ausente en esta sesión.</w:t>
      </w:r>
    </w:p>
    <w:p w14:paraId="5AB5C33C" w14:textId="12B9CAFC" w:rsidR="00F32A2A" w:rsidRPr="000103F8" w:rsidRDefault="00F32A2A" w:rsidP="000103F8">
      <w:pPr>
        <w:pStyle w:val="Prrafodelista"/>
        <w:numPr>
          <w:ilvl w:val="0"/>
          <w:numId w:val="19"/>
        </w:numPr>
        <w:spacing w:line="240" w:lineRule="auto"/>
        <w:ind w:right="48"/>
        <w:jc w:val="both"/>
        <w:rPr>
          <w:rFonts w:ascii="Arial" w:hAnsi="Arial" w:cs="Arial"/>
          <w:sz w:val="18"/>
          <w:szCs w:val="18"/>
          <w:lang w:val="es-MX"/>
        </w:rPr>
      </w:pPr>
      <w:r w:rsidRPr="000103F8">
        <w:rPr>
          <w:rFonts w:ascii="Arial" w:hAnsi="Arial" w:cs="Arial"/>
          <w:sz w:val="18"/>
          <w:szCs w:val="18"/>
          <w:lang w:val="es-MX"/>
        </w:rPr>
        <w:t>El día 09 de Febrero de 2016 se celebró la Primer Sesión Ordinaria del Ayuntamiento para ese mes. El Octavo Regidor se tuvo como ausente al principio de esta sesión, y se, incorporo después de que se declarara el quorum legal para iniciar la sesión.</w:t>
      </w:r>
    </w:p>
    <w:p w14:paraId="661D07A5" w14:textId="77777777" w:rsidR="00F32A2A" w:rsidRPr="000103F8" w:rsidRDefault="00F32A2A" w:rsidP="000103F8">
      <w:pPr>
        <w:pStyle w:val="Prrafodelista"/>
        <w:numPr>
          <w:ilvl w:val="0"/>
          <w:numId w:val="19"/>
        </w:numPr>
        <w:spacing w:line="240" w:lineRule="auto"/>
        <w:ind w:right="48"/>
        <w:jc w:val="both"/>
        <w:rPr>
          <w:rFonts w:ascii="Arial" w:hAnsi="Arial" w:cs="Arial"/>
          <w:sz w:val="18"/>
          <w:szCs w:val="18"/>
        </w:rPr>
      </w:pPr>
      <w:r w:rsidRPr="000103F8">
        <w:rPr>
          <w:rFonts w:ascii="Arial" w:hAnsi="Arial" w:cs="Arial"/>
          <w:sz w:val="18"/>
          <w:szCs w:val="18"/>
        </w:rPr>
        <w:t>El día 12 de Abril de 2016 se celebró la Primera Sesión Ordinaria del Ayuntamiento para ese mes. El Octavo Regidor se tuvo como ausente en esta sesión.</w:t>
      </w:r>
    </w:p>
    <w:p w14:paraId="02BB22E8" w14:textId="08FA18E9" w:rsidR="00F32A2A" w:rsidRPr="000103F8" w:rsidRDefault="00F32A2A" w:rsidP="000103F8">
      <w:pPr>
        <w:pStyle w:val="Prrafodelista"/>
        <w:numPr>
          <w:ilvl w:val="0"/>
          <w:numId w:val="19"/>
        </w:numPr>
        <w:spacing w:line="240" w:lineRule="auto"/>
        <w:ind w:right="48"/>
        <w:jc w:val="both"/>
        <w:rPr>
          <w:rFonts w:ascii="Arial" w:hAnsi="Arial" w:cs="Arial"/>
          <w:sz w:val="18"/>
          <w:szCs w:val="18"/>
        </w:rPr>
      </w:pPr>
      <w:r w:rsidRPr="000103F8">
        <w:rPr>
          <w:rFonts w:ascii="Arial" w:hAnsi="Arial" w:cs="Arial"/>
          <w:sz w:val="18"/>
          <w:szCs w:val="18"/>
        </w:rPr>
        <w:t>El día 26 de Abril se celebró la Primera Sesión Ordinaria del Ayuntamiento para ese mes. El Octavo Regidor se tuvo como ausente en esta sesión.</w:t>
      </w:r>
    </w:p>
    <w:p w14:paraId="6036C937" w14:textId="77777777" w:rsidR="00F32A2A" w:rsidRPr="000103F8" w:rsidRDefault="00F32A2A" w:rsidP="000103F8">
      <w:pPr>
        <w:pStyle w:val="Prrafodelista"/>
        <w:numPr>
          <w:ilvl w:val="0"/>
          <w:numId w:val="19"/>
        </w:numPr>
        <w:spacing w:line="240" w:lineRule="auto"/>
        <w:ind w:right="48"/>
        <w:jc w:val="both"/>
        <w:rPr>
          <w:rFonts w:ascii="Arial" w:hAnsi="Arial" w:cs="Arial"/>
          <w:sz w:val="18"/>
          <w:szCs w:val="18"/>
        </w:rPr>
      </w:pPr>
      <w:r w:rsidRPr="000103F8">
        <w:rPr>
          <w:rFonts w:ascii="Arial" w:hAnsi="Arial" w:cs="Arial"/>
          <w:sz w:val="18"/>
          <w:szCs w:val="18"/>
        </w:rPr>
        <w:t>El día 11 de Mayo de 2016 se celebró la Primera Sesión Ordinaria del Ayuntamiento para ese mes. El Octavo Regidor se tuvo como ausente en esta sesión.</w:t>
      </w:r>
    </w:p>
    <w:p w14:paraId="187FAACD" w14:textId="6AF8FB0F" w:rsidR="00F32A2A" w:rsidRPr="000103F8" w:rsidRDefault="00F32A2A" w:rsidP="000103F8">
      <w:pPr>
        <w:pStyle w:val="Prrafodelista"/>
        <w:numPr>
          <w:ilvl w:val="0"/>
          <w:numId w:val="19"/>
        </w:numPr>
        <w:spacing w:line="240" w:lineRule="auto"/>
        <w:ind w:right="48"/>
        <w:jc w:val="both"/>
        <w:rPr>
          <w:rFonts w:ascii="Arial" w:hAnsi="Arial" w:cs="Arial"/>
          <w:noProof/>
          <w:sz w:val="18"/>
          <w:szCs w:val="18"/>
          <w:lang w:val="es-MX"/>
        </w:rPr>
      </w:pPr>
      <w:r w:rsidRPr="000103F8">
        <w:rPr>
          <w:rFonts w:ascii="Arial" w:hAnsi="Arial" w:cs="Arial"/>
          <w:noProof/>
          <w:color w:val="000000"/>
          <w:w w:val="109"/>
          <w:sz w:val="18"/>
          <w:szCs w:val="18"/>
          <w:lang w:val="es-MX"/>
        </w:rPr>
        <w:t>El dia 11 de Mayo de 2016 se celebro una Sesion Extraordinaria de Cabildo para</w:t>
      </w:r>
      <w:r w:rsidRPr="000103F8">
        <w:rPr>
          <w:rFonts w:ascii="Arial" w:hAnsi="Arial" w:cs="Arial"/>
          <w:noProof/>
          <w:color w:val="000000"/>
          <w:w w:val="108"/>
          <w:sz w:val="18"/>
          <w:szCs w:val="18"/>
          <w:lang w:val="es-MX"/>
        </w:rPr>
        <w:t>ese mes. El Octavo Regidor se tuvo como ausente en esta sesion.</w:t>
      </w:r>
    </w:p>
    <w:p w14:paraId="3FAB8889" w14:textId="3E4668D9" w:rsidR="00F32A2A" w:rsidRPr="000103F8" w:rsidRDefault="00F32A2A" w:rsidP="000103F8">
      <w:pPr>
        <w:pStyle w:val="Prrafodelista"/>
        <w:numPr>
          <w:ilvl w:val="0"/>
          <w:numId w:val="19"/>
        </w:numPr>
        <w:spacing w:line="240" w:lineRule="auto"/>
        <w:ind w:right="48"/>
        <w:jc w:val="both"/>
        <w:rPr>
          <w:rFonts w:ascii="Arial" w:hAnsi="Arial" w:cs="Arial"/>
          <w:noProof/>
          <w:sz w:val="18"/>
          <w:szCs w:val="18"/>
          <w:lang w:val="es-MX"/>
        </w:rPr>
      </w:pPr>
      <w:r w:rsidRPr="000103F8">
        <w:rPr>
          <w:rFonts w:ascii="Arial" w:hAnsi="Arial" w:cs="Arial"/>
          <w:noProof/>
          <w:color w:val="000000"/>
          <w:w w:val="108"/>
          <w:sz w:val="18"/>
          <w:szCs w:val="18"/>
          <w:lang w:val="es-MX"/>
        </w:rPr>
        <w:t xml:space="preserve">El dia 08 de Junio de 2016 se celebro una Sesion Extraordinaria de Cabildo. El </w:t>
      </w:r>
      <w:r w:rsidRPr="000103F8">
        <w:rPr>
          <w:rFonts w:ascii="Arial" w:hAnsi="Arial" w:cs="Arial"/>
          <w:noProof/>
          <w:color w:val="000000"/>
          <w:w w:val="107"/>
          <w:sz w:val="18"/>
          <w:szCs w:val="18"/>
          <w:lang w:val="es-MX"/>
        </w:rPr>
        <w:t>Octavo Regidor se tuvo como ausente en esta sesion.</w:t>
      </w:r>
    </w:p>
    <w:p w14:paraId="5AFC2E4A" w14:textId="28AC74FD" w:rsidR="00F32A2A" w:rsidRPr="000103F8" w:rsidRDefault="00F32A2A" w:rsidP="000103F8">
      <w:pPr>
        <w:pStyle w:val="Prrafodelista"/>
        <w:numPr>
          <w:ilvl w:val="0"/>
          <w:numId w:val="19"/>
        </w:numPr>
        <w:spacing w:line="240" w:lineRule="auto"/>
        <w:ind w:right="48"/>
        <w:jc w:val="both"/>
        <w:rPr>
          <w:rFonts w:ascii="Arial" w:hAnsi="Arial" w:cs="Arial"/>
          <w:noProof/>
          <w:sz w:val="18"/>
          <w:szCs w:val="18"/>
          <w:lang w:val="es-MX"/>
        </w:rPr>
      </w:pPr>
      <w:r w:rsidRPr="000103F8">
        <w:rPr>
          <w:rFonts w:ascii="Arial" w:hAnsi="Arial" w:cs="Arial"/>
          <w:noProof/>
          <w:color w:val="000000"/>
          <w:w w:val="108"/>
          <w:sz w:val="18"/>
          <w:szCs w:val="18"/>
          <w:lang w:val="es-MX"/>
        </w:rPr>
        <w:t>El dia 14 de Junio de 2016 se celebro la Primera Sesión Ordinaria del Ayuntamiento para ese mes. El Octavo Regidor se tuvo como ausente al principio de es</w:t>
      </w:r>
      <w:r w:rsidRPr="000103F8">
        <w:rPr>
          <w:rFonts w:ascii="Arial" w:hAnsi="Arial" w:cs="Arial"/>
          <w:noProof/>
          <w:color w:val="000000"/>
          <w:w w:val="111"/>
          <w:sz w:val="18"/>
          <w:szCs w:val="18"/>
          <w:lang w:val="es-MX"/>
        </w:rPr>
        <w:t xml:space="preserve">ta sesion, y se incorporo despues de que se declarara el quórum legal para </w:t>
      </w:r>
      <w:r w:rsidRPr="000103F8">
        <w:rPr>
          <w:rFonts w:ascii="Arial" w:hAnsi="Arial" w:cs="Arial"/>
          <w:noProof/>
          <w:color w:val="000000"/>
          <w:w w:val="103"/>
          <w:sz w:val="18"/>
          <w:szCs w:val="18"/>
          <w:lang w:val="es-MX"/>
        </w:rPr>
        <w:t>iniciar la sesión.</w:t>
      </w:r>
    </w:p>
    <w:p w14:paraId="70FDC98B" w14:textId="60E05A13" w:rsidR="00F32A2A" w:rsidRPr="000103F8" w:rsidRDefault="00F32A2A" w:rsidP="000103F8">
      <w:pPr>
        <w:pStyle w:val="Prrafodelista"/>
        <w:numPr>
          <w:ilvl w:val="0"/>
          <w:numId w:val="19"/>
        </w:numPr>
        <w:spacing w:line="240" w:lineRule="auto"/>
        <w:ind w:right="48"/>
        <w:jc w:val="both"/>
        <w:rPr>
          <w:rFonts w:ascii="Arial" w:hAnsi="Arial" w:cs="Arial"/>
          <w:noProof/>
          <w:sz w:val="18"/>
          <w:szCs w:val="18"/>
          <w:lang w:val="es-MX"/>
        </w:rPr>
      </w:pPr>
      <w:r w:rsidRPr="000103F8">
        <w:rPr>
          <w:rFonts w:ascii="Arial" w:hAnsi="Arial" w:cs="Arial"/>
          <w:noProof/>
          <w:w w:val="109"/>
          <w:sz w:val="18"/>
          <w:szCs w:val="18"/>
          <w:lang w:val="es-MX"/>
        </w:rPr>
        <w:t xml:space="preserve">El dia 14 de Junio de 2016 se celebro una Sesión Extraordinaria de Cabildo para </w:t>
      </w:r>
      <w:r w:rsidRPr="000103F8">
        <w:rPr>
          <w:rFonts w:ascii="Arial" w:hAnsi="Arial" w:cs="Arial"/>
          <w:noProof/>
          <w:w w:val="107"/>
          <w:sz w:val="18"/>
          <w:szCs w:val="18"/>
          <w:lang w:val="es-MX"/>
        </w:rPr>
        <w:t>ese mes. El Octavo Regidor se tuvo como ausente en esta sesión.</w:t>
      </w:r>
    </w:p>
    <w:p w14:paraId="60F3053E" w14:textId="4E351214" w:rsidR="00F32A2A" w:rsidRPr="000103F8" w:rsidRDefault="00F32A2A" w:rsidP="000103F8">
      <w:pPr>
        <w:pStyle w:val="Prrafodelista"/>
        <w:numPr>
          <w:ilvl w:val="0"/>
          <w:numId w:val="19"/>
        </w:numPr>
        <w:spacing w:line="240" w:lineRule="auto"/>
        <w:ind w:right="48"/>
        <w:jc w:val="both"/>
        <w:rPr>
          <w:rFonts w:ascii="Arial" w:hAnsi="Arial" w:cs="Arial"/>
          <w:noProof/>
          <w:sz w:val="18"/>
          <w:szCs w:val="18"/>
          <w:lang w:val="es-MX"/>
        </w:rPr>
      </w:pPr>
      <w:r w:rsidRPr="000103F8">
        <w:rPr>
          <w:rFonts w:ascii="Arial" w:hAnsi="Arial" w:cs="Arial"/>
          <w:noProof/>
          <w:w w:val="109"/>
          <w:sz w:val="18"/>
          <w:szCs w:val="18"/>
          <w:lang w:val="es-MX"/>
        </w:rPr>
        <w:t>El dia 26 de Julio de 2016 se celebro la Segunda Sesien Ordinaria del</w:t>
      </w:r>
      <w:r w:rsidR="00327872" w:rsidRPr="000103F8">
        <w:rPr>
          <w:rFonts w:ascii="Arial" w:hAnsi="Arial" w:cs="Arial"/>
          <w:noProof/>
          <w:w w:val="109"/>
          <w:sz w:val="18"/>
          <w:szCs w:val="18"/>
          <w:lang w:val="es-MX"/>
        </w:rPr>
        <w:t xml:space="preserve"> </w:t>
      </w:r>
      <w:r w:rsidRPr="000103F8">
        <w:rPr>
          <w:rFonts w:ascii="Arial" w:hAnsi="Arial" w:cs="Arial"/>
          <w:noProof/>
          <w:w w:val="107"/>
          <w:sz w:val="18"/>
          <w:szCs w:val="18"/>
          <w:lang w:val="es-MX"/>
        </w:rPr>
        <w:t xml:space="preserve">Ayuntamiento para ese mes. El Octavo </w:t>
      </w:r>
      <w:r w:rsidR="00327872" w:rsidRPr="000103F8">
        <w:rPr>
          <w:rFonts w:ascii="Arial" w:hAnsi="Arial" w:cs="Arial"/>
          <w:noProof/>
          <w:w w:val="107"/>
          <w:sz w:val="18"/>
          <w:szCs w:val="18"/>
          <w:lang w:val="es-MX"/>
        </w:rPr>
        <w:t>Regidor se tuvo como ausente en esta sesión.</w:t>
      </w:r>
    </w:p>
    <w:p w14:paraId="44171598" w14:textId="64F8B80E" w:rsidR="00327872" w:rsidRPr="000103F8" w:rsidRDefault="00327872" w:rsidP="000103F8">
      <w:pPr>
        <w:pStyle w:val="Prrafodelista"/>
        <w:numPr>
          <w:ilvl w:val="0"/>
          <w:numId w:val="19"/>
        </w:numPr>
        <w:spacing w:line="240" w:lineRule="auto"/>
        <w:ind w:right="48"/>
        <w:jc w:val="both"/>
        <w:rPr>
          <w:rFonts w:ascii="Arial" w:hAnsi="Arial" w:cs="Arial"/>
          <w:sz w:val="18"/>
          <w:szCs w:val="18"/>
        </w:rPr>
      </w:pPr>
      <w:r w:rsidRPr="000103F8">
        <w:rPr>
          <w:rFonts w:ascii="Arial" w:hAnsi="Arial" w:cs="Arial"/>
          <w:w w:val="108"/>
          <w:sz w:val="18"/>
          <w:szCs w:val="18"/>
        </w:rPr>
        <w:lastRenderedPageBreak/>
        <w:t xml:space="preserve">El die 03 de Agosto de 2016 se celebró una Sesión Extraordinaria de Cabildo para </w:t>
      </w:r>
      <w:r w:rsidRPr="000103F8">
        <w:rPr>
          <w:rFonts w:ascii="Arial" w:hAnsi="Arial" w:cs="Arial"/>
          <w:w w:val="107"/>
          <w:sz w:val="18"/>
          <w:szCs w:val="18"/>
        </w:rPr>
        <w:t>ese mes. El Octavo Regidor se tuvo como ausente en esta sesión.</w:t>
      </w:r>
    </w:p>
    <w:p w14:paraId="5EF312A4" w14:textId="560DC13C" w:rsidR="00327872" w:rsidRPr="000103F8" w:rsidRDefault="00327872" w:rsidP="000103F8">
      <w:pPr>
        <w:pStyle w:val="Prrafodelista"/>
        <w:numPr>
          <w:ilvl w:val="0"/>
          <w:numId w:val="19"/>
        </w:numPr>
        <w:spacing w:line="240" w:lineRule="auto"/>
        <w:ind w:right="48"/>
        <w:jc w:val="both"/>
        <w:rPr>
          <w:rFonts w:ascii="Arial" w:hAnsi="Arial" w:cs="Arial"/>
          <w:sz w:val="18"/>
          <w:szCs w:val="18"/>
        </w:rPr>
      </w:pPr>
      <w:r w:rsidRPr="000103F8">
        <w:rPr>
          <w:rFonts w:ascii="Arial" w:hAnsi="Arial" w:cs="Arial"/>
          <w:w w:val="108"/>
          <w:sz w:val="18"/>
          <w:szCs w:val="18"/>
        </w:rPr>
        <w:t xml:space="preserve">El día 09 de Agosto de 2016 se celebró la Primera Sesión Ordinaria del Ayuntamiento para ese mes. El Octavo Regidor se tuvo como ausente al principio </w:t>
      </w:r>
      <w:r w:rsidRPr="000103F8">
        <w:rPr>
          <w:rFonts w:ascii="Arial" w:hAnsi="Arial" w:cs="Arial"/>
          <w:w w:val="105"/>
          <w:sz w:val="18"/>
          <w:szCs w:val="18"/>
        </w:rPr>
        <w:t xml:space="preserve">de esta sesión y se incorporó después de que se declarara el quórum legal para </w:t>
      </w:r>
      <w:r w:rsidRPr="000103F8">
        <w:rPr>
          <w:rFonts w:ascii="Arial" w:hAnsi="Arial" w:cs="Arial"/>
          <w:sz w:val="18"/>
          <w:szCs w:val="18"/>
        </w:rPr>
        <w:t>iniciar sesión.</w:t>
      </w:r>
    </w:p>
    <w:p w14:paraId="3E483D22" w14:textId="77777777" w:rsidR="000767C4" w:rsidRPr="0062179D" w:rsidRDefault="000767C4" w:rsidP="0062179D">
      <w:pPr>
        <w:spacing w:before="20" w:line="360" w:lineRule="auto"/>
        <w:ind w:left="360" w:right="48"/>
        <w:jc w:val="both"/>
        <w:rPr>
          <w:rFonts w:cs="Arial"/>
          <w:noProof/>
          <w:color w:val="000000"/>
          <w:w w:val="108"/>
          <w:lang w:val="es-MX"/>
        </w:rPr>
      </w:pPr>
    </w:p>
    <w:p w14:paraId="7F7CA857" w14:textId="77777777" w:rsidR="000767C4" w:rsidRPr="0062179D" w:rsidRDefault="000767C4" w:rsidP="0062179D">
      <w:pPr>
        <w:spacing w:before="20" w:line="360" w:lineRule="auto"/>
        <w:ind w:left="360" w:right="48" w:firstLine="348"/>
        <w:jc w:val="both"/>
        <w:rPr>
          <w:rFonts w:cs="Arial"/>
          <w:noProof/>
          <w:lang w:val="es-MX"/>
        </w:rPr>
      </w:pPr>
      <w:r w:rsidRPr="0062179D">
        <w:rPr>
          <w:rFonts w:cs="Arial"/>
          <w:noProof/>
          <w:color w:val="000000"/>
          <w:w w:val="108"/>
          <w:lang w:val="es-MX"/>
        </w:rPr>
        <w:t xml:space="preserve">En total, el Regidor tiene acumuladas 7-Siete faltas a Sesiones Ordinarias, y 5-cinco faltas a Sesiones Extraordinarias sin causa justificada, que suman 13 faltas en menos de </w:t>
      </w:r>
      <w:r w:rsidRPr="0062179D">
        <w:rPr>
          <w:rFonts w:cs="Arial"/>
          <w:noProof/>
          <w:color w:val="000000"/>
          <w:spacing w:val="3"/>
          <w:lang w:val="es-MX"/>
        </w:rPr>
        <w:t>1-un año.</w:t>
      </w:r>
    </w:p>
    <w:p w14:paraId="2D85C253" w14:textId="77777777" w:rsidR="000767C4" w:rsidRPr="00327872" w:rsidRDefault="000767C4" w:rsidP="0062179D">
      <w:pPr>
        <w:pStyle w:val="Prrafodelista"/>
        <w:ind w:right="48"/>
        <w:jc w:val="both"/>
        <w:rPr>
          <w:rFonts w:ascii="Arial" w:hAnsi="Arial" w:cs="Arial"/>
          <w:sz w:val="24"/>
          <w:szCs w:val="24"/>
        </w:rPr>
      </w:pPr>
    </w:p>
    <w:p w14:paraId="35226807" w14:textId="493A8E82" w:rsidR="006F7E57" w:rsidRPr="006F7E57" w:rsidRDefault="006F7E57" w:rsidP="0062179D">
      <w:pPr>
        <w:spacing w:line="360" w:lineRule="auto"/>
        <w:ind w:right="48" w:firstLine="708"/>
        <w:jc w:val="both"/>
        <w:rPr>
          <w:rFonts w:cs="Arial"/>
          <w:b/>
        </w:rPr>
      </w:pPr>
      <w:r>
        <w:rPr>
          <w:rFonts w:cs="Arial"/>
        </w:rPr>
        <w:t>Ahora bien, manifiestan que con</w:t>
      </w:r>
      <w:r w:rsidRPr="004A2D86">
        <w:rPr>
          <w:rFonts w:cs="Arial"/>
        </w:rPr>
        <w:t xml:space="preserve"> </w:t>
      </w:r>
      <w:r>
        <w:rPr>
          <w:rFonts w:cs="Arial"/>
        </w:rPr>
        <w:t>fundamento en los artículos 8</w:t>
      </w:r>
      <w:r w:rsidRPr="005A093F">
        <w:rPr>
          <w:rFonts w:cs="Arial"/>
        </w:rPr>
        <w:t>°</w:t>
      </w:r>
      <w:r>
        <w:rPr>
          <w:rFonts w:cs="Arial"/>
        </w:rPr>
        <w:t>,39 y 115</w:t>
      </w:r>
      <w:r w:rsidRPr="005A093F">
        <w:rPr>
          <w:rFonts w:cs="Arial"/>
        </w:rPr>
        <w:t>, fracción I de la Constitución Política de los Estados Unidos Mexicanos; 8° y 63° de la Constitución Política del Estado Libre y Soberano de Nuevo León; 39° fracción I g) del Reglamento para el</w:t>
      </w:r>
      <w:r>
        <w:rPr>
          <w:rFonts w:cs="Arial"/>
        </w:rPr>
        <w:t xml:space="preserve"> Gobierno </w:t>
      </w:r>
      <w:r w:rsidRPr="005A093F">
        <w:rPr>
          <w:rFonts w:cs="Arial"/>
        </w:rPr>
        <w:t>Interior del Co</w:t>
      </w:r>
      <w:r>
        <w:rPr>
          <w:rFonts w:cs="Arial"/>
        </w:rPr>
        <w:t xml:space="preserve">ngreso del Estado de Nuevo León, </w:t>
      </w:r>
      <w:r w:rsidRPr="006F7E57">
        <w:rPr>
          <w:rFonts w:cs="Arial"/>
          <w:b/>
        </w:rPr>
        <w:t>Revocación de mandato</w:t>
      </w:r>
      <w:r>
        <w:rPr>
          <w:rFonts w:cs="Arial"/>
        </w:rPr>
        <w:t xml:space="preserve"> de la </w:t>
      </w:r>
      <w:r w:rsidRPr="00327872">
        <w:rPr>
          <w:rFonts w:cs="Arial"/>
        </w:rPr>
        <w:t xml:space="preserve">de la C. </w:t>
      </w:r>
      <w:r w:rsidRPr="00327872">
        <w:rPr>
          <w:rFonts w:cs="Arial"/>
          <w:b/>
        </w:rPr>
        <w:t>María del Carmen Elosua González</w:t>
      </w:r>
      <w:r w:rsidRPr="00327872">
        <w:rPr>
          <w:rFonts w:cs="Arial"/>
        </w:rPr>
        <w:t>, Novena Regidora Propietaria</w:t>
      </w:r>
      <w:r>
        <w:rPr>
          <w:rFonts w:cs="Arial"/>
          <w:b/>
        </w:rPr>
        <w:t xml:space="preserve"> </w:t>
      </w:r>
      <w:r w:rsidRPr="00225602">
        <w:rPr>
          <w:rFonts w:cs="Arial"/>
        </w:rPr>
        <w:t>del Ayuntamiento de San Pedro Garza García, Nuevo León</w:t>
      </w:r>
      <w:r>
        <w:rPr>
          <w:rFonts w:cs="Arial"/>
        </w:rPr>
        <w:t>,</w:t>
      </w:r>
      <w:r w:rsidRPr="00F32A2A">
        <w:rPr>
          <w:rFonts w:eastAsiaTheme="minorEastAsia" w:cs="Arial"/>
          <w:noProof/>
          <w:color w:val="000000"/>
          <w:w w:val="107"/>
          <w:lang w:val="es-MX" w:eastAsia="en-CA"/>
        </w:rPr>
        <w:t xml:space="preserve"> </w:t>
      </w:r>
      <w:r w:rsidRPr="00F32A2A">
        <w:rPr>
          <w:rFonts w:cs="Arial"/>
          <w:lang w:val="es-MX"/>
        </w:rPr>
        <w:t>en los siguientes términos:</w:t>
      </w:r>
    </w:p>
    <w:p w14:paraId="67BBCC0A" w14:textId="77777777" w:rsidR="000767C4" w:rsidRDefault="000767C4" w:rsidP="0062179D">
      <w:pPr>
        <w:ind w:right="48"/>
        <w:jc w:val="both"/>
        <w:rPr>
          <w:rFonts w:cs="Arial"/>
        </w:rPr>
      </w:pPr>
    </w:p>
    <w:p w14:paraId="60A54612" w14:textId="152FBDBC" w:rsidR="000767C4" w:rsidRPr="000103F8" w:rsidRDefault="0062179D" w:rsidP="000103F8">
      <w:pPr>
        <w:ind w:left="360" w:right="48" w:hanging="360"/>
        <w:rPr>
          <w:rFonts w:cs="Arial"/>
          <w:b/>
          <w:sz w:val="18"/>
          <w:szCs w:val="18"/>
        </w:rPr>
      </w:pPr>
      <w:r w:rsidRPr="000103F8">
        <w:rPr>
          <w:rFonts w:cs="Arial"/>
          <w:b/>
          <w:sz w:val="18"/>
          <w:szCs w:val="18"/>
        </w:rPr>
        <w:t>HECHOS</w:t>
      </w:r>
    </w:p>
    <w:p w14:paraId="14F76E74" w14:textId="77777777" w:rsidR="000767C4" w:rsidRPr="000103F8" w:rsidRDefault="000767C4" w:rsidP="000103F8">
      <w:pPr>
        <w:ind w:left="360" w:right="48" w:firstLine="348"/>
        <w:jc w:val="both"/>
        <w:rPr>
          <w:rFonts w:cs="Arial"/>
          <w:sz w:val="18"/>
          <w:szCs w:val="18"/>
        </w:rPr>
      </w:pPr>
    </w:p>
    <w:p w14:paraId="214996F6" w14:textId="5C6F9E04" w:rsidR="000767C4" w:rsidRPr="000103F8" w:rsidRDefault="000767C4" w:rsidP="000103F8">
      <w:pPr>
        <w:pStyle w:val="Prrafodelista"/>
        <w:numPr>
          <w:ilvl w:val="0"/>
          <w:numId w:val="20"/>
        </w:numPr>
        <w:spacing w:line="240" w:lineRule="auto"/>
        <w:jc w:val="both"/>
        <w:rPr>
          <w:rFonts w:ascii="Arial" w:hAnsi="Arial" w:cs="Arial"/>
          <w:sz w:val="18"/>
          <w:szCs w:val="18"/>
        </w:rPr>
      </w:pPr>
      <w:r w:rsidRPr="000103F8">
        <w:rPr>
          <w:rFonts w:ascii="Arial" w:hAnsi="Arial" w:cs="Arial"/>
          <w:sz w:val="18"/>
          <w:szCs w:val="18"/>
        </w:rPr>
        <w:t xml:space="preserve">El día 30 de noviembre de 2015 se celebró una </w:t>
      </w:r>
      <w:r w:rsidR="001F10D3" w:rsidRPr="000103F8">
        <w:rPr>
          <w:rFonts w:ascii="Arial" w:hAnsi="Arial" w:cs="Arial"/>
          <w:sz w:val="18"/>
          <w:szCs w:val="18"/>
        </w:rPr>
        <w:t>S</w:t>
      </w:r>
      <w:r w:rsidRPr="000103F8">
        <w:rPr>
          <w:rFonts w:ascii="Arial" w:hAnsi="Arial" w:cs="Arial"/>
          <w:sz w:val="18"/>
          <w:szCs w:val="18"/>
        </w:rPr>
        <w:t>esión</w:t>
      </w:r>
      <w:r w:rsidR="001F10D3" w:rsidRPr="000103F8">
        <w:rPr>
          <w:rFonts w:ascii="Arial" w:hAnsi="Arial" w:cs="Arial"/>
          <w:sz w:val="18"/>
          <w:szCs w:val="18"/>
        </w:rPr>
        <w:t xml:space="preserve"> E</w:t>
      </w:r>
      <w:r w:rsidRPr="000103F8">
        <w:rPr>
          <w:rFonts w:ascii="Arial" w:hAnsi="Arial" w:cs="Arial"/>
          <w:sz w:val="18"/>
          <w:szCs w:val="18"/>
        </w:rPr>
        <w:t>xtraordinaria de cabildo. El noveno Regidor se tuvo como ausente en esta sesión.</w:t>
      </w:r>
    </w:p>
    <w:p w14:paraId="4BBCEE4C" w14:textId="4C66F7A2" w:rsidR="000767C4" w:rsidRPr="000103F8" w:rsidRDefault="000767C4" w:rsidP="000103F8">
      <w:pPr>
        <w:pStyle w:val="Prrafodelista"/>
        <w:numPr>
          <w:ilvl w:val="0"/>
          <w:numId w:val="20"/>
        </w:numPr>
        <w:spacing w:line="240" w:lineRule="auto"/>
        <w:jc w:val="both"/>
        <w:rPr>
          <w:rFonts w:ascii="Arial" w:hAnsi="Arial" w:cs="Arial"/>
          <w:sz w:val="18"/>
          <w:szCs w:val="18"/>
        </w:rPr>
      </w:pPr>
      <w:r w:rsidRPr="000103F8">
        <w:rPr>
          <w:rFonts w:ascii="Arial" w:hAnsi="Arial" w:cs="Arial"/>
          <w:sz w:val="18"/>
          <w:szCs w:val="18"/>
        </w:rPr>
        <w:t>El día 23 de diciembre de 2015 se celebró una Sesión</w:t>
      </w:r>
      <w:r w:rsidR="001F10D3" w:rsidRPr="000103F8">
        <w:rPr>
          <w:rFonts w:ascii="Arial" w:hAnsi="Arial" w:cs="Arial"/>
          <w:sz w:val="18"/>
          <w:szCs w:val="18"/>
        </w:rPr>
        <w:t xml:space="preserve"> E</w:t>
      </w:r>
      <w:r w:rsidRPr="000103F8">
        <w:rPr>
          <w:rFonts w:ascii="Arial" w:hAnsi="Arial" w:cs="Arial"/>
          <w:sz w:val="18"/>
          <w:szCs w:val="18"/>
        </w:rPr>
        <w:t>xtraordinaria de Cabildo. El Noveno Regidor se tuvo como ausente en esta sesión.</w:t>
      </w:r>
    </w:p>
    <w:p w14:paraId="358B75F2" w14:textId="77777777" w:rsidR="000767C4" w:rsidRPr="000103F8" w:rsidRDefault="000767C4" w:rsidP="000103F8">
      <w:pPr>
        <w:pStyle w:val="Prrafodelista"/>
        <w:numPr>
          <w:ilvl w:val="0"/>
          <w:numId w:val="20"/>
        </w:numPr>
        <w:spacing w:line="240" w:lineRule="auto"/>
        <w:jc w:val="both"/>
        <w:rPr>
          <w:rFonts w:ascii="Arial" w:hAnsi="Arial" w:cs="Arial"/>
          <w:i/>
          <w:sz w:val="18"/>
          <w:szCs w:val="18"/>
        </w:rPr>
      </w:pPr>
      <w:r w:rsidRPr="000103F8">
        <w:rPr>
          <w:rFonts w:ascii="Arial" w:hAnsi="Arial" w:cs="Arial"/>
          <w:i/>
          <w:sz w:val="18"/>
          <w:szCs w:val="18"/>
        </w:rPr>
        <w:t>El día 12 de Enero de 2016 se celebró la Primera Sesión Ordinaria del Ayuntamiento para ese mes. El Noveno Regidor se tuvo como ausente en esta sesión.</w:t>
      </w:r>
    </w:p>
    <w:p w14:paraId="423893AA" w14:textId="5CAE078C" w:rsidR="000767C4" w:rsidRPr="000103F8" w:rsidRDefault="000767C4" w:rsidP="000103F8">
      <w:pPr>
        <w:pStyle w:val="Prrafodelista"/>
        <w:numPr>
          <w:ilvl w:val="0"/>
          <w:numId w:val="20"/>
        </w:numPr>
        <w:spacing w:line="240" w:lineRule="auto"/>
        <w:jc w:val="both"/>
        <w:rPr>
          <w:rFonts w:ascii="Arial" w:hAnsi="Arial" w:cs="Arial"/>
          <w:i/>
          <w:sz w:val="18"/>
          <w:szCs w:val="18"/>
        </w:rPr>
      </w:pPr>
      <w:r w:rsidRPr="000103F8">
        <w:rPr>
          <w:rFonts w:ascii="Arial" w:hAnsi="Arial" w:cs="Arial"/>
          <w:i/>
          <w:sz w:val="18"/>
          <w:szCs w:val="18"/>
        </w:rPr>
        <w:t xml:space="preserve">El </w:t>
      </w:r>
      <w:r w:rsidR="006F7E57" w:rsidRPr="000103F8">
        <w:rPr>
          <w:rFonts w:ascii="Arial" w:hAnsi="Arial" w:cs="Arial"/>
          <w:i/>
          <w:sz w:val="18"/>
          <w:szCs w:val="18"/>
        </w:rPr>
        <w:t>día</w:t>
      </w:r>
      <w:r w:rsidRPr="000103F8">
        <w:rPr>
          <w:rFonts w:ascii="Arial" w:hAnsi="Arial" w:cs="Arial"/>
          <w:i/>
          <w:sz w:val="18"/>
          <w:szCs w:val="18"/>
        </w:rPr>
        <w:t xml:space="preserve"> 08 de febrero de 2016 se </w:t>
      </w:r>
      <w:r w:rsidR="006F7E57" w:rsidRPr="000103F8">
        <w:rPr>
          <w:rFonts w:ascii="Arial" w:hAnsi="Arial" w:cs="Arial"/>
          <w:i/>
          <w:sz w:val="18"/>
          <w:szCs w:val="18"/>
        </w:rPr>
        <w:t>celebró</w:t>
      </w:r>
      <w:r w:rsidRPr="000103F8">
        <w:rPr>
          <w:rFonts w:ascii="Arial" w:hAnsi="Arial" w:cs="Arial"/>
          <w:i/>
          <w:sz w:val="18"/>
          <w:szCs w:val="18"/>
        </w:rPr>
        <w:t xml:space="preserve"> una </w:t>
      </w:r>
      <w:r w:rsidR="006F7E57" w:rsidRPr="000103F8">
        <w:rPr>
          <w:rFonts w:ascii="Arial" w:hAnsi="Arial" w:cs="Arial"/>
          <w:i/>
          <w:sz w:val="18"/>
          <w:szCs w:val="18"/>
        </w:rPr>
        <w:t>Sesión</w:t>
      </w:r>
      <w:r w:rsidR="001F10D3" w:rsidRPr="000103F8">
        <w:rPr>
          <w:rFonts w:ascii="Arial" w:hAnsi="Arial" w:cs="Arial"/>
          <w:i/>
          <w:sz w:val="18"/>
          <w:szCs w:val="18"/>
        </w:rPr>
        <w:t xml:space="preserve"> E</w:t>
      </w:r>
      <w:r w:rsidRPr="000103F8">
        <w:rPr>
          <w:rFonts w:ascii="Arial" w:hAnsi="Arial" w:cs="Arial"/>
          <w:i/>
          <w:sz w:val="18"/>
          <w:szCs w:val="18"/>
        </w:rPr>
        <w:t xml:space="preserve">xtraordinaria de </w:t>
      </w:r>
      <w:r w:rsidR="001F10D3" w:rsidRPr="000103F8">
        <w:rPr>
          <w:rFonts w:ascii="Arial" w:hAnsi="Arial" w:cs="Arial"/>
          <w:i/>
          <w:sz w:val="18"/>
          <w:szCs w:val="18"/>
        </w:rPr>
        <w:t>C</w:t>
      </w:r>
      <w:r w:rsidRPr="000103F8">
        <w:rPr>
          <w:rFonts w:ascii="Arial" w:hAnsi="Arial" w:cs="Arial"/>
          <w:i/>
          <w:sz w:val="18"/>
          <w:szCs w:val="18"/>
        </w:rPr>
        <w:t xml:space="preserve">abildo. El noveno regidor se tuvo como ausente en esta </w:t>
      </w:r>
      <w:r w:rsidR="006F7E57" w:rsidRPr="000103F8">
        <w:rPr>
          <w:rFonts w:ascii="Arial" w:hAnsi="Arial" w:cs="Arial"/>
          <w:i/>
          <w:sz w:val="18"/>
          <w:szCs w:val="18"/>
        </w:rPr>
        <w:t>sesión</w:t>
      </w:r>
      <w:r w:rsidRPr="000103F8">
        <w:rPr>
          <w:rFonts w:ascii="Arial" w:hAnsi="Arial" w:cs="Arial"/>
          <w:i/>
          <w:sz w:val="18"/>
          <w:szCs w:val="18"/>
        </w:rPr>
        <w:t xml:space="preserve">. </w:t>
      </w:r>
    </w:p>
    <w:p w14:paraId="4997DAF5" w14:textId="77777777" w:rsidR="000767C4" w:rsidRPr="000103F8" w:rsidRDefault="000767C4" w:rsidP="000103F8">
      <w:pPr>
        <w:pStyle w:val="Prrafodelista"/>
        <w:numPr>
          <w:ilvl w:val="0"/>
          <w:numId w:val="20"/>
        </w:numPr>
        <w:spacing w:line="240" w:lineRule="auto"/>
        <w:jc w:val="both"/>
        <w:rPr>
          <w:rFonts w:ascii="Arial" w:hAnsi="Arial" w:cs="Arial"/>
          <w:i/>
          <w:sz w:val="18"/>
          <w:szCs w:val="18"/>
        </w:rPr>
      </w:pPr>
      <w:r w:rsidRPr="000103F8">
        <w:rPr>
          <w:rFonts w:ascii="Arial" w:hAnsi="Arial" w:cs="Arial"/>
          <w:i/>
          <w:sz w:val="18"/>
          <w:szCs w:val="18"/>
        </w:rPr>
        <w:t xml:space="preserve">El día 09 de Febrero de 2016 se celebró la Primera Sesión Ordinaria del Ayuntamiento para ese mes. El Noveno Regidor se tuvo como ausente en esta sesión. </w:t>
      </w:r>
    </w:p>
    <w:p w14:paraId="61B7D4D3" w14:textId="77777777" w:rsidR="000767C4" w:rsidRPr="000103F8" w:rsidRDefault="000767C4" w:rsidP="000103F8">
      <w:pPr>
        <w:pStyle w:val="Prrafodelista"/>
        <w:numPr>
          <w:ilvl w:val="0"/>
          <w:numId w:val="20"/>
        </w:numPr>
        <w:spacing w:line="240" w:lineRule="auto"/>
        <w:jc w:val="both"/>
        <w:rPr>
          <w:rFonts w:ascii="Arial" w:hAnsi="Arial" w:cs="Arial"/>
          <w:i/>
          <w:sz w:val="18"/>
          <w:szCs w:val="18"/>
        </w:rPr>
      </w:pPr>
      <w:r w:rsidRPr="000103F8">
        <w:rPr>
          <w:rFonts w:ascii="Arial" w:hAnsi="Arial" w:cs="Arial"/>
          <w:i/>
          <w:sz w:val="18"/>
          <w:szCs w:val="18"/>
        </w:rPr>
        <w:lastRenderedPageBreak/>
        <w:t xml:space="preserve">El día 08 de Marzo de 2016 se celebró la Primera Sesión Ordinaria del Ayuntamiento para ese mes. El Noveno Regidor se tuvo como ausente en esta sesión. </w:t>
      </w:r>
    </w:p>
    <w:p w14:paraId="308A6D82" w14:textId="1FF40626" w:rsidR="000767C4" w:rsidRPr="000103F8" w:rsidRDefault="000767C4" w:rsidP="000103F8">
      <w:pPr>
        <w:pStyle w:val="Prrafodelista"/>
        <w:numPr>
          <w:ilvl w:val="0"/>
          <w:numId w:val="20"/>
        </w:numPr>
        <w:spacing w:line="240" w:lineRule="auto"/>
        <w:jc w:val="both"/>
        <w:rPr>
          <w:rFonts w:ascii="Arial" w:hAnsi="Arial" w:cs="Arial"/>
          <w:i/>
          <w:sz w:val="18"/>
          <w:szCs w:val="18"/>
        </w:rPr>
      </w:pPr>
      <w:r w:rsidRPr="000103F8">
        <w:rPr>
          <w:rFonts w:ascii="Arial" w:hAnsi="Arial" w:cs="Arial"/>
          <w:i/>
          <w:sz w:val="18"/>
          <w:szCs w:val="18"/>
        </w:rPr>
        <w:t>El día 12 de Abril de 2016 se celebró la Primera Sesión Ordinaria del Ayuntamiento para ese mes. El Noveno Regidor se tuvo como ausente al principio de esta sesión, y se incorporó después de que se declarara el quorum legal para iniciar la sesión. En esta ocasión, la regidora propuso eliminar dos puntos del orden del día, y estos temas se dieron de baja sin la votación o consulta previa del resto del cabildo.</w:t>
      </w:r>
    </w:p>
    <w:p w14:paraId="6998EACA" w14:textId="77777777" w:rsidR="0081712D" w:rsidRPr="000103F8" w:rsidRDefault="0081712D" w:rsidP="000103F8">
      <w:pPr>
        <w:pStyle w:val="Prrafodelista"/>
        <w:numPr>
          <w:ilvl w:val="0"/>
          <w:numId w:val="20"/>
        </w:numPr>
        <w:spacing w:line="240" w:lineRule="auto"/>
        <w:jc w:val="both"/>
        <w:rPr>
          <w:rFonts w:ascii="Arial" w:hAnsi="Arial" w:cs="Arial"/>
          <w:i/>
          <w:sz w:val="18"/>
          <w:szCs w:val="18"/>
        </w:rPr>
      </w:pPr>
      <w:r w:rsidRPr="000103F8">
        <w:rPr>
          <w:rFonts w:ascii="Arial" w:hAnsi="Arial" w:cs="Arial"/>
          <w:i/>
          <w:sz w:val="18"/>
          <w:szCs w:val="18"/>
        </w:rPr>
        <w:t>El día 26 de Abril de 2016 se celebró la Segunda Sesión Ordinaria del Ayuntamiento para ese mes. El Noveno Regidor se tuvo como ausente en esta sesión.</w:t>
      </w:r>
    </w:p>
    <w:p w14:paraId="66DB9815" w14:textId="4AF957DD" w:rsidR="000767C4" w:rsidRPr="000103F8" w:rsidRDefault="0081712D" w:rsidP="000103F8">
      <w:pPr>
        <w:pStyle w:val="Prrafodelista"/>
        <w:numPr>
          <w:ilvl w:val="0"/>
          <w:numId w:val="20"/>
        </w:numPr>
        <w:spacing w:line="240" w:lineRule="auto"/>
        <w:jc w:val="both"/>
        <w:rPr>
          <w:rFonts w:ascii="Arial" w:hAnsi="Arial" w:cs="Arial"/>
          <w:i/>
          <w:sz w:val="18"/>
          <w:szCs w:val="18"/>
        </w:rPr>
      </w:pPr>
      <w:r w:rsidRPr="000103F8">
        <w:rPr>
          <w:rFonts w:ascii="Arial" w:hAnsi="Arial" w:cs="Arial"/>
          <w:i/>
          <w:sz w:val="18"/>
          <w:szCs w:val="18"/>
        </w:rPr>
        <w:t>El día 08 de junio de 2016 se celebró una Sesión Extraordinaria de cabildo. El Noveno regidor se tuvo como ausente en esta sesión.</w:t>
      </w:r>
    </w:p>
    <w:p w14:paraId="48DC1F50" w14:textId="77777777" w:rsidR="0081712D" w:rsidRPr="000103F8" w:rsidRDefault="0081712D" w:rsidP="000103F8">
      <w:pPr>
        <w:pStyle w:val="Prrafodelista"/>
        <w:numPr>
          <w:ilvl w:val="0"/>
          <w:numId w:val="20"/>
        </w:numPr>
        <w:spacing w:line="240" w:lineRule="auto"/>
        <w:jc w:val="both"/>
        <w:rPr>
          <w:rFonts w:ascii="Arial" w:hAnsi="Arial" w:cs="Arial"/>
          <w:i/>
          <w:sz w:val="18"/>
          <w:szCs w:val="18"/>
        </w:rPr>
      </w:pPr>
      <w:r w:rsidRPr="000103F8">
        <w:rPr>
          <w:rFonts w:ascii="Arial" w:hAnsi="Arial" w:cs="Arial"/>
          <w:i/>
          <w:sz w:val="18"/>
          <w:szCs w:val="18"/>
        </w:rPr>
        <w:t>El día 28 de Junio de 2016 se celebró la Segunda Sesión Ordinaria del Ayuntamiento para ese mes. El Noveno Regidor se tuvo como ausente en esta sesión.</w:t>
      </w:r>
    </w:p>
    <w:p w14:paraId="466851C8" w14:textId="3FAA0E83" w:rsidR="0081712D" w:rsidRPr="000103F8" w:rsidRDefault="0081712D" w:rsidP="000103F8">
      <w:pPr>
        <w:pStyle w:val="Prrafodelista"/>
        <w:numPr>
          <w:ilvl w:val="0"/>
          <w:numId w:val="20"/>
        </w:numPr>
        <w:spacing w:line="240" w:lineRule="auto"/>
        <w:jc w:val="both"/>
        <w:rPr>
          <w:rFonts w:ascii="Arial" w:hAnsi="Arial" w:cs="Arial"/>
          <w:i/>
          <w:sz w:val="18"/>
          <w:szCs w:val="18"/>
        </w:rPr>
      </w:pPr>
      <w:r w:rsidRPr="000103F8">
        <w:rPr>
          <w:rFonts w:ascii="Arial" w:hAnsi="Arial" w:cs="Arial"/>
          <w:i/>
          <w:sz w:val="18"/>
          <w:szCs w:val="18"/>
        </w:rPr>
        <w:t>El día 26 de Julio de 2016 se celebró la Segunda Sesión Ordinaria del Ayuntamiento para ese mes. El Noveno Regidor se tuvo como ausente en esta sesión.</w:t>
      </w:r>
    </w:p>
    <w:p w14:paraId="79FB983E" w14:textId="5AF2DD43" w:rsidR="0081712D" w:rsidRPr="000103F8" w:rsidRDefault="0081712D" w:rsidP="000103F8">
      <w:pPr>
        <w:pStyle w:val="Prrafodelista"/>
        <w:numPr>
          <w:ilvl w:val="0"/>
          <w:numId w:val="20"/>
        </w:numPr>
        <w:spacing w:line="240" w:lineRule="auto"/>
        <w:jc w:val="both"/>
        <w:rPr>
          <w:rFonts w:ascii="Arial" w:hAnsi="Arial" w:cs="Arial"/>
          <w:i/>
          <w:sz w:val="18"/>
          <w:szCs w:val="18"/>
        </w:rPr>
      </w:pPr>
      <w:r w:rsidRPr="000103F8">
        <w:rPr>
          <w:rFonts w:ascii="Arial" w:hAnsi="Arial" w:cs="Arial"/>
          <w:i/>
          <w:sz w:val="18"/>
          <w:szCs w:val="18"/>
        </w:rPr>
        <w:t xml:space="preserve">El día 15 de agosto de 2016 se celebró </w:t>
      </w:r>
      <w:r w:rsidR="001F10D3" w:rsidRPr="000103F8">
        <w:rPr>
          <w:rFonts w:ascii="Arial" w:hAnsi="Arial" w:cs="Arial"/>
          <w:i/>
          <w:sz w:val="18"/>
          <w:szCs w:val="18"/>
        </w:rPr>
        <w:t>S</w:t>
      </w:r>
      <w:r w:rsidRPr="000103F8">
        <w:rPr>
          <w:rFonts w:ascii="Arial" w:hAnsi="Arial" w:cs="Arial"/>
          <w:i/>
          <w:sz w:val="18"/>
          <w:szCs w:val="18"/>
        </w:rPr>
        <w:t>esión</w:t>
      </w:r>
      <w:r w:rsidR="001F10D3" w:rsidRPr="000103F8">
        <w:rPr>
          <w:rFonts w:ascii="Arial" w:hAnsi="Arial" w:cs="Arial"/>
          <w:i/>
          <w:sz w:val="18"/>
          <w:szCs w:val="18"/>
        </w:rPr>
        <w:t xml:space="preserve"> Extraordinaria de C</w:t>
      </w:r>
      <w:r w:rsidRPr="000103F8">
        <w:rPr>
          <w:rFonts w:ascii="Arial" w:hAnsi="Arial" w:cs="Arial"/>
          <w:i/>
          <w:sz w:val="18"/>
          <w:szCs w:val="18"/>
        </w:rPr>
        <w:t>abildo. El noveno Regidor se tuvo como ausente al inicio de esta sesión, y se incorporó después de que se declarara el quorum legal para iniciar la sesión.</w:t>
      </w:r>
    </w:p>
    <w:p w14:paraId="7C8DBC7C" w14:textId="71CA273C" w:rsidR="0081712D" w:rsidRPr="000103F8" w:rsidRDefault="0081712D" w:rsidP="000103F8">
      <w:pPr>
        <w:pStyle w:val="Prrafodelista"/>
        <w:numPr>
          <w:ilvl w:val="0"/>
          <w:numId w:val="20"/>
        </w:numPr>
        <w:spacing w:line="240" w:lineRule="auto"/>
        <w:jc w:val="both"/>
        <w:rPr>
          <w:rFonts w:ascii="Arial" w:hAnsi="Arial" w:cs="Arial"/>
          <w:i/>
          <w:sz w:val="18"/>
          <w:szCs w:val="18"/>
        </w:rPr>
      </w:pPr>
      <w:r w:rsidRPr="000103F8">
        <w:rPr>
          <w:rFonts w:ascii="Arial" w:hAnsi="Arial" w:cs="Arial"/>
          <w:i/>
          <w:sz w:val="18"/>
          <w:szCs w:val="18"/>
        </w:rPr>
        <w:t>El día 25 de agosto de 2016 se celebró Sesión E</w:t>
      </w:r>
      <w:r w:rsidR="001F10D3" w:rsidRPr="000103F8">
        <w:rPr>
          <w:rFonts w:ascii="Arial" w:hAnsi="Arial" w:cs="Arial"/>
          <w:i/>
          <w:sz w:val="18"/>
          <w:szCs w:val="18"/>
        </w:rPr>
        <w:t>xtraordinaria de C</w:t>
      </w:r>
      <w:r w:rsidRPr="000103F8">
        <w:rPr>
          <w:rFonts w:ascii="Arial" w:hAnsi="Arial" w:cs="Arial"/>
          <w:i/>
          <w:sz w:val="18"/>
          <w:szCs w:val="18"/>
        </w:rPr>
        <w:t>abildo. El noveno Regidor se tuvo como ausente en esta sesión. Sin embargo, el acta la declara PRESENTE, a pesar de su evidente ausencia en el transcurso de la sesión, y marca el voto a favor de la regidora en el acuerdo relativo.</w:t>
      </w:r>
    </w:p>
    <w:p w14:paraId="73826511" w14:textId="77777777" w:rsidR="0081712D" w:rsidRPr="000767C4" w:rsidRDefault="0081712D" w:rsidP="0062179D">
      <w:pPr>
        <w:spacing w:line="360" w:lineRule="auto"/>
        <w:ind w:left="720" w:right="48"/>
        <w:contextualSpacing/>
        <w:jc w:val="both"/>
        <w:rPr>
          <w:rFonts w:cs="Arial"/>
          <w:i/>
          <w:sz w:val="22"/>
          <w:szCs w:val="22"/>
        </w:rPr>
      </w:pPr>
    </w:p>
    <w:p w14:paraId="1F3111FE" w14:textId="12E01F4F" w:rsidR="000767C4" w:rsidRDefault="0081712D" w:rsidP="0062179D">
      <w:pPr>
        <w:spacing w:line="360" w:lineRule="auto"/>
        <w:ind w:left="360" w:right="48" w:firstLine="348"/>
        <w:jc w:val="both"/>
        <w:rPr>
          <w:rFonts w:cs="Arial"/>
        </w:rPr>
      </w:pPr>
      <w:r>
        <w:rPr>
          <w:rFonts w:cs="Arial"/>
        </w:rPr>
        <w:t>En total el regidor tiene acumuladas 7-siete faltas a Sesiones Ordinarias, y 6- seis faltas a Sesiones Extraordinarias sin causa justificada, que suman 13 faltas en menos de 1-un año.</w:t>
      </w:r>
    </w:p>
    <w:p w14:paraId="388C00B6" w14:textId="77777777" w:rsidR="000767C4" w:rsidRDefault="000767C4" w:rsidP="0062179D">
      <w:pPr>
        <w:spacing w:line="360" w:lineRule="auto"/>
        <w:ind w:left="360" w:right="48" w:firstLine="348"/>
        <w:jc w:val="both"/>
        <w:rPr>
          <w:rFonts w:cs="Arial"/>
        </w:rPr>
      </w:pPr>
    </w:p>
    <w:p w14:paraId="03E38571" w14:textId="7A9CC551" w:rsidR="006F7E57" w:rsidRPr="006F7E57" w:rsidRDefault="006F7E57" w:rsidP="0062179D">
      <w:pPr>
        <w:spacing w:line="360" w:lineRule="auto"/>
        <w:ind w:right="48" w:firstLine="360"/>
        <w:jc w:val="both"/>
        <w:rPr>
          <w:rFonts w:cs="Arial"/>
        </w:rPr>
      </w:pPr>
      <w:r>
        <w:rPr>
          <w:rFonts w:cs="Arial"/>
        </w:rPr>
        <w:t>Arguyen que con</w:t>
      </w:r>
      <w:r w:rsidRPr="004A2D86">
        <w:rPr>
          <w:rFonts w:cs="Arial"/>
        </w:rPr>
        <w:t xml:space="preserve"> </w:t>
      </w:r>
      <w:r>
        <w:rPr>
          <w:rFonts w:cs="Arial"/>
        </w:rPr>
        <w:t>fundamento en los artículos 8</w:t>
      </w:r>
      <w:r w:rsidRPr="005A093F">
        <w:rPr>
          <w:rFonts w:cs="Arial"/>
        </w:rPr>
        <w:t>°</w:t>
      </w:r>
      <w:r>
        <w:rPr>
          <w:rFonts w:cs="Arial"/>
        </w:rPr>
        <w:t>,39 y 115</w:t>
      </w:r>
      <w:r w:rsidRPr="005A093F">
        <w:rPr>
          <w:rFonts w:cs="Arial"/>
        </w:rPr>
        <w:t>, fracción I de la Constitución Política de los Estados Unidos Mexicanos; 8° y 63° de la Constitución Política del Estado Libre y Soberano de Nuevo León; 39° fracción I g) del Reglamento para el</w:t>
      </w:r>
      <w:r>
        <w:rPr>
          <w:rFonts w:cs="Arial"/>
        </w:rPr>
        <w:t xml:space="preserve"> Gobierno </w:t>
      </w:r>
      <w:r w:rsidRPr="005A093F">
        <w:rPr>
          <w:rFonts w:cs="Arial"/>
        </w:rPr>
        <w:t>Interior del Co</w:t>
      </w:r>
      <w:r>
        <w:rPr>
          <w:rFonts w:cs="Arial"/>
        </w:rPr>
        <w:t xml:space="preserve">ngreso del Estado de Nuevo León, </w:t>
      </w:r>
      <w:r w:rsidRPr="006F7E57">
        <w:rPr>
          <w:rFonts w:cs="Arial"/>
          <w:b/>
        </w:rPr>
        <w:t>Revocación de mandato</w:t>
      </w:r>
      <w:r>
        <w:rPr>
          <w:rFonts w:cs="Arial"/>
        </w:rPr>
        <w:t xml:space="preserve"> de la </w:t>
      </w:r>
      <w:r w:rsidRPr="00327872">
        <w:rPr>
          <w:rFonts w:cs="Arial"/>
        </w:rPr>
        <w:t xml:space="preserve">C. </w:t>
      </w:r>
      <w:r w:rsidRPr="00327872">
        <w:rPr>
          <w:rFonts w:cs="Arial"/>
          <w:b/>
        </w:rPr>
        <w:t>Guillermo Canales González</w:t>
      </w:r>
      <w:r w:rsidRPr="00327872">
        <w:rPr>
          <w:rFonts w:cs="Arial"/>
        </w:rPr>
        <w:t xml:space="preserve">, </w:t>
      </w:r>
      <w:r w:rsidRPr="00327872">
        <w:rPr>
          <w:rFonts w:cs="Arial"/>
        </w:rPr>
        <w:lastRenderedPageBreak/>
        <w:t xml:space="preserve">Décimo Segundo Regidor </w:t>
      </w:r>
      <w:r w:rsidRPr="00225602">
        <w:rPr>
          <w:rFonts w:cs="Arial"/>
        </w:rPr>
        <w:t>del Ayuntamiento de San Pedro Garza García, Nuevo León</w:t>
      </w:r>
      <w:r>
        <w:rPr>
          <w:rFonts w:cs="Arial"/>
        </w:rPr>
        <w:t>,</w:t>
      </w:r>
      <w:r w:rsidRPr="00F32A2A">
        <w:rPr>
          <w:rFonts w:eastAsiaTheme="minorEastAsia" w:cs="Arial"/>
          <w:noProof/>
          <w:color w:val="000000"/>
          <w:w w:val="107"/>
          <w:lang w:val="es-MX" w:eastAsia="en-CA"/>
        </w:rPr>
        <w:t xml:space="preserve"> </w:t>
      </w:r>
      <w:r w:rsidRPr="00F32A2A">
        <w:rPr>
          <w:rFonts w:cs="Arial"/>
          <w:lang w:val="es-MX"/>
        </w:rPr>
        <w:t>en los siguientes términos:</w:t>
      </w:r>
    </w:p>
    <w:p w14:paraId="4A82F27A" w14:textId="77777777" w:rsidR="006F7E57" w:rsidRDefault="006F7E57" w:rsidP="0062179D">
      <w:pPr>
        <w:ind w:right="48"/>
        <w:jc w:val="both"/>
        <w:rPr>
          <w:rFonts w:cs="Arial"/>
        </w:rPr>
      </w:pPr>
    </w:p>
    <w:p w14:paraId="1C9D1587" w14:textId="664FDAB0" w:rsidR="006F7E57" w:rsidRPr="000103F8" w:rsidRDefault="0062179D" w:rsidP="000103F8">
      <w:pPr>
        <w:ind w:right="48"/>
        <w:jc w:val="both"/>
        <w:rPr>
          <w:rFonts w:cs="Arial"/>
          <w:b/>
          <w:sz w:val="18"/>
          <w:szCs w:val="18"/>
        </w:rPr>
      </w:pPr>
      <w:r w:rsidRPr="000103F8">
        <w:rPr>
          <w:rFonts w:cs="Arial"/>
          <w:b/>
          <w:sz w:val="18"/>
          <w:szCs w:val="18"/>
        </w:rPr>
        <w:t>HECHOS</w:t>
      </w:r>
    </w:p>
    <w:p w14:paraId="6E040BDF" w14:textId="77777777" w:rsidR="000767C4" w:rsidRPr="000103F8" w:rsidRDefault="000767C4" w:rsidP="000103F8">
      <w:pPr>
        <w:ind w:right="48"/>
        <w:jc w:val="both"/>
        <w:rPr>
          <w:rFonts w:cs="Arial"/>
          <w:sz w:val="18"/>
          <w:szCs w:val="18"/>
        </w:rPr>
      </w:pPr>
    </w:p>
    <w:p w14:paraId="5EE4A998" w14:textId="77777777" w:rsidR="00353710" w:rsidRPr="000103F8" w:rsidRDefault="00353710"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31 de Octubre de 2015 se celebró la Primera Sesión Ordinaria del Ayuntamiento para ese mes. El Décimo Segundo Regidor se tuvo como ausente en esta sesión.</w:t>
      </w:r>
    </w:p>
    <w:p w14:paraId="0E8E2570" w14:textId="60C6CA45" w:rsidR="00353710" w:rsidRPr="000103F8" w:rsidRDefault="00353710"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 xml:space="preserve">El día 01 de Noviembre de 2015 se celebró Sesión </w:t>
      </w:r>
      <w:r w:rsidR="001F10D3" w:rsidRPr="000103F8">
        <w:rPr>
          <w:rFonts w:ascii="Arial" w:hAnsi="Arial" w:cs="Arial"/>
          <w:sz w:val="18"/>
          <w:szCs w:val="18"/>
        </w:rPr>
        <w:t>E</w:t>
      </w:r>
      <w:r w:rsidRPr="000103F8">
        <w:rPr>
          <w:rFonts w:ascii="Arial" w:hAnsi="Arial" w:cs="Arial"/>
          <w:sz w:val="18"/>
          <w:szCs w:val="18"/>
        </w:rPr>
        <w:t>xtraordinaria de Cabildo. El décimo Segundo Regidor se tuvo como ausente en esta sesión.</w:t>
      </w:r>
    </w:p>
    <w:p w14:paraId="054B24EF" w14:textId="4D86909D" w:rsidR="00353710" w:rsidRPr="000103F8" w:rsidRDefault="00353710"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 xml:space="preserve">El día 17 de Noviembre de 2015 se celebró la Primera Sesión Ordinaria del Ayuntamiento para ese mes. El Décimo Segundo Regidor se tuvo como ausente en esta sesión. </w:t>
      </w:r>
    </w:p>
    <w:p w14:paraId="2ED489D7" w14:textId="77777777" w:rsidR="00353710" w:rsidRPr="000103F8" w:rsidRDefault="00353710"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 xml:space="preserve">El día 24 de Noviembre de 2015 se celebró la Segunda Sesión Ordinaria del Ayuntamiento para ese mes. El Décimo Segundo Regidor se tuvo como ausente en esta sesión. </w:t>
      </w:r>
    </w:p>
    <w:p w14:paraId="07E4484D" w14:textId="4DA48073" w:rsidR="00353710" w:rsidRPr="000103F8" w:rsidRDefault="00353710"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24 de Noviembre de 2015 se celebró la Segunda Sesión Extraordinaria de Cabildo. El Décimo Segundo Regidor se tuvo como ausente en esta.</w:t>
      </w:r>
    </w:p>
    <w:p w14:paraId="58860727" w14:textId="5DD7E791" w:rsidR="00353710" w:rsidRPr="000103F8" w:rsidRDefault="00353710"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08 de D</w:t>
      </w:r>
      <w:r w:rsidR="001F10D3" w:rsidRPr="000103F8">
        <w:rPr>
          <w:rFonts w:ascii="Arial" w:hAnsi="Arial" w:cs="Arial"/>
          <w:sz w:val="18"/>
          <w:szCs w:val="18"/>
        </w:rPr>
        <w:t>iciembre de 2015 se celebró la P</w:t>
      </w:r>
      <w:r w:rsidRPr="000103F8">
        <w:rPr>
          <w:rFonts w:ascii="Arial" w:hAnsi="Arial" w:cs="Arial"/>
          <w:sz w:val="18"/>
          <w:szCs w:val="18"/>
        </w:rPr>
        <w:t xml:space="preserve">rimera Sesión Ordinaria del Ayuntamiento para ese mes. El Décimo Segundo Regidor se tuvo como ausente en esta sesión. Diciembre de 2015. Esta prueba acredita el cuarto Hecho de esta Solicitud. </w:t>
      </w:r>
    </w:p>
    <w:p w14:paraId="5A815B98" w14:textId="77777777" w:rsidR="00353710" w:rsidRPr="000103F8" w:rsidRDefault="00353710"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14 de diciembre de 2015 se celebró la Segunda Sesión Ordinaria del Ayuntamiento para ese mes. El Décimo Segundo Regidor se tuvo como ausente en esta sesión.</w:t>
      </w:r>
    </w:p>
    <w:p w14:paraId="2562BA34" w14:textId="77777777" w:rsidR="00353710" w:rsidRPr="000103F8" w:rsidRDefault="00353710"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12 de Enero de 2016 se celebró la Primera Sesión Ordinaria del Ayuntamiento para ese mes. El Décimo Segundo Regidor se tuvo como ausente en esta sesión.</w:t>
      </w:r>
    </w:p>
    <w:p w14:paraId="6DD457BD" w14:textId="77777777" w:rsidR="00353710" w:rsidRPr="000103F8" w:rsidRDefault="00353710"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27 de Enero de 2016 se celebró una Sesión Extraordinaria de Cabildo. El Décimo Segundo Regidor se tuvo como ausente en esta.</w:t>
      </w:r>
    </w:p>
    <w:p w14:paraId="55734C28" w14:textId="77777777" w:rsidR="00353710" w:rsidRPr="000103F8" w:rsidRDefault="00353710"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08 de Febrero de 2016 se celebró una Sesión Extraordinaria de Cabildo. El Décimo Segundo Regidor se tuvo como ausente en esta.</w:t>
      </w:r>
    </w:p>
    <w:p w14:paraId="404644DE" w14:textId="77777777" w:rsidR="00511D1B" w:rsidRPr="000103F8" w:rsidRDefault="00353710"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23 de Febrero de 2016 se celebró la Segunda Sesión Ordinaria del Ayuntamiento para ese mes. El Décimo Segundo Regidor se tuvo como ausente en esta sesión.</w:t>
      </w:r>
    </w:p>
    <w:p w14:paraId="4FAB9099" w14:textId="77777777" w:rsidR="00511D1B" w:rsidRPr="000103F8" w:rsidRDefault="00511D1B"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25 de Febrero de 2016 se celebró la Sesión Extraordinaria de Cabildo. El Décimo Segundo Regidor se tuvo como ausente en esta.</w:t>
      </w:r>
    </w:p>
    <w:p w14:paraId="46747D8F" w14:textId="77777777" w:rsidR="00511D1B" w:rsidRPr="000103F8" w:rsidRDefault="00511D1B"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08 de junio de 2016 se celebró la Sesión Extraordinaria de Cabildo. El Décimo Segundo Regidor se tuvo como ausente en esta.</w:t>
      </w:r>
    </w:p>
    <w:p w14:paraId="69AAA981" w14:textId="3EFCD734" w:rsidR="00511D1B" w:rsidRPr="000103F8" w:rsidRDefault="00511D1B"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14 de junio de 2016 se celebró la Primera Sesión Ordinaria del Ayuntamiento para ese mes. El Décimo Segundo Regidor se tuvo como ausente en esta sesión.</w:t>
      </w:r>
    </w:p>
    <w:p w14:paraId="706D3848" w14:textId="310C40AB" w:rsidR="00511D1B" w:rsidRPr="000103F8" w:rsidRDefault="00511D1B"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lastRenderedPageBreak/>
        <w:t>El día 12 de julio  de 2016 se celebró la Primera Sesión Ordinaria del Ayuntamiento para ese mes. El Décimo Segundo Regidor se tuvo como ausente al principio de esta sesión, y se incorporó después de que se declarara el quórum legal para iniciar la sesión.</w:t>
      </w:r>
    </w:p>
    <w:p w14:paraId="20647204" w14:textId="77777777" w:rsidR="00511D1B" w:rsidRPr="000103F8" w:rsidRDefault="00511D1B"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26 de Julio de 2016 se celebró la Segunda Sesión Ordinaria del Ayuntamiento para ese mes. El Décimo Segundo Regidor se tuvo como ausente en esta.</w:t>
      </w:r>
    </w:p>
    <w:p w14:paraId="1ACFE401" w14:textId="647FD7FE" w:rsidR="00511D1B" w:rsidRPr="000103F8" w:rsidRDefault="00511D1B"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09 de agosto de 2016 se celebró ña Primera Sesión Ordinaria del Ayuntamiento para ese mes. Décimo Segundo Regidor se tuvo como ausente al principio de esta sesión, y se incorporó después de que se declarara el quórum legal para iniciar la sesión.</w:t>
      </w:r>
    </w:p>
    <w:p w14:paraId="491E650E" w14:textId="266FE022" w:rsidR="00511D1B" w:rsidRPr="000103F8" w:rsidRDefault="00511D1B" w:rsidP="000103F8">
      <w:pPr>
        <w:pStyle w:val="Prrafodelista"/>
        <w:numPr>
          <w:ilvl w:val="0"/>
          <w:numId w:val="21"/>
        </w:numPr>
        <w:spacing w:line="240" w:lineRule="auto"/>
        <w:jc w:val="both"/>
        <w:rPr>
          <w:rFonts w:ascii="Arial" w:hAnsi="Arial" w:cs="Arial"/>
          <w:sz w:val="18"/>
          <w:szCs w:val="18"/>
        </w:rPr>
      </w:pPr>
      <w:r w:rsidRPr="000103F8">
        <w:rPr>
          <w:rFonts w:ascii="Arial" w:hAnsi="Arial" w:cs="Arial"/>
          <w:sz w:val="18"/>
          <w:szCs w:val="18"/>
        </w:rPr>
        <w:t>El día 15 del mes de agosto de 2016 se celebró una Sesión Extraordinaria de cabildo. El Décimo Segundo Regidor se tuvo como ausente en esta sesión.</w:t>
      </w:r>
    </w:p>
    <w:p w14:paraId="2CF63053" w14:textId="77777777" w:rsidR="00511D1B" w:rsidRDefault="00511D1B" w:rsidP="0062179D">
      <w:pPr>
        <w:spacing w:after="200" w:line="360" w:lineRule="auto"/>
        <w:ind w:right="48"/>
        <w:contextualSpacing/>
        <w:jc w:val="both"/>
        <w:rPr>
          <w:rFonts w:cs="Arial"/>
          <w:sz w:val="22"/>
          <w:szCs w:val="22"/>
        </w:rPr>
      </w:pPr>
    </w:p>
    <w:p w14:paraId="7BA8ADED" w14:textId="0697F28B" w:rsidR="00511D1B" w:rsidRPr="00511D1B" w:rsidRDefault="00511D1B" w:rsidP="0062179D">
      <w:pPr>
        <w:spacing w:line="360" w:lineRule="auto"/>
      </w:pPr>
      <w:r>
        <w:t xml:space="preserve">En total, el regidor tiene acumulada 11-once faltas a </w:t>
      </w:r>
      <w:r w:rsidR="001F10D3">
        <w:t>S</w:t>
      </w:r>
      <w:r w:rsidR="0094733F">
        <w:t>esiones</w:t>
      </w:r>
      <w:r>
        <w:t xml:space="preserve"> Ordinarias, y 7-siete a Sesiones Extraordinarias sin causa justificada que suman 18 faltas en menos de 1-un año.</w:t>
      </w:r>
    </w:p>
    <w:p w14:paraId="71BDAAB0" w14:textId="77777777" w:rsidR="000767C4" w:rsidRDefault="000767C4" w:rsidP="0062179D">
      <w:pPr>
        <w:spacing w:line="360" w:lineRule="auto"/>
      </w:pPr>
    </w:p>
    <w:p w14:paraId="1CB43514" w14:textId="366F681A" w:rsidR="003D6E7D" w:rsidRPr="00B57A00" w:rsidRDefault="00B80C07" w:rsidP="0062179D">
      <w:pPr>
        <w:spacing w:line="360" w:lineRule="auto"/>
        <w:ind w:right="48" w:firstLine="2"/>
        <w:jc w:val="both"/>
        <w:rPr>
          <w:rFonts w:cs="Arial"/>
        </w:rPr>
      </w:pPr>
      <w:r>
        <w:rPr>
          <w:rFonts w:cs="Arial"/>
        </w:rPr>
        <w:t>Expresan en su</w:t>
      </w:r>
      <w:r w:rsidR="003D6E7D" w:rsidRPr="00B57A00">
        <w:rPr>
          <w:rFonts w:cs="Arial"/>
        </w:rPr>
        <w:t xml:space="preserve"> solicitud, </w:t>
      </w:r>
      <w:r>
        <w:rPr>
          <w:rFonts w:cs="Arial"/>
        </w:rPr>
        <w:t>lo preceptuado en el</w:t>
      </w:r>
      <w:r w:rsidR="003D6E7D" w:rsidRPr="00B57A00">
        <w:rPr>
          <w:rFonts w:cs="Arial"/>
        </w:rPr>
        <w:t xml:space="preserve"> artículo 70°, fracción I de la Ley de Gobierno Municipal del Estado:</w:t>
      </w:r>
    </w:p>
    <w:p w14:paraId="486512E9" w14:textId="77777777" w:rsidR="003D6E7D" w:rsidRPr="00DA14E2" w:rsidRDefault="003D6E7D" w:rsidP="0062179D">
      <w:pPr>
        <w:spacing w:line="360" w:lineRule="auto"/>
        <w:ind w:left="1418" w:right="48" w:firstLine="2"/>
        <w:jc w:val="both"/>
        <w:rPr>
          <w:rFonts w:cs="Arial"/>
          <w:i/>
          <w:sz w:val="18"/>
          <w:szCs w:val="18"/>
        </w:rPr>
      </w:pPr>
      <w:r w:rsidRPr="00DA14E2">
        <w:rPr>
          <w:rFonts w:cs="Arial"/>
          <w:i/>
          <w:sz w:val="18"/>
          <w:szCs w:val="18"/>
        </w:rPr>
        <w:t>"Articulo 71.- A los miembros del Ayuntamiento se les podrá revocar su mandato, por alguna de las siguientes causas:</w:t>
      </w:r>
    </w:p>
    <w:p w14:paraId="68935BE5" w14:textId="77777777" w:rsidR="003D6E7D" w:rsidRPr="00DA14E2" w:rsidRDefault="003D6E7D" w:rsidP="0062179D">
      <w:pPr>
        <w:spacing w:line="360" w:lineRule="auto"/>
        <w:ind w:left="1418" w:right="48" w:firstLine="2"/>
        <w:jc w:val="both"/>
        <w:rPr>
          <w:rFonts w:cs="Arial"/>
          <w:i/>
          <w:sz w:val="18"/>
          <w:szCs w:val="18"/>
        </w:rPr>
      </w:pPr>
      <w:r w:rsidRPr="00DA14E2">
        <w:rPr>
          <w:rFonts w:cs="Arial"/>
          <w:i/>
          <w:sz w:val="18"/>
          <w:szCs w:val="18"/>
        </w:rPr>
        <w:t>VII. Por faltar, sin causa justificada, a siete sesiones ordinarias en un plazo de un año."</w:t>
      </w:r>
    </w:p>
    <w:p w14:paraId="4F27760E" w14:textId="77777777" w:rsidR="003D6E7D" w:rsidRPr="00B57A00" w:rsidRDefault="003D6E7D" w:rsidP="00B80C07">
      <w:pPr>
        <w:spacing w:line="360" w:lineRule="auto"/>
        <w:ind w:right="48"/>
        <w:jc w:val="both"/>
        <w:rPr>
          <w:rFonts w:cs="Arial"/>
        </w:rPr>
      </w:pPr>
    </w:p>
    <w:p w14:paraId="7933CACF" w14:textId="77777777" w:rsidR="003D6E7D" w:rsidRPr="00B57A00" w:rsidRDefault="003D6E7D" w:rsidP="0062179D">
      <w:pPr>
        <w:spacing w:line="360" w:lineRule="auto"/>
        <w:ind w:right="48" w:firstLine="2"/>
        <w:jc w:val="both"/>
        <w:rPr>
          <w:rFonts w:cs="Arial"/>
        </w:rPr>
      </w:pPr>
      <w:r w:rsidRPr="00B57A00">
        <w:rPr>
          <w:rFonts w:cs="Arial"/>
        </w:rPr>
        <w:t>En atención a lo hasta aquí relatado, me permito pedir de ustedes, honorables Diputados, lo siguiente:</w:t>
      </w:r>
    </w:p>
    <w:p w14:paraId="52F86E38" w14:textId="608E6113" w:rsidR="003D6E7D" w:rsidRPr="00B57A00" w:rsidRDefault="00F17D17" w:rsidP="0062179D">
      <w:pPr>
        <w:spacing w:line="360" w:lineRule="auto"/>
        <w:ind w:right="48" w:firstLine="2"/>
        <w:jc w:val="both"/>
        <w:rPr>
          <w:rFonts w:cs="Arial"/>
        </w:rPr>
      </w:pPr>
      <w:r>
        <w:rPr>
          <w:rFonts w:cs="Arial"/>
        </w:rPr>
        <w:t>PRIMERO.-</w:t>
      </w:r>
      <w:r w:rsidR="003D6E7D" w:rsidRPr="00B57A00">
        <w:rPr>
          <w:rFonts w:cs="Arial"/>
        </w:rPr>
        <w:t xml:space="preserve"> Que se tenga por Admitida esta Solicitud de Revocación de Mandato, con todos sus anexos.</w:t>
      </w:r>
    </w:p>
    <w:p w14:paraId="1FA94079" w14:textId="18AF08AA" w:rsidR="003D6E7D" w:rsidRPr="00B57A00" w:rsidRDefault="00F17D17" w:rsidP="0062179D">
      <w:pPr>
        <w:spacing w:line="360" w:lineRule="auto"/>
        <w:ind w:right="48" w:firstLine="2"/>
        <w:jc w:val="both"/>
        <w:rPr>
          <w:rFonts w:cs="Arial"/>
        </w:rPr>
      </w:pPr>
      <w:r>
        <w:rPr>
          <w:rFonts w:cs="Arial"/>
        </w:rPr>
        <w:t>SEGUNDO.-</w:t>
      </w:r>
      <w:r w:rsidR="003D6E7D" w:rsidRPr="00B57A00">
        <w:rPr>
          <w:rFonts w:cs="Arial"/>
        </w:rPr>
        <w:t xml:space="preserve"> Se </w:t>
      </w:r>
      <w:r w:rsidR="00FB0811" w:rsidRPr="00B57A00">
        <w:rPr>
          <w:rFonts w:cs="Arial"/>
        </w:rPr>
        <w:t>dé</w:t>
      </w:r>
      <w:r w:rsidR="003D6E7D" w:rsidRPr="00B57A00">
        <w:rPr>
          <w:rFonts w:cs="Arial"/>
        </w:rPr>
        <w:t xml:space="preserve"> tramite oportuno y expedito a la presente solicitud.</w:t>
      </w:r>
    </w:p>
    <w:p w14:paraId="3B1B2B8A" w14:textId="0711F9C7" w:rsidR="003D6E7D" w:rsidRPr="00B57A00" w:rsidRDefault="003D6E7D" w:rsidP="0062179D">
      <w:pPr>
        <w:spacing w:line="360" w:lineRule="auto"/>
        <w:ind w:right="48" w:firstLine="2"/>
        <w:jc w:val="both"/>
        <w:rPr>
          <w:rFonts w:cs="Arial"/>
        </w:rPr>
      </w:pPr>
      <w:r>
        <w:rPr>
          <w:rFonts w:cs="Arial"/>
        </w:rPr>
        <w:t>TERCERO</w:t>
      </w:r>
      <w:r w:rsidR="00F17D17">
        <w:rPr>
          <w:rFonts w:cs="Arial"/>
        </w:rPr>
        <w:t xml:space="preserve">.- </w:t>
      </w:r>
      <w:r w:rsidRPr="00B57A00">
        <w:rPr>
          <w:rFonts w:cs="Arial"/>
        </w:rPr>
        <w:t xml:space="preserve">Que se </w:t>
      </w:r>
      <w:r w:rsidR="0094733F">
        <w:rPr>
          <w:rFonts w:cs="Arial"/>
        </w:rPr>
        <w:t xml:space="preserve">nos notifique, en el domicilio señalado para tales efectos en este escrito, el número de expediente y el estado del trámite de Suspensión </w:t>
      </w:r>
      <w:r w:rsidR="0094733F">
        <w:rPr>
          <w:rFonts w:cs="Arial"/>
        </w:rPr>
        <w:lastRenderedPageBreak/>
        <w:t>y Revocación de Mandato de los Regidores Octavo, Noveno y décimo Segundo del Municipio de San Pedro Garza García, Nuevo León.</w:t>
      </w:r>
    </w:p>
    <w:p w14:paraId="1C620ED9" w14:textId="57D16D01" w:rsidR="003D6E7D" w:rsidRPr="00B57A00" w:rsidRDefault="00F17D17" w:rsidP="0062179D">
      <w:pPr>
        <w:spacing w:line="360" w:lineRule="auto"/>
        <w:ind w:right="48" w:firstLine="2"/>
        <w:jc w:val="both"/>
        <w:rPr>
          <w:rFonts w:cs="Arial"/>
        </w:rPr>
      </w:pPr>
      <w:r>
        <w:rPr>
          <w:rFonts w:cs="Arial"/>
        </w:rPr>
        <w:t xml:space="preserve">CUARTA.- </w:t>
      </w:r>
      <w:r w:rsidR="003D6E7D" w:rsidRPr="00B57A00">
        <w:rPr>
          <w:rFonts w:cs="Arial"/>
        </w:rPr>
        <w:t xml:space="preserve">Que se decrete la </w:t>
      </w:r>
      <w:r w:rsidR="0094733F">
        <w:rPr>
          <w:rFonts w:cs="Arial"/>
        </w:rPr>
        <w:t xml:space="preserve">Suspensión y </w:t>
      </w:r>
      <w:r w:rsidR="003D6E7D" w:rsidRPr="00B57A00">
        <w:rPr>
          <w:rFonts w:cs="Arial"/>
        </w:rPr>
        <w:t>Revocación de Ma</w:t>
      </w:r>
      <w:r w:rsidR="003D6E7D">
        <w:rPr>
          <w:rFonts w:cs="Arial"/>
        </w:rPr>
        <w:t>ndato en contra del Regidor señ</w:t>
      </w:r>
      <w:r w:rsidR="003D6E7D" w:rsidRPr="00B57A00">
        <w:rPr>
          <w:rFonts w:cs="Arial"/>
        </w:rPr>
        <w:t>alado.</w:t>
      </w:r>
    </w:p>
    <w:p w14:paraId="78E059C5" w14:textId="5834A60D" w:rsidR="003D6E7D" w:rsidRPr="00B57A00" w:rsidRDefault="00F17D17" w:rsidP="0062179D">
      <w:pPr>
        <w:spacing w:line="360" w:lineRule="auto"/>
        <w:ind w:right="48" w:firstLine="2"/>
        <w:jc w:val="both"/>
        <w:rPr>
          <w:rFonts w:cs="Arial"/>
        </w:rPr>
      </w:pPr>
      <w:r>
        <w:rPr>
          <w:rFonts w:cs="Arial"/>
        </w:rPr>
        <w:t xml:space="preserve">QUINTA.- </w:t>
      </w:r>
      <w:r w:rsidR="003D6E7D" w:rsidRPr="00B57A00">
        <w:rPr>
          <w:rFonts w:cs="Arial"/>
        </w:rPr>
        <w:t>Que se declare la suplencia por parte del Suplente conforme a la planilla correspondiente, del Regidor revocado.</w:t>
      </w:r>
    </w:p>
    <w:p w14:paraId="27784A0A" w14:textId="77777777" w:rsidR="00F376AF" w:rsidRDefault="00F376AF" w:rsidP="0062179D">
      <w:pPr>
        <w:spacing w:line="360" w:lineRule="auto"/>
        <w:ind w:right="48"/>
        <w:jc w:val="both"/>
        <w:rPr>
          <w:rFonts w:cs="Arial"/>
          <w:b/>
          <w:lang w:val="es-MX"/>
        </w:rPr>
      </w:pPr>
    </w:p>
    <w:p w14:paraId="4CBD278A" w14:textId="77777777" w:rsidR="00F276B0" w:rsidRPr="00B66FBF" w:rsidRDefault="00F276B0" w:rsidP="0062179D">
      <w:pPr>
        <w:spacing w:line="360" w:lineRule="auto"/>
        <w:ind w:right="48"/>
        <w:jc w:val="both"/>
        <w:rPr>
          <w:rFonts w:cs="Arial"/>
          <w:b/>
          <w:lang w:val="es-MX"/>
        </w:rPr>
      </w:pPr>
      <w:r w:rsidRPr="00B66FBF">
        <w:rPr>
          <w:rFonts w:cs="Arial"/>
          <w:b/>
          <w:lang w:val="es-MX"/>
        </w:rPr>
        <w:t>CONSIDERACIONES</w:t>
      </w:r>
    </w:p>
    <w:p w14:paraId="0FA2C508" w14:textId="77777777" w:rsidR="00F276B0" w:rsidRPr="00B66FBF" w:rsidRDefault="00F276B0" w:rsidP="0062179D">
      <w:pPr>
        <w:spacing w:line="360" w:lineRule="auto"/>
        <w:ind w:right="48"/>
        <w:jc w:val="both"/>
        <w:rPr>
          <w:rFonts w:cs="Arial"/>
          <w:lang w:val="es-MX"/>
        </w:rPr>
      </w:pPr>
    </w:p>
    <w:p w14:paraId="726D8CF5" w14:textId="61BDBD20" w:rsidR="00F276B0" w:rsidRPr="00FC4CE9" w:rsidRDefault="002F2FE6" w:rsidP="0062179D">
      <w:pPr>
        <w:spacing w:line="360" w:lineRule="auto"/>
        <w:ind w:right="48" w:firstLine="708"/>
        <w:jc w:val="both"/>
        <w:rPr>
          <w:rFonts w:cs="Arial"/>
          <w:lang w:val="es-MX"/>
        </w:rPr>
      </w:pPr>
      <w:r w:rsidRPr="00FC4CE9">
        <w:rPr>
          <w:rFonts w:cs="Arial"/>
          <w:lang w:val="es-MX"/>
        </w:rPr>
        <w:t>La</w:t>
      </w:r>
      <w:r w:rsidR="00F276B0" w:rsidRPr="00FC4CE9">
        <w:rPr>
          <w:rFonts w:cs="Arial"/>
          <w:lang w:val="es-MX"/>
        </w:rPr>
        <w:t xml:space="preserve"> </w:t>
      </w:r>
      <w:r w:rsidR="00642ED5" w:rsidRPr="00FC4CE9">
        <w:rPr>
          <w:rFonts w:cs="Arial"/>
          <w:lang w:val="es-MX"/>
        </w:rPr>
        <w:t xml:space="preserve">Comisión de Gobernación y Organización Interna de los Poderes </w:t>
      </w:r>
      <w:r w:rsidR="00F276B0" w:rsidRPr="00FC4CE9">
        <w:rPr>
          <w:rFonts w:cs="Arial"/>
          <w:lang w:val="es-MX"/>
        </w:rPr>
        <w:t>se encuentra facultada para conocer de</w:t>
      </w:r>
      <w:r w:rsidR="008E5FB8">
        <w:rPr>
          <w:rFonts w:cs="Arial"/>
          <w:lang w:val="es-MX"/>
        </w:rPr>
        <w:t xml:space="preserve"> </w:t>
      </w:r>
      <w:r w:rsidR="00F276B0" w:rsidRPr="00FC4CE9">
        <w:rPr>
          <w:rFonts w:cs="Arial"/>
          <w:lang w:val="es-MX"/>
        </w:rPr>
        <w:t>l</w:t>
      </w:r>
      <w:r w:rsidR="008E5FB8">
        <w:rPr>
          <w:rFonts w:cs="Arial"/>
          <w:lang w:val="es-MX"/>
        </w:rPr>
        <w:t>os</w:t>
      </w:r>
      <w:r w:rsidR="00F276B0" w:rsidRPr="00FC4CE9">
        <w:rPr>
          <w:rFonts w:cs="Arial"/>
          <w:lang w:val="es-MX"/>
        </w:rPr>
        <w:t xml:space="preserve"> asunto</w:t>
      </w:r>
      <w:r w:rsidR="008E5FB8">
        <w:rPr>
          <w:rFonts w:cs="Arial"/>
          <w:lang w:val="es-MX"/>
        </w:rPr>
        <w:t>s</w:t>
      </w:r>
      <w:r w:rsidR="00F276B0" w:rsidRPr="00FC4CE9">
        <w:rPr>
          <w:rFonts w:cs="Arial"/>
          <w:lang w:val="es-MX"/>
        </w:rPr>
        <w:t xml:space="preserve"> que le fue</w:t>
      </w:r>
      <w:r w:rsidR="008E5FB8">
        <w:rPr>
          <w:rFonts w:cs="Arial"/>
          <w:lang w:val="es-MX"/>
        </w:rPr>
        <w:t>ron</w:t>
      </w:r>
      <w:r w:rsidR="00F276B0" w:rsidRPr="00FC4CE9">
        <w:rPr>
          <w:rFonts w:cs="Arial"/>
          <w:lang w:val="es-MX"/>
        </w:rPr>
        <w:t xml:space="preserve"> turnado</w:t>
      </w:r>
      <w:r w:rsidR="008E5FB8">
        <w:rPr>
          <w:rFonts w:cs="Arial"/>
          <w:lang w:val="es-MX"/>
        </w:rPr>
        <w:t>s</w:t>
      </w:r>
      <w:r w:rsidR="00F276B0" w:rsidRPr="00FC4CE9">
        <w:rPr>
          <w:rFonts w:cs="Arial"/>
          <w:lang w:val="es-MX"/>
        </w:rPr>
        <w:t>, de conformidad con lo estableci</w:t>
      </w:r>
      <w:r w:rsidR="001F5F11" w:rsidRPr="00FC4CE9">
        <w:rPr>
          <w:rFonts w:cs="Arial"/>
          <w:lang w:val="es-MX"/>
        </w:rPr>
        <w:t xml:space="preserve">do en el artículo 70, fracción </w:t>
      </w:r>
      <w:r w:rsidR="00F276B0" w:rsidRPr="00FC4CE9">
        <w:rPr>
          <w:rFonts w:cs="Arial"/>
          <w:lang w:val="es-MX"/>
        </w:rPr>
        <w:t>I, de la Ley Orgánica del Poder Legislativo del Estado de Nuevo León, y 39, fracción I, inciso</w:t>
      </w:r>
      <w:r w:rsidR="00084359" w:rsidRPr="00FC4CE9">
        <w:rPr>
          <w:rFonts w:cs="Arial"/>
          <w:lang w:val="es-MX"/>
        </w:rPr>
        <w:t xml:space="preserve"> </w:t>
      </w:r>
      <w:r w:rsidR="003D6E7D">
        <w:rPr>
          <w:rFonts w:cs="Arial"/>
          <w:lang w:val="es-MX"/>
        </w:rPr>
        <w:t>g</w:t>
      </w:r>
      <w:r w:rsidR="00F276B0" w:rsidRPr="00FC4CE9">
        <w:rPr>
          <w:rFonts w:cs="Arial"/>
          <w:lang w:val="es-MX"/>
        </w:rPr>
        <w:t>), del Reglamento para el Gobierno Interior del Congreso del Estado de Nuevo León.</w:t>
      </w:r>
    </w:p>
    <w:p w14:paraId="6FC59706" w14:textId="77777777" w:rsidR="00472480" w:rsidRDefault="00472480" w:rsidP="0062179D">
      <w:pPr>
        <w:spacing w:line="360" w:lineRule="auto"/>
        <w:ind w:right="48"/>
        <w:jc w:val="both"/>
        <w:rPr>
          <w:rFonts w:cs="Arial"/>
          <w:lang w:val="es-MX"/>
        </w:rPr>
      </w:pPr>
    </w:p>
    <w:p w14:paraId="0641B801" w14:textId="03346316" w:rsidR="00A8501C" w:rsidRDefault="00D308EA" w:rsidP="0062179D">
      <w:pPr>
        <w:spacing w:line="360" w:lineRule="auto"/>
        <w:ind w:right="48" w:firstLine="708"/>
        <w:jc w:val="both"/>
        <w:rPr>
          <w:rFonts w:cs="Arial"/>
          <w:lang w:val="es-MX"/>
        </w:rPr>
      </w:pPr>
      <w:r w:rsidRPr="00845A60">
        <w:rPr>
          <w:rFonts w:cs="Arial"/>
          <w:lang w:val="es-MX"/>
        </w:rPr>
        <w:t>Ahora bien, los promoventes ocurren a</w:t>
      </w:r>
      <w:r w:rsidR="00F17D17" w:rsidRPr="00845A60">
        <w:rPr>
          <w:rFonts w:cs="Arial"/>
          <w:lang w:val="es-MX"/>
        </w:rPr>
        <w:t xml:space="preserve">nte este </w:t>
      </w:r>
      <w:r w:rsidR="00845A60" w:rsidRPr="00845A60">
        <w:rPr>
          <w:rFonts w:cs="Arial"/>
          <w:lang w:val="es-MX"/>
        </w:rPr>
        <w:t>Órgano</w:t>
      </w:r>
      <w:r w:rsidR="00F17D17" w:rsidRPr="00845A60">
        <w:rPr>
          <w:rFonts w:cs="Arial"/>
          <w:lang w:val="es-MX"/>
        </w:rPr>
        <w:t xml:space="preserve"> Legislativo con</w:t>
      </w:r>
      <w:r w:rsidRPr="00845A60">
        <w:rPr>
          <w:rFonts w:cs="Arial"/>
          <w:lang w:val="es-MX"/>
        </w:rPr>
        <w:t xml:space="preserve"> las facultades que les confiere</w:t>
      </w:r>
      <w:r w:rsidR="00845A60" w:rsidRPr="00845A60">
        <w:rPr>
          <w:rFonts w:cs="Arial"/>
          <w:lang w:val="es-MX"/>
        </w:rPr>
        <w:t>n</w:t>
      </w:r>
      <w:r w:rsidRPr="00845A60">
        <w:rPr>
          <w:rFonts w:cs="Arial"/>
          <w:lang w:val="es-MX"/>
        </w:rPr>
        <w:t xml:space="preserve"> la Constitución Política de los Estados Unidos Mex</w:t>
      </w:r>
      <w:r w:rsidR="00F17D17" w:rsidRPr="00845A60">
        <w:rPr>
          <w:rFonts w:cs="Arial"/>
          <w:lang w:val="es-MX"/>
        </w:rPr>
        <w:t>icanos y la Constitución Local,</w:t>
      </w:r>
      <w:r w:rsidRPr="00845A60">
        <w:rPr>
          <w:rFonts w:cs="Arial"/>
          <w:lang w:val="es-MX"/>
        </w:rPr>
        <w:t xml:space="preserve"> y en pleno ejercicio de sus derechos como ciudadanos </w:t>
      </w:r>
      <w:r w:rsidR="00A8501C" w:rsidRPr="00845A60">
        <w:rPr>
          <w:rFonts w:cs="Arial"/>
          <w:lang w:val="es-MX"/>
        </w:rPr>
        <w:t>a solicitar se in</w:t>
      </w:r>
      <w:r w:rsidR="00845A60">
        <w:rPr>
          <w:rFonts w:cs="Arial"/>
          <w:lang w:val="es-MX"/>
        </w:rPr>
        <w:t>i</w:t>
      </w:r>
      <w:r w:rsidR="00A8501C" w:rsidRPr="00845A60">
        <w:rPr>
          <w:rFonts w:cs="Arial"/>
          <w:lang w:val="es-MX"/>
        </w:rPr>
        <w:t xml:space="preserve">cie el procedimiento de </w:t>
      </w:r>
      <w:r w:rsidR="00B80C07" w:rsidRPr="00B80C07">
        <w:rPr>
          <w:rFonts w:cs="Arial"/>
          <w:b/>
          <w:lang w:val="es-MX"/>
        </w:rPr>
        <w:t>Suspensión de Mandato</w:t>
      </w:r>
      <w:r w:rsidR="00B80C07">
        <w:rPr>
          <w:rFonts w:cs="Arial"/>
          <w:lang w:val="es-MX"/>
        </w:rPr>
        <w:t xml:space="preserve"> del C. José Ángel Mercado Molleda, Octavo Regidor Propietario y </w:t>
      </w:r>
      <w:r w:rsidR="00B80C07" w:rsidRPr="00B80C07">
        <w:rPr>
          <w:rFonts w:cs="Arial"/>
          <w:b/>
          <w:lang w:val="es-MX"/>
        </w:rPr>
        <w:t>R</w:t>
      </w:r>
      <w:r w:rsidR="00845A60" w:rsidRPr="00B80C07">
        <w:rPr>
          <w:rFonts w:cs="Arial"/>
          <w:b/>
          <w:lang w:val="es-MX"/>
        </w:rPr>
        <w:t>evocación</w:t>
      </w:r>
      <w:r w:rsidR="00A8501C" w:rsidRPr="00B80C07">
        <w:rPr>
          <w:rFonts w:cs="Arial"/>
          <w:b/>
          <w:lang w:val="es-MX"/>
        </w:rPr>
        <w:t xml:space="preserve"> de</w:t>
      </w:r>
      <w:r w:rsidR="00B80C07">
        <w:rPr>
          <w:rFonts w:cs="Arial"/>
          <w:b/>
          <w:lang w:val="es-MX"/>
        </w:rPr>
        <w:t xml:space="preserve"> M</w:t>
      </w:r>
      <w:r w:rsidR="00114C33" w:rsidRPr="00B80C07">
        <w:rPr>
          <w:rFonts w:cs="Arial"/>
          <w:b/>
          <w:lang w:val="es-MX"/>
        </w:rPr>
        <w:t>andato</w:t>
      </w:r>
      <w:r w:rsidR="00114C33" w:rsidRPr="00845A60">
        <w:rPr>
          <w:rFonts w:cs="Arial"/>
          <w:lang w:val="es-MX"/>
        </w:rPr>
        <w:t xml:space="preserve"> de </w:t>
      </w:r>
      <w:r w:rsidR="00B80C07">
        <w:rPr>
          <w:rFonts w:cs="Arial"/>
          <w:lang w:val="es-MX"/>
        </w:rPr>
        <w:t xml:space="preserve">la C. Carmen Elosúa González Novena, </w:t>
      </w:r>
      <w:r w:rsidR="00F47E71">
        <w:rPr>
          <w:rFonts w:cs="Arial"/>
          <w:lang w:val="es-MX"/>
        </w:rPr>
        <w:t xml:space="preserve">Novena </w:t>
      </w:r>
      <w:r w:rsidR="00B80C07">
        <w:rPr>
          <w:rFonts w:cs="Arial"/>
          <w:lang w:val="es-MX"/>
        </w:rPr>
        <w:t>Regidora Propietaria</w:t>
      </w:r>
      <w:r w:rsidR="00A8501C" w:rsidRPr="00845A60">
        <w:rPr>
          <w:rFonts w:cs="Arial"/>
          <w:lang w:val="es-MX"/>
        </w:rPr>
        <w:t xml:space="preserve"> y </w:t>
      </w:r>
      <w:r w:rsidR="00182D53">
        <w:rPr>
          <w:rFonts w:cs="Arial"/>
          <w:lang w:val="es-MX"/>
        </w:rPr>
        <w:t xml:space="preserve">el C. </w:t>
      </w:r>
      <w:r w:rsidR="00B80C07">
        <w:rPr>
          <w:rFonts w:cs="Arial"/>
          <w:lang w:val="es-MX"/>
        </w:rPr>
        <w:t xml:space="preserve">Guillermo Canales González, </w:t>
      </w:r>
      <w:r w:rsidR="006523C5" w:rsidRPr="00845A60">
        <w:rPr>
          <w:rFonts w:cs="Arial"/>
          <w:lang w:val="es-MX"/>
        </w:rPr>
        <w:t>Décimo</w:t>
      </w:r>
      <w:r w:rsidR="00A8501C" w:rsidRPr="00845A60">
        <w:rPr>
          <w:rFonts w:cs="Arial"/>
          <w:lang w:val="es-MX"/>
        </w:rPr>
        <w:t xml:space="preserve"> </w:t>
      </w:r>
      <w:r w:rsidR="006523C5" w:rsidRPr="00845A60">
        <w:rPr>
          <w:rFonts w:cs="Arial"/>
          <w:lang w:val="es-MX"/>
        </w:rPr>
        <w:t>Segundo</w:t>
      </w:r>
      <w:r w:rsidR="00A8501C" w:rsidRPr="00845A60">
        <w:rPr>
          <w:rFonts w:cs="Arial"/>
          <w:lang w:val="es-MX"/>
        </w:rPr>
        <w:t xml:space="preserve"> </w:t>
      </w:r>
      <w:r w:rsidR="00F47E71">
        <w:rPr>
          <w:rFonts w:cs="Arial"/>
          <w:lang w:val="es-MX"/>
        </w:rPr>
        <w:t>Regidor Propietario</w:t>
      </w:r>
      <w:r w:rsidR="00FB0811">
        <w:rPr>
          <w:rFonts w:cs="Arial"/>
          <w:lang w:val="es-MX"/>
        </w:rPr>
        <w:t>,</w:t>
      </w:r>
      <w:r w:rsidR="00F47E71">
        <w:rPr>
          <w:rFonts w:cs="Arial"/>
          <w:lang w:val="es-MX"/>
        </w:rPr>
        <w:t xml:space="preserve"> todos </w:t>
      </w:r>
      <w:r w:rsidR="00A8501C" w:rsidRPr="00845A60">
        <w:rPr>
          <w:rFonts w:cs="Arial"/>
          <w:lang w:val="es-MX"/>
        </w:rPr>
        <w:t xml:space="preserve">del </w:t>
      </w:r>
      <w:r w:rsidR="006523C5" w:rsidRPr="00845A60">
        <w:rPr>
          <w:rFonts w:cs="Arial"/>
          <w:lang w:val="es-MX"/>
        </w:rPr>
        <w:t>Municipio</w:t>
      </w:r>
      <w:r w:rsidR="00A8501C" w:rsidRPr="00845A60">
        <w:rPr>
          <w:rFonts w:cs="Arial"/>
          <w:lang w:val="es-MX"/>
        </w:rPr>
        <w:t xml:space="preserve"> de San Pedro Garza García, Nuevo León, por acumular </w:t>
      </w:r>
      <w:r w:rsidR="00B80C07">
        <w:rPr>
          <w:rFonts w:cs="Arial"/>
          <w:lang w:val="es-MX"/>
        </w:rPr>
        <w:t xml:space="preserve">más </w:t>
      </w:r>
      <w:r w:rsidR="00A8501C" w:rsidRPr="00845A60">
        <w:rPr>
          <w:rFonts w:cs="Arial"/>
          <w:lang w:val="es-MX"/>
        </w:rPr>
        <w:t>siete faltas sin causa justificada a las sesiones ordinarias en un plazo de un año.</w:t>
      </w:r>
      <w:r w:rsidR="00A8501C">
        <w:rPr>
          <w:rFonts w:cs="Arial"/>
          <w:lang w:val="es-MX"/>
        </w:rPr>
        <w:t xml:space="preserve"> </w:t>
      </w:r>
    </w:p>
    <w:p w14:paraId="609299D1" w14:textId="77777777" w:rsidR="00861B87" w:rsidRDefault="00861B87" w:rsidP="0062179D">
      <w:pPr>
        <w:spacing w:line="360" w:lineRule="auto"/>
        <w:ind w:right="48" w:firstLine="708"/>
        <w:jc w:val="both"/>
        <w:rPr>
          <w:rFonts w:cs="Arial"/>
          <w:lang w:val="es-MX"/>
        </w:rPr>
      </w:pPr>
    </w:p>
    <w:p w14:paraId="401F546C" w14:textId="6D74900C" w:rsidR="00861B87" w:rsidRDefault="00861B87" w:rsidP="0062179D">
      <w:pPr>
        <w:spacing w:line="360" w:lineRule="auto"/>
        <w:ind w:right="48" w:firstLine="708"/>
        <w:jc w:val="both"/>
        <w:rPr>
          <w:rFonts w:cs="Arial"/>
          <w:lang w:val="es-MX"/>
        </w:rPr>
      </w:pPr>
      <w:r>
        <w:rPr>
          <w:rFonts w:cs="Arial"/>
          <w:lang w:val="es-MX"/>
        </w:rPr>
        <w:t xml:space="preserve">Aunado a lo anterior los promoventes refieren que los ediles han faltado a las sesiones de cabildo sin causa justificada, </w:t>
      </w:r>
      <w:r w:rsidR="000C03DF">
        <w:rPr>
          <w:rFonts w:cs="Arial"/>
          <w:lang w:val="es-MX"/>
        </w:rPr>
        <w:t>encontrándose</w:t>
      </w:r>
      <w:r>
        <w:rPr>
          <w:rFonts w:cs="Arial"/>
          <w:lang w:val="es-MX"/>
        </w:rPr>
        <w:t xml:space="preserve"> en </w:t>
      </w:r>
      <w:r w:rsidR="00EE484F">
        <w:rPr>
          <w:rFonts w:cs="Arial"/>
          <w:lang w:val="es-MX"/>
        </w:rPr>
        <w:t>los</w:t>
      </w:r>
      <w:r>
        <w:rPr>
          <w:rFonts w:cs="Arial"/>
          <w:lang w:val="es-MX"/>
        </w:rPr>
        <w:t xml:space="preserve"> supuesto</w:t>
      </w:r>
      <w:r w:rsidR="00EE484F">
        <w:rPr>
          <w:rFonts w:cs="Arial"/>
          <w:lang w:val="es-MX"/>
        </w:rPr>
        <w:t>s</w:t>
      </w:r>
      <w:r>
        <w:rPr>
          <w:rFonts w:cs="Arial"/>
          <w:lang w:val="es-MX"/>
        </w:rPr>
        <w:t xml:space="preserve"> establecido</w:t>
      </w:r>
      <w:r w:rsidR="00EE484F">
        <w:rPr>
          <w:rFonts w:cs="Arial"/>
          <w:lang w:val="es-MX"/>
        </w:rPr>
        <w:t>s</w:t>
      </w:r>
      <w:r>
        <w:rPr>
          <w:rFonts w:cs="Arial"/>
          <w:lang w:val="es-MX"/>
        </w:rPr>
        <w:t xml:space="preserve"> en el </w:t>
      </w:r>
      <w:r w:rsidR="000C03DF">
        <w:rPr>
          <w:rFonts w:cs="Arial"/>
          <w:lang w:val="es-MX"/>
        </w:rPr>
        <w:t>artículo</w:t>
      </w:r>
      <w:r w:rsidR="00EE484F">
        <w:rPr>
          <w:rFonts w:cs="Arial"/>
          <w:lang w:val="es-MX"/>
        </w:rPr>
        <w:t xml:space="preserve"> 70 fracción I y </w:t>
      </w:r>
      <w:r w:rsidR="00151A3C">
        <w:rPr>
          <w:rFonts w:cs="Arial"/>
          <w:lang w:val="es-MX"/>
        </w:rPr>
        <w:t>71 fracciones</w:t>
      </w:r>
      <w:r>
        <w:rPr>
          <w:rFonts w:cs="Arial"/>
          <w:lang w:val="es-MX"/>
        </w:rPr>
        <w:t xml:space="preserve"> VII de la Ley de Gobierno Municipal del Estado de Nuevo León, que </w:t>
      </w:r>
      <w:r w:rsidR="000C03DF">
        <w:rPr>
          <w:rFonts w:cs="Arial"/>
          <w:lang w:val="es-MX"/>
        </w:rPr>
        <w:t xml:space="preserve">a </w:t>
      </w:r>
      <w:r>
        <w:rPr>
          <w:rFonts w:cs="Arial"/>
          <w:lang w:val="es-MX"/>
        </w:rPr>
        <w:t>la letra cita:</w:t>
      </w:r>
    </w:p>
    <w:p w14:paraId="0CF69ADD" w14:textId="77777777" w:rsidR="00861B87" w:rsidRDefault="00861B87" w:rsidP="0062179D">
      <w:pPr>
        <w:ind w:left="-426" w:right="48"/>
        <w:rPr>
          <w:rFonts w:cs="Arial"/>
          <w:sz w:val="18"/>
          <w:szCs w:val="18"/>
        </w:rPr>
      </w:pPr>
    </w:p>
    <w:p w14:paraId="04DE9FC4" w14:textId="47092792" w:rsidR="00EE484F" w:rsidRDefault="00EE484F" w:rsidP="00EE484F">
      <w:pPr>
        <w:ind w:left="851" w:right="48"/>
        <w:rPr>
          <w:rFonts w:cs="Arial"/>
          <w:i/>
          <w:sz w:val="18"/>
          <w:szCs w:val="18"/>
        </w:rPr>
      </w:pPr>
      <w:r>
        <w:rPr>
          <w:rFonts w:cs="Arial"/>
          <w:i/>
          <w:sz w:val="18"/>
          <w:szCs w:val="18"/>
        </w:rPr>
        <w:t>ARTÍCULO 70</w:t>
      </w:r>
      <w:r w:rsidRPr="00A300F3">
        <w:rPr>
          <w:rFonts w:cs="Arial"/>
          <w:i/>
          <w:sz w:val="18"/>
          <w:szCs w:val="18"/>
        </w:rPr>
        <w:t>.- A los miembros del A</w:t>
      </w:r>
      <w:r>
        <w:rPr>
          <w:rFonts w:cs="Arial"/>
          <w:i/>
          <w:sz w:val="18"/>
          <w:szCs w:val="18"/>
        </w:rPr>
        <w:t xml:space="preserve">yuntamiento se les podrá </w:t>
      </w:r>
      <w:r w:rsidRPr="00151A3C">
        <w:rPr>
          <w:rFonts w:cs="Arial"/>
          <w:b/>
          <w:i/>
          <w:sz w:val="18"/>
          <w:szCs w:val="18"/>
        </w:rPr>
        <w:t>suspender</w:t>
      </w:r>
      <w:r w:rsidRPr="00A300F3">
        <w:rPr>
          <w:rFonts w:cs="Arial"/>
          <w:i/>
          <w:sz w:val="18"/>
          <w:szCs w:val="18"/>
        </w:rPr>
        <w:t xml:space="preserve"> su mandato, por </w:t>
      </w:r>
      <w:r>
        <w:rPr>
          <w:rFonts w:cs="Arial"/>
          <w:i/>
          <w:sz w:val="18"/>
          <w:szCs w:val="18"/>
        </w:rPr>
        <w:t>la</w:t>
      </w:r>
      <w:r w:rsidRPr="00A300F3">
        <w:rPr>
          <w:rFonts w:cs="Arial"/>
          <w:i/>
          <w:sz w:val="18"/>
          <w:szCs w:val="18"/>
        </w:rPr>
        <w:t>s siguientes causas:</w:t>
      </w:r>
    </w:p>
    <w:p w14:paraId="0E4DB10D" w14:textId="77777777" w:rsidR="00EE484F" w:rsidRDefault="00EE484F" w:rsidP="00FB0811">
      <w:pPr>
        <w:ind w:left="851" w:right="48"/>
        <w:rPr>
          <w:rFonts w:cs="Arial"/>
          <w:i/>
          <w:sz w:val="18"/>
          <w:szCs w:val="18"/>
        </w:rPr>
      </w:pPr>
    </w:p>
    <w:p w14:paraId="42643571" w14:textId="77777777" w:rsidR="00EE484F" w:rsidRPr="00A300F3" w:rsidRDefault="00EE484F" w:rsidP="00EE484F">
      <w:pPr>
        <w:ind w:left="851" w:right="48"/>
        <w:rPr>
          <w:rFonts w:cs="Arial"/>
          <w:i/>
          <w:sz w:val="18"/>
          <w:szCs w:val="18"/>
        </w:rPr>
      </w:pPr>
      <w:r>
        <w:rPr>
          <w:rFonts w:cs="Arial"/>
          <w:i/>
          <w:sz w:val="18"/>
          <w:szCs w:val="18"/>
        </w:rPr>
        <w:t xml:space="preserve">I.- Por faltar sin causa justificada a tres sesiones ordinarias del Ayuntamiento, </w:t>
      </w:r>
      <w:r w:rsidRPr="00D6182D">
        <w:rPr>
          <w:rFonts w:cs="Arial"/>
          <w:b/>
          <w:i/>
          <w:sz w:val="18"/>
          <w:szCs w:val="18"/>
        </w:rPr>
        <w:t>en forma consecutiva</w:t>
      </w:r>
      <w:r>
        <w:rPr>
          <w:rFonts w:cs="Arial"/>
          <w:i/>
          <w:sz w:val="18"/>
          <w:szCs w:val="18"/>
        </w:rPr>
        <w:t>.</w:t>
      </w:r>
    </w:p>
    <w:p w14:paraId="558DF7B1" w14:textId="77777777" w:rsidR="00EE484F" w:rsidRDefault="00EE484F" w:rsidP="00FB0811">
      <w:pPr>
        <w:ind w:left="851" w:right="48"/>
        <w:rPr>
          <w:rFonts w:cs="Arial"/>
          <w:i/>
          <w:sz w:val="18"/>
          <w:szCs w:val="18"/>
        </w:rPr>
      </w:pPr>
    </w:p>
    <w:p w14:paraId="731F469E" w14:textId="11E51276" w:rsidR="00FB0811" w:rsidRDefault="00861B87" w:rsidP="00FB0811">
      <w:pPr>
        <w:ind w:left="851" w:right="48"/>
        <w:rPr>
          <w:rFonts w:cs="Arial"/>
          <w:i/>
          <w:sz w:val="18"/>
          <w:szCs w:val="18"/>
        </w:rPr>
      </w:pPr>
      <w:r w:rsidRPr="00A300F3">
        <w:rPr>
          <w:rFonts w:cs="Arial"/>
          <w:i/>
          <w:sz w:val="18"/>
          <w:szCs w:val="18"/>
        </w:rPr>
        <w:t xml:space="preserve">ARTÍCULO 71.- A los miembros del Ayuntamiento se les podrá </w:t>
      </w:r>
      <w:r w:rsidRPr="00151A3C">
        <w:rPr>
          <w:rFonts w:cs="Arial"/>
          <w:b/>
          <w:i/>
          <w:sz w:val="18"/>
          <w:szCs w:val="18"/>
        </w:rPr>
        <w:t>revocar</w:t>
      </w:r>
      <w:r w:rsidRPr="00A300F3">
        <w:rPr>
          <w:rFonts w:cs="Arial"/>
          <w:i/>
          <w:sz w:val="18"/>
          <w:szCs w:val="18"/>
        </w:rPr>
        <w:t xml:space="preserve"> su mandato, por alguna de las siguientes causas:</w:t>
      </w:r>
    </w:p>
    <w:p w14:paraId="1FDDCC0D" w14:textId="77777777" w:rsidR="00861B87" w:rsidRPr="00A300F3" w:rsidRDefault="00861B87" w:rsidP="0062179D">
      <w:pPr>
        <w:ind w:right="48"/>
        <w:rPr>
          <w:rFonts w:cs="Arial"/>
          <w:i/>
          <w:sz w:val="18"/>
          <w:szCs w:val="18"/>
        </w:rPr>
      </w:pPr>
    </w:p>
    <w:p w14:paraId="1AE9E425" w14:textId="77777777" w:rsidR="00861B87" w:rsidRPr="004F0BA6" w:rsidRDefault="00861B87" w:rsidP="0062179D">
      <w:pPr>
        <w:ind w:left="851" w:right="48"/>
        <w:rPr>
          <w:rFonts w:cs="Arial"/>
          <w:sz w:val="18"/>
          <w:szCs w:val="18"/>
          <w:u w:val="single"/>
        </w:rPr>
      </w:pPr>
      <w:r w:rsidRPr="00A300F3">
        <w:rPr>
          <w:rFonts w:cs="Arial"/>
          <w:i/>
          <w:sz w:val="18"/>
          <w:szCs w:val="18"/>
        </w:rPr>
        <w:t>VII. Por faltar, sin causa justificada, a siete sesiones ordinarias en un plazo de un año.</w:t>
      </w:r>
    </w:p>
    <w:p w14:paraId="4B3B1ABA" w14:textId="77777777" w:rsidR="00472480" w:rsidRDefault="00472480" w:rsidP="0062179D">
      <w:pPr>
        <w:spacing w:line="360" w:lineRule="auto"/>
        <w:ind w:right="48"/>
        <w:jc w:val="both"/>
        <w:rPr>
          <w:rFonts w:cs="Arial"/>
          <w:lang w:val="es-MX"/>
        </w:rPr>
      </w:pPr>
    </w:p>
    <w:p w14:paraId="2AC1EEE2" w14:textId="553F41D2" w:rsidR="00A300F3" w:rsidRDefault="009B1158" w:rsidP="0062179D">
      <w:pPr>
        <w:spacing w:line="360" w:lineRule="auto"/>
        <w:ind w:right="48" w:firstLine="708"/>
        <w:jc w:val="both"/>
        <w:rPr>
          <w:rFonts w:cs="Arial"/>
          <w:lang w:val="es-MX"/>
        </w:rPr>
      </w:pPr>
      <w:r>
        <w:rPr>
          <w:rFonts w:cs="Arial"/>
          <w:lang w:val="es-MX"/>
        </w:rPr>
        <w:t>En este contexto, es de señalar que las legislaturas de los Estados se encuentran facultadas p</w:t>
      </w:r>
      <w:r w:rsidR="003672ED">
        <w:rPr>
          <w:rFonts w:cs="Arial"/>
          <w:lang w:val="es-MX"/>
        </w:rPr>
        <w:t>ara suspender o revocar el mandato</w:t>
      </w:r>
      <w:r>
        <w:rPr>
          <w:rFonts w:cs="Arial"/>
          <w:lang w:val="es-MX"/>
        </w:rPr>
        <w:t xml:space="preserve"> a alguno de los miembros de los ayuntamientos de acuerdo a los establecido en el artículo 115 de la </w:t>
      </w:r>
      <w:r w:rsidR="00087845">
        <w:rPr>
          <w:rFonts w:cs="Arial"/>
          <w:lang w:val="es-MX"/>
        </w:rPr>
        <w:t>Constitución Política de los Es</w:t>
      </w:r>
      <w:r>
        <w:rPr>
          <w:rFonts w:cs="Arial"/>
          <w:lang w:val="es-MX"/>
        </w:rPr>
        <w:t>t</w:t>
      </w:r>
      <w:r w:rsidR="00087845">
        <w:rPr>
          <w:rFonts w:cs="Arial"/>
          <w:lang w:val="es-MX"/>
        </w:rPr>
        <w:t>a</w:t>
      </w:r>
      <w:r>
        <w:rPr>
          <w:rFonts w:cs="Arial"/>
          <w:lang w:val="es-MX"/>
        </w:rPr>
        <w:t xml:space="preserve">dos Unidos Mexicanos y </w:t>
      </w:r>
      <w:r w:rsidR="00087845">
        <w:rPr>
          <w:rFonts w:cs="Arial"/>
          <w:lang w:val="es-MX"/>
        </w:rPr>
        <w:t>e</w:t>
      </w:r>
      <w:r>
        <w:rPr>
          <w:rFonts w:cs="Arial"/>
          <w:lang w:val="es-MX"/>
        </w:rPr>
        <w:t xml:space="preserve">l </w:t>
      </w:r>
      <w:r w:rsidR="000C03DF">
        <w:rPr>
          <w:rFonts w:cs="Arial"/>
          <w:lang w:val="es-MX"/>
        </w:rPr>
        <w:t>artículo</w:t>
      </w:r>
      <w:r>
        <w:rPr>
          <w:rFonts w:cs="Arial"/>
          <w:lang w:val="es-MX"/>
        </w:rPr>
        <w:t xml:space="preserve"> 62 fracción VI de la </w:t>
      </w:r>
      <w:r w:rsidR="000C03DF">
        <w:rPr>
          <w:rFonts w:cs="Arial"/>
          <w:lang w:val="es-MX"/>
        </w:rPr>
        <w:t>Constitución</w:t>
      </w:r>
      <w:r>
        <w:rPr>
          <w:rFonts w:cs="Arial"/>
          <w:lang w:val="es-MX"/>
        </w:rPr>
        <w:t xml:space="preserve"> Política del </w:t>
      </w:r>
      <w:r w:rsidR="000C03DF">
        <w:rPr>
          <w:rFonts w:cs="Arial"/>
          <w:lang w:val="es-MX"/>
        </w:rPr>
        <w:t>Estado</w:t>
      </w:r>
      <w:r>
        <w:rPr>
          <w:rFonts w:cs="Arial"/>
          <w:lang w:val="es-MX"/>
        </w:rPr>
        <w:t xml:space="preserve"> Libre y Soberano de Nuevo León, </w:t>
      </w:r>
      <w:r w:rsidR="00710699">
        <w:rPr>
          <w:rFonts w:cs="Arial"/>
          <w:lang w:val="es-MX"/>
        </w:rPr>
        <w:t>así</w:t>
      </w:r>
      <w:r w:rsidR="00087845">
        <w:rPr>
          <w:rFonts w:cs="Arial"/>
          <w:lang w:val="es-MX"/>
        </w:rPr>
        <w:t xml:space="preserve"> como en </w:t>
      </w:r>
      <w:r>
        <w:rPr>
          <w:rFonts w:cs="Arial"/>
          <w:lang w:val="es-MX"/>
        </w:rPr>
        <w:t>l</w:t>
      </w:r>
      <w:r w:rsidR="00087845">
        <w:rPr>
          <w:rFonts w:cs="Arial"/>
          <w:lang w:val="es-MX"/>
        </w:rPr>
        <w:t>os</w:t>
      </w:r>
      <w:r>
        <w:rPr>
          <w:rFonts w:cs="Arial"/>
          <w:lang w:val="es-MX"/>
        </w:rPr>
        <w:t xml:space="preserve"> artículo</w:t>
      </w:r>
      <w:r w:rsidR="00E3442C">
        <w:rPr>
          <w:rFonts w:cs="Arial"/>
          <w:lang w:val="es-MX"/>
        </w:rPr>
        <w:t>s</w:t>
      </w:r>
      <w:r>
        <w:rPr>
          <w:rFonts w:cs="Arial"/>
          <w:lang w:val="es-MX"/>
        </w:rPr>
        <w:t xml:space="preserve"> 67</w:t>
      </w:r>
      <w:r w:rsidR="00F729F5">
        <w:rPr>
          <w:rFonts w:cs="Arial"/>
          <w:lang w:val="es-MX"/>
        </w:rPr>
        <w:t>, 70 y 71</w:t>
      </w:r>
      <w:r>
        <w:rPr>
          <w:rFonts w:cs="Arial"/>
          <w:lang w:val="es-MX"/>
        </w:rPr>
        <w:t xml:space="preserve"> de la Ley de Gobierno </w:t>
      </w:r>
      <w:r w:rsidR="000C03DF">
        <w:rPr>
          <w:rFonts w:cs="Arial"/>
          <w:lang w:val="es-MX"/>
        </w:rPr>
        <w:t>Municipal</w:t>
      </w:r>
      <w:r>
        <w:rPr>
          <w:rFonts w:cs="Arial"/>
          <w:lang w:val="es-MX"/>
        </w:rPr>
        <w:t xml:space="preserve"> del Estado de Nuevo León.</w:t>
      </w:r>
    </w:p>
    <w:p w14:paraId="38867935" w14:textId="77777777" w:rsidR="00406597" w:rsidRDefault="00406597" w:rsidP="00406597">
      <w:pPr>
        <w:spacing w:line="360" w:lineRule="auto"/>
        <w:ind w:right="48" w:firstLine="708"/>
        <w:jc w:val="both"/>
        <w:rPr>
          <w:rFonts w:cs="Arial"/>
          <w:lang w:val="es-MX"/>
        </w:rPr>
      </w:pPr>
    </w:p>
    <w:p w14:paraId="2F211549" w14:textId="493F9492" w:rsidR="00406597" w:rsidRDefault="00406597" w:rsidP="00406597">
      <w:pPr>
        <w:spacing w:line="360" w:lineRule="auto"/>
        <w:ind w:right="48" w:firstLine="708"/>
        <w:jc w:val="both"/>
        <w:rPr>
          <w:rFonts w:cs="Arial"/>
          <w:lang w:val="es-MX"/>
        </w:rPr>
      </w:pPr>
      <w:r>
        <w:rPr>
          <w:rFonts w:cs="Arial"/>
          <w:lang w:val="es-MX"/>
        </w:rPr>
        <w:t xml:space="preserve">Para esta Comisión le </w:t>
      </w:r>
      <w:r w:rsidRPr="00F177F2">
        <w:rPr>
          <w:rFonts w:cs="Arial"/>
          <w:lang w:val="es-MX"/>
        </w:rPr>
        <w:t>es plausible</w:t>
      </w:r>
      <w:r>
        <w:rPr>
          <w:rFonts w:cs="Arial"/>
          <w:lang w:val="es-MX"/>
        </w:rPr>
        <w:t xml:space="preserve"> la solicitud planteada por los ciudadanos signantes</w:t>
      </w:r>
      <w:r w:rsidR="00622029">
        <w:rPr>
          <w:rFonts w:cs="Arial"/>
          <w:lang w:val="es-MX"/>
        </w:rPr>
        <w:t>,</w:t>
      </w:r>
      <w:r>
        <w:rPr>
          <w:rFonts w:cs="Arial"/>
          <w:lang w:val="es-MX"/>
        </w:rPr>
        <w:t xml:space="preserve"> </w:t>
      </w:r>
      <w:r w:rsidR="00622029">
        <w:rPr>
          <w:rFonts w:cs="Arial"/>
          <w:lang w:val="es-MX"/>
        </w:rPr>
        <w:t>por</w:t>
      </w:r>
      <w:r>
        <w:rPr>
          <w:rFonts w:cs="Arial"/>
          <w:lang w:val="es-MX"/>
        </w:rPr>
        <w:t xml:space="preserve"> </w:t>
      </w:r>
      <w:r w:rsidR="00FF01C3">
        <w:rPr>
          <w:rFonts w:cs="Arial"/>
          <w:lang w:val="es-MX"/>
        </w:rPr>
        <w:t>estar pendientes y vigilantes</w:t>
      </w:r>
      <w:r>
        <w:rPr>
          <w:rFonts w:cs="Arial"/>
          <w:lang w:val="es-MX"/>
        </w:rPr>
        <w:t xml:space="preserve"> que los servidores públicos cumplan con sus obligaciones establecidas en la ley.</w:t>
      </w:r>
    </w:p>
    <w:p w14:paraId="7476728F" w14:textId="77777777" w:rsidR="009B1158" w:rsidRDefault="009B1158" w:rsidP="0062179D">
      <w:pPr>
        <w:spacing w:line="360" w:lineRule="auto"/>
        <w:ind w:right="48" w:firstLine="708"/>
        <w:jc w:val="both"/>
        <w:rPr>
          <w:rFonts w:cs="Arial"/>
          <w:lang w:val="es-MX"/>
        </w:rPr>
      </w:pPr>
    </w:p>
    <w:p w14:paraId="79CB765B" w14:textId="3CB3A9E1" w:rsidR="00F47E71" w:rsidRPr="00622029" w:rsidRDefault="00406597" w:rsidP="00622029">
      <w:pPr>
        <w:spacing w:line="360" w:lineRule="auto"/>
        <w:ind w:right="48" w:firstLine="708"/>
        <w:jc w:val="both"/>
        <w:rPr>
          <w:rFonts w:cs="Arial"/>
          <w:i/>
          <w:lang w:val="es-MX"/>
        </w:rPr>
      </w:pPr>
      <w:r>
        <w:rPr>
          <w:rFonts w:cs="Arial"/>
          <w:lang w:val="es-MX"/>
        </w:rPr>
        <w:lastRenderedPageBreak/>
        <w:t xml:space="preserve">Ahora bien, </w:t>
      </w:r>
      <w:r w:rsidR="00622029">
        <w:rPr>
          <w:rFonts w:cs="Arial"/>
          <w:lang w:val="es-MX"/>
        </w:rPr>
        <w:t>de conformidad con lo establecido en el artículo 73 de la Ley de Gobierno Municipal establece que:</w:t>
      </w:r>
      <w:r w:rsidR="00622029" w:rsidRPr="00622029">
        <w:rPr>
          <w:rFonts w:cs="Arial"/>
          <w:i/>
          <w:lang w:val="es-MX"/>
        </w:rPr>
        <w:t xml:space="preserve"> Las peticiones se deberán formular por escrito debidamente firmado, señalando los hechos y causas que motivan la solicitud y el </w:t>
      </w:r>
      <w:r w:rsidR="00622029" w:rsidRPr="00622029">
        <w:rPr>
          <w:rFonts w:cs="Arial"/>
          <w:b/>
          <w:i/>
          <w:lang w:val="es-MX"/>
        </w:rPr>
        <w:t>ofrecimiento de las pruebas correspondientes</w:t>
      </w:r>
      <w:r w:rsidR="00622029">
        <w:rPr>
          <w:rFonts w:cs="Arial"/>
          <w:i/>
          <w:lang w:val="es-MX"/>
        </w:rPr>
        <w:t xml:space="preserve">. Por lo que </w:t>
      </w:r>
      <w:r>
        <w:rPr>
          <w:rFonts w:cs="Arial"/>
          <w:lang w:val="es-MX"/>
        </w:rPr>
        <w:t xml:space="preserve">es imprescindible señalar que </w:t>
      </w:r>
      <w:r w:rsidR="00F47E71">
        <w:rPr>
          <w:rFonts w:cs="Arial"/>
          <w:lang w:val="es-MX"/>
        </w:rPr>
        <w:t xml:space="preserve">los promoventes </w:t>
      </w:r>
      <w:r>
        <w:rPr>
          <w:rFonts w:cs="Arial"/>
          <w:lang w:val="es-MX"/>
        </w:rPr>
        <w:t xml:space="preserve">no </w:t>
      </w:r>
      <w:r w:rsidR="00F47E71">
        <w:rPr>
          <w:rFonts w:cs="Arial"/>
          <w:lang w:val="es-MX"/>
        </w:rPr>
        <w:t>acompañan documento alguno que compruebe su dicho</w:t>
      </w:r>
      <w:r w:rsidR="00453C11">
        <w:rPr>
          <w:rFonts w:cs="Arial"/>
          <w:lang w:val="es-MX"/>
        </w:rPr>
        <w:t>,</w:t>
      </w:r>
      <w:r>
        <w:rPr>
          <w:rFonts w:cs="Arial"/>
          <w:lang w:val="es-MX"/>
        </w:rPr>
        <w:t xml:space="preserve"> como lo refieren en el aportado de pruebas</w:t>
      </w:r>
      <w:r w:rsidR="00F47E71">
        <w:rPr>
          <w:rFonts w:cs="Arial"/>
          <w:lang w:val="es-MX"/>
        </w:rPr>
        <w:t xml:space="preserve">, </w:t>
      </w:r>
      <w:r>
        <w:rPr>
          <w:rFonts w:cs="Arial"/>
          <w:lang w:val="es-MX"/>
        </w:rPr>
        <w:t xml:space="preserve">únicamente </w:t>
      </w:r>
      <w:r w:rsidR="00F47E71">
        <w:rPr>
          <w:rFonts w:cs="Arial"/>
          <w:lang w:val="es-MX"/>
        </w:rPr>
        <w:t>anexaron a sus solicitudes un listado que contiene firmas de diversos ciudadanos al parecer del municipio de San Pedro Garza García, Nuevo Le</w:t>
      </w:r>
      <w:r>
        <w:rPr>
          <w:rFonts w:cs="Arial"/>
          <w:lang w:val="es-MX"/>
        </w:rPr>
        <w:t>ón.</w:t>
      </w:r>
    </w:p>
    <w:p w14:paraId="3404FEBB" w14:textId="77777777" w:rsidR="00622029" w:rsidRDefault="00622029" w:rsidP="00151A3C">
      <w:pPr>
        <w:spacing w:line="360" w:lineRule="auto"/>
        <w:ind w:right="48"/>
        <w:jc w:val="both"/>
        <w:rPr>
          <w:rFonts w:cs="Arial"/>
          <w:lang w:val="es-MX"/>
        </w:rPr>
      </w:pPr>
    </w:p>
    <w:p w14:paraId="3EAD0F85" w14:textId="496ABACA" w:rsidR="00622029" w:rsidRDefault="00622029" w:rsidP="0062179D">
      <w:pPr>
        <w:spacing w:line="360" w:lineRule="auto"/>
        <w:ind w:right="48" w:firstLine="708"/>
        <w:jc w:val="both"/>
        <w:rPr>
          <w:rFonts w:cs="Arial"/>
          <w:lang w:val="es-MX"/>
        </w:rPr>
      </w:pPr>
      <w:r w:rsidRPr="00FF01C3">
        <w:rPr>
          <w:rFonts w:cs="Arial"/>
          <w:lang w:val="es-MX"/>
        </w:rPr>
        <w:t xml:space="preserve">Sin embargo, este órgano colegiado preocupado y ocupado </w:t>
      </w:r>
      <w:r w:rsidR="00110283" w:rsidRPr="00FF01C3">
        <w:rPr>
          <w:rFonts w:cs="Arial"/>
          <w:lang w:val="es-MX"/>
        </w:rPr>
        <w:t xml:space="preserve">por las solicitudes presentadas por los ciudadanos y en uso de sus atribuciones, es que </w:t>
      </w:r>
      <w:r w:rsidR="00EE484F">
        <w:rPr>
          <w:rFonts w:cs="Arial"/>
          <w:lang w:val="es-MX"/>
        </w:rPr>
        <w:t>es solicito</w:t>
      </w:r>
      <w:r w:rsidR="00110283" w:rsidRPr="00FF01C3">
        <w:rPr>
          <w:rFonts w:cs="Arial"/>
          <w:lang w:val="es-MX"/>
        </w:rPr>
        <w:t xml:space="preserve"> al </w:t>
      </w:r>
      <w:r w:rsidR="00D55FCE" w:rsidRPr="00FF01C3">
        <w:rPr>
          <w:rFonts w:cs="Arial"/>
          <w:lang w:val="es-MX"/>
        </w:rPr>
        <w:t xml:space="preserve">Secretario de Ayuntamiento </w:t>
      </w:r>
      <w:r w:rsidR="00904ADB" w:rsidRPr="00FF01C3">
        <w:rPr>
          <w:rFonts w:cs="Arial"/>
          <w:lang w:val="es-MX"/>
        </w:rPr>
        <w:t xml:space="preserve">del </w:t>
      </w:r>
      <w:r w:rsidR="00110283" w:rsidRPr="00FF01C3">
        <w:rPr>
          <w:rFonts w:cs="Arial"/>
          <w:lang w:val="es-MX"/>
        </w:rPr>
        <w:t>Municipio de San Pedro Garza García,</w:t>
      </w:r>
      <w:r w:rsidR="00110283">
        <w:rPr>
          <w:rFonts w:cs="Arial"/>
          <w:lang w:val="es-MX"/>
        </w:rPr>
        <w:t xml:space="preserve"> enviara la lista de inasistencias a las sesiones ordinarias del Ayuntamiento celebradas del 31 de octubre de 2015 al 4 de mayo de 2017</w:t>
      </w:r>
      <w:r w:rsidR="00D55FCE">
        <w:rPr>
          <w:rFonts w:cs="Arial"/>
          <w:lang w:val="es-MX"/>
        </w:rPr>
        <w:t xml:space="preserve">, </w:t>
      </w:r>
      <w:r w:rsidR="00904ADB">
        <w:rPr>
          <w:rFonts w:cs="Arial"/>
          <w:lang w:val="es-MX"/>
        </w:rPr>
        <w:t xml:space="preserve">lo anterior para dar certeza y legalidad </w:t>
      </w:r>
      <w:r w:rsidR="00EE484F">
        <w:rPr>
          <w:rFonts w:cs="Arial"/>
          <w:lang w:val="es-MX"/>
        </w:rPr>
        <w:t>a los acuerdo que emita esta Comisión</w:t>
      </w:r>
      <w:r w:rsidR="00904ADB">
        <w:rPr>
          <w:rFonts w:cs="Arial"/>
          <w:lang w:val="es-MX"/>
        </w:rPr>
        <w:t>.</w:t>
      </w:r>
    </w:p>
    <w:p w14:paraId="45694F93" w14:textId="77777777" w:rsidR="00904ADB" w:rsidRDefault="00904ADB" w:rsidP="0062179D">
      <w:pPr>
        <w:spacing w:line="360" w:lineRule="auto"/>
        <w:ind w:right="48" w:firstLine="708"/>
        <w:jc w:val="both"/>
        <w:rPr>
          <w:rFonts w:cs="Arial"/>
          <w:lang w:val="es-MX"/>
        </w:rPr>
      </w:pPr>
    </w:p>
    <w:p w14:paraId="54E1D7EB" w14:textId="484CAA63" w:rsidR="00904ADB" w:rsidRDefault="00EE484F" w:rsidP="0062179D">
      <w:pPr>
        <w:spacing w:line="360" w:lineRule="auto"/>
        <w:ind w:right="48" w:firstLine="708"/>
        <w:jc w:val="both"/>
        <w:rPr>
          <w:rFonts w:cs="Arial"/>
          <w:lang w:val="es-MX"/>
        </w:rPr>
      </w:pPr>
      <w:r>
        <w:rPr>
          <w:rFonts w:cs="Arial"/>
          <w:lang w:val="es-MX"/>
        </w:rPr>
        <w:t xml:space="preserve">En este contexto, </w:t>
      </w:r>
      <w:r w:rsidR="00904ADB">
        <w:rPr>
          <w:rFonts w:cs="Arial"/>
          <w:lang w:val="es-MX"/>
        </w:rPr>
        <w:t xml:space="preserve">el Lic. Homero Niño Rivera Vela, Secretario de Ayuntamiento del </w:t>
      </w:r>
      <w:r w:rsidR="00904ADB" w:rsidRPr="00531487">
        <w:rPr>
          <w:rFonts w:cs="Arial"/>
          <w:lang w:val="es-MX"/>
        </w:rPr>
        <w:t>Municipio de San Pedro Garza García,</w:t>
      </w:r>
      <w:r w:rsidR="00904ADB">
        <w:rPr>
          <w:rFonts w:cs="Arial"/>
          <w:lang w:val="es-MX"/>
        </w:rPr>
        <w:t xml:space="preserve"> da contestación a la solicitud plateada con antelación mediante oficio SA-550/2017, y en el cual refiere que la relación de las asistencias, ausencias justificadas y ausencias injustificadas que anexa al oficio de referencia</w:t>
      </w:r>
      <w:r>
        <w:rPr>
          <w:rFonts w:cs="Arial"/>
          <w:lang w:val="es-MX"/>
        </w:rPr>
        <w:t>,</w:t>
      </w:r>
      <w:r w:rsidR="00904ADB">
        <w:rPr>
          <w:rFonts w:cs="Arial"/>
          <w:lang w:val="es-MX"/>
        </w:rPr>
        <w:t xml:space="preserve"> tiene el aval de la Comisión de Ética, Conducta y Buen Gobierno, instancia competente </w:t>
      </w:r>
      <w:r w:rsidR="00567079">
        <w:rPr>
          <w:rFonts w:cs="Arial"/>
          <w:lang w:val="es-MX"/>
        </w:rPr>
        <w:t>de</w:t>
      </w:r>
      <w:r w:rsidR="00904ADB">
        <w:rPr>
          <w:rFonts w:cs="Arial"/>
          <w:lang w:val="es-MX"/>
        </w:rPr>
        <w:t xml:space="preserve"> calificar si una falta a una sesión ordinaria de Pleno es justificada</w:t>
      </w:r>
      <w:r w:rsidR="0074764A">
        <w:rPr>
          <w:rFonts w:cs="Arial"/>
          <w:lang w:val="es-MX"/>
        </w:rPr>
        <w:t xml:space="preserve"> de acuerdo a los establecido en </w:t>
      </w:r>
      <w:r w:rsidR="0074764A">
        <w:rPr>
          <w:rFonts w:cs="Arial"/>
          <w:lang w:val="es-MX"/>
        </w:rPr>
        <w:lastRenderedPageBreak/>
        <w:t xml:space="preserve">el artículo 22 del Reglamento para el Gobierno Interior del Republicano Ayuntamiento de </w:t>
      </w:r>
      <w:r w:rsidR="00567079" w:rsidRPr="00531487">
        <w:rPr>
          <w:rFonts w:cs="Arial"/>
          <w:lang w:val="es-MX"/>
        </w:rPr>
        <w:t>San Pedro Garza García</w:t>
      </w:r>
      <w:r w:rsidR="0074764A">
        <w:rPr>
          <w:rFonts w:cs="Arial"/>
          <w:lang w:val="es-MX"/>
        </w:rPr>
        <w:t>.</w:t>
      </w:r>
    </w:p>
    <w:p w14:paraId="24BC8A32" w14:textId="77777777" w:rsidR="00151A3C" w:rsidRDefault="00151A3C" w:rsidP="0062179D">
      <w:pPr>
        <w:spacing w:line="360" w:lineRule="auto"/>
        <w:ind w:right="48" w:firstLine="708"/>
        <w:jc w:val="both"/>
        <w:rPr>
          <w:rFonts w:cs="Arial"/>
          <w:lang w:val="es-MX"/>
        </w:rPr>
      </w:pPr>
    </w:p>
    <w:p w14:paraId="2B9F8CC0" w14:textId="442FDFAE" w:rsidR="00151A3C" w:rsidRDefault="00EE484F" w:rsidP="00151A3C">
      <w:pPr>
        <w:spacing w:line="360" w:lineRule="auto"/>
        <w:ind w:right="48" w:firstLine="708"/>
        <w:jc w:val="both"/>
        <w:rPr>
          <w:rFonts w:cs="Arial"/>
          <w:lang w:val="es-MX"/>
        </w:rPr>
      </w:pPr>
      <w:r>
        <w:rPr>
          <w:rFonts w:cs="Arial"/>
          <w:lang w:val="es-MX"/>
        </w:rPr>
        <w:t xml:space="preserve">Ahora bien, </w:t>
      </w:r>
      <w:r w:rsidR="00567079">
        <w:rPr>
          <w:rFonts w:cs="Arial"/>
          <w:lang w:val="es-MX"/>
        </w:rPr>
        <w:t xml:space="preserve">este órgano dictaminador </w:t>
      </w:r>
      <w:r>
        <w:rPr>
          <w:rFonts w:cs="Arial"/>
          <w:lang w:val="es-MX"/>
        </w:rPr>
        <w:t>realiz</w:t>
      </w:r>
      <w:r w:rsidR="00567079">
        <w:rPr>
          <w:rFonts w:cs="Arial"/>
          <w:lang w:val="es-MX"/>
        </w:rPr>
        <w:t>ó</w:t>
      </w:r>
      <w:r>
        <w:rPr>
          <w:rFonts w:cs="Arial"/>
          <w:lang w:val="es-MX"/>
        </w:rPr>
        <w:t xml:space="preserve"> el</w:t>
      </w:r>
      <w:r w:rsidR="00567079">
        <w:rPr>
          <w:rFonts w:cs="Arial"/>
          <w:lang w:val="es-MX"/>
        </w:rPr>
        <w:t xml:space="preserve"> estudio del listado precedente, así mismo consulto el portal de transparencia del Municipio en comento, percatándonos </w:t>
      </w:r>
      <w:r>
        <w:rPr>
          <w:rFonts w:cs="Arial"/>
          <w:lang w:val="es-MX"/>
        </w:rPr>
        <w:t xml:space="preserve">que </w:t>
      </w:r>
      <w:r w:rsidR="00151A3C">
        <w:rPr>
          <w:rFonts w:cs="Arial"/>
          <w:lang w:val="es-MX"/>
        </w:rPr>
        <w:t xml:space="preserve">ninguno de </w:t>
      </w:r>
      <w:r>
        <w:rPr>
          <w:rFonts w:cs="Arial"/>
          <w:lang w:val="es-MX"/>
        </w:rPr>
        <w:t>los edi</w:t>
      </w:r>
      <w:r w:rsidR="00151A3C">
        <w:rPr>
          <w:rFonts w:cs="Arial"/>
          <w:lang w:val="es-MX"/>
        </w:rPr>
        <w:t xml:space="preserve">les </w:t>
      </w:r>
      <w:r w:rsidR="00AF5A23">
        <w:rPr>
          <w:rFonts w:cs="Arial"/>
          <w:lang w:val="es-MX"/>
        </w:rPr>
        <w:t xml:space="preserve">ahora denunciados </w:t>
      </w:r>
      <w:r w:rsidR="00151A3C">
        <w:rPr>
          <w:rFonts w:cs="Arial"/>
          <w:lang w:val="es-MX"/>
        </w:rPr>
        <w:t>incurre</w:t>
      </w:r>
      <w:r w:rsidR="00AF5A23">
        <w:rPr>
          <w:rFonts w:cs="Arial"/>
          <w:lang w:val="es-MX"/>
        </w:rPr>
        <w:t>n</w:t>
      </w:r>
      <w:r>
        <w:rPr>
          <w:rFonts w:cs="Arial"/>
          <w:lang w:val="es-MX"/>
        </w:rPr>
        <w:t xml:space="preserve"> en los supuestos establecidos en los artículos 70 y 71</w:t>
      </w:r>
      <w:r w:rsidR="00151A3C" w:rsidRPr="00151A3C">
        <w:rPr>
          <w:rFonts w:cs="Arial"/>
          <w:lang w:val="es-MX"/>
        </w:rPr>
        <w:t xml:space="preserve"> </w:t>
      </w:r>
      <w:r w:rsidR="00151A3C">
        <w:rPr>
          <w:rFonts w:cs="Arial"/>
          <w:lang w:val="es-MX"/>
        </w:rPr>
        <w:t>Ley de Gobierno Municipal del Estado de Nuevo León.</w:t>
      </w:r>
    </w:p>
    <w:p w14:paraId="37E5A7F9" w14:textId="7C17DF54" w:rsidR="00FD1CA6" w:rsidRPr="00DC1FAD" w:rsidRDefault="00FD1CA6" w:rsidP="0062179D">
      <w:pPr>
        <w:spacing w:line="360" w:lineRule="auto"/>
        <w:ind w:right="48" w:firstLine="708"/>
        <w:jc w:val="both"/>
        <w:rPr>
          <w:rFonts w:cs="Arial"/>
          <w:lang w:val="es-MX"/>
        </w:rPr>
      </w:pPr>
    </w:p>
    <w:p w14:paraId="3ADF9E70" w14:textId="4361D864" w:rsidR="00151A3C" w:rsidRDefault="00151A3C" w:rsidP="00151A3C">
      <w:pPr>
        <w:spacing w:line="360" w:lineRule="auto"/>
        <w:ind w:right="48" w:firstLine="708"/>
        <w:jc w:val="both"/>
        <w:rPr>
          <w:rFonts w:cs="Arial"/>
          <w:lang w:val="es-MX"/>
        </w:rPr>
      </w:pPr>
      <w:r>
        <w:rPr>
          <w:rFonts w:cs="Arial"/>
          <w:lang w:val="es-MX"/>
        </w:rPr>
        <w:t xml:space="preserve">Es pertinente señalar que la autoridad debe observar el marco jurídico que lo regula y no excederse en sus atribuciones, por </w:t>
      </w:r>
      <w:r w:rsidR="00AF5A23">
        <w:rPr>
          <w:rFonts w:cs="Arial"/>
          <w:lang w:val="es-MX"/>
        </w:rPr>
        <w:t>tanto</w:t>
      </w:r>
      <w:r>
        <w:rPr>
          <w:rFonts w:cs="Arial"/>
          <w:lang w:val="es-MX"/>
        </w:rPr>
        <w:t xml:space="preserve"> consideramos que las solicitudes planteadas por los promoventes no cumplen con los requisitos de procedibilidad</w:t>
      </w:r>
      <w:r w:rsidR="00AF5A23">
        <w:rPr>
          <w:rFonts w:cs="Arial"/>
          <w:lang w:val="es-MX"/>
        </w:rPr>
        <w:t xml:space="preserve"> previstos en la Ley de Gobierno Municipal del Estado de Nuevo León</w:t>
      </w:r>
      <w:r>
        <w:rPr>
          <w:rFonts w:cs="Arial"/>
          <w:lang w:val="es-MX"/>
        </w:rPr>
        <w:t>.</w:t>
      </w:r>
    </w:p>
    <w:p w14:paraId="2FCE1185" w14:textId="77777777" w:rsidR="00151A3C" w:rsidRDefault="00151A3C" w:rsidP="0062179D">
      <w:pPr>
        <w:spacing w:after="160" w:line="360" w:lineRule="auto"/>
        <w:ind w:right="48" w:firstLine="708"/>
        <w:jc w:val="both"/>
        <w:rPr>
          <w:rFonts w:eastAsiaTheme="minorHAnsi" w:cs="Arial"/>
          <w:lang w:eastAsia="en-US"/>
        </w:rPr>
      </w:pPr>
    </w:p>
    <w:p w14:paraId="0069BDEC" w14:textId="2D75B4EE" w:rsidR="008D51C7" w:rsidRPr="00DC1FAD" w:rsidRDefault="000679A7" w:rsidP="0062179D">
      <w:pPr>
        <w:spacing w:after="160" w:line="360" w:lineRule="auto"/>
        <w:ind w:right="48" w:firstLine="708"/>
        <w:jc w:val="both"/>
        <w:rPr>
          <w:rFonts w:eastAsiaTheme="minorHAnsi" w:cs="Arial"/>
          <w:lang w:eastAsia="en-US"/>
        </w:rPr>
      </w:pPr>
      <w:r w:rsidRPr="00DC1FAD">
        <w:rPr>
          <w:rFonts w:eastAsiaTheme="minorHAnsi" w:cs="Arial"/>
          <w:lang w:eastAsia="en-US"/>
        </w:rPr>
        <w:t xml:space="preserve">Por todas y cada una de las consideraciones vertidas en el cuerpo del presente dictamen </w:t>
      </w:r>
      <w:r w:rsidR="008D51C7" w:rsidRPr="00DC1FAD">
        <w:rPr>
          <w:rFonts w:eastAsiaTheme="minorHAnsi" w:cs="Arial"/>
          <w:lang w:eastAsia="en-US"/>
        </w:rPr>
        <w:t xml:space="preserve">es que los integrantes de la </w:t>
      </w:r>
      <w:r w:rsidR="008D51C7" w:rsidRPr="00DC1FAD">
        <w:rPr>
          <w:rFonts w:cs="Arial"/>
        </w:rPr>
        <w:t>Comisión de Gobernación y Organización Interna de los Poderes</w:t>
      </w:r>
      <w:r w:rsidR="008D51C7" w:rsidRPr="00DC1FAD">
        <w:rPr>
          <w:rFonts w:eastAsiaTheme="minorHAnsi" w:cs="Arial"/>
          <w:lang w:eastAsia="en-US"/>
        </w:rPr>
        <w:t xml:space="preserve">, sometemos a </w:t>
      </w:r>
      <w:r w:rsidR="00FC4CE9" w:rsidRPr="00DC1FAD">
        <w:rPr>
          <w:rFonts w:eastAsiaTheme="minorHAnsi" w:cs="Arial"/>
          <w:lang w:eastAsia="en-US"/>
        </w:rPr>
        <w:t xml:space="preserve">la </w:t>
      </w:r>
      <w:r w:rsidR="008D51C7" w:rsidRPr="00DC1FAD">
        <w:rPr>
          <w:rFonts w:eastAsiaTheme="minorHAnsi" w:cs="Arial"/>
          <w:lang w:eastAsia="en-US"/>
        </w:rPr>
        <w:t>consideración de esta Asamblea Legislativa, el siguiente proyecto de:</w:t>
      </w:r>
    </w:p>
    <w:p w14:paraId="054913AA" w14:textId="77777777" w:rsidR="00DC3518" w:rsidRPr="00DC3518" w:rsidRDefault="00DC3518" w:rsidP="0062179D">
      <w:pPr>
        <w:spacing w:line="360" w:lineRule="auto"/>
        <w:ind w:right="48"/>
        <w:jc w:val="center"/>
        <w:rPr>
          <w:rFonts w:cs="Arial"/>
          <w:b/>
          <w:sz w:val="22"/>
          <w:szCs w:val="22"/>
          <w:lang w:val="es-MX"/>
        </w:rPr>
      </w:pPr>
    </w:p>
    <w:p w14:paraId="5F841548" w14:textId="77777777" w:rsidR="00F276B0" w:rsidRPr="00DC1FAD" w:rsidRDefault="00F276B0" w:rsidP="0062179D">
      <w:pPr>
        <w:spacing w:line="360" w:lineRule="auto"/>
        <w:ind w:right="48"/>
        <w:jc w:val="center"/>
        <w:rPr>
          <w:rFonts w:cs="Arial"/>
          <w:b/>
          <w:lang w:val="es-MX"/>
        </w:rPr>
      </w:pPr>
      <w:r w:rsidRPr="00DC1FAD">
        <w:rPr>
          <w:rFonts w:cs="Arial"/>
          <w:b/>
          <w:lang w:val="es-MX"/>
        </w:rPr>
        <w:t>ACUERDO</w:t>
      </w:r>
    </w:p>
    <w:p w14:paraId="693151A8" w14:textId="77777777" w:rsidR="00F276B0" w:rsidRPr="00DC1FAD" w:rsidRDefault="00F276B0" w:rsidP="0062179D">
      <w:pPr>
        <w:spacing w:line="360" w:lineRule="auto"/>
        <w:ind w:right="48"/>
        <w:jc w:val="both"/>
        <w:rPr>
          <w:rFonts w:cs="Arial"/>
          <w:lang w:val="es-MX"/>
        </w:rPr>
      </w:pPr>
    </w:p>
    <w:p w14:paraId="24168674" w14:textId="5D44DC94" w:rsidR="0092134D" w:rsidRPr="00DC1FAD" w:rsidRDefault="0092134D" w:rsidP="0062179D">
      <w:pPr>
        <w:spacing w:line="360" w:lineRule="auto"/>
        <w:ind w:right="48"/>
        <w:jc w:val="both"/>
        <w:rPr>
          <w:rFonts w:cs="Arial"/>
        </w:rPr>
      </w:pPr>
      <w:r w:rsidRPr="00DC1FAD">
        <w:rPr>
          <w:rFonts w:cs="Arial"/>
          <w:b/>
        </w:rPr>
        <w:t>PRIMERO</w:t>
      </w:r>
      <w:r w:rsidRPr="00DC1FAD">
        <w:rPr>
          <w:rFonts w:cs="Arial"/>
        </w:rPr>
        <w:t xml:space="preserve">.- La LXXIV Legislatura acuerda </w:t>
      </w:r>
      <w:r w:rsidR="000A5E55">
        <w:rPr>
          <w:rFonts w:cs="Arial"/>
        </w:rPr>
        <w:t xml:space="preserve">que </w:t>
      </w:r>
      <w:r w:rsidR="00E22FC7">
        <w:rPr>
          <w:rFonts w:cs="Arial"/>
        </w:rPr>
        <w:t>e</w:t>
      </w:r>
      <w:r w:rsidR="000A5E55">
        <w:rPr>
          <w:rFonts w:cs="Arial"/>
        </w:rPr>
        <w:t>s</w:t>
      </w:r>
      <w:r>
        <w:rPr>
          <w:rFonts w:cs="Arial"/>
        </w:rPr>
        <w:t xml:space="preserve"> </w:t>
      </w:r>
      <w:r w:rsidR="000A5E55" w:rsidRPr="0092134D">
        <w:rPr>
          <w:rFonts w:cs="Arial"/>
          <w:b/>
        </w:rPr>
        <w:t>improcedent</w:t>
      </w:r>
      <w:r w:rsidR="000A5E55">
        <w:rPr>
          <w:rFonts w:cs="Arial"/>
          <w:b/>
        </w:rPr>
        <w:t>e</w:t>
      </w:r>
      <w:r w:rsidRPr="0092134D">
        <w:rPr>
          <w:rFonts w:cs="Arial"/>
          <w:b/>
        </w:rPr>
        <w:t xml:space="preserve"> </w:t>
      </w:r>
      <w:r w:rsidRPr="00DC1FAD">
        <w:rPr>
          <w:rFonts w:cs="Arial"/>
        </w:rPr>
        <w:t xml:space="preserve">la solicitud </w:t>
      </w:r>
      <w:r w:rsidR="00151A3C">
        <w:rPr>
          <w:rFonts w:cs="Arial"/>
        </w:rPr>
        <w:t xml:space="preserve">de </w:t>
      </w:r>
      <w:r w:rsidR="00406597" w:rsidRPr="00B80C07">
        <w:rPr>
          <w:rFonts w:cs="Arial"/>
          <w:b/>
          <w:lang w:val="es-MX"/>
        </w:rPr>
        <w:t>Suspensión de Mandato</w:t>
      </w:r>
      <w:r w:rsidR="00406597">
        <w:rPr>
          <w:rFonts w:cs="Arial"/>
          <w:lang w:val="es-MX"/>
        </w:rPr>
        <w:t xml:space="preserve"> del C. José Ángel Mercado Molleda, Octavo </w:t>
      </w:r>
      <w:r w:rsidR="00406597">
        <w:rPr>
          <w:rFonts w:cs="Arial"/>
          <w:lang w:val="es-MX"/>
        </w:rPr>
        <w:lastRenderedPageBreak/>
        <w:t xml:space="preserve">Regidor Propietario y </w:t>
      </w:r>
      <w:r w:rsidR="00151A3C">
        <w:rPr>
          <w:rFonts w:cs="Arial"/>
          <w:lang w:val="es-MX"/>
        </w:rPr>
        <w:t>la</w:t>
      </w:r>
      <w:r w:rsidR="00E22FC7">
        <w:rPr>
          <w:rFonts w:cs="Arial"/>
          <w:lang w:val="es-MX"/>
        </w:rPr>
        <w:t>s</w:t>
      </w:r>
      <w:r w:rsidR="00151A3C">
        <w:rPr>
          <w:rFonts w:cs="Arial"/>
          <w:lang w:val="es-MX"/>
        </w:rPr>
        <w:t xml:space="preserve"> solicitud</w:t>
      </w:r>
      <w:r w:rsidR="00E22FC7">
        <w:rPr>
          <w:rFonts w:cs="Arial"/>
          <w:lang w:val="es-MX"/>
        </w:rPr>
        <w:t>es</w:t>
      </w:r>
      <w:r w:rsidR="00151A3C">
        <w:rPr>
          <w:rFonts w:cs="Arial"/>
          <w:lang w:val="es-MX"/>
        </w:rPr>
        <w:t xml:space="preserve"> de </w:t>
      </w:r>
      <w:r w:rsidR="00406597" w:rsidRPr="00B80C07">
        <w:rPr>
          <w:rFonts w:cs="Arial"/>
          <w:b/>
          <w:lang w:val="es-MX"/>
        </w:rPr>
        <w:t>Revocación de</w:t>
      </w:r>
      <w:r w:rsidR="00406597">
        <w:rPr>
          <w:rFonts w:cs="Arial"/>
          <w:b/>
          <w:lang w:val="es-MX"/>
        </w:rPr>
        <w:t xml:space="preserve"> M</w:t>
      </w:r>
      <w:r w:rsidR="00406597" w:rsidRPr="00B80C07">
        <w:rPr>
          <w:rFonts w:cs="Arial"/>
          <w:b/>
          <w:lang w:val="es-MX"/>
        </w:rPr>
        <w:t>andato</w:t>
      </w:r>
      <w:r w:rsidR="00406597" w:rsidRPr="00845A60">
        <w:rPr>
          <w:rFonts w:cs="Arial"/>
          <w:lang w:val="es-MX"/>
        </w:rPr>
        <w:t xml:space="preserve"> de </w:t>
      </w:r>
      <w:r w:rsidR="00973430">
        <w:rPr>
          <w:rFonts w:cs="Arial"/>
          <w:lang w:val="es-MX"/>
        </w:rPr>
        <w:t xml:space="preserve">la C. Carmen Elosúa González, </w:t>
      </w:r>
      <w:r w:rsidR="00406597">
        <w:rPr>
          <w:rFonts w:cs="Arial"/>
          <w:lang w:val="es-MX"/>
        </w:rPr>
        <w:t>Novena Regidora Propietaria</w:t>
      </w:r>
      <w:r w:rsidR="00406597" w:rsidRPr="00845A60">
        <w:rPr>
          <w:rFonts w:cs="Arial"/>
          <w:lang w:val="es-MX"/>
        </w:rPr>
        <w:t xml:space="preserve"> y </w:t>
      </w:r>
      <w:r w:rsidR="00E22FC7">
        <w:rPr>
          <w:rFonts w:cs="Arial"/>
          <w:lang w:val="es-MX"/>
        </w:rPr>
        <w:t xml:space="preserve">el C. </w:t>
      </w:r>
      <w:r w:rsidR="00406597">
        <w:rPr>
          <w:rFonts w:cs="Arial"/>
          <w:lang w:val="es-MX"/>
        </w:rPr>
        <w:t xml:space="preserve">Guillermo Canales González, </w:t>
      </w:r>
      <w:r w:rsidR="00406597" w:rsidRPr="00845A60">
        <w:rPr>
          <w:rFonts w:cs="Arial"/>
          <w:lang w:val="es-MX"/>
        </w:rPr>
        <w:t xml:space="preserve">Décimo Segundo </w:t>
      </w:r>
      <w:r w:rsidR="00406597">
        <w:rPr>
          <w:rFonts w:cs="Arial"/>
          <w:lang w:val="es-MX"/>
        </w:rPr>
        <w:t>Regidor Propietario</w:t>
      </w:r>
      <w:r w:rsidR="00E22FC7">
        <w:rPr>
          <w:rFonts w:cs="Arial"/>
          <w:lang w:val="es-MX"/>
        </w:rPr>
        <w:t>,</w:t>
      </w:r>
      <w:r w:rsidR="00406597">
        <w:rPr>
          <w:rFonts w:cs="Arial"/>
          <w:lang w:val="es-MX"/>
        </w:rPr>
        <w:t xml:space="preserve"> todos </w:t>
      </w:r>
      <w:r w:rsidR="00406597" w:rsidRPr="00845A60">
        <w:rPr>
          <w:rFonts w:cs="Arial"/>
          <w:lang w:val="es-MX"/>
        </w:rPr>
        <w:t>del Municipio de San Pedro Garza García, Nuevo León</w:t>
      </w:r>
      <w:r w:rsidR="00406597">
        <w:rPr>
          <w:rFonts w:cs="Arial"/>
          <w:lang w:val="es-MX"/>
        </w:rPr>
        <w:t>,</w:t>
      </w:r>
      <w:r w:rsidRPr="00DC1FAD">
        <w:rPr>
          <w:rFonts w:cs="Arial"/>
          <w:lang w:val="es-MX"/>
        </w:rPr>
        <w:t xml:space="preserve"> </w:t>
      </w:r>
      <w:r w:rsidRPr="00DC1FAD">
        <w:rPr>
          <w:rFonts w:cs="Arial"/>
        </w:rPr>
        <w:t>de conformidad con consideraciones vertidas en el cuerpo del presente dictamen.</w:t>
      </w:r>
    </w:p>
    <w:p w14:paraId="0F30E39D" w14:textId="77777777" w:rsidR="0092134D" w:rsidRPr="00DC1FAD" w:rsidRDefault="0092134D" w:rsidP="0062179D">
      <w:pPr>
        <w:spacing w:line="360" w:lineRule="auto"/>
        <w:ind w:right="48"/>
        <w:jc w:val="both"/>
        <w:rPr>
          <w:rFonts w:cs="Arial"/>
        </w:rPr>
      </w:pPr>
    </w:p>
    <w:p w14:paraId="6198BED9" w14:textId="6E41C8D4" w:rsidR="0092134D" w:rsidRPr="00DC1FAD" w:rsidRDefault="0092134D" w:rsidP="0062179D">
      <w:pPr>
        <w:spacing w:line="360" w:lineRule="auto"/>
        <w:ind w:right="48"/>
        <w:jc w:val="both"/>
        <w:rPr>
          <w:rFonts w:cs="Arial"/>
        </w:rPr>
      </w:pPr>
      <w:r w:rsidRPr="00DC1FAD">
        <w:rPr>
          <w:rFonts w:cs="Arial"/>
          <w:b/>
        </w:rPr>
        <w:t>SEGUNDO</w:t>
      </w:r>
      <w:r w:rsidRPr="00DC1FAD">
        <w:rPr>
          <w:rFonts w:cs="Arial"/>
        </w:rPr>
        <w:t>.- Comu</w:t>
      </w:r>
      <w:r w:rsidR="00845A60">
        <w:rPr>
          <w:rFonts w:cs="Arial"/>
        </w:rPr>
        <w:t>níquese el presente Acuerdo a los</w:t>
      </w:r>
      <w:r w:rsidRPr="00DC1FAD">
        <w:rPr>
          <w:rFonts w:cs="Arial"/>
        </w:rPr>
        <w:t xml:space="preserve"> promovente</w:t>
      </w:r>
      <w:r w:rsidR="00845A60">
        <w:rPr>
          <w:rFonts w:cs="Arial"/>
        </w:rPr>
        <w:t>s</w:t>
      </w:r>
      <w:r w:rsidRPr="00DC1FAD">
        <w:rPr>
          <w:rFonts w:cs="Arial"/>
        </w:rPr>
        <w:t xml:space="preserve">, en cumplimiento de lo establecido por el artículo 124 del Reglamento para el Gobierno Interior del Congreso del Estado de Nuevo León. </w:t>
      </w:r>
    </w:p>
    <w:p w14:paraId="3BDE693E" w14:textId="77777777" w:rsidR="0092134D" w:rsidRPr="00DC1FAD" w:rsidRDefault="0092134D" w:rsidP="0062179D">
      <w:pPr>
        <w:spacing w:line="360" w:lineRule="auto"/>
        <w:ind w:right="48"/>
        <w:jc w:val="both"/>
        <w:rPr>
          <w:rFonts w:cs="Arial"/>
        </w:rPr>
      </w:pPr>
    </w:p>
    <w:p w14:paraId="5E784444" w14:textId="77777777" w:rsidR="0092134D" w:rsidRPr="00DC1FAD" w:rsidRDefault="0092134D" w:rsidP="0062179D">
      <w:pPr>
        <w:spacing w:line="360" w:lineRule="auto"/>
        <w:ind w:right="48"/>
        <w:jc w:val="both"/>
        <w:rPr>
          <w:rFonts w:cs="Arial"/>
        </w:rPr>
      </w:pPr>
      <w:r w:rsidRPr="00DC1FAD">
        <w:rPr>
          <w:rFonts w:cs="Arial"/>
          <w:b/>
        </w:rPr>
        <w:t>TERCERO</w:t>
      </w:r>
      <w:r w:rsidRPr="00DC1FAD">
        <w:rPr>
          <w:rFonts w:cs="Arial"/>
        </w:rPr>
        <w:t>.- Archívese y téngase por concluido el presente asunto.</w:t>
      </w:r>
    </w:p>
    <w:p w14:paraId="46DFCF40" w14:textId="77777777" w:rsidR="0092134D" w:rsidRPr="00DC1FAD" w:rsidRDefault="0092134D" w:rsidP="0062179D">
      <w:pPr>
        <w:spacing w:line="360" w:lineRule="auto"/>
        <w:ind w:right="48"/>
        <w:jc w:val="both"/>
        <w:rPr>
          <w:rFonts w:cs="Arial"/>
          <w:lang w:val="es-MX"/>
        </w:rPr>
      </w:pPr>
    </w:p>
    <w:p w14:paraId="131EAF55" w14:textId="77777777" w:rsidR="0092134D" w:rsidRPr="00DC1FAD" w:rsidRDefault="0092134D" w:rsidP="0062179D">
      <w:pPr>
        <w:spacing w:line="360" w:lineRule="auto"/>
        <w:ind w:right="48"/>
        <w:jc w:val="center"/>
        <w:rPr>
          <w:rFonts w:cs="Arial"/>
          <w:lang w:val="es-MX"/>
        </w:rPr>
      </w:pPr>
      <w:r w:rsidRPr="00DC1FAD">
        <w:rPr>
          <w:rFonts w:cs="Arial"/>
          <w:lang w:val="es-MX"/>
        </w:rPr>
        <w:t xml:space="preserve">Monterrey, Nuevo León </w:t>
      </w:r>
    </w:p>
    <w:p w14:paraId="1B3904A2" w14:textId="77777777" w:rsidR="00F376AF" w:rsidRPr="00DC3518" w:rsidRDefault="00F376AF" w:rsidP="0062179D">
      <w:pPr>
        <w:pStyle w:val="Sangradetextonormal"/>
        <w:spacing w:line="360" w:lineRule="auto"/>
        <w:ind w:left="0" w:right="48"/>
        <w:rPr>
          <w:rFonts w:cs="Arial"/>
          <w:b/>
          <w:smallCaps/>
          <w:sz w:val="22"/>
          <w:szCs w:val="22"/>
        </w:rPr>
      </w:pPr>
    </w:p>
    <w:p w14:paraId="75736987" w14:textId="77777777" w:rsidR="00545AED" w:rsidRPr="00DC3518" w:rsidRDefault="00E827BC" w:rsidP="0062179D">
      <w:pPr>
        <w:pStyle w:val="Sangradetextonormal"/>
        <w:spacing w:line="360" w:lineRule="auto"/>
        <w:ind w:left="0" w:right="48"/>
        <w:jc w:val="center"/>
        <w:rPr>
          <w:rFonts w:cs="Arial"/>
          <w:b/>
          <w:sz w:val="22"/>
          <w:szCs w:val="22"/>
        </w:rPr>
      </w:pPr>
      <w:r w:rsidRPr="00DC3518">
        <w:rPr>
          <w:rFonts w:cs="Arial"/>
          <w:b/>
          <w:sz w:val="22"/>
          <w:szCs w:val="22"/>
        </w:rPr>
        <w:t>COMISIÓN DE GOBERNACIÓN Y ORGANIZACIÓN INTERNA DE LOS PODERES</w:t>
      </w:r>
    </w:p>
    <w:p w14:paraId="67A46676" w14:textId="77777777" w:rsidR="00545AED" w:rsidRPr="00DC3518" w:rsidRDefault="00944603" w:rsidP="0062179D">
      <w:pPr>
        <w:spacing w:line="360" w:lineRule="auto"/>
        <w:ind w:right="48"/>
        <w:jc w:val="center"/>
        <w:rPr>
          <w:rFonts w:cs="Arial"/>
          <w:b/>
          <w:sz w:val="22"/>
          <w:szCs w:val="22"/>
        </w:rPr>
      </w:pPr>
      <w:r w:rsidRPr="00DC3518">
        <w:rPr>
          <w:rFonts w:cs="Arial"/>
          <w:b/>
          <w:sz w:val="22"/>
          <w:szCs w:val="22"/>
        </w:rPr>
        <w:t>PRESIDENT</w:t>
      </w:r>
      <w:r w:rsidR="00916029" w:rsidRPr="00DC3518">
        <w:rPr>
          <w:rFonts w:cs="Arial"/>
          <w:b/>
          <w:sz w:val="22"/>
          <w:szCs w:val="22"/>
        </w:rPr>
        <w:t>E</w:t>
      </w:r>
    </w:p>
    <w:p w14:paraId="28FBB7FA" w14:textId="77777777" w:rsidR="00944603" w:rsidRPr="00DC3518" w:rsidRDefault="00944603" w:rsidP="0062179D">
      <w:pPr>
        <w:spacing w:line="360" w:lineRule="auto"/>
        <w:ind w:right="48"/>
        <w:jc w:val="center"/>
        <w:rPr>
          <w:rFonts w:cs="Arial"/>
          <w:sz w:val="22"/>
          <w:szCs w:val="22"/>
        </w:rPr>
      </w:pPr>
    </w:p>
    <w:p w14:paraId="5BCDB601" w14:textId="77777777" w:rsidR="00944603" w:rsidRPr="00DC3518" w:rsidRDefault="00944603" w:rsidP="0062179D">
      <w:pPr>
        <w:spacing w:line="360" w:lineRule="auto"/>
        <w:ind w:right="48"/>
        <w:jc w:val="center"/>
        <w:rPr>
          <w:rFonts w:cs="Arial"/>
          <w:sz w:val="22"/>
          <w:szCs w:val="22"/>
        </w:rPr>
      </w:pPr>
    </w:p>
    <w:p w14:paraId="7DCC2970" w14:textId="77777777" w:rsidR="00545AED" w:rsidRPr="00944603" w:rsidRDefault="00545AED" w:rsidP="0062179D">
      <w:pPr>
        <w:spacing w:line="360" w:lineRule="auto"/>
        <w:ind w:right="48"/>
        <w:jc w:val="center"/>
        <w:rPr>
          <w:rFonts w:cs="Arial"/>
          <w:sz w:val="22"/>
          <w:szCs w:val="22"/>
        </w:rPr>
      </w:pPr>
      <w:r w:rsidRPr="00944603">
        <w:rPr>
          <w:rFonts w:cs="Arial"/>
          <w:sz w:val="22"/>
          <w:szCs w:val="22"/>
        </w:rPr>
        <w:t xml:space="preserve">Dip. </w:t>
      </w:r>
      <w:r w:rsidR="00916029">
        <w:rPr>
          <w:rFonts w:cs="Arial"/>
          <w:sz w:val="22"/>
          <w:szCs w:val="22"/>
        </w:rPr>
        <w:t>José Luis Santos Martínez</w:t>
      </w:r>
    </w:p>
    <w:tbl>
      <w:tblPr>
        <w:tblW w:w="8681" w:type="dxa"/>
        <w:jc w:val="center"/>
        <w:tblLayout w:type="fixed"/>
        <w:tblCellMar>
          <w:left w:w="70" w:type="dxa"/>
          <w:right w:w="70" w:type="dxa"/>
        </w:tblCellMar>
        <w:tblLook w:val="0000" w:firstRow="0" w:lastRow="0" w:firstColumn="0" w:lastColumn="0" w:noHBand="0" w:noVBand="0"/>
      </w:tblPr>
      <w:tblGrid>
        <w:gridCol w:w="4395"/>
        <w:gridCol w:w="4286"/>
      </w:tblGrid>
      <w:tr w:rsidR="00545AED" w:rsidRPr="00944603" w14:paraId="678A4930" w14:textId="77777777" w:rsidTr="00AC6F69">
        <w:trPr>
          <w:trHeight w:val="269"/>
          <w:jc w:val="center"/>
        </w:trPr>
        <w:tc>
          <w:tcPr>
            <w:tcW w:w="4395" w:type="dxa"/>
          </w:tcPr>
          <w:p w14:paraId="06557109" w14:textId="77777777" w:rsidR="00AC6F69" w:rsidRDefault="00AC6F69" w:rsidP="0062179D">
            <w:pPr>
              <w:spacing w:line="360" w:lineRule="auto"/>
              <w:ind w:right="48"/>
              <w:rPr>
                <w:rFonts w:cs="Arial"/>
                <w:sz w:val="22"/>
                <w:szCs w:val="22"/>
              </w:rPr>
            </w:pPr>
          </w:p>
          <w:p w14:paraId="16DE14A7" w14:textId="77777777" w:rsidR="00545AED" w:rsidRPr="00944603" w:rsidRDefault="00545AED" w:rsidP="0062179D">
            <w:pPr>
              <w:spacing w:line="360" w:lineRule="auto"/>
              <w:ind w:right="48"/>
              <w:jc w:val="center"/>
              <w:rPr>
                <w:rFonts w:cs="Arial"/>
                <w:b/>
                <w:sz w:val="22"/>
                <w:szCs w:val="22"/>
              </w:rPr>
            </w:pPr>
            <w:r w:rsidRPr="00944603">
              <w:rPr>
                <w:rFonts w:cs="Arial"/>
                <w:b/>
                <w:sz w:val="22"/>
                <w:szCs w:val="22"/>
              </w:rPr>
              <w:t>Vicepresidente</w:t>
            </w:r>
          </w:p>
        </w:tc>
        <w:tc>
          <w:tcPr>
            <w:tcW w:w="4286" w:type="dxa"/>
          </w:tcPr>
          <w:p w14:paraId="18C8A68C" w14:textId="77777777" w:rsidR="00AC6F69" w:rsidRDefault="00AC6F69" w:rsidP="0062179D">
            <w:pPr>
              <w:spacing w:line="360" w:lineRule="auto"/>
              <w:ind w:right="48"/>
              <w:rPr>
                <w:rFonts w:cs="Arial"/>
                <w:sz w:val="22"/>
                <w:szCs w:val="22"/>
              </w:rPr>
            </w:pPr>
          </w:p>
          <w:p w14:paraId="64A9F78A" w14:textId="77777777" w:rsidR="00545AED" w:rsidRPr="00944603" w:rsidRDefault="00545AED" w:rsidP="0062179D">
            <w:pPr>
              <w:spacing w:line="360" w:lineRule="auto"/>
              <w:ind w:right="48"/>
              <w:jc w:val="center"/>
              <w:rPr>
                <w:rFonts w:cs="Arial"/>
                <w:b/>
                <w:sz w:val="22"/>
                <w:szCs w:val="22"/>
              </w:rPr>
            </w:pPr>
            <w:r w:rsidRPr="00944603">
              <w:rPr>
                <w:rFonts w:cs="Arial"/>
                <w:b/>
                <w:sz w:val="22"/>
                <w:szCs w:val="22"/>
              </w:rPr>
              <w:t>Secretario</w:t>
            </w:r>
          </w:p>
        </w:tc>
      </w:tr>
      <w:tr w:rsidR="00545AED" w:rsidRPr="00944603" w14:paraId="011B2BB9" w14:textId="77777777" w:rsidTr="00AC6F69">
        <w:trPr>
          <w:trHeight w:val="317"/>
          <w:jc w:val="center"/>
        </w:trPr>
        <w:tc>
          <w:tcPr>
            <w:tcW w:w="4395" w:type="dxa"/>
          </w:tcPr>
          <w:p w14:paraId="3F26B165" w14:textId="77777777" w:rsidR="00944603" w:rsidRPr="00944603" w:rsidRDefault="00944603" w:rsidP="0062179D">
            <w:pPr>
              <w:spacing w:line="360" w:lineRule="auto"/>
              <w:ind w:right="48"/>
              <w:jc w:val="center"/>
              <w:rPr>
                <w:rFonts w:cs="Arial"/>
                <w:sz w:val="22"/>
                <w:szCs w:val="22"/>
              </w:rPr>
            </w:pPr>
          </w:p>
          <w:p w14:paraId="4A704C4D" w14:textId="77777777" w:rsidR="00944603" w:rsidRDefault="00944603" w:rsidP="0062179D">
            <w:pPr>
              <w:spacing w:line="360" w:lineRule="auto"/>
              <w:ind w:right="48"/>
              <w:jc w:val="center"/>
              <w:rPr>
                <w:rFonts w:cs="Arial"/>
                <w:sz w:val="22"/>
                <w:szCs w:val="22"/>
              </w:rPr>
            </w:pPr>
          </w:p>
          <w:p w14:paraId="512C134B" w14:textId="77777777" w:rsidR="00545AED" w:rsidRPr="00944603" w:rsidRDefault="00E827BC" w:rsidP="0062179D">
            <w:pPr>
              <w:spacing w:line="360" w:lineRule="auto"/>
              <w:ind w:right="48"/>
              <w:jc w:val="center"/>
              <w:rPr>
                <w:rFonts w:cs="Arial"/>
                <w:sz w:val="22"/>
                <w:szCs w:val="22"/>
              </w:rPr>
            </w:pPr>
            <w:r>
              <w:rPr>
                <w:rFonts w:cs="Arial"/>
                <w:sz w:val="22"/>
                <w:szCs w:val="22"/>
              </w:rPr>
              <w:t>Dip. Andrés Mauricio Cantú Ramírez</w:t>
            </w:r>
          </w:p>
          <w:p w14:paraId="22ECFE9D" w14:textId="77777777" w:rsidR="00545AED" w:rsidRPr="00944603" w:rsidRDefault="00545AED" w:rsidP="0062179D">
            <w:pPr>
              <w:spacing w:line="360" w:lineRule="auto"/>
              <w:ind w:right="48"/>
              <w:jc w:val="center"/>
              <w:rPr>
                <w:rFonts w:cs="Arial"/>
                <w:sz w:val="22"/>
                <w:szCs w:val="22"/>
              </w:rPr>
            </w:pPr>
          </w:p>
        </w:tc>
        <w:tc>
          <w:tcPr>
            <w:tcW w:w="4286" w:type="dxa"/>
          </w:tcPr>
          <w:p w14:paraId="78F082C1" w14:textId="77777777" w:rsidR="00944603" w:rsidRPr="00944603" w:rsidRDefault="00944603" w:rsidP="0062179D">
            <w:pPr>
              <w:spacing w:line="360" w:lineRule="auto"/>
              <w:ind w:right="48"/>
              <w:jc w:val="center"/>
              <w:rPr>
                <w:rFonts w:cs="Arial"/>
                <w:sz w:val="22"/>
                <w:szCs w:val="22"/>
              </w:rPr>
            </w:pPr>
          </w:p>
          <w:p w14:paraId="3DD52F62" w14:textId="77777777" w:rsidR="00944603" w:rsidRDefault="00944603" w:rsidP="0062179D">
            <w:pPr>
              <w:spacing w:line="360" w:lineRule="auto"/>
              <w:ind w:right="48"/>
              <w:jc w:val="center"/>
              <w:rPr>
                <w:rFonts w:cs="Arial"/>
                <w:sz w:val="22"/>
                <w:szCs w:val="22"/>
              </w:rPr>
            </w:pPr>
          </w:p>
          <w:p w14:paraId="36879373" w14:textId="77777777" w:rsidR="00545AED" w:rsidRPr="00944603" w:rsidRDefault="00E827BC" w:rsidP="0062179D">
            <w:pPr>
              <w:spacing w:line="360" w:lineRule="auto"/>
              <w:ind w:right="48"/>
              <w:jc w:val="center"/>
              <w:rPr>
                <w:rFonts w:cs="Arial"/>
                <w:sz w:val="22"/>
                <w:szCs w:val="22"/>
              </w:rPr>
            </w:pPr>
            <w:r>
              <w:rPr>
                <w:rFonts w:cs="Arial"/>
                <w:sz w:val="22"/>
                <w:szCs w:val="22"/>
              </w:rPr>
              <w:t>Dip. Ángel Alberto Barroso Correa</w:t>
            </w:r>
          </w:p>
          <w:p w14:paraId="0A307C3F" w14:textId="77777777" w:rsidR="00545AED" w:rsidRPr="00944603" w:rsidRDefault="00545AED" w:rsidP="0062179D">
            <w:pPr>
              <w:spacing w:line="360" w:lineRule="auto"/>
              <w:ind w:right="48"/>
              <w:jc w:val="both"/>
              <w:rPr>
                <w:rFonts w:cs="Arial"/>
                <w:sz w:val="22"/>
                <w:szCs w:val="22"/>
              </w:rPr>
            </w:pPr>
          </w:p>
        </w:tc>
      </w:tr>
      <w:tr w:rsidR="00545AED" w:rsidRPr="00944603" w14:paraId="05A9745A" w14:textId="77777777" w:rsidTr="00AC6F69">
        <w:trPr>
          <w:trHeight w:val="488"/>
          <w:jc w:val="center"/>
        </w:trPr>
        <w:tc>
          <w:tcPr>
            <w:tcW w:w="4395" w:type="dxa"/>
          </w:tcPr>
          <w:p w14:paraId="0A68F97B" w14:textId="77777777" w:rsidR="009E5851" w:rsidRPr="00944603" w:rsidRDefault="00545AED" w:rsidP="0062179D">
            <w:pPr>
              <w:spacing w:line="360" w:lineRule="auto"/>
              <w:ind w:right="48"/>
              <w:jc w:val="center"/>
              <w:rPr>
                <w:rFonts w:cs="Arial"/>
                <w:b/>
                <w:sz w:val="22"/>
                <w:szCs w:val="22"/>
              </w:rPr>
            </w:pPr>
            <w:r w:rsidRPr="00944603">
              <w:rPr>
                <w:rFonts w:cs="Arial"/>
                <w:b/>
                <w:sz w:val="22"/>
                <w:szCs w:val="22"/>
              </w:rPr>
              <w:lastRenderedPageBreak/>
              <w:t>Voc</w:t>
            </w:r>
            <w:bookmarkStart w:id="0" w:name="_GoBack"/>
            <w:bookmarkEnd w:id="0"/>
            <w:r w:rsidRPr="00944603">
              <w:rPr>
                <w:rFonts w:cs="Arial"/>
                <w:b/>
                <w:sz w:val="22"/>
                <w:szCs w:val="22"/>
              </w:rPr>
              <w:t>al</w:t>
            </w:r>
          </w:p>
        </w:tc>
        <w:tc>
          <w:tcPr>
            <w:tcW w:w="4286" w:type="dxa"/>
          </w:tcPr>
          <w:p w14:paraId="783789AC" w14:textId="77777777" w:rsidR="00545AED" w:rsidRPr="00944603" w:rsidRDefault="00545AED" w:rsidP="0062179D">
            <w:pPr>
              <w:spacing w:line="360" w:lineRule="auto"/>
              <w:ind w:right="48"/>
              <w:jc w:val="center"/>
              <w:rPr>
                <w:rFonts w:cs="Arial"/>
                <w:b/>
                <w:sz w:val="22"/>
                <w:szCs w:val="22"/>
              </w:rPr>
            </w:pPr>
            <w:r w:rsidRPr="00944603">
              <w:rPr>
                <w:rFonts w:cs="Arial"/>
                <w:b/>
                <w:sz w:val="22"/>
                <w:szCs w:val="22"/>
              </w:rPr>
              <w:t>Vocal</w:t>
            </w:r>
          </w:p>
        </w:tc>
      </w:tr>
      <w:tr w:rsidR="00545AED" w:rsidRPr="00944603" w14:paraId="563D7951" w14:textId="77777777" w:rsidTr="00AC6F69">
        <w:trPr>
          <w:trHeight w:val="289"/>
          <w:jc w:val="center"/>
        </w:trPr>
        <w:tc>
          <w:tcPr>
            <w:tcW w:w="4395" w:type="dxa"/>
          </w:tcPr>
          <w:p w14:paraId="50E148EE" w14:textId="77777777" w:rsidR="00944603" w:rsidRPr="00944603" w:rsidRDefault="00944603" w:rsidP="0062179D">
            <w:pPr>
              <w:spacing w:line="360" w:lineRule="auto"/>
              <w:ind w:right="48"/>
              <w:jc w:val="center"/>
              <w:rPr>
                <w:rFonts w:cs="Arial"/>
                <w:sz w:val="22"/>
                <w:szCs w:val="22"/>
              </w:rPr>
            </w:pPr>
          </w:p>
          <w:p w14:paraId="6DB7C10D" w14:textId="77777777" w:rsidR="00944603" w:rsidRPr="00944603" w:rsidRDefault="00944603" w:rsidP="0062179D">
            <w:pPr>
              <w:spacing w:line="360" w:lineRule="auto"/>
              <w:ind w:right="48"/>
              <w:jc w:val="center"/>
              <w:rPr>
                <w:rFonts w:cs="Arial"/>
                <w:sz w:val="22"/>
                <w:szCs w:val="22"/>
              </w:rPr>
            </w:pPr>
          </w:p>
          <w:p w14:paraId="3D7613D2" w14:textId="77777777" w:rsidR="00545AED" w:rsidRPr="00944603" w:rsidRDefault="00E827BC" w:rsidP="0062179D">
            <w:pPr>
              <w:spacing w:line="360" w:lineRule="auto"/>
              <w:ind w:right="48"/>
              <w:jc w:val="center"/>
              <w:rPr>
                <w:rFonts w:cs="Arial"/>
                <w:sz w:val="22"/>
                <w:szCs w:val="22"/>
              </w:rPr>
            </w:pPr>
            <w:r>
              <w:rPr>
                <w:rFonts w:cs="Arial"/>
                <w:sz w:val="22"/>
                <w:szCs w:val="22"/>
              </w:rPr>
              <w:t>Dip. Eugenio Montiel Amoroso</w:t>
            </w:r>
          </w:p>
        </w:tc>
        <w:tc>
          <w:tcPr>
            <w:tcW w:w="4286" w:type="dxa"/>
          </w:tcPr>
          <w:p w14:paraId="75E3421E" w14:textId="77777777" w:rsidR="00944603" w:rsidRPr="00944603" w:rsidRDefault="00944603" w:rsidP="0062179D">
            <w:pPr>
              <w:spacing w:line="360" w:lineRule="auto"/>
              <w:ind w:right="48"/>
              <w:jc w:val="center"/>
              <w:rPr>
                <w:rFonts w:cs="Arial"/>
                <w:sz w:val="22"/>
                <w:szCs w:val="22"/>
              </w:rPr>
            </w:pPr>
          </w:p>
          <w:p w14:paraId="2A6C6925" w14:textId="77777777" w:rsidR="00944603" w:rsidRPr="00944603" w:rsidRDefault="00944603" w:rsidP="0062179D">
            <w:pPr>
              <w:spacing w:line="360" w:lineRule="auto"/>
              <w:ind w:right="48"/>
              <w:jc w:val="center"/>
              <w:rPr>
                <w:rFonts w:cs="Arial"/>
                <w:sz w:val="22"/>
                <w:szCs w:val="22"/>
              </w:rPr>
            </w:pPr>
          </w:p>
          <w:p w14:paraId="1C0A67D1" w14:textId="77777777" w:rsidR="00545AED" w:rsidRPr="00944603" w:rsidRDefault="00E827BC" w:rsidP="0062179D">
            <w:pPr>
              <w:spacing w:line="360" w:lineRule="auto"/>
              <w:ind w:right="48"/>
              <w:jc w:val="center"/>
              <w:rPr>
                <w:rFonts w:cs="Arial"/>
                <w:sz w:val="22"/>
                <w:szCs w:val="22"/>
              </w:rPr>
            </w:pPr>
            <w:r>
              <w:rPr>
                <w:rFonts w:cs="Arial"/>
                <w:sz w:val="22"/>
                <w:szCs w:val="22"/>
              </w:rPr>
              <w:t xml:space="preserve">Dip. </w:t>
            </w:r>
            <w:r w:rsidR="00916029">
              <w:rPr>
                <w:rFonts w:cs="Arial"/>
                <w:sz w:val="22"/>
                <w:szCs w:val="22"/>
              </w:rPr>
              <w:t>Jorge Alan Blanco Duran</w:t>
            </w:r>
          </w:p>
        </w:tc>
      </w:tr>
      <w:tr w:rsidR="00545AED" w:rsidRPr="00944603" w14:paraId="0753C23B" w14:textId="77777777" w:rsidTr="00AC6F69">
        <w:trPr>
          <w:trHeight w:val="280"/>
          <w:jc w:val="center"/>
        </w:trPr>
        <w:tc>
          <w:tcPr>
            <w:tcW w:w="4395" w:type="dxa"/>
          </w:tcPr>
          <w:p w14:paraId="0F6401B4" w14:textId="77777777" w:rsidR="00545AED" w:rsidRPr="00944603" w:rsidRDefault="00545AED" w:rsidP="0062179D">
            <w:pPr>
              <w:spacing w:line="360" w:lineRule="auto"/>
              <w:ind w:right="48"/>
              <w:jc w:val="center"/>
              <w:rPr>
                <w:rFonts w:cs="Arial"/>
                <w:sz w:val="22"/>
                <w:szCs w:val="22"/>
              </w:rPr>
            </w:pPr>
          </w:p>
          <w:p w14:paraId="0AA211BD" w14:textId="77777777" w:rsidR="00545AED" w:rsidRPr="00944603" w:rsidRDefault="00545AED" w:rsidP="0062179D">
            <w:pPr>
              <w:spacing w:line="360" w:lineRule="auto"/>
              <w:ind w:right="48"/>
              <w:jc w:val="center"/>
              <w:rPr>
                <w:rFonts w:cs="Arial"/>
                <w:b/>
                <w:sz w:val="22"/>
                <w:szCs w:val="22"/>
              </w:rPr>
            </w:pPr>
            <w:r w:rsidRPr="00944603">
              <w:rPr>
                <w:rFonts w:cs="Arial"/>
                <w:b/>
                <w:sz w:val="22"/>
                <w:szCs w:val="22"/>
              </w:rPr>
              <w:t>Vocal</w:t>
            </w:r>
          </w:p>
        </w:tc>
        <w:tc>
          <w:tcPr>
            <w:tcW w:w="4286" w:type="dxa"/>
          </w:tcPr>
          <w:p w14:paraId="068F2DBF" w14:textId="77777777" w:rsidR="00545AED" w:rsidRPr="00944603" w:rsidRDefault="00545AED" w:rsidP="0062179D">
            <w:pPr>
              <w:spacing w:line="360" w:lineRule="auto"/>
              <w:ind w:right="48"/>
              <w:jc w:val="center"/>
              <w:rPr>
                <w:rFonts w:cs="Arial"/>
                <w:sz w:val="22"/>
                <w:szCs w:val="22"/>
              </w:rPr>
            </w:pPr>
          </w:p>
          <w:p w14:paraId="3DDAA0B3" w14:textId="77777777" w:rsidR="00545AED" w:rsidRPr="00944603" w:rsidRDefault="00545AED" w:rsidP="0062179D">
            <w:pPr>
              <w:spacing w:line="360" w:lineRule="auto"/>
              <w:ind w:right="48"/>
              <w:jc w:val="center"/>
              <w:rPr>
                <w:rFonts w:cs="Arial"/>
                <w:b/>
                <w:sz w:val="22"/>
                <w:szCs w:val="22"/>
              </w:rPr>
            </w:pPr>
            <w:r w:rsidRPr="00944603">
              <w:rPr>
                <w:rFonts w:cs="Arial"/>
                <w:b/>
                <w:sz w:val="22"/>
                <w:szCs w:val="22"/>
              </w:rPr>
              <w:t>Vocal</w:t>
            </w:r>
          </w:p>
        </w:tc>
      </w:tr>
      <w:tr w:rsidR="00545AED" w:rsidRPr="00944603" w14:paraId="30EF3E72" w14:textId="77777777" w:rsidTr="00AC6F69">
        <w:trPr>
          <w:trHeight w:val="555"/>
          <w:jc w:val="center"/>
        </w:trPr>
        <w:tc>
          <w:tcPr>
            <w:tcW w:w="4395" w:type="dxa"/>
          </w:tcPr>
          <w:p w14:paraId="334F04B0" w14:textId="77777777" w:rsidR="00545AED" w:rsidRDefault="00545AED" w:rsidP="0062179D">
            <w:pPr>
              <w:spacing w:line="360" w:lineRule="auto"/>
              <w:ind w:right="48"/>
              <w:jc w:val="center"/>
              <w:rPr>
                <w:rFonts w:cs="Arial"/>
                <w:sz w:val="22"/>
                <w:szCs w:val="22"/>
              </w:rPr>
            </w:pPr>
          </w:p>
          <w:p w14:paraId="797390B3" w14:textId="77777777" w:rsidR="00944603" w:rsidRDefault="00944603" w:rsidP="0062179D">
            <w:pPr>
              <w:spacing w:line="360" w:lineRule="auto"/>
              <w:ind w:right="48"/>
              <w:jc w:val="center"/>
              <w:rPr>
                <w:rFonts w:cs="Arial"/>
                <w:sz w:val="22"/>
                <w:szCs w:val="22"/>
              </w:rPr>
            </w:pPr>
          </w:p>
          <w:p w14:paraId="61832F24" w14:textId="77777777" w:rsidR="00545AED" w:rsidRPr="00944603" w:rsidRDefault="00E827BC" w:rsidP="0062179D">
            <w:pPr>
              <w:spacing w:line="360" w:lineRule="auto"/>
              <w:ind w:right="48"/>
              <w:jc w:val="center"/>
              <w:rPr>
                <w:rFonts w:cs="Arial"/>
                <w:sz w:val="22"/>
                <w:szCs w:val="22"/>
              </w:rPr>
            </w:pPr>
            <w:r>
              <w:rPr>
                <w:rFonts w:cs="Arial"/>
                <w:sz w:val="22"/>
                <w:szCs w:val="22"/>
              </w:rPr>
              <w:t>Dip. Marco Antonio González Valdez</w:t>
            </w:r>
          </w:p>
        </w:tc>
        <w:tc>
          <w:tcPr>
            <w:tcW w:w="4286" w:type="dxa"/>
          </w:tcPr>
          <w:p w14:paraId="00B46BB2" w14:textId="77777777" w:rsidR="00545AED" w:rsidRDefault="00545AED" w:rsidP="0062179D">
            <w:pPr>
              <w:spacing w:line="360" w:lineRule="auto"/>
              <w:ind w:right="48"/>
              <w:jc w:val="center"/>
              <w:rPr>
                <w:rFonts w:cs="Arial"/>
                <w:sz w:val="22"/>
                <w:szCs w:val="22"/>
              </w:rPr>
            </w:pPr>
          </w:p>
          <w:p w14:paraId="2494498F" w14:textId="77777777" w:rsidR="00944603" w:rsidRDefault="00944603" w:rsidP="0062179D">
            <w:pPr>
              <w:spacing w:line="360" w:lineRule="auto"/>
              <w:ind w:right="48"/>
              <w:jc w:val="center"/>
              <w:rPr>
                <w:rFonts w:cs="Arial"/>
                <w:sz w:val="22"/>
                <w:szCs w:val="22"/>
              </w:rPr>
            </w:pPr>
          </w:p>
          <w:p w14:paraId="67D6A7C6" w14:textId="77777777" w:rsidR="00545AED" w:rsidRPr="00944603" w:rsidRDefault="00E827BC" w:rsidP="0062179D">
            <w:pPr>
              <w:spacing w:line="360" w:lineRule="auto"/>
              <w:ind w:right="48"/>
              <w:jc w:val="center"/>
              <w:rPr>
                <w:rFonts w:cs="Arial"/>
                <w:sz w:val="22"/>
                <w:szCs w:val="22"/>
              </w:rPr>
            </w:pPr>
            <w:r>
              <w:rPr>
                <w:rFonts w:cs="Arial"/>
                <w:sz w:val="22"/>
                <w:szCs w:val="22"/>
              </w:rPr>
              <w:t>Dip. Juan Francisco Espinoza Eguía</w:t>
            </w:r>
          </w:p>
        </w:tc>
      </w:tr>
      <w:tr w:rsidR="00545AED" w:rsidRPr="00944603" w14:paraId="1084C8D9" w14:textId="77777777" w:rsidTr="00AC6F69">
        <w:trPr>
          <w:trHeight w:val="285"/>
          <w:jc w:val="center"/>
        </w:trPr>
        <w:tc>
          <w:tcPr>
            <w:tcW w:w="4395" w:type="dxa"/>
          </w:tcPr>
          <w:p w14:paraId="653B5F99" w14:textId="77777777" w:rsidR="00545AED" w:rsidRPr="00944603" w:rsidRDefault="00545AED" w:rsidP="0062179D">
            <w:pPr>
              <w:spacing w:line="360" w:lineRule="auto"/>
              <w:ind w:right="48"/>
              <w:jc w:val="center"/>
              <w:rPr>
                <w:rFonts w:cs="Arial"/>
                <w:sz w:val="22"/>
                <w:szCs w:val="22"/>
              </w:rPr>
            </w:pPr>
          </w:p>
          <w:p w14:paraId="31CF55A9" w14:textId="77777777" w:rsidR="00545AED" w:rsidRPr="00944603" w:rsidRDefault="00545AED" w:rsidP="0062179D">
            <w:pPr>
              <w:spacing w:line="360" w:lineRule="auto"/>
              <w:ind w:right="48"/>
              <w:jc w:val="center"/>
              <w:rPr>
                <w:rFonts w:cs="Arial"/>
                <w:sz w:val="22"/>
                <w:szCs w:val="22"/>
              </w:rPr>
            </w:pPr>
          </w:p>
          <w:p w14:paraId="7A160F81" w14:textId="77777777" w:rsidR="00545AED" w:rsidRPr="00AD63C1" w:rsidRDefault="00545AED" w:rsidP="0062179D">
            <w:pPr>
              <w:spacing w:line="360" w:lineRule="auto"/>
              <w:ind w:right="48"/>
              <w:jc w:val="center"/>
              <w:rPr>
                <w:rFonts w:cs="Arial"/>
                <w:b/>
                <w:sz w:val="22"/>
                <w:szCs w:val="22"/>
              </w:rPr>
            </w:pPr>
            <w:r w:rsidRPr="00AD63C1">
              <w:rPr>
                <w:rFonts w:cs="Arial"/>
                <w:b/>
                <w:sz w:val="22"/>
                <w:szCs w:val="22"/>
              </w:rPr>
              <w:t>Vocal</w:t>
            </w:r>
          </w:p>
        </w:tc>
        <w:tc>
          <w:tcPr>
            <w:tcW w:w="4286" w:type="dxa"/>
          </w:tcPr>
          <w:p w14:paraId="3B5DC345" w14:textId="77777777" w:rsidR="00545AED" w:rsidRPr="00944603" w:rsidRDefault="00545AED" w:rsidP="0062179D">
            <w:pPr>
              <w:spacing w:line="360" w:lineRule="auto"/>
              <w:ind w:right="48"/>
              <w:jc w:val="center"/>
              <w:rPr>
                <w:rFonts w:cs="Arial"/>
                <w:sz w:val="22"/>
                <w:szCs w:val="22"/>
              </w:rPr>
            </w:pPr>
          </w:p>
          <w:p w14:paraId="17190E34" w14:textId="77777777" w:rsidR="00545AED" w:rsidRPr="00AD63C1" w:rsidRDefault="00545AED" w:rsidP="0062179D">
            <w:pPr>
              <w:spacing w:line="360" w:lineRule="auto"/>
              <w:ind w:right="48"/>
              <w:jc w:val="center"/>
              <w:rPr>
                <w:rFonts w:cs="Arial"/>
                <w:b/>
                <w:sz w:val="22"/>
                <w:szCs w:val="22"/>
              </w:rPr>
            </w:pPr>
          </w:p>
          <w:p w14:paraId="37429617" w14:textId="77777777" w:rsidR="00545AED" w:rsidRPr="00944603" w:rsidRDefault="00545AED" w:rsidP="0062179D">
            <w:pPr>
              <w:spacing w:line="360" w:lineRule="auto"/>
              <w:ind w:right="48"/>
              <w:jc w:val="center"/>
              <w:rPr>
                <w:rFonts w:cs="Arial"/>
                <w:sz w:val="22"/>
                <w:szCs w:val="22"/>
              </w:rPr>
            </w:pPr>
            <w:r w:rsidRPr="00AD63C1">
              <w:rPr>
                <w:rFonts w:cs="Arial"/>
                <w:b/>
                <w:sz w:val="22"/>
                <w:szCs w:val="22"/>
              </w:rPr>
              <w:t>Vocal</w:t>
            </w:r>
          </w:p>
        </w:tc>
      </w:tr>
      <w:tr w:rsidR="00545AED" w:rsidRPr="00944603" w14:paraId="09B8A94D" w14:textId="77777777" w:rsidTr="00AC6F69">
        <w:trPr>
          <w:trHeight w:val="840"/>
          <w:jc w:val="center"/>
        </w:trPr>
        <w:tc>
          <w:tcPr>
            <w:tcW w:w="4395" w:type="dxa"/>
          </w:tcPr>
          <w:p w14:paraId="5119F42A" w14:textId="77777777" w:rsidR="00545AED" w:rsidRDefault="00545AED" w:rsidP="0062179D">
            <w:pPr>
              <w:spacing w:line="360" w:lineRule="auto"/>
              <w:ind w:right="48"/>
              <w:jc w:val="center"/>
              <w:rPr>
                <w:rFonts w:cs="Arial"/>
                <w:sz w:val="22"/>
                <w:szCs w:val="22"/>
              </w:rPr>
            </w:pPr>
          </w:p>
          <w:p w14:paraId="6BB8C619" w14:textId="77777777" w:rsidR="00AD63C1" w:rsidRPr="00944603" w:rsidRDefault="00AD63C1" w:rsidP="0062179D">
            <w:pPr>
              <w:spacing w:line="360" w:lineRule="auto"/>
              <w:ind w:right="48"/>
              <w:jc w:val="center"/>
              <w:rPr>
                <w:rFonts w:cs="Arial"/>
                <w:sz w:val="22"/>
                <w:szCs w:val="22"/>
              </w:rPr>
            </w:pPr>
          </w:p>
          <w:p w14:paraId="2A949AEE" w14:textId="77777777" w:rsidR="00545AED" w:rsidRPr="00944603" w:rsidRDefault="00E827BC" w:rsidP="0062179D">
            <w:pPr>
              <w:spacing w:line="360" w:lineRule="auto"/>
              <w:ind w:right="48"/>
              <w:jc w:val="center"/>
              <w:rPr>
                <w:rFonts w:cs="Arial"/>
                <w:sz w:val="22"/>
                <w:szCs w:val="22"/>
              </w:rPr>
            </w:pPr>
            <w:r>
              <w:rPr>
                <w:rFonts w:cs="Arial"/>
                <w:sz w:val="22"/>
                <w:szCs w:val="22"/>
              </w:rPr>
              <w:t>Dip. Rosalva Llanes Rivera</w:t>
            </w:r>
          </w:p>
        </w:tc>
        <w:tc>
          <w:tcPr>
            <w:tcW w:w="4286" w:type="dxa"/>
          </w:tcPr>
          <w:p w14:paraId="22085B07" w14:textId="77777777" w:rsidR="00545AED" w:rsidRDefault="00545AED" w:rsidP="0062179D">
            <w:pPr>
              <w:spacing w:line="360" w:lineRule="auto"/>
              <w:ind w:right="48"/>
              <w:jc w:val="center"/>
              <w:rPr>
                <w:rFonts w:cs="Arial"/>
                <w:sz w:val="22"/>
                <w:szCs w:val="22"/>
              </w:rPr>
            </w:pPr>
          </w:p>
          <w:p w14:paraId="3598E8B8" w14:textId="77777777" w:rsidR="00AD63C1" w:rsidRDefault="00AD63C1" w:rsidP="0062179D">
            <w:pPr>
              <w:spacing w:line="360" w:lineRule="auto"/>
              <w:ind w:right="48"/>
              <w:jc w:val="center"/>
              <w:rPr>
                <w:rFonts w:cs="Arial"/>
                <w:sz w:val="22"/>
                <w:szCs w:val="22"/>
              </w:rPr>
            </w:pPr>
          </w:p>
          <w:p w14:paraId="4624B821" w14:textId="3FC5820C" w:rsidR="00545AED" w:rsidRPr="00944603" w:rsidRDefault="00545AED" w:rsidP="005E0D7F">
            <w:pPr>
              <w:spacing w:line="360" w:lineRule="auto"/>
              <w:ind w:right="48"/>
              <w:jc w:val="center"/>
              <w:rPr>
                <w:rFonts w:cs="Arial"/>
                <w:sz w:val="22"/>
                <w:szCs w:val="22"/>
              </w:rPr>
            </w:pPr>
            <w:r w:rsidRPr="00944603">
              <w:rPr>
                <w:rFonts w:cs="Arial"/>
                <w:sz w:val="22"/>
                <w:szCs w:val="22"/>
              </w:rPr>
              <w:t xml:space="preserve">Dip. </w:t>
            </w:r>
            <w:r w:rsidR="005E0D7F">
              <w:rPr>
                <w:rFonts w:cs="Arial"/>
              </w:rPr>
              <w:t>Mariela Saldívar Villalobos</w:t>
            </w:r>
            <w:r w:rsidR="005E0D7F">
              <w:rPr>
                <w:rFonts w:cs="Arial"/>
                <w:sz w:val="22"/>
                <w:szCs w:val="22"/>
              </w:rPr>
              <w:t xml:space="preserve"> </w:t>
            </w:r>
          </w:p>
        </w:tc>
      </w:tr>
      <w:tr w:rsidR="00545AED" w:rsidRPr="00944603" w14:paraId="48DC6471" w14:textId="77777777" w:rsidTr="00AC6F69">
        <w:trPr>
          <w:trHeight w:val="285"/>
          <w:jc w:val="center"/>
        </w:trPr>
        <w:tc>
          <w:tcPr>
            <w:tcW w:w="4395" w:type="dxa"/>
          </w:tcPr>
          <w:p w14:paraId="0C43A440" w14:textId="77777777" w:rsidR="00545AED" w:rsidRDefault="00545AED" w:rsidP="0062179D">
            <w:pPr>
              <w:spacing w:line="360" w:lineRule="auto"/>
              <w:ind w:right="48"/>
              <w:jc w:val="center"/>
              <w:rPr>
                <w:rFonts w:cs="Arial"/>
                <w:b/>
                <w:sz w:val="22"/>
                <w:szCs w:val="22"/>
              </w:rPr>
            </w:pPr>
            <w:r w:rsidRPr="00AD63C1">
              <w:rPr>
                <w:rFonts w:cs="Arial"/>
                <w:b/>
                <w:sz w:val="22"/>
                <w:szCs w:val="22"/>
              </w:rPr>
              <w:t>Vocal</w:t>
            </w:r>
          </w:p>
          <w:p w14:paraId="1A00E459" w14:textId="77777777" w:rsidR="00AD63C1" w:rsidRDefault="00AD63C1" w:rsidP="00932BAE">
            <w:pPr>
              <w:spacing w:line="360" w:lineRule="auto"/>
              <w:ind w:right="48"/>
              <w:jc w:val="center"/>
              <w:rPr>
                <w:rFonts w:cs="Arial"/>
                <w:b/>
                <w:sz w:val="22"/>
                <w:szCs w:val="22"/>
              </w:rPr>
            </w:pPr>
          </w:p>
          <w:p w14:paraId="6C9ACEDE" w14:textId="77777777" w:rsidR="00932BAE" w:rsidRDefault="00932BAE" w:rsidP="00932BAE">
            <w:pPr>
              <w:spacing w:line="360" w:lineRule="auto"/>
              <w:ind w:right="48"/>
              <w:jc w:val="center"/>
              <w:rPr>
                <w:rFonts w:cs="Arial"/>
                <w:b/>
                <w:sz w:val="22"/>
                <w:szCs w:val="22"/>
              </w:rPr>
            </w:pPr>
          </w:p>
          <w:p w14:paraId="2F44ED8B" w14:textId="77777777" w:rsidR="00AD63C1" w:rsidRPr="00AD63C1" w:rsidRDefault="00AD63C1" w:rsidP="0062179D">
            <w:pPr>
              <w:spacing w:line="360" w:lineRule="auto"/>
              <w:ind w:right="48"/>
              <w:jc w:val="center"/>
              <w:rPr>
                <w:rFonts w:cs="Arial"/>
                <w:b/>
                <w:sz w:val="22"/>
                <w:szCs w:val="22"/>
              </w:rPr>
            </w:pPr>
          </w:p>
        </w:tc>
        <w:tc>
          <w:tcPr>
            <w:tcW w:w="4286" w:type="dxa"/>
          </w:tcPr>
          <w:p w14:paraId="09FF0247" w14:textId="77777777" w:rsidR="00545AED" w:rsidRDefault="00545AED" w:rsidP="0062179D">
            <w:pPr>
              <w:spacing w:line="360" w:lineRule="auto"/>
              <w:ind w:right="48"/>
              <w:jc w:val="center"/>
              <w:rPr>
                <w:rFonts w:cs="Arial"/>
                <w:b/>
                <w:sz w:val="22"/>
                <w:szCs w:val="22"/>
              </w:rPr>
            </w:pPr>
            <w:r w:rsidRPr="00AD63C1">
              <w:rPr>
                <w:rFonts w:cs="Arial"/>
                <w:b/>
                <w:sz w:val="22"/>
                <w:szCs w:val="22"/>
              </w:rPr>
              <w:t>Vocal</w:t>
            </w:r>
          </w:p>
          <w:p w14:paraId="1707195D" w14:textId="77777777" w:rsidR="00932BAE" w:rsidRDefault="00932BAE" w:rsidP="0062179D">
            <w:pPr>
              <w:spacing w:line="360" w:lineRule="auto"/>
              <w:ind w:right="48"/>
              <w:jc w:val="center"/>
              <w:rPr>
                <w:rFonts w:cs="Arial"/>
                <w:b/>
                <w:sz w:val="22"/>
                <w:szCs w:val="22"/>
              </w:rPr>
            </w:pPr>
          </w:p>
          <w:p w14:paraId="0664C7C6" w14:textId="77777777" w:rsidR="00932BAE" w:rsidRDefault="00932BAE" w:rsidP="0062179D">
            <w:pPr>
              <w:spacing w:line="360" w:lineRule="auto"/>
              <w:ind w:right="48"/>
              <w:jc w:val="center"/>
              <w:rPr>
                <w:rFonts w:cs="Arial"/>
                <w:b/>
                <w:sz w:val="22"/>
                <w:szCs w:val="22"/>
              </w:rPr>
            </w:pPr>
          </w:p>
          <w:p w14:paraId="0259C4B7" w14:textId="77777777" w:rsidR="00932BAE" w:rsidRPr="00AD63C1" w:rsidRDefault="00932BAE" w:rsidP="0062179D">
            <w:pPr>
              <w:spacing w:line="360" w:lineRule="auto"/>
              <w:ind w:right="48"/>
              <w:jc w:val="center"/>
              <w:rPr>
                <w:rFonts w:cs="Arial"/>
                <w:b/>
                <w:sz w:val="22"/>
                <w:szCs w:val="22"/>
              </w:rPr>
            </w:pPr>
          </w:p>
        </w:tc>
      </w:tr>
      <w:tr w:rsidR="00545AED" w:rsidRPr="00944603" w14:paraId="6C08AC4A" w14:textId="77777777" w:rsidTr="00AC6F69">
        <w:trPr>
          <w:trHeight w:val="269"/>
          <w:jc w:val="center"/>
        </w:trPr>
        <w:tc>
          <w:tcPr>
            <w:tcW w:w="4395" w:type="dxa"/>
          </w:tcPr>
          <w:p w14:paraId="4A06133A" w14:textId="77777777" w:rsidR="00545AED" w:rsidRPr="00944603" w:rsidRDefault="00E827BC" w:rsidP="0062179D">
            <w:pPr>
              <w:spacing w:line="360" w:lineRule="auto"/>
              <w:ind w:right="48"/>
              <w:jc w:val="center"/>
              <w:rPr>
                <w:rFonts w:cs="Arial"/>
                <w:sz w:val="22"/>
                <w:szCs w:val="22"/>
                <w:lang w:val="fr-FR"/>
              </w:rPr>
            </w:pPr>
            <w:r>
              <w:rPr>
                <w:rFonts w:cs="Arial"/>
                <w:sz w:val="22"/>
                <w:szCs w:val="22"/>
              </w:rPr>
              <w:t>D</w:t>
            </w:r>
            <w:r w:rsidR="00545AED" w:rsidRPr="00944603">
              <w:rPr>
                <w:rFonts w:cs="Arial"/>
                <w:sz w:val="22"/>
                <w:szCs w:val="22"/>
              </w:rPr>
              <w:t xml:space="preserve">ip. </w:t>
            </w:r>
            <w:r>
              <w:rPr>
                <w:rFonts w:cs="Arial"/>
                <w:sz w:val="22"/>
                <w:szCs w:val="22"/>
              </w:rPr>
              <w:t>Daniel Carrillo Martínez</w:t>
            </w:r>
          </w:p>
        </w:tc>
        <w:tc>
          <w:tcPr>
            <w:tcW w:w="4286" w:type="dxa"/>
          </w:tcPr>
          <w:p w14:paraId="661C702F" w14:textId="77777777" w:rsidR="00545AED" w:rsidRPr="00944603" w:rsidRDefault="00545AED" w:rsidP="0062179D">
            <w:pPr>
              <w:spacing w:line="360" w:lineRule="auto"/>
              <w:ind w:right="48"/>
              <w:jc w:val="center"/>
              <w:rPr>
                <w:rFonts w:cs="Arial"/>
                <w:sz w:val="22"/>
                <w:szCs w:val="22"/>
              </w:rPr>
            </w:pPr>
            <w:r w:rsidRPr="00944603">
              <w:rPr>
                <w:rFonts w:cs="Arial"/>
                <w:sz w:val="22"/>
                <w:szCs w:val="22"/>
              </w:rPr>
              <w:t>D</w:t>
            </w:r>
            <w:r w:rsidR="00E827BC">
              <w:rPr>
                <w:rFonts w:cs="Arial"/>
                <w:sz w:val="22"/>
                <w:szCs w:val="22"/>
              </w:rPr>
              <w:t>ip. Itzel Soledad Castillo Almanza</w:t>
            </w:r>
          </w:p>
        </w:tc>
      </w:tr>
    </w:tbl>
    <w:p w14:paraId="23C67E55" w14:textId="77777777" w:rsidR="00545AED" w:rsidRPr="00681524" w:rsidRDefault="00545AED" w:rsidP="0062179D">
      <w:pPr>
        <w:spacing w:line="360" w:lineRule="auto"/>
        <w:ind w:right="48"/>
        <w:rPr>
          <w:rFonts w:cs="Arial"/>
        </w:rPr>
      </w:pPr>
    </w:p>
    <w:sectPr w:rsidR="00545AED" w:rsidRPr="00681524" w:rsidSect="00D10E30">
      <w:footerReference w:type="even" r:id="rId8"/>
      <w:footerReference w:type="default" r:id="rId9"/>
      <w:pgSz w:w="12240" w:h="15840" w:code="1"/>
      <w:pgMar w:top="3799" w:right="851" w:bottom="1418" w:left="3062"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F8E1E" w14:textId="77777777" w:rsidR="00C26154" w:rsidRDefault="00C26154" w:rsidP="007D6689">
      <w:r>
        <w:separator/>
      </w:r>
    </w:p>
  </w:endnote>
  <w:endnote w:type="continuationSeparator" w:id="0">
    <w:p w14:paraId="7C9F231F" w14:textId="77777777" w:rsidR="00C26154" w:rsidRDefault="00C26154"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61B2D" w14:textId="77777777"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AD755A" w14:textId="77777777" w:rsidR="007C3B15" w:rsidRDefault="007C3B15" w:rsidP="007C3B15">
    <w:pPr>
      <w:pStyle w:val="Piedepgina"/>
      <w:ind w:right="360"/>
    </w:pPr>
  </w:p>
  <w:p w14:paraId="687BB5AA" w14:textId="77777777" w:rsidR="008F07FA" w:rsidRDefault="008F07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7E2C" w14:textId="77777777" w:rsidR="00B34517" w:rsidRDefault="007C3B15" w:rsidP="007C3B15">
    <w:pPr>
      <w:pStyle w:val="Piedepgina"/>
      <w:jc w:val="center"/>
      <w:rPr>
        <w:rFonts w:cs="Arial"/>
        <w:b/>
        <w:sz w:val="18"/>
        <w:szCs w:val="18"/>
        <w:lang w:val="es-MX"/>
      </w:rPr>
    </w:pPr>
    <w:r w:rsidRPr="002F2FE6">
      <w:rPr>
        <w:rFonts w:cs="Arial"/>
        <w:b/>
        <w:smallCaps/>
        <w:sz w:val="18"/>
        <w:szCs w:val="18"/>
      </w:rPr>
      <w:t xml:space="preserve">Exp. </w:t>
    </w:r>
    <w:r w:rsidR="00900033">
      <w:rPr>
        <w:rFonts w:cs="Arial"/>
        <w:b/>
        <w:smallCaps/>
        <w:sz w:val="18"/>
        <w:szCs w:val="18"/>
      </w:rPr>
      <w:t>10</w:t>
    </w:r>
    <w:r w:rsidR="00B34517">
      <w:rPr>
        <w:rFonts w:cs="Arial"/>
        <w:b/>
        <w:smallCaps/>
        <w:sz w:val="18"/>
        <w:szCs w:val="18"/>
      </w:rPr>
      <w:t>474</w:t>
    </w:r>
    <w:r w:rsidR="00CF171F" w:rsidRPr="002F2FE6">
      <w:rPr>
        <w:rFonts w:cs="Arial"/>
        <w:b/>
        <w:sz w:val="18"/>
        <w:szCs w:val="18"/>
        <w:lang w:val="es-MX"/>
      </w:rPr>
      <w:t>/LXX</w:t>
    </w:r>
    <w:r w:rsidR="003B4315">
      <w:rPr>
        <w:rFonts w:cs="Arial"/>
        <w:b/>
        <w:sz w:val="18"/>
        <w:szCs w:val="18"/>
        <w:lang w:val="es-MX"/>
      </w:rPr>
      <w:t>I</w:t>
    </w:r>
    <w:r w:rsidR="006851C5">
      <w:rPr>
        <w:rFonts w:cs="Arial"/>
        <w:b/>
        <w:sz w:val="18"/>
        <w:szCs w:val="18"/>
        <w:lang w:val="es-MX"/>
      </w:rPr>
      <w:t>V</w:t>
    </w:r>
    <w:r w:rsidR="00550979">
      <w:rPr>
        <w:rFonts w:cs="Arial"/>
        <w:b/>
        <w:sz w:val="18"/>
        <w:szCs w:val="18"/>
        <w:lang w:val="es-MX"/>
      </w:rPr>
      <w:t xml:space="preserve"> </w:t>
    </w:r>
  </w:p>
  <w:p w14:paraId="6028DDB3" w14:textId="6D8B3DBE" w:rsidR="007C3B15" w:rsidRPr="001016A3" w:rsidRDefault="007C3B15" w:rsidP="007C3B15">
    <w:pPr>
      <w:pStyle w:val="Piedepgina"/>
      <w:jc w:val="center"/>
      <w:rPr>
        <w:rFonts w:cs="Arial"/>
        <w:b/>
        <w:smallCaps/>
        <w:sz w:val="20"/>
        <w:szCs w:val="20"/>
      </w:rPr>
    </w:pPr>
    <w:r w:rsidRPr="002F2FE6">
      <w:rPr>
        <w:rFonts w:cs="Arial"/>
        <w:b/>
        <w:smallCaps/>
        <w:sz w:val="18"/>
        <w:szCs w:val="18"/>
        <w:lang w:val="es-MX"/>
      </w:rPr>
      <w:t xml:space="preserve">Comisión de </w:t>
    </w:r>
    <w:r w:rsidR="003B4315">
      <w:rPr>
        <w:rFonts w:cs="Arial"/>
        <w:b/>
        <w:smallCaps/>
        <w:sz w:val="18"/>
        <w:szCs w:val="18"/>
        <w:lang w:val="es-MX"/>
      </w:rPr>
      <w:t>Gobernación y Organización Interna de los Poderes</w:t>
    </w:r>
  </w:p>
  <w:p w14:paraId="1ACE01A2" w14:textId="19268720" w:rsidR="007C3B15" w:rsidRDefault="007C3B15">
    <w:pPr>
      <w:pStyle w:val="Piedepgina"/>
      <w:jc w:val="right"/>
    </w:pPr>
    <w:r w:rsidRPr="001016A3">
      <w:rPr>
        <w:sz w:val="16"/>
      </w:rPr>
      <w:fldChar w:fldCharType="begin"/>
    </w:r>
    <w:r w:rsidRPr="001016A3">
      <w:rPr>
        <w:sz w:val="16"/>
      </w:rPr>
      <w:instrText>PAGE</w:instrText>
    </w:r>
    <w:r w:rsidRPr="001016A3">
      <w:rPr>
        <w:sz w:val="16"/>
      </w:rPr>
      <w:fldChar w:fldCharType="separate"/>
    </w:r>
    <w:r w:rsidR="00354420">
      <w:rPr>
        <w:noProof/>
        <w:sz w:val="16"/>
      </w:rPr>
      <w:t>12</w:t>
    </w:r>
    <w:r w:rsidRPr="001016A3">
      <w:rPr>
        <w:sz w:val="16"/>
      </w:rPr>
      <w:fldChar w:fldCharType="end"/>
    </w:r>
    <w:r w:rsidRPr="001016A3">
      <w:rPr>
        <w:sz w:val="16"/>
      </w:rPr>
      <w:t xml:space="preserve"> </w:t>
    </w:r>
    <w:r w:rsidR="00354420">
      <w:rPr>
        <w:sz w:val="16"/>
      </w:rPr>
      <w:t xml:space="preserve"> </w:t>
    </w:r>
  </w:p>
  <w:p w14:paraId="6C216304" w14:textId="77777777" w:rsidR="007C3B15" w:rsidRPr="008A0777" w:rsidRDefault="007C3B15" w:rsidP="007C3B15">
    <w:pPr>
      <w:pStyle w:val="Piedepgina"/>
      <w:ind w:right="360"/>
      <w:rPr>
        <w:rFonts w:ascii="Century Gothic" w:hAnsi="Century Gothic" w:cs="Century Gothic"/>
        <w:sz w:val="20"/>
        <w:szCs w:val="20"/>
      </w:rPr>
    </w:pPr>
  </w:p>
  <w:p w14:paraId="57E06F03" w14:textId="77777777" w:rsidR="008F07FA" w:rsidRDefault="008F0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33D38" w14:textId="77777777" w:rsidR="00C26154" w:rsidRDefault="00C26154" w:rsidP="007D6689">
      <w:r>
        <w:separator/>
      </w:r>
    </w:p>
  </w:footnote>
  <w:footnote w:type="continuationSeparator" w:id="0">
    <w:p w14:paraId="0D32B691" w14:textId="77777777" w:rsidR="00C26154" w:rsidRDefault="00C26154"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B6A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09D6"/>
    <w:multiLevelType w:val="hybridMultilevel"/>
    <w:tmpl w:val="79AA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9C1362"/>
    <w:multiLevelType w:val="hybridMultilevel"/>
    <w:tmpl w:val="79AA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557B6B"/>
    <w:multiLevelType w:val="hybridMultilevel"/>
    <w:tmpl w:val="F0CEB9F8"/>
    <w:lvl w:ilvl="0" w:tplc="D83C1A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9F2199"/>
    <w:multiLevelType w:val="hybridMultilevel"/>
    <w:tmpl w:val="AF62D696"/>
    <w:lvl w:ilvl="0" w:tplc="B45A8D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1255100"/>
    <w:multiLevelType w:val="hybridMultilevel"/>
    <w:tmpl w:val="43DA66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24701FE9"/>
    <w:multiLevelType w:val="hybridMultilevel"/>
    <w:tmpl w:val="A66A9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4706FA"/>
    <w:multiLevelType w:val="hybridMultilevel"/>
    <w:tmpl w:val="C772E5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EF5DB0"/>
    <w:multiLevelType w:val="hybridMultilevel"/>
    <w:tmpl w:val="E5D23DB6"/>
    <w:lvl w:ilvl="0" w:tplc="B45A8D06">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4F575F"/>
    <w:multiLevelType w:val="hybridMultilevel"/>
    <w:tmpl w:val="44562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37D1F"/>
    <w:multiLevelType w:val="hybridMultilevel"/>
    <w:tmpl w:val="F1B2C1F2"/>
    <w:lvl w:ilvl="0" w:tplc="0D4681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6B3A51"/>
    <w:multiLevelType w:val="hybridMultilevel"/>
    <w:tmpl w:val="0156B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40C910AF"/>
    <w:multiLevelType w:val="hybridMultilevel"/>
    <w:tmpl w:val="97BA5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715E0E"/>
    <w:multiLevelType w:val="singleLevel"/>
    <w:tmpl w:val="9606D2E2"/>
    <w:lvl w:ilvl="0">
      <w:start w:val="2"/>
      <w:numFmt w:val="upperRoman"/>
      <w:lvlText w:val="%1."/>
      <w:lvlJc w:val="left"/>
      <w:pPr>
        <w:tabs>
          <w:tab w:val="num" w:pos="1140"/>
        </w:tabs>
        <w:ind w:left="1140" w:hanging="1140"/>
      </w:pPr>
      <w:rPr>
        <w:rFonts w:hint="default"/>
      </w:rPr>
    </w:lvl>
  </w:abstractNum>
  <w:abstractNum w:abstractNumId="15" w15:restartNumberingAfterBreak="0">
    <w:nsid w:val="52097AB2"/>
    <w:multiLevelType w:val="hybridMultilevel"/>
    <w:tmpl w:val="79AA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CF0269"/>
    <w:multiLevelType w:val="hybridMultilevel"/>
    <w:tmpl w:val="BCBCE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13758A"/>
    <w:multiLevelType w:val="hybridMultilevel"/>
    <w:tmpl w:val="D05CD720"/>
    <w:lvl w:ilvl="0" w:tplc="44224FE8">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E6451B5"/>
    <w:multiLevelType w:val="hybridMultilevel"/>
    <w:tmpl w:val="AAE6B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407F55"/>
    <w:multiLevelType w:val="hybridMultilevel"/>
    <w:tmpl w:val="47C6D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AA6E51"/>
    <w:multiLevelType w:val="hybridMultilevel"/>
    <w:tmpl w:val="C1E62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3"/>
  </w:num>
  <w:num w:numId="5">
    <w:abstractNumId w:val="5"/>
  </w:num>
  <w:num w:numId="6">
    <w:abstractNumId w:val="6"/>
  </w:num>
  <w:num w:numId="7">
    <w:abstractNumId w:val="15"/>
  </w:num>
  <w:num w:numId="8">
    <w:abstractNumId w:val="16"/>
  </w:num>
  <w:num w:numId="9">
    <w:abstractNumId w:val="0"/>
  </w:num>
  <w:num w:numId="10">
    <w:abstractNumId w:val="2"/>
  </w:num>
  <w:num w:numId="11">
    <w:abstractNumId w:val="11"/>
  </w:num>
  <w:num w:numId="12">
    <w:abstractNumId w:val="10"/>
  </w:num>
  <w:num w:numId="13">
    <w:abstractNumId w:val="13"/>
  </w:num>
  <w:num w:numId="14">
    <w:abstractNumId w:val="7"/>
  </w:num>
  <w:num w:numId="15">
    <w:abstractNumId w:val="20"/>
  </w:num>
  <w:num w:numId="16">
    <w:abstractNumId w:val="4"/>
  </w:num>
  <w:num w:numId="17">
    <w:abstractNumId w:val="8"/>
  </w:num>
  <w:num w:numId="18">
    <w:abstractNumId w:val="1"/>
  </w:num>
  <w:num w:numId="19">
    <w:abstractNumId w:val="1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03F8"/>
    <w:rsid w:val="000119CB"/>
    <w:rsid w:val="00031C35"/>
    <w:rsid w:val="00033F51"/>
    <w:rsid w:val="00044C29"/>
    <w:rsid w:val="00051F23"/>
    <w:rsid w:val="000531FD"/>
    <w:rsid w:val="000679A7"/>
    <w:rsid w:val="000704AC"/>
    <w:rsid w:val="000708E8"/>
    <w:rsid w:val="00074FEF"/>
    <w:rsid w:val="000760DE"/>
    <w:rsid w:val="000767C4"/>
    <w:rsid w:val="00084359"/>
    <w:rsid w:val="0008528F"/>
    <w:rsid w:val="00087845"/>
    <w:rsid w:val="00094C6E"/>
    <w:rsid w:val="00095ABB"/>
    <w:rsid w:val="00096C5A"/>
    <w:rsid w:val="000A0B33"/>
    <w:rsid w:val="000A337A"/>
    <w:rsid w:val="000A5E55"/>
    <w:rsid w:val="000B2E77"/>
    <w:rsid w:val="000C03DF"/>
    <w:rsid w:val="000C7F75"/>
    <w:rsid w:val="000D3604"/>
    <w:rsid w:val="000E0A8A"/>
    <w:rsid w:val="000F5AEF"/>
    <w:rsid w:val="001050A7"/>
    <w:rsid w:val="00110283"/>
    <w:rsid w:val="00113177"/>
    <w:rsid w:val="001145E3"/>
    <w:rsid w:val="00114C33"/>
    <w:rsid w:val="001169EA"/>
    <w:rsid w:val="001346E9"/>
    <w:rsid w:val="00136ED5"/>
    <w:rsid w:val="00142666"/>
    <w:rsid w:val="00143B67"/>
    <w:rsid w:val="00144550"/>
    <w:rsid w:val="00151A3C"/>
    <w:rsid w:val="00156412"/>
    <w:rsid w:val="001706E7"/>
    <w:rsid w:val="001735C8"/>
    <w:rsid w:val="0017382F"/>
    <w:rsid w:val="0018022C"/>
    <w:rsid w:val="00182D53"/>
    <w:rsid w:val="00185C9C"/>
    <w:rsid w:val="001A17F4"/>
    <w:rsid w:val="001A3658"/>
    <w:rsid w:val="001A4122"/>
    <w:rsid w:val="001A7BCB"/>
    <w:rsid w:val="001E4384"/>
    <w:rsid w:val="001E65E6"/>
    <w:rsid w:val="001F10D3"/>
    <w:rsid w:val="001F5298"/>
    <w:rsid w:val="001F5F11"/>
    <w:rsid w:val="0021182D"/>
    <w:rsid w:val="002121EC"/>
    <w:rsid w:val="00212476"/>
    <w:rsid w:val="0022186B"/>
    <w:rsid w:val="00225602"/>
    <w:rsid w:val="00243940"/>
    <w:rsid w:val="00245A90"/>
    <w:rsid w:val="00265C24"/>
    <w:rsid w:val="00271205"/>
    <w:rsid w:val="00283320"/>
    <w:rsid w:val="00290E7E"/>
    <w:rsid w:val="002B732A"/>
    <w:rsid w:val="002E2931"/>
    <w:rsid w:val="002E4291"/>
    <w:rsid w:val="002F1543"/>
    <w:rsid w:val="002F2FE6"/>
    <w:rsid w:val="003033A5"/>
    <w:rsid w:val="00310406"/>
    <w:rsid w:val="00311321"/>
    <w:rsid w:val="00327872"/>
    <w:rsid w:val="00336A87"/>
    <w:rsid w:val="003429C4"/>
    <w:rsid w:val="0035307D"/>
    <w:rsid w:val="00353710"/>
    <w:rsid w:val="00354420"/>
    <w:rsid w:val="00363044"/>
    <w:rsid w:val="003633C7"/>
    <w:rsid w:val="003672ED"/>
    <w:rsid w:val="00374812"/>
    <w:rsid w:val="00380C9F"/>
    <w:rsid w:val="00387633"/>
    <w:rsid w:val="003920C4"/>
    <w:rsid w:val="003968D4"/>
    <w:rsid w:val="003A5E6C"/>
    <w:rsid w:val="003B20AD"/>
    <w:rsid w:val="003B4315"/>
    <w:rsid w:val="003B4E2B"/>
    <w:rsid w:val="003C2217"/>
    <w:rsid w:val="003C627E"/>
    <w:rsid w:val="003C770B"/>
    <w:rsid w:val="003D290E"/>
    <w:rsid w:val="003D6E7D"/>
    <w:rsid w:val="003D70D3"/>
    <w:rsid w:val="003E0C69"/>
    <w:rsid w:val="003E3D98"/>
    <w:rsid w:val="003E7623"/>
    <w:rsid w:val="00406597"/>
    <w:rsid w:val="00414C76"/>
    <w:rsid w:val="004156B0"/>
    <w:rsid w:val="00440CD4"/>
    <w:rsid w:val="00444AD9"/>
    <w:rsid w:val="00452383"/>
    <w:rsid w:val="00453C11"/>
    <w:rsid w:val="00456486"/>
    <w:rsid w:val="00457ED9"/>
    <w:rsid w:val="00461F74"/>
    <w:rsid w:val="00472480"/>
    <w:rsid w:val="00477D21"/>
    <w:rsid w:val="00491353"/>
    <w:rsid w:val="00495B06"/>
    <w:rsid w:val="004A2D86"/>
    <w:rsid w:val="004A675C"/>
    <w:rsid w:val="004B704F"/>
    <w:rsid w:val="004C4124"/>
    <w:rsid w:val="004E5198"/>
    <w:rsid w:val="004F1952"/>
    <w:rsid w:val="004F40BB"/>
    <w:rsid w:val="004F73D6"/>
    <w:rsid w:val="005007AB"/>
    <w:rsid w:val="00501ED6"/>
    <w:rsid w:val="00511D1B"/>
    <w:rsid w:val="0051720A"/>
    <w:rsid w:val="0052373C"/>
    <w:rsid w:val="005278B2"/>
    <w:rsid w:val="00531487"/>
    <w:rsid w:val="0053303D"/>
    <w:rsid w:val="00545AED"/>
    <w:rsid w:val="00550979"/>
    <w:rsid w:val="00554E2D"/>
    <w:rsid w:val="00560C6E"/>
    <w:rsid w:val="00564E38"/>
    <w:rsid w:val="00565733"/>
    <w:rsid w:val="00567079"/>
    <w:rsid w:val="00570A5A"/>
    <w:rsid w:val="00574F1C"/>
    <w:rsid w:val="005A093F"/>
    <w:rsid w:val="005B09D9"/>
    <w:rsid w:val="005D5FAD"/>
    <w:rsid w:val="005E0D7F"/>
    <w:rsid w:val="005E7980"/>
    <w:rsid w:val="00600732"/>
    <w:rsid w:val="00601CF8"/>
    <w:rsid w:val="0062179D"/>
    <w:rsid w:val="00622029"/>
    <w:rsid w:val="006223FA"/>
    <w:rsid w:val="006367EF"/>
    <w:rsid w:val="00642ED5"/>
    <w:rsid w:val="006523C5"/>
    <w:rsid w:val="0065318A"/>
    <w:rsid w:val="00660A4E"/>
    <w:rsid w:val="00683E91"/>
    <w:rsid w:val="0068509D"/>
    <w:rsid w:val="006851C5"/>
    <w:rsid w:val="00691594"/>
    <w:rsid w:val="00697558"/>
    <w:rsid w:val="006C2BE8"/>
    <w:rsid w:val="006C2D74"/>
    <w:rsid w:val="006D63DC"/>
    <w:rsid w:val="006E6D48"/>
    <w:rsid w:val="006F55CE"/>
    <w:rsid w:val="006F5B0C"/>
    <w:rsid w:val="006F7527"/>
    <w:rsid w:val="006F7E57"/>
    <w:rsid w:val="00701B8B"/>
    <w:rsid w:val="00710699"/>
    <w:rsid w:val="00713F20"/>
    <w:rsid w:val="00714A84"/>
    <w:rsid w:val="007200A9"/>
    <w:rsid w:val="00720CD5"/>
    <w:rsid w:val="0074764A"/>
    <w:rsid w:val="00747983"/>
    <w:rsid w:val="00754575"/>
    <w:rsid w:val="007570E8"/>
    <w:rsid w:val="00757FBC"/>
    <w:rsid w:val="00781015"/>
    <w:rsid w:val="007A0012"/>
    <w:rsid w:val="007A2321"/>
    <w:rsid w:val="007B0E9C"/>
    <w:rsid w:val="007C3B15"/>
    <w:rsid w:val="007D09EB"/>
    <w:rsid w:val="007D3C7C"/>
    <w:rsid w:val="007D4DF2"/>
    <w:rsid w:val="007D6689"/>
    <w:rsid w:val="007F47E2"/>
    <w:rsid w:val="00812985"/>
    <w:rsid w:val="0081712D"/>
    <w:rsid w:val="008208DF"/>
    <w:rsid w:val="00820EF7"/>
    <w:rsid w:val="008239AF"/>
    <w:rsid w:val="00830032"/>
    <w:rsid w:val="00840463"/>
    <w:rsid w:val="00845A60"/>
    <w:rsid w:val="0085447E"/>
    <w:rsid w:val="00861B87"/>
    <w:rsid w:val="008835A0"/>
    <w:rsid w:val="008A5983"/>
    <w:rsid w:val="008C3BB0"/>
    <w:rsid w:val="008C4763"/>
    <w:rsid w:val="008C75D8"/>
    <w:rsid w:val="008D1A78"/>
    <w:rsid w:val="008D51C7"/>
    <w:rsid w:val="008D7C2F"/>
    <w:rsid w:val="008D7CE7"/>
    <w:rsid w:val="008E5FB8"/>
    <w:rsid w:val="008F07FA"/>
    <w:rsid w:val="008F5B77"/>
    <w:rsid w:val="00900033"/>
    <w:rsid w:val="0090020E"/>
    <w:rsid w:val="00904ADB"/>
    <w:rsid w:val="00916029"/>
    <w:rsid w:val="0092134D"/>
    <w:rsid w:val="009232EC"/>
    <w:rsid w:val="00932BAE"/>
    <w:rsid w:val="00941021"/>
    <w:rsid w:val="00944603"/>
    <w:rsid w:val="0094733F"/>
    <w:rsid w:val="009518A5"/>
    <w:rsid w:val="00953BAF"/>
    <w:rsid w:val="00954118"/>
    <w:rsid w:val="009636DA"/>
    <w:rsid w:val="0097070A"/>
    <w:rsid w:val="00973430"/>
    <w:rsid w:val="00974232"/>
    <w:rsid w:val="00975EB0"/>
    <w:rsid w:val="009912C4"/>
    <w:rsid w:val="00995BBF"/>
    <w:rsid w:val="009A134D"/>
    <w:rsid w:val="009A70F6"/>
    <w:rsid w:val="009A78B9"/>
    <w:rsid w:val="009B1158"/>
    <w:rsid w:val="009B6334"/>
    <w:rsid w:val="009C2CDC"/>
    <w:rsid w:val="009C329E"/>
    <w:rsid w:val="009D0292"/>
    <w:rsid w:val="009D2BF7"/>
    <w:rsid w:val="009E5851"/>
    <w:rsid w:val="009F74B7"/>
    <w:rsid w:val="00A10659"/>
    <w:rsid w:val="00A10852"/>
    <w:rsid w:val="00A11828"/>
    <w:rsid w:val="00A17E73"/>
    <w:rsid w:val="00A24756"/>
    <w:rsid w:val="00A2573D"/>
    <w:rsid w:val="00A300F3"/>
    <w:rsid w:val="00A30886"/>
    <w:rsid w:val="00A30944"/>
    <w:rsid w:val="00A33EC2"/>
    <w:rsid w:val="00A36F1C"/>
    <w:rsid w:val="00A47AC8"/>
    <w:rsid w:val="00A503B7"/>
    <w:rsid w:val="00A653EA"/>
    <w:rsid w:val="00A73A2B"/>
    <w:rsid w:val="00A83C98"/>
    <w:rsid w:val="00A8501C"/>
    <w:rsid w:val="00A95FEA"/>
    <w:rsid w:val="00A96D18"/>
    <w:rsid w:val="00AB467F"/>
    <w:rsid w:val="00AC591D"/>
    <w:rsid w:val="00AC6F69"/>
    <w:rsid w:val="00AD3901"/>
    <w:rsid w:val="00AD63C1"/>
    <w:rsid w:val="00AF5A23"/>
    <w:rsid w:val="00AF7066"/>
    <w:rsid w:val="00B03F88"/>
    <w:rsid w:val="00B13260"/>
    <w:rsid w:val="00B225C8"/>
    <w:rsid w:val="00B22DB0"/>
    <w:rsid w:val="00B27840"/>
    <w:rsid w:val="00B27F40"/>
    <w:rsid w:val="00B31F4C"/>
    <w:rsid w:val="00B34517"/>
    <w:rsid w:val="00B3546A"/>
    <w:rsid w:val="00B42266"/>
    <w:rsid w:val="00B5649A"/>
    <w:rsid w:val="00B57A00"/>
    <w:rsid w:val="00B66FBF"/>
    <w:rsid w:val="00B705F5"/>
    <w:rsid w:val="00B80C07"/>
    <w:rsid w:val="00B86A3E"/>
    <w:rsid w:val="00B923DD"/>
    <w:rsid w:val="00B9261A"/>
    <w:rsid w:val="00BC1D05"/>
    <w:rsid w:val="00BC5242"/>
    <w:rsid w:val="00BE0C10"/>
    <w:rsid w:val="00BF0A63"/>
    <w:rsid w:val="00C0100A"/>
    <w:rsid w:val="00C027EC"/>
    <w:rsid w:val="00C1372E"/>
    <w:rsid w:val="00C26154"/>
    <w:rsid w:val="00C31B1B"/>
    <w:rsid w:val="00C33976"/>
    <w:rsid w:val="00C34AFD"/>
    <w:rsid w:val="00C40312"/>
    <w:rsid w:val="00C406FB"/>
    <w:rsid w:val="00C52880"/>
    <w:rsid w:val="00C54B82"/>
    <w:rsid w:val="00C62F89"/>
    <w:rsid w:val="00C64180"/>
    <w:rsid w:val="00C92375"/>
    <w:rsid w:val="00C92F32"/>
    <w:rsid w:val="00CA3CC5"/>
    <w:rsid w:val="00CB2202"/>
    <w:rsid w:val="00CC4CEC"/>
    <w:rsid w:val="00CF171F"/>
    <w:rsid w:val="00CF750C"/>
    <w:rsid w:val="00D01CC4"/>
    <w:rsid w:val="00D057FC"/>
    <w:rsid w:val="00D10E30"/>
    <w:rsid w:val="00D11255"/>
    <w:rsid w:val="00D20A1B"/>
    <w:rsid w:val="00D308EA"/>
    <w:rsid w:val="00D55FCE"/>
    <w:rsid w:val="00D562CA"/>
    <w:rsid w:val="00D57873"/>
    <w:rsid w:val="00D6182D"/>
    <w:rsid w:val="00D64194"/>
    <w:rsid w:val="00D64A7C"/>
    <w:rsid w:val="00D73C14"/>
    <w:rsid w:val="00D93167"/>
    <w:rsid w:val="00D96952"/>
    <w:rsid w:val="00DA14E2"/>
    <w:rsid w:val="00DB0AF2"/>
    <w:rsid w:val="00DB5BF9"/>
    <w:rsid w:val="00DC1FAD"/>
    <w:rsid w:val="00DC3291"/>
    <w:rsid w:val="00DC3518"/>
    <w:rsid w:val="00DC3BE8"/>
    <w:rsid w:val="00DC5F70"/>
    <w:rsid w:val="00DD1F16"/>
    <w:rsid w:val="00DD6654"/>
    <w:rsid w:val="00DE2119"/>
    <w:rsid w:val="00DE7CBC"/>
    <w:rsid w:val="00DF1E57"/>
    <w:rsid w:val="00DF6511"/>
    <w:rsid w:val="00E002C8"/>
    <w:rsid w:val="00E014D9"/>
    <w:rsid w:val="00E0576D"/>
    <w:rsid w:val="00E079A4"/>
    <w:rsid w:val="00E15084"/>
    <w:rsid w:val="00E15A9A"/>
    <w:rsid w:val="00E22FC7"/>
    <w:rsid w:val="00E3442C"/>
    <w:rsid w:val="00E51773"/>
    <w:rsid w:val="00E827BC"/>
    <w:rsid w:val="00E84579"/>
    <w:rsid w:val="00EE2E21"/>
    <w:rsid w:val="00EE484F"/>
    <w:rsid w:val="00EF5373"/>
    <w:rsid w:val="00F177F2"/>
    <w:rsid w:val="00F17D17"/>
    <w:rsid w:val="00F276B0"/>
    <w:rsid w:val="00F32A2A"/>
    <w:rsid w:val="00F33979"/>
    <w:rsid w:val="00F3441E"/>
    <w:rsid w:val="00F376AF"/>
    <w:rsid w:val="00F47E71"/>
    <w:rsid w:val="00F538C3"/>
    <w:rsid w:val="00F55B75"/>
    <w:rsid w:val="00F63422"/>
    <w:rsid w:val="00F66F40"/>
    <w:rsid w:val="00F729F5"/>
    <w:rsid w:val="00F73691"/>
    <w:rsid w:val="00F872F7"/>
    <w:rsid w:val="00FB0811"/>
    <w:rsid w:val="00FB0A26"/>
    <w:rsid w:val="00FC4CE9"/>
    <w:rsid w:val="00FC7C19"/>
    <w:rsid w:val="00FD1CA6"/>
    <w:rsid w:val="00FE5273"/>
    <w:rsid w:val="00FE5C34"/>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76939"/>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1B"/>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3E7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623"/>
    <w:rPr>
      <w:rFonts w:ascii="Segoe UI" w:eastAsia="Times New Roman" w:hAnsi="Segoe UI" w:cs="Segoe UI"/>
      <w:sz w:val="18"/>
      <w:szCs w:val="18"/>
      <w:lang w:val="es-ES" w:eastAsia="es-ES"/>
    </w:rPr>
  </w:style>
  <w:style w:type="paragraph" w:styleId="Sinespaciado">
    <w:name w:val="No Spacing"/>
    <w:uiPriority w:val="1"/>
    <w:qFormat/>
    <w:rsid w:val="00A10659"/>
    <w:rPr>
      <w:rFonts w:ascii="Arial" w:eastAsia="Times New Roman" w:hAnsi="Arial"/>
      <w:sz w:val="24"/>
      <w:szCs w:val="24"/>
      <w:lang w:val="es-ES" w:eastAsia="es-ES"/>
    </w:rPr>
  </w:style>
  <w:style w:type="character" w:styleId="Textoennegrita">
    <w:name w:val="Strong"/>
    <w:basedOn w:val="Fuentedeprrafopredeter"/>
    <w:uiPriority w:val="22"/>
    <w:qFormat/>
    <w:rsid w:val="00D562CA"/>
    <w:rPr>
      <w:b/>
      <w:bCs/>
    </w:rPr>
  </w:style>
  <w:style w:type="character" w:styleId="Refdecomentario">
    <w:name w:val="annotation reference"/>
    <w:basedOn w:val="Fuentedeprrafopredeter"/>
    <w:uiPriority w:val="99"/>
    <w:semiHidden/>
    <w:unhideWhenUsed/>
    <w:rsid w:val="00A30944"/>
    <w:rPr>
      <w:sz w:val="16"/>
      <w:szCs w:val="16"/>
    </w:rPr>
  </w:style>
  <w:style w:type="paragraph" w:styleId="Textocomentario">
    <w:name w:val="annotation text"/>
    <w:basedOn w:val="Normal"/>
    <w:link w:val="TextocomentarioCar"/>
    <w:uiPriority w:val="99"/>
    <w:semiHidden/>
    <w:unhideWhenUsed/>
    <w:rsid w:val="00A30944"/>
    <w:pPr>
      <w:spacing w:after="20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A30944"/>
    <w:rPr>
      <w:lang w:val="es-MX"/>
    </w:rPr>
  </w:style>
  <w:style w:type="paragraph" w:styleId="Textonotapie">
    <w:name w:val="footnote text"/>
    <w:basedOn w:val="Normal"/>
    <w:link w:val="TextonotapieCar"/>
    <w:uiPriority w:val="99"/>
    <w:unhideWhenUsed/>
    <w:rsid w:val="00C62F89"/>
  </w:style>
  <w:style w:type="character" w:customStyle="1" w:styleId="TextonotapieCar">
    <w:name w:val="Texto nota pie Car"/>
    <w:basedOn w:val="Fuentedeprrafopredeter"/>
    <w:link w:val="Textonotapie"/>
    <w:uiPriority w:val="99"/>
    <w:rsid w:val="00C62F89"/>
    <w:rPr>
      <w:rFonts w:ascii="Arial" w:eastAsia="Times New Roman" w:hAnsi="Arial"/>
      <w:sz w:val="24"/>
      <w:szCs w:val="24"/>
      <w:lang w:val="es-ES" w:eastAsia="es-ES"/>
    </w:rPr>
  </w:style>
  <w:style w:type="character" w:styleId="Refdenotaalpie">
    <w:name w:val="footnote reference"/>
    <w:basedOn w:val="Fuentedeprrafopredeter"/>
    <w:uiPriority w:val="99"/>
    <w:unhideWhenUsed/>
    <w:rsid w:val="00C62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983E-91E6-4E5F-947C-B627B645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2808</Words>
  <Characters>15447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3</cp:revision>
  <cp:lastPrinted>2017-10-16T21:59:00Z</cp:lastPrinted>
  <dcterms:created xsi:type="dcterms:W3CDTF">2017-10-16T21:59:00Z</dcterms:created>
  <dcterms:modified xsi:type="dcterms:W3CDTF">2017-10-16T21:59:00Z</dcterms:modified>
</cp:coreProperties>
</file>