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9F5FA"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044E2EAC" w14:textId="77777777" w:rsidR="00B04E91" w:rsidRPr="00824615" w:rsidRDefault="00B04E91" w:rsidP="002E6840">
      <w:pPr>
        <w:spacing w:line="360" w:lineRule="auto"/>
        <w:jc w:val="both"/>
        <w:rPr>
          <w:rFonts w:ascii="Arial" w:hAnsi="Arial" w:cs="Arial"/>
          <w:color w:val="000000" w:themeColor="text1"/>
          <w:lang w:val="es-MX"/>
        </w:rPr>
      </w:pPr>
    </w:p>
    <w:p w14:paraId="46612E76" w14:textId="77777777" w:rsidR="00D46CAE" w:rsidRPr="00824615" w:rsidRDefault="00D46CAE" w:rsidP="002E6840">
      <w:pPr>
        <w:spacing w:line="360" w:lineRule="auto"/>
        <w:jc w:val="both"/>
        <w:rPr>
          <w:rFonts w:ascii="Arial" w:hAnsi="Arial" w:cs="Arial"/>
          <w:color w:val="000000" w:themeColor="text1"/>
          <w:lang w:val="es-MX"/>
        </w:rPr>
      </w:pPr>
    </w:p>
    <w:p w14:paraId="194044A1" w14:textId="54ED2F6C" w:rsidR="00B04E91" w:rsidRDefault="00B04E91" w:rsidP="002E6840">
      <w:pPr>
        <w:spacing w:line="360" w:lineRule="auto"/>
        <w:jc w:val="both"/>
        <w:rPr>
          <w:rFonts w:ascii="Arial" w:hAnsi="Arial" w:cs="Arial"/>
          <w:b/>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6E1669">
        <w:rPr>
          <w:rFonts w:ascii="Arial" w:hAnsi="Arial" w:cs="Arial"/>
          <w:b/>
          <w:color w:val="000000" w:themeColor="text1"/>
          <w:lang w:val="es-MX"/>
        </w:rPr>
        <w:t>3 de octubre</w:t>
      </w:r>
      <w:r w:rsidR="006072BA">
        <w:rPr>
          <w:rFonts w:ascii="Arial" w:hAnsi="Arial" w:cs="Arial"/>
          <w:b/>
          <w:color w:val="000000" w:themeColor="text1"/>
          <w:lang w:val="es-MX"/>
        </w:rPr>
        <w:t xml:space="preserve"> de 2016</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6072BA">
        <w:rPr>
          <w:rFonts w:ascii="Arial" w:hAnsi="Arial" w:cs="Arial"/>
          <w:b/>
          <w:bCs/>
          <w:color w:val="000000" w:themeColor="text1"/>
          <w:lang w:val="es-MX"/>
        </w:rPr>
        <w:t>102</w:t>
      </w:r>
      <w:r w:rsidR="006E1669">
        <w:rPr>
          <w:rFonts w:ascii="Arial" w:hAnsi="Arial" w:cs="Arial"/>
          <w:b/>
          <w:bCs/>
          <w:color w:val="000000" w:themeColor="text1"/>
          <w:lang w:val="es-MX"/>
        </w:rPr>
        <w:t>88</w:t>
      </w:r>
      <w:r w:rsidR="006072BA">
        <w:rPr>
          <w:rFonts w:ascii="Arial" w:hAnsi="Arial" w:cs="Arial"/>
          <w:b/>
          <w:bCs/>
          <w:color w:val="000000" w:themeColor="text1"/>
          <w:lang w:val="es-MX"/>
        </w:rPr>
        <w:t>/LXXIV</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F0656C">
        <w:rPr>
          <w:rFonts w:ascii="Arial" w:hAnsi="Arial" w:cs="Arial"/>
          <w:color w:val="000000" w:themeColor="text1"/>
        </w:rPr>
        <w:t>el</w:t>
      </w:r>
      <w:r w:rsidR="00713893" w:rsidRPr="00824615">
        <w:rPr>
          <w:rFonts w:ascii="Arial" w:hAnsi="Arial" w:cs="Arial"/>
          <w:color w:val="000000" w:themeColor="text1"/>
        </w:rPr>
        <w:t xml:space="preserve"> </w:t>
      </w:r>
      <w:r w:rsidR="00F0656C">
        <w:rPr>
          <w:rFonts w:ascii="Arial" w:hAnsi="Arial" w:cs="Arial"/>
          <w:b/>
          <w:color w:val="000000" w:themeColor="text1"/>
        </w:rPr>
        <w:t>Licenciado</w:t>
      </w:r>
      <w:r w:rsidR="00826AD2">
        <w:rPr>
          <w:rFonts w:ascii="Arial" w:hAnsi="Arial" w:cs="Arial"/>
          <w:b/>
          <w:color w:val="000000" w:themeColor="text1"/>
        </w:rPr>
        <w:t xml:space="preserve"> </w:t>
      </w:r>
      <w:r w:rsidR="006072BA">
        <w:rPr>
          <w:rFonts w:ascii="Arial" w:hAnsi="Arial" w:cs="Arial"/>
          <w:b/>
          <w:color w:val="000000" w:themeColor="text1"/>
        </w:rPr>
        <w:t>José Luis Cabañez Leal</w:t>
      </w:r>
      <w:r w:rsidR="001778C6">
        <w:rPr>
          <w:rFonts w:ascii="Arial" w:hAnsi="Arial" w:cs="Arial"/>
          <w:b/>
          <w:color w:val="000000" w:themeColor="text1"/>
        </w:rPr>
        <w:t xml:space="preserve">, </w:t>
      </w:r>
      <w:r w:rsidR="00F0656C">
        <w:rPr>
          <w:rFonts w:ascii="Arial" w:hAnsi="Arial" w:cs="Arial"/>
          <w:b/>
          <w:color w:val="000000" w:themeColor="text1"/>
        </w:rPr>
        <w:t>Secretario</w:t>
      </w:r>
      <w:r w:rsidR="002C5B2F">
        <w:rPr>
          <w:rFonts w:ascii="Arial" w:hAnsi="Arial" w:cs="Arial"/>
          <w:b/>
          <w:color w:val="000000" w:themeColor="text1"/>
        </w:rPr>
        <w:t xml:space="preserve"> del Ayuntamiento de </w:t>
      </w:r>
      <w:r w:rsidR="006072BA">
        <w:rPr>
          <w:rFonts w:ascii="Arial" w:hAnsi="Arial" w:cs="Arial"/>
          <w:b/>
          <w:color w:val="000000" w:themeColor="text1"/>
        </w:rPr>
        <w:t>Santa Catarina</w:t>
      </w:r>
      <w:r w:rsidRPr="00824615">
        <w:rPr>
          <w:rFonts w:ascii="Arial" w:hAnsi="Arial" w:cs="Arial"/>
          <w:b/>
          <w:color w:val="000000" w:themeColor="text1"/>
        </w:rPr>
        <w:t>, Nuevo León</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 xml:space="preserve">mediante el cual, </w:t>
      </w:r>
      <w:r w:rsidR="006E1669">
        <w:rPr>
          <w:rFonts w:ascii="Arial" w:hAnsi="Arial" w:cs="Arial"/>
          <w:color w:val="000000" w:themeColor="text1"/>
          <w:lang w:val="es-MX"/>
        </w:rPr>
        <w:t>informa que en sesión de cabildo se aprobó</w:t>
      </w:r>
      <w:r w:rsidR="00E81E5C">
        <w:rPr>
          <w:rFonts w:ascii="Arial" w:hAnsi="Arial" w:cs="Arial"/>
          <w:color w:val="000000" w:themeColor="text1"/>
          <w:lang w:val="es-MX"/>
        </w:rPr>
        <w:t xml:space="preserve"> </w:t>
      </w:r>
      <w:r w:rsidR="006E1669">
        <w:rPr>
          <w:rFonts w:ascii="Arial" w:hAnsi="Arial" w:cs="Arial"/>
          <w:color w:val="000000" w:themeColor="text1"/>
          <w:lang w:val="es-MX"/>
        </w:rPr>
        <w:t>la solicitud del Dr. René Eduardo De Luna Alanís, Coordinador General del Centro de Innovación y Desarrollo Tecnológico en Soldadura, A.C. en el cual solicita en Comodato por el término de 30-treinta años del inmueble en la calle Santa María de la Rivera y Cooperativa de la Vivienda en la Colonia Cooperativa de la Unión, en el Municipio de Santa Catarina, Nuevo León</w:t>
      </w:r>
    </w:p>
    <w:p w14:paraId="51958D35" w14:textId="77777777" w:rsidR="00F0656C" w:rsidRPr="00824615" w:rsidRDefault="00F0656C" w:rsidP="002E6840">
      <w:pPr>
        <w:spacing w:line="360" w:lineRule="auto"/>
        <w:jc w:val="both"/>
        <w:rPr>
          <w:rFonts w:ascii="Arial" w:hAnsi="Arial" w:cs="Arial"/>
          <w:color w:val="000000" w:themeColor="text1"/>
          <w:lang w:val="es-MX"/>
        </w:rPr>
      </w:pPr>
    </w:p>
    <w:p w14:paraId="71571759"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35279D28" w14:textId="06FF7E55" w:rsidR="00A25CA5" w:rsidRPr="00437844" w:rsidRDefault="00B04E91" w:rsidP="006072BA">
      <w:pPr>
        <w:spacing w:line="360" w:lineRule="auto"/>
        <w:jc w:val="both"/>
        <w:rPr>
          <w:rFonts w:ascii="Arial" w:hAnsi="Arial" w:cs="Arial"/>
          <w:b/>
          <w:color w:val="000000" w:themeColor="text1"/>
          <w:lang w:val="es-MX"/>
        </w:rPr>
      </w:pPr>
      <w:r w:rsidRPr="00824615">
        <w:rPr>
          <w:rFonts w:ascii="Arial" w:hAnsi="Arial" w:cs="Arial"/>
          <w:color w:val="000000" w:themeColor="text1"/>
        </w:rPr>
        <w:t>En su escrito de cuenta</w:t>
      </w:r>
      <w:r w:rsidR="00826AD2">
        <w:rPr>
          <w:rFonts w:ascii="Arial" w:hAnsi="Arial" w:cs="Arial"/>
          <w:color w:val="000000" w:themeColor="text1"/>
        </w:rPr>
        <w:t>,</w:t>
      </w:r>
      <w:r w:rsidR="002C5B2F">
        <w:rPr>
          <w:rFonts w:ascii="Arial" w:hAnsi="Arial" w:cs="Arial"/>
          <w:color w:val="000000" w:themeColor="text1"/>
        </w:rPr>
        <w:t xml:space="preserve"> </w:t>
      </w:r>
      <w:r w:rsidR="00F0656C">
        <w:rPr>
          <w:rFonts w:ascii="Arial" w:hAnsi="Arial" w:cs="Arial"/>
          <w:color w:val="000000" w:themeColor="text1"/>
        </w:rPr>
        <w:t>el</w:t>
      </w:r>
      <w:r w:rsidR="00F0656C" w:rsidRPr="00824615">
        <w:rPr>
          <w:rFonts w:ascii="Arial" w:hAnsi="Arial" w:cs="Arial"/>
          <w:color w:val="000000" w:themeColor="text1"/>
        </w:rPr>
        <w:t xml:space="preserve"> </w:t>
      </w:r>
      <w:r w:rsidR="00F0656C">
        <w:rPr>
          <w:rFonts w:ascii="Arial" w:hAnsi="Arial" w:cs="Arial"/>
          <w:b/>
          <w:color w:val="000000" w:themeColor="text1"/>
        </w:rPr>
        <w:t xml:space="preserve">Licenciado </w:t>
      </w:r>
      <w:r w:rsidR="006072BA">
        <w:rPr>
          <w:rFonts w:ascii="Arial" w:hAnsi="Arial" w:cs="Arial"/>
          <w:b/>
          <w:color w:val="000000" w:themeColor="text1"/>
        </w:rPr>
        <w:t>José Luis Cabañez Leal</w:t>
      </w:r>
      <w:r w:rsidR="00F0656C">
        <w:rPr>
          <w:rFonts w:ascii="Arial" w:hAnsi="Arial" w:cs="Arial"/>
          <w:b/>
          <w:color w:val="000000" w:themeColor="text1"/>
        </w:rPr>
        <w:t xml:space="preserve">, Secretario del Ayuntamiento de </w:t>
      </w:r>
      <w:r w:rsidR="006072BA">
        <w:rPr>
          <w:rFonts w:ascii="Arial" w:hAnsi="Arial" w:cs="Arial"/>
          <w:b/>
          <w:color w:val="000000" w:themeColor="text1"/>
        </w:rPr>
        <w:t>Santa Catarina</w:t>
      </w:r>
      <w:r w:rsidRPr="00824615">
        <w:rPr>
          <w:rFonts w:ascii="Arial" w:hAnsi="Arial" w:cs="Arial"/>
          <w:color w:val="000000" w:themeColor="text1"/>
          <w:lang w:val="es-MX"/>
        </w:rPr>
        <w:t xml:space="preserve">, </w:t>
      </w:r>
      <w:r w:rsidR="00305D56">
        <w:rPr>
          <w:rFonts w:ascii="Arial" w:hAnsi="Arial" w:cs="Arial"/>
          <w:color w:val="000000" w:themeColor="text1"/>
        </w:rPr>
        <w:t>menciona que en Sesión O</w:t>
      </w:r>
      <w:r w:rsidR="0016326C">
        <w:rPr>
          <w:rFonts w:ascii="Arial" w:hAnsi="Arial" w:cs="Arial"/>
          <w:color w:val="000000" w:themeColor="text1"/>
        </w:rPr>
        <w:t>rdinaria</w:t>
      </w:r>
      <w:r w:rsidRPr="00824615">
        <w:rPr>
          <w:rFonts w:ascii="Arial" w:hAnsi="Arial" w:cs="Arial"/>
          <w:color w:val="000000" w:themeColor="text1"/>
        </w:rPr>
        <w:t xml:space="preserve"> </w:t>
      </w:r>
      <w:r w:rsidR="00305D56">
        <w:rPr>
          <w:rFonts w:ascii="Arial" w:hAnsi="Arial" w:cs="Arial"/>
          <w:color w:val="000000" w:themeColor="text1"/>
        </w:rPr>
        <w:t>d</w:t>
      </w:r>
      <w:r w:rsidR="0016326C">
        <w:rPr>
          <w:rFonts w:ascii="Arial" w:hAnsi="Arial" w:cs="Arial"/>
          <w:color w:val="000000" w:themeColor="text1"/>
        </w:rPr>
        <w:t>e fecha</w:t>
      </w:r>
      <w:r w:rsidR="00F25004" w:rsidRPr="00824615">
        <w:rPr>
          <w:rFonts w:ascii="Arial" w:hAnsi="Arial" w:cs="Arial"/>
          <w:color w:val="000000" w:themeColor="text1"/>
        </w:rPr>
        <w:t xml:space="preserve"> </w:t>
      </w:r>
      <w:r w:rsidR="00E64F3A">
        <w:rPr>
          <w:rFonts w:ascii="Arial" w:hAnsi="Arial" w:cs="Arial"/>
          <w:color w:val="000000" w:themeColor="text1"/>
        </w:rPr>
        <w:t>7 de septiembre</w:t>
      </w:r>
      <w:r w:rsidR="006072BA">
        <w:rPr>
          <w:rFonts w:ascii="Arial" w:hAnsi="Arial" w:cs="Arial"/>
          <w:color w:val="000000" w:themeColor="text1"/>
        </w:rPr>
        <w:t xml:space="preserve"> de 2016</w:t>
      </w:r>
      <w:r w:rsidR="00F25004" w:rsidRPr="00824615">
        <w:rPr>
          <w:rFonts w:ascii="Arial" w:hAnsi="Arial" w:cs="Arial"/>
          <w:color w:val="000000" w:themeColor="text1"/>
        </w:rPr>
        <w:t>,</w:t>
      </w:r>
      <w:r w:rsidR="0016326C" w:rsidRPr="0016326C">
        <w:rPr>
          <w:rFonts w:ascii="Arial" w:hAnsi="Arial" w:cs="Arial"/>
          <w:color w:val="000000" w:themeColor="text1"/>
        </w:rPr>
        <w:t xml:space="preserve"> </w:t>
      </w:r>
      <w:r w:rsidR="0016326C" w:rsidRPr="00824615">
        <w:rPr>
          <w:rFonts w:ascii="Arial" w:hAnsi="Arial" w:cs="Arial"/>
          <w:color w:val="000000" w:themeColor="text1"/>
        </w:rPr>
        <w:t xml:space="preserve">el Ayuntamiento de </w:t>
      </w:r>
      <w:r w:rsidR="006072BA">
        <w:rPr>
          <w:rFonts w:ascii="Arial" w:hAnsi="Arial" w:cs="Arial"/>
          <w:color w:val="000000" w:themeColor="text1"/>
        </w:rPr>
        <w:t>Santa Catarina</w:t>
      </w:r>
      <w:r w:rsidR="00E92CC3">
        <w:rPr>
          <w:rFonts w:ascii="Arial" w:hAnsi="Arial" w:cs="Arial"/>
          <w:color w:val="000000" w:themeColor="text1"/>
        </w:rPr>
        <w:t>, Nuevo León,</w:t>
      </w:r>
      <w:r w:rsidR="0016326C">
        <w:rPr>
          <w:rFonts w:ascii="Arial" w:hAnsi="Arial" w:cs="Arial"/>
          <w:color w:val="000000" w:themeColor="text1"/>
        </w:rPr>
        <w:t xml:space="preserve"> </w:t>
      </w:r>
      <w:r w:rsidR="00F25004" w:rsidRPr="00824615">
        <w:rPr>
          <w:rFonts w:ascii="Arial" w:hAnsi="Arial" w:cs="Arial"/>
          <w:color w:val="000000" w:themeColor="text1"/>
        </w:rPr>
        <w:t xml:space="preserve">aprobó </w:t>
      </w:r>
      <w:r w:rsidR="00713893" w:rsidRPr="00824615">
        <w:rPr>
          <w:rFonts w:ascii="Arial" w:hAnsi="Arial" w:cs="Arial"/>
          <w:color w:val="000000" w:themeColor="text1"/>
        </w:rPr>
        <w:t>celebrar</w:t>
      </w:r>
      <w:r w:rsidR="004856DE" w:rsidRPr="00824615">
        <w:rPr>
          <w:rFonts w:ascii="Arial" w:hAnsi="Arial" w:cs="Arial"/>
          <w:color w:val="000000" w:themeColor="text1"/>
          <w:lang w:val="es-MX"/>
        </w:rPr>
        <w:t xml:space="preserve"> </w:t>
      </w:r>
      <w:r w:rsidR="0025062E" w:rsidRPr="00824615">
        <w:rPr>
          <w:rFonts w:ascii="Arial" w:hAnsi="Arial" w:cs="Arial"/>
          <w:color w:val="000000" w:themeColor="text1"/>
          <w:lang w:val="es-MX"/>
        </w:rPr>
        <w:t xml:space="preserve">Contrato de </w:t>
      </w:r>
      <w:r w:rsidR="006072BA">
        <w:rPr>
          <w:rFonts w:ascii="Arial" w:hAnsi="Arial" w:cs="Arial"/>
          <w:color w:val="000000" w:themeColor="text1"/>
          <w:lang w:val="es-MX"/>
        </w:rPr>
        <w:t>Comodato</w:t>
      </w:r>
      <w:r w:rsidR="00F25004" w:rsidRPr="00824615">
        <w:rPr>
          <w:rFonts w:ascii="Arial" w:hAnsi="Arial" w:cs="Arial"/>
          <w:color w:val="000000" w:themeColor="text1"/>
          <w:lang w:val="es-MX"/>
        </w:rPr>
        <w:t xml:space="preserve"> </w:t>
      </w:r>
      <w:r w:rsidR="001778C6">
        <w:rPr>
          <w:rFonts w:ascii="Arial" w:hAnsi="Arial" w:cs="Arial"/>
          <w:color w:val="000000" w:themeColor="text1"/>
          <w:lang w:val="es-MX"/>
        </w:rPr>
        <w:t xml:space="preserve">de </w:t>
      </w:r>
      <w:r w:rsidR="006072BA">
        <w:rPr>
          <w:rFonts w:ascii="Arial" w:hAnsi="Arial" w:cs="Arial"/>
          <w:color w:val="000000" w:themeColor="text1"/>
          <w:lang w:val="es-MX"/>
        </w:rPr>
        <w:t xml:space="preserve">un Área Municipal, para la construcción de </w:t>
      </w:r>
      <w:r w:rsidR="00E64F3A">
        <w:rPr>
          <w:rFonts w:ascii="Arial" w:hAnsi="Arial" w:cs="Arial"/>
          <w:color w:val="000000" w:themeColor="text1"/>
          <w:lang w:val="es-MX"/>
        </w:rPr>
        <w:t>Centro de Innovación y Desarrollo Tecnológico</w:t>
      </w:r>
      <w:r w:rsidR="006072BA">
        <w:rPr>
          <w:rFonts w:ascii="Arial" w:hAnsi="Arial" w:cs="Arial"/>
          <w:color w:val="000000" w:themeColor="text1"/>
          <w:lang w:val="es-MX"/>
        </w:rPr>
        <w:t>.</w:t>
      </w:r>
    </w:p>
    <w:p w14:paraId="4BC4C9B1" w14:textId="77777777" w:rsidR="0046074C" w:rsidRPr="00824615" w:rsidRDefault="0046074C" w:rsidP="002E6840">
      <w:pPr>
        <w:autoSpaceDE w:val="0"/>
        <w:autoSpaceDN w:val="0"/>
        <w:adjustRightInd w:val="0"/>
        <w:spacing w:line="360" w:lineRule="auto"/>
        <w:jc w:val="both"/>
        <w:rPr>
          <w:rFonts w:ascii="Arial" w:hAnsi="Arial" w:cs="Arial"/>
          <w:color w:val="000000" w:themeColor="text1"/>
        </w:rPr>
      </w:pPr>
    </w:p>
    <w:p w14:paraId="577A740D" w14:textId="5C4CFF12" w:rsidR="00346872" w:rsidRDefault="00E64F3A" w:rsidP="002E6840">
      <w:pPr>
        <w:spacing w:line="360" w:lineRule="auto"/>
        <w:jc w:val="both"/>
        <w:rPr>
          <w:rFonts w:ascii="Arial" w:hAnsi="Arial" w:cs="Arial"/>
          <w:color w:val="000000" w:themeColor="text1"/>
        </w:rPr>
      </w:pPr>
      <w:r>
        <w:rPr>
          <w:rFonts w:ascii="Arial" w:hAnsi="Arial" w:cs="Arial"/>
          <w:color w:val="000000" w:themeColor="text1"/>
        </w:rPr>
        <w:t>Refiere</w:t>
      </w:r>
      <w:r w:rsidR="00346872" w:rsidRPr="00824615">
        <w:rPr>
          <w:rFonts w:ascii="Arial" w:hAnsi="Arial" w:cs="Arial"/>
          <w:color w:val="000000" w:themeColor="text1"/>
        </w:rPr>
        <w:t xml:space="preserve"> que la aprobación solicitada a este Poder Legislativo, respecto de</w:t>
      </w:r>
      <w:r w:rsidR="00DC6D36" w:rsidRPr="00824615">
        <w:rPr>
          <w:rFonts w:ascii="Arial" w:hAnsi="Arial" w:cs="Arial"/>
          <w:color w:val="000000" w:themeColor="text1"/>
        </w:rPr>
        <w:t>l</w:t>
      </w:r>
      <w:r w:rsidR="00346872" w:rsidRPr="00824615">
        <w:rPr>
          <w:rFonts w:ascii="Arial" w:hAnsi="Arial" w:cs="Arial"/>
          <w:color w:val="000000" w:themeColor="text1"/>
        </w:rPr>
        <w:t xml:space="preserve"> área municipal ante</w:t>
      </w:r>
      <w:r w:rsidR="00DC6D36" w:rsidRPr="00824615">
        <w:rPr>
          <w:rFonts w:ascii="Arial" w:hAnsi="Arial" w:cs="Arial"/>
          <w:color w:val="000000" w:themeColor="text1"/>
        </w:rPr>
        <w:t>s</w:t>
      </w:r>
      <w:r w:rsidR="0075089A">
        <w:rPr>
          <w:rFonts w:ascii="Arial" w:hAnsi="Arial" w:cs="Arial"/>
          <w:color w:val="000000" w:themeColor="text1"/>
        </w:rPr>
        <w:t xml:space="preserve"> descrita</w:t>
      </w:r>
      <w:r w:rsidR="00346872" w:rsidRPr="00824615">
        <w:rPr>
          <w:rFonts w:ascii="Arial" w:hAnsi="Arial" w:cs="Arial"/>
          <w:color w:val="000000" w:themeColor="text1"/>
        </w:rPr>
        <w:t>, deriva de lo establecido en el último párrafo del artículo 201 de la Ley de Desarrollo Urbano del Estado de Nuevo León.</w:t>
      </w:r>
    </w:p>
    <w:p w14:paraId="0FC2EE04" w14:textId="77777777" w:rsidR="00346872" w:rsidRPr="00824615" w:rsidRDefault="00346872" w:rsidP="002E6840">
      <w:pPr>
        <w:spacing w:line="360" w:lineRule="auto"/>
        <w:jc w:val="both"/>
        <w:rPr>
          <w:rFonts w:ascii="Arial" w:hAnsi="Arial" w:cs="Arial"/>
          <w:color w:val="000000" w:themeColor="text1"/>
        </w:rPr>
      </w:pPr>
    </w:p>
    <w:p w14:paraId="4431DA62" w14:textId="77777777" w:rsidR="00826AD2" w:rsidRDefault="00305D56" w:rsidP="002E6840">
      <w:p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Acompaña</w:t>
      </w:r>
      <w:r w:rsidR="00DC6D36" w:rsidRPr="00824615">
        <w:rPr>
          <w:rFonts w:ascii="Arial" w:hAnsi="Arial" w:cs="Arial"/>
          <w:color w:val="000000" w:themeColor="text1"/>
        </w:rPr>
        <w:t xml:space="preserve"> el Municipio</w:t>
      </w:r>
      <w:r>
        <w:rPr>
          <w:rFonts w:ascii="Arial" w:hAnsi="Arial" w:cs="Arial"/>
          <w:color w:val="000000" w:themeColor="text1"/>
        </w:rPr>
        <w:t xml:space="preserve"> para acreditar </w:t>
      </w:r>
      <w:r w:rsidR="00DC6D36" w:rsidRPr="00824615">
        <w:rPr>
          <w:rFonts w:ascii="Arial" w:hAnsi="Arial" w:cs="Arial"/>
          <w:color w:val="000000" w:themeColor="text1"/>
        </w:rPr>
        <w:t>su legal propiedad sobre el bien inmueble</w:t>
      </w:r>
      <w:r w:rsidR="0025062E" w:rsidRPr="00824615">
        <w:rPr>
          <w:rFonts w:ascii="Arial" w:hAnsi="Arial" w:cs="Arial"/>
          <w:color w:val="000000" w:themeColor="text1"/>
        </w:rPr>
        <w:t xml:space="preserve"> citado</w:t>
      </w:r>
      <w:r w:rsidR="00DC6D36" w:rsidRPr="00824615">
        <w:rPr>
          <w:rFonts w:ascii="Arial" w:hAnsi="Arial" w:cs="Arial"/>
          <w:color w:val="000000" w:themeColor="text1"/>
        </w:rPr>
        <w:t>,</w:t>
      </w:r>
      <w:r w:rsidR="00826AD2">
        <w:rPr>
          <w:rFonts w:ascii="Arial" w:hAnsi="Arial" w:cs="Arial"/>
          <w:color w:val="000000" w:themeColor="text1"/>
        </w:rPr>
        <w:t xml:space="preserve"> con los siguientes documentos en copia certificada:</w:t>
      </w:r>
    </w:p>
    <w:p w14:paraId="4793ADA7" w14:textId="6454884E" w:rsidR="00DF3446" w:rsidRPr="00DF3446" w:rsidRDefault="006072BA" w:rsidP="00DF3446">
      <w:pPr>
        <w:pStyle w:val="Prrafodelista"/>
        <w:numPr>
          <w:ilvl w:val="0"/>
          <w:numId w:val="4"/>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 xml:space="preserve">Constancia de Inscripción con registro número </w:t>
      </w:r>
      <w:r w:rsidR="0050290B">
        <w:rPr>
          <w:rFonts w:ascii="Arial" w:hAnsi="Arial" w:cs="Arial"/>
          <w:color w:val="000000" w:themeColor="text1"/>
        </w:rPr>
        <w:t>625</w:t>
      </w:r>
      <w:r>
        <w:rPr>
          <w:rFonts w:ascii="Arial" w:hAnsi="Arial" w:cs="Arial"/>
          <w:color w:val="000000" w:themeColor="text1"/>
        </w:rPr>
        <w:t xml:space="preserve">, volumen </w:t>
      </w:r>
      <w:r w:rsidR="0050290B">
        <w:rPr>
          <w:rFonts w:ascii="Arial" w:hAnsi="Arial" w:cs="Arial"/>
          <w:color w:val="000000" w:themeColor="text1"/>
        </w:rPr>
        <w:t>122</w:t>
      </w:r>
      <w:r>
        <w:rPr>
          <w:rFonts w:ascii="Arial" w:hAnsi="Arial" w:cs="Arial"/>
          <w:color w:val="000000" w:themeColor="text1"/>
        </w:rPr>
        <w:t>, li</w:t>
      </w:r>
      <w:r w:rsidR="0050290B">
        <w:rPr>
          <w:rFonts w:ascii="Arial" w:hAnsi="Arial" w:cs="Arial"/>
          <w:color w:val="000000" w:themeColor="text1"/>
        </w:rPr>
        <w:t>bro 25</w:t>
      </w:r>
      <w:r>
        <w:rPr>
          <w:rFonts w:ascii="Arial" w:hAnsi="Arial" w:cs="Arial"/>
          <w:color w:val="000000" w:themeColor="text1"/>
        </w:rPr>
        <w:t>, sección propiedad, unidad Santa Catarina; expedida por el Instituto Registral y Catastral del Estado de Nuevo León.</w:t>
      </w:r>
    </w:p>
    <w:p w14:paraId="0779C786" w14:textId="77777777" w:rsidR="00DF3446" w:rsidRDefault="00DF3446" w:rsidP="002E6840">
      <w:pPr>
        <w:overflowPunct w:val="0"/>
        <w:autoSpaceDE w:val="0"/>
        <w:autoSpaceDN w:val="0"/>
        <w:adjustRightInd w:val="0"/>
        <w:spacing w:line="360" w:lineRule="auto"/>
        <w:jc w:val="both"/>
        <w:textAlignment w:val="baseline"/>
        <w:rPr>
          <w:rFonts w:ascii="Arial" w:hAnsi="Arial" w:cs="Arial"/>
          <w:color w:val="000000" w:themeColor="text1"/>
        </w:rPr>
      </w:pPr>
    </w:p>
    <w:p w14:paraId="65E809B6" w14:textId="4C72FDD7" w:rsidR="002C241F" w:rsidRDefault="006072BA" w:rsidP="002C241F">
      <w:pPr>
        <w:spacing w:line="360" w:lineRule="auto"/>
        <w:jc w:val="both"/>
        <w:rPr>
          <w:rFonts w:ascii="Arial" w:hAnsi="Arial" w:cs="Arial"/>
          <w:color w:val="000000" w:themeColor="text1"/>
        </w:rPr>
      </w:pPr>
      <w:r>
        <w:rPr>
          <w:rFonts w:ascii="Arial" w:hAnsi="Arial" w:cs="Arial"/>
          <w:color w:val="000000" w:themeColor="text1"/>
        </w:rPr>
        <w:t xml:space="preserve">En fecha </w:t>
      </w:r>
      <w:r w:rsidR="00E64F3A">
        <w:rPr>
          <w:rFonts w:ascii="Arial" w:hAnsi="Arial" w:cs="Arial"/>
          <w:color w:val="000000" w:themeColor="text1"/>
        </w:rPr>
        <w:t>7 de septiembre</w:t>
      </w:r>
      <w:r>
        <w:rPr>
          <w:rFonts w:ascii="Arial" w:hAnsi="Arial" w:cs="Arial"/>
          <w:color w:val="000000" w:themeColor="text1"/>
        </w:rPr>
        <w:t xml:space="preserve"> de 2016 la Comisión de Hacienda Municipal y Patrimonio emitió Dictamen mediante el cual los integrantes de dicha Comisión aprueban enviar a ésta Soberanía para su consideración, y en su caso aprobación, la petición presentada por el </w:t>
      </w:r>
      <w:r w:rsidR="00E64F3A">
        <w:rPr>
          <w:rFonts w:ascii="Arial" w:hAnsi="Arial" w:cs="Arial"/>
          <w:color w:val="000000" w:themeColor="text1"/>
          <w:lang w:val="es-MX"/>
        </w:rPr>
        <w:t>René Eduardo De Luna Alanís, Coordinador General del Centro de Innovación y Desarrollo Tecnológico en Soldadura, A.C</w:t>
      </w:r>
      <w:r>
        <w:rPr>
          <w:rFonts w:ascii="Arial" w:hAnsi="Arial" w:cs="Arial"/>
          <w:color w:val="000000" w:themeColor="text1"/>
        </w:rPr>
        <w:t xml:space="preserve"> en el cual solicita en Comodato, para el uso y aprovechamiento del proyecto de construcción </w:t>
      </w:r>
      <w:r w:rsidR="00E64F3A">
        <w:rPr>
          <w:rFonts w:ascii="Arial" w:hAnsi="Arial" w:cs="Arial"/>
          <w:color w:val="000000" w:themeColor="text1"/>
        </w:rPr>
        <w:t>Centro de Innovación y Desarrollo Tecnológico</w:t>
      </w:r>
      <w:r w:rsidR="002666E4">
        <w:rPr>
          <w:rFonts w:ascii="Arial" w:hAnsi="Arial" w:cs="Arial"/>
          <w:color w:val="000000" w:themeColor="text1"/>
        </w:rPr>
        <w:t xml:space="preserve">, por un término de </w:t>
      </w:r>
      <w:r w:rsidR="00E64F3A">
        <w:rPr>
          <w:rFonts w:ascii="Arial" w:hAnsi="Arial" w:cs="Arial"/>
          <w:color w:val="000000" w:themeColor="text1"/>
        </w:rPr>
        <w:t>30-treinta años</w:t>
      </w:r>
      <w:r w:rsidR="002666E4">
        <w:rPr>
          <w:rFonts w:ascii="Arial" w:hAnsi="Arial" w:cs="Arial"/>
          <w:color w:val="000000" w:themeColor="text1"/>
        </w:rPr>
        <w:t xml:space="preserve">; respecto del predio con una superficie de </w:t>
      </w:r>
      <w:r w:rsidR="00E64F3A">
        <w:rPr>
          <w:rFonts w:ascii="Arial" w:hAnsi="Arial" w:cs="Arial"/>
          <w:color w:val="000000" w:themeColor="text1"/>
        </w:rPr>
        <w:t>7,000</w:t>
      </w:r>
      <w:r w:rsidR="002666E4">
        <w:rPr>
          <w:rFonts w:ascii="Arial" w:hAnsi="Arial" w:cs="Arial"/>
          <w:color w:val="000000" w:themeColor="text1"/>
        </w:rPr>
        <w:t xml:space="preserve"> m2</w:t>
      </w:r>
      <w:r w:rsidR="00E64F3A">
        <w:rPr>
          <w:rFonts w:ascii="Arial" w:hAnsi="Arial" w:cs="Arial"/>
          <w:color w:val="000000" w:themeColor="text1"/>
        </w:rPr>
        <w:t xml:space="preserve"> dentro de un lote de mayor extensión cuya superficie total es de 12,594.75 m2</w:t>
      </w:r>
      <w:r w:rsidR="002666E4">
        <w:rPr>
          <w:rFonts w:ascii="Arial" w:hAnsi="Arial" w:cs="Arial"/>
          <w:color w:val="000000" w:themeColor="text1"/>
        </w:rPr>
        <w:t xml:space="preserve">. El cual se encuentra en </w:t>
      </w:r>
      <w:r w:rsidR="00E64F3A">
        <w:rPr>
          <w:rFonts w:ascii="Arial" w:hAnsi="Arial" w:cs="Arial"/>
          <w:color w:val="000000" w:themeColor="text1"/>
        </w:rPr>
        <w:t>la calle Santa María de la Rivera y Cooperativa de la Vivienda en la Colonia Cooperativa de la Unión en el Municipio de Santa Catarina, Nuevo León</w:t>
      </w:r>
      <w:r w:rsidR="002666E4">
        <w:rPr>
          <w:rFonts w:ascii="Arial" w:hAnsi="Arial" w:cs="Arial"/>
          <w:color w:val="000000" w:themeColor="text1"/>
        </w:rPr>
        <w:t>, el cual se identifica con el Expediente Catas</w:t>
      </w:r>
      <w:r w:rsidR="00E64F3A">
        <w:rPr>
          <w:rFonts w:ascii="Arial" w:hAnsi="Arial" w:cs="Arial"/>
          <w:color w:val="000000" w:themeColor="text1"/>
        </w:rPr>
        <w:t>tral No. 57-20</w:t>
      </w:r>
      <w:r w:rsidR="00E308D8">
        <w:rPr>
          <w:rFonts w:ascii="Arial" w:hAnsi="Arial" w:cs="Arial"/>
          <w:color w:val="000000" w:themeColor="text1"/>
        </w:rPr>
        <w:t>-</w:t>
      </w:r>
      <w:r w:rsidR="00E64F3A">
        <w:rPr>
          <w:rFonts w:ascii="Arial" w:hAnsi="Arial" w:cs="Arial"/>
          <w:color w:val="000000" w:themeColor="text1"/>
        </w:rPr>
        <w:t>052</w:t>
      </w:r>
      <w:r w:rsidR="00E308D8">
        <w:rPr>
          <w:rFonts w:ascii="Arial" w:hAnsi="Arial" w:cs="Arial"/>
          <w:color w:val="000000" w:themeColor="text1"/>
        </w:rPr>
        <w:t>-0</w:t>
      </w:r>
      <w:r w:rsidR="00E64F3A">
        <w:rPr>
          <w:rFonts w:ascii="Arial" w:hAnsi="Arial" w:cs="Arial"/>
          <w:color w:val="000000" w:themeColor="text1"/>
        </w:rPr>
        <w:t>01</w:t>
      </w:r>
      <w:r w:rsidR="00E308D8">
        <w:rPr>
          <w:rFonts w:ascii="Arial" w:hAnsi="Arial" w:cs="Arial"/>
          <w:color w:val="000000" w:themeColor="text1"/>
        </w:rPr>
        <w:t xml:space="preserve">. </w:t>
      </w:r>
      <w:r w:rsidR="00E64F3A">
        <w:rPr>
          <w:rFonts w:ascii="Arial" w:hAnsi="Arial" w:cs="Arial"/>
          <w:color w:val="000000" w:themeColor="text1"/>
        </w:rPr>
        <w:t>Lo anterior a fin de ofrecer en dicho predio los servicios de capacitación, educación e investigación.</w:t>
      </w:r>
      <w:r w:rsidR="0050290B">
        <w:rPr>
          <w:rFonts w:ascii="Arial" w:hAnsi="Arial" w:cs="Arial"/>
          <w:color w:val="000000" w:themeColor="text1"/>
        </w:rPr>
        <w:t xml:space="preserve"> Este proyecto será avalado por la CONACYT, para su construcción se invertirán aproximadamente 12 millones de pesos y su misión se orienta en crear un espacio lógicamente configurado para la generación del conocimiento a </w:t>
      </w:r>
      <w:r w:rsidR="0050290B">
        <w:rPr>
          <w:rFonts w:ascii="Arial" w:hAnsi="Arial" w:cs="Arial"/>
          <w:color w:val="000000" w:themeColor="text1"/>
        </w:rPr>
        <w:lastRenderedPageBreak/>
        <w:t>través de la investigación, desarrollo, uso y aplicación de tecnologías o procesos innovadores a través de cursos de capacitación que permitan elevar la empleabilidad de los santacatarinenses; así mismo se tiene un programa de estudios de bachillerato y se tiene contemplado ofertar un espacio educativo a 300 estudiantes brindando una opción técnica de especialización en el cual el CIDTS ofrecerá un 10% en becas académicas y deportivas.</w:t>
      </w:r>
    </w:p>
    <w:p w14:paraId="11C98780" w14:textId="77777777" w:rsidR="00134533" w:rsidRDefault="00134533" w:rsidP="002C241F">
      <w:pPr>
        <w:spacing w:line="360" w:lineRule="auto"/>
        <w:jc w:val="both"/>
        <w:rPr>
          <w:rFonts w:ascii="Arial" w:hAnsi="Arial" w:cs="Arial"/>
          <w:color w:val="000000" w:themeColor="text1"/>
        </w:rPr>
      </w:pPr>
    </w:p>
    <w:p w14:paraId="7B60010E" w14:textId="77777777" w:rsidR="00134533" w:rsidRPr="00F0656C" w:rsidRDefault="00134533" w:rsidP="002C241F">
      <w:pPr>
        <w:spacing w:line="360" w:lineRule="auto"/>
        <w:jc w:val="both"/>
        <w:rPr>
          <w:rFonts w:ascii="Arial" w:hAnsi="Arial" w:cs="Arial"/>
          <w:b/>
          <w:color w:val="000000" w:themeColor="text1"/>
          <w:lang w:val="es-MX"/>
        </w:rPr>
      </w:pPr>
      <w:r>
        <w:rPr>
          <w:rFonts w:ascii="Arial" w:hAnsi="Arial" w:cs="Arial"/>
          <w:color w:val="000000" w:themeColor="text1"/>
        </w:rPr>
        <w:t>En misma fecha se aprobó dicho dictamen en la Sesión del Republicano Ayuntamiento.</w:t>
      </w:r>
    </w:p>
    <w:p w14:paraId="2D1561D6" w14:textId="77777777" w:rsidR="00437844" w:rsidRPr="00DF3446" w:rsidRDefault="00437844" w:rsidP="00DF3446">
      <w:pPr>
        <w:spacing w:line="360" w:lineRule="auto"/>
        <w:jc w:val="both"/>
        <w:rPr>
          <w:rFonts w:ascii="Arial" w:hAnsi="Arial" w:cs="Arial"/>
          <w:color w:val="000000"/>
        </w:rPr>
      </w:pPr>
    </w:p>
    <w:p w14:paraId="28570A03"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Conforme a lo anterior solicita a esta Representación Popular realizar el trámite legislativo correspondiente a efecto de que el R. Ayuntamiento de </w:t>
      </w:r>
      <w:r w:rsidR="00E92CC3">
        <w:rPr>
          <w:rFonts w:ascii="Arial" w:hAnsi="Arial" w:cs="Arial"/>
          <w:color w:val="000000" w:themeColor="text1"/>
        </w:rPr>
        <w:t>Santa Catarina</w:t>
      </w:r>
      <w:r w:rsidRPr="00824615">
        <w:rPr>
          <w:rFonts w:ascii="Arial" w:hAnsi="Arial" w:cs="Arial"/>
          <w:color w:val="000000" w:themeColor="text1"/>
        </w:rPr>
        <w:t>, 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celebrar</w:t>
      </w:r>
      <w:r w:rsidR="00C215B3" w:rsidRPr="00824615">
        <w:rPr>
          <w:rFonts w:ascii="Arial" w:hAnsi="Arial" w:cs="Arial"/>
          <w:color w:val="000000" w:themeColor="text1"/>
        </w:rPr>
        <w:t xml:space="preserve"> </w:t>
      </w:r>
      <w:r w:rsidRPr="00824615">
        <w:rPr>
          <w:rFonts w:ascii="Arial" w:hAnsi="Arial" w:cs="Arial"/>
          <w:color w:val="000000" w:themeColor="text1"/>
        </w:rPr>
        <w:t xml:space="preserve"> </w:t>
      </w:r>
      <w:r w:rsidRPr="00824615">
        <w:rPr>
          <w:rFonts w:ascii="Arial" w:hAnsi="Arial" w:cs="Arial"/>
          <w:b/>
          <w:color w:val="000000" w:themeColor="text1"/>
          <w:lang w:val="es-MX"/>
        </w:rPr>
        <w:t xml:space="preserve">Contrato de </w:t>
      </w:r>
      <w:r w:rsidR="002C241F">
        <w:rPr>
          <w:rFonts w:ascii="Arial" w:hAnsi="Arial" w:cs="Arial"/>
          <w:b/>
          <w:color w:val="000000" w:themeColor="text1"/>
          <w:lang w:val="es-MX"/>
        </w:rPr>
        <w:t>Comodato</w:t>
      </w:r>
      <w:r w:rsidR="0075089A">
        <w:rPr>
          <w:rFonts w:ascii="Arial" w:hAnsi="Arial" w:cs="Arial"/>
          <w:b/>
          <w:color w:val="000000" w:themeColor="text1"/>
          <w:lang w:val="es-MX"/>
        </w:rPr>
        <w:t>,</w:t>
      </w:r>
      <w:r w:rsidR="00732AE5">
        <w:rPr>
          <w:rFonts w:ascii="Arial" w:hAnsi="Arial" w:cs="Arial"/>
          <w:color w:val="000000" w:themeColor="text1"/>
        </w:rPr>
        <w:t xml:space="preserve"> del área m</w:t>
      </w:r>
      <w:r w:rsidRPr="00824615">
        <w:rPr>
          <w:rFonts w:ascii="Arial" w:hAnsi="Arial" w:cs="Arial"/>
          <w:color w:val="000000" w:themeColor="text1"/>
        </w:rPr>
        <w:t>unicipal antes indicada.</w:t>
      </w:r>
    </w:p>
    <w:p w14:paraId="2E27E291" w14:textId="77777777" w:rsidR="00346872" w:rsidRPr="00824615" w:rsidRDefault="00346872" w:rsidP="002E6840">
      <w:pPr>
        <w:spacing w:line="360" w:lineRule="auto"/>
        <w:jc w:val="both"/>
        <w:rPr>
          <w:rFonts w:ascii="Arial" w:hAnsi="Arial" w:cs="Arial"/>
          <w:color w:val="000000" w:themeColor="text1"/>
        </w:rPr>
      </w:pPr>
    </w:p>
    <w:p w14:paraId="4B2BA779"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64C49BC8" w14:textId="77777777" w:rsidR="00346872" w:rsidRPr="00824615" w:rsidRDefault="00346872" w:rsidP="002E6840">
      <w:pPr>
        <w:spacing w:line="360" w:lineRule="auto"/>
        <w:jc w:val="both"/>
        <w:rPr>
          <w:rFonts w:ascii="Arial" w:hAnsi="Arial" w:cs="Arial"/>
          <w:color w:val="000000" w:themeColor="text1"/>
        </w:rPr>
      </w:pPr>
    </w:p>
    <w:p w14:paraId="28FBB8F1" w14:textId="77777777" w:rsidR="00457A49" w:rsidRPr="002E2644" w:rsidRDefault="00457A49" w:rsidP="00457A49">
      <w:pPr>
        <w:spacing w:line="360" w:lineRule="auto"/>
        <w:jc w:val="both"/>
        <w:rPr>
          <w:rFonts w:ascii="Arial" w:hAnsi="Arial" w:cs="Arial"/>
        </w:rPr>
      </w:pPr>
      <w:r w:rsidRPr="002E2644">
        <w:rPr>
          <w:rFonts w:ascii="Arial" w:hAnsi="Arial" w:cs="Arial"/>
        </w:rPr>
        <w:t>Esta Comisión de Desarrollo Urbano se encuentra facultada para conocer del asunto que le fue turnado, de conformidad con establecido en los artículos 70, fracción IX, de la Ley Orgánica del Poder Legislativo del Estado de Nuevo León, 39, fracción IX, inciso e), del Reglamento para el Gobierno Interior del Congreso del Estado de Nuevo León, y 201, último párrafo, de la Ley de Desarrollo Urbano del Estado de Nuevo León, derivado de lo cual sometemos al Pleno las siguientes consideraciones:</w:t>
      </w:r>
    </w:p>
    <w:p w14:paraId="5BF2CCB1" w14:textId="77777777" w:rsidR="00457A49" w:rsidRDefault="00457A49" w:rsidP="00457A49">
      <w:pPr>
        <w:jc w:val="both"/>
        <w:rPr>
          <w:rFonts w:ascii="Arial" w:hAnsi="Arial" w:cs="Arial"/>
        </w:rPr>
      </w:pPr>
    </w:p>
    <w:p w14:paraId="0CA385A9" w14:textId="77777777" w:rsidR="00457A49" w:rsidRDefault="00457A49" w:rsidP="00457A49">
      <w:pPr>
        <w:jc w:val="both"/>
        <w:rPr>
          <w:rFonts w:ascii="Arial" w:hAnsi="Arial" w:cs="Arial"/>
        </w:rPr>
      </w:pPr>
    </w:p>
    <w:p w14:paraId="784B5253" w14:textId="77777777" w:rsidR="00457A49" w:rsidRPr="002E2644" w:rsidRDefault="00457A49" w:rsidP="00457A49">
      <w:pPr>
        <w:jc w:val="both"/>
        <w:rPr>
          <w:rFonts w:ascii="Arial" w:hAnsi="Arial" w:cs="Arial"/>
        </w:rPr>
      </w:pPr>
      <w:r w:rsidRPr="002E2644">
        <w:rPr>
          <w:rFonts w:ascii="Arial" w:hAnsi="Arial" w:cs="Arial"/>
        </w:rPr>
        <w:t>El artículo 115 de la Constitución Federal establece:</w:t>
      </w:r>
    </w:p>
    <w:p w14:paraId="7CA22140" w14:textId="77777777" w:rsidR="00457A49" w:rsidRPr="002E2644" w:rsidRDefault="00457A49" w:rsidP="00457A49">
      <w:pPr>
        <w:spacing w:line="360" w:lineRule="auto"/>
        <w:jc w:val="both"/>
        <w:rPr>
          <w:rFonts w:ascii="Arial" w:hAnsi="Arial" w:cs="Arial"/>
        </w:rPr>
      </w:pPr>
    </w:p>
    <w:p w14:paraId="72E2920D" w14:textId="77777777" w:rsidR="00457A49" w:rsidRPr="002E2644" w:rsidRDefault="00457A49" w:rsidP="00457A49">
      <w:pPr>
        <w:spacing w:line="360" w:lineRule="auto"/>
        <w:jc w:val="both"/>
        <w:rPr>
          <w:rFonts w:ascii="Arial" w:hAnsi="Arial" w:cs="Arial"/>
        </w:rPr>
      </w:pPr>
      <w:r>
        <w:rPr>
          <w:rFonts w:ascii="Arial" w:hAnsi="Arial" w:cs="Arial"/>
        </w:rPr>
        <w:t>“</w:t>
      </w:r>
      <w:r w:rsidRPr="002E2644">
        <w:rPr>
          <w:rFonts w:ascii="Arial" w:hAnsi="Arial" w:cs="Arial"/>
        </w:rPr>
        <w:t>Artículo 115.- …</w:t>
      </w:r>
    </w:p>
    <w:p w14:paraId="7909FC06" w14:textId="77777777" w:rsidR="00457A49" w:rsidRPr="002E2644" w:rsidRDefault="00457A49" w:rsidP="00457A49">
      <w:pPr>
        <w:spacing w:line="360" w:lineRule="auto"/>
        <w:jc w:val="both"/>
        <w:rPr>
          <w:rFonts w:ascii="Arial" w:hAnsi="Arial" w:cs="Arial"/>
        </w:rPr>
      </w:pPr>
      <w:r w:rsidRPr="002E2644">
        <w:rPr>
          <w:rFonts w:ascii="Arial" w:hAnsi="Arial" w:cs="Arial"/>
        </w:rPr>
        <w:t>II.      Los municipios estarán investidos de personalidad jurídica y manejarán su patrimonio conforme a la ley.</w:t>
      </w:r>
    </w:p>
    <w:p w14:paraId="0F166366" w14:textId="77777777" w:rsidR="00457A49" w:rsidRPr="002E2644" w:rsidRDefault="00457A49" w:rsidP="00457A49">
      <w:pPr>
        <w:spacing w:line="360" w:lineRule="auto"/>
        <w:jc w:val="both"/>
        <w:rPr>
          <w:rFonts w:ascii="Arial" w:hAnsi="Arial" w:cs="Arial"/>
        </w:rPr>
      </w:pPr>
      <w:r w:rsidRPr="002E2644">
        <w:rPr>
          <w:rFonts w:ascii="Arial" w:hAnsi="Arial" w:cs="Arial"/>
        </w:rPr>
        <w:t xml:space="preserve"> </w:t>
      </w:r>
    </w:p>
    <w:p w14:paraId="68F00536" w14:textId="77777777" w:rsidR="00457A49" w:rsidRPr="002E2644" w:rsidRDefault="00457A49" w:rsidP="00457A49">
      <w:pPr>
        <w:spacing w:line="360" w:lineRule="auto"/>
        <w:jc w:val="both"/>
        <w:rPr>
          <w:rFonts w:ascii="Arial" w:hAnsi="Arial" w:cs="Arial"/>
        </w:rPr>
      </w:pPr>
      <w:r w:rsidRPr="002E2644">
        <w:rPr>
          <w:rFonts w:ascii="Arial" w:hAnsi="Arial" w:cs="Arial"/>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5B04DB8E" w14:textId="77777777" w:rsidR="00457A49" w:rsidRPr="002E2644" w:rsidRDefault="00457A49" w:rsidP="00457A49">
      <w:pPr>
        <w:spacing w:line="360" w:lineRule="auto"/>
        <w:jc w:val="both"/>
        <w:rPr>
          <w:rFonts w:ascii="Arial" w:hAnsi="Arial" w:cs="Arial"/>
        </w:rPr>
      </w:pPr>
      <w:r w:rsidRPr="002E2644">
        <w:rPr>
          <w:rFonts w:ascii="Arial" w:hAnsi="Arial" w:cs="Arial"/>
        </w:rPr>
        <w:t>El objeto de las leyes a que se refiere el párrafo anterior será establecer:</w:t>
      </w:r>
    </w:p>
    <w:p w14:paraId="6467C8DA" w14:textId="77777777" w:rsidR="00457A49" w:rsidRPr="002E2644" w:rsidRDefault="00457A49" w:rsidP="00457A49">
      <w:pPr>
        <w:spacing w:line="360" w:lineRule="auto"/>
        <w:jc w:val="both"/>
        <w:rPr>
          <w:rFonts w:ascii="Arial" w:hAnsi="Arial" w:cs="Arial"/>
        </w:rPr>
      </w:pPr>
      <w:r w:rsidRPr="002E2644">
        <w:rPr>
          <w:rFonts w:ascii="Arial" w:hAnsi="Arial" w:cs="Arial"/>
        </w:rPr>
        <w:t>…</w:t>
      </w:r>
    </w:p>
    <w:p w14:paraId="7C912D1B" w14:textId="77777777" w:rsidR="00457A49" w:rsidRPr="002E2644" w:rsidRDefault="00457A49" w:rsidP="00457A49">
      <w:pPr>
        <w:spacing w:line="360" w:lineRule="auto"/>
        <w:jc w:val="both"/>
        <w:rPr>
          <w:rFonts w:ascii="Arial" w:hAnsi="Arial" w:cs="Arial"/>
        </w:rPr>
      </w:pPr>
      <w:r w:rsidRPr="002E2644">
        <w:rPr>
          <w:rFonts w:ascii="Arial" w:hAnsi="Arial" w:cs="Arial"/>
        </w:rPr>
        <w:t>b)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14:paraId="687C63CF" w14:textId="77777777" w:rsidR="00457A49" w:rsidRPr="002E2644" w:rsidRDefault="00457A49" w:rsidP="00457A49">
      <w:pPr>
        <w:spacing w:line="360" w:lineRule="auto"/>
        <w:jc w:val="both"/>
        <w:rPr>
          <w:rFonts w:ascii="Arial" w:hAnsi="Arial" w:cs="Arial"/>
        </w:rPr>
      </w:pPr>
      <w:r w:rsidRPr="002E2644">
        <w:rPr>
          <w:rFonts w:ascii="Arial" w:hAnsi="Arial" w:cs="Arial"/>
        </w:rPr>
        <w:t>…</w:t>
      </w:r>
      <w:r>
        <w:rPr>
          <w:rFonts w:ascii="Arial" w:hAnsi="Arial" w:cs="Arial"/>
        </w:rPr>
        <w:t>”</w:t>
      </w:r>
    </w:p>
    <w:p w14:paraId="070DF7E9" w14:textId="77777777" w:rsidR="00457A49" w:rsidRPr="002E2644" w:rsidRDefault="00457A49" w:rsidP="00457A49">
      <w:pPr>
        <w:spacing w:line="360" w:lineRule="auto"/>
        <w:jc w:val="both"/>
        <w:rPr>
          <w:rFonts w:ascii="Arial" w:hAnsi="Arial" w:cs="Arial"/>
        </w:rPr>
      </w:pPr>
    </w:p>
    <w:p w14:paraId="3DEC54DA" w14:textId="77777777" w:rsidR="00457A49" w:rsidRPr="002E2644" w:rsidRDefault="00457A49" w:rsidP="00457A49">
      <w:pPr>
        <w:spacing w:line="360" w:lineRule="auto"/>
        <w:jc w:val="both"/>
        <w:rPr>
          <w:rFonts w:ascii="Arial" w:hAnsi="Arial" w:cs="Arial"/>
        </w:rPr>
      </w:pPr>
      <w:r w:rsidRPr="002E2644">
        <w:rPr>
          <w:rFonts w:ascii="Arial" w:hAnsi="Arial" w:cs="Arial"/>
        </w:rPr>
        <w:t xml:space="preserve">Esto es, mientras que la Constitución general reconoce a los municipios la facultad de manejar su patrimonio inmueble, con la sola limitante de que las </w:t>
      </w:r>
      <w:r w:rsidRPr="002E2644">
        <w:rPr>
          <w:rFonts w:ascii="Arial" w:hAnsi="Arial" w:cs="Arial"/>
        </w:rPr>
        <w:lastRenderedPageBreak/>
        <w:t>decisiones que en ese respecto se tomen por el ayuntamiento sean por acuerdo de las dos terceras partes de sus integrantes y no más, la constitución local establece como requisito para la validez de ciertos actos jurídicos inherentes a la disposición del patrimonio inmueble la autorización que para tal efecto otorgue la legislatura estatal; una facultad cuyo ejercicio no es condicionado por la constitución federal, salvo por el requisito de mayoría calificada del ayuntamiento propietario, es condicionada –inconstitucionalmente- por el legislador estatal a una aprobación por parte suya del actuar municipal.</w:t>
      </w:r>
    </w:p>
    <w:p w14:paraId="2E7FF34E" w14:textId="77777777" w:rsidR="00457A49" w:rsidRPr="002E2644" w:rsidRDefault="00457A49" w:rsidP="00457A49">
      <w:pPr>
        <w:spacing w:line="360" w:lineRule="auto"/>
        <w:jc w:val="both"/>
        <w:rPr>
          <w:rFonts w:ascii="Arial" w:hAnsi="Arial" w:cs="Arial"/>
        </w:rPr>
      </w:pPr>
    </w:p>
    <w:p w14:paraId="7DA5D571" w14:textId="77777777" w:rsidR="00457A49" w:rsidRPr="002E2644" w:rsidRDefault="00457A49" w:rsidP="00457A49">
      <w:pPr>
        <w:spacing w:line="360" w:lineRule="auto"/>
        <w:jc w:val="both"/>
        <w:rPr>
          <w:rFonts w:ascii="Arial" w:hAnsi="Arial" w:cs="Arial"/>
        </w:rPr>
      </w:pPr>
      <w:r w:rsidRPr="002E2644">
        <w:rPr>
          <w:rFonts w:ascii="Arial" w:hAnsi="Arial" w:cs="Arial"/>
        </w:rPr>
        <w:t>Lo señalado en el párrafo anterior, de ninguna manera constituye una interpretación o calificación del texto constitucional realizada por ésta Comisión de Dictamen Legislativo, sino más bien es un razonamiento inserto en la Controversia Constitucional 19/2001, resuelto por el Pleno de la Suprema Corte de Justicia de la Nación, cuya parte actora fue el Municipio de Santa Catarina, Nuevo León.</w:t>
      </w:r>
    </w:p>
    <w:p w14:paraId="5DFA55A5" w14:textId="77777777" w:rsidR="00457A49" w:rsidRPr="002E2644" w:rsidRDefault="00457A49" w:rsidP="00457A49">
      <w:pPr>
        <w:spacing w:line="360" w:lineRule="auto"/>
        <w:jc w:val="both"/>
        <w:rPr>
          <w:rFonts w:ascii="Arial" w:hAnsi="Arial" w:cs="Arial"/>
        </w:rPr>
      </w:pPr>
    </w:p>
    <w:p w14:paraId="67B4960C" w14:textId="77777777" w:rsidR="00457A49" w:rsidRPr="002E2644" w:rsidRDefault="00457A49" w:rsidP="00457A49">
      <w:pPr>
        <w:spacing w:line="360" w:lineRule="auto"/>
        <w:jc w:val="both"/>
        <w:rPr>
          <w:rFonts w:ascii="Arial" w:hAnsi="Arial" w:cs="Arial"/>
        </w:rPr>
      </w:pPr>
      <w:r w:rsidRPr="002E2644">
        <w:rPr>
          <w:rFonts w:ascii="Arial" w:hAnsi="Arial" w:cs="Arial"/>
        </w:rPr>
        <w:t xml:space="preserve">En ese tenor de ideas, y conforme a lo peticionado por el promovente del presente expediente, es de concluirse que para </w:t>
      </w:r>
      <w:r>
        <w:rPr>
          <w:rFonts w:ascii="Arial" w:hAnsi="Arial" w:cs="Arial"/>
        </w:rPr>
        <w:t>el Contrato de Comodato</w:t>
      </w:r>
      <w:r w:rsidRPr="002E2644">
        <w:rPr>
          <w:rFonts w:ascii="Arial" w:hAnsi="Arial" w:cs="Arial"/>
        </w:rPr>
        <w:t xml:space="preserve"> del terreno que señalan, es el propio Ayuntamiento, quien, por medio de acuerdo de dos terceras partes de sus integrantes, debe determinar l</w:t>
      </w:r>
      <w:r>
        <w:rPr>
          <w:rFonts w:ascii="Arial" w:hAnsi="Arial" w:cs="Arial"/>
        </w:rPr>
        <w:t>a desincorporación del inmueble, ya que dicho inmueble proviene de una Compra-Venta y no de una Cesión de terreno conforme a la fracción I del artículo 201 de la Ley de Desarrollo Urbano.</w:t>
      </w:r>
    </w:p>
    <w:p w14:paraId="15ED34E9" w14:textId="77777777" w:rsidR="00457A49" w:rsidRPr="002E2644" w:rsidRDefault="00457A49" w:rsidP="00457A49">
      <w:pPr>
        <w:spacing w:line="360" w:lineRule="auto"/>
        <w:jc w:val="both"/>
        <w:rPr>
          <w:rFonts w:ascii="Arial" w:hAnsi="Arial" w:cs="Arial"/>
        </w:rPr>
      </w:pPr>
    </w:p>
    <w:p w14:paraId="48138D5C" w14:textId="77777777" w:rsidR="00457A49" w:rsidRPr="002E2644" w:rsidRDefault="00457A49" w:rsidP="00457A49">
      <w:pPr>
        <w:spacing w:line="360" w:lineRule="auto"/>
        <w:jc w:val="both"/>
        <w:rPr>
          <w:rFonts w:ascii="Arial" w:hAnsi="Arial" w:cs="Arial"/>
        </w:rPr>
      </w:pPr>
      <w:r w:rsidRPr="002E2644">
        <w:rPr>
          <w:rFonts w:ascii="Arial" w:hAnsi="Arial" w:cs="Arial"/>
        </w:rPr>
        <w:t>En virtud de las anteriores consideraciones, los integrantes de la Comisión de Desarrollo Urbano, sometemos a la consideración de esta Soberanía el siguiente proyecto de:</w:t>
      </w:r>
    </w:p>
    <w:p w14:paraId="3122DD89" w14:textId="77777777" w:rsidR="00457A49" w:rsidRPr="002E2644" w:rsidRDefault="00457A49" w:rsidP="00457A49">
      <w:pPr>
        <w:jc w:val="center"/>
        <w:rPr>
          <w:rFonts w:ascii="Arial" w:hAnsi="Arial" w:cs="Arial"/>
        </w:rPr>
      </w:pPr>
      <w:r w:rsidRPr="002E2644">
        <w:rPr>
          <w:rFonts w:ascii="Arial" w:hAnsi="Arial" w:cs="Arial"/>
        </w:rPr>
        <w:t>A C U E R D O</w:t>
      </w:r>
    </w:p>
    <w:p w14:paraId="2199A5D1" w14:textId="77777777" w:rsidR="00457A49" w:rsidRDefault="00457A49" w:rsidP="00457A49">
      <w:pPr>
        <w:jc w:val="both"/>
        <w:rPr>
          <w:rFonts w:ascii="Arial" w:hAnsi="Arial" w:cs="Arial"/>
        </w:rPr>
      </w:pPr>
    </w:p>
    <w:p w14:paraId="1E7AFC9F" w14:textId="77777777" w:rsidR="00457A49" w:rsidRDefault="00457A49" w:rsidP="00457A49">
      <w:pPr>
        <w:spacing w:line="360" w:lineRule="auto"/>
        <w:jc w:val="both"/>
        <w:rPr>
          <w:rFonts w:ascii="Arial" w:hAnsi="Arial" w:cs="Arial"/>
        </w:rPr>
      </w:pPr>
      <w:r w:rsidRPr="00D42AAE">
        <w:rPr>
          <w:rFonts w:ascii="Arial" w:hAnsi="Arial" w:cs="Arial"/>
        </w:rPr>
        <w:t>PRIMERO: Por las consideraciones de hecho y de derecho  expuestas en el c</w:t>
      </w:r>
      <w:r>
        <w:rPr>
          <w:rFonts w:ascii="Arial" w:hAnsi="Arial" w:cs="Arial"/>
        </w:rPr>
        <w:t>uerpo del presente dictamen, se declara SIN MATERIA lo peticionado por el Promovente</w:t>
      </w:r>
    </w:p>
    <w:p w14:paraId="6F3A345A" w14:textId="77777777" w:rsidR="00457A49" w:rsidRDefault="00457A49" w:rsidP="00457A49">
      <w:pPr>
        <w:spacing w:line="360" w:lineRule="auto"/>
        <w:jc w:val="both"/>
        <w:rPr>
          <w:rFonts w:ascii="Arial" w:hAnsi="Arial" w:cs="Arial"/>
        </w:rPr>
      </w:pPr>
    </w:p>
    <w:p w14:paraId="26F763AC" w14:textId="77777777" w:rsidR="00457A49" w:rsidRDefault="00457A49" w:rsidP="00457A49">
      <w:pPr>
        <w:spacing w:line="360" w:lineRule="auto"/>
        <w:jc w:val="both"/>
        <w:rPr>
          <w:rFonts w:ascii="Arial" w:hAnsi="Arial" w:cs="Arial"/>
        </w:rPr>
      </w:pPr>
      <w:r>
        <w:rPr>
          <w:rFonts w:ascii="Arial" w:hAnsi="Arial" w:cs="Arial"/>
        </w:rPr>
        <w:t>SEGUNDO.- La desincorporación de dicho inmueble debe realizarse conforme a lo establecido en el cuerpo considerativo del presente Dictamen.</w:t>
      </w:r>
    </w:p>
    <w:p w14:paraId="7BB78470" w14:textId="77777777" w:rsidR="00457A49" w:rsidRDefault="00457A49" w:rsidP="00457A49">
      <w:pPr>
        <w:spacing w:line="360" w:lineRule="auto"/>
        <w:jc w:val="both"/>
        <w:rPr>
          <w:rFonts w:ascii="Arial" w:hAnsi="Arial" w:cs="Arial"/>
        </w:rPr>
      </w:pPr>
    </w:p>
    <w:p w14:paraId="4A60BD6A" w14:textId="77777777" w:rsidR="00457A49" w:rsidRPr="00D42AAE" w:rsidRDefault="00457A49" w:rsidP="00457A49">
      <w:pPr>
        <w:spacing w:line="360" w:lineRule="auto"/>
        <w:jc w:val="both"/>
        <w:rPr>
          <w:rFonts w:ascii="Arial" w:hAnsi="Arial" w:cs="Arial"/>
        </w:rPr>
      </w:pPr>
      <w:r>
        <w:rPr>
          <w:rFonts w:ascii="Arial" w:hAnsi="Arial" w:cs="Arial"/>
        </w:rPr>
        <w:t xml:space="preserve">TERCERO.- </w:t>
      </w:r>
      <w:r w:rsidRPr="00D42AAE">
        <w:rPr>
          <w:rFonts w:ascii="Arial" w:hAnsi="Arial" w:cs="Arial"/>
        </w:rPr>
        <w:t xml:space="preserve"> Notifíquese </w:t>
      </w:r>
      <w:r>
        <w:rPr>
          <w:rFonts w:ascii="Arial" w:hAnsi="Arial" w:cs="Arial"/>
        </w:rPr>
        <w:t>al promovente</w:t>
      </w:r>
      <w:r w:rsidRPr="00D42AAE">
        <w:rPr>
          <w:rFonts w:ascii="Arial" w:hAnsi="Arial" w:cs="Arial"/>
        </w:rPr>
        <w:t xml:space="preserve"> de conformidad con lo establecido en el artículo 124 del Reglamento para el Gobierno Interior del Congreso del Estado de Nuevo León.</w:t>
      </w:r>
    </w:p>
    <w:p w14:paraId="7C4F67BE" w14:textId="77777777" w:rsidR="00457A49" w:rsidRPr="00D42AAE" w:rsidRDefault="00457A49" w:rsidP="00457A49">
      <w:pPr>
        <w:spacing w:line="360" w:lineRule="auto"/>
        <w:jc w:val="both"/>
        <w:rPr>
          <w:rFonts w:ascii="Arial" w:hAnsi="Arial" w:cs="Arial"/>
        </w:rPr>
      </w:pPr>
    </w:p>
    <w:p w14:paraId="0D4BD4DE" w14:textId="77777777" w:rsidR="00457A49" w:rsidRPr="00A8137D" w:rsidRDefault="00457A49" w:rsidP="00457A49">
      <w:pPr>
        <w:spacing w:line="360" w:lineRule="auto"/>
        <w:jc w:val="both"/>
        <w:rPr>
          <w:rFonts w:ascii="Arial" w:hAnsi="Arial" w:cs="Arial"/>
        </w:rPr>
      </w:pPr>
      <w:r>
        <w:rPr>
          <w:rFonts w:ascii="Arial" w:hAnsi="Arial" w:cs="Arial"/>
        </w:rPr>
        <w:t>CUARTO</w:t>
      </w:r>
      <w:r w:rsidRPr="00D42AAE">
        <w:rPr>
          <w:rFonts w:ascii="Arial" w:hAnsi="Arial" w:cs="Arial"/>
        </w:rPr>
        <w:t>.- Archívese y téngase como totalmente concluido el presente asunto</w:t>
      </w:r>
    </w:p>
    <w:p w14:paraId="76B1BBE7" w14:textId="77777777" w:rsidR="001A6714" w:rsidRDefault="001A6714" w:rsidP="00B46554">
      <w:pPr>
        <w:spacing w:line="360" w:lineRule="auto"/>
        <w:rPr>
          <w:rFonts w:ascii="Arial" w:hAnsi="Arial" w:cs="Arial"/>
        </w:rPr>
      </w:pPr>
    </w:p>
    <w:p w14:paraId="1B82906B" w14:textId="77777777" w:rsidR="000C536D" w:rsidRDefault="000C536D" w:rsidP="000C536D">
      <w:pPr>
        <w:spacing w:line="360" w:lineRule="auto"/>
        <w:jc w:val="center"/>
        <w:rPr>
          <w:rFonts w:ascii="Arial" w:hAnsi="Arial" w:cs="Arial"/>
        </w:rPr>
      </w:pPr>
      <w:r w:rsidRPr="00A8137D">
        <w:rPr>
          <w:rFonts w:ascii="Arial" w:hAnsi="Arial" w:cs="Arial"/>
        </w:rPr>
        <w:t>Monterrey, Nuevo León</w:t>
      </w:r>
    </w:p>
    <w:p w14:paraId="5BA335DB" w14:textId="77777777" w:rsidR="00CA5580" w:rsidRDefault="00CA5580" w:rsidP="000C536D">
      <w:pPr>
        <w:spacing w:line="360" w:lineRule="auto"/>
        <w:jc w:val="center"/>
        <w:rPr>
          <w:rFonts w:ascii="Arial" w:hAnsi="Arial" w:cs="Arial"/>
        </w:rPr>
      </w:pPr>
    </w:p>
    <w:p w14:paraId="1F55E9B4" w14:textId="77777777" w:rsidR="00CA5580" w:rsidRDefault="00CA5580" w:rsidP="000C536D">
      <w:pPr>
        <w:spacing w:line="360" w:lineRule="auto"/>
        <w:jc w:val="center"/>
        <w:rPr>
          <w:rFonts w:ascii="Arial" w:hAnsi="Arial" w:cs="Arial"/>
        </w:rPr>
      </w:pPr>
    </w:p>
    <w:p w14:paraId="7AEB2A51" w14:textId="77777777" w:rsidR="000C536D" w:rsidRDefault="000C536D" w:rsidP="000C536D">
      <w:pPr>
        <w:spacing w:line="360" w:lineRule="auto"/>
        <w:rPr>
          <w:rFonts w:ascii="Arial" w:hAnsi="Arial" w:cs="Arial"/>
        </w:rPr>
      </w:pPr>
    </w:p>
    <w:p w14:paraId="2AC35046" w14:textId="77777777" w:rsidR="000C536D" w:rsidRPr="00A8137D" w:rsidRDefault="000C536D" w:rsidP="000C536D">
      <w:pPr>
        <w:pStyle w:val="Ttulo1"/>
      </w:pPr>
      <w:r w:rsidRPr="00A8137D">
        <w:lastRenderedPageBreak/>
        <w:t>COMISIÓN DE DESARROLLO URBANO</w:t>
      </w:r>
    </w:p>
    <w:p w14:paraId="21EB682C" w14:textId="77777777" w:rsidR="000C536D" w:rsidRPr="00A8137D" w:rsidRDefault="000C536D" w:rsidP="000C536D">
      <w:pPr>
        <w:spacing w:line="360" w:lineRule="auto"/>
        <w:jc w:val="center"/>
        <w:rPr>
          <w:rFonts w:ascii="Arial" w:hAnsi="Arial" w:cs="Arial"/>
        </w:rPr>
      </w:pPr>
    </w:p>
    <w:p w14:paraId="5F08122F" w14:textId="77777777" w:rsidR="000C536D" w:rsidRDefault="000C536D" w:rsidP="000C536D">
      <w:pPr>
        <w:pStyle w:val="Ttulo2"/>
        <w:spacing w:line="360" w:lineRule="auto"/>
        <w:rPr>
          <w:rFonts w:ascii="Arial" w:hAnsi="Arial" w:cs="Arial"/>
          <w:b/>
          <w:bCs/>
          <w:szCs w:val="24"/>
        </w:rPr>
      </w:pPr>
      <w:r w:rsidRPr="00A8137D">
        <w:rPr>
          <w:rFonts w:ascii="Arial" w:hAnsi="Arial" w:cs="Arial"/>
          <w:b/>
          <w:bCs/>
          <w:szCs w:val="24"/>
        </w:rPr>
        <w:t>PRESIDENTE:</w:t>
      </w:r>
    </w:p>
    <w:p w14:paraId="53AE89BD" w14:textId="77777777" w:rsidR="000C536D" w:rsidRDefault="000C536D" w:rsidP="000C536D">
      <w:pPr>
        <w:rPr>
          <w:lang w:val="es-MX"/>
        </w:rPr>
      </w:pPr>
    </w:p>
    <w:p w14:paraId="69E6EA61" w14:textId="77777777" w:rsidR="000C536D" w:rsidRPr="00152B76" w:rsidRDefault="000C536D" w:rsidP="000C536D">
      <w:pPr>
        <w:rPr>
          <w:lang w:val="es-MX"/>
        </w:rPr>
      </w:pPr>
    </w:p>
    <w:p w14:paraId="5ABA7975" w14:textId="77777777" w:rsidR="000C536D" w:rsidRPr="00A8137D" w:rsidRDefault="000C536D" w:rsidP="000C536D">
      <w:pPr>
        <w:spacing w:line="360" w:lineRule="auto"/>
        <w:jc w:val="center"/>
        <w:rPr>
          <w:rFonts w:ascii="Arial" w:hAnsi="Arial" w:cs="Arial"/>
          <w:lang w:val="es-MX"/>
        </w:rPr>
      </w:pPr>
    </w:p>
    <w:p w14:paraId="3ED25EC3" w14:textId="3992621D" w:rsidR="000C536D" w:rsidRPr="00A8137D" w:rsidRDefault="000C536D" w:rsidP="000C536D">
      <w:pPr>
        <w:spacing w:line="360" w:lineRule="auto"/>
        <w:jc w:val="center"/>
        <w:rPr>
          <w:rFonts w:ascii="Arial" w:hAnsi="Arial" w:cs="Arial"/>
          <w:lang w:val="es-MX"/>
        </w:rPr>
      </w:pPr>
      <w:r w:rsidRPr="00A8137D">
        <w:rPr>
          <w:rFonts w:ascii="Arial" w:hAnsi="Arial" w:cs="Arial"/>
          <w:lang w:val="es-MX"/>
        </w:rPr>
        <w:t xml:space="preserve">DIP. </w:t>
      </w:r>
      <w:r w:rsidR="00E81E5C">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0C536D" w:rsidRPr="00A8137D" w14:paraId="25BF465A" w14:textId="77777777" w:rsidTr="00F0656C">
        <w:trPr>
          <w:jc w:val="center"/>
        </w:trPr>
        <w:tc>
          <w:tcPr>
            <w:tcW w:w="3995" w:type="dxa"/>
          </w:tcPr>
          <w:p w14:paraId="278A2FD7"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7B5A0C24" w14:textId="77777777" w:rsidR="000C536D" w:rsidRPr="00A8137D" w:rsidRDefault="000C536D" w:rsidP="00F0656C">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4890B464"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72654F25"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339A3115"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3D59C92C"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38876EF5" w14:textId="77777777" w:rsidR="000C536D" w:rsidRPr="00A8137D" w:rsidRDefault="000C536D" w:rsidP="00920F81">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920F81">
              <w:rPr>
                <w:rFonts w:ascii="Arial" w:hAnsi="Arial" w:cs="Arial"/>
                <w:lang w:val="pt-BR"/>
              </w:rPr>
              <w:t>ROSALVA LLANES RIVERA</w:t>
            </w:r>
            <w:r w:rsidRPr="00B70814">
              <w:rPr>
                <w:rFonts w:ascii="Arial" w:hAnsi="Arial" w:cs="Arial"/>
                <w:lang w:val="pt-BR"/>
              </w:rPr>
              <w:t xml:space="preserve"> </w:t>
            </w:r>
          </w:p>
        </w:tc>
        <w:tc>
          <w:tcPr>
            <w:tcW w:w="3995" w:type="dxa"/>
          </w:tcPr>
          <w:p w14:paraId="3EB87BE7"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it-IT"/>
              </w:rPr>
            </w:pPr>
          </w:p>
          <w:p w14:paraId="46763106"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3F43806E"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1BA2E038"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5280792B"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25B542A3"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35CA1CCA"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Pr="00B70814">
              <w:rPr>
                <w:rFonts w:ascii="Arial" w:hAnsi="Arial" w:cs="Arial"/>
                <w:lang w:val="it-IT"/>
              </w:rPr>
              <w:t>MARÍA CONCEPCIÓN LANDA GARCÍA TÉLLEZ</w:t>
            </w:r>
            <w:r w:rsidRPr="00A8137D">
              <w:rPr>
                <w:rFonts w:ascii="Arial" w:hAnsi="Arial" w:cs="Arial"/>
                <w:lang w:val="it-IT"/>
              </w:rPr>
              <w:t xml:space="preserve"> </w:t>
            </w:r>
          </w:p>
        </w:tc>
      </w:tr>
      <w:tr w:rsidR="000C536D" w:rsidRPr="00A8137D" w14:paraId="5C2ADA74" w14:textId="77777777" w:rsidTr="00F0656C">
        <w:trPr>
          <w:trHeight w:val="2308"/>
          <w:jc w:val="center"/>
        </w:trPr>
        <w:tc>
          <w:tcPr>
            <w:tcW w:w="3995" w:type="dxa"/>
          </w:tcPr>
          <w:p w14:paraId="35FAC3C9"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7035CEBB"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5B48DE88" w14:textId="77777777" w:rsidR="000C536D" w:rsidRDefault="000C536D" w:rsidP="00F0656C">
            <w:pPr>
              <w:pStyle w:val="NormalWeb"/>
              <w:spacing w:before="0" w:beforeAutospacing="0" w:after="0" w:afterAutospacing="0" w:line="360" w:lineRule="auto"/>
              <w:jc w:val="center"/>
              <w:rPr>
                <w:rFonts w:ascii="Arial" w:hAnsi="Arial" w:cs="Arial"/>
              </w:rPr>
            </w:pPr>
          </w:p>
          <w:p w14:paraId="158DF853" w14:textId="77777777" w:rsidR="000C536D" w:rsidRDefault="000C536D" w:rsidP="00F0656C">
            <w:pPr>
              <w:pStyle w:val="NormalWeb"/>
              <w:spacing w:before="0" w:beforeAutospacing="0" w:after="0" w:afterAutospacing="0" w:line="360" w:lineRule="auto"/>
              <w:jc w:val="center"/>
              <w:rPr>
                <w:rFonts w:ascii="Arial" w:hAnsi="Arial" w:cs="Arial"/>
              </w:rPr>
            </w:pPr>
          </w:p>
          <w:p w14:paraId="027C57BB" w14:textId="77777777" w:rsidR="000C536D" w:rsidRDefault="000C536D" w:rsidP="00F0656C">
            <w:pPr>
              <w:pStyle w:val="NormalWeb"/>
              <w:spacing w:before="0" w:beforeAutospacing="0" w:after="0" w:afterAutospacing="0" w:line="360" w:lineRule="auto"/>
              <w:jc w:val="center"/>
              <w:rPr>
                <w:rFonts w:ascii="Arial" w:hAnsi="Arial" w:cs="Arial"/>
              </w:rPr>
            </w:pPr>
          </w:p>
          <w:p w14:paraId="773E50A9"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2CA95849" w14:textId="77777777" w:rsidR="000C536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77ACC0DB"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96F97AE" w14:textId="77777777" w:rsidR="000C536D" w:rsidRDefault="000C536D" w:rsidP="00F0656C">
            <w:pPr>
              <w:pStyle w:val="Textoindependiente"/>
              <w:spacing w:line="360" w:lineRule="auto"/>
              <w:ind w:left="60"/>
              <w:jc w:val="center"/>
              <w:rPr>
                <w:rFonts w:ascii="Arial" w:hAnsi="Arial" w:cs="Arial"/>
                <w:b w:val="0"/>
                <w:bCs/>
                <w:szCs w:val="24"/>
                <w:lang w:val="pt-BR"/>
              </w:rPr>
            </w:pPr>
          </w:p>
          <w:p w14:paraId="091ACD73" w14:textId="77777777" w:rsidR="000C536D" w:rsidRDefault="000C536D" w:rsidP="00F0656C">
            <w:pPr>
              <w:pStyle w:val="Textoindependiente"/>
              <w:spacing w:line="360" w:lineRule="auto"/>
              <w:ind w:left="60"/>
              <w:jc w:val="center"/>
              <w:rPr>
                <w:rFonts w:ascii="Arial" w:hAnsi="Arial" w:cs="Arial"/>
                <w:b w:val="0"/>
                <w:bCs/>
                <w:szCs w:val="24"/>
                <w:lang w:val="pt-BR"/>
              </w:rPr>
            </w:pPr>
          </w:p>
          <w:p w14:paraId="64486315" w14:textId="77777777" w:rsidR="000C536D" w:rsidRDefault="000C536D" w:rsidP="00F0656C">
            <w:pPr>
              <w:pStyle w:val="Textoindependiente"/>
              <w:spacing w:line="360" w:lineRule="auto"/>
              <w:ind w:left="60"/>
              <w:jc w:val="center"/>
              <w:rPr>
                <w:rFonts w:ascii="Arial" w:hAnsi="Arial" w:cs="Arial"/>
                <w:b w:val="0"/>
                <w:bCs/>
                <w:szCs w:val="24"/>
                <w:lang w:val="pt-BR"/>
              </w:rPr>
            </w:pPr>
          </w:p>
          <w:p w14:paraId="3DF35B62" w14:textId="77777777" w:rsidR="000C536D" w:rsidRDefault="000C536D" w:rsidP="00F0656C">
            <w:pPr>
              <w:pStyle w:val="Textoindependiente"/>
              <w:spacing w:line="360" w:lineRule="auto"/>
              <w:ind w:left="60"/>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p w14:paraId="3C0592E5" w14:textId="77777777" w:rsidR="00CA5580" w:rsidRDefault="00CA5580" w:rsidP="00F0656C">
            <w:pPr>
              <w:pStyle w:val="Textoindependiente"/>
              <w:spacing w:line="360" w:lineRule="auto"/>
              <w:ind w:left="60"/>
              <w:jc w:val="center"/>
              <w:rPr>
                <w:rFonts w:ascii="Arial" w:hAnsi="Arial" w:cs="Arial"/>
                <w:b w:val="0"/>
                <w:bCs/>
                <w:szCs w:val="24"/>
                <w:lang w:val="pt-BR"/>
              </w:rPr>
            </w:pPr>
          </w:p>
          <w:p w14:paraId="480E0035" w14:textId="77777777" w:rsidR="00CA5580" w:rsidRPr="00A8137D" w:rsidRDefault="00CA5580" w:rsidP="00F0656C">
            <w:pPr>
              <w:pStyle w:val="Textoindependiente"/>
              <w:spacing w:line="360" w:lineRule="auto"/>
              <w:ind w:left="60"/>
              <w:jc w:val="center"/>
              <w:rPr>
                <w:rFonts w:ascii="Arial" w:hAnsi="Arial" w:cs="Arial"/>
                <w:b w:val="0"/>
                <w:bCs/>
                <w:szCs w:val="24"/>
                <w:lang w:val="es-MX"/>
              </w:rPr>
            </w:pPr>
            <w:bookmarkStart w:id="0" w:name="_GoBack"/>
            <w:bookmarkEnd w:id="0"/>
          </w:p>
        </w:tc>
      </w:tr>
      <w:tr w:rsidR="000C536D" w:rsidRPr="00A8137D" w14:paraId="26E29F75" w14:textId="77777777" w:rsidTr="00F0656C">
        <w:trPr>
          <w:jc w:val="center"/>
        </w:trPr>
        <w:tc>
          <w:tcPr>
            <w:tcW w:w="3995" w:type="dxa"/>
          </w:tcPr>
          <w:p w14:paraId="730B6EE0" w14:textId="77777777" w:rsidR="000C536D" w:rsidRDefault="000C536D" w:rsidP="00F0656C">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18A9864E"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3A922CC9" w14:textId="77777777" w:rsidR="000C536D" w:rsidRDefault="000C536D" w:rsidP="00F0656C">
            <w:pPr>
              <w:pStyle w:val="Textoindependiente"/>
              <w:spacing w:line="360" w:lineRule="auto"/>
              <w:ind w:hanging="16"/>
              <w:jc w:val="center"/>
              <w:rPr>
                <w:rFonts w:ascii="Arial" w:hAnsi="Arial" w:cs="Arial"/>
                <w:b w:val="0"/>
                <w:bCs/>
                <w:szCs w:val="24"/>
              </w:rPr>
            </w:pPr>
          </w:p>
          <w:p w14:paraId="14CCFBAE" w14:textId="77777777" w:rsidR="000C536D" w:rsidRDefault="000C536D" w:rsidP="00F0656C">
            <w:pPr>
              <w:pStyle w:val="Textoindependiente"/>
              <w:spacing w:line="360" w:lineRule="auto"/>
              <w:ind w:hanging="16"/>
              <w:jc w:val="center"/>
              <w:rPr>
                <w:rFonts w:ascii="Arial" w:hAnsi="Arial" w:cs="Arial"/>
                <w:b w:val="0"/>
                <w:bCs/>
                <w:szCs w:val="24"/>
              </w:rPr>
            </w:pPr>
          </w:p>
          <w:p w14:paraId="16E001D4" w14:textId="77777777" w:rsidR="000C536D" w:rsidRPr="00A8137D" w:rsidRDefault="000C536D" w:rsidP="00F0656C">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2AB2DDA9"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2AEE665A"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16D948E3" w14:textId="77777777" w:rsidR="000C536D" w:rsidRDefault="000C536D" w:rsidP="00F0656C">
            <w:pPr>
              <w:pStyle w:val="NormalWeb"/>
              <w:spacing w:before="0" w:beforeAutospacing="0" w:after="0" w:afterAutospacing="0" w:line="360" w:lineRule="auto"/>
              <w:jc w:val="center"/>
              <w:rPr>
                <w:rFonts w:ascii="Arial" w:eastAsia="Times New Roman" w:hAnsi="Arial" w:cs="Arial"/>
              </w:rPr>
            </w:pPr>
          </w:p>
          <w:p w14:paraId="28CDFD2A" w14:textId="77777777" w:rsidR="000C536D" w:rsidRDefault="000C536D" w:rsidP="00F0656C">
            <w:pPr>
              <w:pStyle w:val="NormalWeb"/>
              <w:spacing w:before="0" w:beforeAutospacing="0" w:after="0" w:afterAutospacing="0" w:line="360" w:lineRule="auto"/>
              <w:jc w:val="center"/>
              <w:rPr>
                <w:rFonts w:ascii="Arial" w:eastAsia="Times New Roman" w:hAnsi="Arial" w:cs="Arial"/>
              </w:rPr>
            </w:pPr>
          </w:p>
          <w:p w14:paraId="0175FFCA"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0C536D" w:rsidRPr="00A8137D" w14:paraId="13D84111" w14:textId="77777777" w:rsidTr="00F0656C">
        <w:trPr>
          <w:jc w:val="center"/>
        </w:trPr>
        <w:tc>
          <w:tcPr>
            <w:tcW w:w="3995" w:type="dxa"/>
          </w:tcPr>
          <w:p w14:paraId="5F0C1263"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6D2A3EDC"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08BA6CD2" w14:textId="77777777" w:rsidR="000C536D" w:rsidRDefault="000C536D" w:rsidP="00F0656C">
            <w:pPr>
              <w:pStyle w:val="NormalWeb"/>
              <w:spacing w:before="0" w:beforeAutospacing="0" w:after="0" w:afterAutospacing="0" w:line="360" w:lineRule="auto"/>
              <w:jc w:val="center"/>
              <w:rPr>
                <w:rFonts w:ascii="Arial" w:hAnsi="Arial" w:cs="Arial"/>
                <w:lang w:val="es-MX"/>
              </w:rPr>
            </w:pPr>
          </w:p>
          <w:p w14:paraId="72ED612B" w14:textId="77777777" w:rsidR="000C536D" w:rsidRDefault="000C536D" w:rsidP="00F0656C">
            <w:pPr>
              <w:pStyle w:val="NormalWeb"/>
              <w:spacing w:before="0" w:beforeAutospacing="0" w:after="0" w:afterAutospacing="0" w:line="360" w:lineRule="auto"/>
              <w:jc w:val="center"/>
              <w:rPr>
                <w:rFonts w:ascii="Arial" w:hAnsi="Arial" w:cs="Arial"/>
                <w:lang w:val="es-MX"/>
              </w:rPr>
            </w:pPr>
          </w:p>
          <w:p w14:paraId="17B5A742"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2EDE538A"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22379054"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8A8AD06" w14:textId="77777777" w:rsidR="000C536D" w:rsidRDefault="000C536D" w:rsidP="00F0656C">
            <w:pPr>
              <w:pStyle w:val="NormalWeb"/>
              <w:spacing w:before="0" w:beforeAutospacing="0" w:after="0" w:afterAutospacing="0" w:line="360" w:lineRule="auto"/>
              <w:jc w:val="center"/>
              <w:rPr>
                <w:rFonts w:ascii="Arial" w:hAnsi="Arial" w:cs="Arial"/>
              </w:rPr>
            </w:pPr>
          </w:p>
          <w:p w14:paraId="0A02961A" w14:textId="77777777" w:rsidR="000C536D" w:rsidRDefault="000C536D" w:rsidP="00F0656C">
            <w:pPr>
              <w:pStyle w:val="NormalWeb"/>
              <w:spacing w:before="0" w:beforeAutospacing="0" w:after="0" w:afterAutospacing="0" w:line="360" w:lineRule="auto"/>
              <w:jc w:val="center"/>
              <w:rPr>
                <w:rFonts w:ascii="Arial" w:hAnsi="Arial" w:cs="Arial"/>
              </w:rPr>
            </w:pPr>
          </w:p>
          <w:p w14:paraId="20450B89"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0C536D" w:rsidRPr="00A8137D" w14:paraId="020EF54F" w14:textId="77777777" w:rsidTr="00F0656C">
        <w:trPr>
          <w:jc w:val="center"/>
        </w:trPr>
        <w:tc>
          <w:tcPr>
            <w:tcW w:w="3995" w:type="dxa"/>
          </w:tcPr>
          <w:p w14:paraId="6A44E8CA"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p>
          <w:p w14:paraId="70A36F63"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p>
          <w:p w14:paraId="48F51948"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7DD7C3C8" w14:textId="77777777" w:rsidR="000C536D" w:rsidRDefault="000C536D" w:rsidP="00F0656C">
            <w:pPr>
              <w:pStyle w:val="NormalWeb"/>
              <w:spacing w:before="0" w:beforeAutospacing="0" w:after="0" w:afterAutospacing="0" w:line="360" w:lineRule="auto"/>
              <w:jc w:val="center"/>
              <w:rPr>
                <w:rFonts w:ascii="Arial" w:hAnsi="Arial" w:cs="Arial"/>
              </w:rPr>
            </w:pPr>
          </w:p>
          <w:p w14:paraId="597ECDAF" w14:textId="77777777" w:rsidR="000C536D" w:rsidRDefault="000C536D" w:rsidP="00F0656C">
            <w:pPr>
              <w:pStyle w:val="NormalWeb"/>
              <w:spacing w:before="0" w:beforeAutospacing="0" w:after="0" w:afterAutospacing="0" w:line="360" w:lineRule="auto"/>
              <w:jc w:val="center"/>
              <w:rPr>
                <w:rFonts w:ascii="Arial" w:hAnsi="Arial" w:cs="Arial"/>
              </w:rPr>
            </w:pPr>
          </w:p>
          <w:p w14:paraId="70A5A07E" w14:textId="77777777" w:rsidR="000C536D" w:rsidRPr="00A8137D" w:rsidRDefault="000C536D" w:rsidP="00F0656C">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1D0AED86"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4746E8F3"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06637FC2"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228E1E9" w14:textId="77777777" w:rsidR="000C536D" w:rsidRDefault="000C536D" w:rsidP="00F0656C">
            <w:pPr>
              <w:pStyle w:val="Textoindependiente"/>
              <w:spacing w:line="360" w:lineRule="auto"/>
              <w:jc w:val="center"/>
              <w:rPr>
                <w:rFonts w:ascii="Arial" w:hAnsi="Arial" w:cs="Arial"/>
                <w:b w:val="0"/>
                <w:bCs/>
                <w:szCs w:val="24"/>
                <w:lang w:val="pt-BR"/>
              </w:rPr>
            </w:pPr>
          </w:p>
          <w:p w14:paraId="656F7678" w14:textId="77777777" w:rsidR="000C536D" w:rsidRDefault="000C536D" w:rsidP="00F0656C">
            <w:pPr>
              <w:pStyle w:val="Textoindependiente"/>
              <w:spacing w:line="360" w:lineRule="auto"/>
              <w:jc w:val="center"/>
              <w:rPr>
                <w:rFonts w:ascii="Arial" w:hAnsi="Arial" w:cs="Arial"/>
                <w:b w:val="0"/>
                <w:bCs/>
                <w:szCs w:val="24"/>
                <w:lang w:val="pt-BR"/>
              </w:rPr>
            </w:pPr>
          </w:p>
          <w:p w14:paraId="0020B6BC" w14:textId="77777777" w:rsidR="000C536D" w:rsidRPr="00A8137D" w:rsidRDefault="000C536D" w:rsidP="00F0656C">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12E59538" w14:textId="77777777" w:rsidR="000C536D" w:rsidRDefault="000C536D" w:rsidP="000C536D"/>
    <w:p w14:paraId="0C9A4C11" w14:textId="77777777" w:rsidR="00460E62" w:rsidRPr="00824615" w:rsidRDefault="00460E62" w:rsidP="000C536D">
      <w:pPr>
        <w:spacing w:line="360" w:lineRule="auto"/>
        <w:jc w:val="both"/>
        <w:rPr>
          <w:rFonts w:ascii="Arial" w:hAnsi="Arial" w:cs="Arial"/>
        </w:rPr>
      </w:pPr>
    </w:p>
    <w:sectPr w:rsidR="00460E62" w:rsidRPr="00824615" w:rsidSect="00CA5580">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92D47" w14:textId="77777777" w:rsidR="00BA3EEF" w:rsidRDefault="00BA3EEF" w:rsidP="00B04E91">
      <w:r>
        <w:separator/>
      </w:r>
    </w:p>
  </w:endnote>
  <w:endnote w:type="continuationSeparator" w:id="0">
    <w:p w14:paraId="054DCD46" w14:textId="77777777" w:rsidR="00BA3EEF" w:rsidRDefault="00BA3EEF"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BA14" w14:textId="77777777" w:rsidR="00E81E5C" w:rsidRDefault="00E81E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99822F" w14:textId="77777777" w:rsidR="00E81E5C" w:rsidRDefault="00E81E5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FA67" w14:textId="77777777" w:rsidR="00E81E5C" w:rsidRDefault="00E81E5C">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CA5580">
      <w:rPr>
        <w:rStyle w:val="Nmerodepgina"/>
        <w:rFonts w:ascii="Century Gothic" w:hAnsi="Century Gothic"/>
        <w:noProof/>
        <w:sz w:val="20"/>
      </w:rPr>
      <w:t>8</w:t>
    </w:r>
    <w:r>
      <w:rPr>
        <w:rStyle w:val="Nmerodepgina"/>
        <w:rFonts w:ascii="Century Gothic" w:hAnsi="Century Gothic"/>
        <w:sz w:val="20"/>
      </w:rPr>
      <w:fldChar w:fldCharType="end"/>
    </w:r>
  </w:p>
  <w:p w14:paraId="18EAE9A8" w14:textId="33294DEA" w:rsidR="00E81E5C" w:rsidRDefault="00E81E5C"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102</w:t>
    </w:r>
    <w:r w:rsidR="004021C1">
      <w:rPr>
        <w:rFonts w:ascii="Century Gothic" w:hAnsi="Century Gothic"/>
        <w:b/>
        <w:smallCaps/>
        <w:sz w:val="20"/>
        <w:szCs w:val="20"/>
      </w:rPr>
      <w:t>88</w:t>
    </w:r>
    <w:r>
      <w:rPr>
        <w:rFonts w:ascii="Century Gothic" w:hAnsi="Century Gothic"/>
        <w:b/>
        <w:smallCaps/>
        <w:sz w:val="20"/>
        <w:szCs w:val="20"/>
      </w:rPr>
      <w:t>/Lxxiv</w:t>
    </w:r>
  </w:p>
  <w:p w14:paraId="07129A44" w14:textId="77777777" w:rsidR="00E81E5C" w:rsidRDefault="00E81E5C"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6FB4DA13" w14:textId="77777777" w:rsidR="00E81E5C" w:rsidRDefault="00E81E5C" w:rsidP="004F118C">
    <w:pPr>
      <w:pStyle w:val="Piedepgina"/>
      <w:ind w:right="360"/>
      <w:jc w:val="center"/>
      <w:rPr>
        <w:rFonts w:ascii="Century Gothic" w:hAnsi="Century Gothic"/>
        <w:b/>
        <w:smallCaps/>
        <w:sz w:val="20"/>
        <w:szCs w:val="20"/>
      </w:rPr>
    </w:pPr>
  </w:p>
  <w:p w14:paraId="081EEDA9" w14:textId="77777777" w:rsidR="00E81E5C" w:rsidRDefault="00E81E5C" w:rsidP="004F118C">
    <w:pPr>
      <w:pStyle w:val="Piedepgina"/>
      <w:ind w:right="360"/>
      <w:jc w:val="center"/>
      <w:rPr>
        <w:rFonts w:ascii="Century Gothic" w:hAnsi="Century Gothic"/>
        <w:b/>
        <w:smallCaps/>
        <w:sz w:val="20"/>
        <w:szCs w:val="20"/>
      </w:rPr>
    </w:pPr>
  </w:p>
  <w:p w14:paraId="25902F75" w14:textId="77777777" w:rsidR="00E81E5C" w:rsidRDefault="00E81E5C"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8915E" w14:textId="77777777" w:rsidR="00BA3EEF" w:rsidRDefault="00BA3EEF" w:rsidP="00B04E91">
      <w:r>
        <w:separator/>
      </w:r>
    </w:p>
  </w:footnote>
  <w:footnote w:type="continuationSeparator" w:id="0">
    <w:p w14:paraId="7C6EC0AB" w14:textId="77777777" w:rsidR="00BA3EEF" w:rsidRDefault="00BA3EEF"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00ED8"/>
    <w:multiLevelType w:val="hybridMultilevel"/>
    <w:tmpl w:val="73F2A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E35179"/>
    <w:multiLevelType w:val="hybridMultilevel"/>
    <w:tmpl w:val="A9141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040899"/>
    <w:multiLevelType w:val="hybridMultilevel"/>
    <w:tmpl w:val="04C8E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45819"/>
    <w:rsid w:val="00051086"/>
    <w:rsid w:val="00060A96"/>
    <w:rsid w:val="00060CB2"/>
    <w:rsid w:val="00061D18"/>
    <w:rsid w:val="00071EB5"/>
    <w:rsid w:val="00073500"/>
    <w:rsid w:val="000A003A"/>
    <w:rsid w:val="000B7EB5"/>
    <w:rsid w:val="000C0800"/>
    <w:rsid w:val="000C536D"/>
    <w:rsid w:val="000E56A3"/>
    <w:rsid w:val="000F3D7C"/>
    <w:rsid w:val="000F3DA6"/>
    <w:rsid w:val="001014E7"/>
    <w:rsid w:val="00130EED"/>
    <w:rsid w:val="0013102B"/>
    <w:rsid w:val="00134533"/>
    <w:rsid w:val="00140F5E"/>
    <w:rsid w:val="00152FDC"/>
    <w:rsid w:val="00155B00"/>
    <w:rsid w:val="0016326C"/>
    <w:rsid w:val="001770C9"/>
    <w:rsid w:val="001778C6"/>
    <w:rsid w:val="00181D87"/>
    <w:rsid w:val="00196607"/>
    <w:rsid w:val="001A6714"/>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666E4"/>
    <w:rsid w:val="00285C41"/>
    <w:rsid w:val="00292826"/>
    <w:rsid w:val="00293C23"/>
    <w:rsid w:val="002B2372"/>
    <w:rsid w:val="002B4083"/>
    <w:rsid w:val="002C241F"/>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244E"/>
    <w:rsid w:val="00380116"/>
    <w:rsid w:val="00392664"/>
    <w:rsid w:val="003B034D"/>
    <w:rsid w:val="003B5BBE"/>
    <w:rsid w:val="003C4F11"/>
    <w:rsid w:val="003E4E27"/>
    <w:rsid w:val="003F7812"/>
    <w:rsid w:val="004021C1"/>
    <w:rsid w:val="004168F6"/>
    <w:rsid w:val="00421A71"/>
    <w:rsid w:val="00422132"/>
    <w:rsid w:val="00437844"/>
    <w:rsid w:val="004477BD"/>
    <w:rsid w:val="00457A49"/>
    <w:rsid w:val="0046074C"/>
    <w:rsid w:val="00460E62"/>
    <w:rsid w:val="00462118"/>
    <w:rsid w:val="00463985"/>
    <w:rsid w:val="004856DE"/>
    <w:rsid w:val="004C5CF5"/>
    <w:rsid w:val="004D653F"/>
    <w:rsid w:val="004F118C"/>
    <w:rsid w:val="00501B92"/>
    <w:rsid w:val="0050290B"/>
    <w:rsid w:val="005160DE"/>
    <w:rsid w:val="0051611D"/>
    <w:rsid w:val="00554E93"/>
    <w:rsid w:val="00556C69"/>
    <w:rsid w:val="00564048"/>
    <w:rsid w:val="0057176B"/>
    <w:rsid w:val="00572890"/>
    <w:rsid w:val="00595DEA"/>
    <w:rsid w:val="005A1CBB"/>
    <w:rsid w:val="005A3B3B"/>
    <w:rsid w:val="005B3BC7"/>
    <w:rsid w:val="005E0FB8"/>
    <w:rsid w:val="005F373B"/>
    <w:rsid w:val="005F37D1"/>
    <w:rsid w:val="00603EE3"/>
    <w:rsid w:val="006072BA"/>
    <w:rsid w:val="00607BF1"/>
    <w:rsid w:val="0061309B"/>
    <w:rsid w:val="0061786A"/>
    <w:rsid w:val="0064320D"/>
    <w:rsid w:val="00654240"/>
    <w:rsid w:val="00656389"/>
    <w:rsid w:val="0067090A"/>
    <w:rsid w:val="00694C53"/>
    <w:rsid w:val="006A0518"/>
    <w:rsid w:val="006C25C0"/>
    <w:rsid w:val="006D2779"/>
    <w:rsid w:val="006E1669"/>
    <w:rsid w:val="006E76E7"/>
    <w:rsid w:val="00704DF9"/>
    <w:rsid w:val="00710E11"/>
    <w:rsid w:val="00713354"/>
    <w:rsid w:val="00713893"/>
    <w:rsid w:val="00716AA3"/>
    <w:rsid w:val="00716F59"/>
    <w:rsid w:val="007263AF"/>
    <w:rsid w:val="00727575"/>
    <w:rsid w:val="00732AE5"/>
    <w:rsid w:val="0074439A"/>
    <w:rsid w:val="007477E7"/>
    <w:rsid w:val="0075089A"/>
    <w:rsid w:val="00756950"/>
    <w:rsid w:val="0078499F"/>
    <w:rsid w:val="0078610D"/>
    <w:rsid w:val="007A5A04"/>
    <w:rsid w:val="007B37E5"/>
    <w:rsid w:val="007C2F38"/>
    <w:rsid w:val="007D5279"/>
    <w:rsid w:val="007D6752"/>
    <w:rsid w:val="007D6CA3"/>
    <w:rsid w:val="007E61D9"/>
    <w:rsid w:val="00803F60"/>
    <w:rsid w:val="00807DCF"/>
    <w:rsid w:val="00812919"/>
    <w:rsid w:val="00812ECC"/>
    <w:rsid w:val="00824615"/>
    <w:rsid w:val="00826AD2"/>
    <w:rsid w:val="00834828"/>
    <w:rsid w:val="00857501"/>
    <w:rsid w:val="00870D05"/>
    <w:rsid w:val="008A34DE"/>
    <w:rsid w:val="008A73BD"/>
    <w:rsid w:val="008B53D9"/>
    <w:rsid w:val="008C5196"/>
    <w:rsid w:val="008C68FB"/>
    <w:rsid w:val="008D5A00"/>
    <w:rsid w:val="008F4650"/>
    <w:rsid w:val="008F7C0E"/>
    <w:rsid w:val="00905562"/>
    <w:rsid w:val="00920F81"/>
    <w:rsid w:val="00925B51"/>
    <w:rsid w:val="0093019D"/>
    <w:rsid w:val="00945062"/>
    <w:rsid w:val="00950FD9"/>
    <w:rsid w:val="00962A3E"/>
    <w:rsid w:val="009706A2"/>
    <w:rsid w:val="009745D5"/>
    <w:rsid w:val="009745E1"/>
    <w:rsid w:val="0097641C"/>
    <w:rsid w:val="0098412F"/>
    <w:rsid w:val="00986487"/>
    <w:rsid w:val="009A4382"/>
    <w:rsid w:val="009B15EF"/>
    <w:rsid w:val="009C4220"/>
    <w:rsid w:val="009C50CC"/>
    <w:rsid w:val="009C6CEE"/>
    <w:rsid w:val="009D5672"/>
    <w:rsid w:val="009E1F25"/>
    <w:rsid w:val="00A13C9D"/>
    <w:rsid w:val="00A15561"/>
    <w:rsid w:val="00A17174"/>
    <w:rsid w:val="00A25CA5"/>
    <w:rsid w:val="00A25E17"/>
    <w:rsid w:val="00A27925"/>
    <w:rsid w:val="00A4062D"/>
    <w:rsid w:val="00A43B7B"/>
    <w:rsid w:val="00A8137D"/>
    <w:rsid w:val="00AA41C7"/>
    <w:rsid w:val="00AC52F7"/>
    <w:rsid w:val="00AD0E28"/>
    <w:rsid w:val="00AD6C93"/>
    <w:rsid w:val="00AF024D"/>
    <w:rsid w:val="00B04E91"/>
    <w:rsid w:val="00B356F9"/>
    <w:rsid w:val="00B362F2"/>
    <w:rsid w:val="00B37B43"/>
    <w:rsid w:val="00B46554"/>
    <w:rsid w:val="00B5108E"/>
    <w:rsid w:val="00B55F54"/>
    <w:rsid w:val="00B841F6"/>
    <w:rsid w:val="00B9777A"/>
    <w:rsid w:val="00B97C33"/>
    <w:rsid w:val="00BA3EEF"/>
    <w:rsid w:val="00BB2011"/>
    <w:rsid w:val="00BB418A"/>
    <w:rsid w:val="00BB7E04"/>
    <w:rsid w:val="00BC6ABB"/>
    <w:rsid w:val="00BD1169"/>
    <w:rsid w:val="00BE217F"/>
    <w:rsid w:val="00BE33D0"/>
    <w:rsid w:val="00BE57DF"/>
    <w:rsid w:val="00BF5EBE"/>
    <w:rsid w:val="00C016F7"/>
    <w:rsid w:val="00C068AC"/>
    <w:rsid w:val="00C14CF1"/>
    <w:rsid w:val="00C215B3"/>
    <w:rsid w:val="00C27525"/>
    <w:rsid w:val="00C27E2C"/>
    <w:rsid w:val="00C35326"/>
    <w:rsid w:val="00C46826"/>
    <w:rsid w:val="00C50ED1"/>
    <w:rsid w:val="00C513D4"/>
    <w:rsid w:val="00C530C9"/>
    <w:rsid w:val="00C80F7B"/>
    <w:rsid w:val="00C82923"/>
    <w:rsid w:val="00C964B0"/>
    <w:rsid w:val="00CA5580"/>
    <w:rsid w:val="00CB37A2"/>
    <w:rsid w:val="00CC510C"/>
    <w:rsid w:val="00CE0E35"/>
    <w:rsid w:val="00D06823"/>
    <w:rsid w:val="00D35457"/>
    <w:rsid w:val="00D46CAE"/>
    <w:rsid w:val="00D63038"/>
    <w:rsid w:val="00D6598F"/>
    <w:rsid w:val="00D67C85"/>
    <w:rsid w:val="00D85A21"/>
    <w:rsid w:val="00D87938"/>
    <w:rsid w:val="00D94EBC"/>
    <w:rsid w:val="00DA6620"/>
    <w:rsid w:val="00DC2D26"/>
    <w:rsid w:val="00DC6D36"/>
    <w:rsid w:val="00DD41DC"/>
    <w:rsid w:val="00DE0452"/>
    <w:rsid w:val="00DE37B8"/>
    <w:rsid w:val="00DE3E84"/>
    <w:rsid w:val="00DE7E2B"/>
    <w:rsid w:val="00DF3446"/>
    <w:rsid w:val="00E17B92"/>
    <w:rsid w:val="00E2174B"/>
    <w:rsid w:val="00E2239D"/>
    <w:rsid w:val="00E308D8"/>
    <w:rsid w:val="00E32523"/>
    <w:rsid w:val="00E33B52"/>
    <w:rsid w:val="00E34EBB"/>
    <w:rsid w:val="00E410DC"/>
    <w:rsid w:val="00E504C4"/>
    <w:rsid w:val="00E53B97"/>
    <w:rsid w:val="00E54EE7"/>
    <w:rsid w:val="00E64F3A"/>
    <w:rsid w:val="00E7325C"/>
    <w:rsid w:val="00E81E5C"/>
    <w:rsid w:val="00E83C83"/>
    <w:rsid w:val="00E843AA"/>
    <w:rsid w:val="00E86DE0"/>
    <w:rsid w:val="00E871BD"/>
    <w:rsid w:val="00E9058E"/>
    <w:rsid w:val="00E92CC3"/>
    <w:rsid w:val="00E949ED"/>
    <w:rsid w:val="00EB383D"/>
    <w:rsid w:val="00EE0828"/>
    <w:rsid w:val="00EE1A5A"/>
    <w:rsid w:val="00EF44F4"/>
    <w:rsid w:val="00EF79B5"/>
    <w:rsid w:val="00F0059D"/>
    <w:rsid w:val="00F0656C"/>
    <w:rsid w:val="00F25004"/>
    <w:rsid w:val="00F37087"/>
    <w:rsid w:val="00F55BA4"/>
    <w:rsid w:val="00F607C2"/>
    <w:rsid w:val="00F72E53"/>
    <w:rsid w:val="00F86B3D"/>
    <w:rsid w:val="00F948B8"/>
    <w:rsid w:val="00FB039A"/>
    <w:rsid w:val="00FC492F"/>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00981"/>
  <w15:docId w15:val="{B98DCA31-8B8F-4F84-BB7F-921291E9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 w:id="1692612614">
      <w:bodyDiv w:val="1"/>
      <w:marLeft w:val="0"/>
      <w:marRight w:val="0"/>
      <w:marTop w:val="0"/>
      <w:marBottom w:val="0"/>
      <w:divBdr>
        <w:top w:val="none" w:sz="0" w:space="0" w:color="auto"/>
        <w:left w:val="none" w:sz="0" w:space="0" w:color="auto"/>
        <w:bottom w:val="none" w:sz="0" w:space="0" w:color="auto"/>
        <w:right w:val="none" w:sz="0" w:space="0" w:color="auto"/>
      </w:divBdr>
      <w:divsChild>
        <w:div w:id="614825141">
          <w:marLeft w:val="0"/>
          <w:marRight w:val="0"/>
          <w:marTop w:val="0"/>
          <w:marBottom w:val="0"/>
          <w:divBdr>
            <w:top w:val="none" w:sz="0" w:space="0" w:color="auto"/>
            <w:left w:val="none" w:sz="0" w:space="0" w:color="auto"/>
            <w:bottom w:val="none" w:sz="0" w:space="0" w:color="auto"/>
            <w:right w:val="none" w:sz="0" w:space="0" w:color="auto"/>
          </w:divBdr>
          <w:divsChild>
            <w:div w:id="2136751576">
              <w:marLeft w:val="0"/>
              <w:marRight w:val="0"/>
              <w:marTop w:val="0"/>
              <w:marBottom w:val="0"/>
              <w:divBdr>
                <w:top w:val="none" w:sz="0" w:space="0" w:color="auto"/>
                <w:left w:val="none" w:sz="0" w:space="0" w:color="auto"/>
                <w:bottom w:val="none" w:sz="0" w:space="0" w:color="auto"/>
                <w:right w:val="none" w:sz="0" w:space="0" w:color="auto"/>
              </w:divBdr>
              <w:divsChild>
                <w:div w:id="18348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08">
      <w:bodyDiv w:val="1"/>
      <w:marLeft w:val="0"/>
      <w:marRight w:val="0"/>
      <w:marTop w:val="0"/>
      <w:marBottom w:val="0"/>
      <w:divBdr>
        <w:top w:val="none" w:sz="0" w:space="0" w:color="auto"/>
        <w:left w:val="none" w:sz="0" w:space="0" w:color="auto"/>
        <w:bottom w:val="none" w:sz="0" w:space="0" w:color="auto"/>
        <w:right w:val="none" w:sz="0" w:space="0" w:color="auto"/>
      </w:divBdr>
      <w:divsChild>
        <w:div w:id="1026326009">
          <w:marLeft w:val="0"/>
          <w:marRight w:val="0"/>
          <w:marTop w:val="0"/>
          <w:marBottom w:val="0"/>
          <w:divBdr>
            <w:top w:val="none" w:sz="0" w:space="0" w:color="auto"/>
            <w:left w:val="none" w:sz="0" w:space="0" w:color="auto"/>
            <w:bottom w:val="none" w:sz="0" w:space="0" w:color="auto"/>
            <w:right w:val="none" w:sz="0" w:space="0" w:color="auto"/>
          </w:divBdr>
          <w:divsChild>
            <w:div w:id="1024286995">
              <w:marLeft w:val="0"/>
              <w:marRight w:val="0"/>
              <w:marTop w:val="0"/>
              <w:marBottom w:val="0"/>
              <w:divBdr>
                <w:top w:val="none" w:sz="0" w:space="0" w:color="auto"/>
                <w:left w:val="none" w:sz="0" w:space="0" w:color="auto"/>
                <w:bottom w:val="none" w:sz="0" w:space="0" w:color="auto"/>
                <w:right w:val="none" w:sz="0" w:space="0" w:color="auto"/>
              </w:divBdr>
              <w:divsChild>
                <w:div w:id="1801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5AF1-5F59-49AF-BEAF-1A877E64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1263</Words>
  <Characters>6948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Maria Concepcion Sarmiento Salinas</cp:lastModifiedBy>
  <cp:revision>2</cp:revision>
  <cp:lastPrinted>2016-09-05T18:50:00Z</cp:lastPrinted>
  <dcterms:created xsi:type="dcterms:W3CDTF">2016-10-20T20:23:00Z</dcterms:created>
  <dcterms:modified xsi:type="dcterms:W3CDTF">2016-10-20T20:23:00Z</dcterms:modified>
</cp:coreProperties>
</file>