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E44E1" w14:textId="77777777" w:rsidR="00B04E91" w:rsidRPr="00A8137D" w:rsidRDefault="004100C8" w:rsidP="00522C39">
      <w:pPr>
        <w:spacing w:line="360" w:lineRule="auto"/>
        <w:jc w:val="both"/>
        <w:rPr>
          <w:rFonts w:ascii="Arial" w:hAnsi="Arial" w:cs="Arial"/>
          <w:b/>
          <w:color w:val="000000" w:themeColor="text1"/>
          <w:lang w:val="es-MX"/>
        </w:rPr>
      </w:pPr>
      <w:r>
        <w:rPr>
          <w:rFonts w:ascii="Arial" w:hAnsi="Arial" w:cs="Arial"/>
          <w:b/>
          <w:color w:val="000000" w:themeColor="text1"/>
          <w:lang w:val="es-MX"/>
        </w:rPr>
        <w:t>HONORABLE ASAMBLEA</w:t>
      </w:r>
    </w:p>
    <w:p w14:paraId="740534B7" w14:textId="77777777" w:rsidR="00B04E91" w:rsidRPr="00A8137D" w:rsidRDefault="00B04E91" w:rsidP="00522C39">
      <w:pPr>
        <w:spacing w:line="360" w:lineRule="auto"/>
        <w:jc w:val="both"/>
        <w:rPr>
          <w:rFonts w:ascii="Arial" w:hAnsi="Arial" w:cs="Arial"/>
          <w:color w:val="000000" w:themeColor="text1"/>
          <w:lang w:val="es-MX"/>
        </w:rPr>
      </w:pPr>
    </w:p>
    <w:p w14:paraId="06C44D8A" w14:textId="7B2B0D67" w:rsidR="00496680" w:rsidRDefault="00B04E91" w:rsidP="00522C39">
      <w:pPr>
        <w:spacing w:line="360" w:lineRule="auto"/>
        <w:jc w:val="both"/>
        <w:rPr>
          <w:rFonts w:ascii="Arial" w:hAnsi="Arial" w:cs="Arial"/>
          <w:b/>
          <w:color w:val="000000" w:themeColor="text1"/>
          <w:lang w:val="es-MX"/>
        </w:rPr>
      </w:pPr>
      <w:r w:rsidRPr="00A8137D">
        <w:rPr>
          <w:rFonts w:ascii="Arial" w:hAnsi="Arial" w:cs="Arial"/>
          <w:color w:val="000000" w:themeColor="text1"/>
          <w:lang w:val="es-MX"/>
        </w:rPr>
        <w:t xml:space="preserve">A la </w:t>
      </w:r>
      <w:r w:rsidRPr="00A8137D">
        <w:rPr>
          <w:rFonts w:ascii="Arial" w:hAnsi="Arial" w:cs="Arial"/>
          <w:b/>
          <w:color w:val="000000" w:themeColor="text1"/>
          <w:lang w:val="es-MX"/>
        </w:rPr>
        <w:t>Comisión de Desarrollo Urbano</w:t>
      </w:r>
      <w:r w:rsidRPr="00A8137D">
        <w:rPr>
          <w:rFonts w:ascii="Arial" w:hAnsi="Arial" w:cs="Arial"/>
          <w:color w:val="000000" w:themeColor="text1"/>
          <w:lang w:val="es-MX"/>
        </w:rPr>
        <w:t xml:space="preserve">, le fue turnado el </w:t>
      </w:r>
      <w:r w:rsidR="00D6598F" w:rsidRPr="00A8137D">
        <w:rPr>
          <w:rFonts w:ascii="Arial" w:hAnsi="Arial" w:cs="Arial"/>
          <w:color w:val="000000" w:themeColor="text1"/>
          <w:lang w:val="es-MX"/>
        </w:rPr>
        <w:t xml:space="preserve"> </w:t>
      </w:r>
      <w:r w:rsidR="007973AC">
        <w:rPr>
          <w:rFonts w:ascii="Arial" w:hAnsi="Arial" w:cs="Arial"/>
          <w:b/>
          <w:color w:val="000000" w:themeColor="text1"/>
          <w:lang w:val="es-MX"/>
        </w:rPr>
        <w:t>09 de marzo del 2015</w:t>
      </w:r>
      <w:r w:rsidRPr="00A8137D">
        <w:rPr>
          <w:rFonts w:ascii="Arial" w:hAnsi="Arial" w:cs="Arial"/>
          <w:b/>
          <w:bCs/>
          <w:color w:val="000000" w:themeColor="text1"/>
          <w:lang w:val="es-MX"/>
        </w:rPr>
        <w:t xml:space="preserve">, </w:t>
      </w:r>
      <w:r w:rsidRPr="00A8137D">
        <w:rPr>
          <w:rFonts w:ascii="Arial" w:hAnsi="Arial" w:cs="Arial"/>
          <w:color w:val="000000" w:themeColor="text1"/>
          <w:lang w:val="es-MX"/>
        </w:rPr>
        <w:t xml:space="preserve">para su estudio y dictamen, </w:t>
      </w:r>
      <w:r w:rsidR="00155B00" w:rsidRPr="00A8137D">
        <w:rPr>
          <w:rFonts w:ascii="Arial" w:hAnsi="Arial" w:cs="Arial"/>
          <w:color w:val="000000" w:themeColor="text1"/>
          <w:lang w:val="es-MX"/>
        </w:rPr>
        <w:t>el</w:t>
      </w:r>
      <w:r w:rsidRPr="00A8137D">
        <w:rPr>
          <w:rFonts w:ascii="Arial" w:hAnsi="Arial" w:cs="Arial"/>
          <w:color w:val="000000" w:themeColor="text1"/>
          <w:lang w:val="es-MX"/>
        </w:rPr>
        <w:t xml:space="preserve"> expedient</w:t>
      </w:r>
      <w:r w:rsidR="00572890" w:rsidRPr="00A8137D">
        <w:rPr>
          <w:rFonts w:ascii="Arial" w:hAnsi="Arial" w:cs="Arial"/>
          <w:color w:val="000000" w:themeColor="text1"/>
          <w:lang w:val="es-MX"/>
        </w:rPr>
        <w:t>e</w:t>
      </w:r>
      <w:r w:rsidRPr="00A8137D">
        <w:rPr>
          <w:rFonts w:ascii="Arial" w:hAnsi="Arial" w:cs="Arial"/>
          <w:color w:val="000000" w:themeColor="text1"/>
          <w:lang w:val="es-MX"/>
        </w:rPr>
        <w:t xml:space="preserve"> número </w:t>
      </w:r>
      <w:r w:rsidR="00242F6B">
        <w:rPr>
          <w:rFonts w:ascii="Arial" w:hAnsi="Arial" w:cs="Arial"/>
          <w:b/>
          <w:bCs/>
          <w:color w:val="000000" w:themeColor="text1"/>
          <w:lang w:val="es-MX"/>
        </w:rPr>
        <w:t>92</w:t>
      </w:r>
      <w:r w:rsidR="0057161A">
        <w:rPr>
          <w:rFonts w:ascii="Arial" w:hAnsi="Arial" w:cs="Arial"/>
          <w:b/>
          <w:bCs/>
          <w:color w:val="000000" w:themeColor="text1"/>
          <w:lang w:val="es-MX"/>
        </w:rPr>
        <w:t>8</w:t>
      </w:r>
      <w:r w:rsidR="002F0CC0">
        <w:rPr>
          <w:rFonts w:ascii="Arial" w:hAnsi="Arial" w:cs="Arial"/>
          <w:b/>
          <w:bCs/>
          <w:color w:val="000000" w:themeColor="text1"/>
          <w:lang w:val="es-MX"/>
        </w:rPr>
        <w:t>1</w:t>
      </w:r>
      <w:r w:rsidRPr="00A8137D">
        <w:rPr>
          <w:rFonts w:ascii="Arial" w:hAnsi="Arial" w:cs="Arial"/>
          <w:b/>
          <w:bCs/>
          <w:color w:val="000000" w:themeColor="text1"/>
          <w:lang w:val="es-MX"/>
        </w:rPr>
        <w:t>/LXXIII</w:t>
      </w:r>
      <w:r w:rsidR="00155B00" w:rsidRPr="00A8137D">
        <w:rPr>
          <w:rFonts w:ascii="Arial" w:hAnsi="Arial" w:cs="Arial"/>
          <w:b/>
          <w:bCs/>
          <w:color w:val="000000" w:themeColor="text1"/>
          <w:lang w:val="es-MX"/>
        </w:rPr>
        <w:t>,</w:t>
      </w:r>
      <w:r w:rsidR="00572890" w:rsidRPr="00A8137D">
        <w:rPr>
          <w:rFonts w:ascii="Arial" w:hAnsi="Arial" w:cs="Arial"/>
          <w:color w:val="000000" w:themeColor="text1"/>
          <w:lang w:val="es-MX"/>
        </w:rPr>
        <w:t xml:space="preserve"> </w:t>
      </w:r>
      <w:r w:rsidR="00155B00" w:rsidRPr="00A8137D">
        <w:rPr>
          <w:rFonts w:ascii="Arial" w:hAnsi="Arial" w:cs="Arial"/>
          <w:color w:val="000000" w:themeColor="text1"/>
          <w:lang w:val="es-MX"/>
        </w:rPr>
        <w:t xml:space="preserve">el </w:t>
      </w:r>
      <w:r w:rsidRPr="00A8137D">
        <w:rPr>
          <w:rFonts w:ascii="Arial" w:hAnsi="Arial" w:cs="Arial"/>
          <w:color w:val="000000" w:themeColor="text1"/>
          <w:lang w:val="es-MX"/>
        </w:rPr>
        <w:t xml:space="preserve">cual contiene </w:t>
      </w:r>
      <w:r w:rsidRPr="00A8137D">
        <w:rPr>
          <w:rFonts w:ascii="Arial" w:hAnsi="Arial" w:cs="Arial"/>
          <w:color w:val="000000" w:themeColor="text1"/>
        </w:rPr>
        <w:t xml:space="preserve">escrito debidamente signado por </w:t>
      </w:r>
      <w:r w:rsidR="00496680">
        <w:rPr>
          <w:rFonts w:ascii="Arial" w:hAnsi="Arial" w:cs="Arial"/>
          <w:color w:val="000000" w:themeColor="text1"/>
        </w:rPr>
        <w:t xml:space="preserve">el </w:t>
      </w:r>
      <w:bookmarkStart w:id="0" w:name="_Hlk495928970"/>
      <w:r w:rsidR="0057161A">
        <w:rPr>
          <w:rFonts w:ascii="Arial" w:hAnsi="Arial" w:cs="Arial"/>
          <w:color w:val="000000" w:themeColor="text1"/>
        </w:rPr>
        <w:t>Ciudadano</w:t>
      </w:r>
      <w:r w:rsidR="007973AC">
        <w:rPr>
          <w:rFonts w:ascii="Arial" w:hAnsi="Arial" w:cs="Arial"/>
          <w:color w:val="000000" w:themeColor="text1"/>
        </w:rPr>
        <w:t xml:space="preserve"> </w:t>
      </w:r>
      <w:r w:rsidR="007973AC" w:rsidRPr="00854141">
        <w:rPr>
          <w:rFonts w:ascii="Arial" w:hAnsi="Arial" w:cs="Arial"/>
          <w:b/>
          <w:color w:val="000000" w:themeColor="text1"/>
        </w:rPr>
        <w:t>José Salvador Treviño Flores, Secretario del Ayuntamiento de Guadalupe</w:t>
      </w:r>
      <w:bookmarkEnd w:id="0"/>
      <w:r w:rsidR="007973AC">
        <w:rPr>
          <w:rFonts w:ascii="Arial" w:hAnsi="Arial" w:cs="Arial"/>
          <w:color w:val="000000" w:themeColor="text1"/>
        </w:rPr>
        <w:t xml:space="preserve">, Nuevo León, </w:t>
      </w:r>
      <w:r w:rsidRPr="00A8137D">
        <w:rPr>
          <w:rFonts w:ascii="Arial" w:hAnsi="Arial" w:cs="Arial"/>
          <w:color w:val="000000" w:themeColor="text1"/>
          <w:lang w:val="es-MX"/>
        </w:rPr>
        <w:t>mediante el cual, conforme a lo establecido en el último párrafo del artículo 201 de la Ley de Desarrollo Urbano del Estado de</w:t>
      </w:r>
      <w:r w:rsidR="004100C8">
        <w:rPr>
          <w:rFonts w:ascii="Arial" w:hAnsi="Arial" w:cs="Arial"/>
          <w:color w:val="000000" w:themeColor="text1"/>
          <w:lang w:val="es-MX"/>
        </w:rPr>
        <w:t xml:space="preserve"> Nuevo León, somete</w:t>
      </w:r>
      <w:r w:rsidRPr="00A8137D">
        <w:rPr>
          <w:rFonts w:ascii="Arial" w:hAnsi="Arial" w:cs="Arial"/>
          <w:color w:val="000000" w:themeColor="text1"/>
          <w:lang w:val="es-MX"/>
        </w:rPr>
        <w:t xml:space="preserve"> a la consideración de esta Soberanía propuesta para otorgar</w:t>
      </w:r>
      <w:r w:rsidR="00FF4B86">
        <w:rPr>
          <w:rFonts w:ascii="Arial" w:hAnsi="Arial" w:cs="Arial"/>
          <w:color w:val="000000" w:themeColor="text1"/>
          <w:lang w:val="es-MX"/>
        </w:rPr>
        <w:t xml:space="preserve"> </w:t>
      </w:r>
      <w:r w:rsidR="004100C8">
        <w:rPr>
          <w:rFonts w:ascii="Arial" w:hAnsi="Arial" w:cs="Arial"/>
          <w:color w:val="000000" w:themeColor="text1"/>
          <w:lang w:val="es-MX"/>
        </w:rPr>
        <w:t>mediante</w:t>
      </w:r>
      <w:r w:rsidR="00E91184">
        <w:rPr>
          <w:rFonts w:ascii="Arial" w:hAnsi="Arial" w:cs="Arial"/>
          <w:color w:val="000000" w:themeColor="text1"/>
          <w:lang w:val="es-MX"/>
        </w:rPr>
        <w:t xml:space="preserve"> </w:t>
      </w:r>
      <w:r w:rsidR="00496680" w:rsidRPr="00152570">
        <w:rPr>
          <w:rFonts w:ascii="Arial" w:hAnsi="Arial" w:cs="Arial"/>
          <w:b/>
        </w:rPr>
        <w:t xml:space="preserve">CONTRATO DE COMODATO </w:t>
      </w:r>
      <w:r w:rsidR="00FB2750" w:rsidRPr="00FB2750">
        <w:rPr>
          <w:rFonts w:ascii="Arial" w:hAnsi="Arial" w:cs="Arial"/>
        </w:rPr>
        <w:t>por</w:t>
      </w:r>
      <w:r w:rsidR="00496680" w:rsidRPr="00152570">
        <w:rPr>
          <w:rFonts w:ascii="Arial" w:hAnsi="Arial" w:cs="Arial"/>
          <w:b/>
        </w:rPr>
        <w:t xml:space="preserve"> </w:t>
      </w:r>
      <w:r w:rsidR="007973AC">
        <w:rPr>
          <w:rFonts w:ascii="Arial" w:hAnsi="Arial" w:cs="Arial"/>
          <w:b/>
        </w:rPr>
        <w:t>15- quince</w:t>
      </w:r>
      <w:r w:rsidR="0057161A">
        <w:rPr>
          <w:rFonts w:ascii="Arial" w:hAnsi="Arial" w:cs="Arial"/>
          <w:b/>
        </w:rPr>
        <w:t xml:space="preserve"> años</w:t>
      </w:r>
      <w:r w:rsidR="0057161A">
        <w:rPr>
          <w:rFonts w:ascii="Arial" w:hAnsi="Arial" w:cs="Arial"/>
        </w:rPr>
        <w:t>, a favor de la</w:t>
      </w:r>
      <w:r w:rsidR="00496680" w:rsidRPr="00152570">
        <w:rPr>
          <w:rFonts w:ascii="Arial" w:hAnsi="Arial" w:cs="Arial"/>
          <w:b/>
        </w:rPr>
        <w:t xml:space="preserve"> </w:t>
      </w:r>
      <w:bookmarkStart w:id="1" w:name="_Hlk495929061"/>
      <w:r w:rsidR="0057161A">
        <w:rPr>
          <w:rFonts w:ascii="Arial" w:hAnsi="Arial" w:cs="Arial"/>
          <w:b/>
          <w:color w:val="000000"/>
        </w:rPr>
        <w:t>A</w:t>
      </w:r>
      <w:r w:rsidR="007973AC">
        <w:rPr>
          <w:rFonts w:ascii="Arial" w:hAnsi="Arial" w:cs="Arial"/>
          <w:b/>
          <w:color w:val="000000"/>
        </w:rPr>
        <w:t>RQUIDIÓCESIS DE MONTERREY A.R., “COMEDOR Y POLIVALENTE DE LA PARROQUIA SAN MARCOS A.R.”</w:t>
      </w:r>
      <w:r w:rsidR="00502F51">
        <w:rPr>
          <w:rFonts w:ascii="Arial" w:hAnsi="Arial" w:cs="Arial"/>
          <w:b/>
          <w:color w:val="000000"/>
        </w:rPr>
        <w:t xml:space="preserve">, </w:t>
      </w:r>
      <w:bookmarkEnd w:id="1"/>
      <w:r w:rsidR="007E7BA8">
        <w:rPr>
          <w:rFonts w:ascii="Arial" w:hAnsi="Arial" w:cs="Arial"/>
        </w:rPr>
        <w:t xml:space="preserve">un inmueble </w:t>
      </w:r>
      <w:r w:rsidR="004100C8">
        <w:rPr>
          <w:rFonts w:ascii="Arial" w:hAnsi="Arial" w:cs="Arial"/>
        </w:rPr>
        <w:t>del Dominio Público Municipal.</w:t>
      </w:r>
    </w:p>
    <w:p w14:paraId="33DF60C1" w14:textId="77777777" w:rsidR="00496680" w:rsidRPr="00A8137D" w:rsidRDefault="00496680" w:rsidP="00522C39">
      <w:pPr>
        <w:spacing w:line="360" w:lineRule="auto"/>
        <w:jc w:val="both"/>
        <w:rPr>
          <w:rFonts w:ascii="Arial" w:hAnsi="Arial" w:cs="Arial"/>
          <w:b/>
          <w:color w:val="000000" w:themeColor="text1"/>
          <w:lang w:val="es-MX"/>
        </w:rPr>
      </w:pPr>
    </w:p>
    <w:p w14:paraId="1B8F99BE" w14:textId="77777777" w:rsidR="00B04E91" w:rsidRDefault="004100C8" w:rsidP="00522C39">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6F09C864" w14:textId="77777777" w:rsidR="004856DE" w:rsidRDefault="004856DE" w:rsidP="00522C39">
      <w:pPr>
        <w:spacing w:line="360" w:lineRule="auto"/>
        <w:jc w:val="center"/>
        <w:rPr>
          <w:rFonts w:ascii="Arial" w:hAnsi="Arial" w:cs="Arial"/>
          <w:b/>
          <w:color w:val="000000" w:themeColor="text1"/>
          <w:lang w:val="es-MX"/>
        </w:rPr>
      </w:pPr>
    </w:p>
    <w:p w14:paraId="6A45BB77" w14:textId="0138AB18" w:rsidR="00214A42" w:rsidRDefault="00B04E91" w:rsidP="00522C39">
      <w:pPr>
        <w:spacing w:line="360" w:lineRule="auto"/>
        <w:jc w:val="both"/>
        <w:rPr>
          <w:rFonts w:ascii="Arial" w:hAnsi="Arial" w:cs="Arial"/>
        </w:rPr>
      </w:pPr>
      <w:r w:rsidRPr="00A8137D">
        <w:rPr>
          <w:rFonts w:ascii="Arial" w:hAnsi="Arial" w:cs="Arial"/>
          <w:color w:val="000000" w:themeColor="text1"/>
        </w:rPr>
        <w:t xml:space="preserve">En su escrito de cuenta </w:t>
      </w:r>
      <w:r w:rsidR="00496680" w:rsidRPr="00C96FB6">
        <w:rPr>
          <w:rFonts w:ascii="Arial" w:hAnsi="Arial" w:cs="Arial"/>
          <w:color w:val="000000" w:themeColor="text1"/>
        </w:rPr>
        <w:t>el</w:t>
      </w:r>
      <w:r w:rsidR="00496680">
        <w:rPr>
          <w:rFonts w:ascii="Arial" w:hAnsi="Arial" w:cs="Arial"/>
          <w:color w:val="000000" w:themeColor="text1"/>
        </w:rPr>
        <w:t xml:space="preserve"> </w:t>
      </w:r>
      <w:r w:rsidR="007973AC">
        <w:rPr>
          <w:rFonts w:ascii="Arial" w:hAnsi="Arial" w:cs="Arial"/>
          <w:color w:val="000000" w:themeColor="text1"/>
        </w:rPr>
        <w:t>Ciudadano José Salvador Treviño Flores, Secretario del Ayuntamiento de Guadalupe</w:t>
      </w:r>
      <w:r w:rsidR="00496680" w:rsidRPr="00A8137D">
        <w:rPr>
          <w:rFonts w:ascii="Arial" w:hAnsi="Arial" w:cs="Arial"/>
          <w:color w:val="000000" w:themeColor="text1"/>
          <w:lang w:val="es-MX"/>
        </w:rPr>
        <w:t>,</w:t>
      </w:r>
      <w:r w:rsidRPr="00A8137D">
        <w:rPr>
          <w:rFonts w:ascii="Arial" w:hAnsi="Arial" w:cs="Arial"/>
          <w:color w:val="000000" w:themeColor="text1"/>
          <w:lang w:val="es-MX"/>
        </w:rPr>
        <w:t xml:space="preserve"> </w:t>
      </w:r>
      <w:r w:rsidR="004100C8">
        <w:rPr>
          <w:rFonts w:ascii="Arial" w:hAnsi="Arial" w:cs="Arial"/>
          <w:color w:val="000000" w:themeColor="text1"/>
        </w:rPr>
        <w:t>menciona que en Sesión O</w:t>
      </w:r>
      <w:r w:rsidRPr="00A8137D">
        <w:rPr>
          <w:rFonts w:ascii="Arial" w:hAnsi="Arial" w:cs="Arial"/>
          <w:color w:val="000000" w:themeColor="text1"/>
        </w:rPr>
        <w:t xml:space="preserve">rdinaria, el Ayuntamiento de </w:t>
      </w:r>
      <w:r w:rsidR="007E3634">
        <w:rPr>
          <w:rFonts w:ascii="Arial" w:hAnsi="Arial" w:cs="Arial"/>
          <w:color w:val="000000" w:themeColor="text1"/>
        </w:rPr>
        <w:t xml:space="preserve">Guadalupe </w:t>
      </w:r>
      <w:r w:rsidRPr="00A8137D">
        <w:rPr>
          <w:rFonts w:ascii="Arial" w:hAnsi="Arial" w:cs="Arial"/>
          <w:color w:val="000000" w:themeColor="text1"/>
        </w:rPr>
        <w:t>aprobó</w:t>
      </w:r>
      <w:r w:rsidR="00F25004" w:rsidRPr="00BB1E44">
        <w:rPr>
          <w:rFonts w:ascii="Arial" w:hAnsi="Arial" w:cs="Arial"/>
        </w:rPr>
        <w:t xml:space="preserve"> </w:t>
      </w:r>
      <w:r w:rsidR="00BB1E44" w:rsidRPr="00C96FB6">
        <w:rPr>
          <w:rFonts w:ascii="Arial" w:hAnsi="Arial" w:cs="Arial"/>
          <w:color w:val="000000" w:themeColor="text1"/>
        </w:rPr>
        <w:t>en fecha</w:t>
      </w:r>
      <w:r w:rsidR="00BB1E44" w:rsidRPr="00A8137D">
        <w:rPr>
          <w:rFonts w:ascii="Arial" w:hAnsi="Arial" w:cs="Arial"/>
          <w:color w:val="000000" w:themeColor="text1"/>
        </w:rPr>
        <w:t xml:space="preserve"> </w:t>
      </w:r>
      <w:r w:rsidR="007973AC">
        <w:rPr>
          <w:rFonts w:ascii="Arial" w:hAnsi="Arial" w:cs="Arial"/>
          <w:color w:val="000000" w:themeColor="text1"/>
        </w:rPr>
        <w:t>07</w:t>
      </w:r>
      <w:r w:rsidR="0057161A">
        <w:rPr>
          <w:rFonts w:ascii="Arial" w:hAnsi="Arial" w:cs="Arial"/>
          <w:color w:val="000000" w:themeColor="text1"/>
        </w:rPr>
        <w:t>-</w:t>
      </w:r>
      <w:r w:rsidR="007973AC">
        <w:rPr>
          <w:rFonts w:ascii="Arial" w:hAnsi="Arial" w:cs="Arial"/>
          <w:color w:val="000000" w:themeColor="text1"/>
        </w:rPr>
        <w:t xml:space="preserve"> siete de mayo del 2014</w:t>
      </w:r>
      <w:r w:rsidR="00F25004" w:rsidRPr="00A8137D">
        <w:rPr>
          <w:rFonts w:ascii="Arial" w:hAnsi="Arial" w:cs="Arial"/>
          <w:color w:val="000000" w:themeColor="text1"/>
        </w:rPr>
        <w:t xml:space="preserve">, </w:t>
      </w:r>
      <w:r w:rsidR="004856DE">
        <w:rPr>
          <w:rFonts w:ascii="Arial" w:hAnsi="Arial" w:cs="Arial"/>
          <w:color w:val="000000" w:themeColor="text1"/>
        </w:rPr>
        <w:t xml:space="preserve">la </w:t>
      </w:r>
      <w:r w:rsidR="00496680">
        <w:rPr>
          <w:rFonts w:ascii="Arial" w:hAnsi="Arial" w:cs="Arial"/>
          <w:color w:val="000000" w:themeColor="text1"/>
        </w:rPr>
        <w:t xml:space="preserve">celebración de </w:t>
      </w:r>
      <w:r w:rsidR="0025062E">
        <w:rPr>
          <w:rFonts w:ascii="Arial" w:hAnsi="Arial" w:cs="Arial"/>
          <w:color w:val="000000" w:themeColor="text1"/>
          <w:lang w:val="es-MX"/>
        </w:rPr>
        <w:t>Contrato de C</w:t>
      </w:r>
      <w:r w:rsidR="00F25004" w:rsidRPr="00A8137D">
        <w:rPr>
          <w:rFonts w:ascii="Arial" w:hAnsi="Arial" w:cs="Arial"/>
          <w:color w:val="000000" w:themeColor="text1"/>
          <w:lang w:val="es-MX"/>
        </w:rPr>
        <w:t>omodato</w:t>
      </w:r>
      <w:r w:rsidR="0057161A" w:rsidRPr="0057161A">
        <w:rPr>
          <w:rFonts w:ascii="Arial" w:hAnsi="Arial" w:cs="Arial"/>
        </w:rPr>
        <w:t xml:space="preserve"> </w:t>
      </w:r>
      <w:r w:rsidR="0057161A" w:rsidRPr="00FB2750">
        <w:rPr>
          <w:rFonts w:ascii="Arial" w:hAnsi="Arial" w:cs="Arial"/>
        </w:rPr>
        <w:t>por</w:t>
      </w:r>
      <w:r w:rsidR="0057161A" w:rsidRPr="00152570">
        <w:rPr>
          <w:rFonts w:ascii="Arial" w:hAnsi="Arial" w:cs="Arial"/>
          <w:b/>
        </w:rPr>
        <w:t xml:space="preserve"> </w:t>
      </w:r>
      <w:r w:rsidR="007973AC">
        <w:rPr>
          <w:rFonts w:ascii="Arial" w:hAnsi="Arial" w:cs="Arial"/>
          <w:b/>
        </w:rPr>
        <w:t>15- quince</w:t>
      </w:r>
      <w:r w:rsidR="0057161A">
        <w:rPr>
          <w:rFonts w:ascii="Arial" w:hAnsi="Arial" w:cs="Arial"/>
          <w:b/>
        </w:rPr>
        <w:t xml:space="preserve"> años</w:t>
      </w:r>
      <w:r w:rsidR="0057161A">
        <w:rPr>
          <w:rFonts w:ascii="Arial" w:hAnsi="Arial" w:cs="Arial"/>
        </w:rPr>
        <w:t>, a favor de</w:t>
      </w:r>
      <w:r w:rsidR="007973AC">
        <w:rPr>
          <w:rFonts w:ascii="Arial" w:hAnsi="Arial" w:cs="Arial"/>
        </w:rPr>
        <w:t xml:space="preserve"> </w:t>
      </w:r>
      <w:bookmarkStart w:id="2" w:name="_Hlk495929988"/>
      <w:r w:rsidR="003F7420">
        <w:rPr>
          <w:rFonts w:ascii="Arial" w:hAnsi="Arial" w:cs="Arial"/>
        </w:rPr>
        <w:t xml:space="preserve">la </w:t>
      </w:r>
      <w:r w:rsidR="007973AC">
        <w:rPr>
          <w:rFonts w:ascii="Arial" w:hAnsi="Arial" w:cs="Arial"/>
          <w:b/>
          <w:color w:val="000000"/>
        </w:rPr>
        <w:t>ARQUIDIÓCESIS DE MONTERREY A.R., “COMEDOR Y POLIVALENTE DE LA PARROQUIA SAN MARCOS A.R.”</w:t>
      </w:r>
      <w:r w:rsidR="00214A42">
        <w:rPr>
          <w:rFonts w:ascii="Arial" w:hAnsi="Arial" w:cs="Arial"/>
          <w:b/>
          <w:color w:val="000000"/>
        </w:rPr>
        <w:t xml:space="preserve"> </w:t>
      </w:r>
      <w:bookmarkEnd w:id="2"/>
      <w:r w:rsidR="00496680" w:rsidRPr="00152570">
        <w:rPr>
          <w:rFonts w:ascii="Arial" w:hAnsi="Arial" w:cs="Arial"/>
        </w:rPr>
        <w:t xml:space="preserve">respecto </w:t>
      </w:r>
      <w:r w:rsidR="007E7BA8">
        <w:rPr>
          <w:rFonts w:ascii="Arial" w:hAnsi="Arial" w:cs="Arial"/>
        </w:rPr>
        <w:t>un inmueble del Dominio Público Municipal</w:t>
      </w:r>
      <w:r w:rsidR="00496680" w:rsidRPr="00152570">
        <w:rPr>
          <w:rFonts w:ascii="Arial" w:hAnsi="Arial" w:cs="Arial"/>
        </w:rPr>
        <w:t xml:space="preserve">, </w:t>
      </w:r>
      <w:r w:rsidR="00FB2750" w:rsidRPr="000C5398">
        <w:rPr>
          <w:rFonts w:ascii="Arial" w:eastAsia="MS Mincho" w:hAnsi="Arial" w:cs="Arial"/>
          <w:color w:val="000000"/>
        </w:rPr>
        <w:t xml:space="preserve">Inmueble ubicado </w:t>
      </w:r>
      <w:r w:rsidR="0057161A">
        <w:rPr>
          <w:rFonts w:ascii="Arial" w:hAnsi="Arial" w:cs="Arial"/>
        </w:rPr>
        <w:t>en las siguientes colindancias:</w:t>
      </w:r>
    </w:p>
    <w:p w14:paraId="190DBA4D" w14:textId="77777777" w:rsidR="00F827EA" w:rsidRDefault="00F827EA" w:rsidP="00522C39">
      <w:pPr>
        <w:spacing w:line="360" w:lineRule="auto"/>
        <w:jc w:val="both"/>
        <w:rPr>
          <w:rFonts w:ascii="Arial" w:hAnsi="Arial" w:cs="Arial"/>
        </w:rPr>
      </w:pPr>
    </w:p>
    <w:p w14:paraId="6FC43615" w14:textId="77777777" w:rsidR="00214A42" w:rsidRDefault="00214A42" w:rsidP="00522C39">
      <w:pPr>
        <w:spacing w:line="360" w:lineRule="auto"/>
        <w:jc w:val="both"/>
        <w:rPr>
          <w:rFonts w:ascii="Arial" w:hAnsi="Arial" w:cs="Arial"/>
        </w:rPr>
      </w:pPr>
    </w:p>
    <w:p w14:paraId="7271A625" w14:textId="77777777" w:rsidR="00214A42" w:rsidRPr="00214A42" w:rsidRDefault="00214A42" w:rsidP="00522C39">
      <w:pPr>
        <w:spacing w:line="360" w:lineRule="auto"/>
        <w:jc w:val="both"/>
        <w:rPr>
          <w:rFonts w:ascii="Arial" w:hAnsi="Arial" w:cs="Arial"/>
          <w:b/>
        </w:rPr>
      </w:pPr>
      <w:bookmarkStart w:id="3" w:name="_Hlk495931224"/>
      <w:r w:rsidRPr="00214A42">
        <w:rPr>
          <w:rFonts w:ascii="Arial" w:hAnsi="Arial" w:cs="Arial"/>
          <w:b/>
        </w:rPr>
        <w:lastRenderedPageBreak/>
        <w:t xml:space="preserve">PORCION 1: </w:t>
      </w:r>
    </w:p>
    <w:p w14:paraId="38AEC22D" w14:textId="26464FD7" w:rsidR="00214A42" w:rsidRDefault="00214A42" w:rsidP="00522C39">
      <w:pPr>
        <w:spacing w:line="360" w:lineRule="auto"/>
        <w:jc w:val="both"/>
        <w:rPr>
          <w:rFonts w:ascii="Arial" w:hAnsi="Arial" w:cs="Arial"/>
        </w:rPr>
      </w:pPr>
      <w:r>
        <w:rPr>
          <w:rFonts w:ascii="Arial" w:hAnsi="Arial" w:cs="Arial"/>
        </w:rPr>
        <w:t xml:space="preserve">Al Norte mide en cuatro tramos: El primero en dirección de poniente a oriente mide 26.61 metros, el segundo en dirección de sur a norte mide 33.57 metros y colinda en estos dos tramos con área municipal; el tercer tramo en dirección de poniente a oriente mide 6.35 metros y colinda con la Calle Bolivia, y el cuarto tramo mide 12.22 metros y colinda con un andador. </w:t>
      </w:r>
    </w:p>
    <w:p w14:paraId="586377AC" w14:textId="5D0C6A5D" w:rsidR="00214A42" w:rsidRDefault="00214A42" w:rsidP="00522C39">
      <w:pPr>
        <w:spacing w:line="360" w:lineRule="auto"/>
        <w:jc w:val="both"/>
        <w:rPr>
          <w:rFonts w:ascii="Arial" w:hAnsi="Arial" w:cs="Arial"/>
        </w:rPr>
      </w:pPr>
      <w:r>
        <w:rPr>
          <w:rFonts w:ascii="Arial" w:hAnsi="Arial" w:cs="Arial"/>
        </w:rPr>
        <w:t xml:space="preserve">Al Sur mide 8.10 metros y colinda con la Avenida Las Torres. </w:t>
      </w:r>
    </w:p>
    <w:p w14:paraId="405947E1" w14:textId="155A3BB7" w:rsidR="00214A42" w:rsidRDefault="00214A42" w:rsidP="00522C39">
      <w:pPr>
        <w:spacing w:line="360" w:lineRule="auto"/>
        <w:jc w:val="both"/>
        <w:rPr>
          <w:rFonts w:ascii="Arial" w:hAnsi="Arial" w:cs="Arial"/>
        </w:rPr>
      </w:pPr>
      <w:r>
        <w:rPr>
          <w:rFonts w:ascii="Arial" w:hAnsi="Arial" w:cs="Arial"/>
        </w:rPr>
        <w:t xml:space="preserve">Al Oriente mide en dos tramos: El primero en dirección de sureste mide 58.38 metros y colinda área de derecho de paso drenaje pluvial y el segundo ramo en dirección de sur a norte mide 16.94 metros y colinda con excedente del fraccionador. </w:t>
      </w:r>
    </w:p>
    <w:p w14:paraId="41B1A489" w14:textId="361B11AB" w:rsidR="00214A42" w:rsidRDefault="00214A42" w:rsidP="00522C39">
      <w:pPr>
        <w:spacing w:line="360" w:lineRule="auto"/>
        <w:jc w:val="both"/>
        <w:rPr>
          <w:rFonts w:ascii="Arial" w:hAnsi="Arial" w:cs="Arial"/>
        </w:rPr>
      </w:pPr>
      <w:r>
        <w:rPr>
          <w:rFonts w:ascii="Arial" w:hAnsi="Arial" w:cs="Arial"/>
        </w:rPr>
        <w:t xml:space="preserve">Al Poniente mide 37.57 metros y colinda con área municipal. </w:t>
      </w:r>
    </w:p>
    <w:p w14:paraId="65379845" w14:textId="04B8CE88" w:rsidR="00214A42" w:rsidRPr="00214A42" w:rsidRDefault="00214A42" w:rsidP="00522C39">
      <w:pPr>
        <w:spacing w:line="360" w:lineRule="auto"/>
        <w:jc w:val="both"/>
        <w:rPr>
          <w:rFonts w:ascii="Arial" w:hAnsi="Arial" w:cs="Arial"/>
          <w:b/>
        </w:rPr>
      </w:pPr>
      <w:r w:rsidRPr="00214A42">
        <w:rPr>
          <w:rFonts w:ascii="Arial" w:hAnsi="Arial" w:cs="Arial"/>
          <w:b/>
        </w:rPr>
        <w:t>PORCION “2”:</w:t>
      </w:r>
    </w:p>
    <w:p w14:paraId="2F8F129F" w14:textId="77777777" w:rsidR="00214A42" w:rsidRDefault="00214A42" w:rsidP="00522C39">
      <w:pPr>
        <w:spacing w:line="360" w:lineRule="auto"/>
        <w:jc w:val="both"/>
        <w:rPr>
          <w:rFonts w:ascii="Arial" w:hAnsi="Arial" w:cs="Arial"/>
        </w:rPr>
      </w:pPr>
      <w:r>
        <w:rPr>
          <w:rFonts w:ascii="Arial" w:hAnsi="Arial" w:cs="Arial"/>
        </w:rPr>
        <w:t xml:space="preserve">Al Norte, esta porción es en forma de triángulo, no tiene medida ni colindancia al Norte. </w:t>
      </w:r>
    </w:p>
    <w:p w14:paraId="40D7EB7B" w14:textId="29E28BE6" w:rsidR="00214A42" w:rsidRDefault="00214A42" w:rsidP="00522C39">
      <w:pPr>
        <w:spacing w:line="360" w:lineRule="auto"/>
        <w:jc w:val="both"/>
        <w:rPr>
          <w:rFonts w:ascii="Arial" w:hAnsi="Arial" w:cs="Arial"/>
        </w:rPr>
      </w:pPr>
      <w:r>
        <w:rPr>
          <w:rFonts w:ascii="Arial" w:hAnsi="Arial" w:cs="Arial"/>
        </w:rPr>
        <w:t xml:space="preserve">Al Sur mide en 19.84 metros y colinda con la Avenida Las Torees. </w:t>
      </w:r>
    </w:p>
    <w:p w14:paraId="731DD1D1" w14:textId="4E382C96" w:rsidR="00214A42" w:rsidRDefault="00214A42" w:rsidP="00522C39">
      <w:pPr>
        <w:spacing w:line="360" w:lineRule="auto"/>
        <w:jc w:val="both"/>
        <w:rPr>
          <w:rFonts w:ascii="Arial" w:hAnsi="Arial" w:cs="Arial"/>
        </w:rPr>
      </w:pPr>
      <w:r>
        <w:rPr>
          <w:rFonts w:ascii="Arial" w:hAnsi="Arial" w:cs="Arial"/>
        </w:rPr>
        <w:t xml:space="preserve">Al Oriente mide 29.61 metros y colinda con propiedades particulares. </w:t>
      </w:r>
    </w:p>
    <w:p w14:paraId="5C1354C0" w14:textId="4F9DA87E" w:rsidR="00214A42" w:rsidRDefault="00214A42" w:rsidP="00522C39">
      <w:pPr>
        <w:spacing w:line="360" w:lineRule="auto"/>
        <w:jc w:val="both"/>
        <w:rPr>
          <w:rFonts w:ascii="Arial" w:hAnsi="Arial" w:cs="Arial"/>
        </w:rPr>
      </w:pPr>
      <w:r>
        <w:rPr>
          <w:rFonts w:ascii="Arial" w:hAnsi="Arial" w:cs="Arial"/>
        </w:rPr>
        <w:t xml:space="preserve">Al Poniente mide 36.17 metros y colinda con área de derecho de paso drenaje pluvial. </w:t>
      </w:r>
    </w:p>
    <w:bookmarkEnd w:id="3"/>
    <w:p w14:paraId="7606AF17" w14:textId="77777777" w:rsidR="00342F01" w:rsidRDefault="00342F01" w:rsidP="00522C39">
      <w:pPr>
        <w:spacing w:line="360" w:lineRule="auto"/>
        <w:jc w:val="both"/>
        <w:rPr>
          <w:rFonts w:ascii="Arial" w:hAnsi="Arial" w:cs="Arial"/>
        </w:rPr>
      </w:pPr>
    </w:p>
    <w:p w14:paraId="65599146" w14:textId="72AAE3D8" w:rsidR="00B04E91" w:rsidRPr="00A8137D" w:rsidRDefault="00342F01" w:rsidP="00522C39">
      <w:pPr>
        <w:spacing w:line="360" w:lineRule="auto"/>
        <w:jc w:val="both"/>
        <w:rPr>
          <w:rFonts w:ascii="Arial" w:hAnsi="Arial" w:cs="Arial"/>
          <w:color w:val="000000" w:themeColor="text1"/>
        </w:rPr>
      </w:pPr>
      <w:r>
        <w:rPr>
          <w:rFonts w:ascii="Arial" w:hAnsi="Arial" w:cs="Arial"/>
        </w:rPr>
        <w:t>C</w:t>
      </w:r>
      <w:r w:rsidR="00FB2750">
        <w:rPr>
          <w:rFonts w:ascii="Arial" w:hAnsi="Arial" w:cs="Arial"/>
        </w:rPr>
        <w:t xml:space="preserve">on una superficie total de </w:t>
      </w:r>
      <w:bookmarkStart w:id="4" w:name="_Hlk495931342"/>
      <w:r>
        <w:rPr>
          <w:rFonts w:ascii="Arial" w:eastAsia="MS Mincho" w:hAnsi="Arial" w:cs="Arial"/>
          <w:b/>
          <w:color w:val="000000"/>
        </w:rPr>
        <w:t>1,534.02</w:t>
      </w:r>
      <w:r w:rsidR="00FB2750" w:rsidRPr="000C5398">
        <w:rPr>
          <w:rFonts w:ascii="Arial" w:eastAsia="MS Mincho" w:hAnsi="Arial" w:cs="Arial"/>
          <w:b/>
          <w:color w:val="000000"/>
        </w:rPr>
        <w:t xml:space="preserve"> m</w:t>
      </w:r>
      <w:r w:rsidR="00FB2750" w:rsidRPr="000C5398">
        <w:rPr>
          <w:rFonts w:ascii="Arial" w:eastAsia="MS Mincho" w:hAnsi="Arial" w:cs="Arial"/>
          <w:b/>
          <w:color w:val="000000"/>
          <w:vertAlign w:val="superscript"/>
        </w:rPr>
        <w:t>2</w:t>
      </w:r>
      <w:r w:rsidR="00422132">
        <w:rPr>
          <w:rFonts w:ascii="Arial" w:hAnsi="Arial" w:cs="Arial"/>
          <w:color w:val="000000" w:themeColor="text1"/>
        </w:rPr>
        <w:t xml:space="preserve"> </w:t>
      </w:r>
      <w:bookmarkEnd w:id="4"/>
      <w:r w:rsidR="00FB2750">
        <w:rPr>
          <w:rFonts w:ascii="Arial" w:hAnsi="Arial" w:cs="Arial"/>
          <w:color w:val="000000" w:themeColor="text1"/>
        </w:rPr>
        <w:t xml:space="preserve">a </w:t>
      </w:r>
      <w:r w:rsidR="002234AC">
        <w:rPr>
          <w:rFonts w:ascii="Arial" w:hAnsi="Arial" w:cs="Arial"/>
          <w:color w:val="000000" w:themeColor="text1"/>
        </w:rPr>
        <w:t xml:space="preserve">fin de </w:t>
      </w:r>
      <w:r w:rsidR="00422132" w:rsidRPr="00EC53F3">
        <w:rPr>
          <w:rFonts w:ascii="Arial" w:hAnsi="Arial" w:cs="Arial"/>
          <w:color w:val="000000" w:themeColor="text1"/>
        </w:rPr>
        <w:t>regularizar la situación jurídica de</w:t>
      </w:r>
      <w:r w:rsidR="00FB2750">
        <w:rPr>
          <w:rFonts w:ascii="Arial" w:hAnsi="Arial" w:cs="Arial"/>
          <w:color w:val="000000" w:themeColor="text1"/>
        </w:rPr>
        <w:t xml:space="preserve"> ese </w:t>
      </w:r>
      <w:r w:rsidR="007E7BA8">
        <w:rPr>
          <w:rFonts w:ascii="Arial" w:hAnsi="Arial" w:cs="Arial"/>
        </w:rPr>
        <w:t xml:space="preserve">inmueble del Dominio Público Municipal, </w:t>
      </w:r>
      <w:r w:rsidR="004100C8">
        <w:rPr>
          <w:rFonts w:ascii="Arial" w:hAnsi="Arial" w:cs="Arial"/>
          <w:color w:val="000000" w:themeColor="text1"/>
        </w:rPr>
        <w:t>antes enunciado</w:t>
      </w:r>
      <w:r w:rsidR="00422132" w:rsidRPr="00EC53F3">
        <w:rPr>
          <w:rFonts w:ascii="Arial" w:hAnsi="Arial" w:cs="Arial"/>
          <w:color w:val="000000" w:themeColor="text1"/>
        </w:rPr>
        <w:t xml:space="preserve">, </w:t>
      </w:r>
      <w:r w:rsidR="001E175A" w:rsidRPr="00EC53F3">
        <w:rPr>
          <w:rFonts w:ascii="Arial" w:hAnsi="Arial" w:cs="Arial"/>
          <w:color w:val="000000" w:themeColor="text1"/>
        </w:rPr>
        <w:t>ya que actual</w:t>
      </w:r>
      <w:r w:rsidR="001E175A">
        <w:rPr>
          <w:rFonts w:ascii="Arial" w:hAnsi="Arial" w:cs="Arial"/>
          <w:color w:val="000000" w:themeColor="text1"/>
        </w:rPr>
        <w:t xml:space="preserve">mente está siendo ocupado por </w:t>
      </w:r>
      <w:r w:rsidR="003C4F11">
        <w:rPr>
          <w:rFonts w:ascii="Arial" w:hAnsi="Arial" w:cs="Arial"/>
          <w:color w:val="000000" w:themeColor="text1"/>
        </w:rPr>
        <w:t xml:space="preserve">dicha </w:t>
      </w:r>
      <w:r w:rsidR="00065637">
        <w:rPr>
          <w:rFonts w:ascii="Arial" w:hAnsi="Arial" w:cs="Arial"/>
          <w:color w:val="000000" w:themeColor="text1"/>
        </w:rPr>
        <w:t>Institución</w:t>
      </w:r>
      <w:r w:rsidR="001E175A">
        <w:rPr>
          <w:rFonts w:ascii="Arial" w:hAnsi="Arial" w:cs="Arial"/>
          <w:color w:val="000000" w:themeColor="text1"/>
        </w:rPr>
        <w:t xml:space="preserve">, </w:t>
      </w:r>
      <w:r w:rsidR="00F25004" w:rsidRPr="00A8137D">
        <w:rPr>
          <w:rFonts w:ascii="Arial" w:hAnsi="Arial" w:cs="Arial"/>
          <w:color w:val="000000" w:themeColor="text1"/>
        </w:rPr>
        <w:t xml:space="preserve">por lo que remiten a la consideración de este Poder Legislativo en forma certificada y digital del </w:t>
      </w:r>
      <w:r w:rsidR="004100C8">
        <w:rPr>
          <w:rFonts w:ascii="Arial" w:hAnsi="Arial" w:cs="Arial"/>
          <w:color w:val="000000" w:themeColor="text1"/>
        </w:rPr>
        <w:lastRenderedPageBreak/>
        <w:t>Acuerdo relativo al Acta de la S</w:t>
      </w:r>
      <w:r w:rsidR="00F25004" w:rsidRPr="00A8137D">
        <w:rPr>
          <w:rFonts w:ascii="Arial" w:hAnsi="Arial" w:cs="Arial"/>
          <w:color w:val="000000" w:themeColor="text1"/>
        </w:rPr>
        <w:t xml:space="preserve">esión Ordinaria del Ayuntamiento, del </w:t>
      </w:r>
      <w:r w:rsidR="002B584F">
        <w:rPr>
          <w:rFonts w:ascii="Arial" w:hAnsi="Arial" w:cs="Arial"/>
          <w:color w:val="000000" w:themeColor="text1"/>
        </w:rPr>
        <w:t>7</w:t>
      </w:r>
      <w:r w:rsidR="00F25004" w:rsidRPr="00A8137D">
        <w:rPr>
          <w:rFonts w:ascii="Arial" w:hAnsi="Arial" w:cs="Arial"/>
          <w:color w:val="000000" w:themeColor="text1"/>
        </w:rPr>
        <w:t xml:space="preserve"> de </w:t>
      </w:r>
      <w:r>
        <w:rPr>
          <w:rFonts w:ascii="Arial" w:hAnsi="Arial" w:cs="Arial"/>
          <w:color w:val="000000" w:themeColor="text1"/>
        </w:rPr>
        <w:t>may</w:t>
      </w:r>
      <w:r w:rsidR="002B584F">
        <w:rPr>
          <w:rFonts w:ascii="Arial" w:hAnsi="Arial" w:cs="Arial"/>
          <w:color w:val="000000" w:themeColor="text1"/>
        </w:rPr>
        <w:t>o</w:t>
      </w:r>
      <w:r w:rsidR="00F25004" w:rsidRPr="00A8137D">
        <w:rPr>
          <w:rFonts w:ascii="Arial" w:hAnsi="Arial" w:cs="Arial"/>
          <w:color w:val="000000" w:themeColor="text1"/>
        </w:rPr>
        <w:t xml:space="preserve"> de 201</w:t>
      </w:r>
      <w:r w:rsidR="002B584F">
        <w:rPr>
          <w:rFonts w:ascii="Arial" w:hAnsi="Arial" w:cs="Arial"/>
          <w:color w:val="000000" w:themeColor="text1"/>
        </w:rPr>
        <w:t>4</w:t>
      </w:r>
      <w:r w:rsidR="00F25004" w:rsidRPr="00A8137D">
        <w:rPr>
          <w:rFonts w:ascii="Arial" w:hAnsi="Arial" w:cs="Arial"/>
          <w:color w:val="000000" w:themeColor="text1"/>
        </w:rPr>
        <w:t xml:space="preserve">, formado con motivo </w:t>
      </w:r>
      <w:r w:rsidR="004100C8">
        <w:rPr>
          <w:rFonts w:ascii="Arial" w:hAnsi="Arial" w:cs="Arial"/>
          <w:color w:val="000000" w:themeColor="text1"/>
        </w:rPr>
        <w:t>de la referida solicitud.</w:t>
      </w:r>
    </w:p>
    <w:p w14:paraId="38270877" w14:textId="77777777" w:rsidR="00DE37B8" w:rsidRDefault="00DE37B8" w:rsidP="00522C39">
      <w:pPr>
        <w:spacing w:line="360" w:lineRule="auto"/>
        <w:jc w:val="both"/>
        <w:rPr>
          <w:rFonts w:ascii="Arial" w:hAnsi="Arial" w:cs="Arial"/>
          <w:color w:val="000000" w:themeColor="text1"/>
        </w:rPr>
      </w:pPr>
    </w:p>
    <w:p w14:paraId="4C7C957F" w14:textId="6B0AE0D4" w:rsidR="00346872" w:rsidRPr="00A8137D" w:rsidRDefault="00346872" w:rsidP="00522C39">
      <w:pPr>
        <w:autoSpaceDE w:val="0"/>
        <w:autoSpaceDN w:val="0"/>
        <w:adjustRightInd w:val="0"/>
        <w:spacing w:line="360" w:lineRule="auto"/>
        <w:jc w:val="both"/>
        <w:rPr>
          <w:rFonts w:ascii="Arial" w:hAnsi="Arial" w:cs="Arial"/>
        </w:rPr>
      </w:pPr>
      <w:r w:rsidRPr="00A8137D">
        <w:rPr>
          <w:rFonts w:ascii="Arial" w:hAnsi="Arial" w:cs="Arial"/>
        </w:rPr>
        <w:t xml:space="preserve">La Comisión de Patrimonio Municipal del Ayuntamiento de </w:t>
      </w:r>
      <w:r w:rsidR="00342F01">
        <w:rPr>
          <w:rFonts w:ascii="Arial" w:hAnsi="Arial" w:cs="Arial"/>
        </w:rPr>
        <w:t>Guadalupe</w:t>
      </w:r>
      <w:r w:rsidRPr="00A8137D">
        <w:rPr>
          <w:rFonts w:ascii="Arial" w:hAnsi="Arial" w:cs="Arial"/>
        </w:rPr>
        <w:t xml:space="preserve"> consideró</w:t>
      </w:r>
      <w:r w:rsidR="004100C8">
        <w:rPr>
          <w:rFonts w:ascii="Arial" w:hAnsi="Arial" w:cs="Arial"/>
        </w:rPr>
        <w:t xml:space="preserve"> presentar al P</w:t>
      </w:r>
      <w:r w:rsidR="00E54EE7">
        <w:rPr>
          <w:rFonts w:ascii="Arial" w:hAnsi="Arial" w:cs="Arial"/>
        </w:rPr>
        <w:t xml:space="preserve">leno del Ayuntamiento, </w:t>
      </w:r>
      <w:r w:rsidRPr="00A8137D">
        <w:rPr>
          <w:rFonts w:ascii="Arial" w:hAnsi="Arial" w:cs="Arial"/>
        </w:rPr>
        <w:t xml:space="preserve">otorgar en </w:t>
      </w:r>
      <w:r w:rsidR="004100C8">
        <w:rPr>
          <w:rFonts w:ascii="Arial" w:hAnsi="Arial" w:cs="Arial"/>
        </w:rPr>
        <w:t>C</w:t>
      </w:r>
      <w:r w:rsidRPr="00A8137D">
        <w:rPr>
          <w:rFonts w:ascii="Arial" w:hAnsi="Arial" w:cs="Arial"/>
        </w:rPr>
        <w:t xml:space="preserve">ontrato de comodato </w:t>
      </w:r>
      <w:r w:rsidR="002B584F" w:rsidRPr="00FB2750">
        <w:rPr>
          <w:rFonts w:ascii="Arial" w:hAnsi="Arial" w:cs="Arial"/>
        </w:rPr>
        <w:t>por</w:t>
      </w:r>
      <w:r w:rsidR="002B584F" w:rsidRPr="00152570">
        <w:rPr>
          <w:rFonts w:ascii="Arial" w:hAnsi="Arial" w:cs="Arial"/>
          <w:b/>
        </w:rPr>
        <w:t xml:space="preserve"> </w:t>
      </w:r>
      <w:r w:rsidR="00342F01">
        <w:rPr>
          <w:rFonts w:ascii="Arial" w:hAnsi="Arial" w:cs="Arial"/>
          <w:b/>
        </w:rPr>
        <w:t>15- quince</w:t>
      </w:r>
      <w:r w:rsidR="002B584F">
        <w:rPr>
          <w:rFonts w:ascii="Arial" w:hAnsi="Arial" w:cs="Arial"/>
          <w:b/>
        </w:rPr>
        <w:t xml:space="preserve"> años</w:t>
      </w:r>
      <w:r w:rsidR="002B584F">
        <w:rPr>
          <w:rFonts w:ascii="Arial" w:hAnsi="Arial" w:cs="Arial"/>
        </w:rPr>
        <w:t>, a favor de la</w:t>
      </w:r>
      <w:r w:rsidR="002B584F" w:rsidRPr="00152570">
        <w:rPr>
          <w:rFonts w:ascii="Arial" w:hAnsi="Arial" w:cs="Arial"/>
          <w:b/>
        </w:rPr>
        <w:t xml:space="preserve"> </w:t>
      </w:r>
      <w:bookmarkStart w:id="5" w:name="_Hlk495931414"/>
      <w:r w:rsidR="00342F01">
        <w:rPr>
          <w:rFonts w:ascii="Arial" w:hAnsi="Arial" w:cs="Arial"/>
          <w:b/>
          <w:color w:val="000000"/>
        </w:rPr>
        <w:t>ARQUIDIÓCESIS DE MONTERREY A.R., “COMEDOR Y POLIVALENTE DE LA PARROQUIA SAN MARCOS A.R.”</w:t>
      </w:r>
      <w:r w:rsidR="00E54EE7" w:rsidRPr="00A8137D">
        <w:rPr>
          <w:rFonts w:ascii="Arial" w:hAnsi="Arial" w:cs="Arial"/>
        </w:rPr>
        <w:t>,</w:t>
      </w:r>
      <w:bookmarkEnd w:id="5"/>
      <w:r w:rsidR="00E54EE7">
        <w:rPr>
          <w:rFonts w:ascii="Arial" w:hAnsi="Arial" w:cs="Arial"/>
        </w:rPr>
        <w:t xml:space="preserve"> </w:t>
      </w:r>
      <w:r w:rsidRPr="00A8137D">
        <w:rPr>
          <w:rFonts w:ascii="Arial" w:hAnsi="Arial" w:cs="Arial"/>
        </w:rPr>
        <w:t>para que logre así su regularización jurídica, material y su permanencia legal, así como su debido funcionamiento</w:t>
      </w:r>
      <w:r w:rsidR="00065637">
        <w:rPr>
          <w:rFonts w:ascii="Arial" w:hAnsi="Arial" w:cs="Arial"/>
        </w:rPr>
        <w:t xml:space="preserve"> en </w:t>
      </w:r>
      <w:r w:rsidR="007E7BA8">
        <w:rPr>
          <w:rFonts w:ascii="Arial" w:hAnsi="Arial" w:cs="Arial"/>
        </w:rPr>
        <w:t>el</w:t>
      </w:r>
      <w:r w:rsidR="00065637">
        <w:rPr>
          <w:rFonts w:ascii="Arial" w:hAnsi="Arial" w:cs="Arial"/>
        </w:rPr>
        <w:t xml:space="preserve"> inmueble del Dominio Público Municipal señalado con anterioridad</w:t>
      </w:r>
      <w:r w:rsidRPr="00A8137D">
        <w:rPr>
          <w:rFonts w:ascii="Arial" w:hAnsi="Arial" w:cs="Arial"/>
        </w:rPr>
        <w:t>.</w:t>
      </w:r>
    </w:p>
    <w:p w14:paraId="628001ED" w14:textId="77777777" w:rsidR="00346872" w:rsidRPr="00A8137D" w:rsidRDefault="00346872" w:rsidP="00522C39">
      <w:pPr>
        <w:autoSpaceDE w:val="0"/>
        <w:autoSpaceDN w:val="0"/>
        <w:adjustRightInd w:val="0"/>
        <w:spacing w:line="360" w:lineRule="auto"/>
        <w:jc w:val="both"/>
        <w:rPr>
          <w:rFonts w:ascii="Arial" w:hAnsi="Arial" w:cs="Arial"/>
        </w:rPr>
      </w:pPr>
    </w:p>
    <w:p w14:paraId="63D6C44D" w14:textId="5D33471C" w:rsidR="00EC11FB" w:rsidRDefault="00346872" w:rsidP="00522C39">
      <w:pPr>
        <w:autoSpaceDE w:val="0"/>
        <w:autoSpaceDN w:val="0"/>
        <w:adjustRightInd w:val="0"/>
        <w:spacing w:line="360" w:lineRule="auto"/>
        <w:jc w:val="both"/>
        <w:rPr>
          <w:rFonts w:ascii="Arial" w:hAnsi="Arial" w:cs="Arial"/>
        </w:rPr>
      </w:pPr>
      <w:r w:rsidRPr="00A8137D">
        <w:rPr>
          <w:rFonts w:ascii="Arial" w:hAnsi="Arial" w:cs="Arial"/>
        </w:rPr>
        <w:t xml:space="preserve">El Ayuntamiento de </w:t>
      </w:r>
      <w:r w:rsidR="00342F01">
        <w:rPr>
          <w:rFonts w:ascii="Arial" w:hAnsi="Arial" w:cs="Arial"/>
        </w:rPr>
        <w:t>Guadalupe</w:t>
      </w:r>
      <w:r w:rsidRPr="00A8137D">
        <w:rPr>
          <w:rFonts w:ascii="Arial" w:hAnsi="Arial" w:cs="Arial"/>
        </w:rPr>
        <w:t xml:space="preserve"> autorizó en Sesión Ordinaria</w:t>
      </w:r>
      <w:r w:rsidR="00FF4B86">
        <w:rPr>
          <w:rFonts w:ascii="Arial" w:hAnsi="Arial" w:cs="Arial"/>
          <w:color w:val="000000" w:themeColor="text1"/>
        </w:rPr>
        <w:t>,</w:t>
      </w:r>
      <w:r w:rsidR="00E54EE7" w:rsidRPr="00A8137D">
        <w:rPr>
          <w:rFonts w:ascii="Arial" w:hAnsi="Arial" w:cs="Arial"/>
          <w:color w:val="000000" w:themeColor="text1"/>
        </w:rPr>
        <w:t xml:space="preserve"> celebrada e</w:t>
      </w:r>
      <w:r w:rsidR="0025062E">
        <w:rPr>
          <w:rFonts w:ascii="Arial" w:hAnsi="Arial" w:cs="Arial"/>
          <w:color w:val="000000" w:themeColor="text1"/>
        </w:rPr>
        <w:t>n fecha</w:t>
      </w:r>
      <w:r w:rsidR="00E54EE7" w:rsidRPr="00A8137D">
        <w:rPr>
          <w:rFonts w:ascii="Arial" w:hAnsi="Arial" w:cs="Arial"/>
          <w:color w:val="000000" w:themeColor="text1"/>
        </w:rPr>
        <w:t xml:space="preserve"> </w:t>
      </w:r>
      <w:r w:rsidR="00342F01">
        <w:rPr>
          <w:rFonts w:ascii="Arial" w:hAnsi="Arial" w:cs="Arial"/>
          <w:color w:val="000000" w:themeColor="text1"/>
        </w:rPr>
        <w:t>7 de may</w:t>
      </w:r>
      <w:r w:rsidR="002B584F">
        <w:rPr>
          <w:rFonts w:ascii="Arial" w:hAnsi="Arial" w:cs="Arial"/>
          <w:color w:val="000000" w:themeColor="text1"/>
        </w:rPr>
        <w:t>o de 2014</w:t>
      </w:r>
      <w:r w:rsidRPr="00A8137D">
        <w:rPr>
          <w:rFonts w:ascii="Arial" w:hAnsi="Arial" w:cs="Arial"/>
        </w:rPr>
        <w:t>, DICTAMEN otorgando</w:t>
      </w:r>
      <w:r w:rsidR="002B584F" w:rsidRPr="002B584F">
        <w:t xml:space="preserve"> </w:t>
      </w:r>
      <w:r w:rsidR="002B584F" w:rsidRPr="002B584F">
        <w:rPr>
          <w:rFonts w:ascii="Arial" w:hAnsi="Arial" w:cs="Arial"/>
        </w:rPr>
        <w:t>Contrato de comodato</w:t>
      </w:r>
      <w:r w:rsidR="002B584F">
        <w:rPr>
          <w:rFonts w:ascii="Arial" w:hAnsi="Arial" w:cs="Arial"/>
        </w:rPr>
        <w:t xml:space="preserve"> </w:t>
      </w:r>
      <w:r w:rsidR="002B584F" w:rsidRPr="002B584F">
        <w:rPr>
          <w:rFonts w:ascii="Arial" w:hAnsi="Arial" w:cs="Arial"/>
        </w:rPr>
        <w:t>a favor de la</w:t>
      </w:r>
      <w:r w:rsidR="00342F01">
        <w:rPr>
          <w:rFonts w:ascii="Arial" w:hAnsi="Arial" w:cs="Arial"/>
        </w:rPr>
        <w:t xml:space="preserve"> </w:t>
      </w:r>
      <w:r w:rsidR="00342F01" w:rsidRPr="00342F01">
        <w:rPr>
          <w:rFonts w:ascii="Arial" w:hAnsi="Arial" w:cs="Arial"/>
          <w:color w:val="000000"/>
        </w:rPr>
        <w:t>ARQUIDIÓCESIS DE MONTERREY A.R., “COMEDOR Y POLIVALENTE DE LA PARROQUIA SAN MARCOS A.R.”</w:t>
      </w:r>
      <w:r w:rsidR="00342F01">
        <w:rPr>
          <w:rFonts w:ascii="Arial" w:hAnsi="Arial" w:cs="Arial"/>
          <w:b/>
          <w:color w:val="000000"/>
        </w:rPr>
        <w:t xml:space="preserve"> </w:t>
      </w:r>
      <w:r w:rsidRPr="00A8137D">
        <w:rPr>
          <w:rFonts w:ascii="Arial" w:hAnsi="Arial" w:cs="Arial"/>
        </w:rPr>
        <w:t xml:space="preserve"> </w:t>
      </w:r>
      <w:proofErr w:type="gramStart"/>
      <w:r w:rsidR="00DC6D36">
        <w:rPr>
          <w:rFonts w:ascii="Arial" w:hAnsi="Arial" w:cs="Arial"/>
        </w:rPr>
        <w:t>r</w:t>
      </w:r>
      <w:r w:rsidRPr="00A8137D">
        <w:rPr>
          <w:rFonts w:ascii="Arial" w:hAnsi="Arial" w:cs="Arial"/>
        </w:rPr>
        <w:t>especto</w:t>
      </w:r>
      <w:proofErr w:type="gramEnd"/>
      <w:r w:rsidRPr="00A8137D">
        <w:rPr>
          <w:rFonts w:ascii="Arial" w:hAnsi="Arial" w:cs="Arial"/>
        </w:rPr>
        <w:t xml:space="preserve"> de</w:t>
      </w:r>
      <w:r w:rsidR="00DC6D36">
        <w:rPr>
          <w:rFonts w:ascii="Arial" w:hAnsi="Arial" w:cs="Arial"/>
        </w:rPr>
        <w:t>l</w:t>
      </w:r>
      <w:r w:rsidRPr="00A8137D">
        <w:rPr>
          <w:rFonts w:ascii="Arial" w:hAnsi="Arial" w:cs="Arial"/>
        </w:rPr>
        <w:t xml:space="preserve"> </w:t>
      </w:r>
      <w:r w:rsidR="007E7BA8">
        <w:rPr>
          <w:rFonts w:ascii="Arial" w:hAnsi="Arial" w:cs="Arial"/>
        </w:rPr>
        <w:t>bien</w:t>
      </w:r>
      <w:r w:rsidR="00065637">
        <w:rPr>
          <w:rFonts w:ascii="Arial" w:hAnsi="Arial" w:cs="Arial"/>
        </w:rPr>
        <w:t xml:space="preserve"> </w:t>
      </w:r>
      <w:r w:rsidR="00D63038">
        <w:rPr>
          <w:rFonts w:ascii="Arial" w:hAnsi="Arial" w:cs="Arial"/>
        </w:rPr>
        <w:t>i</w:t>
      </w:r>
      <w:r w:rsidRPr="00A8137D">
        <w:rPr>
          <w:rFonts w:ascii="Arial" w:hAnsi="Arial" w:cs="Arial"/>
        </w:rPr>
        <w:t>nmueble</w:t>
      </w:r>
      <w:r w:rsidR="004100C8">
        <w:rPr>
          <w:rFonts w:ascii="Arial" w:hAnsi="Arial" w:cs="Arial"/>
        </w:rPr>
        <w:t xml:space="preserve"> del Dominio Público Municipal, antes mencionado.</w:t>
      </w:r>
    </w:p>
    <w:p w14:paraId="4135AAB2" w14:textId="77777777" w:rsidR="00704DF9" w:rsidRPr="00D63038" w:rsidRDefault="00EC11FB" w:rsidP="00522C39">
      <w:pPr>
        <w:autoSpaceDE w:val="0"/>
        <w:autoSpaceDN w:val="0"/>
        <w:adjustRightInd w:val="0"/>
        <w:spacing w:line="360" w:lineRule="auto"/>
        <w:jc w:val="both"/>
        <w:rPr>
          <w:rFonts w:ascii="Arial" w:hAnsi="Arial" w:cs="Arial"/>
          <w:lang w:val="es-MX"/>
        </w:rPr>
      </w:pPr>
      <w:r w:rsidRPr="00D63038">
        <w:rPr>
          <w:rFonts w:ascii="Arial" w:hAnsi="Arial" w:cs="Arial"/>
          <w:lang w:val="es-MX"/>
        </w:rPr>
        <w:t xml:space="preserve"> </w:t>
      </w:r>
    </w:p>
    <w:p w14:paraId="42E237A5" w14:textId="77777777"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t>Refieren que la aprobación solicitada a este Poder Legislativo, respecto de</w:t>
      </w:r>
      <w:r w:rsidR="00DC6D36">
        <w:rPr>
          <w:rFonts w:ascii="Arial" w:hAnsi="Arial" w:cs="Arial"/>
          <w:color w:val="000000" w:themeColor="text1"/>
        </w:rPr>
        <w:t>l</w:t>
      </w:r>
      <w:r w:rsidRPr="00A8137D">
        <w:rPr>
          <w:rFonts w:ascii="Arial" w:hAnsi="Arial" w:cs="Arial"/>
          <w:color w:val="000000" w:themeColor="text1"/>
        </w:rPr>
        <w:t xml:space="preserve"> área municipal ante</w:t>
      </w:r>
      <w:r w:rsidR="00DC6D36">
        <w:rPr>
          <w:rFonts w:ascii="Arial" w:hAnsi="Arial" w:cs="Arial"/>
          <w:color w:val="000000" w:themeColor="text1"/>
        </w:rPr>
        <w:t>s</w:t>
      </w:r>
      <w:r w:rsidRPr="00A8137D">
        <w:rPr>
          <w:rFonts w:ascii="Arial" w:hAnsi="Arial" w:cs="Arial"/>
          <w:color w:val="000000" w:themeColor="text1"/>
        </w:rPr>
        <w:t xml:space="preserve"> descrita, deriva de lo establecido en el último párrafo del artículo 201 de la Ley de Desarrollo Urbano del Estado de Nuevo León.</w:t>
      </w:r>
    </w:p>
    <w:p w14:paraId="7B7D8BA1" w14:textId="77777777" w:rsidR="00346872" w:rsidRDefault="00346872" w:rsidP="00522C39">
      <w:pPr>
        <w:spacing w:line="360" w:lineRule="auto"/>
        <w:jc w:val="both"/>
        <w:rPr>
          <w:rFonts w:ascii="Arial" w:hAnsi="Arial" w:cs="Arial"/>
          <w:color w:val="000000" w:themeColor="text1"/>
        </w:rPr>
      </w:pPr>
    </w:p>
    <w:p w14:paraId="1A62A5C3" w14:textId="77777777" w:rsidR="00EC11FB" w:rsidRDefault="00DC6D36" w:rsidP="00522C39">
      <w:pPr>
        <w:autoSpaceDE w:val="0"/>
        <w:autoSpaceDN w:val="0"/>
        <w:adjustRightInd w:val="0"/>
        <w:spacing w:line="360" w:lineRule="auto"/>
        <w:jc w:val="both"/>
        <w:rPr>
          <w:rFonts w:ascii="Arial" w:hAnsi="Arial" w:cs="Arial"/>
          <w:color w:val="000000" w:themeColor="text1"/>
        </w:rPr>
      </w:pPr>
      <w:r>
        <w:rPr>
          <w:rFonts w:ascii="Arial" w:hAnsi="Arial" w:cs="Arial"/>
          <w:color w:val="000000" w:themeColor="text1"/>
        </w:rPr>
        <w:t xml:space="preserve">Acreditando el Municipio su legal propiedad sobre </w:t>
      </w:r>
      <w:r w:rsidR="007E7BA8">
        <w:rPr>
          <w:rFonts w:ascii="Arial" w:hAnsi="Arial" w:cs="Arial"/>
          <w:color w:val="000000" w:themeColor="text1"/>
        </w:rPr>
        <w:t>el</w:t>
      </w:r>
      <w:r>
        <w:rPr>
          <w:rFonts w:ascii="Arial" w:hAnsi="Arial" w:cs="Arial"/>
          <w:color w:val="000000" w:themeColor="text1"/>
        </w:rPr>
        <w:t xml:space="preserve"> bien inmueble</w:t>
      </w:r>
      <w:r w:rsidR="00EC11FB">
        <w:rPr>
          <w:rFonts w:ascii="Arial" w:hAnsi="Arial" w:cs="Arial"/>
          <w:color w:val="000000" w:themeColor="text1"/>
        </w:rPr>
        <w:t xml:space="preserve"> con </w:t>
      </w:r>
      <w:r w:rsidR="00D330AA">
        <w:rPr>
          <w:rFonts w:ascii="Arial" w:hAnsi="Arial" w:cs="Arial"/>
          <w:color w:val="000000" w:themeColor="text1"/>
        </w:rPr>
        <w:t>el siguiente documento</w:t>
      </w:r>
      <w:r w:rsidR="00EC11FB">
        <w:rPr>
          <w:rFonts w:ascii="Arial" w:hAnsi="Arial" w:cs="Arial"/>
          <w:color w:val="000000" w:themeColor="text1"/>
        </w:rPr>
        <w:t xml:space="preserve"> en copia certificada:</w:t>
      </w:r>
    </w:p>
    <w:p w14:paraId="5B801CFD" w14:textId="27B7E2D9" w:rsidR="000C07E0" w:rsidRDefault="00342F01" w:rsidP="00A82A47">
      <w:pPr>
        <w:pStyle w:val="Prrafodelista"/>
        <w:numPr>
          <w:ilvl w:val="0"/>
          <w:numId w:val="6"/>
        </w:numPr>
        <w:overflowPunct w:val="0"/>
        <w:autoSpaceDE w:val="0"/>
        <w:autoSpaceDN w:val="0"/>
        <w:adjustRightInd w:val="0"/>
        <w:ind w:left="1800"/>
        <w:jc w:val="both"/>
        <w:textAlignment w:val="baseline"/>
        <w:rPr>
          <w:rFonts w:ascii="Arial" w:hAnsi="Arial" w:cs="Arial"/>
        </w:rPr>
      </w:pPr>
      <w:r>
        <w:rPr>
          <w:rFonts w:ascii="Arial" w:hAnsi="Arial" w:cs="Arial"/>
        </w:rPr>
        <w:t>Copia de Certificado de Libertad de Gravamen a favor del</w:t>
      </w:r>
      <w:r w:rsidR="00AB776E">
        <w:rPr>
          <w:rFonts w:ascii="Arial" w:hAnsi="Arial" w:cs="Arial"/>
        </w:rPr>
        <w:t xml:space="preserve"> Municipio de Guadalupe Nuevo León</w:t>
      </w:r>
      <w:r>
        <w:rPr>
          <w:rFonts w:ascii="Arial" w:hAnsi="Arial" w:cs="Arial"/>
        </w:rPr>
        <w:t>, bajo el N</w:t>
      </w:r>
      <w:r w:rsidR="00AB776E">
        <w:rPr>
          <w:rFonts w:ascii="Arial" w:hAnsi="Arial" w:cs="Arial"/>
        </w:rPr>
        <w:t>úmero 170</w:t>
      </w:r>
      <w:r>
        <w:rPr>
          <w:rFonts w:ascii="Arial" w:hAnsi="Arial" w:cs="Arial"/>
        </w:rPr>
        <w:t xml:space="preserve">, </w:t>
      </w:r>
      <w:r w:rsidR="00AB776E">
        <w:rPr>
          <w:rFonts w:ascii="Arial" w:hAnsi="Arial" w:cs="Arial"/>
        </w:rPr>
        <w:lastRenderedPageBreak/>
        <w:t>Volumen 163, Libro 7</w:t>
      </w:r>
      <w:r>
        <w:rPr>
          <w:rFonts w:ascii="Arial" w:hAnsi="Arial" w:cs="Arial"/>
        </w:rPr>
        <w:t xml:space="preserve">, Sección </w:t>
      </w:r>
      <w:r w:rsidR="00AB776E">
        <w:rPr>
          <w:rFonts w:ascii="Arial" w:hAnsi="Arial" w:cs="Arial"/>
        </w:rPr>
        <w:t>I Propiedad, Unidad Guadalupe, de fecha 21 de enero del 2015.</w:t>
      </w:r>
    </w:p>
    <w:p w14:paraId="3D747622" w14:textId="1A5BBCA0" w:rsidR="00AB776E" w:rsidRPr="00342F01" w:rsidRDefault="00AB776E" w:rsidP="00A82A47">
      <w:pPr>
        <w:pStyle w:val="Prrafodelista"/>
        <w:numPr>
          <w:ilvl w:val="0"/>
          <w:numId w:val="6"/>
        </w:numPr>
        <w:overflowPunct w:val="0"/>
        <w:autoSpaceDE w:val="0"/>
        <w:autoSpaceDN w:val="0"/>
        <w:adjustRightInd w:val="0"/>
        <w:ind w:left="1800"/>
        <w:jc w:val="both"/>
        <w:textAlignment w:val="baseline"/>
        <w:rPr>
          <w:rFonts w:ascii="Arial" w:hAnsi="Arial" w:cs="Arial"/>
        </w:rPr>
      </w:pPr>
      <w:r>
        <w:rPr>
          <w:rFonts w:ascii="Arial" w:hAnsi="Arial" w:cs="Arial"/>
        </w:rPr>
        <w:t xml:space="preserve">Copia de plano expedido por el Instituto Registral y de Catastro del Estado de Nuevo León. </w:t>
      </w:r>
    </w:p>
    <w:p w14:paraId="5CE5027B" w14:textId="77777777" w:rsidR="000C07E0" w:rsidRDefault="000C07E0" w:rsidP="00522C39">
      <w:pPr>
        <w:autoSpaceDE w:val="0"/>
        <w:autoSpaceDN w:val="0"/>
        <w:adjustRightInd w:val="0"/>
        <w:spacing w:line="360" w:lineRule="auto"/>
        <w:jc w:val="both"/>
        <w:rPr>
          <w:rFonts w:ascii="Arial" w:hAnsi="Arial" w:cs="Arial"/>
          <w:color w:val="000000" w:themeColor="text1"/>
        </w:rPr>
      </w:pPr>
    </w:p>
    <w:p w14:paraId="1B98F34B" w14:textId="4E67D9BD"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t xml:space="preserve">Conforme a lo anterior solicitan a esta Representación Popular realizar el trámite legislativo correspondiente a efecto de que el R. Ayuntamiento de </w:t>
      </w:r>
      <w:r w:rsidR="00342F01">
        <w:rPr>
          <w:rFonts w:ascii="Arial" w:hAnsi="Arial" w:cs="Arial"/>
          <w:color w:val="000000" w:themeColor="text1"/>
        </w:rPr>
        <w:t>Guadalupe</w:t>
      </w:r>
      <w:r w:rsidRPr="00A8137D">
        <w:rPr>
          <w:rFonts w:ascii="Arial" w:hAnsi="Arial" w:cs="Arial"/>
          <w:color w:val="000000" w:themeColor="text1"/>
        </w:rPr>
        <w:t>, Nuevo León</w:t>
      </w:r>
      <w:r w:rsidR="00710E11" w:rsidRPr="00A8137D">
        <w:rPr>
          <w:rFonts w:ascii="Arial" w:hAnsi="Arial" w:cs="Arial"/>
          <w:color w:val="000000" w:themeColor="text1"/>
        </w:rPr>
        <w:t>,</w:t>
      </w:r>
      <w:r w:rsidRPr="00A8137D">
        <w:rPr>
          <w:rFonts w:ascii="Arial" w:hAnsi="Arial" w:cs="Arial"/>
          <w:color w:val="000000" w:themeColor="text1"/>
        </w:rPr>
        <w:t xml:space="preserve"> cuente con la aprobación para celebrar</w:t>
      </w:r>
      <w:r w:rsidR="00C215B3">
        <w:rPr>
          <w:rFonts w:ascii="Arial" w:hAnsi="Arial" w:cs="Arial"/>
          <w:color w:val="000000" w:themeColor="text1"/>
        </w:rPr>
        <w:t xml:space="preserve"> </w:t>
      </w:r>
      <w:r w:rsidRPr="00A8137D">
        <w:rPr>
          <w:rFonts w:ascii="Arial" w:hAnsi="Arial" w:cs="Arial"/>
          <w:b/>
          <w:color w:val="000000" w:themeColor="text1"/>
          <w:lang w:val="es-MX"/>
        </w:rPr>
        <w:t>Contrato de Comodato</w:t>
      </w:r>
      <w:r w:rsidRPr="00A8137D">
        <w:rPr>
          <w:rFonts w:ascii="Arial" w:hAnsi="Arial" w:cs="Arial"/>
          <w:color w:val="000000" w:themeColor="text1"/>
        </w:rPr>
        <w:t>.</w:t>
      </w:r>
    </w:p>
    <w:p w14:paraId="55BA3D0A" w14:textId="77777777" w:rsidR="00346872" w:rsidRPr="00A8137D" w:rsidRDefault="00346872" w:rsidP="00522C39">
      <w:pPr>
        <w:spacing w:line="360" w:lineRule="auto"/>
        <w:jc w:val="both"/>
        <w:rPr>
          <w:rFonts w:ascii="Arial" w:hAnsi="Arial" w:cs="Arial"/>
          <w:color w:val="000000" w:themeColor="text1"/>
        </w:rPr>
      </w:pPr>
    </w:p>
    <w:p w14:paraId="64C49CB2" w14:textId="77777777" w:rsidR="00346872" w:rsidRPr="00A8137D" w:rsidRDefault="00C80006" w:rsidP="00522C39">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14:paraId="65BC405D" w14:textId="77777777" w:rsidR="00346872" w:rsidRPr="00A8137D" w:rsidRDefault="00346872" w:rsidP="00522C39">
      <w:pPr>
        <w:spacing w:line="360" w:lineRule="auto"/>
        <w:jc w:val="both"/>
        <w:rPr>
          <w:rFonts w:ascii="Arial" w:hAnsi="Arial" w:cs="Arial"/>
          <w:color w:val="000000" w:themeColor="text1"/>
        </w:rPr>
      </w:pPr>
    </w:p>
    <w:p w14:paraId="01FE189D" w14:textId="301200D7" w:rsidR="00346872" w:rsidRPr="00A8137D" w:rsidRDefault="00346872" w:rsidP="00522C39">
      <w:pPr>
        <w:autoSpaceDE w:val="0"/>
        <w:autoSpaceDN w:val="0"/>
        <w:adjustRightInd w:val="0"/>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Esta Comisión de Desarrollo Urbano se encuentra facultada para conocer del asunto que le fue turnado, de conformidad con establecido en los artículos 70, fracción </w:t>
      </w:r>
      <w:r w:rsidR="001E684C">
        <w:rPr>
          <w:rFonts w:ascii="Arial" w:hAnsi="Arial" w:cs="Arial"/>
          <w:color w:val="000000" w:themeColor="text1"/>
          <w:lang w:val="es-MX"/>
        </w:rPr>
        <w:t>IX</w:t>
      </w:r>
      <w:r w:rsidRPr="00A8137D">
        <w:rPr>
          <w:rFonts w:ascii="Arial" w:hAnsi="Arial" w:cs="Arial"/>
          <w:color w:val="000000" w:themeColor="text1"/>
          <w:lang w:val="es-MX"/>
        </w:rPr>
        <w:t xml:space="preserve">, de la Ley Orgánica del Poder Legislativo del Estado de Nuevo León, 39, fracción </w:t>
      </w:r>
      <w:r w:rsidR="001E684C">
        <w:rPr>
          <w:rFonts w:ascii="Arial" w:hAnsi="Arial" w:cs="Arial"/>
          <w:color w:val="000000" w:themeColor="text1"/>
          <w:lang w:val="es-MX"/>
        </w:rPr>
        <w:t>IX</w:t>
      </w:r>
      <w:r w:rsidRPr="00A8137D">
        <w:rPr>
          <w:rFonts w:ascii="Arial" w:hAnsi="Arial" w:cs="Arial"/>
          <w:color w:val="000000" w:themeColor="text1"/>
          <w:lang w:val="es-MX"/>
        </w:rPr>
        <w:t>, inciso e), del Reglamento para el Gobierno Interior del Congreso del Estado de Nuevo León, y 201, último párrafo, de la Ley de Desarrollo Urbano del Estado de Nuevo León, derivado de lo cual sometemos al Pleno las siguientes consideraciones:</w:t>
      </w:r>
    </w:p>
    <w:p w14:paraId="0C02F6EF" w14:textId="77777777" w:rsidR="00346872" w:rsidRPr="00A8137D" w:rsidRDefault="00346872" w:rsidP="00522C39">
      <w:pPr>
        <w:spacing w:line="360" w:lineRule="auto"/>
        <w:jc w:val="both"/>
        <w:rPr>
          <w:rFonts w:ascii="Arial" w:hAnsi="Arial" w:cs="Arial"/>
          <w:color w:val="000000" w:themeColor="text1"/>
          <w:lang w:val="es-MX"/>
        </w:rPr>
      </w:pPr>
    </w:p>
    <w:p w14:paraId="68C7F5A2" w14:textId="367A3CFE" w:rsidR="00346872" w:rsidRPr="00A8137D" w:rsidRDefault="00346872" w:rsidP="00522C39">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Resultado del estudio y análisis realizado por esta Comisión ponente, se tiene que el Municipio de </w:t>
      </w:r>
      <w:r w:rsidR="00AB776E">
        <w:rPr>
          <w:rFonts w:ascii="Arial" w:hAnsi="Arial" w:cs="Arial"/>
          <w:color w:val="000000" w:themeColor="text1"/>
          <w:lang w:val="es-MX"/>
        </w:rPr>
        <w:t>Guadalupe</w:t>
      </w:r>
      <w:r w:rsidRPr="00A8137D">
        <w:rPr>
          <w:rFonts w:ascii="Arial" w:hAnsi="Arial" w:cs="Arial"/>
          <w:color w:val="000000" w:themeColor="text1"/>
          <w:lang w:val="es-MX"/>
        </w:rPr>
        <w:t>, Nuevo León, adquirió por concepto de área</w:t>
      </w:r>
      <w:r w:rsidR="009A0DCD">
        <w:rPr>
          <w:rFonts w:ascii="Arial" w:hAnsi="Arial" w:cs="Arial"/>
          <w:color w:val="000000" w:themeColor="text1"/>
          <w:lang w:val="es-MX"/>
        </w:rPr>
        <w:t>s</w:t>
      </w:r>
      <w:r w:rsidRPr="00A8137D">
        <w:rPr>
          <w:rFonts w:ascii="Arial" w:hAnsi="Arial" w:cs="Arial"/>
          <w:color w:val="000000" w:themeColor="text1"/>
          <w:lang w:val="es-MX"/>
        </w:rPr>
        <w:t xml:space="preserve"> cedida</w:t>
      </w:r>
      <w:r w:rsidR="009A0DCD">
        <w:rPr>
          <w:rFonts w:ascii="Arial" w:hAnsi="Arial" w:cs="Arial"/>
          <w:color w:val="000000" w:themeColor="text1"/>
          <w:lang w:val="es-MX"/>
        </w:rPr>
        <w:t>s</w:t>
      </w:r>
      <w:r w:rsidRPr="00A8137D">
        <w:rPr>
          <w:rFonts w:ascii="Arial" w:hAnsi="Arial" w:cs="Arial"/>
          <w:color w:val="000000" w:themeColor="text1"/>
          <w:lang w:val="es-MX"/>
        </w:rPr>
        <w:t xml:space="preserve"> descrita en la fracción I del artículo 201 de la Ley de Desarrollo Urbano del Estado de Nuevo León.</w:t>
      </w:r>
    </w:p>
    <w:p w14:paraId="5A272B45" w14:textId="77777777" w:rsidR="00346872" w:rsidRPr="00A8137D" w:rsidRDefault="00346872" w:rsidP="00522C39">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 </w:t>
      </w:r>
    </w:p>
    <w:p w14:paraId="2BB3E869" w14:textId="77777777"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lastRenderedPageBreak/>
        <w:t>Por consiguiente, al estar fehacientemente demostrada la titularidad de los derechos de propiedad e identificación del bien inmueble municipal, los integrantes de la Comisión de Desarrollo Urbano, procedimos al estudio del fondo de la solicitud de mérito y demás documentales allegadas a la misma, al respecto es de mencionarse que:</w:t>
      </w:r>
    </w:p>
    <w:p w14:paraId="2FE7BEAA" w14:textId="77777777" w:rsidR="00346872" w:rsidRPr="00A8137D" w:rsidRDefault="00346872" w:rsidP="00522C39">
      <w:pPr>
        <w:spacing w:line="360" w:lineRule="auto"/>
        <w:jc w:val="both"/>
        <w:rPr>
          <w:rFonts w:ascii="Arial" w:hAnsi="Arial" w:cs="Arial"/>
          <w:color w:val="000000" w:themeColor="text1"/>
        </w:rPr>
      </w:pPr>
    </w:p>
    <w:p w14:paraId="688A5446" w14:textId="77777777"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t xml:space="preserve">Acorde a lo dispuesto en los artículos 23 y 120 de la Constitución Política del Estado Libre y Soberano de Nuevo León, los municipios tienen el derecho para adquirir, poseer y administrar bienes raíces y esta clase de bienes solo podrán enajenarse, gravarse o desincorporarse por acuerdo del Ayuntamiento, </w:t>
      </w:r>
      <w:r w:rsidRPr="00A8137D">
        <w:rPr>
          <w:rFonts w:ascii="Arial" w:hAnsi="Arial" w:cs="Arial"/>
          <w:i/>
          <w:color w:val="000000" w:themeColor="text1"/>
          <w:u w:val="single"/>
        </w:rPr>
        <w:t>de conformidad con lo establecido en las leyes respectivas;</w:t>
      </w:r>
      <w:r w:rsidRPr="00A8137D">
        <w:rPr>
          <w:rFonts w:ascii="Arial" w:hAnsi="Arial" w:cs="Arial"/>
          <w:color w:val="000000" w:themeColor="text1"/>
        </w:rPr>
        <w:t xml:space="preserve"> así también los municipios estarán investidos de personalidad jurídica y manejar</w:t>
      </w:r>
      <w:r w:rsidR="00E80E55">
        <w:rPr>
          <w:rFonts w:ascii="Arial" w:hAnsi="Arial" w:cs="Arial"/>
          <w:color w:val="000000" w:themeColor="text1"/>
        </w:rPr>
        <w:t>án su patrimonio conforme a la L</w:t>
      </w:r>
      <w:r w:rsidRPr="00A8137D">
        <w:rPr>
          <w:rFonts w:ascii="Arial" w:hAnsi="Arial" w:cs="Arial"/>
          <w:color w:val="000000" w:themeColor="text1"/>
        </w:rPr>
        <w:t xml:space="preserve">ey. </w:t>
      </w:r>
    </w:p>
    <w:p w14:paraId="1DCFFD70" w14:textId="77777777" w:rsidR="00346872" w:rsidRPr="00A8137D" w:rsidRDefault="00346872" w:rsidP="00522C39">
      <w:pPr>
        <w:spacing w:line="360" w:lineRule="auto"/>
        <w:jc w:val="both"/>
        <w:rPr>
          <w:rFonts w:ascii="Arial" w:hAnsi="Arial" w:cs="Arial"/>
          <w:color w:val="000000" w:themeColor="text1"/>
        </w:rPr>
      </w:pPr>
    </w:p>
    <w:p w14:paraId="4F3A7CC4" w14:textId="72F5228F" w:rsidR="00346872" w:rsidRPr="00A8137D" w:rsidRDefault="00346872" w:rsidP="00522C39">
      <w:pPr>
        <w:spacing w:line="360" w:lineRule="auto"/>
        <w:jc w:val="both"/>
        <w:rPr>
          <w:rFonts w:ascii="Arial" w:hAnsi="Arial" w:cs="Arial"/>
          <w:color w:val="000000" w:themeColor="text1"/>
          <w:lang w:val="es-MX"/>
        </w:rPr>
      </w:pPr>
      <w:r w:rsidRPr="00A8137D">
        <w:rPr>
          <w:rFonts w:ascii="Arial" w:hAnsi="Arial" w:cs="Arial"/>
          <w:color w:val="000000" w:themeColor="text1"/>
        </w:rPr>
        <w:t xml:space="preserve">En la especie se tiene que </w:t>
      </w:r>
      <w:r w:rsidR="001E684C">
        <w:rPr>
          <w:rFonts w:ascii="Arial" w:hAnsi="Arial" w:cs="Arial"/>
          <w:color w:val="000000" w:themeColor="text1"/>
        </w:rPr>
        <w:t>el</w:t>
      </w:r>
      <w:r w:rsidRPr="00A8137D">
        <w:rPr>
          <w:rFonts w:ascii="Arial" w:hAnsi="Arial" w:cs="Arial"/>
          <w:color w:val="000000" w:themeColor="text1"/>
        </w:rPr>
        <w:t xml:space="preserve"> bien inmueble municipal </w:t>
      </w:r>
      <w:r w:rsidR="00E80E55">
        <w:rPr>
          <w:rFonts w:ascii="Arial" w:hAnsi="Arial" w:cs="Arial"/>
          <w:color w:val="000000" w:themeColor="text1"/>
        </w:rPr>
        <w:t>que se pretende otorgar</w:t>
      </w:r>
      <w:r w:rsidRPr="00A8137D">
        <w:rPr>
          <w:rFonts w:ascii="Arial" w:hAnsi="Arial" w:cs="Arial"/>
          <w:color w:val="000000" w:themeColor="text1"/>
        </w:rPr>
        <w:t xml:space="preserve"> en comodato </w:t>
      </w:r>
      <w:r w:rsidR="00D330AA">
        <w:rPr>
          <w:rFonts w:ascii="Arial" w:hAnsi="Arial" w:cs="Arial"/>
          <w:color w:val="000000" w:themeColor="text1"/>
          <w:lang w:val="es-MX"/>
        </w:rPr>
        <w:t xml:space="preserve">a favor de la </w:t>
      </w:r>
      <w:r w:rsidR="004E56AA">
        <w:rPr>
          <w:rFonts w:ascii="Arial" w:hAnsi="Arial" w:cs="Arial"/>
          <w:color w:val="000000" w:themeColor="text1"/>
          <w:lang w:val="es-MX"/>
        </w:rPr>
        <w:t xml:space="preserve">Arquidiócesis de Monterrey, A.R. “Comedor y Polivalente de la Parroquia San Marcos, A.R.”, </w:t>
      </w:r>
      <w:bookmarkStart w:id="6" w:name="_GoBack"/>
      <w:bookmarkEnd w:id="6"/>
      <w:r w:rsidR="0097641C">
        <w:rPr>
          <w:rFonts w:ascii="Arial" w:hAnsi="Arial" w:cs="Arial"/>
          <w:color w:val="000000" w:themeColor="text1"/>
          <w:lang w:val="es-MX"/>
        </w:rPr>
        <w:t>está acorde</w:t>
      </w:r>
      <w:r w:rsidRPr="00A8137D">
        <w:rPr>
          <w:rFonts w:ascii="Arial" w:hAnsi="Arial" w:cs="Arial"/>
          <w:color w:val="000000" w:themeColor="text1"/>
          <w:lang w:val="es-MX"/>
        </w:rPr>
        <w:t xml:space="preserve"> a la obligación contemplada en el artículo 201, fracción I, de la Ley de Desarrollo Urbano del Estado de Nuevo León.</w:t>
      </w:r>
    </w:p>
    <w:p w14:paraId="11D14532" w14:textId="77777777" w:rsidR="00346872" w:rsidRPr="00A8137D" w:rsidRDefault="00346872" w:rsidP="00522C39">
      <w:pPr>
        <w:spacing w:line="360" w:lineRule="auto"/>
        <w:jc w:val="both"/>
        <w:rPr>
          <w:rFonts w:ascii="Arial" w:hAnsi="Arial" w:cs="Arial"/>
          <w:color w:val="000000" w:themeColor="text1"/>
          <w:lang w:val="es-MX"/>
        </w:rPr>
      </w:pPr>
    </w:p>
    <w:p w14:paraId="24584869" w14:textId="77777777" w:rsidR="00346872" w:rsidRPr="00A8137D" w:rsidRDefault="00346872" w:rsidP="00522C39">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Dicha</w:t>
      </w:r>
      <w:r w:rsidR="009A0DCD">
        <w:rPr>
          <w:rFonts w:ascii="Arial" w:hAnsi="Arial" w:cs="Arial"/>
          <w:color w:val="000000" w:themeColor="text1"/>
          <w:lang w:val="es-MX"/>
        </w:rPr>
        <w:t>s</w:t>
      </w:r>
      <w:r w:rsidRPr="00A8137D">
        <w:rPr>
          <w:rFonts w:ascii="Arial" w:hAnsi="Arial" w:cs="Arial"/>
          <w:color w:val="000000" w:themeColor="text1"/>
          <w:lang w:val="es-MX"/>
        </w:rPr>
        <w:t xml:space="preserve"> superficie</w:t>
      </w:r>
      <w:r w:rsidR="009A0DCD">
        <w:rPr>
          <w:rFonts w:ascii="Arial" w:hAnsi="Arial" w:cs="Arial"/>
          <w:color w:val="000000" w:themeColor="text1"/>
          <w:lang w:val="es-MX"/>
        </w:rPr>
        <w:t>s</w:t>
      </w:r>
      <w:r w:rsidRPr="00A8137D">
        <w:rPr>
          <w:rFonts w:ascii="Arial" w:hAnsi="Arial" w:cs="Arial"/>
          <w:color w:val="000000" w:themeColor="text1"/>
          <w:lang w:val="es-MX"/>
        </w:rPr>
        <w:t xml:space="preserve"> de terreno</w:t>
      </w:r>
      <w:r w:rsidR="009A0DCD">
        <w:rPr>
          <w:rFonts w:ascii="Arial" w:hAnsi="Arial" w:cs="Arial"/>
          <w:color w:val="000000" w:themeColor="text1"/>
          <w:lang w:val="es-MX"/>
        </w:rPr>
        <w:t>s pasaron</w:t>
      </w:r>
      <w:r w:rsidRPr="00A8137D">
        <w:rPr>
          <w:rFonts w:ascii="Arial" w:hAnsi="Arial" w:cs="Arial"/>
          <w:color w:val="000000" w:themeColor="text1"/>
          <w:lang w:val="es-MX"/>
        </w:rPr>
        <w:t xml:space="preserve"> a formar parte de los </w:t>
      </w:r>
      <w:r w:rsidRPr="00A8137D">
        <w:rPr>
          <w:rFonts w:ascii="Arial" w:hAnsi="Arial" w:cs="Arial"/>
          <w:i/>
          <w:color w:val="000000" w:themeColor="text1"/>
          <w:lang w:val="es-MX"/>
        </w:rPr>
        <w:t xml:space="preserve">bienes del dominio del poder público </w:t>
      </w:r>
      <w:r w:rsidR="00E80E55">
        <w:rPr>
          <w:rFonts w:ascii="Arial" w:hAnsi="Arial" w:cs="Arial"/>
          <w:color w:val="000000" w:themeColor="text1"/>
          <w:lang w:val="es-MX"/>
        </w:rPr>
        <w:t>pertenecientes al M</w:t>
      </w:r>
      <w:r w:rsidRPr="00A8137D">
        <w:rPr>
          <w:rFonts w:ascii="Arial" w:hAnsi="Arial" w:cs="Arial"/>
          <w:color w:val="000000" w:themeColor="text1"/>
          <w:lang w:val="es-MX"/>
        </w:rPr>
        <w:t xml:space="preserve">unicipio, estando destinadas a un uso común, ello con fundamento en lo dispuesto por los artículos 765, 766 y 767 del Código Civil para el Estado de Nuevo León, así como el diverso 143, </w:t>
      </w:r>
      <w:r w:rsidRPr="00A8137D">
        <w:rPr>
          <w:rFonts w:ascii="Arial" w:hAnsi="Arial" w:cs="Arial"/>
          <w:color w:val="000000" w:themeColor="text1"/>
          <w:lang w:val="es-MX"/>
        </w:rPr>
        <w:lastRenderedPageBreak/>
        <w:t xml:space="preserve">fracción I, de la Ley Orgánica de la Administración Pública Municipal del Estado de Nuevo León. </w:t>
      </w:r>
    </w:p>
    <w:p w14:paraId="69DEB54A" w14:textId="77777777" w:rsidR="00346872" w:rsidRPr="00A8137D" w:rsidRDefault="00346872" w:rsidP="00522C39">
      <w:pPr>
        <w:spacing w:line="360" w:lineRule="auto"/>
        <w:jc w:val="both"/>
        <w:rPr>
          <w:rFonts w:ascii="Arial" w:hAnsi="Arial" w:cs="Arial"/>
          <w:color w:val="000000" w:themeColor="text1"/>
          <w:lang w:val="es-MX"/>
        </w:rPr>
      </w:pPr>
    </w:p>
    <w:p w14:paraId="1FDDCD39" w14:textId="77777777" w:rsidR="00346872" w:rsidRPr="00A8137D" w:rsidRDefault="00346872" w:rsidP="00522C39">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Ahora bien, de una interpretación auténtica realizada al referido artículo 201 de la Ley urbanística estatal, en correlación con la definición de “destinos” referida por la fracción XXVI del artículo 5° de la misma Ley, las referidas áreas de cesión deben de ser utilizadas única y exclusivamente para los fines públicos descritos por dicha disposición, fungiendo, en este caso, la autoridad municipal como un administrador de dicho patrimonio.</w:t>
      </w:r>
    </w:p>
    <w:p w14:paraId="1B16C86B" w14:textId="77777777" w:rsidR="00346872" w:rsidRPr="00A8137D" w:rsidRDefault="00346872" w:rsidP="00522C39">
      <w:pPr>
        <w:spacing w:line="360" w:lineRule="auto"/>
        <w:jc w:val="both"/>
        <w:rPr>
          <w:rFonts w:ascii="Arial" w:hAnsi="Arial" w:cs="Arial"/>
          <w:color w:val="000000" w:themeColor="text1"/>
          <w:lang w:val="es-MX"/>
        </w:rPr>
      </w:pPr>
    </w:p>
    <w:p w14:paraId="54137A00" w14:textId="724C8B9B" w:rsidR="00346872" w:rsidRPr="00A8137D" w:rsidRDefault="007E7BA8" w:rsidP="00522C39">
      <w:pPr>
        <w:spacing w:line="360" w:lineRule="auto"/>
        <w:jc w:val="both"/>
        <w:rPr>
          <w:rFonts w:ascii="Arial" w:hAnsi="Arial" w:cs="Arial"/>
          <w:color w:val="000000" w:themeColor="text1"/>
          <w:lang w:val="es-MX"/>
        </w:rPr>
      </w:pPr>
      <w:r>
        <w:rPr>
          <w:rFonts w:ascii="Arial" w:hAnsi="Arial" w:cs="Arial"/>
          <w:color w:val="000000" w:themeColor="text1"/>
          <w:lang w:val="es-MX"/>
        </w:rPr>
        <w:t>El</w:t>
      </w:r>
      <w:r w:rsidR="009A0DCD">
        <w:rPr>
          <w:rFonts w:ascii="Arial" w:hAnsi="Arial" w:cs="Arial"/>
          <w:color w:val="000000" w:themeColor="text1"/>
          <w:lang w:val="es-MX"/>
        </w:rPr>
        <w:t xml:space="preserve"> </w:t>
      </w:r>
      <w:r w:rsidR="00346872" w:rsidRPr="00A8137D">
        <w:rPr>
          <w:rFonts w:ascii="Arial" w:hAnsi="Arial" w:cs="Arial"/>
          <w:color w:val="000000" w:themeColor="text1"/>
          <w:lang w:val="es-MX"/>
        </w:rPr>
        <w:t xml:space="preserve">inmueble que pretende ser cedido, </w:t>
      </w:r>
      <w:r w:rsidR="001E684C">
        <w:rPr>
          <w:rFonts w:ascii="Arial" w:hAnsi="Arial" w:cs="Arial"/>
          <w:color w:val="000000" w:themeColor="text1"/>
          <w:lang w:val="es-MX"/>
        </w:rPr>
        <w:t>es</w:t>
      </w:r>
      <w:r w:rsidR="00346872" w:rsidRPr="00A8137D">
        <w:rPr>
          <w:rFonts w:ascii="Arial" w:hAnsi="Arial" w:cs="Arial"/>
          <w:color w:val="000000" w:themeColor="text1"/>
          <w:lang w:val="es-MX"/>
        </w:rPr>
        <w:t xml:space="preserve"> notoriamente para el beneficio colectivo de las comunidades cercanas a dicho predio por ello, a criterio de quienes integramos esta Comisión de Dictamen Legislativo, </w:t>
      </w:r>
      <w:r w:rsidR="00C80006">
        <w:rPr>
          <w:rFonts w:ascii="Arial" w:hAnsi="Arial" w:cs="Arial"/>
          <w:color w:val="000000" w:themeColor="text1"/>
          <w:lang w:val="es-MX"/>
        </w:rPr>
        <w:t>se observa que dichas</w:t>
      </w:r>
      <w:r w:rsidR="00346872" w:rsidRPr="00A8137D">
        <w:rPr>
          <w:rFonts w:ascii="Arial" w:hAnsi="Arial" w:cs="Arial"/>
          <w:color w:val="000000" w:themeColor="text1"/>
          <w:lang w:val="es-MX"/>
        </w:rPr>
        <w:t xml:space="preserve"> área</w:t>
      </w:r>
      <w:r w:rsidR="009A0DCD">
        <w:rPr>
          <w:rFonts w:ascii="Arial" w:hAnsi="Arial" w:cs="Arial"/>
          <w:color w:val="000000" w:themeColor="text1"/>
          <w:lang w:val="es-MX"/>
        </w:rPr>
        <w:t>s</w:t>
      </w:r>
      <w:r w:rsidR="00346872" w:rsidRPr="00A8137D">
        <w:rPr>
          <w:rFonts w:ascii="Arial" w:hAnsi="Arial" w:cs="Arial"/>
          <w:color w:val="000000" w:themeColor="text1"/>
          <w:lang w:val="es-MX"/>
        </w:rPr>
        <w:t xml:space="preserve"> municipa</w:t>
      </w:r>
      <w:r w:rsidR="009A0DCD">
        <w:rPr>
          <w:rFonts w:ascii="Arial" w:hAnsi="Arial" w:cs="Arial"/>
          <w:color w:val="000000" w:themeColor="text1"/>
          <w:lang w:val="es-MX"/>
        </w:rPr>
        <w:t>les</w:t>
      </w:r>
      <w:r w:rsidR="00346872" w:rsidRPr="00A8137D">
        <w:rPr>
          <w:rFonts w:ascii="Arial" w:hAnsi="Arial" w:cs="Arial"/>
          <w:color w:val="000000" w:themeColor="text1"/>
          <w:lang w:val="es-MX"/>
        </w:rPr>
        <w:t>, continuar</w:t>
      </w:r>
      <w:r w:rsidR="009A0DCD">
        <w:rPr>
          <w:rFonts w:ascii="Arial" w:hAnsi="Arial" w:cs="Arial"/>
          <w:color w:val="000000" w:themeColor="text1"/>
          <w:lang w:val="es-MX"/>
        </w:rPr>
        <w:t>an</w:t>
      </w:r>
      <w:r w:rsidR="00346872" w:rsidRPr="00A8137D">
        <w:rPr>
          <w:rFonts w:ascii="Arial" w:hAnsi="Arial" w:cs="Arial"/>
          <w:color w:val="000000" w:themeColor="text1"/>
          <w:lang w:val="es-MX"/>
        </w:rPr>
        <w:t xml:space="preserve"> prestando no solamente un servicio para los vecinos de ese bien de dominio público, mejorando su calidad de vida, desarrollo humano y social, conservando su uso común y utilidad pública, de la misma forma no se cambiará su destino, por lo que respetan y cumplen a cabalidad las disposiciones antes analizadas y el espíritu con las que se creó dicho ordenamiento.</w:t>
      </w:r>
    </w:p>
    <w:p w14:paraId="0A3C36A2" w14:textId="77777777" w:rsidR="00346872" w:rsidRPr="00A8137D" w:rsidRDefault="00346872" w:rsidP="00522C39">
      <w:pPr>
        <w:spacing w:line="360" w:lineRule="auto"/>
        <w:jc w:val="both"/>
        <w:rPr>
          <w:rFonts w:ascii="Arial" w:hAnsi="Arial" w:cs="Arial"/>
          <w:color w:val="000000" w:themeColor="text1"/>
          <w:lang w:val="es-MX"/>
        </w:rPr>
      </w:pPr>
    </w:p>
    <w:p w14:paraId="43089628" w14:textId="77777777" w:rsidR="00346872" w:rsidRPr="00A8137D" w:rsidRDefault="00346872" w:rsidP="00522C39">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De la misma forma, se observan que se cumple con lo dispuesto en el artículo 147 de la Ley Orgánica de la Administración Pública Municipal, al acompañarse los acuerdos respectivos del R. Ayuntamiento aprobado por más de las dos terceras partes de los integrantes de ese Órgano colegiado. </w:t>
      </w:r>
    </w:p>
    <w:p w14:paraId="3B7543F0" w14:textId="77777777" w:rsidR="00346872" w:rsidRPr="00A8137D" w:rsidRDefault="00346872" w:rsidP="00522C39">
      <w:pPr>
        <w:spacing w:line="360" w:lineRule="auto"/>
        <w:jc w:val="both"/>
        <w:rPr>
          <w:rFonts w:ascii="Arial" w:hAnsi="Arial" w:cs="Arial"/>
          <w:color w:val="000000" w:themeColor="text1"/>
          <w:lang w:val="es-MX"/>
        </w:rPr>
      </w:pPr>
    </w:p>
    <w:p w14:paraId="1CBC2C00" w14:textId="5767161B" w:rsidR="00346872" w:rsidRPr="00A8137D" w:rsidRDefault="00346872" w:rsidP="00522C39">
      <w:pPr>
        <w:spacing w:line="360" w:lineRule="auto"/>
        <w:jc w:val="both"/>
        <w:rPr>
          <w:rFonts w:ascii="Arial" w:hAnsi="Arial" w:cs="Arial"/>
          <w:color w:val="000000" w:themeColor="text1"/>
          <w:highlight w:val="yellow"/>
          <w:lang w:val="es-MX"/>
        </w:rPr>
      </w:pPr>
      <w:r w:rsidRPr="00A8137D">
        <w:rPr>
          <w:rFonts w:ascii="Arial" w:hAnsi="Arial" w:cs="Arial"/>
          <w:color w:val="000000" w:themeColor="text1"/>
          <w:lang w:val="es-MX"/>
        </w:rPr>
        <w:t xml:space="preserve">Consecuentemente, toda vez que ha quedado plenamente demostrada la utilidad pública del otorgamiento en </w:t>
      </w:r>
      <w:r w:rsidR="009530BF">
        <w:rPr>
          <w:rFonts w:ascii="Arial" w:hAnsi="Arial" w:cs="Arial"/>
          <w:color w:val="000000" w:themeColor="text1"/>
          <w:lang w:val="es-MX"/>
        </w:rPr>
        <w:t>C</w:t>
      </w:r>
      <w:r w:rsidRPr="00A8137D">
        <w:rPr>
          <w:rFonts w:ascii="Arial" w:hAnsi="Arial" w:cs="Arial"/>
          <w:color w:val="000000" w:themeColor="text1"/>
          <w:lang w:val="es-MX"/>
        </w:rPr>
        <w:t>omodato el uso del bien inmueble, y que indudablemente se continuará beneficiando a la colectividad d</w:t>
      </w:r>
      <w:r w:rsidRPr="00A8137D">
        <w:rPr>
          <w:rFonts w:ascii="Arial" w:hAnsi="Arial" w:cs="Arial"/>
          <w:color w:val="000000" w:themeColor="text1"/>
        </w:rPr>
        <w:t xml:space="preserve">el  </w:t>
      </w:r>
      <w:r w:rsidRPr="00A8137D">
        <w:rPr>
          <w:rFonts w:ascii="Arial" w:hAnsi="Arial" w:cs="Arial"/>
          <w:color w:val="000000" w:themeColor="text1"/>
          <w:lang w:val="es-MX"/>
        </w:rPr>
        <w:t xml:space="preserve">Municipio de </w:t>
      </w:r>
      <w:r w:rsidR="00395D69">
        <w:rPr>
          <w:rFonts w:ascii="Arial" w:hAnsi="Arial" w:cs="Arial"/>
          <w:color w:val="000000" w:themeColor="text1"/>
          <w:lang w:val="es-MX"/>
        </w:rPr>
        <w:t>Guadalupe</w:t>
      </w:r>
      <w:r w:rsidRPr="00A8137D">
        <w:rPr>
          <w:rFonts w:ascii="Arial" w:hAnsi="Arial" w:cs="Arial"/>
          <w:color w:val="000000" w:themeColor="text1"/>
          <w:lang w:val="es-MX"/>
        </w:rPr>
        <w:t xml:space="preserve">, Nuevo León, los integrantes de la Comisión de Desarrollo Urbano, consideramos de suma importancia proponer al Pleno de este H. Congreso aprobar las solicitudes analizadas. </w:t>
      </w:r>
    </w:p>
    <w:p w14:paraId="79F0BF5B" w14:textId="77777777" w:rsidR="00346872" w:rsidRPr="00A8137D" w:rsidRDefault="00346872" w:rsidP="00522C39">
      <w:pPr>
        <w:spacing w:line="360" w:lineRule="auto"/>
        <w:jc w:val="both"/>
        <w:rPr>
          <w:rFonts w:ascii="Arial" w:hAnsi="Arial" w:cs="Arial"/>
          <w:color w:val="000000" w:themeColor="text1"/>
          <w:lang w:val="es-MX"/>
        </w:rPr>
      </w:pPr>
    </w:p>
    <w:p w14:paraId="23EA1194" w14:textId="77777777"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t xml:space="preserve">En virtud de las anteriores consideraciones, </w:t>
      </w:r>
      <w:r w:rsidRPr="00A8137D">
        <w:rPr>
          <w:rFonts w:ascii="Arial" w:hAnsi="Arial" w:cs="Arial"/>
          <w:color w:val="000000" w:themeColor="text1"/>
          <w:lang w:val="es-MX"/>
        </w:rPr>
        <w:t>los integrantes de la Comisión de Desarrollo Urbano,</w:t>
      </w:r>
      <w:r w:rsidRPr="00A8137D">
        <w:rPr>
          <w:rFonts w:ascii="Arial" w:hAnsi="Arial" w:cs="Arial"/>
          <w:color w:val="000000" w:themeColor="text1"/>
        </w:rPr>
        <w:t xml:space="preserve"> sometemos a la consideración de esta Soberanía el siguiente proyecto de:</w:t>
      </w:r>
    </w:p>
    <w:p w14:paraId="65B116A2" w14:textId="77777777" w:rsidR="00286DBD" w:rsidRDefault="00286DBD" w:rsidP="00522C39">
      <w:pPr>
        <w:spacing w:line="360" w:lineRule="auto"/>
        <w:jc w:val="center"/>
        <w:rPr>
          <w:rFonts w:ascii="Arial" w:hAnsi="Arial" w:cs="Arial"/>
          <w:b/>
          <w:color w:val="000000" w:themeColor="text1"/>
        </w:rPr>
      </w:pPr>
    </w:p>
    <w:p w14:paraId="1214B5A9" w14:textId="5B9D7A89" w:rsidR="007A5A75" w:rsidRDefault="007A5A75" w:rsidP="00395D69">
      <w:pPr>
        <w:spacing w:line="360" w:lineRule="auto"/>
        <w:rPr>
          <w:rFonts w:ascii="Arial" w:hAnsi="Arial" w:cs="Arial"/>
          <w:b/>
          <w:color w:val="000000" w:themeColor="text1"/>
        </w:rPr>
      </w:pPr>
    </w:p>
    <w:p w14:paraId="3F89DE80" w14:textId="77777777" w:rsidR="00346872" w:rsidRDefault="001D2D05" w:rsidP="00522C39">
      <w:pPr>
        <w:spacing w:line="360" w:lineRule="auto"/>
        <w:jc w:val="center"/>
        <w:rPr>
          <w:rFonts w:ascii="Arial" w:hAnsi="Arial" w:cs="Arial"/>
          <w:b/>
          <w:color w:val="000000" w:themeColor="text1"/>
        </w:rPr>
      </w:pPr>
      <w:r w:rsidRPr="00A8137D">
        <w:rPr>
          <w:rFonts w:ascii="Arial" w:hAnsi="Arial" w:cs="Arial"/>
          <w:b/>
          <w:color w:val="000000" w:themeColor="text1"/>
        </w:rPr>
        <w:t>A C U E R D O</w:t>
      </w:r>
    </w:p>
    <w:p w14:paraId="2729A0A1" w14:textId="77777777" w:rsidR="00346872" w:rsidRPr="00A8137D" w:rsidRDefault="00346872" w:rsidP="00522C39">
      <w:pPr>
        <w:spacing w:line="360" w:lineRule="auto"/>
        <w:jc w:val="both"/>
        <w:rPr>
          <w:rFonts w:ascii="Arial" w:hAnsi="Arial" w:cs="Arial"/>
          <w:color w:val="000000" w:themeColor="text1"/>
        </w:rPr>
      </w:pPr>
    </w:p>
    <w:p w14:paraId="13F2EF3F" w14:textId="6EB55D41" w:rsidR="00395D69" w:rsidRDefault="00346872" w:rsidP="00D330AA">
      <w:pPr>
        <w:overflowPunct w:val="0"/>
        <w:autoSpaceDE w:val="0"/>
        <w:autoSpaceDN w:val="0"/>
        <w:adjustRightInd w:val="0"/>
        <w:spacing w:line="360" w:lineRule="auto"/>
        <w:jc w:val="both"/>
        <w:textAlignment w:val="baseline"/>
        <w:rPr>
          <w:rFonts w:ascii="Arial" w:hAnsi="Arial" w:cs="Arial"/>
        </w:rPr>
      </w:pPr>
      <w:r w:rsidRPr="00A8137D">
        <w:rPr>
          <w:rFonts w:ascii="Arial" w:hAnsi="Arial" w:cs="Arial"/>
          <w:b/>
          <w:color w:val="000000" w:themeColor="text1"/>
        </w:rPr>
        <w:t>Primero:</w:t>
      </w:r>
      <w:r w:rsidRPr="00A8137D">
        <w:rPr>
          <w:rFonts w:ascii="Arial" w:hAnsi="Arial" w:cs="Arial"/>
          <w:color w:val="000000" w:themeColor="text1"/>
        </w:rPr>
        <w:t xml:space="preserve"> De conformidad con lo establecido en el último párrafo del artículo 201 de la Ley de Desarrollo Urbano del Estado, se aprueba al Municipio de </w:t>
      </w:r>
      <w:r w:rsidR="00395D69">
        <w:rPr>
          <w:rFonts w:ascii="Arial" w:hAnsi="Arial" w:cs="Arial"/>
          <w:color w:val="000000" w:themeColor="text1"/>
        </w:rPr>
        <w:t>Guadalupe</w:t>
      </w:r>
      <w:r w:rsidR="00710E11" w:rsidRPr="00A8137D">
        <w:rPr>
          <w:rFonts w:ascii="Arial" w:hAnsi="Arial" w:cs="Arial"/>
          <w:color w:val="000000" w:themeColor="text1"/>
        </w:rPr>
        <w:t>, Nuevo León a celebrar C</w:t>
      </w:r>
      <w:r w:rsidRPr="00A8137D">
        <w:rPr>
          <w:rFonts w:ascii="Arial" w:hAnsi="Arial" w:cs="Arial"/>
          <w:color w:val="000000" w:themeColor="text1"/>
        </w:rPr>
        <w:t xml:space="preserve">ontrato de Comodato </w:t>
      </w:r>
      <w:r w:rsidR="00D330AA" w:rsidRPr="00FB2750">
        <w:rPr>
          <w:rFonts w:ascii="Arial" w:hAnsi="Arial" w:cs="Arial"/>
        </w:rPr>
        <w:t>por</w:t>
      </w:r>
      <w:r w:rsidR="00D330AA" w:rsidRPr="00152570">
        <w:rPr>
          <w:rFonts w:ascii="Arial" w:hAnsi="Arial" w:cs="Arial"/>
          <w:b/>
        </w:rPr>
        <w:t xml:space="preserve"> </w:t>
      </w:r>
      <w:r w:rsidR="00395D69">
        <w:rPr>
          <w:rFonts w:ascii="Arial" w:hAnsi="Arial" w:cs="Arial"/>
          <w:b/>
        </w:rPr>
        <w:t>15- quince años</w:t>
      </w:r>
      <w:r w:rsidR="00D330AA">
        <w:rPr>
          <w:rFonts w:ascii="Arial" w:hAnsi="Arial" w:cs="Arial"/>
        </w:rPr>
        <w:t>, a favor de la</w:t>
      </w:r>
      <w:r w:rsidR="00D330AA" w:rsidRPr="00152570">
        <w:rPr>
          <w:rFonts w:ascii="Arial" w:hAnsi="Arial" w:cs="Arial"/>
          <w:b/>
        </w:rPr>
        <w:t xml:space="preserve"> </w:t>
      </w:r>
      <w:r w:rsidR="00395D69">
        <w:rPr>
          <w:rFonts w:ascii="Arial" w:hAnsi="Arial" w:cs="Arial"/>
          <w:b/>
          <w:color w:val="000000"/>
        </w:rPr>
        <w:t xml:space="preserve">ARQUIDIÓCESIS DE MONTERREY A.R., “COMEDOR Y POLIVALENTE DE LA PARROQUIA SAN MARCOS </w:t>
      </w:r>
      <w:proofErr w:type="spellStart"/>
      <w:r w:rsidR="00395D69">
        <w:rPr>
          <w:rFonts w:ascii="Arial" w:hAnsi="Arial" w:cs="Arial"/>
          <w:b/>
          <w:color w:val="000000"/>
        </w:rPr>
        <w:t>A.R.”</w:t>
      </w:r>
      <w:proofErr w:type="gramStart"/>
      <w:r w:rsidR="00395D69">
        <w:rPr>
          <w:rFonts w:ascii="Arial" w:hAnsi="Arial" w:cs="Arial"/>
          <w:b/>
          <w:color w:val="000000"/>
        </w:rPr>
        <w:t>,</w:t>
      </w:r>
      <w:r w:rsidR="007A5A75" w:rsidRPr="007A5A75">
        <w:rPr>
          <w:rFonts w:ascii="Arial" w:hAnsi="Arial" w:cs="Arial"/>
          <w:color w:val="000000"/>
        </w:rPr>
        <w:t>a</w:t>
      </w:r>
      <w:proofErr w:type="spellEnd"/>
      <w:proofErr w:type="gramEnd"/>
      <w:r w:rsidR="007A5A75" w:rsidRPr="007A5A75">
        <w:rPr>
          <w:rFonts w:ascii="Arial" w:hAnsi="Arial" w:cs="Arial"/>
          <w:color w:val="000000"/>
        </w:rPr>
        <w:t xml:space="preserve"> través de su representante legal</w:t>
      </w:r>
      <w:r w:rsidR="007A5A75">
        <w:rPr>
          <w:rFonts w:ascii="Arial" w:hAnsi="Arial" w:cs="Arial"/>
          <w:color w:val="000000" w:themeColor="text1"/>
          <w:lang w:val="es-MX"/>
        </w:rPr>
        <w:t xml:space="preserve">, de un Bien Inmueble del Dominio Público Municipal, </w:t>
      </w:r>
      <w:r w:rsidR="007A5A75" w:rsidRPr="000C5398">
        <w:rPr>
          <w:rFonts w:ascii="Arial" w:eastAsia="MS Mincho" w:hAnsi="Arial" w:cs="Arial"/>
          <w:color w:val="000000"/>
        </w:rPr>
        <w:t xml:space="preserve">ubicado </w:t>
      </w:r>
      <w:r w:rsidR="00D330AA">
        <w:rPr>
          <w:rFonts w:ascii="Arial" w:hAnsi="Arial" w:cs="Arial"/>
        </w:rPr>
        <w:t xml:space="preserve">en las siguientes colindancias: </w:t>
      </w:r>
    </w:p>
    <w:p w14:paraId="43A159BE" w14:textId="77777777" w:rsidR="00395D69" w:rsidRPr="00214A42" w:rsidRDefault="00395D69" w:rsidP="00395D69">
      <w:pPr>
        <w:spacing w:line="360" w:lineRule="auto"/>
        <w:jc w:val="both"/>
        <w:rPr>
          <w:rFonts w:ascii="Arial" w:hAnsi="Arial" w:cs="Arial"/>
          <w:b/>
        </w:rPr>
      </w:pPr>
      <w:r w:rsidRPr="00214A42">
        <w:rPr>
          <w:rFonts w:ascii="Arial" w:hAnsi="Arial" w:cs="Arial"/>
          <w:b/>
        </w:rPr>
        <w:t xml:space="preserve">PORCION 1: </w:t>
      </w:r>
    </w:p>
    <w:p w14:paraId="1FFCA564" w14:textId="77777777" w:rsidR="00395D69" w:rsidRDefault="00395D69" w:rsidP="00395D69">
      <w:pPr>
        <w:spacing w:line="360" w:lineRule="auto"/>
        <w:jc w:val="both"/>
        <w:rPr>
          <w:rFonts w:ascii="Arial" w:hAnsi="Arial" w:cs="Arial"/>
        </w:rPr>
      </w:pPr>
      <w:r>
        <w:rPr>
          <w:rFonts w:ascii="Arial" w:hAnsi="Arial" w:cs="Arial"/>
        </w:rPr>
        <w:lastRenderedPageBreak/>
        <w:t xml:space="preserve">Al Norte mide en cuatro tramos: El primero en dirección de poniente a oriente mide 26.61 metros, el segundo en dirección de sur a norte mide 33.57 metros y colinda en estos dos tramos con área municipal; el tercer tramo en dirección de poniente a oriente mide 6.35 metros y colinda con la Calle Bolivia, y el cuarto tramo mide 12.22 metros y colinda con un andador. </w:t>
      </w:r>
    </w:p>
    <w:p w14:paraId="3A61BF3A" w14:textId="77777777" w:rsidR="00395D69" w:rsidRDefault="00395D69" w:rsidP="00395D69">
      <w:pPr>
        <w:spacing w:line="360" w:lineRule="auto"/>
        <w:jc w:val="both"/>
        <w:rPr>
          <w:rFonts w:ascii="Arial" w:hAnsi="Arial" w:cs="Arial"/>
        </w:rPr>
      </w:pPr>
      <w:r>
        <w:rPr>
          <w:rFonts w:ascii="Arial" w:hAnsi="Arial" w:cs="Arial"/>
        </w:rPr>
        <w:t xml:space="preserve">Al Sur mide 8.10 metros y colinda con la Avenida Las Torres. </w:t>
      </w:r>
    </w:p>
    <w:p w14:paraId="52F1DC00" w14:textId="77777777" w:rsidR="00395D69" w:rsidRDefault="00395D69" w:rsidP="00395D69">
      <w:pPr>
        <w:spacing w:line="360" w:lineRule="auto"/>
        <w:jc w:val="both"/>
        <w:rPr>
          <w:rFonts w:ascii="Arial" w:hAnsi="Arial" w:cs="Arial"/>
        </w:rPr>
      </w:pPr>
      <w:r>
        <w:rPr>
          <w:rFonts w:ascii="Arial" w:hAnsi="Arial" w:cs="Arial"/>
        </w:rPr>
        <w:t xml:space="preserve">Al Oriente mide en dos tramos: El primero en dirección de sureste mide 58.38 metros y colinda área de derecho de paso drenaje pluvial y el segundo ramo en dirección de sur a norte mide 16.94 metros y colinda con excedente del fraccionador. </w:t>
      </w:r>
    </w:p>
    <w:p w14:paraId="2391D43A" w14:textId="77777777" w:rsidR="00395D69" w:rsidRDefault="00395D69" w:rsidP="00395D69">
      <w:pPr>
        <w:spacing w:line="360" w:lineRule="auto"/>
        <w:jc w:val="both"/>
        <w:rPr>
          <w:rFonts w:ascii="Arial" w:hAnsi="Arial" w:cs="Arial"/>
        </w:rPr>
      </w:pPr>
      <w:r>
        <w:rPr>
          <w:rFonts w:ascii="Arial" w:hAnsi="Arial" w:cs="Arial"/>
        </w:rPr>
        <w:t xml:space="preserve">Al Poniente mide 37.57 metros y colinda con área municipal. </w:t>
      </w:r>
    </w:p>
    <w:p w14:paraId="2C8781F3" w14:textId="77777777" w:rsidR="00395D69" w:rsidRPr="00214A42" w:rsidRDefault="00395D69" w:rsidP="00395D69">
      <w:pPr>
        <w:spacing w:line="360" w:lineRule="auto"/>
        <w:jc w:val="both"/>
        <w:rPr>
          <w:rFonts w:ascii="Arial" w:hAnsi="Arial" w:cs="Arial"/>
          <w:b/>
        </w:rPr>
      </w:pPr>
      <w:r w:rsidRPr="00214A42">
        <w:rPr>
          <w:rFonts w:ascii="Arial" w:hAnsi="Arial" w:cs="Arial"/>
          <w:b/>
        </w:rPr>
        <w:t>PORCION “2”:</w:t>
      </w:r>
    </w:p>
    <w:p w14:paraId="659108B0" w14:textId="77777777" w:rsidR="00395D69" w:rsidRDefault="00395D69" w:rsidP="00395D69">
      <w:pPr>
        <w:spacing w:line="360" w:lineRule="auto"/>
        <w:jc w:val="both"/>
        <w:rPr>
          <w:rFonts w:ascii="Arial" w:hAnsi="Arial" w:cs="Arial"/>
        </w:rPr>
      </w:pPr>
      <w:r>
        <w:rPr>
          <w:rFonts w:ascii="Arial" w:hAnsi="Arial" w:cs="Arial"/>
        </w:rPr>
        <w:t xml:space="preserve">Al Norte, esta porción es en forma de triángulo, no tiene medida ni colindancia al Norte. </w:t>
      </w:r>
    </w:p>
    <w:p w14:paraId="080737BC" w14:textId="77777777" w:rsidR="00395D69" w:rsidRDefault="00395D69" w:rsidP="00395D69">
      <w:pPr>
        <w:spacing w:line="360" w:lineRule="auto"/>
        <w:jc w:val="both"/>
        <w:rPr>
          <w:rFonts w:ascii="Arial" w:hAnsi="Arial" w:cs="Arial"/>
        </w:rPr>
      </w:pPr>
      <w:r>
        <w:rPr>
          <w:rFonts w:ascii="Arial" w:hAnsi="Arial" w:cs="Arial"/>
        </w:rPr>
        <w:t xml:space="preserve">Al Sur mide en 19.84 metros y colinda con la Avenida Las Torees. </w:t>
      </w:r>
    </w:p>
    <w:p w14:paraId="17F1DB13" w14:textId="77777777" w:rsidR="00395D69" w:rsidRDefault="00395D69" w:rsidP="00395D69">
      <w:pPr>
        <w:spacing w:line="360" w:lineRule="auto"/>
        <w:jc w:val="both"/>
        <w:rPr>
          <w:rFonts w:ascii="Arial" w:hAnsi="Arial" w:cs="Arial"/>
        </w:rPr>
      </w:pPr>
      <w:r>
        <w:rPr>
          <w:rFonts w:ascii="Arial" w:hAnsi="Arial" w:cs="Arial"/>
        </w:rPr>
        <w:t xml:space="preserve">Al Oriente mide 29.61 metros y colinda con propiedades particulares. </w:t>
      </w:r>
    </w:p>
    <w:p w14:paraId="346E2F16" w14:textId="3F1A1F66" w:rsidR="00395D69" w:rsidRDefault="00395D69" w:rsidP="00395D69">
      <w:pPr>
        <w:spacing w:line="360" w:lineRule="auto"/>
        <w:jc w:val="both"/>
        <w:rPr>
          <w:rFonts w:ascii="Arial" w:hAnsi="Arial" w:cs="Arial"/>
        </w:rPr>
      </w:pPr>
      <w:r>
        <w:rPr>
          <w:rFonts w:ascii="Arial" w:hAnsi="Arial" w:cs="Arial"/>
        </w:rPr>
        <w:t xml:space="preserve">Al Poniente mide 36.17 metros y colinda con área de derecho de paso drenaje pluvial. </w:t>
      </w:r>
    </w:p>
    <w:p w14:paraId="683372C7" w14:textId="77777777" w:rsidR="00395D69" w:rsidRDefault="00395D69" w:rsidP="00395D69">
      <w:pPr>
        <w:spacing w:line="360" w:lineRule="auto"/>
        <w:jc w:val="both"/>
        <w:rPr>
          <w:rFonts w:ascii="Arial" w:hAnsi="Arial" w:cs="Arial"/>
        </w:rPr>
      </w:pPr>
    </w:p>
    <w:p w14:paraId="3FE6C734" w14:textId="05AEDBC7" w:rsidR="00213029" w:rsidRDefault="00395D69" w:rsidP="00395D69">
      <w:pPr>
        <w:overflowPunct w:val="0"/>
        <w:autoSpaceDE w:val="0"/>
        <w:autoSpaceDN w:val="0"/>
        <w:adjustRightInd w:val="0"/>
        <w:spacing w:line="360" w:lineRule="auto"/>
        <w:jc w:val="both"/>
        <w:textAlignment w:val="baseline"/>
        <w:rPr>
          <w:rFonts w:ascii="Arial" w:eastAsia="MS Mincho" w:hAnsi="Arial" w:cs="Arial"/>
          <w:color w:val="000000"/>
        </w:rPr>
      </w:pPr>
      <w:r>
        <w:rPr>
          <w:rFonts w:ascii="Arial" w:hAnsi="Arial" w:cs="Arial"/>
          <w:color w:val="000000" w:themeColor="text1"/>
          <w:lang w:val="es-MX"/>
        </w:rPr>
        <w:t>C</w:t>
      </w:r>
      <w:proofErr w:type="spellStart"/>
      <w:r w:rsidR="00D330AA" w:rsidRPr="00D330AA">
        <w:rPr>
          <w:rFonts w:ascii="Arial" w:hAnsi="Arial" w:cs="Arial"/>
        </w:rPr>
        <w:t>on</w:t>
      </w:r>
      <w:proofErr w:type="spellEnd"/>
      <w:r w:rsidR="00D330AA" w:rsidRPr="00D330AA">
        <w:rPr>
          <w:rFonts w:ascii="Arial" w:hAnsi="Arial" w:cs="Arial"/>
        </w:rPr>
        <w:t xml:space="preserve"> una superficie total de</w:t>
      </w:r>
      <w:r>
        <w:rPr>
          <w:rFonts w:ascii="Arial" w:hAnsi="Arial" w:cs="Arial"/>
        </w:rPr>
        <w:t xml:space="preserve"> </w:t>
      </w:r>
      <w:r>
        <w:rPr>
          <w:rFonts w:ascii="Arial" w:eastAsia="MS Mincho" w:hAnsi="Arial" w:cs="Arial"/>
          <w:b/>
          <w:color w:val="000000"/>
        </w:rPr>
        <w:t>1,534.02</w:t>
      </w:r>
      <w:r w:rsidRPr="000C5398">
        <w:rPr>
          <w:rFonts w:ascii="Arial" w:eastAsia="MS Mincho" w:hAnsi="Arial" w:cs="Arial"/>
          <w:b/>
          <w:color w:val="000000"/>
        </w:rPr>
        <w:t xml:space="preserve"> m</w:t>
      </w:r>
      <w:r w:rsidRPr="000C5398">
        <w:rPr>
          <w:rFonts w:ascii="Arial" w:eastAsia="MS Mincho" w:hAnsi="Arial" w:cs="Arial"/>
          <w:b/>
          <w:color w:val="000000"/>
          <w:vertAlign w:val="superscript"/>
        </w:rPr>
        <w:t>2</w:t>
      </w:r>
      <w:r w:rsidR="007A5A75">
        <w:rPr>
          <w:rFonts w:ascii="Arial" w:hAnsi="Arial" w:cs="Arial"/>
          <w:color w:val="000000" w:themeColor="text1"/>
        </w:rPr>
        <w:t xml:space="preserve">, a fin de </w:t>
      </w:r>
      <w:r w:rsidR="007A5A75" w:rsidRPr="00EC53F3">
        <w:rPr>
          <w:rFonts w:ascii="Arial" w:hAnsi="Arial" w:cs="Arial"/>
          <w:color w:val="000000" w:themeColor="text1"/>
        </w:rPr>
        <w:t>regularizar la situación jurídica de</w:t>
      </w:r>
      <w:r w:rsidR="007A5A75">
        <w:rPr>
          <w:rFonts w:ascii="Arial" w:hAnsi="Arial" w:cs="Arial"/>
          <w:color w:val="000000" w:themeColor="text1"/>
        </w:rPr>
        <w:t xml:space="preserve"> ese </w:t>
      </w:r>
      <w:r w:rsidR="007A5A75">
        <w:rPr>
          <w:rFonts w:ascii="Arial" w:hAnsi="Arial" w:cs="Arial"/>
        </w:rPr>
        <w:t xml:space="preserve">inmueble </w:t>
      </w:r>
      <w:r w:rsidR="007A5A75">
        <w:rPr>
          <w:rFonts w:ascii="Arial" w:hAnsi="Arial" w:cs="Arial"/>
          <w:color w:val="000000" w:themeColor="text1"/>
        </w:rPr>
        <w:t>antes enunciado</w:t>
      </w:r>
      <w:r w:rsidR="007A5A75" w:rsidRPr="00EC53F3">
        <w:rPr>
          <w:rFonts w:ascii="Arial" w:hAnsi="Arial" w:cs="Arial"/>
          <w:color w:val="000000" w:themeColor="text1"/>
        </w:rPr>
        <w:t>, ya que actual</w:t>
      </w:r>
      <w:r w:rsidR="007A5A75">
        <w:rPr>
          <w:rFonts w:ascii="Arial" w:hAnsi="Arial" w:cs="Arial"/>
          <w:color w:val="000000" w:themeColor="text1"/>
        </w:rPr>
        <w:t>mente está siendo ocupado por dicha Institución</w:t>
      </w:r>
      <w:r w:rsidR="007A5A75" w:rsidRPr="000C5398">
        <w:rPr>
          <w:rFonts w:ascii="Arial" w:eastAsia="MS Mincho" w:hAnsi="Arial" w:cs="Arial"/>
          <w:color w:val="000000"/>
        </w:rPr>
        <w:t xml:space="preserve"> </w:t>
      </w:r>
    </w:p>
    <w:p w14:paraId="2032136C" w14:textId="77777777" w:rsidR="00395D69" w:rsidRPr="00395D69" w:rsidRDefault="00395D69" w:rsidP="00395D69">
      <w:pPr>
        <w:overflowPunct w:val="0"/>
        <w:autoSpaceDE w:val="0"/>
        <w:autoSpaceDN w:val="0"/>
        <w:adjustRightInd w:val="0"/>
        <w:spacing w:line="360" w:lineRule="auto"/>
        <w:jc w:val="both"/>
        <w:textAlignment w:val="baseline"/>
        <w:rPr>
          <w:rFonts w:ascii="Arial" w:eastAsia="MS Mincho" w:hAnsi="Arial" w:cs="Arial"/>
          <w:color w:val="000000"/>
        </w:rPr>
      </w:pPr>
    </w:p>
    <w:p w14:paraId="1374E3F8" w14:textId="59860006" w:rsidR="00346872" w:rsidRPr="00A8137D" w:rsidRDefault="00346872" w:rsidP="00522C39">
      <w:pPr>
        <w:spacing w:line="360" w:lineRule="auto"/>
        <w:jc w:val="both"/>
        <w:rPr>
          <w:rFonts w:ascii="Arial" w:hAnsi="Arial" w:cs="Arial"/>
          <w:b/>
          <w:lang w:val="es-MX"/>
        </w:rPr>
      </w:pPr>
      <w:r w:rsidRPr="00A8137D">
        <w:rPr>
          <w:rFonts w:ascii="Arial" w:hAnsi="Arial" w:cs="Arial"/>
          <w:b/>
        </w:rPr>
        <w:lastRenderedPageBreak/>
        <w:t xml:space="preserve">Segundo.- </w:t>
      </w:r>
      <w:r w:rsidRPr="00A8137D">
        <w:rPr>
          <w:rFonts w:ascii="Arial" w:hAnsi="Arial" w:cs="Arial"/>
        </w:rPr>
        <w:t xml:space="preserve">El Municipio de </w:t>
      </w:r>
      <w:r w:rsidR="00395D69">
        <w:rPr>
          <w:rFonts w:ascii="Arial" w:hAnsi="Arial" w:cs="Arial"/>
        </w:rPr>
        <w:t>Guadalupe</w:t>
      </w:r>
      <w:r w:rsidR="00E843AA">
        <w:rPr>
          <w:rFonts w:ascii="Arial" w:hAnsi="Arial" w:cs="Arial"/>
        </w:rPr>
        <w:t>, Nuevo Leó</w:t>
      </w:r>
      <w:r w:rsidR="00BB2011">
        <w:rPr>
          <w:rFonts w:ascii="Arial" w:hAnsi="Arial" w:cs="Arial"/>
        </w:rPr>
        <w:t>n</w:t>
      </w:r>
      <w:r w:rsidRPr="00A8137D">
        <w:rPr>
          <w:rFonts w:ascii="Arial" w:hAnsi="Arial" w:cs="Arial"/>
        </w:rPr>
        <w:t xml:space="preserve"> deberá de incluir en </w:t>
      </w:r>
      <w:r w:rsidR="00710E11" w:rsidRPr="00A8137D">
        <w:rPr>
          <w:rFonts w:ascii="Arial" w:hAnsi="Arial" w:cs="Arial"/>
        </w:rPr>
        <w:t>el</w:t>
      </w:r>
      <w:r w:rsidRPr="00A8137D">
        <w:rPr>
          <w:rFonts w:ascii="Arial" w:hAnsi="Arial" w:cs="Arial"/>
        </w:rPr>
        <w:t xml:space="preserve"> contrato de comodato, la definici</w:t>
      </w:r>
      <w:r w:rsidR="003B034D">
        <w:rPr>
          <w:rFonts w:ascii="Arial" w:hAnsi="Arial" w:cs="Arial"/>
        </w:rPr>
        <w:t>ón de medidas y colindancias de</w:t>
      </w:r>
      <w:r w:rsidR="007E7BA8">
        <w:rPr>
          <w:rFonts w:ascii="Arial" w:hAnsi="Arial" w:cs="Arial"/>
        </w:rPr>
        <w:t xml:space="preserve">l inmueble del Dominio Público Municipal, </w:t>
      </w:r>
      <w:r w:rsidRPr="00A8137D">
        <w:rPr>
          <w:rFonts w:ascii="Arial" w:hAnsi="Arial" w:cs="Arial"/>
        </w:rPr>
        <w:t>así como la anexión de los planos correspondientes de</w:t>
      </w:r>
      <w:r w:rsidR="00286DBD">
        <w:rPr>
          <w:rFonts w:ascii="Arial" w:hAnsi="Arial" w:cs="Arial"/>
        </w:rPr>
        <w:t xml:space="preserve"> </w:t>
      </w:r>
      <w:r w:rsidRPr="00A8137D">
        <w:rPr>
          <w:rFonts w:ascii="Arial" w:hAnsi="Arial" w:cs="Arial"/>
        </w:rPr>
        <w:t>l</w:t>
      </w:r>
      <w:r w:rsidR="00286DBD">
        <w:rPr>
          <w:rFonts w:ascii="Arial" w:hAnsi="Arial" w:cs="Arial"/>
        </w:rPr>
        <w:t>as</w:t>
      </w:r>
      <w:r w:rsidRPr="00A8137D">
        <w:rPr>
          <w:rFonts w:ascii="Arial" w:hAnsi="Arial" w:cs="Arial"/>
        </w:rPr>
        <w:t xml:space="preserve"> área</w:t>
      </w:r>
      <w:r w:rsidR="00286DBD">
        <w:rPr>
          <w:rFonts w:ascii="Arial" w:hAnsi="Arial" w:cs="Arial"/>
        </w:rPr>
        <w:t>s</w:t>
      </w:r>
      <w:r w:rsidRPr="00A8137D">
        <w:rPr>
          <w:rFonts w:ascii="Arial" w:hAnsi="Arial" w:cs="Arial"/>
        </w:rPr>
        <w:t xml:space="preserve"> a ceder</w:t>
      </w:r>
      <w:r w:rsidRPr="00A8137D">
        <w:rPr>
          <w:rFonts w:ascii="Arial" w:hAnsi="Arial" w:cs="Arial"/>
          <w:lang w:val="es-MX"/>
        </w:rPr>
        <w:t>.</w:t>
      </w:r>
      <w:r w:rsidRPr="00A8137D">
        <w:rPr>
          <w:rFonts w:ascii="Arial" w:hAnsi="Arial" w:cs="Arial"/>
          <w:b/>
          <w:lang w:val="es-MX"/>
        </w:rPr>
        <w:t xml:space="preserve"> </w:t>
      </w:r>
    </w:p>
    <w:p w14:paraId="065A5EEA" w14:textId="77777777" w:rsidR="00D94EBC" w:rsidRDefault="00D94EBC" w:rsidP="00522C39">
      <w:pPr>
        <w:spacing w:line="360" w:lineRule="auto"/>
        <w:jc w:val="both"/>
        <w:rPr>
          <w:rFonts w:ascii="Arial" w:hAnsi="Arial" w:cs="Arial"/>
          <w:b/>
        </w:rPr>
      </w:pPr>
    </w:p>
    <w:p w14:paraId="53F7E4DD" w14:textId="3FD06563" w:rsidR="00346872" w:rsidRPr="00A8137D" w:rsidRDefault="00346872" w:rsidP="00522C39">
      <w:pPr>
        <w:spacing w:line="360" w:lineRule="auto"/>
        <w:jc w:val="both"/>
        <w:rPr>
          <w:rFonts w:ascii="Arial" w:hAnsi="Arial" w:cs="Arial"/>
          <w:lang w:val="es-MX"/>
        </w:rPr>
      </w:pPr>
      <w:r w:rsidRPr="00A8137D">
        <w:rPr>
          <w:rFonts w:ascii="Arial" w:hAnsi="Arial" w:cs="Arial"/>
          <w:b/>
        </w:rPr>
        <w:t xml:space="preserve">Tercero.- </w:t>
      </w:r>
      <w:r w:rsidRPr="00A8137D">
        <w:rPr>
          <w:rFonts w:ascii="Arial" w:hAnsi="Arial" w:cs="Arial"/>
          <w:lang w:val="es-MX"/>
        </w:rPr>
        <w:t>El otorgamiento de</w:t>
      </w:r>
      <w:r w:rsidR="00BB2011">
        <w:rPr>
          <w:rFonts w:ascii="Arial" w:hAnsi="Arial" w:cs="Arial"/>
          <w:lang w:val="es-MX"/>
        </w:rPr>
        <w:t xml:space="preserve"> </w:t>
      </w:r>
      <w:r w:rsidR="00D94EBC">
        <w:rPr>
          <w:rFonts w:ascii="Arial" w:hAnsi="Arial" w:cs="Arial"/>
          <w:lang w:val="es-MX"/>
        </w:rPr>
        <w:t>C</w:t>
      </w:r>
      <w:r w:rsidRPr="00A8137D">
        <w:rPr>
          <w:rFonts w:ascii="Arial" w:hAnsi="Arial" w:cs="Arial"/>
          <w:lang w:val="es-MX"/>
        </w:rPr>
        <w:t xml:space="preserve">ontrato </w:t>
      </w:r>
      <w:r w:rsidRPr="00A8137D">
        <w:rPr>
          <w:rFonts w:ascii="Arial" w:hAnsi="Arial" w:cs="Arial"/>
          <w:color w:val="000000" w:themeColor="text1"/>
        </w:rPr>
        <w:t>de Comodato</w:t>
      </w:r>
      <w:r w:rsidRPr="00A8137D">
        <w:rPr>
          <w:rFonts w:ascii="Arial" w:hAnsi="Arial" w:cs="Arial"/>
          <w:color w:val="000000" w:themeColor="text1"/>
          <w:lang w:val="es-MX"/>
        </w:rPr>
        <w:t xml:space="preserve">, </w:t>
      </w:r>
      <w:r w:rsidRPr="00A8137D">
        <w:rPr>
          <w:rFonts w:ascii="Arial" w:hAnsi="Arial" w:cs="Arial"/>
          <w:lang w:val="es-MX"/>
        </w:rPr>
        <w:t xml:space="preserve">del bien Inmueble descrito con anterioridad </w:t>
      </w:r>
      <w:r w:rsidRPr="00A8137D">
        <w:rPr>
          <w:rFonts w:ascii="Arial" w:hAnsi="Arial" w:cs="Arial"/>
        </w:rPr>
        <w:t>a favor</w:t>
      </w:r>
      <w:r w:rsidR="00286DBD">
        <w:rPr>
          <w:rFonts w:ascii="Arial" w:hAnsi="Arial" w:cs="Arial"/>
        </w:rPr>
        <w:t xml:space="preserve"> </w:t>
      </w:r>
      <w:r w:rsidR="00D330AA">
        <w:rPr>
          <w:rFonts w:ascii="Arial" w:hAnsi="Arial" w:cs="Arial"/>
        </w:rPr>
        <w:t xml:space="preserve">de </w:t>
      </w:r>
      <w:r w:rsidR="00395D69" w:rsidRPr="00395D69">
        <w:rPr>
          <w:rFonts w:ascii="Arial" w:hAnsi="Arial" w:cs="Arial"/>
          <w:color w:val="000000"/>
        </w:rPr>
        <w:t>ARQUIDIÓCESIS DE MONTERREY A.R., “COMEDOR Y POLIVALENTE DE LA PARROQUIA SAN MARCOS A.R.”</w:t>
      </w:r>
      <w:r w:rsidRPr="00395D69">
        <w:rPr>
          <w:rFonts w:ascii="Arial" w:hAnsi="Arial" w:cs="Arial"/>
        </w:rPr>
        <w:t>,</w:t>
      </w:r>
      <w:r w:rsidRPr="00A8137D">
        <w:rPr>
          <w:rFonts w:ascii="Arial" w:hAnsi="Arial" w:cs="Arial"/>
          <w:lang w:val="es-MX"/>
        </w:rPr>
        <w:t xml:space="preserve"> deberá sujetarse a lo dispuesto en los artículos 143 fracción I, 144, 145 y demás aplicables de la Ley Orgánica de la Administración Pública Municipal del Estado de Nuevo León, así como a la demás normatividad aplicable. </w:t>
      </w:r>
    </w:p>
    <w:p w14:paraId="6813D26B" w14:textId="77777777" w:rsidR="00346872" w:rsidRPr="00A8137D" w:rsidRDefault="00346872" w:rsidP="00522C39">
      <w:pPr>
        <w:spacing w:line="360" w:lineRule="auto"/>
        <w:jc w:val="both"/>
        <w:rPr>
          <w:rFonts w:ascii="Arial" w:hAnsi="Arial" w:cs="Arial"/>
          <w:lang w:val="es-MX"/>
        </w:rPr>
      </w:pPr>
    </w:p>
    <w:p w14:paraId="5B7C2E6F" w14:textId="77777777" w:rsidR="00D94EBC" w:rsidRDefault="00E32523" w:rsidP="00522C39">
      <w:pPr>
        <w:spacing w:line="360" w:lineRule="auto"/>
        <w:jc w:val="both"/>
        <w:rPr>
          <w:rFonts w:ascii="Arial" w:hAnsi="Arial" w:cs="Arial"/>
          <w:lang w:val="es-MX"/>
        </w:rPr>
      </w:pPr>
      <w:r w:rsidRPr="00980975">
        <w:rPr>
          <w:rFonts w:ascii="Arial" w:hAnsi="Arial" w:cs="Arial"/>
          <w:b/>
          <w:lang w:val="es-MX"/>
        </w:rPr>
        <w:t xml:space="preserve">Cuarto.- </w:t>
      </w:r>
      <w:r>
        <w:rPr>
          <w:rFonts w:ascii="Arial" w:hAnsi="Arial" w:cs="Arial"/>
          <w:lang w:val="es-MX"/>
        </w:rPr>
        <w:t>El presente acu</w:t>
      </w:r>
      <w:r w:rsidR="00286DBD">
        <w:rPr>
          <w:rFonts w:ascii="Arial" w:hAnsi="Arial" w:cs="Arial"/>
          <w:lang w:val="es-MX"/>
        </w:rPr>
        <w:t>e</w:t>
      </w:r>
      <w:r>
        <w:rPr>
          <w:rFonts w:ascii="Arial" w:hAnsi="Arial" w:cs="Arial"/>
          <w:lang w:val="es-MX"/>
        </w:rPr>
        <w:t>rdo iniciará su vigencia el día siguiente de su publicación en el Periódico Oficial del Estado, de conformidad con lo establecido en el artículo 124 del Reg</w:t>
      </w:r>
      <w:r w:rsidRPr="001A09C0">
        <w:rPr>
          <w:rFonts w:ascii="Arial" w:hAnsi="Arial" w:cs="Arial"/>
          <w:lang w:val="es-MX"/>
        </w:rPr>
        <w:t>lamento para el Gobierno Interior del Congreso del Estado de Nuevo León.</w:t>
      </w:r>
    </w:p>
    <w:p w14:paraId="460E30D1" w14:textId="77777777" w:rsidR="00D6623F" w:rsidRDefault="00D6623F" w:rsidP="00522C39">
      <w:pPr>
        <w:spacing w:line="360" w:lineRule="auto"/>
        <w:jc w:val="both"/>
        <w:rPr>
          <w:rFonts w:ascii="Arial" w:hAnsi="Arial" w:cs="Arial"/>
          <w:lang w:val="es-MX"/>
        </w:rPr>
      </w:pPr>
    </w:p>
    <w:p w14:paraId="29738942" w14:textId="77777777" w:rsidR="00D6623F" w:rsidRDefault="00D6623F" w:rsidP="00D6623F">
      <w:pPr>
        <w:spacing w:line="360" w:lineRule="auto"/>
        <w:jc w:val="both"/>
        <w:rPr>
          <w:rFonts w:ascii="Arial" w:hAnsi="Arial" w:cs="Arial"/>
          <w:lang w:val="es-MX"/>
        </w:rPr>
      </w:pPr>
      <w:r>
        <w:rPr>
          <w:rFonts w:ascii="Arial" w:hAnsi="Arial" w:cs="Arial"/>
          <w:b/>
          <w:lang w:val="es-MX"/>
        </w:rPr>
        <w:t>Quinto</w:t>
      </w:r>
      <w:r w:rsidRPr="008F7C0E">
        <w:rPr>
          <w:rFonts w:ascii="Arial" w:hAnsi="Arial" w:cs="Arial"/>
          <w:b/>
          <w:lang w:val="es-MX"/>
        </w:rPr>
        <w:t>.-</w:t>
      </w:r>
      <w:r>
        <w:rPr>
          <w:rFonts w:ascii="Arial" w:hAnsi="Arial" w:cs="Arial"/>
          <w:lang w:val="es-MX"/>
        </w:rPr>
        <w:t xml:space="preserve"> Se concede un plazo de seis meses al R. Ayuntamiento de Guadalupe para suscribir el Contrato de Comodato autorizado. De lo contrario cesarán los efectos del presente Acuerdo.</w:t>
      </w:r>
    </w:p>
    <w:p w14:paraId="50B28992" w14:textId="4C2FC655" w:rsidR="00D6623F" w:rsidRDefault="00D6623F" w:rsidP="00D6623F">
      <w:pPr>
        <w:spacing w:line="360" w:lineRule="auto"/>
        <w:jc w:val="both"/>
        <w:rPr>
          <w:rFonts w:ascii="Arial" w:hAnsi="Arial" w:cs="Arial"/>
          <w:lang w:val="es-MX"/>
        </w:rPr>
      </w:pPr>
      <w:r>
        <w:rPr>
          <w:rFonts w:ascii="Arial" w:hAnsi="Arial" w:cs="Arial"/>
          <w:lang w:val="es-MX"/>
        </w:rPr>
        <w:t xml:space="preserve">Asimismo durante la entrada de vigor del presente Acuerdo hasta la celebración del Contrato de Comodato, </w:t>
      </w:r>
      <w:r w:rsidR="00395D69" w:rsidRPr="00395D69">
        <w:rPr>
          <w:rFonts w:ascii="Arial" w:hAnsi="Arial" w:cs="Arial"/>
          <w:color w:val="000000"/>
        </w:rPr>
        <w:t>ARQUIDIÓCESIS DE MONTERREY A.R., “COMEDOR Y POLIVALENTE DE LA PARROQUIA SAN MARCOS A.R.”</w:t>
      </w:r>
      <w:r w:rsidR="00395D69" w:rsidRPr="00395D69">
        <w:rPr>
          <w:rFonts w:ascii="Arial" w:hAnsi="Arial" w:cs="Arial"/>
        </w:rPr>
        <w:t>,</w:t>
      </w:r>
      <w:r>
        <w:rPr>
          <w:rFonts w:ascii="Arial" w:hAnsi="Arial" w:cs="Arial"/>
          <w:lang w:val="es-MX"/>
        </w:rPr>
        <w:t xml:space="preserve"> estará obligada a dar mantenimiento a los predios.</w:t>
      </w:r>
    </w:p>
    <w:p w14:paraId="5FD87E1F" w14:textId="77777777" w:rsidR="00395D69" w:rsidRPr="00395D69" w:rsidRDefault="00395D69" w:rsidP="00D6623F">
      <w:pPr>
        <w:spacing w:line="360" w:lineRule="auto"/>
        <w:jc w:val="both"/>
        <w:rPr>
          <w:rFonts w:ascii="Arial" w:hAnsi="Arial" w:cs="Arial"/>
          <w:lang w:val="es-MX"/>
        </w:rPr>
      </w:pPr>
    </w:p>
    <w:p w14:paraId="6C548B91" w14:textId="2F90690C" w:rsidR="00D6623F" w:rsidRPr="00824615" w:rsidRDefault="00395D69" w:rsidP="00D6623F">
      <w:pPr>
        <w:spacing w:line="360" w:lineRule="auto"/>
        <w:jc w:val="both"/>
        <w:rPr>
          <w:rFonts w:ascii="Arial" w:hAnsi="Arial" w:cs="Arial"/>
          <w:b/>
        </w:rPr>
      </w:pPr>
      <w:r>
        <w:rPr>
          <w:rFonts w:ascii="Arial" w:hAnsi="Arial" w:cs="Arial"/>
          <w:b/>
          <w:lang w:val="es-MX"/>
        </w:rPr>
        <w:t>Sext</w:t>
      </w:r>
      <w:r w:rsidR="00D6623F">
        <w:rPr>
          <w:rFonts w:ascii="Arial" w:hAnsi="Arial" w:cs="Arial"/>
          <w:b/>
          <w:lang w:val="es-MX"/>
        </w:rPr>
        <w:t>o</w:t>
      </w:r>
      <w:r w:rsidR="00D6623F" w:rsidRPr="00824615">
        <w:rPr>
          <w:rFonts w:ascii="Arial" w:hAnsi="Arial" w:cs="Arial"/>
          <w:b/>
          <w:lang w:val="es-MX"/>
        </w:rPr>
        <w:t xml:space="preserve">.- </w:t>
      </w:r>
      <w:r w:rsidR="00D6623F" w:rsidRPr="00824615">
        <w:rPr>
          <w:rFonts w:ascii="Arial" w:hAnsi="Arial" w:cs="Arial"/>
          <w:lang w:val="es-MX"/>
        </w:rPr>
        <w:t xml:space="preserve">Comuníquese el presente Acuerdo al R. Ayuntamiento de </w:t>
      </w:r>
      <w:r>
        <w:rPr>
          <w:rFonts w:ascii="Arial" w:hAnsi="Arial" w:cs="Arial"/>
          <w:lang w:val="es-MX"/>
        </w:rPr>
        <w:t>Guadalupe</w:t>
      </w:r>
      <w:r w:rsidR="00D6623F" w:rsidRPr="00824615">
        <w:rPr>
          <w:rFonts w:ascii="Arial" w:hAnsi="Arial" w:cs="Arial"/>
          <w:lang w:val="es-MX"/>
        </w:rPr>
        <w:t>, Nuevo León, para su conocimiento y fines legales a que haya lugar.</w:t>
      </w:r>
    </w:p>
    <w:p w14:paraId="027B183D" w14:textId="77777777" w:rsidR="00D6623F" w:rsidRDefault="00D6623F" w:rsidP="00522C39">
      <w:pPr>
        <w:spacing w:line="360" w:lineRule="auto"/>
        <w:jc w:val="both"/>
        <w:rPr>
          <w:rFonts w:ascii="Arial" w:hAnsi="Arial" w:cs="Arial"/>
          <w:b/>
          <w:lang w:val="es-MX"/>
        </w:rPr>
      </w:pPr>
    </w:p>
    <w:p w14:paraId="475D98A1" w14:textId="77777777" w:rsidR="00FD16D7" w:rsidRPr="00A8137D" w:rsidRDefault="00FD16D7" w:rsidP="00A8137D">
      <w:pPr>
        <w:spacing w:line="360" w:lineRule="auto"/>
        <w:jc w:val="both"/>
        <w:rPr>
          <w:rFonts w:ascii="Arial" w:hAnsi="Arial" w:cs="Arial"/>
        </w:rPr>
      </w:pPr>
    </w:p>
    <w:p w14:paraId="6CB5225E" w14:textId="77777777" w:rsidR="00460E62" w:rsidRPr="00A8137D" w:rsidRDefault="00460E62" w:rsidP="00A8137D">
      <w:pPr>
        <w:spacing w:line="360" w:lineRule="auto"/>
        <w:jc w:val="center"/>
        <w:rPr>
          <w:rFonts w:ascii="Arial" w:hAnsi="Arial" w:cs="Arial"/>
        </w:rPr>
      </w:pPr>
      <w:r w:rsidRPr="00A8137D">
        <w:rPr>
          <w:rFonts w:ascii="Arial" w:hAnsi="Arial" w:cs="Arial"/>
        </w:rPr>
        <w:t>Monterrey, Nuevo León</w:t>
      </w:r>
    </w:p>
    <w:p w14:paraId="7BF464BC" w14:textId="77777777" w:rsidR="00460E62" w:rsidRPr="00A8137D" w:rsidRDefault="00460E62" w:rsidP="00A8137D">
      <w:pPr>
        <w:pStyle w:val="Ttulo1"/>
      </w:pPr>
      <w:r w:rsidRPr="00A8137D">
        <w:t>COMISIÓN DE DESARROLLO URBANO</w:t>
      </w:r>
    </w:p>
    <w:p w14:paraId="69C97269" w14:textId="77777777" w:rsidR="00460E62" w:rsidRPr="00A8137D" w:rsidRDefault="00460E62" w:rsidP="00A8137D">
      <w:pPr>
        <w:spacing w:line="360" w:lineRule="auto"/>
        <w:jc w:val="center"/>
        <w:rPr>
          <w:rFonts w:ascii="Arial" w:hAnsi="Arial" w:cs="Arial"/>
        </w:rPr>
      </w:pPr>
    </w:p>
    <w:p w14:paraId="7037188F" w14:textId="77777777" w:rsidR="00D330AA" w:rsidRPr="00A8137D" w:rsidRDefault="00D330AA" w:rsidP="00D330AA">
      <w:pPr>
        <w:pStyle w:val="Ttulo2"/>
        <w:spacing w:line="360" w:lineRule="auto"/>
        <w:rPr>
          <w:rFonts w:ascii="Arial" w:hAnsi="Arial" w:cs="Arial"/>
          <w:b/>
          <w:bCs/>
          <w:szCs w:val="24"/>
        </w:rPr>
      </w:pPr>
      <w:r w:rsidRPr="00A8137D">
        <w:rPr>
          <w:rFonts w:ascii="Arial" w:hAnsi="Arial" w:cs="Arial"/>
          <w:b/>
          <w:bCs/>
          <w:szCs w:val="24"/>
        </w:rPr>
        <w:t>PRESIDENTE:</w:t>
      </w:r>
    </w:p>
    <w:p w14:paraId="0CB60DCE" w14:textId="77777777" w:rsidR="00D330AA" w:rsidRDefault="00D330AA" w:rsidP="00D330AA">
      <w:pPr>
        <w:spacing w:line="360" w:lineRule="auto"/>
        <w:jc w:val="center"/>
        <w:rPr>
          <w:rFonts w:ascii="Arial" w:hAnsi="Arial" w:cs="Arial"/>
          <w:lang w:val="es-MX"/>
        </w:rPr>
      </w:pPr>
    </w:p>
    <w:p w14:paraId="3F3C4205" w14:textId="77777777" w:rsidR="00D330AA" w:rsidRDefault="00D330AA" w:rsidP="00D330AA">
      <w:pPr>
        <w:spacing w:line="360" w:lineRule="auto"/>
        <w:jc w:val="center"/>
        <w:rPr>
          <w:rFonts w:ascii="Arial" w:hAnsi="Arial" w:cs="Arial"/>
          <w:lang w:val="es-MX"/>
        </w:rPr>
      </w:pPr>
    </w:p>
    <w:p w14:paraId="05BD9DC6" w14:textId="77777777" w:rsidR="00D330AA" w:rsidRPr="00A8137D" w:rsidRDefault="00D330AA" w:rsidP="00D330AA">
      <w:pPr>
        <w:spacing w:line="360" w:lineRule="auto"/>
        <w:jc w:val="center"/>
        <w:rPr>
          <w:rFonts w:ascii="Arial" w:hAnsi="Arial" w:cs="Arial"/>
          <w:lang w:val="es-MX"/>
        </w:rPr>
      </w:pPr>
    </w:p>
    <w:p w14:paraId="565A743E" w14:textId="77777777" w:rsidR="00D330AA" w:rsidRPr="00A8137D" w:rsidRDefault="00D330AA" w:rsidP="00D330AA">
      <w:pPr>
        <w:spacing w:line="360" w:lineRule="auto"/>
        <w:jc w:val="center"/>
        <w:rPr>
          <w:rFonts w:ascii="Arial" w:hAnsi="Arial" w:cs="Arial"/>
          <w:lang w:val="es-MX"/>
        </w:rPr>
      </w:pPr>
      <w:r w:rsidRPr="00C96FB6">
        <w:rPr>
          <w:rFonts w:ascii="Arial" w:hAnsi="Arial" w:cs="Arial"/>
          <w:lang w:val="es-MX"/>
        </w:rPr>
        <w:t xml:space="preserve">DIP. </w:t>
      </w:r>
      <w:r w:rsidR="00417744" w:rsidRPr="00C96FB6">
        <w:rPr>
          <w:rFonts w:ascii="Arial" w:hAnsi="Arial" w:cs="Arial"/>
          <w:lang w:val="es-MX"/>
        </w:rPr>
        <w:t>JESUS ANGEL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D330AA" w:rsidRPr="00A8137D" w14:paraId="62D4D282" w14:textId="77777777" w:rsidTr="00D33059">
        <w:trPr>
          <w:jc w:val="center"/>
        </w:trPr>
        <w:tc>
          <w:tcPr>
            <w:tcW w:w="3995" w:type="dxa"/>
          </w:tcPr>
          <w:p w14:paraId="672A5B04"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lang w:val="pt-BR"/>
              </w:rPr>
            </w:pPr>
          </w:p>
          <w:p w14:paraId="5EF2A941" w14:textId="77777777" w:rsidR="00D330AA" w:rsidRPr="00A8137D" w:rsidRDefault="00D330AA" w:rsidP="00D33059">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t>VICE</w:t>
            </w:r>
            <w:r w:rsidRPr="00A8137D">
              <w:rPr>
                <w:rFonts w:ascii="Arial" w:eastAsia="Times New Roman" w:hAnsi="Arial" w:cs="Arial"/>
                <w:b/>
                <w:lang w:val="pt-BR"/>
              </w:rPr>
              <w:t>PRESIDENTE</w:t>
            </w:r>
          </w:p>
          <w:p w14:paraId="1E5405AC" w14:textId="77777777" w:rsidR="00D330AA" w:rsidRDefault="00D330AA" w:rsidP="00D33059">
            <w:pPr>
              <w:pStyle w:val="NormalWeb"/>
              <w:spacing w:before="0" w:beforeAutospacing="0" w:after="0" w:afterAutospacing="0" w:line="360" w:lineRule="auto"/>
              <w:jc w:val="center"/>
              <w:rPr>
                <w:rFonts w:ascii="Arial" w:hAnsi="Arial" w:cs="Arial"/>
                <w:lang w:val="pt-BR"/>
              </w:rPr>
            </w:pPr>
          </w:p>
          <w:p w14:paraId="186A4FE8" w14:textId="77777777" w:rsidR="00D330AA" w:rsidRDefault="00D330AA" w:rsidP="00D33059">
            <w:pPr>
              <w:pStyle w:val="NormalWeb"/>
              <w:spacing w:before="0" w:beforeAutospacing="0" w:after="0" w:afterAutospacing="0" w:line="360" w:lineRule="auto"/>
              <w:jc w:val="center"/>
              <w:rPr>
                <w:rFonts w:ascii="Arial" w:hAnsi="Arial" w:cs="Arial"/>
                <w:lang w:val="pt-BR"/>
              </w:rPr>
            </w:pPr>
          </w:p>
          <w:p w14:paraId="41884881" w14:textId="78602C4F" w:rsidR="00D330AA" w:rsidRPr="00A8137D" w:rsidRDefault="00D330AA" w:rsidP="003937CB">
            <w:pPr>
              <w:pStyle w:val="NormalWeb"/>
              <w:spacing w:before="0" w:beforeAutospacing="0" w:after="0" w:afterAutospacing="0" w:line="360" w:lineRule="auto"/>
              <w:jc w:val="center"/>
              <w:rPr>
                <w:rFonts w:ascii="Arial" w:eastAsia="Times New Roman" w:hAnsi="Arial" w:cs="Arial"/>
                <w:lang w:val="pt-BR"/>
              </w:rPr>
            </w:pPr>
            <w:r w:rsidRPr="00A8137D">
              <w:rPr>
                <w:rFonts w:ascii="Arial" w:hAnsi="Arial" w:cs="Arial"/>
                <w:lang w:val="pt-BR"/>
              </w:rPr>
              <w:t xml:space="preserve">DIP. </w:t>
            </w:r>
            <w:r w:rsidR="00C96FB6">
              <w:rPr>
                <w:rFonts w:ascii="Arial" w:hAnsi="Arial" w:cs="Arial"/>
                <w:lang w:val="pt-BR"/>
              </w:rPr>
              <w:t>ROSAL</w:t>
            </w:r>
            <w:r w:rsidR="003937CB">
              <w:rPr>
                <w:rFonts w:ascii="Arial" w:hAnsi="Arial" w:cs="Arial"/>
                <w:lang w:val="pt-BR"/>
              </w:rPr>
              <w:t>V</w:t>
            </w:r>
            <w:r w:rsidR="00C96FB6">
              <w:rPr>
                <w:rFonts w:ascii="Arial" w:hAnsi="Arial" w:cs="Arial"/>
                <w:lang w:val="pt-BR"/>
              </w:rPr>
              <w:t>A LLANES RIVERA</w:t>
            </w:r>
            <w:r w:rsidRPr="00B70814">
              <w:rPr>
                <w:rFonts w:ascii="Arial" w:hAnsi="Arial" w:cs="Arial"/>
                <w:lang w:val="pt-BR"/>
              </w:rPr>
              <w:t xml:space="preserve"> </w:t>
            </w:r>
          </w:p>
        </w:tc>
        <w:tc>
          <w:tcPr>
            <w:tcW w:w="3995" w:type="dxa"/>
          </w:tcPr>
          <w:p w14:paraId="245252CF"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lang w:val="it-IT"/>
              </w:rPr>
            </w:pPr>
          </w:p>
          <w:p w14:paraId="053F8FCB"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lang w:val="it-IT"/>
              </w:rPr>
            </w:pPr>
            <w:r w:rsidRPr="00A8137D">
              <w:rPr>
                <w:rFonts w:ascii="Arial" w:eastAsia="Times New Roman" w:hAnsi="Arial" w:cs="Arial"/>
                <w:b/>
                <w:lang w:val="it-IT"/>
              </w:rPr>
              <w:t>SECRETARIO</w:t>
            </w:r>
          </w:p>
          <w:p w14:paraId="727C01E2" w14:textId="77777777" w:rsidR="00D330AA" w:rsidRDefault="00D330AA" w:rsidP="00D33059">
            <w:pPr>
              <w:pStyle w:val="NormalWeb"/>
              <w:spacing w:before="0" w:beforeAutospacing="0" w:after="0" w:afterAutospacing="0" w:line="360" w:lineRule="auto"/>
              <w:jc w:val="center"/>
              <w:rPr>
                <w:rFonts w:ascii="Arial" w:hAnsi="Arial" w:cs="Arial"/>
                <w:lang w:val="it-IT"/>
              </w:rPr>
            </w:pPr>
          </w:p>
          <w:p w14:paraId="1A614293" w14:textId="77777777" w:rsidR="00D330AA" w:rsidRDefault="00D330AA" w:rsidP="00D33059">
            <w:pPr>
              <w:pStyle w:val="NormalWeb"/>
              <w:spacing w:before="0" w:beforeAutospacing="0" w:after="0" w:afterAutospacing="0" w:line="360" w:lineRule="auto"/>
              <w:jc w:val="center"/>
              <w:rPr>
                <w:rFonts w:ascii="Arial" w:hAnsi="Arial" w:cs="Arial"/>
                <w:lang w:val="it-IT"/>
              </w:rPr>
            </w:pPr>
          </w:p>
          <w:p w14:paraId="2043C477" w14:textId="1A2E1CBC" w:rsidR="00D330AA" w:rsidRPr="00A8137D" w:rsidRDefault="00C53D4E" w:rsidP="00D33059">
            <w:pPr>
              <w:pStyle w:val="NormalWeb"/>
              <w:spacing w:before="0" w:beforeAutospacing="0" w:after="0" w:afterAutospacing="0" w:line="360" w:lineRule="auto"/>
              <w:jc w:val="center"/>
              <w:rPr>
                <w:rFonts w:ascii="Arial" w:eastAsia="Times New Roman" w:hAnsi="Arial" w:cs="Arial"/>
                <w:lang w:val="it-IT"/>
              </w:rPr>
            </w:pPr>
            <w:r>
              <w:rPr>
                <w:rFonts w:ascii="Arial" w:hAnsi="Arial" w:cs="Arial"/>
                <w:lang w:val="it-IT"/>
              </w:rPr>
              <w:t>DIP. MARIELA SALDIVAR VILLALOBOS</w:t>
            </w:r>
          </w:p>
        </w:tc>
      </w:tr>
      <w:tr w:rsidR="00D330AA" w:rsidRPr="00A8137D" w14:paraId="2A2667D6" w14:textId="77777777" w:rsidTr="00D33059">
        <w:trPr>
          <w:trHeight w:val="2308"/>
          <w:jc w:val="center"/>
        </w:trPr>
        <w:tc>
          <w:tcPr>
            <w:tcW w:w="3995" w:type="dxa"/>
          </w:tcPr>
          <w:p w14:paraId="199CB7CB" w14:textId="77777777" w:rsidR="00D330AA" w:rsidRDefault="00D330AA" w:rsidP="00D33059">
            <w:pPr>
              <w:pStyle w:val="NormalWeb"/>
              <w:spacing w:before="0" w:beforeAutospacing="0" w:after="0" w:afterAutospacing="0" w:line="360" w:lineRule="auto"/>
              <w:jc w:val="center"/>
              <w:rPr>
                <w:rFonts w:ascii="Arial" w:eastAsia="Times New Roman" w:hAnsi="Arial" w:cs="Arial"/>
                <w:b/>
              </w:rPr>
            </w:pPr>
          </w:p>
          <w:p w14:paraId="2C43B62C"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3CB07E24" w14:textId="77777777" w:rsidR="00D330AA" w:rsidRDefault="00D330AA" w:rsidP="00D33059">
            <w:pPr>
              <w:pStyle w:val="NormalWeb"/>
              <w:spacing w:before="0" w:beforeAutospacing="0" w:after="0" w:afterAutospacing="0" w:line="360" w:lineRule="auto"/>
              <w:jc w:val="center"/>
              <w:rPr>
                <w:rFonts w:ascii="Arial" w:hAnsi="Arial" w:cs="Arial"/>
              </w:rPr>
            </w:pPr>
          </w:p>
          <w:p w14:paraId="59E401D8" w14:textId="77777777" w:rsidR="00D330AA" w:rsidRDefault="00D330AA" w:rsidP="00D33059">
            <w:pPr>
              <w:pStyle w:val="NormalWeb"/>
              <w:spacing w:before="0" w:beforeAutospacing="0" w:after="0" w:afterAutospacing="0" w:line="360" w:lineRule="auto"/>
              <w:jc w:val="center"/>
              <w:rPr>
                <w:rFonts w:ascii="Arial" w:hAnsi="Arial" w:cs="Arial"/>
              </w:rPr>
            </w:pPr>
          </w:p>
          <w:p w14:paraId="1B27A259"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JOSÉ LUÍS GARZA OCHOA</w:t>
            </w:r>
          </w:p>
        </w:tc>
        <w:tc>
          <w:tcPr>
            <w:tcW w:w="3995" w:type="dxa"/>
          </w:tcPr>
          <w:p w14:paraId="5A8BF2DE" w14:textId="77777777" w:rsidR="00D330AA" w:rsidRDefault="00D330AA" w:rsidP="00D33059">
            <w:pPr>
              <w:pStyle w:val="NormalWeb"/>
              <w:spacing w:before="0" w:beforeAutospacing="0" w:after="0" w:afterAutospacing="0" w:line="360" w:lineRule="auto"/>
              <w:jc w:val="center"/>
              <w:rPr>
                <w:rFonts w:ascii="Arial" w:eastAsia="Times New Roman" w:hAnsi="Arial" w:cs="Arial"/>
                <w:b/>
                <w:lang w:val="pt-BR"/>
              </w:rPr>
            </w:pPr>
          </w:p>
          <w:p w14:paraId="45F113E0"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4C94616D" w14:textId="77777777" w:rsidR="00D330AA" w:rsidRDefault="00D330AA" w:rsidP="00D33059">
            <w:pPr>
              <w:pStyle w:val="Textoindependiente"/>
              <w:spacing w:line="360" w:lineRule="auto"/>
              <w:ind w:left="60"/>
              <w:jc w:val="center"/>
              <w:rPr>
                <w:rFonts w:ascii="Arial" w:hAnsi="Arial" w:cs="Arial"/>
                <w:b w:val="0"/>
                <w:bCs/>
                <w:szCs w:val="24"/>
                <w:lang w:val="pt-BR"/>
              </w:rPr>
            </w:pPr>
          </w:p>
          <w:p w14:paraId="736A5F65" w14:textId="77777777" w:rsidR="00D330AA" w:rsidRDefault="00D330AA" w:rsidP="00D33059">
            <w:pPr>
              <w:pStyle w:val="Textoindependiente"/>
              <w:spacing w:line="360" w:lineRule="auto"/>
              <w:ind w:left="60"/>
              <w:jc w:val="center"/>
              <w:rPr>
                <w:rFonts w:ascii="Arial" w:hAnsi="Arial" w:cs="Arial"/>
                <w:b w:val="0"/>
                <w:bCs/>
                <w:szCs w:val="24"/>
                <w:lang w:val="pt-BR"/>
              </w:rPr>
            </w:pPr>
          </w:p>
          <w:p w14:paraId="52DAACDC" w14:textId="77777777" w:rsidR="00D330AA" w:rsidRPr="00A8137D" w:rsidRDefault="00D330AA" w:rsidP="00D33059">
            <w:pPr>
              <w:pStyle w:val="Textoindependiente"/>
              <w:spacing w:line="360" w:lineRule="auto"/>
              <w:ind w:left="60"/>
              <w:jc w:val="center"/>
              <w:rPr>
                <w:rFonts w:ascii="Arial" w:hAnsi="Arial" w:cs="Arial"/>
                <w:b w:val="0"/>
                <w:bCs/>
                <w:szCs w:val="24"/>
                <w:lang w:val="es-MX"/>
              </w:rPr>
            </w:pPr>
            <w:r w:rsidRPr="00A8137D">
              <w:rPr>
                <w:rFonts w:ascii="Arial" w:hAnsi="Arial" w:cs="Arial"/>
                <w:b w:val="0"/>
                <w:bCs/>
                <w:szCs w:val="24"/>
                <w:lang w:val="pt-BR"/>
              </w:rPr>
              <w:t xml:space="preserve">DIP. </w:t>
            </w:r>
            <w:r w:rsidRPr="005D64CE">
              <w:rPr>
                <w:rFonts w:ascii="Arial" w:hAnsi="Arial" w:cs="Arial"/>
                <w:b w:val="0"/>
                <w:bCs/>
                <w:szCs w:val="24"/>
                <w:lang w:val="pt-BR"/>
              </w:rPr>
              <w:t>ADRIÁN DE LA GARZA TIJERINA</w:t>
            </w:r>
          </w:p>
        </w:tc>
      </w:tr>
      <w:tr w:rsidR="00D330AA" w:rsidRPr="00A8137D" w14:paraId="05F5AEFF" w14:textId="77777777" w:rsidTr="00D33059">
        <w:trPr>
          <w:jc w:val="center"/>
        </w:trPr>
        <w:tc>
          <w:tcPr>
            <w:tcW w:w="3995" w:type="dxa"/>
          </w:tcPr>
          <w:p w14:paraId="1E6A5682" w14:textId="77777777" w:rsidR="00D330AA" w:rsidRDefault="00D330AA" w:rsidP="00D33059">
            <w:pPr>
              <w:pStyle w:val="NormalWeb"/>
              <w:spacing w:before="0" w:beforeAutospacing="0" w:after="0" w:afterAutospacing="0" w:line="360" w:lineRule="auto"/>
              <w:jc w:val="center"/>
              <w:rPr>
                <w:rFonts w:ascii="Arial" w:hAnsi="Arial" w:cs="Arial"/>
                <w:lang w:val="pt-BR"/>
              </w:rPr>
            </w:pPr>
            <w:r w:rsidRPr="00A8137D">
              <w:rPr>
                <w:rFonts w:ascii="Arial" w:hAnsi="Arial" w:cs="Arial"/>
                <w:lang w:val="pt-BR"/>
              </w:rPr>
              <w:br w:type="page"/>
            </w:r>
          </w:p>
          <w:p w14:paraId="708583ED" w14:textId="77777777" w:rsidR="00D330AA" w:rsidRDefault="00D330AA" w:rsidP="00D33059">
            <w:pPr>
              <w:pStyle w:val="NormalWeb"/>
              <w:spacing w:before="0" w:beforeAutospacing="0" w:after="0" w:afterAutospacing="0" w:line="360" w:lineRule="auto"/>
              <w:jc w:val="center"/>
              <w:rPr>
                <w:rFonts w:ascii="Arial" w:hAnsi="Arial" w:cs="Arial"/>
                <w:lang w:val="pt-BR"/>
              </w:rPr>
            </w:pPr>
          </w:p>
          <w:p w14:paraId="4D231EF9" w14:textId="77777777" w:rsidR="00D330AA" w:rsidRDefault="00D330AA" w:rsidP="00D33059">
            <w:pPr>
              <w:pStyle w:val="NormalWeb"/>
              <w:spacing w:before="0" w:beforeAutospacing="0" w:after="0" w:afterAutospacing="0" w:line="360" w:lineRule="auto"/>
              <w:jc w:val="center"/>
              <w:rPr>
                <w:rFonts w:ascii="Arial" w:hAnsi="Arial" w:cs="Arial"/>
                <w:lang w:val="pt-BR"/>
              </w:rPr>
            </w:pPr>
          </w:p>
          <w:p w14:paraId="5768044E"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C7A19F9" w14:textId="77777777" w:rsidR="00D330AA" w:rsidRDefault="00D330AA" w:rsidP="00D33059">
            <w:pPr>
              <w:pStyle w:val="Textoindependiente"/>
              <w:spacing w:line="360" w:lineRule="auto"/>
              <w:ind w:hanging="16"/>
              <w:jc w:val="center"/>
              <w:rPr>
                <w:rFonts w:ascii="Arial" w:hAnsi="Arial" w:cs="Arial"/>
                <w:b w:val="0"/>
                <w:bCs/>
                <w:szCs w:val="24"/>
              </w:rPr>
            </w:pPr>
          </w:p>
          <w:p w14:paraId="0343460B" w14:textId="77777777" w:rsidR="00D330AA" w:rsidRDefault="00D330AA" w:rsidP="00D33059">
            <w:pPr>
              <w:pStyle w:val="Textoindependiente"/>
              <w:spacing w:line="360" w:lineRule="auto"/>
              <w:ind w:hanging="16"/>
              <w:jc w:val="center"/>
              <w:rPr>
                <w:rFonts w:ascii="Arial" w:hAnsi="Arial" w:cs="Arial"/>
                <w:b w:val="0"/>
                <w:bCs/>
                <w:szCs w:val="24"/>
              </w:rPr>
            </w:pPr>
          </w:p>
          <w:p w14:paraId="46E2CCA4" w14:textId="77777777" w:rsidR="00D330AA" w:rsidRPr="00A8137D" w:rsidRDefault="00D330AA" w:rsidP="00D33059">
            <w:pPr>
              <w:pStyle w:val="Textoindependiente"/>
              <w:spacing w:line="360" w:lineRule="auto"/>
              <w:ind w:hanging="16"/>
              <w:jc w:val="center"/>
              <w:rPr>
                <w:rFonts w:ascii="Arial" w:hAnsi="Arial" w:cs="Arial"/>
                <w:b w:val="0"/>
                <w:bCs/>
                <w:szCs w:val="24"/>
              </w:rPr>
            </w:pPr>
            <w:r w:rsidRPr="00A8137D">
              <w:rPr>
                <w:rFonts w:ascii="Arial" w:hAnsi="Arial" w:cs="Arial"/>
                <w:b w:val="0"/>
                <w:bCs/>
                <w:szCs w:val="24"/>
              </w:rPr>
              <w:t xml:space="preserve">DIP. </w:t>
            </w:r>
            <w:r w:rsidRPr="005D64CE">
              <w:rPr>
                <w:rFonts w:ascii="Arial" w:hAnsi="Arial" w:cs="Arial"/>
                <w:b w:val="0"/>
                <w:bCs/>
                <w:szCs w:val="24"/>
              </w:rPr>
              <w:t>ANDRÉS MAURICIO CANTÚ RAMÍREZ</w:t>
            </w:r>
          </w:p>
        </w:tc>
        <w:tc>
          <w:tcPr>
            <w:tcW w:w="3995" w:type="dxa"/>
          </w:tcPr>
          <w:p w14:paraId="05D195B6" w14:textId="77777777" w:rsidR="00D330AA" w:rsidRDefault="00D330AA" w:rsidP="00D33059">
            <w:pPr>
              <w:pStyle w:val="NormalWeb"/>
              <w:spacing w:before="0" w:beforeAutospacing="0" w:after="0" w:afterAutospacing="0" w:line="360" w:lineRule="auto"/>
              <w:jc w:val="center"/>
              <w:rPr>
                <w:rFonts w:ascii="Arial" w:eastAsia="Times New Roman" w:hAnsi="Arial" w:cs="Arial"/>
                <w:b/>
              </w:rPr>
            </w:pPr>
          </w:p>
          <w:p w14:paraId="54692156" w14:textId="77777777" w:rsidR="00D330AA" w:rsidRDefault="00D330AA" w:rsidP="00D33059">
            <w:pPr>
              <w:pStyle w:val="NormalWeb"/>
              <w:spacing w:before="0" w:beforeAutospacing="0" w:after="0" w:afterAutospacing="0" w:line="360" w:lineRule="auto"/>
              <w:jc w:val="center"/>
              <w:rPr>
                <w:rFonts w:ascii="Arial" w:eastAsia="Times New Roman" w:hAnsi="Arial" w:cs="Arial"/>
                <w:b/>
              </w:rPr>
            </w:pPr>
          </w:p>
          <w:p w14:paraId="6030BF40" w14:textId="77777777" w:rsidR="00D330AA" w:rsidRDefault="00D330AA" w:rsidP="00D33059">
            <w:pPr>
              <w:pStyle w:val="NormalWeb"/>
              <w:spacing w:before="0" w:beforeAutospacing="0" w:after="0" w:afterAutospacing="0" w:line="360" w:lineRule="auto"/>
              <w:jc w:val="center"/>
              <w:rPr>
                <w:rFonts w:ascii="Arial" w:eastAsia="Times New Roman" w:hAnsi="Arial" w:cs="Arial"/>
                <w:b/>
              </w:rPr>
            </w:pPr>
          </w:p>
          <w:p w14:paraId="4925E061"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D1DB2D1" w14:textId="77777777" w:rsidR="00D330AA" w:rsidRDefault="00D330AA" w:rsidP="00D33059">
            <w:pPr>
              <w:pStyle w:val="NormalWeb"/>
              <w:spacing w:before="0" w:beforeAutospacing="0" w:after="0" w:afterAutospacing="0" w:line="360" w:lineRule="auto"/>
              <w:jc w:val="center"/>
              <w:rPr>
                <w:rFonts w:ascii="Arial" w:eastAsia="Times New Roman" w:hAnsi="Arial" w:cs="Arial"/>
              </w:rPr>
            </w:pPr>
          </w:p>
          <w:p w14:paraId="0761E401" w14:textId="77777777" w:rsidR="00D330AA" w:rsidRDefault="00D330AA" w:rsidP="00D33059">
            <w:pPr>
              <w:pStyle w:val="NormalWeb"/>
              <w:spacing w:before="0" w:beforeAutospacing="0" w:after="0" w:afterAutospacing="0" w:line="360" w:lineRule="auto"/>
              <w:jc w:val="center"/>
              <w:rPr>
                <w:rFonts w:ascii="Arial" w:eastAsia="Times New Roman" w:hAnsi="Arial" w:cs="Arial"/>
              </w:rPr>
            </w:pPr>
          </w:p>
          <w:p w14:paraId="5174B94D"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rPr>
            </w:pPr>
            <w:r w:rsidRPr="00A8137D">
              <w:rPr>
                <w:rFonts w:ascii="Arial" w:eastAsia="Times New Roman" w:hAnsi="Arial" w:cs="Arial"/>
              </w:rPr>
              <w:t xml:space="preserve">DIP. </w:t>
            </w:r>
            <w:r w:rsidRPr="005D64CE">
              <w:rPr>
                <w:rFonts w:ascii="Arial" w:eastAsia="Times New Roman" w:hAnsi="Arial" w:cs="Arial"/>
              </w:rPr>
              <w:t>GUILLERMO ALFREDO RODRÍGUEZ PÁEZ</w:t>
            </w:r>
          </w:p>
        </w:tc>
      </w:tr>
      <w:tr w:rsidR="00D330AA" w:rsidRPr="00A8137D" w14:paraId="0F8ED112" w14:textId="77777777" w:rsidTr="00D33059">
        <w:trPr>
          <w:jc w:val="center"/>
        </w:trPr>
        <w:tc>
          <w:tcPr>
            <w:tcW w:w="3995" w:type="dxa"/>
          </w:tcPr>
          <w:p w14:paraId="3D470EF4" w14:textId="77777777" w:rsidR="00D330AA" w:rsidRDefault="00D330AA" w:rsidP="00D33059">
            <w:pPr>
              <w:pStyle w:val="NormalWeb"/>
              <w:spacing w:before="0" w:beforeAutospacing="0" w:after="0" w:afterAutospacing="0" w:line="360" w:lineRule="auto"/>
              <w:jc w:val="center"/>
              <w:rPr>
                <w:rFonts w:ascii="Arial" w:eastAsia="Times New Roman" w:hAnsi="Arial" w:cs="Arial"/>
                <w:b/>
              </w:rPr>
            </w:pPr>
          </w:p>
          <w:p w14:paraId="6A1587D2" w14:textId="77777777" w:rsidR="00D330AA" w:rsidRDefault="00D330AA" w:rsidP="00D33059">
            <w:pPr>
              <w:pStyle w:val="NormalWeb"/>
              <w:spacing w:before="0" w:beforeAutospacing="0" w:after="0" w:afterAutospacing="0" w:line="360" w:lineRule="auto"/>
              <w:jc w:val="center"/>
              <w:rPr>
                <w:rFonts w:ascii="Arial" w:eastAsia="Times New Roman" w:hAnsi="Arial" w:cs="Arial"/>
                <w:b/>
              </w:rPr>
            </w:pPr>
          </w:p>
          <w:p w14:paraId="570873AE"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7A4AC5BB" w14:textId="77777777" w:rsidR="00D330AA" w:rsidRDefault="00D330AA" w:rsidP="00D33059">
            <w:pPr>
              <w:pStyle w:val="NormalWeb"/>
              <w:spacing w:before="0" w:beforeAutospacing="0" w:after="0" w:afterAutospacing="0" w:line="360" w:lineRule="auto"/>
              <w:jc w:val="center"/>
              <w:rPr>
                <w:rFonts w:ascii="Arial" w:hAnsi="Arial" w:cs="Arial"/>
                <w:lang w:val="es-MX"/>
              </w:rPr>
            </w:pPr>
          </w:p>
          <w:p w14:paraId="219089E0" w14:textId="77777777" w:rsidR="00D330AA" w:rsidRDefault="00D330AA" w:rsidP="00D33059">
            <w:pPr>
              <w:pStyle w:val="NormalWeb"/>
              <w:spacing w:before="0" w:beforeAutospacing="0" w:after="0" w:afterAutospacing="0" w:line="360" w:lineRule="auto"/>
              <w:jc w:val="center"/>
              <w:rPr>
                <w:rFonts w:ascii="Arial" w:hAnsi="Arial" w:cs="Arial"/>
                <w:lang w:val="es-MX"/>
              </w:rPr>
            </w:pPr>
          </w:p>
          <w:p w14:paraId="4106226D"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lang w:val="es-MX"/>
              </w:rPr>
            </w:pPr>
            <w:r w:rsidRPr="00A8137D">
              <w:rPr>
                <w:rFonts w:ascii="Arial" w:hAnsi="Arial" w:cs="Arial"/>
                <w:lang w:val="es-MX"/>
              </w:rPr>
              <w:t xml:space="preserve">DIP. </w:t>
            </w:r>
            <w:r w:rsidRPr="005D64CE">
              <w:rPr>
                <w:rFonts w:ascii="Arial" w:hAnsi="Arial" w:cs="Arial"/>
                <w:lang w:val="es-MX"/>
              </w:rPr>
              <w:t>MYRNA ISELA GRIMALDO IRACHETA</w:t>
            </w:r>
          </w:p>
        </w:tc>
        <w:tc>
          <w:tcPr>
            <w:tcW w:w="3995" w:type="dxa"/>
          </w:tcPr>
          <w:p w14:paraId="23639773" w14:textId="77777777" w:rsidR="00D330AA" w:rsidRDefault="00D330AA" w:rsidP="00D33059">
            <w:pPr>
              <w:pStyle w:val="NormalWeb"/>
              <w:spacing w:before="0" w:beforeAutospacing="0" w:after="0" w:afterAutospacing="0" w:line="360" w:lineRule="auto"/>
              <w:jc w:val="center"/>
              <w:rPr>
                <w:rFonts w:ascii="Arial" w:eastAsia="Times New Roman" w:hAnsi="Arial" w:cs="Arial"/>
                <w:b/>
              </w:rPr>
            </w:pPr>
          </w:p>
          <w:p w14:paraId="3EB5E72D" w14:textId="77777777" w:rsidR="00D330AA" w:rsidRDefault="00D330AA" w:rsidP="00D33059">
            <w:pPr>
              <w:pStyle w:val="NormalWeb"/>
              <w:spacing w:before="0" w:beforeAutospacing="0" w:after="0" w:afterAutospacing="0" w:line="360" w:lineRule="auto"/>
              <w:jc w:val="center"/>
              <w:rPr>
                <w:rFonts w:ascii="Arial" w:eastAsia="Times New Roman" w:hAnsi="Arial" w:cs="Arial"/>
                <w:b/>
              </w:rPr>
            </w:pPr>
          </w:p>
          <w:p w14:paraId="63727F5D"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3A8D00B5" w14:textId="77777777" w:rsidR="00D330AA" w:rsidRDefault="00D330AA" w:rsidP="00D33059">
            <w:pPr>
              <w:pStyle w:val="NormalWeb"/>
              <w:spacing w:before="0" w:beforeAutospacing="0" w:after="0" w:afterAutospacing="0" w:line="360" w:lineRule="auto"/>
              <w:jc w:val="center"/>
              <w:rPr>
                <w:rFonts w:ascii="Arial" w:hAnsi="Arial" w:cs="Arial"/>
              </w:rPr>
            </w:pPr>
          </w:p>
          <w:p w14:paraId="4E60E523" w14:textId="77777777" w:rsidR="00D330AA" w:rsidRDefault="00D330AA" w:rsidP="00D33059">
            <w:pPr>
              <w:pStyle w:val="NormalWeb"/>
              <w:spacing w:before="0" w:beforeAutospacing="0" w:after="0" w:afterAutospacing="0" w:line="360" w:lineRule="auto"/>
              <w:jc w:val="center"/>
              <w:rPr>
                <w:rFonts w:ascii="Arial" w:hAnsi="Arial" w:cs="Arial"/>
              </w:rPr>
            </w:pPr>
          </w:p>
          <w:p w14:paraId="76435132"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HERNÁN SALINAS WOLBERG</w:t>
            </w:r>
          </w:p>
        </w:tc>
      </w:tr>
      <w:tr w:rsidR="00D330AA" w:rsidRPr="00A8137D" w14:paraId="17C8166F" w14:textId="77777777" w:rsidTr="00D33059">
        <w:trPr>
          <w:jc w:val="center"/>
        </w:trPr>
        <w:tc>
          <w:tcPr>
            <w:tcW w:w="3995" w:type="dxa"/>
          </w:tcPr>
          <w:p w14:paraId="74F75436"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rPr>
            </w:pPr>
          </w:p>
          <w:p w14:paraId="4F66900E" w14:textId="77777777" w:rsidR="00D330AA" w:rsidRDefault="00D330AA" w:rsidP="00D33059">
            <w:pPr>
              <w:pStyle w:val="NormalWeb"/>
              <w:spacing w:before="0" w:beforeAutospacing="0" w:after="0" w:afterAutospacing="0" w:line="360" w:lineRule="auto"/>
              <w:jc w:val="center"/>
              <w:rPr>
                <w:rFonts w:ascii="Arial" w:eastAsia="Times New Roman" w:hAnsi="Arial" w:cs="Arial"/>
                <w:b/>
              </w:rPr>
            </w:pPr>
          </w:p>
          <w:p w14:paraId="2CB14D6B"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rPr>
            </w:pPr>
          </w:p>
          <w:p w14:paraId="28F3BDAA"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29BFFAA6" w14:textId="77777777" w:rsidR="00D330AA" w:rsidRDefault="00D330AA" w:rsidP="00D33059">
            <w:pPr>
              <w:pStyle w:val="NormalWeb"/>
              <w:spacing w:before="0" w:beforeAutospacing="0" w:after="0" w:afterAutospacing="0" w:line="360" w:lineRule="auto"/>
              <w:jc w:val="center"/>
              <w:rPr>
                <w:rFonts w:ascii="Arial" w:hAnsi="Arial" w:cs="Arial"/>
              </w:rPr>
            </w:pPr>
          </w:p>
          <w:p w14:paraId="44FF8E9E" w14:textId="77777777" w:rsidR="00D330AA" w:rsidRDefault="00D330AA" w:rsidP="00D33059">
            <w:pPr>
              <w:pStyle w:val="NormalWeb"/>
              <w:spacing w:before="0" w:beforeAutospacing="0" w:after="0" w:afterAutospacing="0" w:line="360" w:lineRule="auto"/>
              <w:jc w:val="center"/>
              <w:rPr>
                <w:rFonts w:ascii="Arial" w:hAnsi="Arial" w:cs="Arial"/>
              </w:rPr>
            </w:pPr>
          </w:p>
          <w:p w14:paraId="1B0F14D9" w14:textId="77777777" w:rsidR="00D330AA" w:rsidRPr="00A8137D" w:rsidRDefault="00D330AA" w:rsidP="00D33059">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FELIPE DE JESÚS HERNÁNDEZ MARROQUÍN</w:t>
            </w:r>
          </w:p>
        </w:tc>
        <w:tc>
          <w:tcPr>
            <w:tcW w:w="3995" w:type="dxa"/>
          </w:tcPr>
          <w:p w14:paraId="2C9F8D51"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lang w:val="pt-BR"/>
              </w:rPr>
            </w:pPr>
          </w:p>
          <w:p w14:paraId="7FFD3703" w14:textId="77777777" w:rsidR="00D330AA" w:rsidRDefault="00D330AA" w:rsidP="00D33059">
            <w:pPr>
              <w:pStyle w:val="NormalWeb"/>
              <w:spacing w:before="0" w:beforeAutospacing="0" w:after="0" w:afterAutospacing="0" w:line="360" w:lineRule="auto"/>
              <w:jc w:val="center"/>
              <w:rPr>
                <w:rFonts w:ascii="Arial" w:eastAsia="Times New Roman" w:hAnsi="Arial" w:cs="Arial"/>
                <w:b/>
                <w:lang w:val="pt-BR"/>
              </w:rPr>
            </w:pPr>
          </w:p>
          <w:p w14:paraId="30345F15"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lang w:val="pt-BR"/>
              </w:rPr>
            </w:pPr>
          </w:p>
          <w:p w14:paraId="64307F2B"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lastRenderedPageBreak/>
              <w:t>VOCAL</w:t>
            </w:r>
          </w:p>
          <w:p w14:paraId="338B8CF5" w14:textId="77777777" w:rsidR="00D330AA" w:rsidRDefault="00D330AA" w:rsidP="00D33059">
            <w:pPr>
              <w:pStyle w:val="Textoindependiente"/>
              <w:spacing w:line="360" w:lineRule="auto"/>
              <w:jc w:val="center"/>
              <w:rPr>
                <w:rFonts w:ascii="Arial" w:hAnsi="Arial" w:cs="Arial"/>
                <w:b w:val="0"/>
                <w:bCs/>
                <w:szCs w:val="24"/>
                <w:lang w:val="pt-BR"/>
              </w:rPr>
            </w:pPr>
          </w:p>
          <w:p w14:paraId="0BAB61E8" w14:textId="77777777" w:rsidR="00D330AA" w:rsidRDefault="00D330AA" w:rsidP="00D33059">
            <w:pPr>
              <w:pStyle w:val="Textoindependiente"/>
              <w:spacing w:line="360" w:lineRule="auto"/>
              <w:jc w:val="center"/>
              <w:rPr>
                <w:rFonts w:ascii="Arial" w:hAnsi="Arial" w:cs="Arial"/>
                <w:b w:val="0"/>
                <w:bCs/>
                <w:szCs w:val="24"/>
                <w:lang w:val="pt-BR"/>
              </w:rPr>
            </w:pPr>
          </w:p>
          <w:p w14:paraId="48D7BF06" w14:textId="77777777" w:rsidR="00D330AA" w:rsidRPr="00A8137D" w:rsidRDefault="00D330AA" w:rsidP="00D33059">
            <w:pPr>
              <w:pStyle w:val="Textoindependiente"/>
              <w:spacing w:line="360" w:lineRule="auto"/>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MARCO ANTONIO MARTÍNEZ DÍAZ</w:t>
            </w:r>
          </w:p>
        </w:tc>
      </w:tr>
    </w:tbl>
    <w:p w14:paraId="72115E36" w14:textId="77777777" w:rsidR="00D330AA" w:rsidRPr="00A8137D" w:rsidRDefault="00D330AA" w:rsidP="00D330AA">
      <w:pPr>
        <w:spacing w:line="360" w:lineRule="auto"/>
        <w:jc w:val="center"/>
        <w:rPr>
          <w:rFonts w:ascii="Arial" w:hAnsi="Arial" w:cs="Arial"/>
          <w:color w:val="000000" w:themeColor="text1"/>
          <w:lang w:val="pt-BR"/>
        </w:rPr>
      </w:pPr>
    </w:p>
    <w:p w14:paraId="1F583F2C" w14:textId="77777777" w:rsidR="00DE0452" w:rsidRPr="00A8137D" w:rsidRDefault="00DE0452" w:rsidP="00A8137D">
      <w:pPr>
        <w:spacing w:line="360" w:lineRule="auto"/>
        <w:jc w:val="center"/>
        <w:rPr>
          <w:rFonts w:ascii="Arial" w:hAnsi="Arial" w:cs="Arial"/>
          <w:color w:val="000000" w:themeColor="text1"/>
          <w:lang w:val="pt-BR"/>
        </w:rPr>
      </w:pPr>
    </w:p>
    <w:sectPr w:rsidR="00DE0452" w:rsidRPr="00A8137D" w:rsidSect="00F827EA">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69A33" w14:textId="77777777" w:rsidR="008B40F4" w:rsidRDefault="008B40F4" w:rsidP="00B04E91">
      <w:r>
        <w:separator/>
      </w:r>
    </w:p>
  </w:endnote>
  <w:endnote w:type="continuationSeparator" w:id="0">
    <w:p w14:paraId="215BF770" w14:textId="77777777" w:rsidR="008B40F4" w:rsidRDefault="008B40F4"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7AB8" w14:textId="77777777" w:rsidR="006340BD" w:rsidRDefault="00595DE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B0CA4C" w14:textId="77777777" w:rsidR="006340BD" w:rsidRDefault="008B40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9455" w14:textId="5B7D0590" w:rsidR="006340BD" w:rsidRDefault="00595DEA">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4E56AA">
      <w:rPr>
        <w:rStyle w:val="Nmerodepgina"/>
        <w:rFonts w:ascii="Century Gothic" w:hAnsi="Century Gothic"/>
        <w:noProof/>
        <w:sz w:val="20"/>
      </w:rPr>
      <w:t>12</w:t>
    </w:r>
    <w:r>
      <w:rPr>
        <w:rStyle w:val="Nmerodepgina"/>
        <w:rFonts w:ascii="Century Gothic" w:hAnsi="Century Gothic"/>
        <w:sz w:val="20"/>
      </w:rPr>
      <w:fldChar w:fldCharType="end"/>
    </w:r>
  </w:p>
  <w:p w14:paraId="460B3C72" w14:textId="20A07DF9" w:rsidR="004F118C" w:rsidRDefault="004F118C"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 xml:space="preserve">Expediente </w:t>
    </w:r>
    <w:r w:rsidR="007973AC">
      <w:rPr>
        <w:rFonts w:ascii="Century Gothic" w:hAnsi="Century Gothic"/>
        <w:b/>
        <w:smallCaps/>
        <w:sz w:val="20"/>
        <w:szCs w:val="20"/>
      </w:rPr>
      <w:t>9281</w:t>
    </w:r>
    <w:r>
      <w:rPr>
        <w:rFonts w:ascii="Century Gothic" w:hAnsi="Century Gothic"/>
        <w:b/>
        <w:smallCaps/>
        <w:sz w:val="20"/>
        <w:szCs w:val="20"/>
      </w:rPr>
      <w:t>/</w:t>
    </w:r>
    <w:proofErr w:type="spellStart"/>
    <w:r>
      <w:rPr>
        <w:rFonts w:ascii="Century Gothic" w:hAnsi="Century Gothic"/>
        <w:b/>
        <w:smallCaps/>
        <w:sz w:val="20"/>
        <w:szCs w:val="20"/>
      </w:rPr>
      <w:t>Lxxiii</w:t>
    </w:r>
    <w:proofErr w:type="spellEnd"/>
  </w:p>
  <w:p w14:paraId="381ACAC4" w14:textId="77777777" w:rsidR="004F118C" w:rsidRDefault="004F118C"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76E18383" w14:textId="77777777" w:rsidR="0013102B" w:rsidRDefault="0013102B" w:rsidP="004F118C">
    <w:pPr>
      <w:pStyle w:val="Piedepgina"/>
      <w:ind w:right="360"/>
      <w:jc w:val="center"/>
      <w:rPr>
        <w:rFonts w:ascii="Century Gothic" w:hAnsi="Century Gothic"/>
        <w:b/>
        <w:smallCaps/>
        <w:sz w:val="20"/>
        <w:szCs w:val="20"/>
      </w:rPr>
    </w:pPr>
  </w:p>
  <w:p w14:paraId="447F2F47" w14:textId="77777777" w:rsidR="004F118C" w:rsidRDefault="004F118C" w:rsidP="004F118C">
    <w:pPr>
      <w:pStyle w:val="Piedepgina"/>
      <w:ind w:right="360"/>
      <w:jc w:val="center"/>
      <w:rPr>
        <w:rFonts w:ascii="Century Gothic" w:hAnsi="Century Gothic"/>
        <w:b/>
        <w:smallCaps/>
        <w:sz w:val="20"/>
        <w:szCs w:val="20"/>
      </w:rPr>
    </w:pPr>
  </w:p>
  <w:p w14:paraId="5E4585D7" w14:textId="77777777" w:rsidR="006340BD" w:rsidRDefault="008B40F4"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E61F8" w14:textId="77777777" w:rsidR="008B40F4" w:rsidRDefault="008B40F4" w:rsidP="00B04E91">
      <w:r>
        <w:separator/>
      </w:r>
    </w:p>
  </w:footnote>
  <w:footnote w:type="continuationSeparator" w:id="0">
    <w:p w14:paraId="1652344A" w14:textId="77777777" w:rsidR="008B40F4" w:rsidRDefault="008B40F4"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FDC"/>
    <w:multiLevelType w:val="hybridMultilevel"/>
    <w:tmpl w:val="94BEEB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B647B"/>
    <w:multiLevelType w:val="hybridMultilevel"/>
    <w:tmpl w:val="29D677DA"/>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 w15:restartNumberingAfterBreak="0">
    <w:nsid w:val="23331D40"/>
    <w:multiLevelType w:val="hybridMultilevel"/>
    <w:tmpl w:val="4028B1D2"/>
    <w:lvl w:ilvl="0" w:tplc="41BA11E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8DC09D4"/>
    <w:multiLevelType w:val="hybridMultilevel"/>
    <w:tmpl w:val="66183A8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5D7227D2"/>
    <w:multiLevelType w:val="hybridMultilevel"/>
    <w:tmpl w:val="DDB64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F6067F"/>
    <w:multiLevelType w:val="hybridMultilevel"/>
    <w:tmpl w:val="B85AED08"/>
    <w:lvl w:ilvl="0" w:tplc="4DA4E70E">
      <w:start w:val="1"/>
      <w:numFmt w:val="bullet"/>
      <w:lvlText w:val=""/>
      <w:lvlJc w:val="left"/>
      <w:pPr>
        <w:tabs>
          <w:tab w:val="num" w:pos="720"/>
        </w:tabs>
        <w:ind w:left="720" w:hanging="360"/>
      </w:pPr>
      <w:rPr>
        <w:rFonts w:ascii="Symbol" w:hAnsi="Symbol" w:hint="default"/>
        <w:b w:val="0"/>
      </w:rPr>
    </w:lvl>
    <w:lvl w:ilvl="1" w:tplc="0C0A000F">
      <w:start w:val="1"/>
      <w:numFmt w:val="decimal"/>
      <w:lvlText w:val="%2."/>
      <w:lvlJc w:val="left"/>
      <w:pPr>
        <w:tabs>
          <w:tab w:val="num" w:pos="1440"/>
        </w:tabs>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5A41"/>
    <w:rsid w:val="0000743E"/>
    <w:rsid w:val="000464B8"/>
    <w:rsid w:val="00051086"/>
    <w:rsid w:val="00061D18"/>
    <w:rsid w:val="00065637"/>
    <w:rsid w:val="00073500"/>
    <w:rsid w:val="000B7EB5"/>
    <w:rsid w:val="000C07E0"/>
    <w:rsid w:val="000C0800"/>
    <w:rsid w:val="000D14F6"/>
    <w:rsid w:val="000F0BD0"/>
    <w:rsid w:val="000F3D7C"/>
    <w:rsid w:val="000F3DA6"/>
    <w:rsid w:val="001014E7"/>
    <w:rsid w:val="0013102B"/>
    <w:rsid w:val="00152FDC"/>
    <w:rsid w:val="00155B00"/>
    <w:rsid w:val="00196607"/>
    <w:rsid w:val="001C35F1"/>
    <w:rsid w:val="001C58E2"/>
    <w:rsid w:val="001D1543"/>
    <w:rsid w:val="001D2D05"/>
    <w:rsid w:val="001E175A"/>
    <w:rsid w:val="001E684C"/>
    <w:rsid w:val="001F1C49"/>
    <w:rsid w:val="001F4F32"/>
    <w:rsid w:val="001F7F4F"/>
    <w:rsid w:val="00213029"/>
    <w:rsid w:val="00214A42"/>
    <w:rsid w:val="002210A4"/>
    <w:rsid w:val="002234AC"/>
    <w:rsid w:val="0022708A"/>
    <w:rsid w:val="0023101A"/>
    <w:rsid w:val="00242F6B"/>
    <w:rsid w:val="00245549"/>
    <w:rsid w:val="00246F5B"/>
    <w:rsid w:val="0025062E"/>
    <w:rsid w:val="0026391D"/>
    <w:rsid w:val="00285C41"/>
    <w:rsid w:val="00286DBD"/>
    <w:rsid w:val="002B2372"/>
    <w:rsid w:val="002B4083"/>
    <w:rsid w:val="002B584F"/>
    <w:rsid w:val="002C77C1"/>
    <w:rsid w:val="002E114B"/>
    <w:rsid w:val="002E4851"/>
    <w:rsid w:val="002F0CC0"/>
    <w:rsid w:val="002F0E7E"/>
    <w:rsid w:val="00342F01"/>
    <w:rsid w:val="00346872"/>
    <w:rsid w:val="00352DA7"/>
    <w:rsid w:val="00357C81"/>
    <w:rsid w:val="003640B0"/>
    <w:rsid w:val="00366394"/>
    <w:rsid w:val="0036667D"/>
    <w:rsid w:val="00373F95"/>
    <w:rsid w:val="00380116"/>
    <w:rsid w:val="00392664"/>
    <w:rsid w:val="003937CB"/>
    <w:rsid w:val="00395D69"/>
    <w:rsid w:val="003B034D"/>
    <w:rsid w:val="003B5BBE"/>
    <w:rsid w:val="003C4F11"/>
    <w:rsid w:val="003E14EB"/>
    <w:rsid w:val="003F7420"/>
    <w:rsid w:val="00400548"/>
    <w:rsid w:val="004100C8"/>
    <w:rsid w:val="004168F6"/>
    <w:rsid w:val="00417744"/>
    <w:rsid w:val="00421A71"/>
    <w:rsid w:val="00422132"/>
    <w:rsid w:val="00431774"/>
    <w:rsid w:val="00460E62"/>
    <w:rsid w:val="00463985"/>
    <w:rsid w:val="004856DE"/>
    <w:rsid w:val="00496680"/>
    <w:rsid w:val="004B2C66"/>
    <w:rsid w:val="004C5CF5"/>
    <w:rsid w:val="004D653F"/>
    <w:rsid w:val="004E56AA"/>
    <w:rsid w:val="004F118C"/>
    <w:rsid w:val="00502F51"/>
    <w:rsid w:val="005160DE"/>
    <w:rsid w:val="00522C39"/>
    <w:rsid w:val="00554E93"/>
    <w:rsid w:val="00564048"/>
    <w:rsid w:val="00565F4D"/>
    <w:rsid w:val="0057161A"/>
    <w:rsid w:val="0057176B"/>
    <w:rsid w:val="00572890"/>
    <w:rsid w:val="00595DEA"/>
    <w:rsid w:val="005A1CBB"/>
    <w:rsid w:val="005B21FA"/>
    <w:rsid w:val="005E0FB8"/>
    <w:rsid w:val="0061309B"/>
    <w:rsid w:val="0064320D"/>
    <w:rsid w:val="00654240"/>
    <w:rsid w:val="00656389"/>
    <w:rsid w:val="0067090A"/>
    <w:rsid w:val="006A0518"/>
    <w:rsid w:val="006A073F"/>
    <w:rsid w:val="006E76E7"/>
    <w:rsid w:val="00704DF9"/>
    <w:rsid w:val="00710E11"/>
    <w:rsid w:val="00713354"/>
    <w:rsid w:val="007263AF"/>
    <w:rsid w:val="007477E7"/>
    <w:rsid w:val="007842A8"/>
    <w:rsid w:val="0078499F"/>
    <w:rsid w:val="0078610D"/>
    <w:rsid w:val="007973AC"/>
    <w:rsid w:val="007A5A75"/>
    <w:rsid w:val="007B37E5"/>
    <w:rsid w:val="007D5279"/>
    <w:rsid w:val="007E3634"/>
    <w:rsid w:val="007E7BA8"/>
    <w:rsid w:val="00803F60"/>
    <w:rsid w:val="00807DCF"/>
    <w:rsid w:val="00812919"/>
    <w:rsid w:val="00812ECC"/>
    <w:rsid w:val="0084251B"/>
    <w:rsid w:val="00854141"/>
    <w:rsid w:val="00857501"/>
    <w:rsid w:val="00870D05"/>
    <w:rsid w:val="008B40F4"/>
    <w:rsid w:val="008C68FB"/>
    <w:rsid w:val="008D5A00"/>
    <w:rsid w:val="008F4650"/>
    <w:rsid w:val="00923840"/>
    <w:rsid w:val="00925B51"/>
    <w:rsid w:val="00945062"/>
    <w:rsid w:val="009530BF"/>
    <w:rsid w:val="00962A3E"/>
    <w:rsid w:val="009706A2"/>
    <w:rsid w:val="009745D5"/>
    <w:rsid w:val="009745E1"/>
    <w:rsid w:val="0097641C"/>
    <w:rsid w:val="009A0DCD"/>
    <w:rsid w:val="009A4382"/>
    <w:rsid w:val="009B15EF"/>
    <w:rsid w:val="009C6CEE"/>
    <w:rsid w:val="009D5672"/>
    <w:rsid w:val="00A15561"/>
    <w:rsid w:val="00A245E1"/>
    <w:rsid w:val="00A25E17"/>
    <w:rsid w:val="00A27925"/>
    <w:rsid w:val="00A30067"/>
    <w:rsid w:val="00A4062D"/>
    <w:rsid w:val="00A43B7B"/>
    <w:rsid w:val="00A8137D"/>
    <w:rsid w:val="00AB776E"/>
    <w:rsid w:val="00AC52F7"/>
    <w:rsid w:val="00AD0E28"/>
    <w:rsid w:val="00AD6C93"/>
    <w:rsid w:val="00AE63BA"/>
    <w:rsid w:val="00B04E91"/>
    <w:rsid w:val="00B261A9"/>
    <w:rsid w:val="00B356F9"/>
    <w:rsid w:val="00B362F2"/>
    <w:rsid w:val="00B37B43"/>
    <w:rsid w:val="00B5108E"/>
    <w:rsid w:val="00B55F54"/>
    <w:rsid w:val="00B77A93"/>
    <w:rsid w:val="00B8337B"/>
    <w:rsid w:val="00B841F6"/>
    <w:rsid w:val="00B9777A"/>
    <w:rsid w:val="00B97C33"/>
    <w:rsid w:val="00BB1E44"/>
    <w:rsid w:val="00BB2011"/>
    <w:rsid w:val="00BB418A"/>
    <w:rsid w:val="00BB7E04"/>
    <w:rsid w:val="00BC6ABB"/>
    <w:rsid w:val="00BD1169"/>
    <w:rsid w:val="00BE217F"/>
    <w:rsid w:val="00BE33D0"/>
    <w:rsid w:val="00BF0D79"/>
    <w:rsid w:val="00BF5EBE"/>
    <w:rsid w:val="00C016F7"/>
    <w:rsid w:val="00C068AC"/>
    <w:rsid w:val="00C14CF1"/>
    <w:rsid w:val="00C215B3"/>
    <w:rsid w:val="00C27525"/>
    <w:rsid w:val="00C27E2C"/>
    <w:rsid w:val="00C35326"/>
    <w:rsid w:val="00C46826"/>
    <w:rsid w:val="00C50ED1"/>
    <w:rsid w:val="00C530C9"/>
    <w:rsid w:val="00C53D4E"/>
    <w:rsid w:val="00C55714"/>
    <w:rsid w:val="00C62918"/>
    <w:rsid w:val="00C80006"/>
    <w:rsid w:val="00C80F7B"/>
    <w:rsid w:val="00C82923"/>
    <w:rsid w:val="00C964B0"/>
    <w:rsid w:val="00C96FB6"/>
    <w:rsid w:val="00CB37A2"/>
    <w:rsid w:val="00CC510C"/>
    <w:rsid w:val="00CD616D"/>
    <w:rsid w:val="00CE0E35"/>
    <w:rsid w:val="00CE6090"/>
    <w:rsid w:val="00CE6B8A"/>
    <w:rsid w:val="00D330AA"/>
    <w:rsid w:val="00D35457"/>
    <w:rsid w:val="00D63038"/>
    <w:rsid w:val="00D6598F"/>
    <w:rsid w:val="00D6623F"/>
    <w:rsid w:val="00D719A6"/>
    <w:rsid w:val="00D82491"/>
    <w:rsid w:val="00D87938"/>
    <w:rsid w:val="00D94EBC"/>
    <w:rsid w:val="00DC220B"/>
    <w:rsid w:val="00DC2D26"/>
    <w:rsid w:val="00DC6D36"/>
    <w:rsid w:val="00DD0C19"/>
    <w:rsid w:val="00DD41DC"/>
    <w:rsid w:val="00DE0452"/>
    <w:rsid w:val="00DE37B8"/>
    <w:rsid w:val="00DE3E84"/>
    <w:rsid w:val="00DE7E2B"/>
    <w:rsid w:val="00E17B92"/>
    <w:rsid w:val="00E2174B"/>
    <w:rsid w:val="00E32523"/>
    <w:rsid w:val="00E33B52"/>
    <w:rsid w:val="00E504C4"/>
    <w:rsid w:val="00E53B97"/>
    <w:rsid w:val="00E54EE7"/>
    <w:rsid w:val="00E64393"/>
    <w:rsid w:val="00E7325C"/>
    <w:rsid w:val="00E80E55"/>
    <w:rsid w:val="00E843AA"/>
    <w:rsid w:val="00E9058E"/>
    <w:rsid w:val="00E91184"/>
    <w:rsid w:val="00E949ED"/>
    <w:rsid w:val="00EB6239"/>
    <w:rsid w:val="00EC11FB"/>
    <w:rsid w:val="00EC53F3"/>
    <w:rsid w:val="00EE0828"/>
    <w:rsid w:val="00EE1A5A"/>
    <w:rsid w:val="00EF44F4"/>
    <w:rsid w:val="00F25004"/>
    <w:rsid w:val="00F37087"/>
    <w:rsid w:val="00F55BA4"/>
    <w:rsid w:val="00F72E53"/>
    <w:rsid w:val="00F827EA"/>
    <w:rsid w:val="00F86B3D"/>
    <w:rsid w:val="00F948B8"/>
    <w:rsid w:val="00FB039A"/>
    <w:rsid w:val="00FB2750"/>
    <w:rsid w:val="00FD127D"/>
    <w:rsid w:val="00FD16D7"/>
    <w:rsid w:val="00FF4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76BD1"/>
  <w15:docId w15:val="{0A8C1BB6-7CAC-4573-90AF-E4229499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EC11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F9BD3-1F16-44CB-8037-1079076B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1907</Words>
  <Characters>10494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HC1157</dc:creator>
  <cp:lastModifiedBy>operador_pc</cp:lastModifiedBy>
  <cp:revision>3</cp:revision>
  <cp:lastPrinted>2017-10-26T18:47:00Z</cp:lastPrinted>
  <dcterms:created xsi:type="dcterms:W3CDTF">2017-10-26T18:47:00Z</dcterms:created>
  <dcterms:modified xsi:type="dcterms:W3CDTF">2017-10-31T17:43:00Z</dcterms:modified>
</cp:coreProperties>
</file>