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NÚMERO 2</w:t>
      </w:r>
      <w:r w:rsidR="000F292C">
        <w:rPr>
          <w:rFonts w:ascii="Times New Roman" w:eastAsia="Times New Roman" w:hAnsi="Times New Roman" w:cs="Times New Roman"/>
          <w:sz w:val="24"/>
          <w:szCs w:val="24"/>
          <w:lang w:eastAsia="es-ES"/>
        </w:rPr>
        <w:t>70</w:t>
      </w:r>
      <w:r w:rsidR="00EF3D93" w:rsidRPr="00135491">
        <w:rPr>
          <w:rFonts w:ascii="Times New Roman" w:eastAsia="Times New Roman" w:hAnsi="Times New Roman" w:cs="Times New Roman"/>
          <w:sz w:val="24"/>
          <w:szCs w:val="24"/>
          <w:lang w:eastAsia="es-ES"/>
        </w:rPr>
        <w:t xml:space="preserve"> DE LA SESIÓN ORDINARIA DE LA SEPTUAGÉSIMA QUINTA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0F292C">
        <w:rPr>
          <w:rFonts w:ascii="Times New Roman" w:eastAsia="Times New Roman" w:hAnsi="Times New Roman" w:cs="Times New Roman"/>
          <w:sz w:val="24"/>
          <w:szCs w:val="24"/>
          <w:lang w:eastAsia="es-ES"/>
        </w:rPr>
        <w:t>OCHO</w:t>
      </w:r>
      <w:r w:rsidR="00764393" w:rsidRPr="00135491">
        <w:rPr>
          <w:rFonts w:ascii="Times New Roman" w:eastAsia="Times New Roman" w:hAnsi="Times New Roman" w:cs="Times New Roman"/>
          <w:sz w:val="24"/>
          <w:szCs w:val="24"/>
          <w:lang w:eastAsia="es-ES"/>
        </w:rPr>
        <w:t xml:space="preserve"> DE </w:t>
      </w:r>
      <w:r w:rsidR="00E35AFD">
        <w:rPr>
          <w:rFonts w:ascii="Times New Roman" w:eastAsia="Times New Roman" w:hAnsi="Times New Roman" w:cs="Times New Roman"/>
          <w:sz w:val="24"/>
          <w:szCs w:val="24"/>
          <w:lang w:eastAsia="es-ES"/>
        </w:rPr>
        <w:t>MARZO</w:t>
      </w:r>
      <w:r w:rsidR="00EF3D93" w:rsidRPr="00135491">
        <w:rPr>
          <w:rFonts w:ascii="Times New Roman" w:eastAsia="Times New Roman" w:hAnsi="Times New Roman" w:cs="Times New Roman"/>
          <w:sz w:val="24"/>
          <w:szCs w:val="24"/>
          <w:lang w:eastAsia="es-ES"/>
        </w:rPr>
        <w:t xml:space="preserve"> DE 202</w:t>
      </w:r>
      <w:r w:rsidR="009469B8">
        <w:rPr>
          <w:rFonts w:ascii="Times New Roman" w:eastAsia="Times New Roman" w:hAnsi="Times New Roman" w:cs="Times New Roman"/>
          <w:sz w:val="24"/>
          <w:szCs w:val="24"/>
          <w:lang w:eastAsia="es-ES"/>
        </w:rPr>
        <w:t>1</w:t>
      </w:r>
      <w:r w:rsidR="00EF3D93" w:rsidRPr="00135491">
        <w:rPr>
          <w:rFonts w:ascii="Times New Roman" w:eastAsia="Times New Roman" w:hAnsi="Times New Roman" w:cs="Times New Roman"/>
          <w:sz w:val="24"/>
          <w:szCs w:val="24"/>
          <w:lang w:eastAsia="es-ES"/>
        </w:rPr>
        <w:t xml:space="preserve">, DENTRO DEL </w:t>
      </w:r>
      <w:r w:rsidR="009469B8">
        <w:rPr>
          <w:rFonts w:ascii="Times New Roman" w:eastAsia="Times New Roman" w:hAnsi="Times New Roman" w:cs="Times New Roman"/>
          <w:sz w:val="24"/>
          <w:szCs w:val="24"/>
          <w:lang w:eastAsia="es-ES"/>
        </w:rPr>
        <w:t>SEGUNDO</w:t>
      </w:r>
      <w:r w:rsidR="00EF3D93" w:rsidRPr="00135491">
        <w:rPr>
          <w:rFonts w:ascii="Times New Roman" w:eastAsia="Times New Roman" w:hAnsi="Times New Roman" w:cs="Times New Roman"/>
          <w:sz w:val="24"/>
          <w:szCs w:val="24"/>
          <w:lang w:eastAsia="es-ES"/>
        </w:rPr>
        <w:t xml:space="preserve"> PERÍODO ORDINARIO DE SESIONES, CORRESPONDIENTE AL TERCER AÑO DE EJERCICIO CONSTITUCIONAL.</w:t>
      </w:r>
    </w:p>
    <w:p w:rsidR="00EF3D93" w:rsidRPr="00587D8C" w:rsidRDefault="00EF3D93" w:rsidP="00135491">
      <w:pPr>
        <w:widowControl w:val="0"/>
        <w:autoSpaceDE w:val="0"/>
        <w:autoSpaceDN w:val="0"/>
        <w:spacing w:after="0" w:line="240" w:lineRule="auto"/>
        <w:jc w:val="both"/>
        <w:rPr>
          <w:rFonts w:ascii="Times New Roman" w:eastAsia="Times New Roman" w:hAnsi="Times New Roman" w:cs="Times New Roman"/>
          <w:szCs w:val="24"/>
          <w:lang w:eastAsia="es-ES"/>
        </w:rPr>
      </w:pPr>
    </w:p>
    <w:p w:rsidR="00EF3D93" w:rsidRPr="00135491" w:rsidRDefault="00EF3D93" w:rsidP="00135491">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135491">
        <w:rPr>
          <w:rFonts w:ascii="Times New Roman" w:eastAsia="Times New Roman" w:hAnsi="Times New Roman" w:cs="Times New Roman"/>
          <w:b/>
          <w:sz w:val="24"/>
          <w:szCs w:val="24"/>
          <w:lang w:eastAsia="es-ES"/>
        </w:rPr>
        <w:t xml:space="preserve">PRESIDENCIA DE LA C. </w:t>
      </w:r>
      <w:proofErr w:type="spellStart"/>
      <w:r w:rsidRPr="00135491">
        <w:rPr>
          <w:rFonts w:ascii="Times New Roman" w:eastAsia="Times New Roman" w:hAnsi="Times New Roman" w:cs="Times New Roman"/>
          <w:b/>
          <w:sz w:val="24"/>
          <w:szCs w:val="24"/>
          <w:lang w:eastAsia="es-ES"/>
        </w:rPr>
        <w:t>DIP</w:t>
      </w:r>
      <w:proofErr w:type="spellEnd"/>
      <w:r w:rsidRPr="00135491">
        <w:rPr>
          <w:rFonts w:ascii="Times New Roman" w:eastAsia="Times New Roman" w:hAnsi="Times New Roman" w:cs="Times New Roman"/>
          <w:b/>
          <w:sz w:val="24"/>
          <w:szCs w:val="24"/>
          <w:lang w:eastAsia="es-ES"/>
        </w:rPr>
        <w:t>.</w:t>
      </w:r>
    </w:p>
    <w:p w:rsidR="00EF3D93" w:rsidRPr="00135491" w:rsidRDefault="00E63B4A" w:rsidP="00135491">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NANCY ARACELY OLGUÍN DÍAZ</w:t>
      </w:r>
    </w:p>
    <w:p w:rsidR="007C056B" w:rsidRPr="00587D8C" w:rsidRDefault="007C056B" w:rsidP="00135491">
      <w:pPr>
        <w:widowControl w:val="0"/>
        <w:autoSpaceDE w:val="0"/>
        <w:autoSpaceDN w:val="0"/>
        <w:spacing w:after="0" w:line="240" w:lineRule="auto"/>
        <w:ind w:right="-142"/>
        <w:jc w:val="both"/>
        <w:rPr>
          <w:rFonts w:ascii="Times New Roman" w:eastAsia="Times New Roman" w:hAnsi="Times New Roman" w:cs="Times New Roman"/>
          <w:szCs w:val="24"/>
          <w:lang w:eastAsia="es-ES"/>
        </w:rPr>
      </w:pPr>
    </w:p>
    <w:p w:rsidR="00D36291" w:rsidRPr="00861E0C" w:rsidRDefault="00EF3D93" w:rsidP="00587D8C">
      <w:pPr>
        <w:shd w:val="clear" w:color="auto" w:fill="FFFFFF"/>
        <w:spacing w:after="0" w:line="240" w:lineRule="auto"/>
        <w:jc w:val="both"/>
        <w:rPr>
          <w:rFonts w:ascii="Times New Roman" w:hAnsi="Times New Roman" w:cs="Times New Roman"/>
          <w:sz w:val="24"/>
          <w:szCs w:val="24"/>
        </w:rPr>
      </w:pPr>
      <w:r w:rsidRPr="00861E0C">
        <w:rPr>
          <w:rFonts w:ascii="Times New Roman" w:eastAsia="Times New Roman" w:hAnsi="Times New Roman" w:cs="Times New Roman"/>
          <w:sz w:val="24"/>
          <w:szCs w:val="24"/>
          <w:lang w:eastAsia="es-MX"/>
        </w:rPr>
        <w:t xml:space="preserve">EN LA CIUDAD DE MONTERREY, CAPITAL DEL ESTADO DE NUEVO LEÓN, SIENDO LAS ONCE HORAS CON </w:t>
      </w:r>
      <w:r w:rsidR="00C25509" w:rsidRPr="00861E0C">
        <w:rPr>
          <w:rFonts w:ascii="Times New Roman" w:eastAsia="Times New Roman" w:hAnsi="Times New Roman" w:cs="Times New Roman"/>
          <w:sz w:val="24"/>
          <w:szCs w:val="24"/>
          <w:lang w:eastAsia="es-MX"/>
        </w:rPr>
        <w:t>VEINTE</w:t>
      </w:r>
      <w:r w:rsidR="00CB46B1" w:rsidRPr="00861E0C">
        <w:rPr>
          <w:rFonts w:ascii="Times New Roman" w:eastAsia="Times New Roman" w:hAnsi="Times New Roman" w:cs="Times New Roman"/>
          <w:sz w:val="24"/>
          <w:szCs w:val="24"/>
          <w:lang w:eastAsia="es-MX"/>
        </w:rPr>
        <w:t xml:space="preserve"> MINUTOS</w:t>
      </w:r>
      <w:r w:rsidRPr="00861E0C">
        <w:rPr>
          <w:rFonts w:ascii="Times New Roman" w:eastAsia="Times New Roman" w:hAnsi="Times New Roman" w:cs="Times New Roman"/>
          <w:sz w:val="24"/>
          <w:szCs w:val="24"/>
          <w:lang w:eastAsia="es-MX"/>
        </w:rPr>
        <w:t xml:space="preserve">, DEL DÍA </w:t>
      </w:r>
      <w:r w:rsidR="000F292C" w:rsidRPr="00861E0C">
        <w:rPr>
          <w:rFonts w:ascii="Times New Roman" w:eastAsia="Times New Roman" w:hAnsi="Times New Roman" w:cs="Times New Roman"/>
          <w:sz w:val="24"/>
          <w:szCs w:val="24"/>
          <w:lang w:eastAsia="es-MX"/>
        </w:rPr>
        <w:t>8</w:t>
      </w:r>
      <w:r w:rsidR="00804556" w:rsidRPr="00861E0C">
        <w:rPr>
          <w:rFonts w:ascii="Times New Roman" w:eastAsia="Times New Roman" w:hAnsi="Times New Roman" w:cs="Times New Roman"/>
          <w:sz w:val="24"/>
          <w:szCs w:val="24"/>
          <w:lang w:eastAsia="es-ES"/>
        </w:rPr>
        <w:t xml:space="preserve"> </w:t>
      </w:r>
      <w:r w:rsidRPr="00861E0C">
        <w:rPr>
          <w:rFonts w:ascii="Times New Roman" w:eastAsia="Times New Roman" w:hAnsi="Times New Roman" w:cs="Times New Roman"/>
          <w:sz w:val="24"/>
          <w:szCs w:val="24"/>
          <w:lang w:eastAsia="es-ES"/>
        </w:rPr>
        <w:t xml:space="preserve">DE </w:t>
      </w:r>
      <w:r w:rsidR="0089087D" w:rsidRPr="00861E0C">
        <w:rPr>
          <w:rFonts w:ascii="Times New Roman" w:eastAsia="Times New Roman" w:hAnsi="Times New Roman" w:cs="Times New Roman"/>
          <w:sz w:val="24"/>
          <w:szCs w:val="24"/>
          <w:lang w:eastAsia="es-ES"/>
        </w:rPr>
        <w:t>MARZO</w:t>
      </w:r>
      <w:r w:rsidRPr="00861E0C">
        <w:rPr>
          <w:rFonts w:ascii="Times New Roman" w:eastAsia="Times New Roman" w:hAnsi="Times New Roman" w:cs="Times New Roman"/>
          <w:sz w:val="24"/>
          <w:szCs w:val="24"/>
          <w:lang w:eastAsia="es-ES"/>
        </w:rPr>
        <w:t xml:space="preserve"> </w:t>
      </w:r>
      <w:r w:rsidR="009469B8" w:rsidRPr="00861E0C">
        <w:rPr>
          <w:rFonts w:ascii="Times New Roman" w:eastAsia="Times New Roman" w:hAnsi="Times New Roman" w:cs="Times New Roman"/>
          <w:sz w:val="24"/>
          <w:szCs w:val="24"/>
          <w:lang w:eastAsia="es-MX"/>
        </w:rPr>
        <w:t>DE 2021</w:t>
      </w:r>
      <w:r w:rsidRPr="00861E0C">
        <w:rPr>
          <w:rFonts w:ascii="Times New Roman" w:eastAsia="Times New Roman" w:hAnsi="Times New Roman" w:cs="Times New Roman"/>
          <w:sz w:val="24"/>
          <w:szCs w:val="24"/>
          <w:lang w:eastAsia="es-MX"/>
        </w:rPr>
        <w:t xml:space="preserve"> CON LA ASISTENCIA AL PASE DE LISTA DE </w:t>
      </w:r>
      <w:r w:rsidR="00C25509" w:rsidRPr="00861E0C">
        <w:rPr>
          <w:rFonts w:ascii="Times New Roman" w:eastAsia="Times New Roman" w:hAnsi="Times New Roman" w:cs="Times New Roman"/>
          <w:sz w:val="24"/>
          <w:szCs w:val="24"/>
          <w:lang w:eastAsia="es-MX"/>
        </w:rPr>
        <w:t>27</w:t>
      </w:r>
      <w:r w:rsidR="00F3649D" w:rsidRPr="00861E0C">
        <w:rPr>
          <w:rFonts w:ascii="Times New Roman" w:eastAsia="Times New Roman" w:hAnsi="Times New Roman" w:cs="Times New Roman"/>
          <w:sz w:val="24"/>
          <w:szCs w:val="24"/>
          <w:lang w:eastAsia="es-MX"/>
        </w:rPr>
        <w:t xml:space="preserve"> </w:t>
      </w:r>
      <w:r w:rsidRPr="00861E0C">
        <w:rPr>
          <w:rFonts w:ascii="Times New Roman" w:eastAsia="Times New Roman" w:hAnsi="Times New Roman" w:cs="Times New Roman"/>
          <w:sz w:val="24"/>
          <w:szCs w:val="24"/>
          <w:lang w:eastAsia="es-MX"/>
        </w:rPr>
        <w:t xml:space="preserve">LEGISLADORES EN EL PLENO Y DE CONFORMIDAD CON EL ACUERDO NÚMERO 418 APROBADO EL DÍA 7 DE SEPTIEMBRE DE 2020, </w:t>
      </w:r>
      <w:r w:rsidRPr="00861E0C">
        <w:rPr>
          <w:rFonts w:ascii="Times New Roman" w:hAnsi="Times New Roman" w:cs="Times New Roman"/>
          <w:i/>
          <w:sz w:val="24"/>
          <w:szCs w:val="24"/>
        </w:rPr>
        <w:t>VÍA PLATAFORMA VIRTUAL</w:t>
      </w:r>
      <w:r w:rsidRPr="00861E0C">
        <w:rPr>
          <w:rFonts w:ascii="Times New Roman" w:hAnsi="Times New Roman" w:cs="Times New Roman"/>
          <w:b/>
          <w:sz w:val="24"/>
          <w:szCs w:val="24"/>
        </w:rPr>
        <w:t xml:space="preserve"> </w:t>
      </w:r>
      <w:r w:rsidR="00C25509" w:rsidRPr="00861E0C">
        <w:rPr>
          <w:rFonts w:ascii="Times New Roman" w:hAnsi="Times New Roman" w:cs="Times New Roman"/>
          <w:i/>
          <w:sz w:val="24"/>
          <w:szCs w:val="24"/>
        </w:rPr>
        <w:t>7</w:t>
      </w:r>
      <w:r w:rsidRPr="00861E0C">
        <w:rPr>
          <w:rFonts w:ascii="Times New Roman" w:eastAsia="Times New Roman" w:hAnsi="Times New Roman" w:cs="Times New Roman"/>
          <w:i/>
          <w:sz w:val="24"/>
          <w:szCs w:val="24"/>
          <w:lang w:eastAsia="es-MX"/>
        </w:rPr>
        <w:t xml:space="preserve"> DIPUTADOS</w:t>
      </w:r>
      <w:r w:rsidRPr="00861E0C">
        <w:rPr>
          <w:rFonts w:ascii="Times New Roman" w:hAnsi="Times New Roman" w:cs="Times New Roman"/>
          <w:sz w:val="24"/>
          <w:szCs w:val="24"/>
        </w:rPr>
        <w:t xml:space="preserve">; </w:t>
      </w:r>
      <w:r w:rsidRPr="00861E0C">
        <w:rPr>
          <w:rFonts w:ascii="Times New Roman" w:eastAsia="Times New Roman" w:hAnsi="Times New Roman" w:cs="Times New Roman"/>
          <w:sz w:val="24"/>
          <w:szCs w:val="24"/>
          <w:lang w:eastAsia="es-MX"/>
        </w:rPr>
        <w:t xml:space="preserve">INCORPORÁNDOSE </w:t>
      </w:r>
      <w:r w:rsidR="00F51DAB" w:rsidRPr="00861E0C">
        <w:rPr>
          <w:rFonts w:ascii="Times New Roman" w:eastAsia="Times New Roman" w:hAnsi="Times New Roman" w:cs="Times New Roman"/>
          <w:sz w:val="24"/>
          <w:szCs w:val="24"/>
          <w:lang w:eastAsia="es-MX"/>
        </w:rPr>
        <w:t>7</w:t>
      </w:r>
      <w:r w:rsidR="00F3649D" w:rsidRPr="00861E0C">
        <w:rPr>
          <w:rFonts w:ascii="Times New Roman" w:eastAsia="Times New Roman" w:hAnsi="Times New Roman" w:cs="Times New Roman"/>
          <w:sz w:val="24"/>
          <w:szCs w:val="24"/>
          <w:lang w:eastAsia="es-MX"/>
        </w:rPr>
        <w:t xml:space="preserve"> </w:t>
      </w:r>
      <w:r w:rsidRPr="00861E0C">
        <w:rPr>
          <w:rFonts w:ascii="Times New Roman" w:eastAsia="Times New Roman" w:hAnsi="Times New Roman" w:cs="Times New Roman"/>
          <w:sz w:val="24"/>
          <w:szCs w:val="24"/>
          <w:lang w:eastAsia="es-MX"/>
        </w:rPr>
        <w:t>EN EL TRANSCURSO DE LA SESIÓN</w:t>
      </w:r>
      <w:r w:rsidR="00863E56" w:rsidRPr="00861E0C">
        <w:rPr>
          <w:rFonts w:ascii="Times New Roman" w:eastAsia="Times New Roman" w:hAnsi="Times New Roman" w:cs="Times New Roman"/>
          <w:sz w:val="24"/>
          <w:szCs w:val="24"/>
          <w:lang w:eastAsia="es-MX"/>
        </w:rPr>
        <w:t>.</w:t>
      </w:r>
      <w:r w:rsidRPr="00861E0C">
        <w:rPr>
          <w:rFonts w:ascii="Times New Roman" w:eastAsia="Times New Roman" w:hAnsi="Times New Roman" w:cs="Times New Roman"/>
          <w:sz w:val="24"/>
          <w:szCs w:val="24"/>
          <w:lang w:eastAsia="es-MX"/>
        </w:rPr>
        <w:t xml:space="preserve"> LA C. PRESIDENTA DECLARÓ ABIERTA LA SESIÓN. </w:t>
      </w:r>
      <w:r w:rsidR="00F3649D" w:rsidRPr="00861E0C">
        <w:rPr>
          <w:rFonts w:ascii="Times New Roman" w:hAnsi="Times New Roman" w:cs="Times New Roman"/>
          <w:sz w:val="24"/>
          <w:szCs w:val="24"/>
        </w:rPr>
        <w:t>SE DIO LECTURA AL ORDEN DEL DÍA</w:t>
      </w:r>
      <w:r w:rsidR="00D36291" w:rsidRPr="00861E0C">
        <w:rPr>
          <w:rFonts w:ascii="Times New Roman" w:hAnsi="Times New Roman" w:cs="Times New Roman"/>
          <w:sz w:val="24"/>
          <w:szCs w:val="24"/>
        </w:rPr>
        <w:t>.</w:t>
      </w:r>
    </w:p>
    <w:p w:rsidR="00DA5A62" w:rsidRPr="00587D8C" w:rsidRDefault="00DA5A62" w:rsidP="00587D8C">
      <w:pPr>
        <w:widowControl w:val="0"/>
        <w:autoSpaceDE w:val="0"/>
        <w:autoSpaceDN w:val="0"/>
        <w:spacing w:after="0" w:line="240" w:lineRule="auto"/>
        <w:jc w:val="both"/>
        <w:rPr>
          <w:rFonts w:ascii="Times New Roman" w:hAnsi="Times New Roman" w:cs="Times New Roman"/>
          <w:b/>
          <w:bCs/>
          <w:iCs/>
          <w:sz w:val="20"/>
          <w:szCs w:val="24"/>
        </w:rPr>
      </w:pPr>
    </w:p>
    <w:p w:rsidR="00DA5A62" w:rsidRPr="00861E0C" w:rsidRDefault="00DA5A62" w:rsidP="00587D8C">
      <w:pPr>
        <w:widowControl w:val="0"/>
        <w:autoSpaceDE w:val="0"/>
        <w:autoSpaceDN w:val="0"/>
        <w:spacing w:after="0" w:line="240" w:lineRule="auto"/>
        <w:jc w:val="both"/>
        <w:rPr>
          <w:rFonts w:ascii="Times New Roman" w:hAnsi="Times New Roman" w:cs="Times New Roman"/>
          <w:bCs/>
          <w:iCs/>
          <w:sz w:val="24"/>
          <w:szCs w:val="24"/>
        </w:rPr>
      </w:pPr>
      <w:r w:rsidRPr="00861E0C">
        <w:rPr>
          <w:rFonts w:ascii="Times New Roman" w:hAnsi="Times New Roman" w:cs="Times New Roman"/>
          <w:bCs/>
          <w:iCs/>
          <w:sz w:val="24"/>
          <w:szCs w:val="24"/>
        </w:rPr>
        <w:t xml:space="preserve">EN ESE MOMENTO, SOLICITÓ Y SE LE CONCEDIÓ EL USO DE LA PALABRA AL </w:t>
      </w:r>
      <w:proofErr w:type="spellStart"/>
      <w:r w:rsidRPr="00861E0C">
        <w:rPr>
          <w:rFonts w:ascii="Times New Roman" w:hAnsi="Times New Roman" w:cs="Times New Roman"/>
          <w:bCs/>
          <w:iCs/>
          <w:sz w:val="24"/>
          <w:szCs w:val="24"/>
        </w:rPr>
        <w:t>DIP</w:t>
      </w:r>
      <w:proofErr w:type="spellEnd"/>
      <w:r w:rsidRPr="00861E0C">
        <w:rPr>
          <w:rFonts w:ascii="Times New Roman" w:hAnsi="Times New Roman" w:cs="Times New Roman"/>
          <w:bCs/>
          <w:iCs/>
          <w:sz w:val="24"/>
          <w:szCs w:val="24"/>
        </w:rPr>
        <w:t xml:space="preserve">. HORACIO JONATÁN TIJERINA HERNÁNDEZ, QUIEN HIZO MENCIÓN DE QUE EL </w:t>
      </w:r>
      <w:r w:rsidR="00F51DAB" w:rsidRPr="00861E0C">
        <w:rPr>
          <w:rFonts w:ascii="Times New Roman" w:hAnsi="Times New Roman" w:cs="Times New Roman"/>
          <w:bCs/>
          <w:iCs/>
          <w:sz w:val="24"/>
          <w:szCs w:val="24"/>
        </w:rPr>
        <w:t>DÍA DE HOY 8 DE MARZO SE CONMEMORA</w:t>
      </w:r>
      <w:r w:rsidRPr="00861E0C">
        <w:rPr>
          <w:rFonts w:ascii="Times New Roman" w:hAnsi="Times New Roman" w:cs="Times New Roman"/>
          <w:bCs/>
          <w:iCs/>
          <w:sz w:val="24"/>
          <w:szCs w:val="24"/>
        </w:rPr>
        <w:t xml:space="preserve"> EL “DÍA INTERNACIONAL DE LA MUJER”. ASIMISMO, SOLICITÓ UN MINUTO DE SILENCIO, COMO HOMENAJE PÓSTUMO A RICARDO GONZÁLEZ GUTIÉRREZ “</w:t>
      </w:r>
      <w:proofErr w:type="spellStart"/>
      <w:r w:rsidRPr="00861E0C">
        <w:rPr>
          <w:rFonts w:ascii="Times New Roman" w:hAnsi="Times New Roman" w:cs="Times New Roman"/>
          <w:bCs/>
          <w:iCs/>
          <w:sz w:val="24"/>
          <w:szCs w:val="24"/>
        </w:rPr>
        <w:t>CEPILLÍN</w:t>
      </w:r>
      <w:proofErr w:type="spellEnd"/>
      <w:r w:rsidRPr="00861E0C">
        <w:rPr>
          <w:rFonts w:ascii="Times New Roman" w:hAnsi="Times New Roman" w:cs="Times New Roman"/>
          <w:bCs/>
          <w:iCs/>
          <w:sz w:val="24"/>
          <w:szCs w:val="24"/>
        </w:rPr>
        <w:t>”</w:t>
      </w:r>
      <w:r w:rsidR="007C056B" w:rsidRPr="00861E0C">
        <w:rPr>
          <w:rFonts w:ascii="Times New Roman" w:hAnsi="Times New Roman" w:cs="Times New Roman"/>
          <w:bCs/>
          <w:iCs/>
          <w:sz w:val="24"/>
          <w:szCs w:val="24"/>
        </w:rPr>
        <w:t>;</w:t>
      </w:r>
      <w:r w:rsidRPr="00861E0C">
        <w:rPr>
          <w:rFonts w:ascii="Times New Roman" w:hAnsi="Times New Roman" w:cs="Times New Roman"/>
          <w:bCs/>
          <w:iCs/>
          <w:sz w:val="24"/>
          <w:szCs w:val="24"/>
        </w:rPr>
        <w:t xml:space="preserve"> YA QUE EL DÍA DE HOY SE INFORMÓ DE SU LAMENTABLE FALLECIMIENTO. </w:t>
      </w:r>
      <w:r w:rsidR="00F85539" w:rsidRPr="00861E0C">
        <w:rPr>
          <w:rFonts w:ascii="Times New Roman" w:hAnsi="Times New Roman" w:cs="Times New Roman"/>
          <w:bCs/>
          <w:i/>
          <w:iCs/>
          <w:sz w:val="24"/>
          <w:szCs w:val="24"/>
        </w:rPr>
        <w:t>SE OFRECIÓ UN MINUTO DE SILENCIO.</w:t>
      </w:r>
      <w:r w:rsidR="005A01FE" w:rsidRPr="00861E0C">
        <w:rPr>
          <w:rFonts w:ascii="Times New Roman" w:hAnsi="Times New Roman" w:cs="Times New Roman"/>
          <w:bCs/>
          <w:i/>
          <w:iCs/>
          <w:sz w:val="24"/>
          <w:szCs w:val="24"/>
        </w:rPr>
        <w:t xml:space="preserve"> (Q.E.P.D.)</w:t>
      </w:r>
    </w:p>
    <w:p w:rsidR="00DA5A62" w:rsidRPr="00587D8C" w:rsidRDefault="00DA5A62" w:rsidP="00587D8C">
      <w:pPr>
        <w:widowControl w:val="0"/>
        <w:autoSpaceDE w:val="0"/>
        <w:autoSpaceDN w:val="0"/>
        <w:spacing w:after="0" w:line="240" w:lineRule="auto"/>
        <w:jc w:val="both"/>
        <w:rPr>
          <w:rFonts w:ascii="Times New Roman" w:hAnsi="Times New Roman" w:cs="Times New Roman"/>
          <w:b/>
          <w:bCs/>
          <w:iCs/>
          <w:sz w:val="20"/>
          <w:szCs w:val="24"/>
        </w:rPr>
      </w:pPr>
    </w:p>
    <w:p w:rsidR="00DA5A62" w:rsidRPr="00861E0C" w:rsidRDefault="00DA5A62" w:rsidP="00587D8C">
      <w:pPr>
        <w:widowControl w:val="0"/>
        <w:autoSpaceDE w:val="0"/>
        <w:autoSpaceDN w:val="0"/>
        <w:spacing w:after="0" w:line="240" w:lineRule="auto"/>
        <w:jc w:val="both"/>
        <w:rPr>
          <w:rFonts w:ascii="Times New Roman" w:hAnsi="Times New Roman" w:cs="Times New Roman"/>
          <w:b/>
          <w:sz w:val="24"/>
          <w:szCs w:val="24"/>
        </w:rPr>
      </w:pPr>
      <w:r w:rsidRPr="00861E0C">
        <w:rPr>
          <w:rFonts w:ascii="Times New Roman" w:hAnsi="Times New Roman" w:cs="Times New Roman"/>
          <w:b/>
          <w:bCs/>
          <w:iCs/>
          <w:sz w:val="24"/>
          <w:szCs w:val="24"/>
        </w:rPr>
        <w:t>ENTONACIÓN DEL HIMNO NACIONAL.</w:t>
      </w:r>
      <w:r w:rsidRPr="00861E0C">
        <w:rPr>
          <w:rFonts w:ascii="Times New Roman" w:hAnsi="Times New Roman" w:cs="Times New Roman"/>
          <w:b/>
          <w:sz w:val="24"/>
          <w:szCs w:val="24"/>
        </w:rPr>
        <w:t xml:space="preserve"> </w:t>
      </w:r>
    </w:p>
    <w:p w:rsidR="00DA5A62" w:rsidRPr="00861E0C" w:rsidRDefault="00DA5A62" w:rsidP="00587D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61E0C">
        <w:rPr>
          <w:rFonts w:ascii="Times New Roman" w:hAnsi="Times New Roman" w:cs="Times New Roman"/>
          <w:sz w:val="24"/>
          <w:szCs w:val="24"/>
        </w:rPr>
        <w:t>ENSEGUIDA</w:t>
      </w:r>
      <w:r w:rsidRPr="00861E0C">
        <w:rPr>
          <w:rFonts w:ascii="Times New Roman" w:eastAsia="Times New Roman" w:hAnsi="Times New Roman" w:cs="Times New Roman"/>
          <w:bCs/>
          <w:sz w:val="24"/>
          <w:szCs w:val="24"/>
          <w:lang w:eastAsia="es-ES"/>
        </w:rPr>
        <w:t>, LA PRESIDENTA PASÓ AL SIGUIENTE PUNTO DEL ORDEN DEL DÍA, SOLICITANDO A LOS PRESENTES PONERSE DE PIE PARA PROCEDER A ESCUCHAR EL HIMNO NACIONAL MEXICANO.</w:t>
      </w:r>
    </w:p>
    <w:p w:rsidR="00DA5A62" w:rsidRPr="00587D8C" w:rsidRDefault="00DA5A62" w:rsidP="00587D8C">
      <w:pPr>
        <w:widowControl w:val="0"/>
        <w:autoSpaceDE w:val="0"/>
        <w:autoSpaceDN w:val="0"/>
        <w:spacing w:after="0" w:line="240" w:lineRule="auto"/>
        <w:jc w:val="both"/>
        <w:rPr>
          <w:rFonts w:ascii="Times New Roman" w:eastAsia="Times New Roman" w:hAnsi="Times New Roman" w:cs="Times New Roman"/>
          <w:bCs/>
          <w:sz w:val="20"/>
          <w:szCs w:val="24"/>
          <w:lang w:eastAsia="es-ES"/>
        </w:rPr>
      </w:pPr>
    </w:p>
    <w:p w:rsidR="00DA5A62" w:rsidRPr="00861E0C" w:rsidRDefault="00DA5A62" w:rsidP="00587D8C">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861E0C">
        <w:rPr>
          <w:rFonts w:ascii="Times New Roman" w:hAnsi="Times New Roman" w:cs="Times New Roman"/>
          <w:b/>
          <w:bCs/>
          <w:iCs/>
          <w:sz w:val="24"/>
          <w:szCs w:val="24"/>
        </w:rPr>
        <w:t xml:space="preserve">LECTURA, DISCUSIÓN Y APROBACIÓN DE LAS ACTAS DE LAS SESIONES. </w:t>
      </w:r>
    </w:p>
    <w:p w:rsidR="00DA5A62" w:rsidRPr="00861E0C" w:rsidRDefault="00DA5A62" w:rsidP="00587D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61E0C">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ORDINARIAS CELEBRADAS LOS DÍAS 1, 2 Y 3 DEL MES DE MARZO DEL AÑO EN CURSO, EN VIRTUD DE QUE FUERON CIRCULADAS CON ANTERIORIDAD, </w:t>
      </w:r>
      <w:r w:rsidRPr="00861E0C">
        <w:rPr>
          <w:rFonts w:ascii="Times New Roman" w:eastAsia="Times New Roman" w:hAnsi="Times New Roman" w:cs="Times New Roman"/>
          <w:i/>
          <w:sz w:val="24"/>
          <w:szCs w:val="24"/>
          <w:lang w:eastAsia="es-ES"/>
        </w:rPr>
        <w:t>FUE APROBADA LA DISPENSA POR UNANIMIDAD DE LOS PRESENTES.</w:t>
      </w:r>
      <w:r w:rsidRPr="00861E0C">
        <w:rPr>
          <w:rFonts w:ascii="Times New Roman" w:eastAsia="Times New Roman" w:hAnsi="Times New Roman" w:cs="Times New Roman"/>
          <w:sz w:val="24"/>
          <w:szCs w:val="24"/>
          <w:lang w:eastAsia="es-ES"/>
        </w:rPr>
        <w:t xml:space="preserve"> Y AL NO HABER MODIFICACIÓN A LAS MISMAS, SE PUSIERON A CONSIDERACIÓN DEL PLENO</w:t>
      </w:r>
      <w:r w:rsidRPr="00861E0C">
        <w:rPr>
          <w:rFonts w:ascii="Times New Roman" w:eastAsia="Times New Roman" w:hAnsi="Times New Roman" w:cs="Times New Roman"/>
          <w:i/>
          <w:sz w:val="24"/>
          <w:szCs w:val="24"/>
          <w:lang w:eastAsia="es-ES"/>
        </w:rPr>
        <w:t>. SIENDO APROBADAS POR UNANIMIDAD DE LOS PRESENTES.</w:t>
      </w:r>
    </w:p>
    <w:p w:rsidR="00864E1E" w:rsidRPr="00587D8C" w:rsidRDefault="00864E1E" w:rsidP="00587D8C">
      <w:pPr>
        <w:widowControl w:val="0"/>
        <w:autoSpaceDE w:val="0"/>
        <w:autoSpaceDN w:val="0"/>
        <w:spacing w:after="0" w:line="240" w:lineRule="auto"/>
        <w:jc w:val="both"/>
        <w:rPr>
          <w:rFonts w:ascii="Times New Roman" w:eastAsia="Times New Roman" w:hAnsi="Times New Roman" w:cs="Times New Roman"/>
          <w:bCs/>
          <w:sz w:val="20"/>
          <w:szCs w:val="24"/>
          <w:lang w:eastAsia="es-ES"/>
        </w:rPr>
      </w:pPr>
    </w:p>
    <w:p w:rsidR="00C1379E" w:rsidRPr="00861E0C" w:rsidRDefault="00096A21" w:rsidP="00587D8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61E0C">
        <w:rPr>
          <w:rFonts w:ascii="Times New Roman" w:eastAsia="Times New Roman" w:hAnsi="Times New Roman" w:cs="Times New Roman"/>
          <w:b/>
          <w:bCs/>
          <w:sz w:val="24"/>
          <w:szCs w:val="24"/>
          <w:lang w:eastAsia="es-ES"/>
        </w:rPr>
        <w:t>ASUNTOS EN CARTERA</w:t>
      </w:r>
      <w:r w:rsidR="003961CA" w:rsidRPr="00861E0C">
        <w:rPr>
          <w:rFonts w:ascii="Times New Roman" w:eastAsia="Times New Roman" w:hAnsi="Times New Roman" w:cs="Times New Roman"/>
          <w:b/>
          <w:bCs/>
          <w:sz w:val="24"/>
          <w:szCs w:val="24"/>
          <w:lang w:eastAsia="es-ES"/>
        </w:rPr>
        <w:t>.</w:t>
      </w:r>
    </w:p>
    <w:p w:rsidR="005574AF" w:rsidRPr="00861E0C" w:rsidRDefault="00096A21" w:rsidP="00587D8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61E0C">
        <w:rPr>
          <w:rFonts w:ascii="Times New Roman" w:eastAsia="Times New Roman" w:hAnsi="Times New Roman" w:cs="Times New Roman"/>
          <w:sz w:val="24"/>
          <w:szCs w:val="24"/>
          <w:lang w:eastAsia="es-ES"/>
        </w:rPr>
        <w:t xml:space="preserve">SE RECIBIERON </w:t>
      </w:r>
      <w:r w:rsidR="00C56DD4">
        <w:rPr>
          <w:rFonts w:ascii="Times New Roman" w:eastAsia="Times New Roman" w:hAnsi="Times New Roman" w:cs="Times New Roman"/>
          <w:b/>
          <w:sz w:val="24"/>
          <w:szCs w:val="24"/>
          <w:u w:val="single"/>
          <w:lang w:eastAsia="es-ES"/>
        </w:rPr>
        <w:t>25</w:t>
      </w:r>
      <w:r w:rsidR="009D7913" w:rsidRPr="00861E0C">
        <w:rPr>
          <w:rFonts w:ascii="Times New Roman" w:eastAsia="Times New Roman" w:hAnsi="Times New Roman" w:cs="Times New Roman"/>
          <w:b/>
          <w:sz w:val="24"/>
          <w:szCs w:val="24"/>
          <w:lang w:eastAsia="es-ES"/>
        </w:rPr>
        <w:t xml:space="preserve"> </w:t>
      </w:r>
      <w:r w:rsidRPr="00861E0C">
        <w:rPr>
          <w:rFonts w:ascii="Times New Roman" w:eastAsia="Times New Roman" w:hAnsi="Times New Roman" w:cs="Times New Roman"/>
          <w:sz w:val="24"/>
          <w:szCs w:val="24"/>
          <w:lang w:eastAsia="es-ES"/>
        </w:rPr>
        <w:t xml:space="preserve">ASUNTOS </w:t>
      </w:r>
      <w:r w:rsidRPr="00861E0C">
        <w:rPr>
          <w:rFonts w:ascii="Times New Roman" w:hAnsi="Times New Roman" w:cs="Times New Roman"/>
          <w:sz w:val="24"/>
          <w:szCs w:val="24"/>
        </w:rPr>
        <w:t>A LOS CUALES SE LES DIO EL TRÁMITE CORRESPONDIENTE.</w:t>
      </w:r>
      <w:r w:rsidRPr="00861E0C">
        <w:rPr>
          <w:rFonts w:ascii="Times New Roman" w:eastAsia="Times New Roman" w:hAnsi="Times New Roman" w:cs="Times New Roman"/>
          <w:sz w:val="24"/>
          <w:szCs w:val="24"/>
          <w:lang w:eastAsia="es-ES"/>
        </w:rPr>
        <w:t xml:space="preserve"> </w:t>
      </w:r>
      <w:r w:rsidRPr="00861E0C">
        <w:rPr>
          <w:rFonts w:ascii="Times New Roman" w:eastAsia="Times New Roman" w:hAnsi="Times New Roman" w:cs="Times New Roman"/>
          <w:b/>
          <w:bCs/>
          <w:sz w:val="24"/>
          <w:szCs w:val="24"/>
          <w:lang w:eastAsia="es-ES"/>
        </w:rPr>
        <w:t xml:space="preserve">(SE ANEXA LISTA). </w:t>
      </w:r>
      <w:r w:rsidR="00976336" w:rsidRPr="00861E0C">
        <w:rPr>
          <w:rFonts w:ascii="Times New Roman" w:eastAsia="Times New Roman" w:hAnsi="Times New Roman" w:cs="Times New Roman"/>
          <w:bCs/>
          <w:sz w:val="24"/>
          <w:szCs w:val="24"/>
          <w:lang w:eastAsia="es-ES"/>
        </w:rPr>
        <w:t>EN RELACIÓN AL ASUNTO 19,</w:t>
      </w:r>
      <w:r w:rsidR="00976336" w:rsidRPr="00861E0C">
        <w:rPr>
          <w:rFonts w:ascii="Times New Roman" w:eastAsia="Times New Roman" w:hAnsi="Times New Roman" w:cs="Times New Roman"/>
          <w:b/>
          <w:bCs/>
          <w:sz w:val="24"/>
          <w:szCs w:val="24"/>
          <w:lang w:eastAsia="es-ES"/>
        </w:rPr>
        <w:t xml:space="preserve"> </w:t>
      </w:r>
      <w:r w:rsidR="00976336" w:rsidRPr="00861E0C">
        <w:rPr>
          <w:rFonts w:ascii="Times New Roman" w:eastAsia="Times New Roman" w:hAnsi="Times New Roman" w:cs="Times New Roman"/>
          <w:bCs/>
          <w:sz w:val="24"/>
          <w:szCs w:val="24"/>
          <w:lang w:eastAsia="es-ES"/>
        </w:rPr>
        <w:t xml:space="preserve">LA </w:t>
      </w:r>
      <w:proofErr w:type="spellStart"/>
      <w:r w:rsidR="00976336" w:rsidRPr="00861E0C">
        <w:rPr>
          <w:rFonts w:ascii="Times New Roman" w:eastAsia="Times New Roman" w:hAnsi="Times New Roman" w:cs="Times New Roman"/>
          <w:bCs/>
          <w:sz w:val="24"/>
          <w:szCs w:val="24"/>
          <w:lang w:eastAsia="es-ES"/>
        </w:rPr>
        <w:t>DIP</w:t>
      </w:r>
      <w:proofErr w:type="spellEnd"/>
      <w:r w:rsidR="00976336" w:rsidRPr="00861E0C">
        <w:rPr>
          <w:rFonts w:ascii="Times New Roman" w:eastAsia="Times New Roman" w:hAnsi="Times New Roman" w:cs="Times New Roman"/>
          <w:bCs/>
          <w:sz w:val="24"/>
          <w:szCs w:val="24"/>
          <w:lang w:eastAsia="es-ES"/>
        </w:rPr>
        <w:t xml:space="preserve">. JULIA ESPINOSA DE LOS MONTEROS ZAPATA, SOLICITÓ DAR DE BAJA EL EXPEDIENTE 14098/LXXV, TURNADO A LA COMISIÓN DE GOBERNACIÓN Y ORGANIZACIÓN INTERNA DE LOS PODERES. LA PRESIDENTA SOLICITÓ A </w:t>
      </w:r>
      <w:r w:rsidR="00976336" w:rsidRPr="00861E0C">
        <w:rPr>
          <w:rFonts w:ascii="Times New Roman" w:eastAsia="Times New Roman" w:hAnsi="Times New Roman" w:cs="Times New Roman"/>
          <w:bCs/>
          <w:sz w:val="24"/>
          <w:szCs w:val="24"/>
          <w:lang w:eastAsia="es-ES"/>
        </w:rPr>
        <w:lastRenderedPageBreak/>
        <w:t xml:space="preserve">LA OFICIALÍA MAYOR DAR DE BAJA DE ASUNTOS EN TRÁMITE EL EXPEDIENTE MENCIONADO. </w:t>
      </w:r>
      <w:r w:rsidR="00C91696" w:rsidRPr="00861E0C">
        <w:rPr>
          <w:rFonts w:ascii="Times New Roman" w:eastAsia="Times New Roman" w:hAnsi="Times New Roman" w:cs="Times New Roman"/>
          <w:bCs/>
          <w:sz w:val="24"/>
          <w:szCs w:val="24"/>
          <w:lang w:eastAsia="es-ES"/>
        </w:rPr>
        <w:t xml:space="preserve">LA </w:t>
      </w:r>
      <w:proofErr w:type="spellStart"/>
      <w:r w:rsidR="00C91696" w:rsidRPr="00861E0C">
        <w:rPr>
          <w:rFonts w:ascii="Times New Roman" w:eastAsia="Times New Roman" w:hAnsi="Times New Roman" w:cs="Times New Roman"/>
          <w:bCs/>
          <w:sz w:val="24"/>
          <w:szCs w:val="24"/>
          <w:lang w:eastAsia="es-ES"/>
        </w:rPr>
        <w:t>DIP</w:t>
      </w:r>
      <w:proofErr w:type="spellEnd"/>
      <w:r w:rsidR="00C91696" w:rsidRPr="00861E0C">
        <w:rPr>
          <w:rFonts w:ascii="Times New Roman" w:eastAsia="Times New Roman" w:hAnsi="Times New Roman" w:cs="Times New Roman"/>
          <w:bCs/>
          <w:sz w:val="24"/>
          <w:szCs w:val="24"/>
          <w:lang w:eastAsia="es-ES"/>
        </w:rPr>
        <w:t>. TABITA ORTIZ HERNÁNDEZ, RESERVÓ EL ASUNTO 24 PARA EL ORDEN DEL DÍA DE ASUNTOS GENERALES.</w:t>
      </w:r>
    </w:p>
    <w:p w:rsidR="00A8299B" w:rsidRPr="00587D8C" w:rsidRDefault="00A8299B" w:rsidP="00587D8C">
      <w:pPr>
        <w:widowControl w:val="0"/>
        <w:autoSpaceDE w:val="0"/>
        <w:autoSpaceDN w:val="0"/>
        <w:spacing w:after="0" w:line="240" w:lineRule="auto"/>
        <w:jc w:val="both"/>
        <w:rPr>
          <w:rFonts w:ascii="Times New Roman" w:eastAsia="Times New Roman" w:hAnsi="Times New Roman" w:cs="Times New Roman"/>
          <w:b/>
          <w:bCs/>
          <w:sz w:val="20"/>
          <w:szCs w:val="24"/>
          <w:lang w:eastAsia="es-ES"/>
        </w:rPr>
      </w:pPr>
    </w:p>
    <w:p w:rsidR="00A8299B" w:rsidRPr="00861E0C" w:rsidRDefault="00A8299B" w:rsidP="00587D8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61E0C">
        <w:rPr>
          <w:rFonts w:ascii="Times New Roman" w:eastAsia="Times New Roman" w:hAnsi="Times New Roman" w:cs="Times New Roman"/>
          <w:b/>
          <w:bCs/>
          <w:sz w:val="24"/>
          <w:szCs w:val="24"/>
          <w:lang w:eastAsia="es-ES"/>
        </w:rPr>
        <w:t>INICIATIVAS DE LEY O DECRETO A PRESENTARSE POR LOS CC. DIPUTADOS.</w:t>
      </w:r>
    </w:p>
    <w:p w:rsidR="00A8299B" w:rsidRPr="00861E0C" w:rsidRDefault="00A8299B" w:rsidP="00587D8C">
      <w:pPr>
        <w:shd w:val="clear" w:color="auto" w:fill="FFFFFF"/>
        <w:spacing w:after="0" w:line="240" w:lineRule="auto"/>
        <w:ind w:right="49"/>
        <w:jc w:val="both"/>
        <w:rPr>
          <w:rFonts w:ascii="Times New Roman" w:eastAsia="Times New Roman" w:hAnsi="Times New Roman" w:cs="Times New Roman"/>
          <w:sz w:val="24"/>
          <w:szCs w:val="24"/>
          <w:lang w:eastAsia="es-MX"/>
        </w:rPr>
      </w:pPr>
      <w:r w:rsidRPr="00861E0C">
        <w:rPr>
          <w:rFonts w:ascii="Times New Roman" w:eastAsia="Times New Roman" w:hAnsi="Times New Roman" w:cs="Times New Roman"/>
          <w:sz w:val="24"/>
          <w:szCs w:val="24"/>
          <w:lang w:eastAsia="es-MX"/>
        </w:rPr>
        <w:t>NO HUBO INTERVENCIONES EN ESTE PUNTO DEL ORDEN DEL DÍA.</w:t>
      </w:r>
    </w:p>
    <w:p w:rsidR="00F2684D" w:rsidRPr="00587D8C" w:rsidRDefault="00F2684D" w:rsidP="00587D8C">
      <w:pPr>
        <w:widowControl w:val="0"/>
        <w:autoSpaceDE w:val="0"/>
        <w:autoSpaceDN w:val="0"/>
        <w:spacing w:after="0" w:line="240" w:lineRule="auto"/>
        <w:jc w:val="both"/>
        <w:rPr>
          <w:rFonts w:ascii="Times New Roman" w:eastAsia="Times New Roman" w:hAnsi="Times New Roman" w:cs="Times New Roman"/>
          <w:sz w:val="20"/>
          <w:szCs w:val="24"/>
        </w:rPr>
      </w:pPr>
    </w:p>
    <w:p w:rsidR="00C25509" w:rsidRPr="00861E0C" w:rsidRDefault="00C25509" w:rsidP="00587D8C">
      <w:pPr>
        <w:widowControl w:val="0"/>
        <w:autoSpaceDE w:val="0"/>
        <w:autoSpaceDN w:val="0"/>
        <w:spacing w:after="0" w:line="240" w:lineRule="auto"/>
        <w:jc w:val="both"/>
        <w:rPr>
          <w:rFonts w:ascii="Times New Roman" w:eastAsia="Times New Roman" w:hAnsi="Times New Roman" w:cs="Times New Roman"/>
          <w:b/>
          <w:sz w:val="24"/>
          <w:szCs w:val="24"/>
        </w:rPr>
      </w:pPr>
      <w:r w:rsidRPr="00861E0C">
        <w:rPr>
          <w:rFonts w:ascii="Times New Roman" w:hAnsi="Times New Roman" w:cs="Times New Roman"/>
          <w:b/>
          <w:bCs/>
          <w:iCs/>
          <w:sz w:val="24"/>
          <w:szCs w:val="24"/>
        </w:rPr>
        <w:t>TOMA DE PROTESTA DEL DIPUTADO SUPLENTE EN EJERCICIO QUE HABRÁN DE INTEGRARSE A ESTA LEGISLATURA</w:t>
      </w:r>
      <w:r w:rsidRPr="00861E0C">
        <w:rPr>
          <w:rFonts w:ascii="Times New Roman" w:eastAsia="Times New Roman" w:hAnsi="Times New Roman" w:cs="Times New Roman"/>
          <w:b/>
          <w:sz w:val="24"/>
          <w:szCs w:val="24"/>
        </w:rPr>
        <w:t>.</w:t>
      </w:r>
    </w:p>
    <w:p w:rsidR="00C25509" w:rsidRPr="00861E0C" w:rsidRDefault="00C25509" w:rsidP="00587D8C">
      <w:pPr>
        <w:pStyle w:val="NormalWeb"/>
        <w:spacing w:before="0" w:beforeAutospacing="0" w:after="0" w:afterAutospacing="0"/>
        <w:jc w:val="both"/>
        <w:rPr>
          <w:bCs/>
          <w:lang w:eastAsia="es-ES"/>
        </w:rPr>
      </w:pPr>
      <w:r w:rsidRPr="00861E0C">
        <w:rPr>
          <w:bCs/>
          <w:lang w:eastAsia="es-ES"/>
        </w:rPr>
        <w:t>DE CONFORMIDAD CON EL ARTÍCULO 24 FRACCIÓN VIII, DEL REGLAMENTO PARA EL GOBIERNO INTERIOR DEL CONGRESO DEL ESTADO DE NUEVO LEÓN, LA PRESIDENTA DESIGNÓ UNA COMISIÓN DE CORTESÍA PARA TRASLADAR HASTA EL RECINTO AL C. JORGE ALBERTO CALDERÓN VALERO, PARA QUE RINDA SU PROTESTA DE LEY COMO DIPUTADO SUPLENTE EN EJERCICIO. DECLARANDO UN RECESO HASTA QUE LA COMISIÓN CUMPLA CON SU ENCOMIENDA.</w:t>
      </w:r>
    </w:p>
    <w:p w:rsidR="00C25509" w:rsidRPr="00587D8C" w:rsidRDefault="00C25509" w:rsidP="00587D8C">
      <w:pPr>
        <w:pStyle w:val="NormalWeb"/>
        <w:spacing w:before="0" w:beforeAutospacing="0" w:after="0" w:afterAutospacing="0"/>
        <w:jc w:val="both"/>
        <w:rPr>
          <w:bCs/>
          <w:sz w:val="20"/>
          <w:lang w:eastAsia="es-ES"/>
        </w:rPr>
      </w:pPr>
    </w:p>
    <w:p w:rsidR="00C25509" w:rsidRPr="00861E0C" w:rsidRDefault="00C25509" w:rsidP="00587D8C">
      <w:pPr>
        <w:pStyle w:val="NormalWeb"/>
        <w:spacing w:before="0" w:beforeAutospacing="0" w:after="0" w:afterAutospacing="0"/>
        <w:jc w:val="both"/>
        <w:rPr>
          <w:bCs/>
          <w:lang w:eastAsia="es-ES"/>
        </w:rPr>
      </w:pPr>
      <w:r w:rsidRPr="00861E0C">
        <w:rPr>
          <w:bCs/>
          <w:lang w:eastAsia="es-ES"/>
        </w:rPr>
        <w:t xml:space="preserve">HECHO LO ANTERIOR, EL C. </w:t>
      </w:r>
      <w:r w:rsidRPr="00861E0C">
        <w:t>JORGE ALBERTO CALDERÓN VALERO</w:t>
      </w:r>
      <w:r w:rsidRPr="00861E0C">
        <w:rPr>
          <w:bCs/>
          <w:lang w:eastAsia="es-ES"/>
        </w:rPr>
        <w:t xml:space="preserve">, TOMÓ PROTESTA COMO DIPUTADO SUPLENTE EN EJERCICIO DE ESTA LXXV LEGISLATURA. LA PRESIDENTA LE DIO LA BIENVENIDA Y </w:t>
      </w:r>
      <w:r w:rsidRPr="00861E0C">
        <w:rPr>
          <w:color w:val="000000"/>
        </w:rPr>
        <w:t xml:space="preserve">SOLICITÓ SE SIRVA PASAR A OCUPAR SU CURUL Y DE CONFORMIDAD CON LO ESTABLECIDO EN EL ARTÍCULO 16 DEL REGLAMENTO PARA EL GOBIERNO INTERIOR DEL CONGRESO DEL ESTADO DE NUEVO LEÓN, A PARTIR DE HOY QUEDA INTEGRADO A LOS TRABAJOS LEGISLATIVOS ASIGNADOS AL PROPIETARIO. </w:t>
      </w:r>
    </w:p>
    <w:p w:rsidR="00C25509" w:rsidRPr="00587D8C" w:rsidRDefault="00C25509" w:rsidP="00587D8C">
      <w:pPr>
        <w:widowControl w:val="0"/>
        <w:autoSpaceDE w:val="0"/>
        <w:autoSpaceDN w:val="0"/>
        <w:spacing w:after="0" w:line="240" w:lineRule="auto"/>
        <w:jc w:val="both"/>
        <w:rPr>
          <w:rFonts w:ascii="Times New Roman" w:eastAsia="Times New Roman" w:hAnsi="Times New Roman" w:cs="Times New Roman"/>
          <w:sz w:val="20"/>
          <w:szCs w:val="24"/>
        </w:rPr>
      </w:pPr>
    </w:p>
    <w:p w:rsidR="007D3259" w:rsidRPr="00861E0C" w:rsidRDefault="00A8299B" w:rsidP="00587D8C">
      <w:pPr>
        <w:shd w:val="clear" w:color="auto" w:fill="FFFFFF"/>
        <w:spacing w:after="0" w:line="240" w:lineRule="auto"/>
        <w:jc w:val="both"/>
        <w:rPr>
          <w:rFonts w:ascii="Times New Roman" w:eastAsia="Times New Roman" w:hAnsi="Times New Roman" w:cs="Times New Roman"/>
          <w:b/>
          <w:sz w:val="24"/>
          <w:szCs w:val="24"/>
        </w:rPr>
      </w:pPr>
      <w:r w:rsidRPr="00861E0C">
        <w:rPr>
          <w:rFonts w:ascii="Times New Roman" w:eastAsia="Times New Roman" w:hAnsi="Times New Roman" w:cs="Times New Roman"/>
          <w:b/>
          <w:sz w:val="24"/>
          <w:szCs w:val="24"/>
        </w:rPr>
        <w:t>INFORME DE COMISIONES.</w:t>
      </w:r>
    </w:p>
    <w:p w:rsidR="00C516B6" w:rsidRPr="00861E0C" w:rsidRDefault="00C516B6" w:rsidP="00587D8C">
      <w:pPr>
        <w:widowControl w:val="0"/>
        <w:autoSpaceDE w:val="0"/>
        <w:autoSpaceDN w:val="0"/>
        <w:spacing w:after="0" w:line="240" w:lineRule="auto"/>
        <w:ind w:right="-93"/>
        <w:jc w:val="both"/>
        <w:rPr>
          <w:rFonts w:ascii="Times New Roman" w:hAnsi="Times New Roman" w:cs="Times New Roman"/>
          <w:sz w:val="24"/>
          <w:szCs w:val="24"/>
        </w:rPr>
      </w:pPr>
      <w:r w:rsidRPr="00861E0C">
        <w:rPr>
          <w:rFonts w:ascii="Times New Roman" w:hAnsi="Times New Roman" w:cs="Times New Roman"/>
          <w:sz w:val="24"/>
          <w:szCs w:val="24"/>
        </w:rPr>
        <w:t xml:space="preserve">LA </w:t>
      </w:r>
      <w:proofErr w:type="spellStart"/>
      <w:r w:rsidRPr="00861E0C">
        <w:rPr>
          <w:rFonts w:ascii="Times New Roman" w:hAnsi="Times New Roman" w:cs="Times New Roman"/>
          <w:sz w:val="24"/>
          <w:szCs w:val="24"/>
        </w:rPr>
        <w:t>DIP</w:t>
      </w:r>
      <w:proofErr w:type="spellEnd"/>
      <w:r w:rsidRPr="00861E0C">
        <w:rPr>
          <w:rFonts w:ascii="Times New Roman" w:hAnsi="Times New Roman" w:cs="Times New Roman"/>
          <w:sz w:val="24"/>
          <w:szCs w:val="24"/>
        </w:rPr>
        <w:t xml:space="preserve">. </w:t>
      </w:r>
      <w:r w:rsidR="00DA5A62" w:rsidRPr="00861E0C">
        <w:rPr>
          <w:rFonts w:ascii="Times New Roman" w:hAnsi="Times New Roman" w:cs="Times New Roman"/>
          <w:sz w:val="24"/>
          <w:szCs w:val="24"/>
        </w:rPr>
        <w:t>ROSA ISELA CASTRO FLORES</w:t>
      </w:r>
      <w:r w:rsidRPr="00861E0C">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DEL DICTAMEN </w:t>
      </w:r>
      <w:r w:rsidR="00DA5A62" w:rsidRPr="00861E0C">
        <w:rPr>
          <w:rFonts w:ascii="Times New Roman" w:hAnsi="Times New Roman" w:cs="Times New Roman"/>
          <w:b/>
          <w:sz w:val="24"/>
          <w:szCs w:val="24"/>
        </w:rPr>
        <w:t>13352</w:t>
      </w:r>
      <w:r w:rsidRPr="00861E0C">
        <w:rPr>
          <w:rFonts w:ascii="Times New Roman" w:hAnsi="Times New Roman" w:cs="Times New Roman"/>
          <w:b/>
          <w:sz w:val="24"/>
          <w:szCs w:val="24"/>
        </w:rPr>
        <w:t xml:space="preserve">/LXXV, </w:t>
      </w:r>
      <w:r w:rsidR="00DA5A62" w:rsidRPr="00861E0C">
        <w:rPr>
          <w:rFonts w:ascii="Times New Roman" w:hAnsi="Times New Roman" w:cs="Times New Roman"/>
          <w:b/>
          <w:sz w:val="24"/>
          <w:szCs w:val="24"/>
        </w:rPr>
        <w:t>14049</w:t>
      </w:r>
      <w:r w:rsidRPr="00861E0C">
        <w:rPr>
          <w:rFonts w:ascii="Times New Roman" w:hAnsi="Times New Roman" w:cs="Times New Roman"/>
          <w:b/>
          <w:sz w:val="24"/>
          <w:szCs w:val="24"/>
        </w:rPr>
        <w:t>/LXXV</w:t>
      </w:r>
      <w:r w:rsidR="00DA5A62" w:rsidRPr="00861E0C">
        <w:rPr>
          <w:rFonts w:ascii="Times New Roman" w:hAnsi="Times New Roman" w:cs="Times New Roman"/>
          <w:b/>
          <w:sz w:val="24"/>
          <w:szCs w:val="24"/>
        </w:rPr>
        <w:t xml:space="preserve"> Y</w:t>
      </w:r>
      <w:r w:rsidR="00243870" w:rsidRPr="00861E0C">
        <w:rPr>
          <w:rFonts w:ascii="Times New Roman" w:hAnsi="Times New Roman" w:cs="Times New Roman"/>
          <w:b/>
          <w:sz w:val="24"/>
          <w:szCs w:val="24"/>
        </w:rPr>
        <w:t xml:space="preserve"> </w:t>
      </w:r>
      <w:r w:rsidR="00DA5A62" w:rsidRPr="00861E0C">
        <w:rPr>
          <w:rFonts w:ascii="Times New Roman" w:hAnsi="Times New Roman" w:cs="Times New Roman"/>
          <w:b/>
          <w:sz w:val="24"/>
          <w:szCs w:val="24"/>
        </w:rPr>
        <w:t>13987</w:t>
      </w:r>
      <w:r w:rsidRPr="00861E0C">
        <w:rPr>
          <w:rFonts w:ascii="Times New Roman" w:hAnsi="Times New Roman" w:cs="Times New Roman"/>
          <w:b/>
          <w:sz w:val="24"/>
          <w:szCs w:val="24"/>
        </w:rPr>
        <w:t>/LXXV, DE LA</w:t>
      </w:r>
      <w:r w:rsidR="00DA5A62" w:rsidRPr="00861E0C">
        <w:rPr>
          <w:rFonts w:ascii="Times New Roman" w:hAnsi="Times New Roman" w:cs="Times New Roman"/>
          <w:b/>
          <w:sz w:val="24"/>
          <w:szCs w:val="24"/>
        </w:rPr>
        <w:t>S COMISIONES</w:t>
      </w:r>
      <w:r w:rsidRPr="00861E0C">
        <w:rPr>
          <w:rFonts w:ascii="Times New Roman" w:hAnsi="Times New Roman" w:cs="Times New Roman"/>
          <w:b/>
          <w:sz w:val="24"/>
          <w:szCs w:val="24"/>
        </w:rPr>
        <w:t xml:space="preserve"> DE</w:t>
      </w:r>
      <w:r w:rsidR="00DA5A62" w:rsidRPr="00861E0C">
        <w:rPr>
          <w:rFonts w:ascii="Times New Roman" w:hAnsi="Times New Roman" w:cs="Times New Roman"/>
          <w:b/>
          <w:sz w:val="24"/>
          <w:szCs w:val="24"/>
        </w:rPr>
        <w:t xml:space="preserve"> EDUCACIÓN, CULTURA Y DEPORTE </w:t>
      </w:r>
      <w:r w:rsidR="00B52DF4" w:rsidRPr="00861E0C">
        <w:rPr>
          <w:rFonts w:ascii="Times New Roman" w:hAnsi="Times New Roman" w:cs="Times New Roman"/>
          <w:b/>
          <w:sz w:val="24"/>
          <w:szCs w:val="24"/>
        </w:rPr>
        <w:t>Y</w:t>
      </w:r>
      <w:r w:rsidR="00DA5A62" w:rsidRPr="00861E0C">
        <w:rPr>
          <w:rFonts w:ascii="Times New Roman" w:hAnsi="Times New Roman" w:cs="Times New Roman"/>
          <w:b/>
          <w:sz w:val="24"/>
          <w:szCs w:val="24"/>
        </w:rPr>
        <w:t xml:space="preserve"> DE PUNTOS CONSTITUCIONALES</w:t>
      </w:r>
      <w:r w:rsidRPr="00861E0C">
        <w:rPr>
          <w:rFonts w:ascii="Times New Roman" w:hAnsi="Times New Roman" w:cs="Times New Roman"/>
          <w:b/>
          <w:sz w:val="24"/>
          <w:szCs w:val="24"/>
        </w:rPr>
        <w:t xml:space="preserve"> </w:t>
      </w:r>
      <w:r w:rsidRPr="00861E0C">
        <w:rPr>
          <w:rFonts w:ascii="Times New Roman" w:hAnsi="Times New Roman" w:cs="Times New Roman"/>
          <w:sz w:val="24"/>
          <w:szCs w:val="24"/>
        </w:rPr>
        <w:t xml:space="preserve">- </w:t>
      </w:r>
      <w:r w:rsidRPr="00861E0C">
        <w:rPr>
          <w:rFonts w:ascii="Times New Roman" w:hAnsi="Times New Roman" w:cs="Times New Roman"/>
          <w:i/>
          <w:sz w:val="24"/>
          <w:szCs w:val="24"/>
        </w:rPr>
        <w:t>FUE APROBADA LA DISPENSA DE TRÁMITE POR UNANIMIDAD DE LOS PRESENTES.</w:t>
      </w:r>
    </w:p>
    <w:p w:rsidR="00C516B6" w:rsidRPr="00587D8C" w:rsidRDefault="00C516B6" w:rsidP="00587D8C">
      <w:pPr>
        <w:widowControl w:val="0"/>
        <w:autoSpaceDE w:val="0"/>
        <w:autoSpaceDN w:val="0"/>
        <w:spacing w:after="0" w:line="240" w:lineRule="auto"/>
        <w:ind w:right="-93"/>
        <w:jc w:val="both"/>
        <w:rPr>
          <w:rFonts w:ascii="Times New Roman" w:hAnsi="Times New Roman" w:cs="Times New Roman"/>
          <w:sz w:val="20"/>
          <w:szCs w:val="24"/>
        </w:rPr>
      </w:pPr>
    </w:p>
    <w:p w:rsidR="00C13F11" w:rsidRPr="00861E0C" w:rsidRDefault="00C516B6" w:rsidP="00587D8C">
      <w:pPr>
        <w:pStyle w:val="NormalWeb"/>
        <w:spacing w:before="0" w:beforeAutospacing="0" w:after="0" w:afterAutospacing="0"/>
        <w:jc w:val="both"/>
        <w:rPr>
          <w:b/>
          <w:bCs/>
          <w:lang w:eastAsia="es-ES"/>
        </w:rPr>
      </w:pPr>
      <w:r w:rsidRPr="00861E0C">
        <w:t xml:space="preserve">LA </w:t>
      </w:r>
      <w:proofErr w:type="spellStart"/>
      <w:r w:rsidRPr="00861E0C">
        <w:t>DIP</w:t>
      </w:r>
      <w:proofErr w:type="spellEnd"/>
      <w:r w:rsidRPr="00861E0C">
        <w:t xml:space="preserve">. </w:t>
      </w:r>
      <w:r w:rsidR="00DA5A62" w:rsidRPr="00861E0C">
        <w:t>ROSA ISELA CASTRO FLORES</w:t>
      </w:r>
      <w:r w:rsidRPr="00861E0C">
        <w:t xml:space="preserve">, </w:t>
      </w:r>
      <w:r w:rsidR="00404E50" w:rsidRPr="00861E0C">
        <w:t xml:space="preserve">AUXILIADA EN LA LECTURA POR LA </w:t>
      </w:r>
      <w:proofErr w:type="spellStart"/>
      <w:r w:rsidR="00404E50" w:rsidRPr="00861E0C">
        <w:t>DIP</w:t>
      </w:r>
      <w:proofErr w:type="spellEnd"/>
      <w:r w:rsidR="00404E50" w:rsidRPr="00861E0C">
        <w:t xml:space="preserve">. BLANCA ELIZABETH ELIZONDO GUAJARDO, </w:t>
      </w:r>
      <w:r w:rsidRPr="00861E0C">
        <w:t>INTEGRANTE</w:t>
      </w:r>
      <w:r w:rsidR="00404E50" w:rsidRPr="00861E0C">
        <w:t>S</w:t>
      </w:r>
      <w:r w:rsidRPr="00861E0C">
        <w:t xml:space="preserve"> DE LA COMISIÓN DE </w:t>
      </w:r>
      <w:r w:rsidR="00DA5A62" w:rsidRPr="00861E0C">
        <w:t>EDUCACIÓN, CULTURA Y DEPORTE</w:t>
      </w:r>
      <w:r w:rsidR="00404E50" w:rsidRPr="00861E0C">
        <w:t>, DIERON</w:t>
      </w:r>
      <w:r w:rsidRPr="00861E0C">
        <w:t xml:space="preserve"> LECTURA AL PROEMIO Y RESOLUTIVO DEL DICTAMEN </w:t>
      </w:r>
      <w:proofErr w:type="spellStart"/>
      <w:r w:rsidRPr="00861E0C">
        <w:rPr>
          <w:b/>
        </w:rPr>
        <w:t>EXP</w:t>
      </w:r>
      <w:proofErr w:type="spellEnd"/>
      <w:r w:rsidRPr="00861E0C">
        <w:rPr>
          <w:b/>
        </w:rPr>
        <w:t xml:space="preserve">. </w:t>
      </w:r>
      <w:r w:rsidR="00DA5A62" w:rsidRPr="00861E0C">
        <w:rPr>
          <w:b/>
        </w:rPr>
        <w:t>13352</w:t>
      </w:r>
      <w:r w:rsidRPr="00861E0C">
        <w:rPr>
          <w:b/>
        </w:rPr>
        <w:t>/LXXV</w:t>
      </w:r>
      <w:r w:rsidRPr="00861E0C">
        <w:t>, QUE CONTIENE</w:t>
      </w:r>
      <w:r w:rsidR="00C13F11" w:rsidRPr="00861E0C">
        <w:t xml:space="preserve"> </w:t>
      </w:r>
      <w:r w:rsidR="00DA5A62" w:rsidRPr="00861E0C">
        <w:rPr>
          <w:color w:val="000000"/>
        </w:rPr>
        <w:t>INICIATIVA DE LEY POR LA QUE SE CREA LEY DE ESCUELA PARA PADRES DEL ESTADO DE NUEVO LEÓN.</w:t>
      </w:r>
      <w:r w:rsidR="00C13F11" w:rsidRPr="00861E0C">
        <w:t xml:space="preserve"> ACORDÁNDOSE QUE ES DE APROBARSE. DE CONFORMIDAD CON EL PROCESO LEGISLATIVO Y AL NO HABER DIPUTADOS QUE DESEEN RESERVAR ALGÚN ARTÍCULO O ARTÍCULOS </w:t>
      </w:r>
      <w:r w:rsidR="00C13F11" w:rsidRPr="00861E0C">
        <w:lastRenderedPageBreak/>
        <w:t xml:space="preserve">TRANSITORIOS, SE PROCEDIÓ SU DISCUSIÓN EN LO GENERAL. INTERVINIERON EN LO GENERAL </w:t>
      </w:r>
      <w:r w:rsidR="00963295" w:rsidRPr="00861E0C">
        <w:t>EN CONTRA LA</w:t>
      </w:r>
      <w:r w:rsidR="00291199" w:rsidRPr="00861E0C">
        <w:t>S</w:t>
      </w:r>
      <w:r w:rsidR="00963295" w:rsidRPr="00861E0C">
        <w:t xml:space="preserve"> </w:t>
      </w:r>
      <w:proofErr w:type="spellStart"/>
      <w:r w:rsidR="00963295" w:rsidRPr="00861E0C">
        <w:t>DIP</w:t>
      </w:r>
      <w:proofErr w:type="spellEnd"/>
      <w:r w:rsidR="00963295" w:rsidRPr="00861E0C">
        <w:t>. JULIA E</w:t>
      </w:r>
      <w:r w:rsidR="005C725D" w:rsidRPr="00861E0C">
        <w:t>SPINOSA DE LOS MONTEROS ZAPATA Y MARIELA SALDÍVAR VILLALOBOS.</w:t>
      </w:r>
      <w:r w:rsidR="00291199" w:rsidRPr="00861E0C">
        <w:t xml:space="preserve"> </w:t>
      </w:r>
      <w:r w:rsidR="00963295" w:rsidRPr="00861E0C">
        <w:t xml:space="preserve">INTERVINIERON EN LO GENERAL </w:t>
      </w:r>
      <w:r w:rsidR="00291199" w:rsidRPr="00861E0C">
        <w:t>A FAVOR DEL DICTAMEN LA</w:t>
      </w:r>
      <w:r w:rsidR="00C13F11" w:rsidRPr="00861E0C">
        <w:t xml:space="preserve">S </w:t>
      </w:r>
      <w:proofErr w:type="spellStart"/>
      <w:r w:rsidR="00C13F11" w:rsidRPr="00861E0C">
        <w:t>DIP</w:t>
      </w:r>
      <w:proofErr w:type="spellEnd"/>
      <w:r w:rsidR="00C13F11" w:rsidRPr="00861E0C">
        <w:t>.</w:t>
      </w:r>
      <w:r w:rsidR="00291199" w:rsidRPr="00861E0C">
        <w:t xml:space="preserve"> MARÍA GUADALUPE RODRÍGUEZ MARTÍNEZ, ALEJANDRA LARA MAIZ Y DALIA RODRÍGUEZ TREVIÑO.</w:t>
      </w:r>
      <w:r w:rsidR="00C13F11" w:rsidRPr="00861E0C">
        <w:t xml:space="preserve"> </w:t>
      </w:r>
      <w:r w:rsidR="00C13F11" w:rsidRPr="00861E0C">
        <w:rPr>
          <w:b/>
          <w:bCs/>
          <w:lang w:eastAsia="es-ES"/>
        </w:rPr>
        <w:t xml:space="preserve">FUE APROBADO EN LO GENERAL Y EN LO PARTICULAR EL DICTAMEN POR </w:t>
      </w:r>
      <w:r w:rsidR="00291199" w:rsidRPr="00861E0C">
        <w:rPr>
          <w:b/>
          <w:bCs/>
          <w:lang w:eastAsia="es-ES"/>
        </w:rPr>
        <w:t xml:space="preserve">MAYORÍA </w:t>
      </w:r>
      <w:r w:rsidR="00C13F11" w:rsidRPr="00861E0C">
        <w:rPr>
          <w:b/>
          <w:bCs/>
          <w:lang w:eastAsia="es-ES"/>
        </w:rPr>
        <w:t xml:space="preserve">DE </w:t>
      </w:r>
      <w:r w:rsidR="00D332D5">
        <w:rPr>
          <w:b/>
          <w:bCs/>
          <w:lang w:eastAsia="es-ES"/>
        </w:rPr>
        <w:t>32</w:t>
      </w:r>
      <w:r w:rsidR="00291199" w:rsidRPr="00861E0C">
        <w:rPr>
          <w:b/>
          <w:bCs/>
          <w:lang w:eastAsia="es-ES"/>
        </w:rPr>
        <w:t xml:space="preserve"> </w:t>
      </w:r>
      <w:r w:rsidR="00C13F11" w:rsidRPr="00861E0C">
        <w:rPr>
          <w:b/>
          <w:bCs/>
          <w:lang w:eastAsia="es-ES"/>
        </w:rPr>
        <w:t>VOTOS</w:t>
      </w:r>
      <w:r w:rsidR="00291199" w:rsidRPr="00861E0C">
        <w:rPr>
          <w:b/>
          <w:bCs/>
          <w:lang w:eastAsia="es-ES"/>
        </w:rPr>
        <w:t xml:space="preserve"> A FAVOR, 0 VOTOS EN CONTRA Y 8 VOTOS EN ABSTENCIÓN</w:t>
      </w:r>
      <w:r w:rsidR="00C13F11" w:rsidRPr="00861E0C">
        <w:rPr>
          <w:b/>
          <w:bCs/>
          <w:lang w:eastAsia="es-ES"/>
        </w:rPr>
        <w:t>. ELABORÁNDOSE EL DECRETO CORRESPONDIENTE.</w:t>
      </w:r>
    </w:p>
    <w:p w:rsidR="00C13F11" w:rsidRPr="00587D8C" w:rsidRDefault="00C13F11" w:rsidP="00587D8C">
      <w:pPr>
        <w:shd w:val="clear" w:color="auto" w:fill="FFFFFF"/>
        <w:spacing w:after="0" w:line="240" w:lineRule="auto"/>
        <w:ind w:right="49"/>
        <w:jc w:val="both"/>
        <w:rPr>
          <w:rFonts w:ascii="Times New Roman" w:eastAsia="Times New Roman" w:hAnsi="Times New Roman" w:cs="Times New Roman"/>
          <w:sz w:val="20"/>
          <w:szCs w:val="24"/>
          <w:lang w:eastAsia="es-MX"/>
        </w:rPr>
      </w:pPr>
    </w:p>
    <w:p w:rsidR="00B36E7C" w:rsidRPr="00861E0C" w:rsidRDefault="00B36E7C" w:rsidP="00587D8C">
      <w:pPr>
        <w:pStyle w:val="NormalWeb"/>
        <w:spacing w:before="0" w:beforeAutospacing="0" w:after="0" w:afterAutospacing="0"/>
        <w:jc w:val="both"/>
        <w:rPr>
          <w:b/>
          <w:bCs/>
          <w:lang w:eastAsia="es-ES"/>
        </w:rPr>
      </w:pPr>
      <w:r w:rsidRPr="00861E0C">
        <w:t xml:space="preserve">LA </w:t>
      </w:r>
      <w:proofErr w:type="spellStart"/>
      <w:r w:rsidRPr="00861E0C">
        <w:t>DIP</w:t>
      </w:r>
      <w:proofErr w:type="spellEnd"/>
      <w:r w:rsidRPr="00861E0C">
        <w:t xml:space="preserve">. </w:t>
      </w:r>
      <w:r w:rsidR="008F5F0D" w:rsidRPr="00861E0C">
        <w:t>ROSA ISELA CASTRO FLORES</w:t>
      </w:r>
      <w:r w:rsidRPr="00861E0C">
        <w:t xml:space="preserve">, INTEGRANTE DE LA COMISIÓN DE </w:t>
      </w:r>
      <w:r w:rsidR="008F5F0D" w:rsidRPr="00861E0C">
        <w:t>EDUCACIÓN, CULTURA Y DEPORTE</w:t>
      </w:r>
      <w:r w:rsidRPr="00861E0C">
        <w:t xml:space="preserve">, DIO LECTURA AL PROEMIO Y RESOLUTIVO DEL DICTAMEN </w:t>
      </w:r>
      <w:proofErr w:type="spellStart"/>
      <w:r w:rsidRPr="00861E0C">
        <w:rPr>
          <w:b/>
        </w:rPr>
        <w:t>EXP</w:t>
      </w:r>
      <w:proofErr w:type="spellEnd"/>
      <w:r w:rsidRPr="00861E0C">
        <w:rPr>
          <w:b/>
        </w:rPr>
        <w:t xml:space="preserve">. </w:t>
      </w:r>
      <w:r w:rsidR="008F5F0D" w:rsidRPr="00861E0C">
        <w:rPr>
          <w:b/>
        </w:rPr>
        <w:t>14049</w:t>
      </w:r>
      <w:r w:rsidRPr="00861E0C">
        <w:rPr>
          <w:b/>
        </w:rPr>
        <w:t>/LXXV</w:t>
      </w:r>
      <w:r w:rsidRPr="00861E0C">
        <w:t xml:space="preserve">, QUE CONTIENE </w:t>
      </w:r>
      <w:r w:rsidR="008F5F0D" w:rsidRPr="00861E0C">
        <w:rPr>
          <w:color w:val="000000"/>
        </w:rPr>
        <w:t>UN PUNTO DE ACUERDO, A FIN DE EXHORTAR DE MANERA URGENTE A LA AUDITORÍA SUPERIOR DE LA NACIÓN, PARA QUE REALICE UNA AUDITORÍA DEL PROGRAMA “JÓVENES CONSTRUYENDO FUTURO”; ASÍ MISMO SE EXHORTE AL GOBIERNO DE LA REPÚBLICA PARA QUE MANTENGA UN CONTROL ADECUADO EN DICHO PROGRAMA.</w:t>
      </w:r>
      <w:r w:rsidRPr="00861E0C">
        <w:t xml:space="preserve"> ACORDÁNDOSE QUE </w:t>
      </w:r>
      <w:r w:rsidR="008F5F0D" w:rsidRPr="00861E0C">
        <w:t xml:space="preserve">SE ENVÍA EL </w:t>
      </w:r>
      <w:r w:rsidR="008F5F0D" w:rsidRPr="00861E0C">
        <w:rPr>
          <w:color w:val="000000"/>
        </w:rPr>
        <w:t>EXHORTO A LA AUDITORÍA SUPERIOR DE LA FEDERACIÓN Y AL TITULAR DE LA SECRETARÍA DE TRABAJO Y PREVISIÓN SOCIAL DEL GOBIERNO FEDERAL.</w:t>
      </w:r>
      <w:r w:rsidRPr="00861E0C">
        <w:t xml:space="preserve"> </w:t>
      </w:r>
      <w:r w:rsidR="00E3384D" w:rsidRPr="00861E0C">
        <w:t xml:space="preserve">INTERVINO EN CONTRA EL </w:t>
      </w:r>
      <w:proofErr w:type="spellStart"/>
      <w:r w:rsidR="00E3384D" w:rsidRPr="00861E0C">
        <w:t>DIP</w:t>
      </w:r>
      <w:proofErr w:type="spellEnd"/>
      <w:r w:rsidR="00E3384D" w:rsidRPr="00861E0C">
        <w:t xml:space="preserve">. RAMIRO ROBERTO GONZÁLEZ GUTIÉRREZ. </w:t>
      </w:r>
      <w:r w:rsidRPr="00861E0C">
        <w:t xml:space="preserve">INTERVINIERON A </w:t>
      </w:r>
      <w:r w:rsidR="005E2EAC" w:rsidRPr="00861E0C">
        <w:t>FAVOR DEL DICTAMEN LA</w:t>
      </w:r>
      <w:r w:rsidRPr="00861E0C">
        <w:t xml:space="preserve">S </w:t>
      </w:r>
      <w:proofErr w:type="spellStart"/>
      <w:r w:rsidRPr="00861E0C">
        <w:t>DIP</w:t>
      </w:r>
      <w:proofErr w:type="spellEnd"/>
      <w:r w:rsidRPr="00861E0C">
        <w:t>.</w:t>
      </w:r>
      <w:r w:rsidR="005E2EAC" w:rsidRPr="00861E0C">
        <w:t xml:space="preserve"> MARÍA GUADALUPE RODRÍGUEZ MARTÍNEZ</w:t>
      </w:r>
      <w:r w:rsidR="009F4459" w:rsidRPr="00861E0C">
        <w:t xml:space="preserve"> Y CLAUDIA GABRIELA CABALLERO CHÁVEZ</w:t>
      </w:r>
      <w:r w:rsidRPr="00861E0C">
        <w:t xml:space="preserve">. </w:t>
      </w:r>
      <w:r w:rsidRPr="00861E0C">
        <w:rPr>
          <w:b/>
          <w:bCs/>
          <w:lang w:eastAsia="es-ES"/>
        </w:rPr>
        <w:t xml:space="preserve">FUE APROBADO EL DICTAMEN POR </w:t>
      </w:r>
      <w:r w:rsidR="00D201FA" w:rsidRPr="00861E0C">
        <w:rPr>
          <w:b/>
          <w:bCs/>
          <w:lang w:eastAsia="es-ES"/>
        </w:rPr>
        <w:t>MAYORÍA</w:t>
      </w:r>
      <w:r w:rsidRPr="00861E0C">
        <w:rPr>
          <w:b/>
          <w:bCs/>
          <w:lang w:eastAsia="es-ES"/>
        </w:rPr>
        <w:t xml:space="preserve"> </w:t>
      </w:r>
      <w:r w:rsidR="00D201FA" w:rsidRPr="00861E0C">
        <w:rPr>
          <w:b/>
          <w:bCs/>
          <w:lang w:eastAsia="es-ES"/>
        </w:rPr>
        <w:t>DE 33 VOTOS A FAVOR, 7 VOTOS EN CONTRA Y 1 VOTO EN ABSTENCIÓN</w:t>
      </w:r>
      <w:r w:rsidRPr="00861E0C">
        <w:rPr>
          <w:b/>
          <w:bCs/>
          <w:lang w:eastAsia="es-ES"/>
        </w:rPr>
        <w:t xml:space="preserve">. ELABORÁNDOSE EL </w:t>
      </w:r>
      <w:r w:rsidR="00D201FA" w:rsidRPr="00861E0C">
        <w:rPr>
          <w:b/>
          <w:bCs/>
          <w:lang w:eastAsia="es-ES"/>
        </w:rPr>
        <w:t>ACUERDO</w:t>
      </w:r>
      <w:r w:rsidRPr="00861E0C">
        <w:rPr>
          <w:b/>
          <w:bCs/>
          <w:lang w:eastAsia="es-ES"/>
        </w:rPr>
        <w:t xml:space="preserve"> CORRESPONDIENTE.</w:t>
      </w:r>
    </w:p>
    <w:p w:rsidR="00B36E7C" w:rsidRPr="00587D8C" w:rsidRDefault="00B36E7C" w:rsidP="00587D8C">
      <w:pPr>
        <w:pStyle w:val="NormalWeb"/>
        <w:spacing w:before="0" w:beforeAutospacing="0" w:after="0" w:afterAutospacing="0"/>
        <w:jc w:val="both"/>
        <w:rPr>
          <w:sz w:val="20"/>
        </w:rPr>
      </w:pPr>
    </w:p>
    <w:p w:rsidR="00A8299B" w:rsidRPr="00861E0C" w:rsidRDefault="00A8299B" w:rsidP="00587D8C">
      <w:pPr>
        <w:shd w:val="clear" w:color="auto" w:fill="FFFFFF"/>
        <w:spacing w:after="0" w:line="240" w:lineRule="auto"/>
        <w:jc w:val="both"/>
        <w:rPr>
          <w:rFonts w:ascii="Times New Roman" w:eastAsia="Times New Roman" w:hAnsi="Times New Roman" w:cs="Times New Roman"/>
          <w:b/>
          <w:sz w:val="24"/>
          <w:szCs w:val="24"/>
        </w:rPr>
      </w:pPr>
      <w:r w:rsidRPr="00861E0C">
        <w:rPr>
          <w:rFonts w:ascii="Times New Roman" w:eastAsia="Times New Roman" w:hAnsi="Times New Roman" w:cs="Times New Roman"/>
          <w:b/>
          <w:sz w:val="24"/>
          <w:szCs w:val="24"/>
        </w:rPr>
        <w:t>ASUNTOS GENERALES.</w:t>
      </w:r>
    </w:p>
    <w:p w:rsidR="00CC46E3" w:rsidRPr="00CC46E3" w:rsidRDefault="00B36E7C" w:rsidP="00587D8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61E0C">
        <w:rPr>
          <w:rFonts w:ascii="Times New Roman" w:eastAsia="Times New Roman" w:hAnsi="Times New Roman" w:cs="Times New Roman"/>
          <w:sz w:val="24"/>
          <w:szCs w:val="24"/>
        </w:rPr>
        <w:t xml:space="preserve">LA </w:t>
      </w:r>
      <w:proofErr w:type="spellStart"/>
      <w:r w:rsidRPr="00861E0C">
        <w:rPr>
          <w:rFonts w:ascii="Times New Roman" w:eastAsia="Times New Roman" w:hAnsi="Times New Roman" w:cs="Times New Roman"/>
          <w:b/>
          <w:sz w:val="24"/>
          <w:szCs w:val="24"/>
        </w:rPr>
        <w:t>DIP</w:t>
      </w:r>
      <w:proofErr w:type="spellEnd"/>
      <w:r w:rsidRPr="00861E0C">
        <w:rPr>
          <w:rFonts w:ascii="Times New Roman" w:eastAsia="Times New Roman" w:hAnsi="Times New Roman" w:cs="Times New Roman"/>
          <w:b/>
          <w:sz w:val="24"/>
          <w:szCs w:val="24"/>
        </w:rPr>
        <w:t xml:space="preserve">. </w:t>
      </w:r>
      <w:r w:rsidR="00F73F5E" w:rsidRPr="00861E0C">
        <w:rPr>
          <w:rFonts w:ascii="Times New Roman" w:eastAsia="Times New Roman" w:hAnsi="Times New Roman" w:cs="Times New Roman"/>
          <w:b/>
          <w:sz w:val="24"/>
          <w:szCs w:val="24"/>
        </w:rPr>
        <w:t>NANCY ARACELY OLGUÍN DÍAZ</w:t>
      </w:r>
      <w:r w:rsidRPr="00861E0C">
        <w:rPr>
          <w:rFonts w:ascii="Times New Roman" w:eastAsia="Times New Roman" w:hAnsi="Times New Roman" w:cs="Times New Roman"/>
          <w:b/>
          <w:sz w:val="24"/>
          <w:szCs w:val="24"/>
        </w:rPr>
        <w:t xml:space="preserve">, </w:t>
      </w:r>
      <w:r w:rsidR="00022489" w:rsidRPr="00861E0C">
        <w:rPr>
          <w:rFonts w:ascii="Times New Roman" w:eastAsia="Times New Roman" w:hAnsi="Times New Roman" w:cs="Times New Roman"/>
          <w:b/>
          <w:sz w:val="24"/>
          <w:szCs w:val="24"/>
        </w:rPr>
        <w:t>INTEGRANTE</w:t>
      </w:r>
      <w:r w:rsidRPr="00861E0C">
        <w:rPr>
          <w:rFonts w:ascii="Times New Roman" w:eastAsia="Times New Roman" w:hAnsi="Times New Roman" w:cs="Times New Roman"/>
          <w:b/>
          <w:sz w:val="24"/>
          <w:szCs w:val="24"/>
        </w:rPr>
        <w:t xml:space="preserve"> DEL GRUPO LEGISLATIVO DEL PARTIDO </w:t>
      </w:r>
      <w:r w:rsidR="005C6AA9" w:rsidRPr="00861E0C">
        <w:rPr>
          <w:rFonts w:ascii="Times New Roman" w:eastAsia="Times New Roman" w:hAnsi="Times New Roman" w:cs="Times New Roman"/>
          <w:b/>
          <w:sz w:val="24"/>
          <w:szCs w:val="24"/>
        </w:rPr>
        <w:t>ACCIÓN NACIONAL</w:t>
      </w:r>
      <w:r w:rsidR="00F73F5E" w:rsidRPr="00861E0C">
        <w:rPr>
          <w:rFonts w:ascii="Times New Roman" w:eastAsia="Times New Roman" w:hAnsi="Times New Roman" w:cs="Times New Roman"/>
          <w:sz w:val="24"/>
          <w:szCs w:val="24"/>
        </w:rPr>
        <w:t xml:space="preserve">, </w:t>
      </w:r>
      <w:r w:rsidR="005C6AA9" w:rsidRPr="00861E0C">
        <w:rPr>
          <w:rFonts w:ascii="Times New Roman" w:eastAsia="Times New Roman" w:hAnsi="Times New Roman" w:cs="Times New Roman"/>
          <w:sz w:val="24"/>
          <w:szCs w:val="24"/>
        </w:rPr>
        <w:t>PRESENTÓ UN POSICIONAMIENTO EN RELACIÓN A</w:t>
      </w:r>
      <w:r w:rsidR="00F51DAB" w:rsidRPr="00861E0C">
        <w:rPr>
          <w:rFonts w:ascii="Times New Roman" w:eastAsia="Times New Roman" w:hAnsi="Times New Roman" w:cs="Times New Roman"/>
          <w:sz w:val="24"/>
          <w:szCs w:val="24"/>
        </w:rPr>
        <w:t xml:space="preserve"> </w:t>
      </w:r>
      <w:r w:rsidR="005C6AA9" w:rsidRPr="00861E0C">
        <w:rPr>
          <w:rFonts w:ascii="Times New Roman" w:eastAsia="Times New Roman" w:hAnsi="Times New Roman" w:cs="Times New Roman"/>
          <w:sz w:val="24"/>
          <w:szCs w:val="24"/>
        </w:rPr>
        <w:t>L</w:t>
      </w:r>
      <w:r w:rsidR="00F51DAB" w:rsidRPr="00861E0C">
        <w:rPr>
          <w:rFonts w:ascii="Times New Roman" w:eastAsia="Times New Roman" w:hAnsi="Times New Roman" w:cs="Times New Roman"/>
          <w:sz w:val="24"/>
          <w:szCs w:val="24"/>
        </w:rPr>
        <w:t>A CONMEMORACIÓN DEL</w:t>
      </w:r>
      <w:r w:rsidR="005C6AA9" w:rsidRPr="00861E0C">
        <w:rPr>
          <w:rFonts w:ascii="Times New Roman" w:eastAsia="Times New Roman" w:hAnsi="Times New Roman" w:cs="Times New Roman"/>
          <w:sz w:val="24"/>
          <w:szCs w:val="24"/>
        </w:rPr>
        <w:t xml:space="preserve"> “DÍA INTERNACIONAL DE LA MUJER”, SOLICITANDO</w:t>
      </w:r>
      <w:r w:rsidR="00F73F5E" w:rsidRPr="00861E0C">
        <w:rPr>
          <w:rFonts w:ascii="Times New Roman" w:eastAsia="Times New Roman" w:hAnsi="Times New Roman" w:cs="Times New Roman"/>
          <w:sz w:val="24"/>
          <w:szCs w:val="24"/>
        </w:rPr>
        <w:t xml:space="preserve"> UN MINUTO DE SILENCIO </w:t>
      </w:r>
      <w:r w:rsidR="005C6AA9" w:rsidRPr="00861E0C">
        <w:rPr>
          <w:rFonts w:ascii="Times New Roman" w:eastAsia="Times New Roman" w:hAnsi="Times New Roman" w:cs="Times New Roman"/>
          <w:sz w:val="24"/>
          <w:szCs w:val="24"/>
        </w:rPr>
        <w:t xml:space="preserve">POR AQUELLAS MUJERES </w:t>
      </w:r>
      <w:r w:rsidR="00F51DAB" w:rsidRPr="00861E0C">
        <w:rPr>
          <w:rFonts w:ascii="Times New Roman" w:eastAsia="Times New Roman" w:hAnsi="Times New Roman" w:cs="Times New Roman"/>
          <w:sz w:val="24"/>
          <w:szCs w:val="24"/>
        </w:rPr>
        <w:t>Y NIÑAS QUE PADECIERON POR LA FALTA DE LA CULTURA DE LA IGUALDAD, EQUIDAD Y JUSTICIA.</w:t>
      </w:r>
      <w:r w:rsidR="00F73F5E" w:rsidRPr="00861E0C">
        <w:rPr>
          <w:rFonts w:ascii="Times New Roman" w:eastAsia="Times New Roman" w:hAnsi="Times New Roman" w:cs="Times New Roman"/>
          <w:sz w:val="24"/>
          <w:szCs w:val="24"/>
        </w:rPr>
        <w:t xml:space="preserve"> </w:t>
      </w:r>
      <w:r w:rsidRPr="00861E0C">
        <w:rPr>
          <w:rFonts w:ascii="Times New Roman" w:eastAsia="Times New Roman" w:hAnsi="Times New Roman" w:cs="Times New Roman"/>
          <w:sz w:val="24"/>
          <w:szCs w:val="24"/>
        </w:rPr>
        <w:t xml:space="preserve">INTERVINIERON A FAVOR LAS </w:t>
      </w:r>
      <w:proofErr w:type="spellStart"/>
      <w:r w:rsidRPr="00861E0C">
        <w:rPr>
          <w:rFonts w:ascii="Times New Roman" w:eastAsia="Times New Roman" w:hAnsi="Times New Roman" w:cs="Times New Roman"/>
          <w:sz w:val="24"/>
          <w:szCs w:val="24"/>
        </w:rPr>
        <w:t>DIP</w:t>
      </w:r>
      <w:proofErr w:type="spellEnd"/>
      <w:r w:rsidRPr="00861E0C">
        <w:rPr>
          <w:rFonts w:ascii="Times New Roman" w:eastAsia="Times New Roman" w:hAnsi="Times New Roman" w:cs="Times New Roman"/>
          <w:sz w:val="24"/>
          <w:szCs w:val="24"/>
        </w:rPr>
        <w:t>.</w:t>
      </w:r>
      <w:r w:rsidR="00F73F5E" w:rsidRPr="00861E0C">
        <w:rPr>
          <w:rFonts w:ascii="Times New Roman" w:eastAsia="Times New Roman" w:hAnsi="Times New Roman" w:cs="Times New Roman"/>
          <w:sz w:val="24"/>
          <w:szCs w:val="24"/>
        </w:rPr>
        <w:t xml:space="preserve"> ALEJANDRA LARA MAIZ, </w:t>
      </w:r>
      <w:r w:rsidR="005C6AA9" w:rsidRPr="00861E0C">
        <w:rPr>
          <w:rFonts w:ascii="Times New Roman" w:eastAsia="Times New Roman" w:hAnsi="Times New Roman" w:cs="Times New Roman"/>
          <w:sz w:val="24"/>
          <w:szCs w:val="24"/>
        </w:rPr>
        <w:t>QUIEN SOLICITÓ UN MINUTO DE APLAUSOS</w:t>
      </w:r>
      <w:r w:rsidR="00F51DAB" w:rsidRPr="00861E0C">
        <w:rPr>
          <w:rFonts w:ascii="Times New Roman" w:eastAsia="Times New Roman" w:hAnsi="Times New Roman" w:cs="Times New Roman"/>
          <w:sz w:val="24"/>
          <w:szCs w:val="24"/>
        </w:rPr>
        <w:t xml:space="preserve"> POR LAS MUJERES QUE HAN LUCHADO POR LA PARIDAD Y DERECHOS POR LOS QUE LA MUJER HOY GOZA</w:t>
      </w:r>
      <w:r w:rsidR="00CC46E3">
        <w:rPr>
          <w:rFonts w:ascii="Times New Roman" w:eastAsia="Times New Roman" w:hAnsi="Times New Roman" w:cs="Times New Roman"/>
          <w:sz w:val="24"/>
          <w:szCs w:val="24"/>
        </w:rPr>
        <w:t xml:space="preserve">. </w:t>
      </w:r>
      <w:r w:rsidR="00CC46E3">
        <w:rPr>
          <w:rFonts w:ascii="Times New Roman" w:eastAsia="Times New Roman" w:hAnsi="Times New Roman" w:cs="Times New Roman"/>
          <w:i/>
          <w:sz w:val="24"/>
          <w:szCs w:val="24"/>
        </w:rPr>
        <w:t>SE BRINDO UN MINUTO DE APLAUSOS.</w:t>
      </w:r>
    </w:p>
    <w:p w:rsidR="00CC46E3" w:rsidRPr="00587D8C" w:rsidRDefault="00CC46E3" w:rsidP="00587D8C">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5C6AA9" w:rsidRPr="00861E0C" w:rsidRDefault="00CC46E3" w:rsidP="00587D8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DIP</w:t>
      </w:r>
      <w:proofErr w:type="spellEnd"/>
      <w:r>
        <w:rPr>
          <w:rFonts w:ascii="Times New Roman" w:eastAsia="Times New Roman" w:hAnsi="Times New Roman" w:cs="Times New Roman"/>
          <w:sz w:val="24"/>
          <w:szCs w:val="24"/>
        </w:rPr>
        <w:t>. MARÍA</w:t>
      </w:r>
      <w:r w:rsidR="005C6AA9" w:rsidRPr="00861E0C">
        <w:rPr>
          <w:rFonts w:ascii="Times New Roman" w:eastAsia="Times New Roman" w:hAnsi="Times New Roman" w:cs="Times New Roman"/>
          <w:sz w:val="24"/>
          <w:szCs w:val="24"/>
        </w:rPr>
        <w:t xml:space="preserve"> GUADALUPE RODRÍGUEZ MARTÍNEZ, </w:t>
      </w:r>
      <w:r>
        <w:rPr>
          <w:rFonts w:ascii="Times New Roman" w:eastAsia="Times New Roman" w:hAnsi="Times New Roman" w:cs="Times New Roman"/>
          <w:sz w:val="24"/>
          <w:szCs w:val="24"/>
        </w:rPr>
        <w:t>A NOMBRE DEL GRUPO LEGISLATIVO DEL PARTIDO DEL TRABAJO, S</w:t>
      </w:r>
      <w:r w:rsidR="005C6AA9" w:rsidRPr="00861E0C">
        <w:rPr>
          <w:rFonts w:ascii="Times New Roman" w:eastAsia="Times New Roman" w:hAnsi="Times New Roman" w:cs="Times New Roman"/>
          <w:sz w:val="24"/>
          <w:szCs w:val="24"/>
        </w:rPr>
        <w:t xml:space="preserve">OLICITÓ EL USO DE LOS </w:t>
      </w:r>
      <w:r w:rsidR="002758E0" w:rsidRPr="00861E0C">
        <w:rPr>
          <w:rFonts w:ascii="Times New Roman" w:eastAsia="Times New Roman" w:hAnsi="Times New Roman" w:cs="Times New Roman"/>
          <w:sz w:val="24"/>
          <w:szCs w:val="24"/>
        </w:rPr>
        <w:t>MEDIOS AUDIOVISUALES</w:t>
      </w:r>
      <w:r w:rsidR="005C6AA9" w:rsidRPr="00861E0C">
        <w:rPr>
          <w:rFonts w:ascii="Times New Roman" w:eastAsia="Times New Roman" w:hAnsi="Times New Roman" w:cs="Times New Roman"/>
          <w:sz w:val="24"/>
          <w:szCs w:val="24"/>
        </w:rPr>
        <w:t xml:space="preserve"> COMO APOYO A SU </w:t>
      </w:r>
      <w:r>
        <w:rPr>
          <w:rFonts w:ascii="Times New Roman" w:eastAsia="Times New Roman" w:hAnsi="Times New Roman" w:cs="Times New Roman"/>
          <w:sz w:val="24"/>
          <w:szCs w:val="24"/>
        </w:rPr>
        <w:t>POSICIONAMIENTO, RELATIVO AL “DÍA INTERNACIONAL DE LA MUJER”.</w:t>
      </w:r>
      <w:r w:rsidR="005C6AA9" w:rsidRPr="00861E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INTERVINIERON A FAVOR LAS </w:t>
      </w:r>
      <w:proofErr w:type="spellStart"/>
      <w:r>
        <w:rPr>
          <w:rFonts w:ascii="Times New Roman" w:eastAsia="Times New Roman" w:hAnsi="Times New Roman" w:cs="Times New Roman"/>
          <w:sz w:val="24"/>
          <w:szCs w:val="24"/>
        </w:rPr>
        <w:t>DIP</w:t>
      </w:r>
      <w:proofErr w:type="spellEnd"/>
      <w:r>
        <w:rPr>
          <w:rFonts w:ascii="Times New Roman" w:eastAsia="Times New Roman" w:hAnsi="Times New Roman" w:cs="Times New Roman"/>
          <w:sz w:val="24"/>
          <w:szCs w:val="24"/>
        </w:rPr>
        <w:t xml:space="preserve">. </w:t>
      </w:r>
      <w:r w:rsidR="004005D3" w:rsidRPr="00861E0C">
        <w:rPr>
          <w:rFonts w:ascii="Times New Roman" w:eastAsia="Times New Roman" w:hAnsi="Times New Roman" w:cs="Times New Roman"/>
          <w:sz w:val="24"/>
          <w:szCs w:val="24"/>
        </w:rPr>
        <w:t xml:space="preserve">DALIA </w:t>
      </w:r>
      <w:r w:rsidR="00AF1F10">
        <w:rPr>
          <w:rFonts w:ascii="Times New Roman" w:eastAsia="Times New Roman" w:hAnsi="Times New Roman" w:cs="Times New Roman"/>
          <w:sz w:val="24"/>
          <w:szCs w:val="24"/>
        </w:rPr>
        <w:t xml:space="preserve">RODRÍGUEZ TREVIÑO, </w:t>
      </w:r>
      <w:r w:rsidR="005C6AA9" w:rsidRPr="00861E0C">
        <w:rPr>
          <w:rFonts w:ascii="Times New Roman" w:eastAsia="Times New Roman" w:hAnsi="Times New Roman" w:cs="Times New Roman"/>
          <w:sz w:val="24"/>
          <w:szCs w:val="24"/>
        </w:rPr>
        <w:t>MARIELA SALDÍVAR VILLALOBOS</w:t>
      </w:r>
      <w:r w:rsidR="005C6AA9" w:rsidRPr="00861E0C">
        <w:rPr>
          <w:rFonts w:ascii="Times New Roman" w:eastAsia="Times New Roman" w:hAnsi="Times New Roman" w:cs="Times New Roman"/>
          <w:sz w:val="24"/>
          <w:szCs w:val="24"/>
          <w:vertAlign w:val="superscript"/>
        </w:rPr>
        <w:t>2</w:t>
      </w:r>
      <w:r w:rsidR="005C6AA9" w:rsidRPr="00861E0C">
        <w:rPr>
          <w:rFonts w:ascii="Times New Roman" w:eastAsia="Times New Roman" w:hAnsi="Times New Roman" w:cs="Times New Roman"/>
          <w:sz w:val="24"/>
          <w:szCs w:val="24"/>
        </w:rPr>
        <w:t xml:space="preserve">, </w:t>
      </w:r>
      <w:r w:rsidR="00AF1F10">
        <w:rPr>
          <w:rFonts w:ascii="Times New Roman" w:eastAsia="Times New Roman" w:hAnsi="Times New Roman" w:cs="Times New Roman"/>
          <w:sz w:val="24"/>
          <w:szCs w:val="24"/>
        </w:rPr>
        <w:t xml:space="preserve">ALEJANDRA LARA MAIZ </w:t>
      </w:r>
      <w:r w:rsidR="005C6AA9" w:rsidRPr="00861E0C">
        <w:rPr>
          <w:rFonts w:ascii="Times New Roman" w:eastAsia="Times New Roman" w:hAnsi="Times New Roman" w:cs="Times New Roman"/>
          <w:sz w:val="24"/>
          <w:szCs w:val="24"/>
        </w:rPr>
        <w:t xml:space="preserve">Y CLAUDIA GABRIELA CABALLERO </w:t>
      </w:r>
      <w:r w:rsidR="005C6AA9" w:rsidRPr="00861E0C">
        <w:rPr>
          <w:rFonts w:ascii="Times New Roman" w:eastAsia="Times New Roman" w:hAnsi="Times New Roman" w:cs="Times New Roman"/>
          <w:sz w:val="24"/>
          <w:szCs w:val="24"/>
        </w:rPr>
        <w:lastRenderedPageBreak/>
        <w:t xml:space="preserve">CHÁVEZ, QUIEN SOLICITÓ EL USO DE LOS MEDIOS AUDIOVISUALES COMO APOYO DE SU INTERVENCIÓN. </w:t>
      </w:r>
    </w:p>
    <w:p w:rsidR="005C6AA9" w:rsidRPr="00587D8C" w:rsidRDefault="005C6AA9" w:rsidP="00587D8C">
      <w:pPr>
        <w:widowControl w:val="0"/>
        <w:autoSpaceDE w:val="0"/>
        <w:autoSpaceDN w:val="0"/>
        <w:adjustRightInd w:val="0"/>
        <w:spacing w:after="0" w:line="240" w:lineRule="auto"/>
        <w:jc w:val="both"/>
        <w:rPr>
          <w:rFonts w:ascii="Times New Roman" w:eastAsia="Times New Roman" w:hAnsi="Times New Roman" w:cs="Times New Roman"/>
          <w:szCs w:val="24"/>
        </w:rPr>
      </w:pPr>
    </w:p>
    <w:p w:rsidR="00B36E7C" w:rsidRPr="00861E0C" w:rsidRDefault="00F514B7" w:rsidP="00587D8C">
      <w:pPr>
        <w:spacing w:after="0" w:line="240" w:lineRule="auto"/>
        <w:jc w:val="both"/>
        <w:rPr>
          <w:rFonts w:ascii="Times New Roman" w:hAnsi="Times New Roman" w:cs="Times New Roman"/>
          <w:sz w:val="24"/>
          <w:szCs w:val="24"/>
          <w:lang w:eastAsia="es-MX"/>
        </w:rPr>
      </w:pPr>
      <w:r w:rsidRPr="00861E0C">
        <w:rPr>
          <w:rFonts w:ascii="Times New Roman" w:eastAsia="Times New Roman" w:hAnsi="Times New Roman" w:cs="Times New Roman"/>
          <w:sz w:val="24"/>
          <w:szCs w:val="24"/>
        </w:rPr>
        <w:t xml:space="preserve">LA </w:t>
      </w:r>
      <w:proofErr w:type="spellStart"/>
      <w:r w:rsidRPr="00861E0C">
        <w:rPr>
          <w:rFonts w:ascii="Times New Roman" w:eastAsia="Times New Roman" w:hAnsi="Times New Roman" w:cs="Times New Roman"/>
          <w:b/>
          <w:sz w:val="24"/>
          <w:szCs w:val="24"/>
        </w:rPr>
        <w:t>DIP</w:t>
      </w:r>
      <w:proofErr w:type="spellEnd"/>
      <w:r w:rsidRPr="00861E0C">
        <w:rPr>
          <w:rFonts w:ascii="Times New Roman" w:eastAsia="Times New Roman" w:hAnsi="Times New Roman" w:cs="Times New Roman"/>
          <w:b/>
          <w:sz w:val="24"/>
          <w:szCs w:val="24"/>
        </w:rPr>
        <w:t>. KARINA MARLEN BARRÓN PERALES, A NOMBRE DEL GRUPO LEGISLATIVO DEL PARTIDO REVOLUCIONARIO INSTITUCIONAL</w:t>
      </w:r>
      <w:r w:rsidRPr="00861E0C">
        <w:rPr>
          <w:rFonts w:ascii="Times New Roman" w:eastAsia="Times New Roman" w:hAnsi="Times New Roman" w:cs="Times New Roman"/>
          <w:sz w:val="24"/>
          <w:szCs w:val="24"/>
        </w:rPr>
        <w:t xml:space="preserve">, PRESENTÓ UN PUNTO DE ACUERDO POR EL QUE ESTA SOBERANÍA ENVÍA UN </w:t>
      </w:r>
      <w:r w:rsidRPr="00861E0C">
        <w:rPr>
          <w:rFonts w:ascii="Times New Roman" w:hAnsi="Times New Roman" w:cs="Times New Roman"/>
          <w:noProof/>
          <w:sz w:val="24"/>
          <w:szCs w:val="24"/>
        </w:rPr>
        <w:t xml:space="preserve">ATENTO Y RESPETUOSO EXHORTO AL GOBIERNO FEDERAL ENCABEZADO POR EL LICENCIADO ANDRÉS MANUEL LÓPEZ OBRADOR, PARA QUE, DESDE EL USO DE SUS ATRIBUCIONES FORTALEZCA LAS POLÍTICAS PÚBLICAS Y PROGRAMAS QUE SE ESTÁN LLEVANDO A CABO A NIVEL FEDERAL, PARA QUE REALMENTE CONTRIBUYAN AL EMPODERAMIENTO, IGUALDAD Y PROTECCIÓN DE LOS DERECHOS LABORALES, SOCIALES, ECONÓMICOS Y DE BIENESTAR DESDE LAS MUJERES DEL PAÍS. BUSCANDO DETENER EL RETROCESO QUE SE ESTÁ TENIENDO COMO PAÍS EN LA MATERÍA. ASIMISMO, SE EHORTA RESPETUOSAMENTE AL GOBERNADOR DEL ESTADO DE NUEVO LEÓN PARA QUE, DESDE EL USO DE SUS ATRIBUCIONES FORTALEZCA LAS MEDIDAS NECESARIAS PARA LOGRAR EL RESPETO A LOS DERECHOS DE LAS MUJERES Y NIÑAS DEL ESTADO, ASÍ COMO LA ELIMINACIÓN DE CUALQUIER TIPO DE VIOLENCIA, SOBRE TODO EN ESTE CONTEXTO DE CRISIS PROVOCADO POR LA PANDEMIA QUE NOS ENCONTRAMOS VIVIENDO DERIVADA DEL COVID-19. </w:t>
      </w:r>
      <w:r w:rsidRPr="00861E0C">
        <w:rPr>
          <w:rFonts w:ascii="Times New Roman" w:hAnsi="Times New Roman" w:cs="Times New Roman"/>
          <w:sz w:val="24"/>
          <w:szCs w:val="24"/>
          <w:shd w:val="clear" w:color="auto" w:fill="FFFFFF"/>
        </w:rPr>
        <w:t>S</w:t>
      </w:r>
      <w:r w:rsidRPr="00861E0C">
        <w:rPr>
          <w:rFonts w:ascii="Times New Roman" w:hAnsi="Times New Roman" w:cs="Times New Roman"/>
          <w:sz w:val="24"/>
          <w:szCs w:val="24"/>
          <w:lang w:eastAsia="es-MX"/>
        </w:rPr>
        <w:t xml:space="preserve">E SOMETIÓ A CONSIDERACIÓN DE LA ASAMBLEA EL QUE SEA VOTADO EN ESE MOMENTO EL PUNTO DE ACUERDO, </w:t>
      </w:r>
      <w:r w:rsidRPr="00861E0C">
        <w:rPr>
          <w:rFonts w:ascii="Times New Roman" w:hAnsi="Times New Roman" w:cs="Times New Roman"/>
          <w:i/>
          <w:sz w:val="24"/>
          <w:szCs w:val="24"/>
          <w:lang w:eastAsia="es-MX"/>
        </w:rPr>
        <w:t>FUE APROBADO POR UNANIMIDAD DE LOS PRESENTES</w:t>
      </w:r>
      <w:r w:rsidRPr="00861E0C">
        <w:rPr>
          <w:rFonts w:ascii="Times New Roman" w:hAnsi="Times New Roman" w:cs="Times New Roman"/>
          <w:sz w:val="24"/>
          <w:szCs w:val="24"/>
          <w:lang w:eastAsia="es-MX"/>
        </w:rPr>
        <w:t xml:space="preserve">. </w:t>
      </w:r>
      <w:r w:rsidRPr="00861E0C">
        <w:rPr>
          <w:rFonts w:ascii="Times New Roman" w:hAnsi="Times New Roman" w:cs="Times New Roman"/>
          <w:b/>
          <w:sz w:val="24"/>
          <w:szCs w:val="24"/>
          <w:lang w:eastAsia="es-MX"/>
        </w:rPr>
        <w:t>FUE APROBADO EL PUNTO DE ACUERDO POR UNANIMIDAD DE 33 VOTOS.</w:t>
      </w:r>
    </w:p>
    <w:p w:rsidR="00B36E7C" w:rsidRPr="00587D8C" w:rsidRDefault="00B36E7C" w:rsidP="00587D8C">
      <w:pPr>
        <w:spacing w:after="0" w:line="240" w:lineRule="auto"/>
        <w:jc w:val="both"/>
        <w:rPr>
          <w:rFonts w:ascii="Times New Roman" w:eastAsia="Times New Roman" w:hAnsi="Times New Roman" w:cs="Times New Roman"/>
          <w:szCs w:val="24"/>
        </w:rPr>
      </w:pPr>
    </w:p>
    <w:p w:rsidR="00CB189D" w:rsidRPr="00861E0C" w:rsidRDefault="00F514B7" w:rsidP="00587D8C">
      <w:pPr>
        <w:spacing w:after="0" w:line="240" w:lineRule="auto"/>
        <w:jc w:val="both"/>
        <w:rPr>
          <w:rFonts w:ascii="Times New Roman" w:hAnsi="Times New Roman" w:cs="Times New Roman"/>
          <w:sz w:val="24"/>
          <w:szCs w:val="24"/>
          <w:lang w:eastAsia="es-MX"/>
        </w:rPr>
      </w:pPr>
      <w:r w:rsidRPr="00861E0C">
        <w:rPr>
          <w:rFonts w:ascii="Times New Roman" w:eastAsia="Times New Roman" w:hAnsi="Times New Roman" w:cs="Times New Roman"/>
          <w:sz w:val="24"/>
          <w:szCs w:val="24"/>
        </w:rPr>
        <w:t xml:space="preserve">LA </w:t>
      </w:r>
      <w:proofErr w:type="spellStart"/>
      <w:r w:rsidRPr="00861E0C">
        <w:rPr>
          <w:rFonts w:ascii="Times New Roman" w:eastAsia="Times New Roman" w:hAnsi="Times New Roman" w:cs="Times New Roman"/>
          <w:b/>
          <w:sz w:val="24"/>
          <w:szCs w:val="24"/>
        </w:rPr>
        <w:t>DIP</w:t>
      </w:r>
      <w:proofErr w:type="spellEnd"/>
      <w:r w:rsidRPr="00861E0C">
        <w:rPr>
          <w:rFonts w:ascii="Times New Roman" w:eastAsia="Times New Roman" w:hAnsi="Times New Roman" w:cs="Times New Roman"/>
          <w:b/>
          <w:sz w:val="24"/>
          <w:szCs w:val="24"/>
        </w:rPr>
        <w:t>. TABITA ORTIZ HERNÁNDEZ, A NOMBRE DEL GRUPO LEGISLATIVO DEL PARTIDO MOVIMIENTO CIUDADANO</w:t>
      </w:r>
      <w:r w:rsidRPr="00861E0C">
        <w:rPr>
          <w:rFonts w:ascii="Times New Roman" w:eastAsia="Times New Roman" w:hAnsi="Times New Roman" w:cs="Times New Roman"/>
          <w:sz w:val="24"/>
          <w:szCs w:val="24"/>
        </w:rPr>
        <w:t xml:space="preserve">, PRESENTÓ UN PUNTO DE ACUERDO POR EL QUE </w:t>
      </w:r>
      <w:r w:rsidRPr="00861E0C">
        <w:rPr>
          <w:rFonts w:ascii="Times New Roman" w:hAnsi="Times New Roman" w:cs="Times New Roman"/>
          <w:color w:val="000000"/>
          <w:sz w:val="24"/>
          <w:szCs w:val="24"/>
          <w:shd w:val="clear" w:color="auto" w:fill="FFFFFF"/>
        </w:rPr>
        <w:t xml:space="preserve">LA LXXV LEGISLATURA AL H. CONGRESO DEL ESTADO DE NUEVO LEÓN, EXHORTA E </w:t>
      </w:r>
      <w:r w:rsidRPr="00861E0C">
        <w:rPr>
          <w:rFonts w:ascii="Times New Roman" w:hAnsi="Times New Roman" w:cs="Times New Roman"/>
          <w:sz w:val="24"/>
          <w:szCs w:val="24"/>
        </w:rPr>
        <w:t>INSTRUYE A LA PRESIDENCIA DE LA COMISIÓN DE PUNTOS CONSTITUCIONALES PARA QUE</w:t>
      </w:r>
      <w:r w:rsidR="005A01FE" w:rsidRPr="00861E0C">
        <w:rPr>
          <w:rFonts w:ascii="Times New Roman" w:hAnsi="Times New Roman" w:cs="Times New Roman"/>
          <w:sz w:val="24"/>
          <w:szCs w:val="24"/>
        </w:rPr>
        <w:t>,</w:t>
      </w:r>
      <w:r w:rsidRPr="00861E0C">
        <w:rPr>
          <w:rFonts w:ascii="Times New Roman" w:hAnsi="Times New Roman" w:cs="Times New Roman"/>
          <w:sz w:val="24"/>
          <w:szCs w:val="24"/>
        </w:rPr>
        <w:t xml:space="preserve"> DE MANERA URGENTE, DURANTE EL MES DE MARZO DE 2021, APRUEBE LA SEGUNDA VUELTA DE LA REFORMA A LA CONSTITUCIÓN POLÍTICA DEL ESTADO LIBRE Y SOBERANO DE NUEVO LEÓN EN MATERIA DE PARIDAD DE GÉNERO. </w:t>
      </w:r>
      <w:r w:rsidRPr="00861E0C">
        <w:rPr>
          <w:rFonts w:ascii="Times New Roman" w:hAnsi="Times New Roman" w:cs="Times New Roman"/>
          <w:sz w:val="24"/>
          <w:szCs w:val="24"/>
          <w:shd w:val="clear" w:color="auto" w:fill="FFFFFF"/>
        </w:rPr>
        <w:t>S</w:t>
      </w:r>
      <w:r w:rsidRPr="00861E0C">
        <w:rPr>
          <w:rFonts w:ascii="Times New Roman" w:hAnsi="Times New Roman" w:cs="Times New Roman"/>
          <w:sz w:val="24"/>
          <w:szCs w:val="24"/>
          <w:lang w:eastAsia="es-MX"/>
        </w:rPr>
        <w:t xml:space="preserve">E SOMETIÓ A CONSIDERACIÓN DE LA ASAMBLEA EL QUE SEA VOTADO EN ESE MOMENTO EL PUNTO DE ACUERDO, </w:t>
      </w:r>
      <w:r w:rsidRPr="00861E0C">
        <w:rPr>
          <w:rFonts w:ascii="Times New Roman" w:hAnsi="Times New Roman" w:cs="Times New Roman"/>
          <w:i/>
          <w:sz w:val="24"/>
          <w:szCs w:val="24"/>
          <w:lang w:eastAsia="es-MX"/>
        </w:rPr>
        <w:t>FUE APROBADO POR UNANIMIDAD DE LOS PRESENTES</w:t>
      </w:r>
      <w:r w:rsidRPr="00861E0C">
        <w:rPr>
          <w:rFonts w:ascii="Times New Roman" w:hAnsi="Times New Roman" w:cs="Times New Roman"/>
          <w:sz w:val="24"/>
          <w:szCs w:val="24"/>
          <w:lang w:eastAsia="es-MX"/>
        </w:rPr>
        <w:t xml:space="preserve">. </w:t>
      </w:r>
      <w:r w:rsidRPr="00861E0C">
        <w:rPr>
          <w:rFonts w:ascii="Times New Roman" w:hAnsi="Times New Roman" w:cs="Times New Roman"/>
          <w:b/>
          <w:sz w:val="24"/>
          <w:szCs w:val="24"/>
          <w:lang w:eastAsia="es-MX"/>
        </w:rPr>
        <w:t>FUE APROBADO EL PUNTO DE ACUERDO POR UNANIMIDAD DE 29 VOTOS.</w:t>
      </w:r>
    </w:p>
    <w:p w:rsidR="00B36E7C" w:rsidRPr="00587D8C" w:rsidRDefault="00B36E7C" w:rsidP="00587D8C">
      <w:pPr>
        <w:spacing w:after="0" w:line="240" w:lineRule="auto"/>
        <w:jc w:val="both"/>
        <w:rPr>
          <w:rFonts w:ascii="Times New Roman" w:eastAsia="Times New Roman" w:hAnsi="Times New Roman" w:cs="Times New Roman"/>
          <w:sz w:val="20"/>
          <w:szCs w:val="24"/>
        </w:rPr>
      </w:pPr>
    </w:p>
    <w:p w:rsidR="009469B8" w:rsidRPr="00861E0C" w:rsidRDefault="00EE013A" w:rsidP="00587D8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61E0C">
        <w:rPr>
          <w:rFonts w:ascii="Times New Roman" w:eastAsia="Times New Roman" w:hAnsi="Times New Roman" w:cs="Times New Roman"/>
          <w:sz w:val="24"/>
          <w:szCs w:val="24"/>
          <w:lang w:eastAsia="es-ES"/>
        </w:rPr>
        <w:t xml:space="preserve">A </w:t>
      </w:r>
      <w:r w:rsidR="002E6809" w:rsidRPr="00861E0C">
        <w:rPr>
          <w:rFonts w:ascii="Times New Roman" w:eastAsia="Times New Roman" w:hAnsi="Times New Roman" w:cs="Times New Roman"/>
          <w:sz w:val="24"/>
          <w:szCs w:val="24"/>
          <w:lang w:eastAsia="es-ES"/>
        </w:rPr>
        <w:t>CONTINUACIÓN,</w:t>
      </w:r>
      <w:r w:rsidRPr="00861E0C">
        <w:rPr>
          <w:rFonts w:ascii="Times New Roman" w:eastAsia="Times New Roman" w:hAnsi="Times New Roman" w:cs="Times New Roman"/>
          <w:sz w:val="24"/>
          <w:szCs w:val="24"/>
          <w:lang w:eastAsia="es-ES"/>
        </w:rPr>
        <w:t xml:space="preserve"> SE DIO LECTURA AL PROYECTO DE ORDEN DEL DÍA PARA </w:t>
      </w:r>
      <w:r w:rsidR="007678ED" w:rsidRPr="00861E0C">
        <w:rPr>
          <w:rFonts w:ascii="Times New Roman" w:eastAsia="Times New Roman" w:hAnsi="Times New Roman" w:cs="Times New Roman"/>
          <w:sz w:val="24"/>
          <w:szCs w:val="24"/>
          <w:lang w:eastAsia="es-ES"/>
        </w:rPr>
        <w:t>LA</w:t>
      </w:r>
      <w:r w:rsidRPr="00861E0C">
        <w:rPr>
          <w:rFonts w:ascii="Times New Roman" w:eastAsia="Times New Roman" w:hAnsi="Times New Roman" w:cs="Times New Roman"/>
          <w:sz w:val="24"/>
          <w:szCs w:val="24"/>
          <w:lang w:eastAsia="es-ES"/>
        </w:rPr>
        <w:t xml:space="preserve"> PRÓXIM</w:t>
      </w:r>
      <w:r w:rsidR="007678ED" w:rsidRPr="00861E0C">
        <w:rPr>
          <w:rFonts w:ascii="Times New Roman" w:eastAsia="Times New Roman" w:hAnsi="Times New Roman" w:cs="Times New Roman"/>
          <w:sz w:val="24"/>
          <w:szCs w:val="24"/>
          <w:lang w:eastAsia="es-ES"/>
        </w:rPr>
        <w:t>A SESIÓN ORD</w:t>
      </w:r>
      <w:r w:rsidR="004976AE" w:rsidRPr="00861E0C">
        <w:rPr>
          <w:rFonts w:ascii="Times New Roman" w:eastAsia="Times New Roman" w:hAnsi="Times New Roman" w:cs="Times New Roman"/>
          <w:sz w:val="24"/>
          <w:szCs w:val="24"/>
          <w:lang w:eastAsia="es-ES"/>
        </w:rPr>
        <w:t>INARI</w:t>
      </w:r>
      <w:r w:rsidR="007678ED" w:rsidRPr="00861E0C">
        <w:rPr>
          <w:rFonts w:ascii="Times New Roman" w:eastAsia="Times New Roman" w:hAnsi="Times New Roman" w:cs="Times New Roman"/>
          <w:sz w:val="24"/>
          <w:szCs w:val="24"/>
          <w:lang w:eastAsia="es-ES"/>
        </w:rPr>
        <w:t>A</w:t>
      </w:r>
      <w:r w:rsidRPr="00861E0C">
        <w:rPr>
          <w:rFonts w:ascii="Times New Roman" w:eastAsia="Times New Roman" w:hAnsi="Times New Roman" w:cs="Times New Roman"/>
          <w:sz w:val="24"/>
          <w:szCs w:val="24"/>
          <w:lang w:eastAsia="es-ES"/>
        </w:rPr>
        <w:t>.</w:t>
      </w:r>
      <w:r w:rsidR="00151472" w:rsidRPr="00861E0C">
        <w:rPr>
          <w:rFonts w:ascii="Times New Roman" w:eastAsia="Times New Roman" w:hAnsi="Times New Roman" w:cs="Times New Roman"/>
          <w:i/>
          <w:sz w:val="24"/>
          <w:szCs w:val="24"/>
          <w:lang w:eastAsia="es-ES"/>
        </w:rPr>
        <w:t xml:space="preserve"> SIENDO APROBADO POR UNANIMIDAD DE LOS PRESENTES.</w:t>
      </w:r>
      <w:r w:rsidRPr="00861E0C">
        <w:rPr>
          <w:rFonts w:ascii="Times New Roman" w:eastAsia="Times New Roman" w:hAnsi="Times New Roman" w:cs="Times New Roman"/>
          <w:sz w:val="24"/>
          <w:szCs w:val="24"/>
          <w:lang w:eastAsia="es-ES"/>
        </w:rPr>
        <w:t xml:space="preserve"> </w:t>
      </w:r>
    </w:p>
    <w:p w:rsidR="009469B8" w:rsidRPr="00861E0C" w:rsidRDefault="009469B8" w:rsidP="00587D8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861E0C" w:rsidRDefault="002E6809" w:rsidP="00587D8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61E0C">
        <w:rPr>
          <w:rFonts w:ascii="Times New Roman" w:eastAsia="Times New Roman" w:hAnsi="Times New Roman" w:cs="Times New Roman"/>
          <w:sz w:val="24"/>
          <w:szCs w:val="24"/>
          <w:lang w:eastAsia="es-ES"/>
        </w:rPr>
        <w:t>LA</w:t>
      </w:r>
      <w:r w:rsidR="00EE013A" w:rsidRPr="00861E0C">
        <w:rPr>
          <w:rFonts w:ascii="Times New Roman" w:eastAsia="Times New Roman" w:hAnsi="Times New Roman" w:cs="Times New Roman"/>
          <w:sz w:val="24"/>
          <w:szCs w:val="24"/>
          <w:lang w:eastAsia="es-ES"/>
        </w:rPr>
        <w:t xml:space="preserve"> PRESIDENT</w:t>
      </w:r>
      <w:r w:rsidRPr="00861E0C">
        <w:rPr>
          <w:rFonts w:ascii="Times New Roman" w:eastAsia="Times New Roman" w:hAnsi="Times New Roman" w:cs="Times New Roman"/>
          <w:sz w:val="24"/>
          <w:szCs w:val="24"/>
          <w:lang w:eastAsia="es-ES"/>
        </w:rPr>
        <w:t>A</w:t>
      </w:r>
      <w:r w:rsidR="00EE013A" w:rsidRPr="00861E0C">
        <w:rPr>
          <w:rFonts w:ascii="Times New Roman" w:eastAsia="Times New Roman" w:hAnsi="Times New Roman" w:cs="Times New Roman"/>
          <w:sz w:val="24"/>
          <w:szCs w:val="24"/>
          <w:lang w:eastAsia="es-ES"/>
        </w:rPr>
        <w:t xml:space="preserve"> CLAUSURÓ LA SESIÓN ORDINARIA, SIENDO LAS </w:t>
      </w:r>
      <w:r w:rsidR="006905A5" w:rsidRPr="00861E0C">
        <w:rPr>
          <w:rFonts w:ascii="Times New Roman" w:eastAsia="Times New Roman" w:hAnsi="Times New Roman" w:cs="Times New Roman"/>
          <w:sz w:val="24"/>
          <w:szCs w:val="24"/>
          <w:lang w:eastAsia="es-ES"/>
        </w:rPr>
        <w:t>CATORCE</w:t>
      </w:r>
      <w:r w:rsidR="00732AF4" w:rsidRPr="00861E0C">
        <w:rPr>
          <w:rFonts w:ascii="Times New Roman" w:eastAsia="Times New Roman" w:hAnsi="Times New Roman" w:cs="Times New Roman"/>
          <w:sz w:val="24"/>
          <w:szCs w:val="24"/>
          <w:lang w:eastAsia="es-ES"/>
        </w:rPr>
        <w:t xml:space="preserve"> </w:t>
      </w:r>
      <w:r w:rsidR="00EE013A" w:rsidRPr="00861E0C">
        <w:rPr>
          <w:rFonts w:ascii="Times New Roman" w:eastAsia="Times New Roman" w:hAnsi="Times New Roman" w:cs="Times New Roman"/>
          <w:sz w:val="24"/>
          <w:szCs w:val="24"/>
          <w:lang w:eastAsia="es-ES"/>
        </w:rPr>
        <w:lastRenderedPageBreak/>
        <w:t xml:space="preserve">HORAS CON </w:t>
      </w:r>
      <w:r w:rsidR="00763E71" w:rsidRPr="00861E0C">
        <w:rPr>
          <w:rFonts w:ascii="Times New Roman" w:eastAsia="Times New Roman" w:hAnsi="Times New Roman" w:cs="Times New Roman"/>
          <w:sz w:val="24"/>
          <w:szCs w:val="24"/>
          <w:lang w:eastAsia="es-ES"/>
        </w:rPr>
        <w:t>VEINTISÉIS</w:t>
      </w:r>
      <w:r w:rsidR="00316C08" w:rsidRPr="00861E0C">
        <w:rPr>
          <w:rFonts w:ascii="Times New Roman" w:eastAsia="Times New Roman" w:hAnsi="Times New Roman" w:cs="Times New Roman"/>
          <w:sz w:val="24"/>
          <w:szCs w:val="24"/>
          <w:lang w:eastAsia="es-ES"/>
        </w:rPr>
        <w:t xml:space="preserve"> </w:t>
      </w:r>
      <w:r w:rsidR="00EE013A" w:rsidRPr="00861E0C">
        <w:rPr>
          <w:rFonts w:ascii="Times New Roman" w:eastAsia="Times New Roman" w:hAnsi="Times New Roman" w:cs="Times New Roman"/>
          <w:sz w:val="24"/>
          <w:szCs w:val="24"/>
          <w:lang w:eastAsia="es-ES"/>
        </w:rPr>
        <w:t xml:space="preserve">MINUTOS; CITANDO PARA LA PRÓXIMA SESIÓN </w:t>
      </w:r>
      <w:r w:rsidR="003C7476" w:rsidRPr="00861E0C">
        <w:rPr>
          <w:rFonts w:ascii="Times New Roman" w:eastAsia="Times New Roman" w:hAnsi="Times New Roman" w:cs="Times New Roman"/>
          <w:sz w:val="24"/>
          <w:szCs w:val="24"/>
          <w:lang w:eastAsia="es-ES"/>
        </w:rPr>
        <w:t>EL DÍA Y HORA QUE MARCA LA LEY Y EL REGLAMENTO PARA EL GOBIERNO INTERIOR DEL CONGRESO</w:t>
      </w:r>
      <w:r w:rsidRPr="00861E0C">
        <w:rPr>
          <w:rFonts w:ascii="Times New Roman" w:eastAsia="Times New Roman" w:hAnsi="Times New Roman" w:cs="Times New Roman"/>
          <w:sz w:val="24"/>
          <w:szCs w:val="24"/>
          <w:lang w:eastAsia="es-ES"/>
        </w:rPr>
        <w:t xml:space="preserve"> DEL ESTADO</w:t>
      </w:r>
      <w:r w:rsidR="003C7476" w:rsidRPr="00861E0C">
        <w:rPr>
          <w:rFonts w:ascii="Times New Roman" w:eastAsia="Times New Roman" w:hAnsi="Times New Roman" w:cs="Times New Roman"/>
          <w:sz w:val="24"/>
          <w:szCs w:val="24"/>
          <w:lang w:eastAsia="es-ES"/>
        </w:rPr>
        <w:t>.</w:t>
      </w:r>
      <w:r w:rsidR="007678ED" w:rsidRPr="00861E0C">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2D45E9" w:rsidRPr="00135491" w:rsidRDefault="002D45E9" w:rsidP="00135491">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2D45E9" w:rsidRDefault="002D45E9" w:rsidP="00135491">
      <w:pPr>
        <w:spacing w:after="0" w:line="240" w:lineRule="auto"/>
        <w:rPr>
          <w:rFonts w:ascii="Times New Roman" w:hAnsi="Times New Roman" w:cs="Times New Roman"/>
          <w:b/>
          <w:sz w:val="24"/>
          <w:szCs w:val="24"/>
        </w:rPr>
      </w:pPr>
    </w:p>
    <w:p w:rsidR="00135491" w:rsidRPr="00135491" w:rsidRDefault="00135491" w:rsidP="00135491">
      <w:pPr>
        <w:spacing w:after="0" w:line="240" w:lineRule="auto"/>
        <w:rPr>
          <w:rFonts w:ascii="Times New Roman" w:hAnsi="Times New Roman" w:cs="Times New Roman"/>
          <w:b/>
          <w:sz w:val="24"/>
          <w:szCs w:val="24"/>
        </w:rPr>
      </w:pPr>
    </w:p>
    <w:p w:rsidR="002D45E9" w:rsidRDefault="002D45E9" w:rsidP="00135491">
      <w:pPr>
        <w:spacing w:after="0" w:line="240" w:lineRule="auto"/>
        <w:rPr>
          <w:rFonts w:ascii="Times New Roman" w:hAnsi="Times New Roman" w:cs="Times New Roman"/>
          <w:b/>
          <w:sz w:val="24"/>
          <w:szCs w:val="24"/>
        </w:rPr>
      </w:pPr>
    </w:p>
    <w:p w:rsidR="0087652D" w:rsidRPr="00135491" w:rsidRDefault="0087652D" w:rsidP="00135491">
      <w:pPr>
        <w:spacing w:after="0" w:line="240" w:lineRule="auto"/>
        <w:rPr>
          <w:rFonts w:ascii="Times New Roman" w:hAnsi="Times New Roman" w:cs="Times New Roman"/>
          <w:b/>
          <w:sz w:val="24"/>
          <w:szCs w:val="24"/>
        </w:rPr>
      </w:pPr>
    </w:p>
    <w:p w:rsidR="002D45E9" w:rsidRPr="00135491" w:rsidRDefault="002D45E9" w:rsidP="00135491">
      <w:pPr>
        <w:spacing w:after="0" w:line="240" w:lineRule="auto"/>
        <w:rPr>
          <w:rFonts w:ascii="Times New Roman" w:hAnsi="Times New Roman" w:cs="Times New Roman"/>
          <w:b/>
          <w:sz w:val="24"/>
          <w:szCs w:val="24"/>
        </w:rPr>
      </w:pPr>
    </w:p>
    <w:p w:rsidR="002D45E9" w:rsidRPr="00135491" w:rsidRDefault="002D45E9" w:rsidP="00135491">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sidR="00E63B4A">
        <w:rPr>
          <w:rFonts w:ascii="Times New Roman" w:hAnsi="Times New Roman" w:cs="Times New Roman"/>
          <w:b/>
          <w:sz w:val="24"/>
          <w:szCs w:val="24"/>
        </w:rPr>
        <w:t>. NANCY ARACELY OLGUÍN DÍAZ</w:t>
      </w:r>
    </w:p>
    <w:p w:rsidR="002D45E9" w:rsidRPr="00135491" w:rsidRDefault="002D45E9" w:rsidP="00135491">
      <w:pPr>
        <w:spacing w:after="0" w:line="240" w:lineRule="auto"/>
        <w:rPr>
          <w:rFonts w:ascii="Times New Roman" w:hAnsi="Times New Roman" w:cs="Times New Roman"/>
          <w:b/>
          <w:sz w:val="24"/>
          <w:szCs w:val="24"/>
        </w:rPr>
      </w:pPr>
    </w:p>
    <w:p w:rsidR="002D45E9" w:rsidRDefault="002D45E9" w:rsidP="00135491">
      <w:pPr>
        <w:spacing w:after="0" w:line="240" w:lineRule="auto"/>
        <w:rPr>
          <w:rFonts w:ascii="Times New Roman" w:hAnsi="Times New Roman" w:cs="Times New Roman"/>
          <w:b/>
          <w:sz w:val="24"/>
          <w:szCs w:val="24"/>
        </w:rPr>
      </w:pPr>
    </w:p>
    <w:p w:rsidR="0087652D" w:rsidRPr="00135491" w:rsidRDefault="0087652D" w:rsidP="00135491">
      <w:pPr>
        <w:spacing w:after="0" w:line="240" w:lineRule="auto"/>
        <w:rPr>
          <w:rFonts w:ascii="Times New Roman" w:hAnsi="Times New Roman" w:cs="Times New Roman"/>
          <w:b/>
          <w:sz w:val="24"/>
          <w:szCs w:val="24"/>
        </w:rPr>
      </w:pPr>
    </w:p>
    <w:p w:rsidR="00AB7E8F" w:rsidRPr="00135491" w:rsidRDefault="00AB7E8F" w:rsidP="00135491">
      <w:pPr>
        <w:spacing w:after="0" w:line="240" w:lineRule="auto"/>
        <w:rPr>
          <w:rFonts w:ascii="Times New Roman" w:hAnsi="Times New Roman" w:cs="Times New Roman"/>
          <w:b/>
          <w:sz w:val="24"/>
          <w:szCs w:val="24"/>
        </w:rPr>
      </w:pPr>
    </w:p>
    <w:p w:rsidR="002D45E9" w:rsidRPr="00135491" w:rsidRDefault="002D45E9" w:rsidP="00135491">
      <w:pPr>
        <w:spacing w:after="0" w:line="240" w:lineRule="auto"/>
        <w:rPr>
          <w:rFonts w:ascii="Times New Roman" w:hAnsi="Times New Roman" w:cs="Times New Roman"/>
          <w:b/>
          <w:sz w:val="24"/>
          <w:szCs w:val="24"/>
        </w:rPr>
      </w:pPr>
      <w:r w:rsidRPr="00135491">
        <w:rPr>
          <w:rFonts w:ascii="Times New Roman" w:hAnsi="Times New Roman" w:cs="Times New Roman"/>
          <w:b/>
          <w:sz w:val="24"/>
          <w:szCs w:val="24"/>
        </w:rPr>
        <w:t>C. SECRETARIA</w:t>
      </w:r>
      <w:r w:rsidRPr="00135491">
        <w:rPr>
          <w:rFonts w:ascii="Times New Roman" w:hAnsi="Times New Roman" w:cs="Times New Roman"/>
          <w:b/>
          <w:sz w:val="24"/>
          <w:szCs w:val="24"/>
        </w:rPr>
        <w:tab/>
        <w:t xml:space="preserve">     </w:t>
      </w:r>
      <w:r w:rsidRPr="00135491">
        <w:rPr>
          <w:rFonts w:ascii="Times New Roman" w:hAnsi="Times New Roman" w:cs="Times New Roman"/>
          <w:b/>
          <w:sz w:val="24"/>
          <w:szCs w:val="24"/>
        </w:rPr>
        <w:tab/>
        <w:t xml:space="preserve"> </w:t>
      </w:r>
      <w:r w:rsidRPr="00135491">
        <w:rPr>
          <w:rFonts w:ascii="Times New Roman" w:hAnsi="Times New Roman" w:cs="Times New Roman"/>
          <w:b/>
          <w:sz w:val="24"/>
          <w:szCs w:val="24"/>
        </w:rPr>
        <w:tab/>
        <w:t xml:space="preserve">                  C. SECRETARIA</w:t>
      </w:r>
    </w:p>
    <w:p w:rsidR="002D45E9" w:rsidRDefault="002D45E9" w:rsidP="00135491">
      <w:pPr>
        <w:tabs>
          <w:tab w:val="left" w:pos="5103"/>
        </w:tabs>
        <w:spacing w:after="0" w:line="240" w:lineRule="auto"/>
        <w:jc w:val="center"/>
        <w:rPr>
          <w:rFonts w:ascii="Times New Roman" w:hAnsi="Times New Roman" w:cs="Times New Roman"/>
          <w:b/>
          <w:sz w:val="24"/>
          <w:szCs w:val="24"/>
        </w:rPr>
      </w:pPr>
    </w:p>
    <w:p w:rsidR="00135491" w:rsidRPr="00135491" w:rsidRDefault="00135491" w:rsidP="00135491">
      <w:pPr>
        <w:tabs>
          <w:tab w:val="left" w:pos="5103"/>
        </w:tabs>
        <w:spacing w:after="0" w:line="240" w:lineRule="auto"/>
        <w:jc w:val="center"/>
        <w:rPr>
          <w:rFonts w:ascii="Times New Roman" w:hAnsi="Times New Roman" w:cs="Times New Roman"/>
          <w:b/>
          <w:sz w:val="24"/>
          <w:szCs w:val="24"/>
        </w:rPr>
      </w:pPr>
    </w:p>
    <w:p w:rsidR="002D45E9" w:rsidRDefault="002D45E9" w:rsidP="00135491">
      <w:pPr>
        <w:tabs>
          <w:tab w:val="left" w:pos="5103"/>
        </w:tabs>
        <w:spacing w:after="0" w:line="240" w:lineRule="auto"/>
        <w:jc w:val="center"/>
        <w:rPr>
          <w:rFonts w:ascii="Times New Roman" w:hAnsi="Times New Roman" w:cs="Times New Roman"/>
          <w:b/>
          <w:sz w:val="24"/>
          <w:szCs w:val="24"/>
        </w:rPr>
      </w:pPr>
    </w:p>
    <w:p w:rsidR="0087652D" w:rsidRPr="00135491" w:rsidRDefault="0087652D" w:rsidP="00135491">
      <w:pPr>
        <w:tabs>
          <w:tab w:val="left" w:pos="5103"/>
        </w:tabs>
        <w:spacing w:after="0" w:line="240" w:lineRule="auto"/>
        <w:jc w:val="center"/>
        <w:rPr>
          <w:rFonts w:ascii="Times New Roman" w:hAnsi="Times New Roman" w:cs="Times New Roman"/>
          <w:b/>
          <w:sz w:val="24"/>
          <w:szCs w:val="24"/>
        </w:rPr>
      </w:pPr>
    </w:p>
    <w:p w:rsidR="002D45E9" w:rsidRPr="00135491" w:rsidRDefault="002D45E9" w:rsidP="00135491">
      <w:pPr>
        <w:tabs>
          <w:tab w:val="left" w:pos="5103"/>
        </w:tabs>
        <w:spacing w:after="0" w:line="240" w:lineRule="auto"/>
        <w:jc w:val="center"/>
        <w:rPr>
          <w:rFonts w:ascii="Times New Roman" w:hAnsi="Times New Roman" w:cs="Times New Roman"/>
          <w:b/>
          <w:sz w:val="24"/>
          <w:szCs w:val="24"/>
        </w:rPr>
      </w:pPr>
    </w:p>
    <w:p w:rsidR="002D45E9" w:rsidRPr="00135491" w:rsidRDefault="002D45E9" w:rsidP="00135491">
      <w:pPr>
        <w:tabs>
          <w:tab w:val="left" w:pos="4536"/>
        </w:tabs>
        <w:spacing w:after="0" w:line="240" w:lineRule="auto"/>
        <w:ind w:left="4530" w:hanging="4530"/>
        <w:rPr>
          <w:rFonts w:ascii="Times New Roman" w:hAnsi="Times New Roman" w:cs="Times New Roman"/>
          <w:b/>
          <w:sz w:val="24"/>
          <w:szCs w:val="24"/>
        </w:rPr>
      </w:pPr>
      <w:proofErr w:type="spellStart"/>
      <w:r w:rsidRPr="00E63B4A">
        <w:rPr>
          <w:rFonts w:ascii="Times New Roman" w:hAnsi="Times New Roman" w:cs="Times New Roman"/>
          <w:b/>
          <w:sz w:val="24"/>
          <w:szCs w:val="24"/>
        </w:rPr>
        <w:t>DIP</w:t>
      </w:r>
      <w:proofErr w:type="spellEnd"/>
      <w:r w:rsidRPr="00E63B4A">
        <w:rPr>
          <w:rFonts w:ascii="Times New Roman" w:hAnsi="Times New Roman" w:cs="Times New Roman"/>
          <w:b/>
          <w:sz w:val="24"/>
          <w:szCs w:val="24"/>
        </w:rPr>
        <w:t xml:space="preserve">. </w:t>
      </w:r>
      <w:r w:rsidR="00E63B4A" w:rsidRPr="00E63B4A">
        <w:rPr>
          <w:rFonts w:ascii="Times New Roman" w:hAnsi="Times New Roman" w:cs="Times New Roman"/>
          <w:b/>
          <w:sz w:val="24"/>
          <w:szCs w:val="24"/>
        </w:rPr>
        <w:t>ALEJANDRA LARA MAIZ</w:t>
      </w:r>
      <w:r w:rsidRPr="00E63B4A">
        <w:rPr>
          <w:rFonts w:ascii="Times New Roman" w:hAnsi="Times New Roman" w:cs="Times New Roman"/>
          <w:b/>
          <w:sz w:val="24"/>
          <w:szCs w:val="24"/>
        </w:rPr>
        <w:t xml:space="preserve"> </w:t>
      </w:r>
      <w:r w:rsidRPr="00E63B4A">
        <w:rPr>
          <w:rFonts w:ascii="Times New Roman" w:hAnsi="Times New Roman" w:cs="Times New Roman"/>
          <w:b/>
          <w:sz w:val="24"/>
          <w:szCs w:val="24"/>
        </w:rPr>
        <w:tab/>
        <w:t xml:space="preserve"> </w:t>
      </w:r>
      <w:proofErr w:type="spellStart"/>
      <w:r w:rsidRPr="00E63B4A">
        <w:rPr>
          <w:rFonts w:ascii="Times New Roman" w:hAnsi="Times New Roman" w:cs="Times New Roman"/>
          <w:b/>
          <w:sz w:val="24"/>
          <w:szCs w:val="24"/>
        </w:rPr>
        <w:t>DIP</w:t>
      </w:r>
      <w:proofErr w:type="spellEnd"/>
      <w:r w:rsidRPr="00E63B4A">
        <w:rPr>
          <w:rFonts w:ascii="Times New Roman" w:hAnsi="Times New Roman" w:cs="Times New Roman"/>
          <w:b/>
          <w:sz w:val="24"/>
          <w:szCs w:val="24"/>
        </w:rPr>
        <w:t xml:space="preserve">. </w:t>
      </w:r>
      <w:r w:rsidR="00E63B4A">
        <w:rPr>
          <w:rFonts w:ascii="Times New Roman" w:hAnsi="Times New Roman" w:cs="Times New Roman"/>
          <w:b/>
          <w:sz w:val="24"/>
          <w:szCs w:val="24"/>
        </w:rPr>
        <w:t>ROSA ISELA CASTRO FLORES</w:t>
      </w:r>
    </w:p>
    <w:p w:rsidR="00E35F71" w:rsidRPr="00135491" w:rsidRDefault="00E35F71" w:rsidP="00135491">
      <w:pPr>
        <w:tabs>
          <w:tab w:val="left" w:pos="4536"/>
        </w:tabs>
        <w:autoSpaceDE w:val="0"/>
        <w:autoSpaceDN w:val="0"/>
        <w:spacing w:after="0" w:line="240" w:lineRule="auto"/>
        <w:ind w:left="4248" w:hanging="4248"/>
        <w:rPr>
          <w:rFonts w:ascii="Times New Roman" w:hAnsi="Times New Roman" w:cs="Times New Roman"/>
          <w:b/>
          <w:sz w:val="24"/>
          <w:szCs w:val="24"/>
        </w:rPr>
      </w:pPr>
    </w:p>
    <w:p w:rsidR="00135491" w:rsidRPr="00135491" w:rsidRDefault="00135491" w:rsidP="00135491">
      <w:pPr>
        <w:tabs>
          <w:tab w:val="left" w:pos="4536"/>
        </w:tabs>
        <w:autoSpaceDE w:val="0"/>
        <w:autoSpaceDN w:val="0"/>
        <w:spacing w:after="0" w:line="240" w:lineRule="auto"/>
        <w:ind w:left="4248" w:hanging="4248"/>
        <w:rPr>
          <w:rFonts w:ascii="Times New Roman" w:hAnsi="Times New Roman" w:cs="Times New Roman"/>
          <w:b/>
          <w:sz w:val="24"/>
          <w:szCs w:val="24"/>
        </w:rPr>
      </w:pPr>
    </w:p>
    <w:p w:rsidR="00CA7D01" w:rsidRPr="00135491" w:rsidRDefault="000A3F2B" w:rsidP="00135491">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sidR="00CA7D01" w:rsidRPr="00135491">
        <w:rPr>
          <w:rFonts w:ascii="Times New Roman" w:hAnsi="Times New Roman" w:cs="Times New Roman"/>
          <w:b/>
          <w:sz w:val="18"/>
          <w:szCs w:val="24"/>
        </w:rPr>
        <w:t xml:space="preserve"> # </w:t>
      </w:r>
      <w:r w:rsidR="00992000" w:rsidRPr="00135491">
        <w:rPr>
          <w:rFonts w:ascii="Times New Roman" w:hAnsi="Times New Roman" w:cs="Times New Roman"/>
          <w:b/>
          <w:sz w:val="18"/>
          <w:szCs w:val="24"/>
        </w:rPr>
        <w:t>2</w:t>
      </w:r>
      <w:r w:rsidR="00B71D03">
        <w:rPr>
          <w:rFonts w:ascii="Times New Roman" w:hAnsi="Times New Roman" w:cs="Times New Roman"/>
          <w:b/>
          <w:sz w:val="18"/>
          <w:szCs w:val="24"/>
        </w:rPr>
        <w:t>70</w:t>
      </w:r>
      <w:r w:rsidR="00CA7D01" w:rsidRPr="00135491">
        <w:rPr>
          <w:rFonts w:ascii="Times New Roman" w:hAnsi="Times New Roman" w:cs="Times New Roman"/>
          <w:b/>
          <w:sz w:val="18"/>
          <w:szCs w:val="24"/>
        </w:rPr>
        <w:t xml:space="preserve">-LXXV-SO - </w:t>
      </w:r>
      <w:r w:rsidR="009469B8">
        <w:rPr>
          <w:rFonts w:ascii="Times New Roman" w:hAnsi="Times New Roman" w:cs="Times New Roman"/>
          <w:b/>
          <w:sz w:val="18"/>
          <w:szCs w:val="24"/>
        </w:rPr>
        <w:t>21</w:t>
      </w:r>
    </w:p>
    <w:p w:rsidR="00CA7D01" w:rsidRPr="00135491" w:rsidRDefault="00B71D03" w:rsidP="00135491">
      <w:pPr>
        <w:spacing w:after="0" w:line="240" w:lineRule="auto"/>
        <w:ind w:left="-5"/>
        <w:rPr>
          <w:rFonts w:ascii="Times New Roman" w:hAnsi="Times New Roman" w:cs="Times New Roman"/>
          <w:b/>
          <w:bCs/>
          <w:sz w:val="18"/>
          <w:szCs w:val="24"/>
        </w:rPr>
      </w:pPr>
      <w:r>
        <w:rPr>
          <w:rFonts w:ascii="Times New Roman" w:hAnsi="Times New Roman" w:cs="Times New Roman"/>
          <w:b/>
          <w:sz w:val="18"/>
          <w:szCs w:val="24"/>
        </w:rPr>
        <w:t>LUNES</w:t>
      </w:r>
      <w:r w:rsidR="00CA7D01" w:rsidRPr="00135491">
        <w:rPr>
          <w:rFonts w:ascii="Times New Roman" w:hAnsi="Times New Roman" w:cs="Times New Roman"/>
          <w:b/>
          <w:sz w:val="18"/>
          <w:szCs w:val="24"/>
        </w:rPr>
        <w:t xml:space="preserve"> </w:t>
      </w:r>
      <w:r>
        <w:rPr>
          <w:rFonts w:ascii="Times New Roman" w:hAnsi="Times New Roman" w:cs="Times New Roman"/>
          <w:b/>
          <w:sz w:val="18"/>
          <w:szCs w:val="24"/>
        </w:rPr>
        <w:t>8</w:t>
      </w:r>
      <w:r w:rsidR="00CA7D01" w:rsidRPr="00135491">
        <w:rPr>
          <w:rFonts w:ascii="Times New Roman" w:hAnsi="Times New Roman" w:cs="Times New Roman"/>
          <w:b/>
          <w:sz w:val="18"/>
          <w:szCs w:val="24"/>
        </w:rPr>
        <w:t xml:space="preserve"> DE </w:t>
      </w:r>
      <w:r w:rsidR="0089087D">
        <w:rPr>
          <w:rFonts w:ascii="Times New Roman" w:hAnsi="Times New Roman" w:cs="Times New Roman"/>
          <w:b/>
          <w:sz w:val="18"/>
          <w:szCs w:val="24"/>
        </w:rPr>
        <w:t>MARZO</w:t>
      </w:r>
      <w:r w:rsidR="00CA7D01" w:rsidRPr="00135491">
        <w:rPr>
          <w:rFonts w:ascii="Times New Roman" w:hAnsi="Times New Roman" w:cs="Times New Roman"/>
          <w:b/>
          <w:sz w:val="18"/>
          <w:szCs w:val="24"/>
        </w:rPr>
        <w:t xml:space="preserve"> DE 20</w:t>
      </w:r>
      <w:r w:rsidR="003E2F83" w:rsidRPr="00135491">
        <w:rPr>
          <w:rFonts w:ascii="Times New Roman" w:hAnsi="Times New Roman" w:cs="Times New Roman"/>
          <w:b/>
          <w:sz w:val="18"/>
          <w:szCs w:val="24"/>
        </w:rPr>
        <w:t>2</w:t>
      </w:r>
      <w:r w:rsidR="009469B8">
        <w:rPr>
          <w:rFonts w:ascii="Times New Roman" w:hAnsi="Times New Roman" w:cs="Times New Roman"/>
          <w:b/>
          <w:sz w:val="18"/>
          <w:szCs w:val="24"/>
        </w:rPr>
        <w:t>1</w:t>
      </w:r>
      <w:r w:rsidR="00CA7D01" w:rsidRPr="00135491">
        <w:rPr>
          <w:rFonts w:ascii="Times New Roman" w:hAnsi="Times New Roman" w:cs="Times New Roman"/>
          <w:b/>
          <w:sz w:val="18"/>
          <w:szCs w:val="24"/>
        </w:rPr>
        <w:t xml:space="preserve">.  </w:t>
      </w:r>
      <w:r w:rsidR="00CA7D01" w:rsidRPr="00135491">
        <w:rPr>
          <w:rFonts w:ascii="Times New Roman" w:hAnsi="Times New Roman" w:cs="Times New Roman"/>
          <w:sz w:val="18"/>
          <w:szCs w:val="24"/>
        </w:rPr>
        <w:t xml:space="preserve"> </w:t>
      </w:r>
      <w:r w:rsidR="00CA7D01" w:rsidRPr="00135491">
        <w:rPr>
          <w:rFonts w:ascii="Times New Roman" w:hAnsi="Times New Roman" w:cs="Times New Roman"/>
          <w:b/>
          <w:bCs/>
          <w:sz w:val="18"/>
          <w:szCs w:val="24"/>
        </w:rPr>
        <w:t xml:space="preserve"> </w:t>
      </w:r>
    </w:p>
    <w:p w:rsidR="003D3399" w:rsidRPr="00135491" w:rsidRDefault="003D3399" w:rsidP="00135491">
      <w:pPr>
        <w:spacing w:after="0" w:line="240" w:lineRule="auto"/>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B71D03"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w:t>
      </w:r>
      <w:r w:rsidR="00830396" w:rsidRPr="00135491">
        <w:rPr>
          <w:rFonts w:ascii="Times New Roman" w:eastAsia="Times New Roman" w:hAnsi="Times New Roman" w:cs="Times New Roman"/>
          <w:b/>
          <w:sz w:val="24"/>
          <w:szCs w:val="24"/>
          <w:lang w:eastAsia="es-MX"/>
        </w:rPr>
        <w:t xml:space="preserve"> </w:t>
      </w:r>
      <w:r>
        <w:rPr>
          <w:rFonts w:ascii="Times New Roman" w:eastAsia="Times New Roman" w:hAnsi="Times New Roman" w:cs="Times New Roman"/>
          <w:b/>
          <w:sz w:val="24"/>
          <w:szCs w:val="24"/>
          <w:lang w:eastAsia="es-MX"/>
        </w:rPr>
        <w:t>8</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Pr>
          <w:rFonts w:ascii="Times New Roman" w:eastAsia="Times New Roman" w:hAnsi="Times New Roman" w:cs="Times New Roman"/>
          <w:b/>
          <w:sz w:val="24"/>
          <w:szCs w:val="24"/>
          <w:lang w:eastAsia="es-MX"/>
        </w:rPr>
        <w:t>MARZO</w:t>
      </w:r>
      <w:r w:rsidR="009469B8">
        <w:rPr>
          <w:rFonts w:ascii="Times New Roman" w:eastAsia="Times New Roman" w:hAnsi="Times New Roman" w:cs="Times New Roman"/>
          <w:b/>
          <w:sz w:val="24"/>
          <w:szCs w:val="24"/>
          <w:lang w:eastAsia="es-MX"/>
        </w:rPr>
        <w:t xml:space="preserve"> DE 2021</w:t>
      </w:r>
    </w:p>
    <w:p w:rsidR="004D021A" w:rsidRPr="004D021A" w:rsidRDefault="004D021A" w:rsidP="004D021A">
      <w:pPr>
        <w:pStyle w:val="NormalWeb"/>
        <w:ind w:left="567" w:hanging="567"/>
        <w:jc w:val="both"/>
        <w:rPr>
          <w:b/>
          <w:color w:val="000000"/>
        </w:rPr>
      </w:pPr>
      <w:r w:rsidRPr="004D021A">
        <w:rPr>
          <w:color w:val="000000"/>
        </w:rPr>
        <w:t xml:space="preserve">1. </w:t>
      </w:r>
      <w:r>
        <w:rPr>
          <w:color w:val="000000"/>
        </w:rPr>
        <w:tab/>
      </w:r>
      <w:r w:rsidRPr="004D021A">
        <w:rPr>
          <w:color w:val="000000"/>
        </w:rPr>
        <w:t xml:space="preserve">ESCRITO PRESENTADO POR LOS CC. LIC. JESÚS RICARDO DELGADO RODRÍGUEZ, PRESIDENTE DE LA UNIÓN DE PROFESIONISTAS Y ESTUDIANTES DE NUEVO LEÓN, A.C., LIC. VALENTÍN VIVEROS RODRÍGUEZ, SECRETARIO DE LA UNIÓN DE PROFESIONISTAS Y ESTUDIANTES DE NUEVO LEÓN, </w:t>
      </w:r>
      <w:proofErr w:type="spellStart"/>
      <w:r w:rsidRPr="004D021A">
        <w:rPr>
          <w:color w:val="000000"/>
        </w:rPr>
        <w:t>A.C</w:t>
      </w:r>
      <w:proofErr w:type="spellEnd"/>
      <w:r w:rsidRPr="004D021A">
        <w:rPr>
          <w:color w:val="000000"/>
        </w:rPr>
        <w:t xml:space="preserve">, Y LIC. JOSÉ FIDEL RIVERA GUERRA, ACTIVISTAS SOCIAL DEL MUNICIPIO DE SAN NICOLÁS DE LOS GARZA, MEDIANTE EL CUAL SOLICITAN LA APROBACIÓN DE UN PUNTO DE ACUERDO, A FIN DE QUE SE EXHORTE A LA C. ELIZABETH GARZA MARTÍNEZ, ENCARGADA DE DESPACHO DE LA DIRECCIÓN GENERAL DEL INSTITUTO DE MOVILIDAD Y ACCESIBILIDAD DE NUEVO LEÓN; ASÍ COMO A LOS DIRECTORES DE TRÁNSITO DE LOS MUNICIPIOS DEL ÁREA METROPOLITANA, PARA QUE EN EL ÁMBITO DE SUS FACULTADES Y ATRIBUCIONES SE GENERE UN CARRIL ESPECIAL PARA LA CIRCULACIÓN DE LOS VEHÍCULOS DE CARGA PESADA DENTRO DE LAS PRINCIPALES VIALIDADES DEL ÁREA METROPOLITANA, CON EL FIN DE PREVENIR SINIESTROS DE TRÁNSITO TERRESTRES. </w:t>
      </w:r>
      <w:r w:rsidRPr="004D021A">
        <w:rPr>
          <w:b/>
          <w:color w:val="000000"/>
        </w:rPr>
        <w:t>DE ENTERADA Y DE CONFORMIDAD CON LO ESTABLECIDO EN LOS ARTÍCULOS 24 FRACCIÓN III Y 39 FRACCIÓN X DEL REGLAMENTO PARA EL GOBIERNO INTERIOR DEL CONGRESO SE TURNA A LA COMISIÓN DE MOVILIDAD.</w:t>
      </w:r>
    </w:p>
    <w:p w:rsidR="004D021A" w:rsidRPr="004D021A" w:rsidRDefault="004D021A" w:rsidP="004D021A">
      <w:pPr>
        <w:pStyle w:val="NormalWeb"/>
        <w:ind w:left="567" w:hanging="567"/>
        <w:jc w:val="both"/>
        <w:rPr>
          <w:b/>
          <w:color w:val="000000"/>
        </w:rPr>
      </w:pPr>
      <w:r w:rsidRPr="004D021A">
        <w:rPr>
          <w:color w:val="000000"/>
        </w:rPr>
        <w:t xml:space="preserve">2. </w:t>
      </w:r>
      <w:r>
        <w:rPr>
          <w:color w:val="000000"/>
        </w:rPr>
        <w:tab/>
      </w:r>
      <w:r w:rsidRPr="004D021A">
        <w:rPr>
          <w:color w:val="000000"/>
        </w:rPr>
        <w:t xml:space="preserve">OFICIO SIGNADO POR EL C. ING. CRESCENCIO OLIVEIRA CANTÚ, PRESIDENTE MUNICIPAL DE PARÁS, NUEVO LEÓN, MEDIANTE EL CUAL REMITE LA CUENTA PÚBLICA CORRESPONDIENTE AL EJERCICIO FISCAL 2020. </w:t>
      </w:r>
      <w:r w:rsidRPr="004D021A">
        <w:rPr>
          <w:b/>
          <w:color w:val="000000"/>
        </w:rPr>
        <w:t>DE ENTERADA Y DE CONFORMIDAD CON LO ESTABLECIDO EN EL ARTÍCULO 24 FRACCIÓN III Y 39 FRACCIÓN IV DEL REGLAMENTO PARA EL GOBIERNO INTERIOR DEL CONGRESO SE TURNA A LA COMISIÓN DE VIGILANCIA.</w:t>
      </w:r>
    </w:p>
    <w:p w:rsidR="004D021A" w:rsidRPr="004D021A" w:rsidRDefault="004D021A" w:rsidP="004D021A">
      <w:pPr>
        <w:pStyle w:val="NormalWeb"/>
        <w:ind w:left="567" w:hanging="567"/>
        <w:jc w:val="both"/>
        <w:rPr>
          <w:b/>
          <w:color w:val="000000"/>
        </w:rPr>
      </w:pPr>
      <w:r w:rsidRPr="004D021A">
        <w:rPr>
          <w:color w:val="000000"/>
        </w:rPr>
        <w:t xml:space="preserve">3. </w:t>
      </w:r>
      <w:r>
        <w:rPr>
          <w:color w:val="000000"/>
        </w:rPr>
        <w:tab/>
      </w:r>
      <w:r w:rsidRPr="004D021A">
        <w:rPr>
          <w:color w:val="000000"/>
        </w:rPr>
        <w:t xml:space="preserve">ESCRITO SIGNADO POR LOS CC. LIC. ESTEBAN TELLO ROMERO, PRESIDENTE DE LA ORGANIZACIÓN CIUDADANA “RESTAUREMOS NUEVO LEÓN” REGIOS LIBRES Y LIC. ALBERTO TELLO TRISTÁN, MEDIANTE EL CUAL PRESENTA INICIATIVA DE REFORMA A LOS ARTÍCULOS 119 Y 129 BIS DE LA LEY ESTATAL DE SALUD. </w:t>
      </w:r>
      <w:r w:rsidRPr="004D021A">
        <w:rPr>
          <w:b/>
          <w:color w:val="000000"/>
        </w:rPr>
        <w:t>DE ENTERADA Y DE CONFORMIDAD CON LO ESTABLECIDO EN LOS ARTÍCULOS 24 FRACCIÓN III Y 39 FRACCIÓN XV DEL REGLAMENTO PARA EL GOBIERNO INTERIOR DEL CONGRESO SE TURNA A LA COMISIÓN DE SALUD Y ATENCIÓN A GRUPOS VULNERABLES.</w:t>
      </w:r>
    </w:p>
    <w:p w:rsidR="004D021A" w:rsidRPr="004D021A" w:rsidRDefault="004D021A" w:rsidP="004D021A">
      <w:pPr>
        <w:pStyle w:val="NormalWeb"/>
        <w:ind w:left="567" w:hanging="567"/>
        <w:jc w:val="both"/>
        <w:rPr>
          <w:b/>
          <w:color w:val="000000"/>
        </w:rPr>
      </w:pPr>
      <w:r w:rsidRPr="004D021A">
        <w:rPr>
          <w:color w:val="000000"/>
        </w:rPr>
        <w:t xml:space="preserve">4. </w:t>
      </w:r>
      <w:r>
        <w:rPr>
          <w:color w:val="000000"/>
        </w:rPr>
        <w:tab/>
      </w:r>
      <w:r w:rsidRPr="004D021A">
        <w:rPr>
          <w:color w:val="000000"/>
        </w:rPr>
        <w:t xml:space="preserve">OFICIO SIGNADO POR EL C. LIC. PABLO ALEJANDRO GARCÍA GONZÁLEZ, COORDINADOR DE LA PROCURADURÍA FISCAL, </w:t>
      </w:r>
      <w:r w:rsidRPr="004D021A">
        <w:rPr>
          <w:color w:val="000000"/>
        </w:rPr>
        <w:lastRenderedPageBreak/>
        <w:t xml:space="preserve">MEDIANTE EL CUAL DA CONTESTACIÓN AL EXHORTO REALIZADO POR ESTA SOBERANÍA PARA QUE A LA BREVEDAD POSIBLE INFORME EL PLAN QUE HABRÁ DE LLEVAR A CABO CON LOS RECURSOS ETIQUETADOS EN EL PRESUPUESTO DE EGRESOS DEL ESTADO DE NUEVO LEÓN PARA EL EJERCICIO FISCAL 2021. </w:t>
      </w:r>
      <w:r w:rsidRPr="004D021A">
        <w:rPr>
          <w:b/>
          <w:color w:val="000000"/>
        </w:rPr>
        <w:t xml:space="preserve">DE ENTERADA Y SE ANEXA EN EL ACUERDO ADMINISTRATIVO NÚM. 1080 APROBADO POR ESTA SOBERANÍA; ASÍ MISMO REMÍTASE COPIA DEL OFICIO AL COMITÉ DE SEGUIMIENTO DE ACUERDOS Y AL </w:t>
      </w:r>
      <w:proofErr w:type="spellStart"/>
      <w:r w:rsidRPr="004D021A">
        <w:rPr>
          <w:b/>
          <w:color w:val="000000"/>
        </w:rPr>
        <w:t>PROMOVENTE</w:t>
      </w:r>
      <w:proofErr w:type="spellEnd"/>
      <w:r w:rsidRPr="004D021A">
        <w:rPr>
          <w:b/>
          <w:color w:val="000000"/>
        </w:rPr>
        <w:t>.</w:t>
      </w:r>
    </w:p>
    <w:p w:rsidR="004D021A" w:rsidRPr="004D021A" w:rsidRDefault="004D021A" w:rsidP="004D021A">
      <w:pPr>
        <w:pStyle w:val="NormalWeb"/>
        <w:ind w:left="567" w:hanging="567"/>
        <w:jc w:val="both"/>
        <w:rPr>
          <w:b/>
          <w:color w:val="000000"/>
        </w:rPr>
      </w:pPr>
      <w:r w:rsidRPr="004D021A">
        <w:rPr>
          <w:color w:val="000000"/>
        </w:rPr>
        <w:t xml:space="preserve">5. </w:t>
      </w:r>
      <w:r>
        <w:rPr>
          <w:color w:val="000000"/>
        </w:rPr>
        <w:tab/>
      </w:r>
      <w:r w:rsidRPr="004D021A">
        <w:rPr>
          <w:color w:val="000000"/>
        </w:rPr>
        <w:t xml:space="preserve">ESCRITO PRESENTADO POR EL C. LIC. JESÚS HOMERO AGUILAR HERNÁNDEZ, PRESIDENTE MUNICIPAL DE </w:t>
      </w:r>
      <w:proofErr w:type="spellStart"/>
      <w:r w:rsidRPr="004D021A">
        <w:rPr>
          <w:color w:val="000000"/>
        </w:rPr>
        <w:t>HUALAHUISES</w:t>
      </w:r>
      <w:proofErr w:type="spellEnd"/>
      <w:r w:rsidRPr="004D021A">
        <w:rPr>
          <w:color w:val="000000"/>
        </w:rPr>
        <w:t>, NUEVO LEÓN, MEDIANTE EL CUAL INFORMA QUE EN SESIÓN DE CABILDO SE APROBÓ OTORGAR EN CONCESIÓN, A FAVOR DEL GOBIERNO FEDERAL, A TRAVÉS DEL BANCO BIENESTAR, SOCIEDAD NACIONAL DE CRÉDITO, UN INMUEBLE PROPIEDAD MUNICIPAL UBICADO EN EL POBLADO DE SANTA ROSA DE DICHA MUNICIPALIDAD</w:t>
      </w:r>
      <w:r w:rsidRPr="004D021A">
        <w:rPr>
          <w:b/>
          <w:color w:val="000000"/>
        </w:rPr>
        <w:t>. DE ENTERADA Y DE CONFORMIDAD CON LO ESTABLECIDO EN LOS ARTÍCULOS 24 FRACCIÓN III Y 39 FRACCIÓN IX DEL REGLAMENTO PARA EL GOBIERNO INTERIOR DEL CONGRESO SE TURNA A LA COMISIÓN DE DESARROLLO URBANO.</w:t>
      </w:r>
    </w:p>
    <w:p w:rsidR="004D021A" w:rsidRPr="00DE3E73" w:rsidRDefault="004D021A" w:rsidP="004D021A">
      <w:pPr>
        <w:pStyle w:val="NormalWeb"/>
        <w:ind w:left="567" w:hanging="567"/>
        <w:jc w:val="both"/>
        <w:rPr>
          <w:b/>
          <w:color w:val="000000"/>
        </w:rPr>
      </w:pPr>
      <w:r w:rsidRPr="004D021A">
        <w:rPr>
          <w:color w:val="000000"/>
        </w:rPr>
        <w:t xml:space="preserve">6. </w:t>
      </w:r>
      <w:r>
        <w:rPr>
          <w:color w:val="000000"/>
        </w:rPr>
        <w:tab/>
      </w:r>
      <w:r w:rsidRPr="004D021A">
        <w:rPr>
          <w:color w:val="000000"/>
        </w:rPr>
        <w:t xml:space="preserve">2 OFICIOS SIGNADOS POR LA C. DRA. OLGA SUSANA MÉNDEZ ARELLANO, PRESIDENTA DE LA COMISIÓN ESTATAL DE DERECHOS HUMANOS DE NUEVO LEÓN, MEDIANTE LOS CUALES DA CONTESTACIÓN A DIVERSOS EXHORTOS REALIZADOS POR ESTA SOBERANÍA. </w:t>
      </w:r>
      <w:r w:rsidRPr="004D021A">
        <w:rPr>
          <w:b/>
          <w:color w:val="000000"/>
        </w:rPr>
        <w:t xml:space="preserve">DE ENTERADA Y SE ANEXAN EN LOS ACUERDOS ADMINISTRATIVOS NÚM. 1094 Y 1097 APROBADOS POR ESTA SOBERANÍA; ASÍ MISMO REMÍTASE COPIA DE LOS OFICIOS AL </w:t>
      </w:r>
      <w:r w:rsidRPr="00DE3E73">
        <w:rPr>
          <w:b/>
          <w:color w:val="000000"/>
        </w:rPr>
        <w:t xml:space="preserve">COMITÉ DE SEGUIMIENTO DE ACUERDOS Y A LOS </w:t>
      </w:r>
      <w:proofErr w:type="spellStart"/>
      <w:r w:rsidRPr="00DE3E73">
        <w:rPr>
          <w:b/>
          <w:color w:val="000000"/>
        </w:rPr>
        <w:t>PROMOVENTES</w:t>
      </w:r>
      <w:proofErr w:type="spellEnd"/>
      <w:r w:rsidRPr="00DE3E73">
        <w:rPr>
          <w:b/>
          <w:color w:val="000000"/>
        </w:rPr>
        <w:t>.</w:t>
      </w:r>
    </w:p>
    <w:p w:rsidR="004D021A" w:rsidRPr="00DE3E73" w:rsidRDefault="004D021A" w:rsidP="004D021A">
      <w:pPr>
        <w:pStyle w:val="NormalWeb"/>
        <w:ind w:left="567" w:hanging="567"/>
        <w:jc w:val="both"/>
        <w:rPr>
          <w:b/>
          <w:color w:val="000000"/>
        </w:rPr>
      </w:pPr>
      <w:r w:rsidRPr="00DE3E73">
        <w:rPr>
          <w:color w:val="000000"/>
        </w:rPr>
        <w:t xml:space="preserve">7. </w:t>
      </w:r>
      <w:r w:rsidRPr="00DE3E73">
        <w:rPr>
          <w:color w:val="000000"/>
        </w:rPr>
        <w:tab/>
        <w:t xml:space="preserve">OFICIO SIGNADO POR LA C. MARÍA DEL CARMEN DE LEÓN HERRERA, ENCARGADA DEL DESPACHO DE LA SECRETARIA DEL AYUNTAMIENTO DE </w:t>
      </w:r>
      <w:proofErr w:type="spellStart"/>
      <w:r w:rsidRPr="00DE3E73">
        <w:rPr>
          <w:color w:val="000000"/>
        </w:rPr>
        <w:t>HUALAHUISES</w:t>
      </w:r>
      <w:proofErr w:type="spellEnd"/>
      <w:r w:rsidRPr="00DE3E73">
        <w:rPr>
          <w:color w:val="000000"/>
        </w:rPr>
        <w:t xml:space="preserve">, NUEVO LEÓN, MEDIANTE EL CUAL INFORMA QUE EN SESIÓN EXTRAORDINARIA DE CABILDO NO. 90 SE OTORGÓ EL NOMBRAMIENTO AL C. </w:t>
      </w:r>
      <w:proofErr w:type="spellStart"/>
      <w:r w:rsidRPr="00DE3E73">
        <w:rPr>
          <w:color w:val="000000"/>
        </w:rPr>
        <w:t>ASCENCIÓN</w:t>
      </w:r>
      <w:proofErr w:type="spellEnd"/>
      <w:r w:rsidRPr="00DE3E73">
        <w:rPr>
          <w:color w:val="000000"/>
        </w:rPr>
        <w:t xml:space="preserve"> BERNAL MARTÍNEZ, COMO SECRETARIO DE FINANZAS Y TESORERO MUNICIPAL DE DICHO MUNICIPIO. </w:t>
      </w:r>
      <w:r w:rsidRPr="00DE3E73">
        <w:rPr>
          <w:b/>
          <w:color w:val="000000"/>
        </w:rPr>
        <w:t>DE ENTERADA Y SE AGRADECE Y SE ARCHIVA.</w:t>
      </w:r>
    </w:p>
    <w:p w:rsidR="004D021A" w:rsidRPr="00DE3E73" w:rsidRDefault="004D021A" w:rsidP="004D021A">
      <w:pPr>
        <w:pStyle w:val="NormalWeb"/>
        <w:ind w:left="567" w:hanging="567"/>
        <w:jc w:val="both"/>
        <w:rPr>
          <w:b/>
          <w:color w:val="000000"/>
        </w:rPr>
      </w:pPr>
      <w:r w:rsidRPr="00DE3E73">
        <w:rPr>
          <w:color w:val="000000"/>
        </w:rPr>
        <w:t xml:space="preserve">8. </w:t>
      </w:r>
      <w:r w:rsidRPr="00DE3E73">
        <w:rPr>
          <w:color w:val="000000"/>
        </w:rPr>
        <w:tab/>
        <w:t xml:space="preserve">OFICIO SIGNADO POR LA C. MARÍA DEL CARMEN DE LEÓN HERRERA, ENCARGADA DEL DESPACHO DE LA SECRETARIA DEL AYUNTAMIENTO DE </w:t>
      </w:r>
      <w:proofErr w:type="spellStart"/>
      <w:r w:rsidRPr="00DE3E73">
        <w:rPr>
          <w:color w:val="000000"/>
        </w:rPr>
        <w:t>HUALAHUISES</w:t>
      </w:r>
      <w:proofErr w:type="spellEnd"/>
      <w:r w:rsidRPr="00DE3E73">
        <w:rPr>
          <w:color w:val="000000"/>
        </w:rPr>
        <w:t xml:space="preserve">, NUEVO LEÓN, MEDIANTE EL CUAL INFORMA QUE EN SESIÓN EXTRAORDINARIA DE CABILDO NO. 92 SE OTORGÓ EL NOMBRAMIENTO AL C. </w:t>
      </w:r>
      <w:proofErr w:type="spellStart"/>
      <w:r w:rsidRPr="00DE3E73">
        <w:rPr>
          <w:color w:val="000000"/>
        </w:rPr>
        <w:t>ASCENCIÓN</w:t>
      </w:r>
      <w:proofErr w:type="spellEnd"/>
      <w:r w:rsidRPr="00DE3E73">
        <w:rPr>
          <w:color w:val="000000"/>
        </w:rPr>
        <w:t xml:space="preserve"> BERNAL </w:t>
      </w:r>
      <w:r w:rsidRPr="00DE3E73">
        <w:rPr>
          <w:color w:val="000000"/>
        </w:rPr>
        <w:lastRenderedPageBreak/>
        <w:t xml:space="preserve">MARTÍNEZ, COMO ENCARGADO DEL DESPACHO DEL PRESIDENTE MUNICIPAL. </w:t>
      </w:r>
      <w:r w:rsidRPr="00DE3E73">
        <w:rPr>
          <w:b/>
          <w:color w:val="000000"/>
        </w:rPr>
        <w:t>DE ENTERADA Y SE AGRADECE Y SE ARCHIVA.</w:t>
      </w:r>
    </w:p>
    <w:p w:rsidR="004D021A" w:rsidRPr="00300B2A" w:rsidRDefault="004D021A" w:rsidP="004D021A">
      <w:pPr>
        <w:pStyle w:val="NormalWeb"/>
        <w:ind w:left="567" w:hanging="567"/>
        <w:jc w:val="both"/>
        <w:rPr>
          <w:b/>
          <w:color w:val="000000"/>
        </w:rPr>
      </w:pPr>
      <w:r w:rsidRPr="00DE3E73">
        <w:rPr>
          <w:color w:val="000000"/>
        </w:rPr>
        <w:t xml:space="preserve">9. </w:t>
      </w:r>
      <w:r w:rsidRPr="00DE3E73">
        <w:rPr>
          <w:color w:val="000000"/>
        </w:rPr>
        <w:tab/>
        <w:t>ESCRITO SIGNADO POR LOS CC. LIC. CÉSAR GARZA VILLARREAL</w:t>
      </w:r>
      <w:r w:rsidRPr="004D021A">
        <w:rPr>
          <w:color w:val="000000"/>
        </w:rPr>
        <w:t xml:space="preserve">, PRESIDENTE MUNICIPAL; C.P. MARCOS RODRÍGUEZ DURÁN, TESORERO MUNICIPAL; LIC. HÉCTOR JULIÁN MORALES RIVERA, SECRETARIO DEL AYUNTAMIENTO; VERÓNICA TREVIÑO GUTIÉRREZ, SÍNDICA PRIMERO Y LIC. FRANCISCO JAVIER </w:t>
      </w:r>
      <w:proofErr w:type="spellStart"/>
      <w:r w:rsidRPr="004D021A">
        <w:rPr>
          <w:color w:val="000000"/>
        </w:rPr>
        <w:t>ESCAREÑO</w:t>
      </w:r>
      <w:proofErr w:type="spellEnd"/>
      <w:r w:rsidRPr="004D021A">
        <w:rPr>
          <w:color w:val="000000"/>
        </w:rPr>
        <w:t xml:space="preserve"> FLORES, SÍNDICO SEGUNDO EL MUNICIPIO DE APODACA, NUEVO LEÓN, MEDIANTE EL CUAL SOLICITAN LA MODIFICACIÓN AL DECRETO NO. 246, APROBADO POR ESTA SOBERANÍA, A FIN DE SUSTITUIR PARCIALMENTE EL DESTINO DEL FINANCIAMIENTO AUTORIZADO EN DICHO DECRETO. </w:t>
      </w:r>
      <w:r w:rsidRPr="00300B2A">
        <w:rPr>
          <w:b/>
          <w:color w:val="000000"/>
        </w:rPr>
        <w:t>DE ENTERADA Y DE CONFORMIDAD CON LO ESTABLECIDO EN LOS ARTÍCULOS 24 FRACCIÓN III Y 39 FRACCIÓN XVIII DEL REGLAMENTO PARA EL GOBIERNO INTERIOR DEL CONGRESO SE TURNA A LA COMISIÓN SEGUNDA DE HACIENDA Y DESARROLLO MUNICIPAL.</w:t>
      </w:r>
    </w:p>
    <w:p w:rsidR="004D021A" w:rsidRPr="004D021A" w:rsidRDefault="004D021A" w:rsidP="004D021A">
      <w:pPr>
        <w:pStyle w:val="NormalWeb"/>
        <w:ind w:left="567" w:hanging="567"/>
        <w:jc w:val="both"/>
        <w:rPr>
          <w:color w:val="000000"/>
        </w:rPr>
      </w:pPr>
      <w:r w:rsidRPr="004D021A">
        <w:rPr>
          <w:color w:val="000000"/>
        </w:rPr>
        <w:t xml:space="preserve">10. </w:t>
      </w:r>
      <w:r w:rsidR="00300B2A">
        <w:rPr>
          <w:color w:val="000000"/>
        </w:rPr>
        <w:tab/>
      </w:r>
      <w:r w:rsidRPr="004D021A">
        <w:rPr>
          <w:color w:val="000000"/>
        </w:rPr>
        <w:t xml:space="preserve">OFICIOS SIGNADOS POR LAS CC. </w:t>
      </w:r>
      <w:proofErr w:type="spellStart"/>
      <w:r w:rsidRPr="004D021A">
        <w:rPr>
          <w:color w:val="000000"/>
        </w:rPr>
        <w:t>DIP</w:t>
      </w:r>
      <w:proofErr w:type="spellEnd"/>
      <w:r w:rsidRPr="004D021A">
        <w:rPr>
          <w:color w:val="000000"/>
        </w:rPr>
        <w:t xml:space="preserve">. ITZEL SOLEDAD CASTILLO ALMANZA, PRESIDENTA Y </w:t>
      </w:r>
      <w:proofErr w:type="spellStart"/>
      <w:r w:rsidRPr="004D021A">
        <w:rPr>
          <w:color w:val="000000"/>
        </w:rPr>
        <w:t>DIP</w:t>
      </w:r>
      <w:proofErr w:type="spellEnd"/>
      <w:r w:rsidRPr="004D021A">
        <w:rPr>
          <w:color w:val="000000"/>
        </w:rPr>
        <w:t>. BLANCA ELIZABETH ELIZONDO GUAJARDO, SECRETARÍA POR MINISTERIO DE LEY DE LA COMISIÓN DE VIGILANCIA DEL H. CONGRESO DEL ESTADO DE NUEVO LEÓN, MEDIANTE LOS CUALES REMITEN LOS ESCRITOS PRESENTADOS POR EL TITULAR DE LA AUDITORÍA SUPERIOR DEL ESTADO DE NUEVO LEÓN, QUE CONTIENEN LOS INFORMES DE RESULTADOS DE LA REVISIÓN DE LA CUENTA PÚBLICA DEL EJERCICIO FISCAL 2019, DE LAS SIGUIENTES ENTIDADES:</w:t>
      </w:r>
    </w:p>
    <w:p w:rsidR="004D021A" w:rsidRPr="004D021A" w:rsidRDefault="004D021A" w:rsidP="00300B2A">
      <w:pPr>
        <w:pStyle w:val="NormalWeb"/>
        <w:ind w:left="1134" w:hanging="567"/>
        <w:jc w:val="both"/>
        <w:rPr>
          <w:color w:val="000000"/>
        </w:rPr>
      </w:pPr>
      <w:r w:rsidRPr="004D021A">
        <w:rPr>
          <w:color w:val="000000"/>
        </w:rPr>
        <w:t>1. FIDEICOMISO PRESA DE LA BOCA</w:t>
      </w:r>
    </w:p>
    <w:p w:rsidR="004D021A" w:rsidRPr="004D021A" w:rsidRDefault="004D021A" w:rsidP="00300B2A">
      <w:pPr>
        <w:pStyle w:val="NormalWeb"/>
        <w:ind w:left="1134" w:hanging="567"/>
        <w:jc w:val="both"/>
        <w:rPr>
          <w:color w:val="000000"/>
        </w:rPr>
      </w:pPr>
      <w:r w:rsidRPr="004D021A">
        <w:rPr>
          <w:color w:val="000000"/>
        </w:rPr>
        <w:t>2. INSTITUTO DE DEFENSORÍA PÚBLICA DE NUEVO LEÓN</w:t>
      </w:r>
    </w:p>
    <w:p w:rsidR="004D021A" w:rsidRPr="004D021A" w:rsidRDefault="004D021A" w:rsidP="00300B2A">
      <w:pPr>
        <w:pStyle w:val="NormalWeb"/>
        <w:ind w:left="1134" w:hanging="567"/>
        <w:jc w:val="both"/>
        <w:rPr>
          <w:color w:val="000000"/>
        </w:rPr>
      </w:pPr>
      <w:r w:rsidRPr="004D021A">
        <w:rPr>
          <w:color w:val="000000"/>
        </w:rPr>
        <w:t>3. UNIVERSIDAD TECNOLÓGICA GENERAL MARIANO ESCOBEDO</w:t>
      </w:r>
    </w:p>
    <w:p w:rsidR="004D021A" w:rsidRPr="004D021A" w:rsidRDefault="004D021A" w:rsidP="00300B2A">
      <w:pPr>
        <w:pStyle w:val="NormalWeb"/>
        <w:ind w:left="1134" w:hanging="567"/>
        <w:jc w:val="both"/>
        <w:rPr>
          <w:color w:val="000000"/>
        </w:rPr>
      </w:pPr>
      <w:r w:rsidRPr="004D021A">
        <w:rPr>
          <w:color w:val="000000"/>
        </w:rPr>
        <w:t>4. COMISIÓN DE DERECHOS HUMANOS</w:t>
      </w:r>
    </w:p>
    <w:p w:rsidR="004D021A" w:rsidRPr="004D021A" w:rsidRDefault="004D021A" w:rsidP="00631674">
      <w:pPr>
        <w:pStyle w:val="NormalWeb"/>
        <w:ind w:left="851" w:hanging="284"/>
        <w:jc w:val="both"/>
        <w:rPr>
          <w:color w:val="000000"/>
        </w:rPr>
      </w:pPr>
      <w:r w:rsidRPr="004D021A">
        <w:rPr>
          <w:color w:val="000000"/>
        </w:rPr>
        <w:t>5. COMISIÓN DE TRANSPARENCIA Y ACCESO A LA INFORMACIÓN DEL ESTADO DE NUEVO LEÓN</w:t>
      </w:r>
    </w:p>
    <w:p w:rsidR="004D021A" w:rsidRPr="004D021A" w:rsidRDefault="004D021A" w:rsidP="00300B2A">
      <w:pPr>
        <w:pStyle w:val="NormalWeb"/>
        <w:ind w:left="1134" w:hanging="567"/>
        <w:jc w:val="both"/>
        <w:rPr>
          <w:color w:val="000000"/>
        </w:rPr>
      </w:pPr>
      <w:r w:rsidRPr="004D021A">
        <w:rPr>
          <w:color w:val="000000"/>
        </w:rPr>
        <w:t>6. INSTITUTO ESTATAL DE SEGURIDAD PÚBLICA</w:t>
      </w:r>
    </w:p>
    <w:p w:rsidR="004D021A" w:rsidRPr="004D021A" w:rsidRDefault="004D021A" w:rsidP="00300B2A">
      <w:pPr>
        <w:pStyle w:val="NormalWeb"/>
        <w:ind w:left="1134" w:hanging="567"/>
        <w:jc w:val="both"/>
        <w:rPr>
          <w:color w:val="000000"/>
        </w:rPr>
      </w:pPr>
      <w:r w:rsidRPr="004D021A">
        <w:rPr>
          <w:color w:val="000000"/>
        </w:rPr>
        <w:t>7. INSTITUTO REGISTRAL Y CATASTRAL DEL ESTADO DE NUEVO LEÓN</w:t>
      </w:r>
    </w:p>
    <w:p w:rsidR="004D021A" w:rsidRPr="004D021A" w:rsidRDefault="004D021A" w:rsidP="00300B2A">
      <w:pPr>
        <w:pStyle w:val="NormalWeb"/>
        <w:ind w:left="1134" w:hanging="567"/>
        <w:jc w:val="both"/>
        <w:rPr>
          <w:color w:val="000000"/>
        </w:rPr>
      </w:pPr>
      <w:r w:rsidRPr="004D021A">
        <w:rPr>
          <w:color w:val="000000"/>
        </w:rPr>
        <w:t>8. FIDEICOMISO PARA LA REORDENACIÓN COMERCIAL (</w:t>
      </w:r>
      <w:proofErr w:type="spellStart"/>
      <w:r w:rsidRPr="004D021A">
        <w:rPr>
          <w:color w:val="000000"/>
        </w:rPr>
        <w:t>FIRECOM</w:t>
      </w:r>
      <w:proofErr w:type="spellEnd"/>
      <w:r w:rsidRPr="004D021A">
        <w:rPr>
          <w:color w:val="000000"/>
        </w:rPr>
        <w:t>)</w:t>
      </w:r>
    </w:p>
    <w:p w:rsidR="004D021A" w:rsidRPr="004D021A" w:rsidRDefault="004D021A" w:rsidP="00300B2A">
      <w:pPr>
        <w:pStyle w:val="NormalWeb"/>
        <w:ind w:left="1134" w:hanging="567"/>
        <w:jc w:val="both"/>
        <w:rPr>
          <w:color w:val="000000"/>
        </w:rPr>
      </w:pPr>
      <w:r w:rsidRPr="004D021A">
        <w:rPr>
          <w:color w:val="000000"/>
        </w:rPr>
        <w:lastRenderedPageBreak/>
        <w:t>9. UNIVERSIDAD TECNOLÓGICA CADEREYTA</w:t>
      </w:r>
    </w:p>
    <w:p w:rsidR="004D021A" w:rsidRPr="004D021A" w:rsidRDefault="004D021A" w:rsidP="00300B2A">
      <w:pPr>
        <w:pStyle w:val="NormalWeb"/>
        <w:ind w:left="1134" w:hanging="567"/>
        <w:jc w:val="both"/>
        <w:rPr>
          <w:color w:val="000000"/>
        </w:rPr>
      </w:pPr>
      <w:r w:rsidRPr="004D021A">
        <w:rPr>
          <w:color w:val="000000"/>
        </w:rPr>
        <w:t>10. FIDEICOMISO VIDA SILVESTRE</w:t>
      </w:r>
    </w:p>
    <w:p w:rsidR="004D021A" w:rsidRPr="004D021A" w:rsidRDefault="004D021A" w:rsidP="00300B2A">
      <w:pPr>
        <w:pStyle w:val="NormalWeb"/>
        <w:ind w:left="1134" w:hanging="567"/>
        <w:jc w:val="both"/>
        <w:rPr>
          <w:color w:val="000000"/>
        </w:rPr>
      </w:pPr>
      <w:r w:rsidRPr="004D021A">
        <w:rPr>
          <w:color w:val="000000"/>
        </w:rPr>
        <w:t>11. FISCALÍA GENERAL DE JUSTICIA DEL ESTADO DE NUEVO LEÓN</w:t>
      </w:r>
    </w:p>
    <w:p w:rsidR="004D021A" w:rsidRPr="004D021A" w:rsidRDefault="004D021A" w:rsidP="00300B2A">
      <w:pPr>
        <w:pStyle w:val="NormalWeb"/>
        <w:ind w:left="1134" w:hanging="567"/>
        <w:jc w:val="both"/>
        <w:rPr>
          <w:color w:val="000000"/>
        </w:rPr>
      </w:pPr>
      <w:r w:rsidRPr="004D021A">
        <w:rPr>
          <w:color w:val="000000"/>
        </w:rPr>
        <w:t>12. INSTITUTO DE EVALUACIÓN EDUCATIVA DE NUEVO LEÓN</w:t>
      </w:r>
    </w:p>
    <w:p w:rsidR="004D021A" w:rsidRPr="004D021A" w:rsidRDefault="004D021A" w:rsidP="00631674">
      <w:pPr>
        <w:pStyle w:val="NormalWeb"/>
        <w:ind w:left="993" w:hanging="426"/>
        <w:jc w:val="both"/>
        <w:rPr>
          <w:color w:val="000000"/>
        </w:rPr>
      </w:pPr>
      <w:r w:rsidRPr="004D021A">
        <w:rPr>
          <w:color w:val="000000"/>
        </w:rPr>
        <w:t>13. UNIVERSIDAD TECNOLÓGICA BILINGÜE FRANCO MEXICANA DEL ESTADO DE NUEVO LEÓN</w:t>
      </w:r>
    </w:p>
    <w:p w:rsidR="004D021A" w:rsidRPr="004D021A" w:rsidRDefault="004D021A" w:rsidP="00631674">
      <w:pPr>
        <w:pStyle w:val="NormalWeb"/>
        <w:ind w:left="993" w:hanging="426"/>
        <w:jc w:val="both"/>
        <w:rPr>
          <w:color w:val="000000"/>
        </w:rPr>
      </w:pPr>
      <w:r w:rsidRPr="004D021A">
        <w:rPr>
          <w:color w:val="000000"/>
        </w:rPr>
        <w:t>14. FIDEICOMISO FONDO DE FOMENTO AGROPECUARIO DEL ESTADO DE NUEVO LEÓN</w:t>
      </w:r>
    </w:p>
    <w:p w:rsidR="004D021A" w:rsidRPr="00300B2A" w:rsidRDefault="004D021A" w:rsidP="00300B2A">
      <w:pPr>
        <w:pStyle w:val="NormalWeb"/>
        <w:ind w:left="567"/>
        <w:jc w:val="both"/>
        <w:rPr>
          <w:b/>
          <w:color w:val="000000"/>
        </w:rPr>
      </w:pPr>
      <w:r w:rsidRPr="00300B2A">
        <w:rPr>
          <w:b/>
          <w:color w:val="000000"/>
        </w:rPr>
        <w:t>DE ENTERADA Y DE CONFORMIDAD CON LO ESTABLECIDO EN LOS ARTÍCULOS 24 FRACCIÓN III Y 39 FRACCIÓN XVI DEL REGLAMENTO PARA EL GOBIERNO INTERIOR DEL CONGRESO SE TURNA A LA COMISIÓN DE HACIENDA DEL ESTADO.</w:t>
      </w:r>
    </w:p>
    <w:p w:rsidR="004D021A" w:rsidRPr="004D021A" w:rsidRDefault="004D021A" w:rsidP="004D021A">
      <w:pPr>
        <w:pStyle w:val="NormalWeb"/>
        <w:ind w:left="567" w:hanging="567"/>
        <w:jc w:val="both"/>
        <w:rPr>
          <w:color w:val="000000"/>
        </w:rPr>
      </w:pPr>
      <w:r w:rsidRPr="004D021A">
        <w:rPr>
          <w:color w:val="000000"/>
        </w:rPr>
        <w:t xml:space="preserve">11. </w:t>
      </w:r>
      <w:r w:rsidR="00300B2A">
        <w:rPr>
          <w:color w:val="000000"/>
        </w:rPr>
        <w:tab/>
      </w:r>
      <w:r w:rsidRPr="004D021A">
        <w:rPr>
          <w:color w:val="000000"/>
        </w:rPr>
        <w:t xml:space="preserve">OFICIOS SIGNADOS POR LAS CC. </w:t>
      </w:r>
      <w:proofErr w:type="spellStart"/>
      <w:r w:rsidRPr="004D021A">
        <w:rPr>
          <w:color w:val="000000"/>
        </w:rPr>
        <w:t>DIP</w:t>
      </w:r>
      <w:proofErr w:type="spellEnd"/>
      <w:r w:rsidRPr="004D021A">
        <w:rPr>
          <w:color w:val="000000"/>
        </w:rPr>
        <w:t xml:space="preserve">. ITZEL SOLEDAD CASTILLO ALMANZA, PRESIDENTA Y </w:t>
      </w:r>
      <w:proofErr w:type="spellStart"/>
      <w:r w:rsidRPr="004D021A">
        <w:rPr>
          <w:color w:val="000000"/>
        </w:rPr>
        <w:t>DIP</w:t>
      </w:r>
      <w:proofErr w:type="spellEnd"/>
      <w:r w:rsidRPr="004D021A">
        <w:rPr>
          <w:color w:val="000000"/>
        </w:rPr>
        <w:t>. BLANCA ELIZABETH ELIZONDO GUAJARDO, SECRETARÍA POR MINISTERIO DE LEY DE LA COMISIÓN DE VIGILANCIA DEL H. CONGRESO DEL ESTADO DE NUEVO LEÓN, MEDIANTE LOS CUALES REMITEN LOS ESCRITOS PRESENTADOS POR EL TITULAR DE LA AUDITORÍA SUPERIOR DEL ESTADO DE NUEVO LEÓN, QUE CONTIENEN LOS INFORMES DE RESULTADOS DE LA REVISIÓN DE LA CUENTA PÚBLICA DEL EJERCICIO FISCAL 2019, DE LOS SIGUIENTES MUNICIPIOS DE NUEVO LEÓN:</w:t>
      </w:r>
    </w:p>
    <w:p w:rsidR="004D021A" w:rsidRPr="004D021A" w:rsidRDefault="004D021A" w:rsidP="00300B2A">
      <w:pPr>
        <w:pStyle w:val="NormalWeb"/>
        <w:ind w:left="1134" w:hanging="567"/>
        <w:jc w:val="both"/>
        <w:rPr>
          <w:color w:val="000000"/>
        </w:rPr>
      </w:pPr>
      <w:r w:rsidRPr="004D021A">
        <w:rPr>
          <w:color w:val="000000"/>
        </w:rPr>
        <w:t>1. GALEANA</w:t>
      </w:r>
    </w:p>
    <w:p w:rsidR="004D021A" w:rsidRPr="004D021A" w:rsidRDefault="004D021A" w:rsidP="00300B2A">
      <w:pPr>
        <w:pStyle w:val="NormalWeb"/>
        <w:ind w:left="1134" w:hanging="567"/>
        <w:jc w:val="both"/>
        <w:rPr>
          <w:color w:val="000000"/>
        </w:rPr>
      </w:pPr>
      <w:r w:rsidRPr="004D021A">
        <w:rPr>
          <w:color w:val="000000"/>
        </w:rPr>
        <w:t>2. GUADALUPE</w:t>
      </w:r>
    </w:p>
    <w:p w:rsidR="004D021A" w:rsidRPr="004D021A" w:rsidRDefault="004D021A" w:rsidP="00300B2A">
      <w:pPr>
        <w:pStyle w:val="NormalWeb"/>
        <w:ind w:left="1134" w:hanging="567"/>
        <w:jc w:val="both"/>
        <w:rPr>
          <w:color w:val="000000"/>
        </w:rPr>
      </w:pPr>
      <w:r w:rsidRPr="004D021A">
        <w:rPr>
          <w:color w:val="000000"/>
        </w:rPr>
        <w:t>3. MONTERREY</w:t>
      </w:r>
    </w:p>
    <w:p w:rsidR="004D021A" w:rsidRPr="004D021A" w:rsidRDefault="004D021A" w:rsidP="00300B2A">
      <w:pPr>
        <w:pStyle w:val="NormalWeb"/>
        <w:ind w:left="1134" w:hanging="567"/>
        <w:jc w:val="both"/>
        <w:rPr>
          <w:color w:val="000000"/>
        </w:rPr>
      </w:pPr>
      <w:r w:rsidRPr="004D021A">
        <w:rPr>
          <w:color w:val="000000"/>
        </w:rPr>
        <w:t>4. DOCTOR ARROYO</w:t>
      </w:r>
    </w:p>
    <w:p w:rsidR="004D021A" w:rsidRPr="00300B2A" w:rsidRDefault="004D021A" w:rsidP="00300B2A">
      <w:pPr>
        <w:pStyle w:val="NormalWeb"/>
        <w:ind w:left="567"/>
        <w:jc w:val="both"/>
        <w:rPr>
          <w:b/>
          <w:color w:val="000000"/>
        </w:rPr>
      </w:pPr>
      <w:r w:rsidRPr="00300B2A">
        <w:rPr>
          <w:b/>
          <w:color w:val="000000"/>
        </w:rPr>
        <w:t>DE ENTERADA Y DE CONFORMIDAD CON LO ESTABLECIDO EN LOS ARTÍCULOS 24 FRACCIÓN III Y 39 FRACCIÓN XVII DEL REGLAMENTO PARA EL GOBIERNO INTERIOR DEL CONGRESO SE TURNA A LA COMISIÓN PRIMERA DE HACIENDA Y DESARROLLO MUNICIPAL.</w:t>
      </w:r>
    </w:p>
    <w:p w:rsidR="004D021A" w:rsidRPr="004D021A" w:rsidRDefault="004D021A" w:rsidP="004D021A">
      <w:pPr>
        <w:pStyle w:val="NormalWeb"/>
        <w:ind w:left="567" w:hanging="567"/>
        <w:jc w:val="both"/>
        <w:rPr>
          <w:color w:val="000000"/>
        </w:rPr>
      </w:pPr>
      <w:r w:rsidRPr="004D021A">
        <w:rPr>
          <w:color w:val="000000"/>
        </w:rPr>
        <w:lastRenderedPageBreak/>
        <w:t xml:space="preserve">12. </w:t>
      </w:r>
      <w:r w:rsidR="00300B2A">
        <w:rPr>
          <w:color w:val="000000"/>
        </w:rPr>
        <w:tab/>
      </w:r>
      <w:r w:rsidRPr="004D021A">
        <w:rPr>
          <w:color w:val="000000"/>
        </w:rPr>
        <w:t xml:space="preserve">OFICIOS SIGNADOS POR LAS CC. </w:t>
      </w:r>
      <w:proofErr w:type="spellStart"/>
      <w:r w:rsidRPr="004D021A">
        <w:rPr>
          <w:color w:val="000000"/>
        </w:rPr>
        <w:t>DIP</w:t>
      </w:r>
      <w:proofErr w:type="spellEnd"/>
      <w:r w:rsidRPr="004D021A">
        <w:rPr>
          <w:color w:val="000000"/>
        </w:rPr>
        <w:t xml:space="preserve">. ITZEL SOLEDAD CASTILLO ALMANZA, PRESIDENTA Y </w:t>
      </w:r>
      <w:proofErr w:type="spellStart"/>
      <w:r w:rsidRPr="004D021A">
        <w:rPr>
          <w:color w:val="000000"/>
        </w:rPr>
        <w:t>DIP</w:t>
      </w:r>
      <w:proofErr w:type="spellEnd"/>
      <w:r w:rsidRPr="004D021A">
        <w:rPr>
          <w:color w:val="000000"/>
        </w:rPr>
        <w:t>. BLANCA ELIZABETH ELIZONDO GUAJARDO, SECRETARÍA POR MINISTERIO DE LEY DE LA COMISIÓN DE VIGILANCIA DEL H. CONGRESO DEL ESTADO DE NUEVO LEÓN, MEDIANTE LOS CUALES REMITEN LOS ESCRITOS PRESENTADOS POR EL TITULAR DE LA AUDITORÍA SUPERIOR DEL ESTADO DE NUEVO LEÓN, QUE CONTIENEN LOS INFORMES DE RESULTADOS DE LA REVISIÓN DE LA CUENTA PÚBLICA DEL EJERCICIO FISCAL 2019, DE LOS SIGUIENTES MUNICIPIOS DE NUEVO LEÓN:</w:t>
      </w:r>
    </w:p>
    <w:p w:rsidR="004D021A" w:rsidRPr="004D021A" w:rsidRDefault="004D021A" w:rsidP="00300B2A">
      <w:pPr>
        <w:pStyle w:val="NormalWeb"/>
        <w:ind w:left="1134" w:hanging="567"/>
        <w:jc w:val="both"/>
        <w:rPr>
          <w:color w:val="000000"/>
        </w:rPr>
      </w:pPr>
      <w:r w:rsidRPr="004D021A">
        <w:rPr>
          <w:color w:val="000000"/>
        </w:rPr>
        <w:t>1. APODACA</w:t>
      </w:r>
    </w:p>
    <w:p w:rsidR="004D021A" w:rsidRPr="004D021A" w:rsidRDefault="004D021A" w:rsidP="00300B2A">
      <w:pPr>
        <w:pStyle w:val="NormalWeb"/>
        <w:ind w:left="1134" w:hanging="567"/>
        <w:jc w:val="both"/>
        <w:rPr>
          <w:color w:val="000000"/>
        </w:rPr>
      </w:pPr>
      <w:r w:rsidRPr="004D021A">
        <w:rPr>
          <w:color w:val="000000"/>
        </w:rPr>
        <w:t>2. RAYONES</w:t>
      </w:r>
    </w:p>
    <w:p w:rsidR="004D021A" w:rsidRPr="00300B2A" w:rsidRDefault="004D021A" w:rsidP="00300B2A">
      <w:pPr>
        <w:pStyle w:val="NormalWeb"/>
        <w:ind w:left="567"/>
        <w:jc w:val="both"/>
        <w:rPr>
          <w:b/>
          <w:color w:val="000000"/>
        </w:rPr>
      </w:pPr>
      <w:r w:rsidRPr="00300B2A">
        <w:rPr>
          <w:b/>
          <w:color w:val="000000"/>
        </w:rPr>
        <w:t>DE ENTERADA Y DE CONFORMIDAD CON LO ESTABLECIDO EN LOS ARTÍCULOS 24 FRACCIÓN III Y 39 FRACCIÓN XVIII DEL REGLAMENTO PARA EL GOBIERNO INTERIOR DEL CONGRESO SE TURNA A LA COMISIÓN SEGUNDA DE HACIENDA Y DESARROLLO MUNICIPAL.</w:t>
      </w:r>
    </w:p>
    <w:p w:rsidR="004D021A" w:rsidRPr="004D021A" w:rsidRDefault="004D021A" w:rsidP="004D021A">
      <w:pPr>
        <w:pStyle w:val="NormalWeb"/>
        <w:ind w:left="567" w:hanging="567"/>
        <w:jc w:val="both"/>
        <w:rPr>
          <w:color w:val="000000"/>
        </w:rPr>
      </w:pPr>
      <w:r w:rsidRPr="004D021A">
        <w:rPr>
          <w:color w:val="000000"/>
        </w:rPr>
        <w:t xml:space="preserve">13. </w:t>
      </w:r>
      <w:r w:rsidR="00300B2A">
        <w:rPr>
          <w:color w:val="000000"/>
        </w:rPr>
        <w:tab/>
      </w:r>
      <w:r w:rsidRPr="004D021A">
        <w:rPr>
          <w:color w:val="000000"/>
        </w:rPr>
        <w:t xml:space="preserve">OFICIOS SIGNADOS POR LAS CC. </w:t>
      </w:r>
      <w:proofErr w:type="spellStart"/>
      <w:r w:rsidRPr="004D021A">
        <w:rPr>
          <w:color w:val="000000"/>
        </w:rPr>
        <w:t>DIP</w:t>
      </w:r>
      <w:proofErr w:type="spellEnd"/>
      <w:r w:rsidRPr="004D021A">
        <w:rPr>
          <w:color w:val="000000"/>
        </w:rPr>
        <w:t xml:space="preserve">. ITZEL SOLEDAD CASTILLO ALMANZA, PRESIDENTA Y </w:t>
      </w:r>
      <w:proofErr w:type="spellStart"/>
      <w:r w:rsidRPr="004D021A">
        <w:rPr>
          <w:color w:val="000000"/>
        </w:rPr>
        <w:t>DIP</w:t>
      </w:r>
      <w:proofErr w:type="spellEnd"/>
      <w:r w:rsidRPr="004D021A">
        <w:rPr>
          <w:color w:val="000000"/>
        </w:rPr>
        <w:t>. BLANCA ELIZABETH ELIZONDO GUAJARDO, SECRETARÍA POR MINISTERIO DE LEY DE LA COMISIÓN DE VIGILANCIA DEL H. CONGRESO DEL ESTADO DE NUEVO LEÓN, MEDIANTE LOS CUALES REMITEN LOS ESCRITOS PRESENTADOS POR EL TITULAR DE LA AUDITORÍA SUPERIOR DEL ESTADO DE NUEVO LEÓN, QUE CONTIENEN LOS INFORMES DE RESULTADOS DE LA REVISIÓN DE LA CUENTA PÚBLICA DEL EJERCICIO FISCAL 2019, DE LOS SIGUIENTES MUNICIPIOS DE NUEVO LEÓN:</w:t>
      </w:r>
    </w:p>
    <w:p w:rsidR="004D021A" w:rsidRPr="004D021A" w:rsidRDefault="004D021A" w:rsidP="00300B2A">
      <w:pPr>
        <w:pStyle w:val="NormalWeb"/>
        <w:ind w:left="1134" w:hanging="567"/>
        <w:jc w:val="both"/>
        <w:rPr>
          <w:color w:val="000000"/>
        </w:rPr>
      </w:pPr>
      <w:r w:rsidRPr="004D021A">
        <w:rPr>
          <w:color w:val="000000"/>
        </w:rPr>
        <w:t>1. SAN NICOLÁS DE LOS GARZA</w:t>
      </w:r>
    </w:p>
    <w:p w:rsidR="004D021A" w:rsidRPr="004D021A" w:rsidRDefault="004D021A" w:rsidP="00300B2A">
      <w:pPr>
        <w:pStyle w:val="NormalWeb"/>
        <w:ind w:left="1134" w:hanging="567"/>
        <w:jc w:val="both"/>
        <w:rPr>
          <w:color w:val="000000"/>
        </w:rPr>
      </w:pPr>
      <w:r w:rsidRPr="004D021A">
        <w:rPr>
          <w:color w:val="000000"/>
        </w:rPr>
        <w:t>2. VALLECILLO</w:t>
      </w:r>
    </w:p>
    <w:p w:rsidR="004D021A" w:rsidRPr="004D021A" w:rsidRDefault="004D021A" w:rsidP="00300B2A">
      <w:pPr>
        <w:pStyle w:val="NormalWeb"/>
        <w:ind w:left="1134" w:hanging="567"/>
        <w:jc w:val="both"/>
        <w:rPr>
          <w:color w:val="000000"/>
        </w:rPr>
      </w:pPr>
      <w:r w:rsidRPr="004D021A">
        <w:rPr>
          <w:color w:val="000000"/>
        </w:rPr>
        <w:t>3. LAMPAZOS DE NARANJO</w:t>
      </w:r>
    </w:p>
    <w:p w:rsidR="004D021A" w:rsidRPr="004D021A" w:rsidRDefault="004D021A" w:rsidP="00300B2A">
      <w:pPr>
        <w:pStyle w:val="NormalWeb"/>
        <w:ind w:left="1134" w:hanging="567"/>
        <w:jc w:val="both"/>
        <w:rPr>
          <w:color w:val="000000"/>
        </w:rPr>
      </w:pPr>
      <w:r w:rsidRPr="004D021A">
        <w:rPr>
          <w:color w:val="000000"/>
        </w:rPr>
        <w:t>4. SABINAS HIDALGO</w:t>
      </w:r>
    </w:p>
    <w:p w:rsidR="004D021A" w:rsidRPr="004D021A" w:rsidRDefault="004D021A" w:rsidP="00300B2A">
      <w:pPr>
        <w:pStyle w:val="NormalWeb"/>
        <w:ind w:left="1134" w:hanging="567"/>
        <w:jc w:val="both"/>
        <w:rPr>
          <w:color w:val="000000"/>
        </w:rPr>
      </w:pPr>
      <w:r w:rsidRPr="004D021A">
        <w:rPr>
          <w:color w:val="000000"/>
        </w:rPr>
        <w:t>5. GENERAL ESCOBEDO</w:t>
      </w:r>
    </w:p>
    <w:p w:rsidR="004D021A" w:rsidRPr="00300B2A" w:rsidRDefault="004D021A" w:rsidP="00300B2A">
      <w:pPr>
        <w:pStyle w:val="NormalWeb"/>
        <w:ind w:left="567"/>
        <w:jc w:val="both"/>
        <w:rPr>
          <w:b/>
          <w:color w:val="000000"/>
        </w:rPr>
      </w:pPr>
      <w:r w:rsidRPr="00300B2A">
        <w:rPr>
          <w:b/>
          <w:color w:val="000000"/>
        </w:rPr>
        <w:t xml:space="preserve">DE ENTERADA Y DE CONFORMIDAD CON LO ESTABLECIDO EN LOS ARTÍCULOS 24 FRACCIÓN III Y 39 FRACCIÓN XIX DEL REGLAMENTO PARA EL GOBIERNO INTERIOR DEL CONGRESO SE </w:t>
      </w:r>
      <w:r w:rsidRPr="00300B2A">
        <w:rPr>
          <w:b/>
          <w:color w:val="000000"/>
        </w:rPr>
        <w:lastRenderedPageBreak/>
        <w:t>TURNA A LA COMISIÓN TERCERA DE HACIENDA Y DESARROLLO MUNICIPAL.</w:t>
      </w:r>
    </w:p>
    <w:p w:rsidR="004D021A" w:rsidRPr="004D021A" w:rsidRDefault="004D021A" w:rsidP="004D021A">
      <w:pPr>
        <w:pStyle w:val="NormalWeb"/>
        <w:ind w:left="567" w:hanging="567"/>
        <w:jc w:val="both"/>
        <w:rPr>
          <w:color w:val="000000"/>
        </w:rPr>
      </w:pPr>
      <w:r w:rsidRPr="004D021A">
        <w:rPr>
          <w:color w:val="000000"/>
        </w:rPr>
        <w:t xml:space="preserve">14. </w:t>
      </w:r>
      <w:r w:rsidR="00300B2A">
        <w:rPr>
          <w:color w:val="000000"/>
        </w:rPr>
        <w:tab/>
      </w:r>
      <w:r w:rsidRPr="004D021A">
        <w:rPr>
          <w:color w:val="000000"/>
        </w:rPr>
        <w:t xml:space="preserve">OFICIOS SIGNADOS POR LAS CC. </w:t>
      </w:r>
      <w:proofErr w:type="spellStart"/>
      <w:r w:rsidRPr="004D021A">
        <w:rPr>
          <w:color w:val="000000"/>
        </w:rPr>
        <w:t>DIP</w:t>
      </w:r>
      <w:proofErr w:type="spellEnd"/>
      <w:r w:rsidRPr="004D021A">
        <w:rPr>
          <w:color w:val="000000"/>
        </w:rPr>
        <w:t xml:space="preserve">. ITZEL SOLEDAD CASTILLO ALMANZA, PRESIDENTA Y </w:t>
      </w:r>
      <w:proofErr w:type="spellStart"/>
      <w:r w:rsidRPr="004D021A">
        <w:rPr>
          <w:color w:val="000000"/>
        </w:rPr>
        <w:t>DIP</w:t>
      </w:r>
      <w:proofErr w:type="spellEnd"/>
      <w:r w:rsidRPr="004D021A">
        <w:rPr>
          <w:color w:val="000000"/>
        </w:rPr>
        <w:t>. BLANCA ELIZABETH ELIZONDO GUAJARDO, SECRETARÍA POR MINISTERIO DE LEY DE LA COMISIÓN DE VIGILANCIA DEL H. CONGRESO DEL ESTADO DE NUEVO LEÓN, MEDIANTE LOS CUALES REMITEN LOS ESCRITOS PRESENTADOS POR EL TITULAR DE LA AUDITORÍA SUPERIOR DEL ESTADO DE NUEVO LEÓN, QUE CONTIENEN LOS INFORMES DE RESULTADOS DE LA REVISIÓN DE LA CUENTA PÚBLICA DEL EJERCICIO FISCAL 2019, DE LOS SIGUIENTES MUNICIPIOS DE NUEVO LEÓN:</w:t>
      </w:r>
    </w:p>
    <w:p w:rsidR="004D021A" w:rsidRPr="004D021A" w:rsidRDefault="004D021A" w:rsidP="00300B2A">
      <w:pPr>
        <w:pStyle w:val="NormalWeb"/>
        <w:ind w:left="1134" w:hanging="567"/>
        <w:jc w:val="both"/>
        <w:rPr>
          <w:color w:val="000000"/>
        </w:rPr>
      </w:pPr>
      <w:r w:rsidRPr="004D021A">
        <w:rPr>
          <w:color w:val="000000"/>
        </w:rPr>
        <w:t>1. PESQUERÍA</w:t>
      </w:r>
    </w:p>
    <w:p w:rsidR="004D021A" w:rsidRPr="004D021A" w:rsidRDefault="004D021A" w:rsidP="00300B2A">
      <w:pPr>
        <w:pStyle w:val="NormalWeb"/>
        <w:ind w:left="1134" w:hanging="567"/>
        <w:jc w:val="both"/>
        <w:rPr>
          <w:color w:val="000000"/>
        </w:rPr>
      </w:pPr>
      <w:r w:rsidRPr="004D021A">
        <w:rPr>
          <w:color w:val="000000"/>
        </w:rPr>
        <w:t xml:space="preserve">2. LOS </w:t>
      </w:r>
      <w:proofErr w:type="spellStart"/>
      <w:r w:rsidRPr="004D021A">
        <w:rPr>
          <w:color w:val="000000"/>
        </w:rPr>
        <w:t>ALDAMAS</w:t>
      </w:r>
      <w:proofErr w:type="spellEnd"/>
    </w:p>
    <w:p w:rsidR="004D021A" w:rsidRPr="004D021A" w:rsidRDefault="004D021A" w:rsidP="00300B2A">
      <w:pPr>
        <w:pStyle w:val="NormalWeb"/>
        <w:ind w:left="1134" w:hanging="567"/>
        <w:jc w:val="both"/>
        <w:rPr>
          <w:color w:val="000000"/>
        </w:rPr>
      </w:pPr>
      <w:r w:rsidRPr="004D021A">
        <w:rPr>
          <w:color w:val="000000"/>
        </w:rPr>
        <w:t xml:space="preserve">3. </w:t>
      </w:r>
      <w:proofErr w:type="spellStart"/>
      <w:r w:rsidRPr="004D021A">
        <w:rPr>
          <w:color w:val="000000"/>
        </w:rPr>
        <w:t>AGUALEGAS</w:t>
      </w:r>
      <w:proofErr w:type="spellEnd"/>
    </w:p>
    <w:p w:rsidR="004D021A" w:rsidRPr="004D021A" w:rsidRDefault="004D021A" w:rsidP="00300B2A">
      <w:pPr>
        <w:pStyle w:val="NormalWeb"/>
        <w:ind w:left="1134" w:hanging="567"/>
        <w:jc w:val="both"/>
        <w:rPr>
          <w:color w:val="000000"/>
        </w:rPr>
      </w:pPr>
      <w:r w:rsidRPr="004D021A">
        <w:rPr>
          <w:color w:val="000000"/>
        </w:rPr>
        <w:t>4. MARÍN</w:t>
      </w:r>
    </w:p>
    <w:p w:rsidR="004D021A" w:rsidRPr="004D021A" w:rsidRDefault="004D021A" w:rsidP="00300B2A">
      <w:pPr>
        <w:pStyle w:val="NormalWeb"/>
        <w:ind w:left="1134" w:hanging="567"/>
        <w:jc w:val="both"/>
        <w:rPr>
          <w:color w:val="000000"/>
        </w:rPr>
      </w:pPr>
      <w:r w:rsidRPr="004D021A">
        <w:rPr>
          <w:color w:val="000000"/>
        </w:rPr>
        <w:t>5. JUÁREZ</w:t>
      </w:r>
    </w:p>
    <w:p w:rsidR="004D021A" w:rsidRPr="00300B2A" w:rsidRDefault="004D021A" w:rsidP="00300B2A">
      <w:pPr>
        <w:pStyle w:val="NormalWeb"/>
        <w:ind w:left="567"/>
        <w:jc w:val="both"/>
        <w:rPr>
          <w:b/>
          <w:color w:val="000000"/>
        </w:rPr>
      </w:pPr>
      <w:r w:rsidRPr="00300B2A">
        <w:rPr>
          <w:b/>
          <w:color w:val="000000"/>
        </w:rPr>
        <w:t>DE ENTERADA Y DE CONFORMIDAD CON LO ESTABLECIDO EN LOS ARTÍCULOS 24 FRACCIÓN III Y 39 FRACCIÓN XX DEL REGLAMENTO PARA EL GOBIERNO INTERIOR DEL CONGRESO SE TURNA A LA COMISIÓN CUARTA DE HACIENDA Y DESARROLLO MUNICIPAL.</w:t>
      </w:r>
    </w:p>
    <w:p w:rsidR="004D021A" w:rsidRPr="004D021A" w:rsidRDefault="004D021A" w:rsidP="004D021A">
      <w:pPr>
        <w:pStyle w:val="NormalWeb"/>
        <w:ind w:left="567" w:hanging="567"/>
        <w:jc w:val="both"/>
        <w:rPr>
          <w:color w:val="000000"/>
        </w:rPr>
      </w:pPr>
      <w:r w:rsidRPr="004D021A">
        <w:rPr>
          <w:color w:val="000000"/>
        </w:rPr>
        <w:t xml:space="preserve">15. </w:t>
      </w:r>
      <w:r w:rsidR="00300B2A">
        <w:rPr>
          <w:color w:val="000000"/>
        </w:rPr>
        <w:tab/>
      </w:r>
      <w:r w:rsidRPr="004D021A">
        <w:rPr>
          <w:color w:val="000000"/>
        </w:rPr>
        <w:t xml:space="preserve">OFICIOS SIGNADOS POR LAS CC. </w:t>
      </w:r>
      <w:proofErr w:type="spellStart"/>
      <w:r w:rsidRPr="004D021A">
        <w:rPr>
          <w:color w:val="000000"/>
        </w:rPr>
        <w:t>DIP</w:t>
      </w:r>
      <w:proofErr w:type="spellEnd"/>
      <w:r w:rsidRPr="004D021A">
        <w:rPr>
          <w:color w:val="000000"/>
        </w:rPr>
        <w:t xml:space="preserve">. ITZEL SOLEDAD CASTILLO ALMANZA, PRESIDENTA Y </w:t>
      </w:r>
      <w:proofErr w:type="spellStart"/>
      <w:r w:rsidRPr="004D021A">
        <w:rPr>
          <w:color w:val="000000"/>
        </w:rPr>
        <w:t>DIP</w:t>
      </w:r>
      <w:proofErr w:type="spellEnd"/>
      <w:r w:rsidRPr="004D021A">
        <w:rPr>
          <w:color w:val="000000"/>
        </w:rPr>
        <w:t>. BLANCA ELIZABETH ELIZONDO GUAJARDO, SECRETARÍA POR MINISTERIO DE LEY DE LA COMISIÓN DE VIGILANCIA DEL H. CONGRESO DEL ESTADO DE NUEVO LEÓN, MEDIANTE LOS CUALES REMITEN LOS ESCRITOS PRESENTADOS POR EL TITULAR DE LA AUDITORÍA SUPERIOR DEL ESTADO DE NUEVO LEÓN, QUE CONTIENEN LOS INFORMES DE RESULTADOS DE LA REVISIÓN DE LA CUENTA PÚBLICA DEL EJERCICIO FISCAL 2019, DE LOS SIGUIENTES MUNICIPIOS DE NUEVO LEÓN:</w:t>
      </w:r>
    </w:p>
    <w:p w:rsidR="004D021A" w:rsidRPr="004D021A" w:rsidRDefault="004D021A" w:rsidP="00300B2A">
      <w:pPr>
        <w:pStyle w:val="NormalWeb"/>
        <w:ind w:left="1134" w:hanging="567"/>
        <w:jc w:val="both"/>
        <w:rPr>
          <w:color w:val="000000"/>
        </w:rPr>
      </w:pPr>
      <w:r w:rsidRPr="004D021A">
        <w:rPr>
          <w:color w:val="000000"/>
        </w:rPr>
        <w:t>1. SALINAS VICTORIA</w:t>
      </w:r>
    </w:p>
    <w:p w:rsidR="004D021A" w:rsidRPr="004D021A" w:rsidRDefault="004D021A" w:rsidP="00300B2A">
      <w:pPr>
        <w:pStyle w:val="NormalWeb"/>
        <w:ind w:left="1134" w:hanging="567"/>
        <w:jc w:val="both"/>
        <w:rPr>
          <w:color w:val="000000"/>
        </w:rPr>
      </w:pPr>
      <w:r w:rsidRPr="004D021A">
        <w:rPr>
          <w:color w:val="000000"/>
        </w:rPr>
        <w:t>2. SANTA CATARINA</w:t>
      </w:r>
    </w:p>
    <w:p w:rsidR="004D021A" w:rsidRPr="00300B2A" w:rsidRDefault="004D021A" w:rsidP="00300B2A">
      <w:pPr>
        <w:pStyle w:val="NormalWeb"/>
        <w:ind w:left="567"/>
        <w:jc w:val="both"/>
        <w:rPr>
          <w:b/>
          <w:color w:val="000000"/>
        </w:rPr>
      </w:pPr>
      <w:r w:rsidRPr="00300B2A">
        <w:rPr>
          <w:b/>
          <w:color w:val="000000"/>
        </w:rPr>
        <w:t xml:space="preserve">DE ENTERADA Y DE CONFORMIDAD CON LO ESTABLECIDO EN LOS ARTÍCULOS 24 FRACCIÓN III Y 39 FRACCIÓN XXI DEL </w:t>
      </w:r>
      <w:r w:rsidRPr="00300B2A">
        <w:rPr>
          <w:b/>
          <w:color w:val="000000"/>
        </w:rPr>
        <w:lastRenderedPageBreak/>
        <w:t>REGLAMENTO PARA EL GOBIERNO INTERIOR DEL CONGRESO SE TURNA A LA COMISIÓN QUINTA DE HACIENDA Y DESARROLLO MUNICIPAL.</w:t>
      </w:r>
      <w:bookmarkStart w:id="0" w:name="_GoBack"/>
      <w:bookmarkEnd w:id="0"/>
    </w:p>
    <w:p w:rsidR="004D021A" w:rsidRPr="00300B2A" w:rsidRDefault="004D021A" w:rsidP="00300B2A">
      <w:pPr>
        <w:pStyle w:val="NormalWeb"/>
        <w:ind w:left="567" w:hanging="567"/>
        <w:jc w:val="both"/>
        <w:rPr>
          <w:b/>
          <w:color w:val="000000"/>
        </w:rPr>
      </w:pPr>
      <w:r w:rsidRPr="004D021A">
        <w:rPr>
          <w:color w:val="000000"/>
        </w:rPr>
        <w:t xml:space="preserve">16. </w:t>
      </w:r>
      <w:r w:rsidR="00300B2A">
        <w:rPr>
          <w:color w:val="000000"/>
        </w:rPr>
        <w:tab/>
      </w:r>
      <w:r w:rsidRPr="004D021A">
        <w:rPr>
          <w:color w:val="000000"/>
        </w:rPr>
        <w:t xml:space="preserve">OFICIO SIGNADO POR EL C. LIC. RANDY </w:t>
      </w:r>
      <w:proofErr w:type="spellStart"/>
      <w:r w:rsidRPr="004D021A">
        <w:rPr>
          <w:color w:val="000000"/>
        </w:rPr>
        <w:t>AZZEL</w:t>
      </w:r>
      <w:proofErr w:type="spellEnd"/>
      <w:r w:rsidRPr="004D021A">
        <w:rPr>
          <w:color w:val="000000"/>
        </w:rPr>
        <w:t xml:space="preserve"> REGALADO GONZÁLEZ, REPRESENTANTE DEL MOVIMIENTO </w:t>
      </w:r>
      <w:proofErr w:type="spellStart"/>
      <w:r w:rsidRPr="004D021A">
        <w:rPr>
          <w:color w:val="000000"/>
        </w:rPr>
        <w:t>CANNÁBICO</w:t>
      </w:r>
      <w:proofErr w:type="spellEnd"/>
      <w:r w:rsidRPr="004D021A">
        <w:rPr>
          <w:color w:val="000000"/>
        </w:rPr>
        <w:t xml:space="preserve"> MONTERREY, MEDIANTE EL CUAL SOLICITA A ESTA SOBERANÍA EL APOYO PARA QUE, EN SUS PRÓXIMAS MANIFESTACIONES, NO SEAN AGREDIDOS Y VIOLADOS SUS DERECHOS. </w:t>
      </w:r>
      <w:r w:rsidRPr="00300B2A">
        <w:rPr>
          <w:b/>
          <w:color w:val="000000"/>
        </w:rPr>
        <w:t>DE ENTERADA Y DE CONFORMIDAD CON LO ESTABLECIDO EN EL ARTÍCULO 24 FRACCIÓN III Y 39 FRACCIÓN IV DEL REGLAMENTO PARA EL GOBIERNO INTERIOR DEL CONGRESO SE TURNA A LA COMISIÓN DE COORDINACIÓN Y RÉGIMEN INTERNO.</w:t>
      </w:r>
    </w:p>
    <w:p w:rsidR="004D021A" w:rsidRPr="00300B2A" w:rsidRDefault="004D021A" w:rsidP="00300B2A">
      <w:pPr>
        <w:pStyle w:val="NormalWeb"/>
        <w:ind w:left="567" w:hanging="567"/>
        <w:jc w:val="both"/>
        <w:rPr>
          <w:b/>
          <w:color w:val="000000"/>
        </w:rPr>
      </w:pPr>
      <w:r w:rsidRPr="004D021A">
        <w:rPr>
          <w:color w:val="000000"/>
        </w:rPr>
        <w:t xml:space="preserve">17. </w:t>
      </w:r>
      <w:r w:rsidR="00300B2A">
        <w:rPr>
          <w:color w:val="000000"/>
        </w:rPr>
        <w:tab/>
      </w:r>
      <w:r w:rsidRPr="004D021A">
        <w:rPr>
          <w:color w:val="000000"/>
        </w:rPr>
        <w:t xml:space="preserve">OFICIO DEL INSTITUTO NACIONAL ELECTORAL, COMUNICANDO ACUERDO PARA QUE, A TRAVÉS DE LA DIRECCIÓN EJECUTIVA DEL REGISTRO FEDERAL DE ELECTORES, SE REALICEN LAS ACTIVIDADES NECESARIAS PARA PRESENTAR EL PROYECTO DE LA DEMARCACIÓN TERRITORIAL DE LOS DISTRITOS ELECTORALES UNINOMINALES FEDERALES Y LOCALES CON BASE EN EL CENSO DE POBLACIÓN Y VIVIENDA 2020. </w:t>
      </w:r>
      <w:r w:rsidRPr="00300B2A">
        <w:rPr>
          <w:b/>
          <w:color w:val="000000"/>
        </w:rPr>
        <w:t>DE ENTERADA Y DE CONFORMIDAD CON LO ESTABLECIDO EN EL ARTÍCULO 24 FRACCIÓN III DEL REGLAMENTO PARA EL GOBIERNO INTERIOR DEL CONGRESO, SE ENVÍA A LA COMISIÓN DE PUNTOS CONSTITUCIONALES, PARA SU CONOCIMIENTO Y EFECTOS CORRESPONDIENTES.</w:t>
      </w:r>
    </w:p>
    <w:p w:rsidR="004D021A" w:rsidRPr="00587D8C" w:rsidRDefault="004D021A" w:rsidP="00300B2A">
      <w:pPr>
        <w:pStyle w:val="NormalWeb"/>
        <w:ind w:left="567" w:hanging="567"/>
        <w:jc w:val="both"/>
        <w:rPr>
          <w:b/>
          <w:color w:val="000000"/>
        </w:rPr>
      </w:pPr>
      <w:r w:rsidRPr="004D021A">
        <w:rPr>
          <w:color w:val="000000"/>
        </w:rPr>
        <w:t xml:space="preserve">18. </w:t>
      </w:r>
      <w:r w:rsidR="00300B2A">
        <w:rPr>
          <w:color w:val="000000"/>
        </w:rPr>
        <w:tab/>
      </w:r>
      <w:r w:rsidRPr="004D021A">
        <w:rPr>
          <w:color w:val="000000"/>
        </w:rPr>
        <w:t xml:space="preserve">ESCRITO SIGNADO POR LA </w:t>
      </w:r>
      <w:proofErr w:type="spellStart"/>
      <w:r w:rsidRPr="004D021A">
        <w:rPr>
          <w:color w:val="000000"/>
        </w:rPr>
        <w:t>DIP</w:t>
      </w:r>
      <w:proofErr w:type="spellEnd"/>
      <w:r w:rsidRPr="004D021A">
        <w:rPr>
          <w:color w:val="000000"/>
        </w:rPr>
        <w:t>. KARINA MARLEN BARRÓN PERALES, PRESIDENTA DE LA COMISIÓN PARA LA IGUALDAD DE GÉNERO, ME</w:t>
      </w:r>
      <w:r w:rsidR="00631674">
        <w:rPr>
          <w:color w:val="000000"/>
        </w:rPr>
        <w:t>DIANTE EL CUAL SOLICITA NO SE DÉ</w:t>
      </w:r>
      <w:r w:rsidRPr="004D021A">
        <w:rPr>
          <w:color w:val="000000"/>
        </w:rPr>
        <w:t xml:space="preserve"> BAJA EL EXPEDIENTE LEGISLATIVO NÚMERO 13370/LXXV, EN VIRTUD DE QUE SE ENCUENTRA EN PROCESO DE </w:t>
      </w:r>
      <w:proofErr w:type="spellStart"/>
      <w:r w:rsidRPr="004D021A">
        <w:rPr>
          <w:color w:val="000000"/>
        </w:rPr>
        <w:t>DICTAMINACIÓN</w:t>
      </w:r>
      <w:proofErr w:type="spellEnd"/>
      <w:r w:rsidRPr="004D021A">
        <w:rPr>
          <w:color w:val="000000"/>
        </w:rPr>
        <w:t xml:space="preserve">. </w:t>
      </w:r>
      <w:r w:rsidRPr="00300B2A">
        <w:rPr>
          <w:b/>
          <w:color w:val="000000"/>
        </w:rPr>
        <w:t xml:space="preserve">DE ENTERADA Y DE CONFORMIDAD CON LO ESTABLECIDO EN EL ARTÍCULO 24 FRACCIÓN III DEL REGLAMENTO PARA EL GOBIERNO INTERIOR DEL CONGRESO, SE ENVÍA A LA COMISIÓN PARA LA IGUALDAD DE GÉNERO, PARA SU CONOCIMIENTO Y EFECTOS </w:t>
      </w:r>
      <w:r w:rsidRPr="00587D8C">
        <w:rPr>
          <w:b/>
          <w:color w:val="000000"/>
        </w:rPr>
        <w:t>CORRESPONDIENTES.</w:t>
      </w:r>
    </w:p>
    <w:p w:rsidR="00587D8C" w:rsidRPr="00587D8C" w:rsidRDefault="004D021A" w:rsidP="00587D8C">
      <w:pPr>
        <w:pBdr>
          <w:top w:val="nil"/>
          <w:left w:val="nil"/>
          <w:bottom w:val="nil"/>
          <w:right w:val="nil"/>
          <w:between w:val="nil"/>
        </w:pBdr>
        <w:spacing w:line="240" w:lineRule="auto"/>
        <w:ind w:left="567" w:right="-72" w:hanging="567"/>
        <w:jc w:val="both"/>
        <w:rPr>
          <w:rFonts w:ascii="Times New Roman" w:eastAsia="Century Gothic" w:hAnsi="Times New Roman" w:cs="Times New Roman"/>
          <w:sz w:val="24"/>
          <w:szCs w:val="24"/>
        </w:rPr>
      </w:pPr>
      <w:r w:rsidRPr="00587D8C">
        <w:rPr>
          <w:rFonts w:ascii="Times New Roman" w:hAnsi="Times New Roman" w:cs="Times New Roman"/>
          <w:color w:val="000000"/>
          <w:sz w:val="24"/>
          <w:szCs w:val="24"/>
        </w:rPr>
        <w:t xml:space="preserve">19. </w:t>
      </w:r>
      <w:r w:rsidR="00300B2A" w:rsidRPr="00587D8C">
        <w:rPr>
          <w:rFonts w:ascii="Times New Roman" w:hAnsi="Times New Roman" w:cs="Times New Roman"/>
          <w:color w:val="000000"/>
          <w:sz w:val="24"/>
          <w:szCs w:val="24"/>
        </w:rPr>
        <w:tab/>
      </w:r>
      <w:r w:rsidRPr="00587D8C">
        <w:rPr>
          <w:rFonts w:ascii="Times New Roman" w:hAnsi="Times New Roman" w:cs="Times New Roman"/>
          <w:color w:val="000000"/>
          <w:sz w:val="24"/>
          <w:szCs w:val="24"/>
        </w:rPr>
        <w:t xml:space="preserve">ESCRITO SIGNADO POR LA </w:t>
      </w:r>
      <w:proofErr w:type="spellStart"/>
      <w:r w:rsidRPr="00587D8C">
        <w:rPr>
          <w:rFonts w:ascii="Times New Roman" w:hAnsi="Times New Roman" w:cs="Times New Roman"/>
          <w:color w:val="000000"/>
          <w:sz w:val="24"/>
          <w:szCs w:val="24"/>
        </w:rPr>
        <w:t>DIP</w:t>
      </w:r>
      <w:proofErr w:type="spellEnd"/>
      <w:r w:rsidRPr="00587D8C">
        <w:rPr>
          <w:rFonts w:ascii="Times New Roman" w:hAnsi="Times New Roman" w:cs="Times New Roman"/>
          <w:color w:val="000000"/>
          <w:sz w:val="24"/>
          <w:szCs w:val="24"/>
        </w:rPr>
        <w:t xml:space="preserve">. JULIA ESPINOSA DE LOS MONTERO ZAPATA, INTEGRANTE DEL GRUPO LEGISLATIVO DEL PARTIDO MOVIMIENTO DE REGENERACIÓN NACIONAL DE LA LXXV LEGISLATURA, MEDIANTE EL CUAL INFORMA DE SU DESISTIMIENTO DE LA SOLICITUD DE LICENCIA POR TIEMPO INDEFINIDO AL CARGO DE DIPUTADA, LA CUAL FUE PRESENTADA EN FECHA 26 DE FEBRERO DE </w:t>
      </w:r>
      <w:r w:rsidRPr="00587D8C">
        <w:rPr>
          <w:rFonts w:ascii="Times New Roman" w:hAnsi="Times New Roman" w:cs="Times New Roman"/>
          <w:color w:val="000000"/>
          <w:sz w:val="24"/>
          <w:szCs w:val="24"/>
        </w:rPr>
        <w:lastRenderedPageBreak/>
        <w:t xml:space="preserve">2021. </w:t>
      </w:r>
      <w:r w:rsidR="00587D8C" w:rsidRPr="00587D8C">
        <w:rPr>
          <w:rFonts w:ascii="Times New Roman" w:hAnsi="Times New Roman" w:cs="Times New Roman"/>
          <w:b/>
          <w:color w:val="000000"/>
          <w:sz w:val="24"/>
          <w:szCs w:val="24"/>
        </w:rPr>
        <w:t>DE ENTERADA Y SE INSTRUYE</w:t>
      </w:r>
      <w:r w:rsidR="00587D8C" w:rsidRPr="00587D8C">
        <w:rPr>
          <w:rFonts w:ascii="Times New Roman" w:eastAsia="Century Gothic" w:hAnsi="Times New Roman" w:cs="Times New Roman"/>
          <w:b/>
          <w:sz w:val="24"/>
          <w:szCs w:val="24"/>
        </w:rPr>
        <w:t xml:space="preserve"> A LA OFICIALÍA MAYOR DAR DE BAJA DE ASUNTOS EN TRÁMITE EL EXPEDIENTE 14098</w:t>
      </w:r>
      <w:r w:rsidR="00587D8C" w:rsidRPr="00587D8C">
        <w:rPr>
          <w:rFonts w:ascii="Times New Roman" w:eastAsia="Century Gothic" w:hAnsi="Times New Roman" w:cs="Times New Roman"/>
          <w:b/>
          <w:sz w:val="24"/>
          <w:szCs w:val="24"/>
        </w:rPr>
        <w:t>/LXXV</w:t>
      </w:r>
      <w:r w:rsidR="00587D8C" w:rsidRPr="00587D8C">
        <w:rPr>
          <w:rFonts w:ascii="Times New Roman" w:eastAsia="Century Gothic" w:hAnsi="Times New Roman" w:cs="Times New Roman"/>
          <w:sz w:val="24"/>
          <w:szCs w:val="24"/>
        </w:rPr>
        <w:t>.</w:t>
      </w:r>
    </w:p>
    <w:p w:rsidR="004D021A" w:rsidRPr="00300B2A" w:rsidRDefault="004D021A" w:rsidP="00300B2A">
      <w:pPr>
        <w:pStyle w:val="NormalWeb"/>
        <w:ind w:left="567" w:hanging="567"/>
        <w:jc w:val="both"/>
        <w:rPr>
          <w:b/>
          <w:color w:val="000000"/>
        </w:rPr>
      </w:pPr>
      <w:r w:rsidRPr="004D021A">
        <w:rPr>
          <w:color w:val="000000"/>
        </w:rPr>
        <w:t xml:space="preserve">20. </w:t>
      </w:r>
      <w:r w:rsidR="00300B2A">
        <w:rPr>
          <w:color w:val="000000"/>
        </w:rPr>
        <w:tab/>
      </w:r>
      <w:r w:rsidRPr="004D021A">
        <w:rPr>
          <w:color w:val="000000"/>
        </w:rPr>
        <w:t xml:space="preserve">ESCRITO SIGNADO POR EL PODER JUDICIAL DE LA FEDERACIÓN, SUPREMA CORTE DE JUSTICIA DE LA NACIÓN, DONDE NOS INFORMA SOBRE LA RESOLUCIÓN DICTADA QUE CONTIENE LA VALIDEZ DE DIVERSOS ARTÍCULOS Y LA INVALIDEZ DE OTROS, RELATIVOS A LA LEY DE RESPONSABILIDADES ADMINISTRATIVAS DEL ESTADO DE NUEVO LEÓN. </w:t>
      </w:r>
      <w:r w:rsidRPr="00300B2A">
        <w:rPr>
          <w:b/>
          <w:color w:val="000000"/>
        </w:rPr>
        <w:t>DE ENTERADA Y COMUNÍQUESELE A LA COMISIÓN DE LEGISLACIÓN, MANTÉNGASE EN LA OFICIALÍA MAYOR, PARA LOS DIPUTADOS QUE QUIERAN IMPONERSE DE SU CONTENIDO Y PARA LOS EFECTOS A QUE HAYA LUGAR.</w:t>
      </w:r>
    </w:p>
    <w:p w:rsidR="004D021A" w:rsidRPr="00976336" w:rsidRDefault="004D021A" w:rsidP="00300B2A">
      <w:pPr>
        <w:pStyle w:val="NormalWeb"/>
        <w:ind w:left="567" w:hanging="567"/>
        <w:jc w:val="both"/>
        <w:rPr>
          <w:b/>
          <w:color w:val="000000"/>
        </w:rPr>
      </w:pPr>
      <w:r w:rsidRPr="004D021A">
        <w:rPr>
          <w:color w:val="000000"/>
        </w:rPr>
        <w:t xml:space="preserve">21. </w:t>
      </w:r>
      <w:r w:rsidR="00300B2A">
        <w:rPr>
          <w:color w:val="000000"/>
        </w:rPr>
        <w:tab/>
      </w:r>
      <w:r w:rsidRPr="004D021A">
        <w:rPr>
          <w:color w:val="000000"/>
        </w:rPr>
        <w:t xml:space="preserve">ESCRITO PRESENTADO POR LA C. </w:t>
      </w:r>
      <w:proofErr w:type="spellStart"/>
      <w:r w:rsidRPr="004D021A">
        <w:rPr>
          <w:color w:val="000000"/>
        </w:rPr>
        <w:t>DIP</w:t>
      </w:r>
      <w:proofErr w:type="spellEnd"/>
      <w:r w:rsidRPr="004D021A">
        <w:rPr>
          <w:color w:val="000000"/>
        </w:rPr>
        <w:t xml:space="preserve">. MARÍA DOLORES LEAL CANTÚ, COORDINADORA DEL GRUPO LEGISLATIVO DEL PARTIDO NUEVA ALIANZA DE LA LXXV LEGISLATURA, MEDIANTE EL CUAL PRESENTA INICIATIVA DE REFORMA A DIVERSOS ARTÍCULOS DE LA LEY ORGÁNICA DEL PODER LEGISLATIVO DEL ESTADO DE NUEVO LEÓN, EN RELACIÓN A QUE LOS GRUPOS LEGISLATIVOS QUE SE CONSTITUYEN AL PRINCIPIO DE LA LEGISLATURA, SE MANTENGAN HASTA EL FINAL DE LA MISMA. </w:t>
      </w:r>
      <w:r w:rsidRPr="00976336">
        <w:rPr>
          <w:b/>
          <w:color w:val="000000"/>
        </w:rPr>
        <w:t>DE ENTERADA Y DE CONFORMIDAD CON LO ESTABLECIDO EN LOS ARTÍCULOS 24 FRACCIÓN III Y 39 FRACCIÓN II DEL REGLAMENTO PARA EL GOBIERNO INTERIOR DEL CONGRESO SE TURNA A LA COMISIÓN DE LEGISLACIÓN.</w:t>
      </w:r>
    </w:p>
    <w:p w:rsidR="004D021A" w:rsidRPr="00C91696" w:rsidRDefault="004D021A" w:rsidP="00C91696">
      <w:pPr>
        <w:pStyle w:val="NormalWeb"/>
        <w:ind w:left="567" w:hanging="567"/>
        <w:jc w:val="both"/>
        <w:rPr>
          <w:b/>
          <w:color w:val="000000"/>
        </w:rPr>
      </w:pPr>
      <w:r w:rsidRPr="004D021A">
        <w:rPr>
          <w:color w:val="000000"/>
        </w:rPr>
        <w:t xml:space="preserve">22. </w:t>
      </w:r>
      <w:r w:rsidR="00C91696">
        <w:rPr>
          <w:color w:val="000000"/>
        </w:rPr>
        <w:tab/>
      </w:r>
      <w:r w:rsidRPr="004D021A">
        <w:rPr>
          <w:color w:val="000000"/>
        </w:rPr>
        <w:t xml:space="preserve">ESCRITO SIGNADO POR LAS CC. LINDSAY ROSAS VILLARREAL Y DINORAH CAÑAMAR GONZÁLEZ, MEDIANTE EL CUAL HACEN DIVERSOS COMENTARIOS SOBRE LAS INICIATIVAS RELATIVAS AL LIBRE DESARROLLO DE LA PERSONALIDAD. </w:t>
      </w:r>
      <w:r w:rsidRPr="00C91696">
        <w:rPr>
          <w:b/>
          <w:color w:val="000000"/>
        </w:rPr>
        <w:t>DE ENTERADA Y ENVÍESE EL PRESENTE ESCRITO A LA COMISIÓN DE DESARROLLO SOCIAL, DERECHOS HUMANOS Y ASUNTOS INDÍGENAS.</w:t>
      </w:r>
    </w:p>
    <w:p w:rsidR="004D021A" w:rsidRPr="00C91696" w:rsidRDefault="004D021A" w:rsidP="00C91696">
      <w:pPr>
        <w:pStyle w:val="NormalWeb"/>
        <w:ind w:left="567" w:hanging="567"/>
        <w:jc w:val="both"/>
        <w:rPr>
          <w:b/>
          <w:color w:val="000000"/>
        </w:rPr>
      </w:pPr>
      <w:r w:rsidRPr="004D021A">
        <w:rPr>
          <w:color w:val="000000"/>
        </w:rPr>
        <w:t xml:space="preserve">23. </w:t>
      </w:r>
      <w:r w:rsidR="00C91696">
        <w:rPr>
          <w:color w:val="000000"/>
        </w:rPr>
        <w:tab/>
      </w:r>
      <w:r w:rsidRPr="004D021A">
        <w:rPr>
          <w:color w:val="000000"/>
        </w:rPr>
        <w:t xml:space="preserve">ESCRITO PRESENTADO POR EL C. </w:t>
      </w:r>
      <w:proofErr w:type="spellStart"/>
      <w:r w:rsidRPr="004D021A">
        <w:rPr>
          <w:color w:val="000000"/>
        </w:rPr>
        <w:t>DIP</w:t>
      </w:r>
      <w:proofErr w:type="spellEnd"/>
      <w:r w:rsidRPr="004D021A">
        <w:rPr>
          <w:color w:val="000000"/>
        </w:rPr>
        <w:t xml:space="preserve">. ÁLVARO IBARRA HINOJOSA, COORDINADOR DEL GRUPO LEGISLATIVO DEL PARTIDO REVOLUCIONARIO INSTITUCIONAL DE LA LXXV LEGISLATURA, MEDIANTE EL CUAL PRESENTA INICIATIVA DE REFORMA AL ARTÍCULO 3 DE LA CONSTITUCIÓN POLÍTICA DEL ESTADO LIBRE Y SOBERANO DE NUEVO LEÓN, EN MATERIA DE SISTEMA DE BECAS PARA ESTUDIANTES. </w:t>
      </w:r>
      <w:r w:rsidRPr="00C91696">
        <w:rPr>
          <w:b/>
          <w:color w:val="000000"/>
        </w:rPr>
        <w:t>DE ENTERADA Y DE CONFORMIDAD CON LO ESTABLECIDO EN LOS ARTÍCULOS 24 FRACCIÓN III Y 39 FRACCIÓN III DEL REGLAMENTO PARA EL GOBIERNO INTERIOR DEL CONGRESO SE TURNA A LA COMISIÓN DE PUNTOS CONSTITUCIONALES.</w:t>
      </w:r>
    </w:p>
    <w:p w:rsidR="004D021A" w:rsidRDefault="004D021A" w:rsidP="00C91696">
      <w:pPr>
        <w:pStyle w:val="NormalWeb"/>
        <w:ind w:left="567" w:hanging="567"/>
        <w:jc w:val="both"/>
        <w:rPr>
          <w:b/>
          <w:color w:val="000000"/>
        </w:rPr>
      </w:pPr>
      <w:r w:rsidRPr="004D021A">
        <w:rPr>
          <w:color w:val="000000"/>
        </w:rPr>
        <w:lastRenderedPageBreak/>
        <w:t xml:space="preserve">24. </w:t>
      </w:r>
      <w:r w:rsidR="00C91696">
        <w:rPr>
          <w:color w:val="000000"/>
        </w:rPr>
        <w:tab/>
      </w:r>
      <w:r w:rsidRPr="004D021A">
        <w:rPr>
          <w:color w:val="000000"/>
        </w:rPr>
        <w:t xml:space="preserve">ESCRITO PRESENTADO POR LA C. </w:t>
      </w:r>
      <w:proofErr w:type="spellStart"/>
      <w:r w:rsidRPr="004D021A">
        <w:rPr>
          <w:color w:val="000000"/>
        </w:rPr>
        <w:t>DIP</w:t>
      </w:r>
      <w:proofErr w:type="spellEnd"/>
      <w:r w:rsidRPr="004D021A">
        <w:rPr>
          <w:color w:val="000000"/>
        </w:rPr>
        <w:t xml:space="preserve">. TABITA </w:t>
      </w:r>
      <w:proofErr w:type="spellStart"/>
      <w:r w:rsidRPr="004D021A">
        <w:rPr>
          <w:color w:val="000000"/>
        </w:rPr>
        <w:t>ORTÍZ</w:t>
      </w:r>
      <w:proofErr w:type="spellEnd"/>
      <w:r w:rsidRPr="004D021A">
        <w:rPr>
          <w:color w:val="000000"/>
        </w:rPr>
        <w:t xml:space="preserve"> HERNÁNDEZ, COORDINADORA DEL GRUPO LEGISLATIVO MOVIMIENTO CIUDADANO DE LA LXXV LEGISLATURA Y LAS CC. </w:t>
      </w:r>
      <w:proofErr w:type="spellStart"/>
      <w:r w:rsidRPr="004D021A">
        <w:rPr>
          <w:color w:val="000000"/>
        </w:rPr>
        <w:t>IRAÍS</w:t>
      </w:r>
      <w:proofErr w:type="spellEnd"/>
      <w:r w:rsidRPr="004D021A">
        <w:rPr>
          <w:color w:val="000000"/>
        </w:rPr>
        <w:t xml:space="preserve"> VIRGINIA REYES DE LA TORRE Y SANDRA ELIZABETH </w:t>
      </w:r>
      <w:proofErr w:type="spellStart"/>
      <w:r w:rsidRPr="004D021A">
        <w:rPr>
          <w:color w:val="000000"/>
        </w:rPr>
        <w:t>PÁMANES</w:t>
      </w:r>
      <w:proofErr w:type="spellEnd"/>
      <w:r w:rsidRPr="004D021A">
        <w:rPr>
          <w:color w:val="000000"/>
        </w:rPr>
        <w:t xml:space="preserve"> ORTIZ, MEDIANTE EL CUAL SOLICITAN LA APROBACIÓN DE UN PUNTO DE ACUERDO, A FIN DE QUE SE EXHORTE A LA COMISIÓN DE PUNTOS CONSTITUCIONALES PARA QUE DE MANERA URGENTE APRUEBA LA SEGUNDA VUELTA DE LA REFORMA A LA CONSTITUCIÓN POLÍTICA DEL ESTADO LIBRE Y SOBERANO DE NUEVO LEÓN, EN MATERIA DE PARIDAD. </w:t>
      </w:r>
      <w:r w:rsidRPr="00C91696">
        <w:rPr>
          <w:b/>
          <w:color w:val="000000"/>
        </w:rPr>
        <w:t>SE RESERVA PARA CONOCIMIENTO DEL PLENO EN ASUNTOS GENERALES</w:t>
      </w:r>
      <w:r w:rsidR="00C91696">
        <w:rPr>
          <w:b/>
          <w:color w:val="000000"/>
        </w:rPr>
        <w:t>.</w:t>
      </w:r>
    </w:p>
    <w:p w:rsidR="00C45541" w:rsidRPr="00C45541" w:rsidRDefault="00C45541" w:rsidP="00C45541">
      <w:pPr>
        <w:ind w:left="567" w:right="55" w:hanging="567"/>
        <w:contextualSpacing/>
        <w:jc w:val="both"/>
        <w:rPr>
          <w:rFonts w:ascii="Times New Roman" w:hAnsi="Times New Roman" w:cs="Times New Roman"/>
          <w:b/>
          <w:bCs/>
          <w:sz w:val="24"/>
          <w:szCs w:val="24"/>
        </w:rPr>
      </w:pPr>
      <w:r w:rsidRPr="00C45541">
        <w:rPr>
          <w:rFonts w:ascii="Times New Roman" w:hAnsi="Times New Roman" w:cs="Times New Roman"/>
          <w:color w:val="000000"/>
          <w:sz w:val="24"/>
          <w:szCs w:val="24"/>
        </w:rPr>
        <w:t>25.</w:t>
      </w:r>
      <w:r w:rsidRPr="00C45541">
        <w:rPr>
          <w:rFonts w:ascii="Times New Roman" w:hAnsi="Times New Roman" w:cs="Times New Roman"/>
          <w:b/>
          <w:color w:val="000000"/>
          <w:sz w:val="24"/>
          <w:szCs w:val="24"/>
        </w:rPr>
        <w:t xml:space="preserve"> </w:t>
      </w:r>
      <w:r w:rsidRPr="00C45541">
        <w:rPr>
          <w:rFonts w:ascii="Times New Roman" w:hAnsi="Times New Roman" w:cs="Times New Roman"/>
          <w:b/>
          <w:color w:val="000000"/>
          <w:sz w:val="24"/>
          <w:szCs w:val="24"/>
        </w:rPr>
        <w:tab/>
      </w:r>
      <w:r w:rsidRPr="00C45541">
        <w:rPr>
          <w:rFonts w:ascii="Times New Roman" w:hAnsi="Times New Roman" w:cs="Times New Roman"/>
          <w:bCs/>
          <w:sz w:val="24"/>
          <w:szCs w:val="24"/>
        </w:rPr>
        <w:t xml:space="preserve">OFICIO SIGNADO POR LA C. EUSEBIA GONZÁLEZ </w:t>
      </w:r>
      <w:proofErr w:type="spellStart"/>
      <w:r w:rsidRPr="00C45541">
        <w:rPr>
          <w:rFonts w:ascii="Times New Roman" w:hAnsi="Times New Roman" w:cs="Times New Roman"/>
          <w:bCs/>
          <w:sz w:val="24"/>
          <w:szCs w:val="24"/>
        </w:rPr>
        <w:t>GONZÁLEZ</w:t>
      </w:r>
      <w:proofErr w:type="spellEnd"/>
      <w:r w:rsidRPr="00C45541">
        <w:rPr>
          <w:rFonts w:ascii="Times New Roman" w:hAnsi="Times New Roman" w:cs="Times New Roman"/>
          <w:bCs/>
          <w:sz w:val="24"/>
          <w:szCs w:val="24"/>
        </w:rPr>
        <w:t xml:space="preserve"> Y UN GRUPO DE INTEGRANTES DE RED PARIDAD,</w:t>
      </w:r>
      <w:r w:rsidRPr="00C45541">
        <w:rPr>
          <w:rFonts w:ascii="Times New Roman" w:hAnsi="Times New Roman" w:cs="Times New Roman"/>
          <w:b/>
          <w:bCs/>
          <w:sz w:val="24"/>
          <w:szCs w:val="24"/>
        </w:rPr>
        <w:t xml:space="preserve"> </w:t>
      </w:r>
      <w:r w:rsidRPr="00C45541">
        <w:rPr>
          <w:rFonts w:ascii="Times New Roman" w:hAnsi="Times New Roman" w:cs="Times New Roman"/>
          <w:bCs/>
          <w:sz w:val="24"/>
          <w:szCs w:val="24"/>
        </w:rPr>
        <w:t xml:space="preserve">MEDIANTE EL CUAL SOLICITAN SE LEGISLE EN MATERIA DE PARIDAD GÉNERO. </w:t>
      </w:r>
      <w:r w:rsidRPr="00C45541">
        <w:rPr>
          <w:rFonts w:ascii="Times New Roman" w:hAnsi="Times New Roman" w:cs="Times New Roman"/>
          <w:b/>
          <w:bCs/>
          <w:sz w:val="24"/>
          <w:szCs w:val="24"/>
        </w:rPr>
        <w:t>DE ENTERADA Y REMÍTASE EL PRESENTE OFICIO A LA COMISIÓN DE PUNTOS CONSTITUCIONALES, PARA SU CONOCIMIENTO Y EFECTOS A QUE HAYA LUGAR.</w:t>
      </w:r>
    </w:p>
    <w:sectPr w:rsidR="00C45541" w:rsidRPr="00C45541"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6B" w:rsidRDefault="0021096B" w:rsidP="00162A73">
      <w:pPr>
        <w:spacing w:after="0" w:line="240" w:lineRule="auto"/>
      </w:pPr>
      <w:r>
        <w:separator/>
      </w:r>
    </w:p>
  </w:endnote>
  <w:endnote w:type="continuationSeparator" w:id="0">
    <w:p w:rsidR="0021096B" w:rsidRDefault="0021096B"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302122" w:rsidRPr="00302122">
          <w:rPr>
            <w:noProof/>
            <w:lang w:val="es-ES"/>
          </w:rPr>
          <w:t>14</w:t>
        </w:r>
        <w:r>
          <w:fldChar w:fldCharType="end"/>
        </w:r>
      </w:p>
    </w:sdtContent>
  </w:sdt>
  <w:p w:rsidR="00AF6C31" w:rsidRDefault="00AF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6B" w:rsidRDefault="0021096B" w:rsidP="00162A73">
      <w:pPr>
        <w:spacing w:after="0" w:line="240" w:lineRule="auto"/>
      </w:pPr>
      <w:r>
        <w:separator/>
      </w:r>
    </w:p>
  </w:footnote>
  <w:footnote w:type="continuationSeparator" w:id="0">
    <w:p w:rsidR="0021096B" w:rsidRDefault="0021096B"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B" w:rsidRDefault="00AC356B"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p w:rsidR="009469B8" w:rsidRPr="001A70CD" w:rsidRDefault="009469B8" w:rsidP="009469B8">
    <w:pPr>
      <w:tabs>
        <w:tab w:val="center" w:pos="4252"/>
        <w:tab w:val="right" w:pos="8504"/>
      </w:tabs>
      <w:spacing w:after="0" w:line="240" w:lineRule="auto"/>
      <w:jc w:val="center"/>
      <w:rPr>
        <w:rFonts w:ascii="Arial" w:eastAsia="Times New Roman" w:hAnsi="Arial" w:cs="Arial"/>
        <w:i/>
        <w:sz w:val="18"/>
        <w:lang w:val="es-ES" w:eastAsia="es-ES"/>
      </w:rPr>
    </w:pPr>
    <w:r w:rsidRPr="00012167">
      <w:rPr>
        <w:rFonts w:ascii="Arial" w:eastAsia="Times New Roman" w:hAnsi="Arial" w:cs="Arial"/>
        <w:i/>
        <w:lang w:val="es-ES" w:eastAsia="es-ES"/>
      </w:rPr>
      <w:t>“</w:t>
    </w:r>
    <w:r w:rsidRPr="00012167">
      <w:rPr>
        <w:rFonts w:ascii="Arial" w:hAnsi="Arial" w:cs="Arial"/>
        <w:i/>
      </w:rPr>
      <w:t>2021, Centenario</w:t>
    </w:r>
    <w:r w:rsidRPr="001B1602">
      <w:rPr>
        <w:rFonts w:ascii="Arial" w:hAnsi="Arial" w:cs="Arial"/>
        <w:i/>
      </w:rPr>
      <w:t xml:space="preserve"> de la Secretaría de Educación Pública</w:t>
    </w:r>
    <w:r>
      <w:rPr>
        <w:rFonts w:ascii="Arial" w:hAnsi="Arial" w:cs="Arial"/>
        <w:i/>
      </w:rPr>
      <w:t>”</w:t>
    </w:r>
  </w:p>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3"/>
  </w:num>
  <w:num w:numId="8">
    <w:abstractNumId w:val="5"/>
  </w:num>
  <w:num w:numId="9">
    <w:abstractNumId w:val="9"/>
  </w:num>
  <w:num w:numId="10">
    <w:abstractNumId w:val="0"/>
  </w:num>
  <w:num w:numId="11">
    <w:abstractNumId w:val="12"/>
  </w:num>
  <w:num w:numId="12">
    <w:abstractNumId w:val="11"/>
  </w:num>
  <w:num w:numId="13">
    <w:abstractNumId w:val="15"/>
  </w:num>
  <w:num w:numId="14">
    <w:abstractNumId w:val="6"/>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73A8"/>
    <w:rsid w:val="0002015F"/>
    <w:rsid w:val="00021B21"/>
    <w:rsid w:val="00021FBF"/>
    <w:rsid w:val="00022489"/>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150B"/>
    <w:rsid w:val="00062F99"/>
    <w:rsid w:val="00063918"/>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C2"/>
    <w:rsid w:val="000D2D0A"/>
    <w:rsid w:val="000D39B6"/>
    <w:rsid w:val="000E0EE0"/>
    <w:rsid w:val="000E33E3"/>
    <w:rsid w:val="000E4F54"/>
    <w:rsid w:val="000E5F18"/>
    <w:rsid w:val="000E7794"/>
    <w:rsid w:val="000F197C"/>
    <w:rsid w:val="000F292C"/>
    <w:rsid w:val="000F36A1"/>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1472"/>
    <w:rsid w:val="001527CC"/>
    <w:rsid w:val="001575AE"/>
    <w:rsid w:val="0015786D"/>
    <w:rsid w:val="00157A16"/>
    <w:rsid w:val="00162A73"/>
    <w:rsid w:val="00163F74"/>
    <w:rsid w:val="001649BB"/>
    <w:rsid w:val="00165097"/>
    <w:rsid w:val="0016606C"/>
    <w:rsid w:val="00166396"/>
    <w:rsid w:val="00176099"/>
    <w:rsid w:val="00182B94"/>
    <w:rsid w:val="001831C9"/>
    <w:rsid w:val="00183A72"/>
    <w:rsid w:val="00183EEC"/>
    <w:rsid w:val="00185885"/>
    <w:rsid w:val="00192324"/>
    <w:rsid w:val="00193F6B"/>
    <w:rsid w:val="001A1E11"/>
    <w:rsid w:val="001A3F3A"/>
    <w:rsid w:val="001A74B2"/>
    <w:rsid w:val="001A7B36"/>
    <w:rsid w:val="001B3688"/>
    <w:rsid w:val="001B3AEA"/>
    <w:rsid w:val="001B5C92"/>
    <w:rsid w:val="001C0216"/>
    <w:rsid w:val="001C0485"/>
    <w:rsid w:val="001C2861"/>
    <w:rsid w:val="001C39E5"/>
    <w:rsid w:val="001C51F9"/>
    <w:rsid w:val="001C7C1B"/>
    <w:rsid w:val="001D35EC"/>
    <w:rsid w:val="001D4FD6"/>
    <w:rsid w:val="001D6474"/>
    <w:rsid w:val="001E2EFD"/>
    <w:rsid w:val="001E59AF"/>
    <w:rsid w:val="001F09E1"/>
    <w:rsid w:val="001F3E17"/>
    <w:rsid w:val="001F408D"/>
    <w:rsid w:val="001F4E67"/>
    <w:rsid w:val="001F6850"/>
    <w:rsid w:val="001F7183"/>
    <w:rsid w:val="001F7A62"/>
    <w:rsid w:val="00201852"/>
    <w:rsid w:val="00202989"/>
    <w:rsid w:val="0020424C"/>
    <w:rsid w:val="00205B5E"/>
    <w:rsid w:val="0021096B"/>
    <w:rsid w:val="0021293B"/>
    <w:rsid w:val="002156AD"/>
    <w:rsid w:val="00220E56"/>
    <w:rsid w:val="00226E0F"/>
    <w:rsid w:val="00231328"/>
    <w:rsid w:val="0023146B"/>
    <w:rsid w:val="00232C46"/>
    <w:rsid w:val="00232DA5"/>
    <w:rsid w:val="00234B74"/>
    <w:rsid w:val="00243870"/>
    <w:rsid w:val="002470C1"/>
    <w:rsid w:val="00252A92"/>
    <w:rsid w:val="002568C9"/>
    <w:rsid w:val="00263E19"/>
    <w:rsid w:val="0026591E"/>
    <w:rsid w:val="002735EA"/>
    <w:rsid w:val="002752E8"/>
    <w:rsid w:val="0027577D"/>
    <w:rsid w:val="002758E0"/>
    <w:rsid w:val="00275D8E"/>
    <w:rsid w:val="00281E97"/>
    <w:rsid w:val="00282B9C"/>
    <w:rsid w:val="002877BE"/>
    <w:rsid w:val="00290A0C"/>
    <w:rsid w:val="00291199"/>
    <w:rsid w:val="0029326F"/>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408D"/>
    <w:rsid w:val="002C6ECC"/>
    <w:rsid w:val="002C728F"/>
    <w:rsid w:val="002D34F5"/>
    <w:rsid w:val="002D3DA7"/>
    <w:rsid w:val="002D45E9"/>
    <w:rsid w:val="002D4B62"/>
    <w:rsid w:val="002E6809"/>
    <w:rsid w:val="002F2447"/>
    <w:rsid w:val="002F6380"/>
    <w:rsid w:val="002F711F"/>
    <w:rsid w:val="002F7F6B"/>
    <w:rsid w:val="0030008D"/>
    <w:rsid w:val="00300B2A"/>
    <w:rsid w:val="00300DAD"/>
    <w:rsid w:val="00300E46"/>
    <w:rsid w:val="00301434"/>
    <w:rsid w:val="00301564"/>
    <w:rsid w:val="00302122"/>
    <w:rsid w:val="0030243B"/>
    <w:rsid w:val="00305438"/>
    <w:rsid w:val="00305841"/>
    <w:rsid w:val="00310609"/>
    <w:rsid w:val="003124D9"/>
    <w:rsid w:val="00315758"/>
    <w:rsid w:val="003162BF"/>
    <w:rsid w:val="00316C08"/>
    <w:rsid w:val="00316E08"/>
    <w:rsid w:val="0032316F"/>
    <w:rsid w:val="00323E6C"/>
    <w:rsid w:val="00324A7A"/>
    <w:rsid w:val="0032660F"/>
    <w:rsid w:val="003278C9"/>
    <w:rsid w:val="0033091C"/>
    <w:rsid w:val="0033138B"/>
    <w:rsid w:val="00335791"/>
    <w:rsid w:val="00335DD9"/>
    <w:rsid w:val="003379C4"/>
    <w:rsid w:val="00341AA9"/>
    <w:rsid w:val="00342E02"/>
    <w:rsid w:val="00344B47"/>
    <w:rsid w:val="00344FC2"/>
    <w:rsid w:val="00356FAD"/>
    <w:rsid w:val="003615AD"/>
    <w:rsid w:val="003618C7"/>
    <w:rsid w:val="00361D58"/>
    <w:rsid w:val="00362A41"/>
    <w:rsid w:val="00362BC6"/>
    <w:rsid w:val="00363750"/>
    <w:rsid w:val="00367BE8"/>
    <w:rsid w:val="0037473C"/>
    <w:rsid w:val="003762F2"/>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A18B3"/>
    <w:rsid w:val="003A7979"/>
    <w:rsid w:val="003B006D"/>
    <w:rsid w:val="003B21FC"/>
    <w:rsid w:val="003B22FF"/>
    <w:rsid w:val="003B24DE"/>
    <w:rsid w:val="003B59A4"/>
    <w:rsid w:val="003B5F7C"/>
    <w:rsid w:val="003B63E6"/>
    <w:rsid w:val="003B703E"/>
    <w:rsid w:val="003C0DE7"/>
    <w:rsid w:val="003C0F36"/>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F01D1"/>
    <w:rsid w:val="003F1360"/>
    <w:rsid w:val="003F1952"/>
    <w:rsid w:val="003F2131"/>
    <w:rsid w:val="003F48E8"/>
    <w:rsid w:val="003F78D3"/>
    <w:rsid w:val="003F7DBD"/>
    <w:rsid w:val="004005D3"/>
    <w:rsid w:val="00400A6D"/>
    <w:rsid w:val="00400AC5"/>
    <w:rsid w:val="004011AA"/>
    <w:rsid w:val="00402AF5"/>
    <w:rsid w:val="004036BE"/>
    <w:rsid w:val="004040A4"/>
    <w:rsid w:val="00404E50"/>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3909"/>
    <w:rsid w:val="00440FF7"/>
    <w:rsid w:val="00442D4F"/>
    <w:rsid w:val="004432BD"/>
    <w:rsid w:val="00445868"/>
    <w:rsid w:val="00453784"/>
    <w:rsid w:val="00456BFB"/>
    <w:rsid w:val="004631D2"/>
    <w:rsid w:val="00470F48"/>
    <w:rsid w:val="00471EA9"/>
    <w:rsid w:val="004729C5"/>
    <w:rsid w:val="00473987"/>
    <w:rsid w:val="00481705"/>
    <w:rsid w:val="00481CDA"/>
    <w:rsid w:val="0048254E"/>
    <w:rsid w:val="00483848"/>
    <w:rsid w:val="00492734"/>
    <w:rsid w:val="00493AEA"/>
    <w:rsid w:val="00495D2A"/>
    <w:rsid w:val="00496E1C"/>
    <w:rsid w:val="004976AE"/>
    <w:rsid w:val="00497D4B"/>
    <w:rsid w:val="004A2C88"/>
    <w:rsid w:val="004A65A7"/>
    <w:rsid w:val="004B2E2F"/>
    <w:rsid w:val="004B51D2"/>
    <w:rsid w:val="004C12C5"/>
    <w:rsid w:val="004C30C4"/>
    <w:rsid w:val="004C4D49"/>
    <w:rsid w:val="004C6134"/>
    <w:rsid w:val="004C622A"/>
    <w:rsid w:val="004C6979"/>
    <w:rsid w:val="004C6B62"/>
    <w:rsid w:val="004D021A"/>
    <w:rsid w:val="004D1346"/>
    <w:rsid w:val="004D1D3A"/>
    <w:rsid w:val="004D3F59"/>
    <w:rsid w:val="004D4719"/>
    <w:rsid w:val="004D653E"/>
    <w:rsid w:val="004D6D1A"/>
    <w:rsid w:val="004E32C1"/>
    <w:rsid w:val="004E34D0"/>
    <w:rsid w:val="004E5150"/>
    <w:rsid w:val="004E60E4"/>
    <w:rsid w:val="004F1F2C"/>
    <w:rsid w:val="004F2E7D"/>
    <w:rsid w:val="004F6FA8"/>
    <w:rsid w:val="004F7009"/>
    <w:rsid w:val="005048AF"/>
    <w:rsid w:val="005110A9"/>
    <w:rsid w:val="00511F0C"/>
    <w:rsid w:val="00513673"/>
    <w:rsid w:val="00516AC4"/>
    <w:rsid w:val="00522FE2"/>
    <w:rsid w:val="00524405"/>
    <w:rsid w:val="005260F1"/>
    <w:rsid w:val="005301B7"/>
    <w:rsid w:val="00530656"/>
    <w:rsid w:val="00531668"/>
    <w:rsid w:val="00532CD6"/>
    <w:rsid w:val="00533035"/>
    <w:rsid w:val="00534869"/>
    <w:rsid w:val="005351DD"/>
    <w:rsid w:val="00537133"/>
    <w:rsid w:val="0054230B"/>
    <w:rsid w:val="005423CE"/>
    <w:rsid w:val="0054520F"/>
    <w:rsid w:val="0054554E"/>
    <w:rsid w:val="005475F8"/>
    <w:rsid w:val="00547AC9"/>
    <w:rsid w:val="00551FCA"/>
    <w:rsid w:val="00552AE9"/>
    <w:rsid w:val="00555747"/>
    <w:rsid w:val="00555950"/>
    <w:rsid w:val="00555DE4"/>
    <w:rsid w:val="00556CB4"/>
    <w:rsid w:val="00557458"/>
    <w:rsid w:val="005574AF"/>
    <w:rsid w:val="00562F91"/>
    <w:rsid w:val="00563C4E"/>
    <w:rsid w:val="0056627F"/>
    <w:rsid w:val="00566BF4"/>
    <w:rsid w:val="005725E4"/>
    <w:rsid w:val="00572D7E"/>
    <w:rsid w:val="00573E30"/>
    <w:rsid w:val="0057451A"/>
    <w:rsid w:val="0057595E"/>
    <w:rsid w:val="0057634E"/>
    <w:rsid w:val="00576539"/>
    <w:rsid w:val="00577EDD"/>
    <w:rsid w:val="00582DB2"/>
    <w:rsid w:val="00586967"/>
    <w:rsid w:val="00587C6A"/>
    <w:rsid w:val="00587D8C"/>
    <w:rsid w:val="00590112"/>
    <w:rsid w:val="00597570"/>
    <w:rsid w:val="005A01FE"/>
    <w:rsid w:val="005A26D8"/>
    <w:rsid w:val="005A6961"/>
    <w:rsid w:val="005A6CBE"/>
    <w:rsid w:val="005A7916"/>
    <w:rsid w:val="005B5498"/>
    <w:rsid w:val="005B700D"/>
    <w:rsid w:val="005C174D"/>
    <w:rsid w:val="005C206D"/>
    <w:rsid w:val="005C3946"/>
    <w:rsid w:val="005C4277"/>
    <w:rsid w:val="005C47A1"/>
    <w:rsid w:val="005C4B64"/>
    <w:rsid w:val="005C4CE8"/>
    <w:rsid w:val="005C4DB0"/>
    <w:rsid w:val="005C6AA9"/>
    <w:rsid w:val="005C725D"/>
    <w:rsid w:val="005D19A6"/>
    <w:rsid w:val="005D1F55"/>
    <w:rsid w:val="005D2614"/>
    <w:rsid w:val="005E01BF"/>
    <w:rsid w:val="005E2EAC"/>
    <w:rsid w:val="005F0C54"/>
    <w:rsid w:val="005F11A8"/>
    <w:rsid w:val="005F152E"/>
    <w:rsid w:val="005F3E24"/>
    <w:rsid w:val="005F4420"/>
    <w:rsid w:val="005F5078"/>
    <w:rsid w:val="005F60EA"/>
    <w:rsid w:val="005F6867"/>
    <w:rsid w:val="005F72B6"/>
    <w:rsid w:val="0060052C"/>
    <w:rsid w:val="00604DC9"/>
    <w:rsid w:val="006059DD"/>
    <w:rsid w:val="00607A3A"/>
    <w:rsid w:val="00611F2E"/>
    <w:rsid w:val="00612BB1"/>
    <w:rsid w:val="00615115"/>
    <w:rsid w:val="00615C69"/>
    <w:rsid w:val="00617D52"/>
    <w:rsid w:val="00621F54"/>
    <w:rsid w:val="006308D1"/>
    <w:rsid w:val="00631674"/>
    <w:rsid w:val="00631E3A"/>
    <w:rsid w:val="0063483D"/>
    <w:rsid w:val="00635B46"/>
    <w:rsid w:val="00636031"/>
    <w:rsid w:val="00636377"/>
    <w:rsid w:val="00641284"/>
    <w:rsid w:val="0064360E"/>
    <w:rsid w:val="00646ABE"/>
    <w:rsid w:val="0064783E"/>
    <w:rsid w:val="006526EC"/>
    <w:rsid w:val="00653AC4"/>
    <w:rsid w:val="006550BD"/>
    <w:rsid w:val="0065583A"/>
    <w:rsid w:val="00656373"/>
    <w:rsid w:val="00657DB7"/>
    <w:rsid w:val="00661BF8"/>
    <w:rsid w:val="00661CDB"/>
    <w:rsid w:val="00667140"/>
    <w:rsid w:val="00671B91"/>
    <w:rsid w:val="00673219"/>
    <w:rsid w:val="00674DF4"/>
    <w:rsid w:val="006767F1"/>
    <w:rsid w:val="00676E26"/>
    <w:rsid w:val="006778B5"/>
    <w:rsid w:val="006812FC"/>
    <w:rsid w:val="00685B94"/>
    <w:rsid w:val="006905A5"/>
    <w:rsid w:val="006935B1"/>
    <w:rsid w:val="00695B16"/>
    <w:rsid w:val="00697177"/>
    <w:rsid w:val="006A3D23"/>
    <w:rsid w:val="006A4AC7"/>
    <w:rsid w:val="006A57A8"/>
    <w:rsid w:val="006A661A"/>
    <w:rsid w:val="006B21EB"/>
    <w:rsid w:val="006B3242"/>
    <w:rsid w:val="006B3A0F"/>
    <w:rsid w:val="006B4954"/>
    <w:rsid w:val="006B6688"/>
    <w:rsid w:val="006B73A4"/>
    <w:rsid w:val="006B7572"/>
    <w:rsid w:val="006C2828"/>
    <w:rsid w:val="006C36A7"/>
    <w:rsid w:val="006C5100"/>
    <w:rsid w:val="006C6C46"/>
    <w:rsid w:val="006C6ED7"/>
    <w:rsid w:val="006D001F"/>
    <w:rsid w:val="006D4E39"/>
    <w:rsid w:val="006D50A6"/>
    <w:rsid w:val="006D6384"/>
    <w:rsid w:val="006E2038"/>
    <w:rsid w:val="006E314F"/>
    <w:rsid w:val="006E556E"/>
    <w:rsid w:val="006F33BB"/>
    <w:rsid w:val="006F33BD"/>
    <w:rsid w:val="006F5B9B"/>
    <w:rsid w:val="006F7A98"/>
    <w:rsid w:val="007010D3"/>
    <w:rsid w:val="00701D86"/>
    <w:rsid w:val="00702237"/>
    <w:rsid w:val="00702A8E"/>
    <w:rsid w:val="007068C2"/>
    <w:rsid w:val="00707E7C"/>
    <w:rsid w:val="007134ED"/>
    <w:rsid w:val="0071607D"/>
    <w:rsid w:val="007169D2"/>
    <w:rsid w:val="00717709"/>
    <w:rsid w:val="007214D4"/>
    <w:rsid w:val="00727DB6"/>
    <w:rsid w:val="00732ACA"/>
    <w:rsid w:val="00732AF4"/>
    <w:rsid w:val="00734154"/>
    <w:rsid w:val="00743DC8"/>
    <w:rsid w:val="00743FE7"/>
    <w:rsid w:val="0074407B"/>
    <w:rsid w:val="00746506"/>
    <w:rsid w:val="0074699D"/>
    <w:rsid w:val="007531AE"/>
    <w:rsid w:val="00754E0C"/>
    <w:rsid w:val="00754E3F"/>
    <w:rsid w:val="007570AE"/>
    <w:rsid w:val="00760EB9"/>
    <w:rsid w:val="00761D99"/>
    <w:rsid w:val="00762450"/>
    <w:rsid w:val="0076388C"/>
    <w:rsid w:val="00763E71"/>
    <w:rsid w:val="00764393"/>
    <w:rsid w:val="00764E1B"/>
    <w:rsid w:val="00764ECF"/>
    <w:rsid w:val="00766658"/>
    <w:rsid w:val="0076772B"/>
    <w:rsid w:val="007678ED"/>
    <w:rsid w:val="00772752"/>
    <w:rsid w:val="00775120"/>
    <w:rsid w:val="0077569A"/>
    <w:rsid w:val="00776B9E"/>
    <w:rsid w:val="00776CC7"/>
    <w:rsid w:val="00783BE1"/>
    <w:rsid w:val="00787696"/>
    <w:rsid w:val="007910D1"/>
    <w:rsid w:val="00791270"/>
    <w:rsid w:val="00791977"/>
    <w:rsid w:val="00791BAC"/>
    <w:rsid w:val="00792805"/>
    <w:rsid w:val="00794941"/>
    <w:rsid w:val="007A0F26"/>
    <w:rsid w:val="007A2CCD"/>
    <w:rsid w:val="007A3264"/>
    <w:rsid w:val="007A764D"/>
    <w:rsid w:val="007B59CD"/>
    <w:rsid w:val="007B6EB9"/>
    <w:rsid w:val="007C056B"/>
    <w:rsid w:val="007C2BC5"/>
    <w:rsid w:val="007C41D3"/>
    <w:rsid w:val="007C42DD"/>
    <w:rsid w:val="007D3259"/>
    <w:rsid w:val="007D651B"/>
    <w:rsid w:val="007E1A85"/>
    <w:rsid w:val="007E22B4"/>
    <w:rsid w:val="007E3DAD"/>
    <w:rsid w:val="007E45C2"/>
    <w:rsid w:val="007E542B"/>
    <w:rsid w:val="007E730C"/>
    <w:rsid w:val="007F05C3"/>
    <w:rsid w:val="007F2704"/>
    <w:rsid w:val="007F4486"/>
    <w:rsid w:val="007F5BFC"/>
    <w:rsid w:val="007F5C72"/>
    <w:rsid w:val="008001F7"/>
    <w:rsid w:val="008007FE"/>
    <w:rsid w:val="00800DDF"/>
    <w:rsid w:val="00804556"/>
    <w:rsid w:val="0080580C"/>
    <w:rsid w:val="008117AD"/>
    <w:rsid w:val="008118E8"/>
    <w:rsid w:val="00812EB5"/>
    <w:rsid w:val="00821AFF"/>
    <w:rsid w:val="00822AD5"/>
    <w:rsid w:val="008235A9"/>
    <w:rsid w:val="00830396"/>
    <w:rsid w:val="00831789"/>
    <w:rsid w:val="00833413"/>
    <w:rsid w:val="00834DFF"/>
    <w:rsid w:val="00835CC7"/>
    <w:rsid w:val="008400EF"/>
    <w:rsid w:val="00842EC4"/>
    <w:rsid w:val="00843A9F"/>
    <w:rsid w:val="0084498F"/>
    <w:rsid w:val="008463C9"/>
    <w:rsid w:val="00852B0E"/>
    <w:rsid w:val="0085370A"/>
    <w:rsid w:val="00861555"/>
    <w:rsid w:val="00861E0C"/>
    <w:rsid w:val="00863E56"/>
    <w:rsid w:val="00864E1E"/>
    <w:rsid w:val="00870B51"/>
    <w:rsid w:val="00872001"/>
    <w:rsid w:val="00873035"/>
    <w:rsid w:val="008742FE"/>
    <w:rsid w:val="00875B2A"/>
    <w:rsid w:val="0087652D"/>
    <w:rsid w:val="008803F3"/>
    <w:rsid w:val="008808AD"/>
    <w:rsid w:val="008817F1"/>
    <w:rsid w:val="00882AEE"/>
    <w:rsid w:val="00884286"/>
    <w:rsid w:val="00884AD7"/>
    <w:rsid w:val="0089087D"/>
    <w:rsid w:val="00890D8B"/>
    <w:rsid w:val="0089200C"/>
    <w:rsid w:val="0089277C"/>
    <w:rsid w:val="008931C9"/>
    <w:rsid w:val="00893432"/>
    <w:rsid w:val="00894B01"/>
    <w:rsid w:val="00895526"/>
    <w:rsid w:val="00895BB0"/>
    <w:rsid w:val="00897EB0"/>
    <w:rsid w:val="008A0B5D"/>
    <w:rsid w:val="008A2CF6"/>
    <w:rsid w:val="008A7112"/>
    <w:rsid w:val="008A73E3"/>
    <w:rsid w:val="008B1060"/>
    <w:rsid w:val="008B1B1A"/>
    <w:rsid w:val="008B3FD4"/>
    <w:rsid w:val="008B54AD"/>
    <w:rsid w:val="008B6494"/>
    <w:rsid w:val="008B662F"/>
    <w:rsid w:val="008C1777"/>
    <w:rsid w:val="008C1ABF"/>
    <w:rsid w:val="008C1C99"/>
    <w:rsid w:val="008C2384"/>
    <w:rsid w:val="008C66B2"/>
    <w:rsid w:val="008C730F"/>
    <w:rsid w:val="008C7D8F"/>
    <w:rsid w:val="008D4AC8"/>
    <w:rsid w:val="008D56DA"/>
    <w:rsid w:val="008E2501"/>
    <w:rsid w:val="008E3407"/>
    <w:rsid w:val="008E4FCB"/>
    <w:rsid w:val="008E5330"/>
    <w:rsid w:val="008F01E8"/>
    <w:rsid w:val="008F0B6E"/>
    <w:rsid w:val="008F2B67"/>
    <w:rsid w:val="008F5095"/>
    <w:rsid w:val="008F5722"/>
    <w:rsid w:val="008F5997"/>
    <w:rsid w:val="008F5F0D"/>
    <w:rsid w:val="008F7551"/>
    <w:rsid w:val="0090354E"/>
    <w:rsid w:val="00903DE2"/>
    <w:rsid w:val="0090502F"/>
    <w:rsid w:val="0090565A"/>
    <w:rsid w:val="0091384A"/>
    <w:rsid w:val="00914708"/>
    <w:rsid w:val="009170E9"/>
    <w:rsid w:val="00917633"/>
    <w:rsid w:val="009218E9"/>
    <w:rsid w:val="00930DB0"/>
    <w:rsid w:val="00931357"/>
    <w:rsid w:val="009321A0"/>
    <w:rsid w:val="009335AB"/>
    <w:rsid w:val="00934A95"/>
    <w:rsid w:val="009353D2"/>
    <w:rsid w:val="00935C1A"/>
    <w:rsid w:val="009360F0"/>
    <w:rsid w:val="009422FC"/>
    <w:rsid w:val="009469B8"/>
    <w:rsid w:val="00950341"/>
    <w:rsid w:val="00953C98"/>
    <w:rsid w:val="00954934"/>
    <w:rsid w:val="00955DA9"/>
    <w:rsid w:val="00956434"/>
    <w:rsid w:val="00961CD6"/>
    <w:rsid w:val="00962373"/>
    <w:rsid w:val="00963295"/>
    <w:rsid w:val="0096747B"/>
    <w:rsid w:val="00972812"/>
    <w:rsid w:val="00973BB5"/>
    <w:rsid w:val="009743BD"/>
    <w:rsid w:val="00976336"/>
    <w:rsid w:val="00976D46"/>
    <w:rsid w:val="00981520"/>
    <w:rsid w:val="009827E2"/>
    <w:rsid w:val="0098408B"/>
    <w:rsid w:val="009914ED"/>
    <w:rsid w:val="0099157A"/>
    <w:rsid w:val="00992000"/>
    <w:rsid w:val="00992967"/>
    <w:rsid w:val="009947F3"/>
    <w:rsid w:val="009973A3"/>
    <w:rsid w:val="009A4F2F"/>
    <w:rsid w:val="009A6D68"/>
    <w:rsid w:val="009B01A3"/>
    <w:rsid w:val="009B3933"/>
    <w:rsid w:val="009B7E98"/>
    <w:rsid w:val="009C15CB"/>
    <w:rsid w:val="009C1D5E"/>
    <w:rsid w:val="009C5423"/>
    <w:rsid w:val="009C595F"/>
    <w:rsid w:val="009C683E"/>
    <w:rsid w:val="009C75C7"/>
    <w:rsid w:val="009D1631"/>
    <w:rsid w:val="009D5AFF"/>
    <w:rsid w:val="009D68DF"/>
    <w:rsid w:val="009D6FD3"/>
    <w:rsid w:val="009D7913"/>
    <w:rsid w:val="009E20DB"/>
    <w:rsid w:val="009E63D8"/>
    <w:rsid w:val="009F0880"/>
    <w:rsid w:val="009F0A30"/>
    <w:rsid w:val="009F0DFA"/>
    <w:rsid w:val="009F1208"/>
    <w:rsid w:val="009F2739"/>
    <w:rsid w:val="009F4459"/>
    <w:rsid w:val="009F5AA4"/>
    <w:rsid w:val="00A0075E"/>
    <w:rsid w:val="00A007A0"/>
    <w:rsid w:val="00A0113F"/>
    <w:rsid w:val="00A03CC0"/>
    <w:rsid w:val="00A05350"/>
    <w:rsid w:val="00A070F5"/>
    <w:rsid w:val="00A103E0"/>
    <w:rsid w:val="00A10D83"/>
    <w:rsid w:val="00A113F7"/>
    <w:rsid w:val="00A152B4"/>
    <w:rsid w:val="00A20B9F"/>
    <w:rsid w:val="00A21FAC"/>
    <w:rsid w:val="00A23A60"/>
    <w:rsid w:val="00A24019"/>
    <w:rsid w:val="00A25CAD"/>
    <w:rsid w:val="00A2729E"/>
    <w:rsid w:val="00A30B2E"/>
    <w:rsid w:val="00A316E3"/>
    <w:rsid w:val="00A320BD"/>
    <w:rsid w:val="00A33B9A"/>
    <w:rsid w:val="00A34E6C"/>
    <w:rsid w:val="00A3719F"/>
    <w:rsid w:val="00A40453"/>
    <w:rsid w:val="00A41BAE"/>
    <w:rsid w:val="00A45A90"/>
    <w:rsid w:val="00A50749"/>
    <w:rsid w:val="00A52958"/>
    <w:rsid w:val="00A56A05"/>
    <w:rsid w:val="00A56AEC"/>
    <w:rsid w:val="00A67E16"/>
    <w:rsid w:val="00A702A0"/>
    <w:rsid w:val="00A71B5B"/>
    <w:rsid w:val="00A72AF7"/>
    <w:rsid w:val="00A73ABD"/>
    <w:rsid w:val="00A741AE"/>
    <w:rsid w:val="00A8023F"/>
    <w:rsid w:val="00A80BBA"/>
    <w:rsid w:val="00A80D89"/>
    <w:rsid w:val="00A81B65"/>
    <w:rsid w:val="00A8299B"/>
    <w:rsid w:val="00A82BAE"/>
    <w:rsid w:val="00A82BE0"/>
    <w:rsid w:val="00A9300C"/>
    <w:rsid w:val="00AA10C1"/>
    <w:rsid w:val="00AA12A4"/>
    <w:rsid w:val="00AA2BF7"/>
    <w:rsid w:val="00AA402E"/>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1F10"/>
    <w:rsid w:val="00AF4C2B"/>
    <w:rsid w:val="00AF6B51"/>
    <w:rsid w:val="00AF6C31"/>
    <w:rsid w:val="00B00B3D"/>
    <w:rsid w:val="00B03CCB"/>
    <w:rsid w:val="00B04255"/>
    <w:rsid w:val="00B04456"/>
    <w:rsid w:val="00B107F9"/>
    <w:rsid w:val="00B116AD"/>
    <w:rsid w:val="00B11E41"/>
    <w:rsid w:val="00B1240C"/>
    <w:rsid w:val="00B132A2"/>
    <w:rsid w:val="00B134E1"/>
    <w:rsid w:val="00B1592F"/>
    <w:rsid w:val="00B16E5B"/>
    <w:rsid w:val="00B177FF"/>
    <w:rsid w:val="00B21A4C"/>
    <w:rsid w:val="00B22711"/>
    <w:rsid w:val="00B246C9"/>
    <w:rsid w:val="00B25892"/>
    <w:rsid w:val="00B259E8"/>
    <w:rsid w:val="00B33114"/>
    <w:rsid w:val="00B33579"/>
    <w:rsid w:val="00B36C4D"/>
    <w:rsid w:val="00B36E7C"/>
    <w:rsid w:val="00B375AC"/>
    <w:rsid w:val="00B409F7"/>
    <w:rsid w:val="00B45903"/>
    <w:rsid w:val="00B45FD6"/>
    <w:rsid w:val="00B52DF4"/>
    <w:rsid w:val="00B531E3"/>
    <w:rsid w:val="00B55ABA"/>
    <w:rsid w:val="00B55C09"/>
    <w:rsid w:val="00B60019"/>
    <w:rsid w:val="00B67395"/>
    <w:rsid w:val="00B70F40"/>
    <w:rsid w:val="00B71D03"/>
    <w:rsid w:val="00B729FC"/>
    <w:rsid w:val="00B745E3"/>
    <w:rsid w:val="00B75999"/>
    <w:rsid w:val="00B802D9"/>
    <w:rsid w:val="00B80C08"/>
    <w:rsid w:val="00B80E2E"/>
    <w:rsid w:val="00B83102"/>
    <w:rsid w:val="00B8534C"/>
    <w:rsid w:val="00B869E7"/>
    <w:rsid w:val="00B8786E"/>
    <w:rsid w:val="00B96128"/>
    <w:rsid w:val="00B97B0F"/>
    <w:rsid w:val="00BA1749"/>
    <w:rsid w:val="00BA32E1"/>
    <w:rsid w:val="00BA3B0A"/>
    <w:rsid w:val="00BA6D5A"/>
    <w:rsid w:val="00BA7159"/>
    <w:rsid w:val="00BA730B"/>
    <w:rsid w:val="00BB1A4B"/>
    <w:rsid w:val="00BB1AE4"/>
    <w:rsid w:val="00BB5ABD"/>
    <w:rsid w:val="00BB7E77"/>
    <w:rsid w:val="00BC4517"/>
    <w:rsid w:val="00BC7D46"/>
    <w:rsid w:val="00BD39B7"/>
    <w:rsid w:val="00BD6708"/>
    <w:rsid w:val="00BE0BE4"/>
    <w:rsid w:val="00BE1A35"/>
    <w:rsid w:val="00BE2311"/>
    <w:rsid w:val="00BE374B"/>
    <w:rsid w:val="00BE463C"/>
    <w:rsid w:val="00BE5388"/>
    <w:rsid w:val="00BE581E"/>
    <w:rsid w:val="00BF05CB"/>
    <w:rsid w:val="00BF3F9F"/>
    <w:rsid w:val="00BF6D20"/>
    <w:rsid w:val="00BF6DB1"/>
    <w:rsid w:val="00BF74DC"/>
    <w:rsid w:val="00C00DE3"/>
    <w:rsid w:val="00C0269E"/>
    <w:rsid w:val="00C039BD"/>
    <w:rsid w:val="00C0710C"/>
    <w:rsid w:val="00C131B2"/>
    <w:rsid w:val="00C1379E"/>
    <w:rsid w:val="00C13F11"/>
    <w:rsid w:val="00C211C9"/>
    <w:rsid w:val="00C235FB"/>
    <w:rsid w:val="00C2453C"/>
    <w:rsid w:val="00C25509"/>
    <w:rsid w:val="00C31DCD"/>
    <w:rsid w:val="00C31ECB"/>
    <w:rsid w:val="00C32704"/>
    <w:rsid w:val="00C33BC6"/>
    <w:rsid w:val="00C340BA"/>
    <w:rsid w:val="00C37477"/>
    <w:rsid w:val="00C374A5"/>
    <w:rsid w:val="00C37E94"/>
    <w:rsid w:val="00C45541"/>
    <w:rsid w:val="00C456D2"/>
    <w:rsid w:val="00C45A4D"/>
    <w:rsid w:val="00C45B0A"/>
    <w:rsid w:val="00C47FF0"/>
    <w:rsid w:val="00C516B6"/>
    <w:rsid w:val="00C52383"/>
    <w:rsid w:val="00C551CA"/>
    <w:rsid w:val="00C56214"/>
    <w:rsid w:val="00C56640"/>
    <w:rsid w:val="00C56DD4"/>
    <w:rsid w:val="00C64461"/>
    <w:rsid w:val="00C64CB6"/>
    <w:rsid w:val="00C6546A"/>
    <w:rsid w:val="00C6695C"/>
    <w:rsid w:val="00C7258E"/>
    <w:rsid w:val="00C73111"/>
    <w:rsid w:val="00C74883"/>
    <w:rsid w:val="00C756B4"/>
    <w:rsid w:val="00C80735"/>
    <w:rsid w:val="00C8286E"/>
    <w:rsid w:val="00C8624A"/>
    <w:rsid w:val="00C86D73"/>
    <w:rsid w:val="00C875E9"/>
    <w:rsid w:val="00C876FC"/>
    <w:rsid w:val="00C91696"/>
    <w:rsid w:val="00C91723"/>
    <w:rsid w:val="00C92483"/>
    <w:rsid w:val="00C94092"/>
    <w:rsid w:val="00C947BF"/>
    <w:rsid w:val="00C954E9"/>
    <w:rsid w:val="00CA07AB"/>
    <w:rsid w:val="00CA13C6"/>
    <w:rsid w:val="00CA22F2"/>
    <w:rsid w:val="00CA53D9"/>
    <w:rsid w:val="00CA55A6"/>
    <w:rsid w:val="00CA746B"/>
    <w:rsid w:val="00CA7B32"/>
    <w:rsid w:val="00CA7D01"/>
    <w:rsid w:val="00CB189D"/>
    <w:rsid w:val="00CB46B1"/>
    <w:rsid w:val="00CB533D"/>
    <w:rsid w:val="00CB6DA5"/>
    <w:rsid w:val="00CC11A3"/>
    <w:rsid w:val="00CC1A93"/>
    <w:rsid w:val="00CC281F"/>
    <w:rsid w:val="00CC46E3"/>
    <w:rsid w:val="00CC4E2F"/>
    <w:rsid w:val="00CC4E8D"/>
    <w:rsid w:val="00CD0604"/>
    <w:rsid w:val="00CD150A"/>
    <w:rsid w:val="00CD1C06"/>
    <w:rsid w:val="00CD2A34"/>
    <w:rsid w:val="00CD2B38"/>
    <w:rsid w:val="00CE3911"/>
    <w:rsid w:val="00CE3980"/>
    <w:rsid w:val="00CE4E15"/>
    <w:rsid w:val="00CE563A"/>
    <w:rsid w:val="00CF0470"/>
    <w:rsid w:val="00CF23C3"/>
    <w:rsid w:val="00CF3A02"/>
    <w:rsid w:val="00CF3CAB"/>
    <w:rsid w:val="00CF5BA6"/>
    <w:rsid w:val="00CF70F9"/>
    <w:rsid w:val="00D06984"/>
    <w:rsid w:val="00D117D1"/>
    <w:rsid w:val="00D11E39"/>
    <w:rsid w:val="00D12438"/>
    <w:rsid w:val="00D1369E"/>
    <w:rsid w:val="00D15069"/>
    <w:rsid w:val="00D16260"/>
    <w:rsid w:val="00D16483"/>
    <w:rsid w:val="00D201FA"/>
    <w:rsid w:val="00D21227"/>
    <w:rsid w:val="00D22BAF"/>
    <w:rsid w:val="00D22DD7"/>
    <w:rsid w:val="00D22F1A"/>
    <w:rsid w:val="00D254D1"/>
    <w:rsid w:val="00D25A5E"/>
    <w:rsid w:val="00D26243"/>
    <w:rsid w:val="00D30FF7"/>
    <w:rsid w:val="00D31637"/>
    <w:rsid w:val="00D31B27"/>
    <w:rsid w:val="00D332D5"/>
    <w:rsid w:val="00D36291"/>
    <w:rsid w:val="00D362F6"/>
    <w:rsid w:val="00D366E1"/>
    <w:rsid w:val="00D37B3D"/>
    <w:rsid w:val="00D37D54"/>
    <w:rsid w:val="00D37F80"/>
    <w:rsid w:val="00D411DD"/>
    <w:rsid w:val="00D429F4"/>
    <w:rsid w:val="00D42E66"/>
    <w:rsid w:val="00D44235"/>
    <w:rsid w:val="00D44378"/>
    <w:rsid w:val="00D52EC9"/>
    <w:rsid w:val="00D61AC7"/>
    <w:rsid w:val="00D6258F"/>
    <w:rsid w:val="00D63E06"/>
    <w:rsid w:val="00D65808"/>
    <w:rsid w:val="00D668A2"/>
    <w:rsid w:val="00D72089"/>
    <w:rsid w:val="00D72C8B"/>
    <w:rsid w:val="00D73377"/>
    <w:rsid w:val="00D777FD"/>
    <w:rsid w:val="00D82888"/>
    <w:rsid w:val="00D829BA"/>
    <w:rsid w:val="00D838FF"/>
    <w:rsid w:val="00D85E94"/>
    <w:rsid w:val="00D90B40"/>
    <w:rsid w:val="00D97C05"/>
    <w:rsid w:val="00DA00DF"/>
    <w:rsid w:val="00DA312D"/>
    <w:rsid w:val="00DA5A62"/>
    <w:rsid w:val="00DA77C1"/>
    <w:rsid w:val="00DB1B24"/>
    <w:rsid w:val="00DB36D2"/>
    <w:rsid w:val="00DB4EBD"/>
    <w:rsid w:val="00DB62B2"/>
    <w:rsid w:val="00DC0A78"/>
    <w:rsid w:val="00DC1797"/>
    <w:rsid w:val="00DC5245"/>
    <w:rsid w:val="00DC5256"/>
    <w:rsid w:val="00DC618F"/>
    <w:rsid w:val="00DD51BA"/>
    <w:rsid w:val="00DD65B4"/>
    <w:rsid w:val="00DE07AA"/>
    <w:rsid w:val="00DE3C4B"/>
    <w:rsid w:val="00DE3E73"/>
    <w:rsid w:val="00DE6F56"/>
    <w:rsid w:val="00DF436F"/>
    <w:rsid w:val="00DF5C11"/>
    <w:rsid w:val="00DF5E0B"/>
    <w:rsid w:val="00DF6486"/>
    <w:rsid w:val="00DF6966"/>
    <w:rsid w:val="00E0550B"/>
    <w:rsid w:val="00E056CB"/>
    <w:rsid w:val="00E06820"/>
    <w:rsid w:val="00E0721D"/>
    <w:rsid w:val="00E109D9"/>
    <w:rsid w:val="00E13979"/>
    <w:rsid w:val="00E1578C"/>
    <w:rsid w:val="00E15F4A"/>
    <w:rsid w:val="00E16153"/>
    <w:rsid w:val="00E2122D"/>
    <w:rsid w:val="00E25A48"/>
    <w:rsid w:val="00E26192"/>
    <w:rsid w:val="00E31817"/>
    <w:rsid w:val="00E32FBB"/>
    <w:rsid w:val="00E3384D"/>
    <w:rsid w:val="00E35AFD"/>
    <w:rsid w:val="00E35F71"/>
    <w:rsid w:val="00E366F3"/>
    <w:rsid w:val="00E4023D"/>
    <w:rsid w:val="00E427B1"/>
    <w:rsid w:val="00E4510A"/>
    <w:rsid w:val="00E45DBC"/>
    <w:rsid w:val="00E46E1E"/>
    <w:rsid w:val="00E478F5"/>
    <w:rsid w:val="00E52204"/>
    <w:rsid w:val="00E52AA9"/>
    <w:rsid w:val="00E55B35"/>
    <w:rsid w:val="00E578C0"/>
    <w:rsid w:val="00E623EA"/>
    <w:rsid w:val="00E62D55"/>
    <w:rsid w:val="00E63B4A"/>
    <w:rsid w:val="00E65357"/>
    <w:rsid w:val="00E65C7B"/>
    <w:rsid w:val="00E67FF8"/>
    <w:rsid w:val="00E707A1"/>
    <w:rsid w:val="00E713B7"/>
    <w:rsid w:val="00E71562"/>
    <w:rsid w:val="00E71B50"/>
    <w:rsid w:val="00E74236"/>
    <w:rsid w:val="00E777EC"/>
    <w:rsid w:val="00E82B47"/>
    <w:rsid w:val="00E84AE4"/>
    <w:rsid w:val="00E85842"/>
    <w:rsid w:val="00E9072A"/>
    <w:rsid w:val="00E934A0"/>
    <w:rsid w:val="00E969A5"/>
    <w:rsid w:val="00EA53E1"/>
    <w:rsid w:val="00EA6296"/>
    <w:rsid w:val="00EB3D09"/>
    <w:rsid w:val="00EB57FF"/>
    <w:rsid w:val="00EB798A"/>
    <w:rsid w:val="00EC0129"/>
    <w:rsid w:val="00EC11BF"/>
    <w:rsid w:val="00EC4679"/>
    <w:rsid w:val="00EC4BF5"/>
    <w:rsid w:val="00EC635A"/>
    <w:rsid w:val="00EC6B71"/>
    <w:rsid w:val="00EC6B8D"/>
    <w:rsid w:val="00EC7119"/>
    <w:rsid w:val="00EC71C3"/>
    <w:rsid w:val="00EC73DE"/>
    <w:rsid w:val="00ED028F"/>
    <w:rsid w:val="00ED09CA"/>
    <w:rsid w:val="00ED2319"/>
    <w:rsid w:val="00ED2B85"/>
    <w:rsid w:val="00ED338F"/>
    <w:rsid w:val="00ED33A2"/>
    <w:rsid w:val="00ED7861"/>
    <w:rsid w:val="00EE013A"/>
    <w:rsid w:val="00EE0D5C"/>
    <w:rsid w:val="00EE18D7"/>
    <w:rsid w:val="00EE29FD"/>
    <w:rsid w:val="00EE4194"/>
    <w:rsid w:val="00EE481A"/>
    <w:rsid w:val="00EE4B8E"/>
    <w:rsid w:val="00EF3D9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139"/>
    <w:rsid w:val="00F30A83"/>
    <w:rsid w:val="00F3223E"/>
    <w:rsid w:val="00F34F43"/>
    <w:rsid w:val="00F3649D"/>
    <w:rsid w:val="00F4196E"/>
    <w:rsid w:val="00F44467"/>
    <w:rsid w:val="00F46C5B"/>
    <w:rsid w:val="00F47BDC"/>
    <w:rsid w:val="00F503F0"/>
    <w:rsid w:val="00F51486"/>
    <w:rsid w:val="00F514B7"/>
    <w:rsid w:val="00F51DAB"/>
    <w:rsid w:val="00F549AD"/>
    <w:rsid w:val="00F6089F"/>
    <w:rsid w:val="00F61589"/>
    <w:rsid w:val="00F6190F"/>
    <w:rsid w:val="00F648C5"/>
    <w:rsid w:val="00F64E66"/>
    <w:rsid w:val="00F6622C"/>
    <w:rsid w:val="00F664CA"/>
    <w:rsid w:val="00F70EAD"/>
    <w:rsid w:val="00F71A2E"/>
    <w:rsid w:val="00F73F5E"/>
    <w:rsid w:val="00F74CA2"/>
    <w:rsid w:val="00F7577E"/>
    <w:rsid w:val="00F81137"/>
    <w:rsid w:val="00F845FD"/>
    <w:rsid w:val="00F85539"/>
    <w:rsid w:val="00F858D5"/>
    <w:rsid w:val="00F868BE"/>
    <w:rsid w:val="00F878EB"/>
    <w:rsid w:val="00F9094B"/>
    <w:rsid w:val="00F9293A"/>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76DC1"/>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0969372">
      <w:bodyDiv w:val="1"/>
      <w:marLeft w:val="0"/>
      <w:marRight w:val="0"/>
      <w:marTop w:val="0"/>
      <w:marBottom w:val="0"/>
      <w:divBdr>
        <w:top w:val="none" w:sz="0" w:space="0" w:color="auto"/>
        <w:left w:val="none" w:sz="0" w:space="0" w:color="auto"/>
        <w:bottom w:val="none" w:sz="0" w:space="0" w:color="auto"/>
        <w:right w:val="none" w:sz="0" w:space="0" w:color="auto"/>
      </w:divBdr>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14</Pages>
  <Words>3681</Words>
  <Characters>20983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25</cp:revision>
  <cp:lastPrinted>2021-04-06T19:23:00Z</cp:lastPrinted>
  <dcterms:created xsi:type="dcterms:W3CDTF">2021-03-08T17:12:00Z</dcterms:created>
  <dcterms:modified xsi:type="dcterms:W3CDTF">2021-04-06T19:24:00Z</dcterms:modified>
</cp:coreProperties>
</file>