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087E" w14:textId="77777777" w:rsidR="00F276B0" w:rsidRPr="004A2D86" w:rsidRDefault="00F276B0" w:rsidP="00F276B0">
      <w:pPr>
        <w:spacing w:line="360" w:lineRule="auto"/>
        <w:jc w:val="both"/>
        <w:rPr>
          <w:rFonts w:cs="Arial"/>
          <w:b/>
        </w:rPr>
      </w:pPr>
      <w:bookmarkStart w:id="0" w:name="_GoBack"/>
      <w:bookmarkEnd w:id="0"/>
      <w:r w:rsidRPr="004A2D86">
        <w:rPr>
          <w:rFonts w:cs="Arial"/>
          <w:b/>
        </w:rPr>
        <w:t>HONORABLE ASAMBLEA</w:t>
      </w:r>
    </w:p>
    <w:p w14:paraId="4BC1A1D0" w14:textId="77777777" w:rsidR="00F276B0" w:rsidRPr="004A2D86" w:rsidRDefault="00F276B0" w:rsidP="00F276B0">
      <w:pPr>
        <w:spacing w:line="360" w:lineRule="auto"/>
        <w:jc w:val="both"/>
        <w:rPr>
          <w:rFonts w:cs="Arial"/>
          <w:lang w:val="es-MX"/>
        </w:rPr>
      </w:pPr>
    </w:p>
    <w:p w14:paraId="5E6992CF" w14:textId="5DA1F71D" w:rsidR="003371CB" w:rsidRDefault="00F33979" w:rsidP="004B15B4">
      <w:pPr>
        <w:spacing w:line="360" w:lineRule="auto"/>
        <w:ind w:right="-142" w:firstLine="708"/>
        <w:jc w:val="both"/>
        <w:rPr>
          <w:rFonts w:cs="Arial"/>
          <w:b/>
        </w:rPr>
      </w:pPr>
      <w:r w:rsidRPr="004A2D86">
        <w:rPr>
          <w:rFonts w:cs="Arial"/>
          <w:lang w:val="es-MX"/>
        </w:rPr>
        <w:t>A la Comisión de Gobernación y Organización Interna de los Poderes</w:t>
      </w:r>
      <w:r w:rsidR="00B66FBF" w:rsidRPr="004A2D86">
        <w:rPr>
          <w:rFonts w:cs="Arial"/>
          <w:lang w:val="es-MX"/>
        </w:rPr>
        <w:t>, e</w:t>
      </w:r>
      <w:r w:rsidR="00B705F5" w:rsidRPr="004A2D86">
        <w:rPr>
          <w:rFonts w:cs="Arial"/>
          <w:lang w:val="es-MX"/>
        </w:rPr>
        <w:t xml:space="preserve">n fecha </w:t>
      </w:r>
      <w:r w:rsidR="00A30944">
        <w:rPr>
          <w:rFonts w:cs="Arial"/>
          <w:lang w:val="es-MX"/>
        </w:rPr>
        <w:t>3</w:t>
      </w:r>
      <w:r w:rsidR="00D057FC" w:rsidRPr="004A2D86">
        <w:rPr>
          <w:rFonts w:cs="Arial"/>
          <w:lang w:val="es-MX"/>
        </w:rPr>
        <w:t>1</w:t>
      </w:r>
      <w:r w:rsidR="007200A9" w:rsidRPr="004A2D86">
        <w:rPr>
          <w:rFonts w:cs="Arial"/>
          <w:lang w:val="es-MX"/>
        </w:rPr>
        <w:t xml:space="preserve"> d</w:t>
      </w:r>
      <w:r w:rsidR="00DC5F70" w:rsidRPr="004A2D86">
        <w:rPr>
          <w:rFonts w:cs="Arial"/>
          <w:bCs/>
          <w:lang w:val="es-MX"/>
        </w:rPr>
        <w:t xml:space="preserve">e </w:t>
      </w:r>
      <w:r w:rsidR="00A30944">
        <w:rPr>
          <w:rFonts w:cs="Arial"/>
          <w:bCs/>
          <w:lang w:val="es-MX"/>
        </w:rPr>
        <w:t>Agosto</w:t>
      </w:r>
      <w:r w:rsidR="00D057FC" w:rsidRPr="004A2D86">
        <w:rPr>
          <w:rFonts w:cs="Arial"/>
          <w:bCs/>
          <w:lang w:val="es-MX"/>
        </w:rPr>
        <w:t xml:space="preserve"> </w:t>
      </w:r>
      <w:r w:rsidR="00DC5F70" w:rsidRPr="004A2D86">
        <w:rPr>
          <w:rFonts w:cs="Arial"/>
          <w:bCs/>
          <w:lang w:val="es-MX"/>
        </w:rPr>
        <w:t>de 201</w:t>
      </w:r>
      <w:r w:rsidR="00F538C3" w:rsidRPr="004A2D86">
        <w:rPr>
          <w:rFonts w:cs="Arial"/>
          <w:bCs/>
          <w:lang w:val="es-MX"/>
        </w:rPr>
        <w:t>6</w:t>
      </w:r>
      <w:r w:rsidR="00B705F5" w:rsidRPr="004A2D86">
        <w:rPr>
          <w:rFonts w:cs="Arial"/>
          <w:bCs/>
          <w:lang w:val="es-MX"/>
        </w:rPr>
        <w:t xml:space="preserve">, </w:t>
      </w:r>
      <w:r w:rsidR="00A96D18" w:rsidRPr="004A2D86">
        <w:rPr>
          <w:rFonts w:cs="Arial"/>
          <w:bCs/>
          <w:lang w:val="es-MX"/>
        </w:rPr>
        <w:t xml:space="preserve">le fue turnado </w:t>
      </w:r>
      <w:r w:rsidR="00B705F5" w:rsidRPr="004A2D86">
        <w:rPr>
          <w:rFonts w:cs="Arial"/>
          <w:lang w:val="es-MX"/>
        </w:rPr>
        <w:t xml:space="preserve">para su estudio y dictamen, el </w:t>
      </w:r>
      <w:r w:rsidR="00A96D18" w:rsidRPr="004A2D86">
        <w:rPr>
          <w:rFonts w:cs="Arial"/>
          <w:lang w:val="es-MX"/>
        </w:rPr>
        <w:t>Expediente L</w:t>
      </w:r>
      <w:r w:rsidR="00B705F5" w:rsidRPr="004A2D86">
        <w:rPr>
          <w:rFonts w:cs="Arial"/>
          <w:lang w:val="es-MX"/>
        </w:rPr>
        <w:t xml:space="preserve">egislativo </w:t>
      </w:r>
      <w:r w:rsidR="00A96D18" w:rsidRPr="004A2D86">
        <w:rPr>
          <w:rFonts w:cs="Arial"/>
          <w:lang w:val="es-MX"/>
        </w:rPr>
        <w:t>N</w:t>
      </w:r>
      <w:r w:rsidR="00B705F5" w:rsidRPr="004A2D86">
        <w:rPr>
          <w:rFonts w:cs="Arial"/>
          <w:lang w:val="es-MX"/>
        </w:rPr>
        <w:t>o</w:t>
      </w:r>
      <w:r w:rsidR="00A96D18" w:rsidRPr="004A2D86">
        <w:rPr>
          <w:rFonts w:cs="Arial"/>
          <w:lang w:val="es-MX"/>
        </w:rPr>
        <w:t>.</w:t>
      </w:r>
      <w:r w:rsidR="00B705F5" w:rsidRPr="004A2D86">
        <w:rPr>
          <w:rFonts w:cs="Arial"/>
          <w:lang w:val="es-MX"/>
        </w:rPr>
        <w:t xml:space="preserve"> </w:t>
      </w:r>
      <w:r w:rsidR="003371CB">
        <w:rPr>
          <w:rFonts w:cs="Arial"/>
          <w:b/>
        </w:rPr>
        <w:t>10216</w:t>
      </w:r>
      <w:r w:rsidR="00941021">
        <w:rPr>
          <w:rFonts w:cs="Arial"/>
          <w:b/>
        </w:rPr>
        <w:t>/LXXIV</w:t>
      </w:r>
      <w:r w:rsidR="00DC5F70" w:rsidRPr="004A2D86">
        <w:rPr>
          <w:rFonts w:cs="Arial"/>
          <w:b/>
          <w:lang w:val="es-MX"/>
        </w:rPr>
        <w:t xml:space="preserve">, </w:t>
      </w:r>
      <w:r w:rsidR="00B705F5" w:rsidRPr="004A2D86">
        <w:rPr>
          <w:rFonts w:cs="Arial"/>
          <w:lang w:val="es-MX"/>
        </w:rPr>
        <w:t>el cual contiene</w:t>
      </w:r>
      <w:r w:rsidR="007200A9" w:rsidRPr="004A2D86">
        <w:rPr>
          <w:rFonts w:cs="Arial"/>
          <w:lang w:val="es-MX"/>
        </w:rPr>
        <w:t xml:space="preserve"> escrito signado por </w:t>
      </w:r>
      <w:r w:rsidR="00892C88">
        <w:rPr>
          <w:rFonts w:cs="Arial"/>
          <w:lang w:val="es-MX"/>
        </w:rPr>
        <w:t xml:space="preserve">los </w:t>
      </w:r>
      <w:r w:rsidR="00A30944">
        <w:rPr>
          <w:rFonts w:cs="Arial"/>
          <w:lang w:val="es-MX"/>
        </w:rPr>
        <w:t>CC. Víctor Manuel Martínez González y Jorge Dewey Castillo</w:t>
      </w:r>
      <w:r w:rsidR="007200A9" w:rsidRPr="004A2D86">
        <w:rPr>
          <w:rFonts w:cs="Arial"/>
          <w:lang w:val="es-MX"/>
        </w:rPr>
        <w:t xml:space="preserve">, </w:t>
      </w:r>
      <w:r w:rsidR="00CA3CC5" w:rsidRPr="004A2D86">
        <w:rPr>
          <w:rFonts w:cs="Arial"/>
          <w:lang w:val="es-MX"/>
        </w:rPr>
        <w:t xml:space="preserve">por medio del </w:t>
      </w:r>
      <w:r w:rsidR="00AD3901" w:rsidRPr="004A2D86">
        <w:rPr>
          <w:rFonts w:cs="Arial"/>
          <w:lang w:val="es-MX"/>
        </w:rPr>
        <w:t xml:space="preserve">cual </w:t>
      </w:r>
      <w:r w:rsidR="00941021" w:rsidRPr="00E37880">
        <w:rPr>
          <w:rFonts w:cs="Arial"/>
        </w:rPr>
        <w:t>presenta</w:t>
      </w:r>
      <w:r w:rsidR="00941021">
        <w:rPr>
          <w:rFonts w:cs="Arial"/>
        </w:rPr>
        <w:t xml:space="preserve">n la </w:t>
      </w:r>
      <w:r w:rsidR="003371CB">
        <w:rPr>
          <w:rFonts w:cs="Arial"/>
          <w:b/>
        </w:rPr>
        <w:t>Soli</w:t>
      </w:r>
      <w:r w:rsidR="00A25B4E">
        <w:rPr>
          <w:rFonts w:cs="Arial"/>
          <w:b/>
        </w:rPr>
        <w:t xml:space="preserve">citud de Suspensión de Mandato del </w:t>
      </w:r>
      <w:r w:rsidR="00A25B4E" w:rsidRPr="00A25B4E">
        <w:rPr>
          <w:rFonts w:cs="Arial"/>
          <w:b/>
        </w:rPr>
        <w:t>C. José Ángel Mercado Molleda</w:t>
      </w:r>
      <w:r w:rsidR="00A25B4E">
        <w:rPr>
          <w:rFonts w:cs="Arial"/>
          <w:b/>
        </w:rPr>
        <w:t>,</w:t>
      </w:r>
      <w:r w:rsidR="00A25B4E" w:rsidRPr="00A25B4E">
        <w:rPr>
          <w:rFonts w:cs="Arial"/>
          <w:b/>
        </w:rPr>
        <w:t xml:space="preserve"> </w:t>
      </w:r>
      <w:r w:rsidR="003371CB">
        <w:rPr>
          <w:rFonts w:cs="Arial"/>
          <w:b/>
        </w:rPr>
        <w:t>Octavo Regidor Propietario del Ayuntamiento de San Pedro Garza García,</w:t>
      </w:r>
      <w:r w:rsidR="00A25B4E">
        <w:rPr>
          <w:rFonts w:cs="Arial"/>
          <w:b/>
        </w:rPr>
        <w:t xml:space="preserve"> Nuevo León,</w:t>
      </w:r>
      <w:r w:rsidR="00A25B4E" w:rsidRPr="00A25B4E">
        <w:rPr>
          <w:rFonts w:cs="Arial"/>
          <w:b/>
        </w:rPr>
        <w:t xml:space="preserve"> </w:t>
      </w:r>
      <w:r w:rsidR="003371CB">
        <w:rPr>
          <w:rFonts w:cs="Arial"/>
          <w:b/>
        </w:rPr>
        <w:t>por las presuntas faltas a la ley de Gobierno Municipal.</w:t>
      </w:r>
    </w:p>
    <w:p w14:paraId="1331FEC5" w14:textId="77777777" w:rsidR="007200A9" w:rsidRPr="004A2D86" w:rsidRDefault="007200A9" w:rsidP="004B15B4">
      <w:pPr>
        <w:spacing w:line="360" w:lineRule="auto"/>
        <w:ind w:right="-142"/>
        <w:jc w:val="both"/>
        <w:rPr>
          <w:rFonts w:cs="Arial"/>
          <w:lang w:val="es-MX"/>
        </w:rPr>
      </w:pPr>
    </w:p>
    <w:p w14:paraId="000790CE" w14:textId="77777777" w:rsidR="00B66FBF" w:rsidRPr="004A2D86" w:rsidRDefault="00B66FBF" w:rsidP="00B66FBF">
      <w:pPr>
        <w:spacing w:line="360" w:lineRule="auto"/>
        <w:ind w:firstLine="708"/>
        <w:jc w:val="both"/>
        <w:rPr>
          <w:rFonts w:cs="Arial"/>
          <w:b/>
          <w:lang w:val="es-MX"/>
        </w:rPr>
      </w:pPr>
    </w:p>
    <w:p w14:paraId="3D4ADC05" w14:textId="77777777" w:rsidR="00F276B0" w:rsidRPr="004A2D86" w:rsidRDefault="00F276B0" w:rsidP="00F276B0">
      <w:pPr>
        <w:spacing w:line="360" w:lineRule="auto"/>
        <w:jc w:val="both"/>
        <w:rPr>
          <w:rFonts w:cs="Arial"/>
          <w:b/>
          <w:lang w:val="es-MX"/>
        </w:rPr>
      </w:pPr>
      <w:r w:rsidRPr="004A2D86">
        <w:rPr>
          <w:rFonts w:cs="Arial"/>
          <w:b/>
          <w:lang w:val="es-MX"/>
        </w:rPr>
        <w:t>ANTECEDENTES</w:t>
      </w:r>
    </w:p>
    <w:p w14:paraId="7BE77399" w14:textId="77777777" w:rsidR="00F276B0" w:rsidRPr="004A2D86" w:rsidRDefault="00F276B0" w:rsidP="00F276B0">
      <w:pPr>
        <w:spacing w:line="360" w:lineRule="auto"/>
        <w:jc w:val="both"/>
        <w:rPr>
          <w:rFonts w:cs="Arial"/>
        </w:rPr>
      </w:pPr>
    </w:p>
    <w:p w14:paraId="794A9C81" w14:textId="4FC79A5F" w:rsidR="003A3262" w:rsidRDefault="003A3262" w:rsidP="003A3262">
      <w:pPr>
        <w:spacing w:line="360" w:lineRule="auto"/>
        <w:ind w:right="-93" w:firstLine="708"/>
        <w:jc w:val="both"/>
        <w:rPr>
          <w:rFonts w:cs="Arial"/>
        </w:rPr>
      </w:pPr>
      <w:r w:rsidRPr="004A2D86">
        <w:rPr>
          <w:rFonts w:cs="Arial"/>
        </w:rPr>
        <w:t>Señala</w:t>
      </w:r>
      <w:r>
        <w:rPr>
          <w:rFonts w:cs="Arial"/>
        </w:rPr>
        <w:t>n</w:t>
      </w:r>
      <w:r w:rsidRPr="004A2D86">
        <w:rPr>
          <w:rFonts w:cs="Arial"/>
        </w:rPr>
        <w:t xml:space="preserve"> l</w:t>
      </w:r>
      <w:r>
        <w:rPr>
          <w:rFonts w:cs="Arial"/>
        </w:rPr>
        <w:t>os</w:t>
      </w:r>
      <w:r w:rsidRPr="004A2D86">
        <w:rPr>
          <w:rFonts w:cs="Arial"/>
        </w:rPr>
        <w:t xml:space="preserve"> promovente</w:t>
      </w:r>
      <w:r>
        <w:rPr>
          <w:rFonts w:cs="Arial"/>
        </w:rPr>
        <w:t>s</w:t>
      </w:r>
      <w:r w:rsidRPr="004A2D86">
        <w:rPr>
          <w:rFonts w:cs="Arial"/>
        </w:rPr>
        <w:t xml:space="preserve"> que </w:t>
      </w:r>
      <w:r>
        <w:rPr>
          <w:rFonts w:cs="Arial"/>
        </w:rPr>
        <w:t>son ciudadanos mexicanos</w:t>
      </w:r>
      <w:r w:rsidR="00CB2DCA">
        <w:rPr>
          <w:rFonts w:cs="Arial"/>
        </w:rPr>
        <w:t>,</w:t>
      </w:r>
      <w:r>
        <w:rPr>
          <w:rFonts w:cs="Arial"/>
        </w:rPr>
        <w:t xml:space="preserve"> mayores de edad, con residenc</w:t>
      </w:r>
      <w:r w:rsidR="00CB2DCA">
        <w:rPr>
          <w:rFonts w:cs="Arial"/>
        </w:rPr>
        <w:t>ia en el municipio de San Pedro</w:t>
      </w:r>
      <w:r>
        <w:rPr>
          <w:rFonts w:cs="Arial"/>
        </w:rPr>
        <w:t xml:space="preserve"> Garza García en el Estado de Nuevo León, en su carácter de presidentes de las juntas de vecinos de las colonias Villa Chipinque y Valle de San Ángel, del municipio antes</w:t>
      </w:r>
      <w:r w:rsidR="00CB2DCA">
        <w:rPr>
          <w:rFonts w:cs="Arial"/>
        </w:rPr>
        <w:t xml:space="preserve"> mencionado</w:t>
      </w:r>
      <w:r>
        <w:rPr>
          <w:rFonts w:cs="Arial"/>
        </w:rPr>
        <w:t>, señalando domicilio par</w:t>
      </w:r>
      <w:r w:rsidR="00E522D1">
        <w:rPr>
          <w:rFonts w:cs="Arial"/>
        </w:rPr>
        <w:t>a oír notificaciones y designando</w:t>
      </w:r>
      <w:r>
        <w:rPr>
          <w:rFonts w:cs="Arial"/>
        </w:rPr>
        <w:t xml:space="preserve"> representante con capacidad de actuación para todos los efectos.</w:t>
      </w:r>
    </w:p>
    <w:p w14:paraId="3E62FEAB" w14:textId="77777777" w:rsidR="003A3262" w:rsidRDefault="003A3262" w:rsidP="003A3262">
      <w:pPr>
        <w:spacing w:line="360" w:lineRule="auto"/>
        <w:ind w:right="-93" w:firstLine="708"/>
        <w:jc w:val="both"/>
        <w:rPr>
          <w:rFonts w:cs="Arial"/>
        </w:rPr>
      </w:pPr>
    </w:p>
    <w:p w14:paraId="76D0BF0F" w14:textId="3779FF5C" w:rsidR="00626E85" w:rsidRDefault="003A3262" w:rsidP="003A3262">
      <w:pPr>
        <w:spacing w:line="360" w:lineRule="auto"/>
        <w:ind w:right="-93" w:firstLine="708"/>
        <w:jc w:val="both"/>
        <w:rPr>
          <w:rFonts w:cs="Arial"/>
        </w:rPr>
      </w:pPr>
      <w:r>
        <w:rPr>
          <w:rFonts w:cs="Arial"/>
        </w:rPr>
        <w:t>Manifiesta</w:t>
      </w:r>
      <w:r w:rsidR="00E522D1">
        <w:rPr>
          <w:rFonts w:cs="Arial"/>
        </w:rPr>
        <w:t>n</w:t>
      </w:r>
      <w:r>
        <w:rPr>
          <w:rFonts w:cs="Arial"/>
        </w:rPr>
        <w:t xml:space="preserve"> que con</w:t>
      </w:r>
      <w:r w:rsidRPr="004A2D86">
        <w:rPr>
          <w:rFonts w:cs="Arial"/>
        </w:rPr>
        <w:t xml:space="preserve"> </w:t>
      </w:r>
      <w:r>
        <w:rPr>
          <w:rFonts w:cs="Arial"/>
        </w:rPr>
        <w:t>fundamento en los artículos 8</w:t>
      </w:r>
      <w:r w:rsidRPr="005A093F">
        <w:rPr>
          <w:rFonts w:cs="Arial"/>
        </w:rPr>
        <w:t>°</w:t>
      </w:r>
      <w:r>
        <w:rPr>
          <w:rFonts w:cs="Arial"/>
        </w:rPr>
        <w:t>,39 y 115</w:t>
      </w:r>
      <w:r w:rsidRPr="005A093F">
        <w:rPr>
          <w:rFonts w:cs="Arial"/>
        </w:rPr>
        <w:t xml:space="preserve">, fracción I de la Constitución Política de los Estados Unidos Mexicanos; 8° y 63° de la Constitución Política del Estado Libre y Soberano de Nuevo León; </w:t>
      </w:r>
      <w:r w:rsidR="00CB2DCA">
        <w:rPr>
          <w:rFonts w:cs="Arial"/>
        </w:rPr>
        <w:t xml:space="preserve">y </w:t>
      </w:r>
      <w:r w:rsidRPr="005A093F">
        <w:rPr>
          <w:rFonts w:cs="Arial"/>
        </w:rPr>
        <w:t xml:space="preserve">39° fracción I g) del Reglamento para el </w:t>
      </w:r>
      <w:r w:rsidR="00C8581E">
        <w:rPr>
          <w:rFonts w:cs="Arial"/>
        </w:rPr>
        <w:t xml:space="preserve">Gobierno </w:t>
      </w:r>
      <w:r w:rsidRPr="005A093F">
        <w:rPr>
          <w:rFonts w:cs="Arial"/>
        </w:rPr>
        <w:t>Interior del Co</w:t>
      </w:r>
      <w:r>
        <w:rPr>
          <w:rFonts w:cs="Arial"/>
        </w:rPr>
        <w:t xml:space="preserve">ngreso del Estado de Nuevo </w:t>
      </w:r>
      <w:r>
        <w:rPr>
          <w:rFonts w:cs="Arial"/>
        </w:rPr>
        <w:lastRenderedPageBreak/>
        <w:t xml:space="preserve">León, </w:t>
      </w:r>
      <w:r w:rsidR="003371CB">
        <w:rPr>
          <w:rFonts w:cs="Arial"/>
        </w:rPr>
        <w:t>Solicitan la Suspensión de Mandato del Octavo Regidor Propietario del Ayuntamiento de San Pedro Garza García, el C. José Ángel Mercado Molleda</w:t>
      </w:r>
      <w:r w:rsidR="00626E85">
        <w:rPr>
          <w:rFonts w:cs="Arial"/>
        </w:rPr>
        <w:t>, con base en los siguientes hechos:</w:t>
      </w:r>
    </w:p>
    <w:p w14:paraId="413E9397" w14:textId="77777777" w:rsidR="00626E85" w:rsidRDefault="00626E85" w:rsidP="004B15B4">
      <w:pPr>
        <w:spacing w:line="360" w:lineRule="auto"/>
        <w:ind w:right="-93" w:firstLine="708"/>
        <w:jc w:val="both"/>
        <w:rPr>
          <w:rFonts w:cs="Arial"/>
        </w:rPr>
      </w:pPr>
    </w:p>
    <w:p w14:paraId="18B0EC7D" w14:textId="77777777" w:rsidR="003371CB" w:rsidRDefault="003371CB" w:rsidP="004B15B4">
      <w:pPr>
        <w:pStyle w:val="Prrafodelista"/>
        <w:numPr>
          <w:ilvl w:val="0"/>
          <w:numId w:val="6"/>
        </w:numPr>
        <w:autoSpaceDE/>
        <w:autoSpaceDN/>
        <w:adjustRightInd/>
        <w:spacing w:line="360" w:lineRule="auto"/>
        <w:ind w:left="0" w:right="-93"/>
        <w:contextualSpacing/>
        <w:jc w:val="both"/>
        <w:rPr>
          <w:rFonts w:ascii="Arial" w:hAnsi="Arial" w:cs="Arial"/>
        </w:rPr>
      </w:pPr>
      <w:r>
        <w:rPr>
          <w:rFonts w:ascii="Arial" w:hAnsi="Arial" w:cs="Arial"/>
        </w:rPr>
        <w:t>El día 12 de Abril de 2016 se celebró la Primera Sesión Ordinaria del Ayuntamiento para ese mes. El Octavo Regidor se tuvo como ausente en esta sesión.</w:t>
      </w:r>
    </w:p>
    <w:p w14:paraId="566D28B6" w14:textId="77777777" w:rsidR="003371CB" w:rsidRDefault="003371CB" w:rsidP="004B15B4">
      <w:pPr>
        <w:pStyle w:val="Prrafodelista"/>
        <w:numPr>
          <w:ilvl w:val="0"/>
          <w:numId w:val="6"/>
        </w:numPr>
        <w:autoSpaceDE/>
        <w:autoSpaceDN/>
        <w:adjustRightInd/>
        <w:spacing w:line="360" w:lineRule="auto"/>
        <w:ind w:left="0" w:right="-93"/>
        <w:contextualSpacing/>
        <w:jc w:val="both"/>
        <w:rPr>
          <w:rFonts w:ascii="Arial" w:hAnsi="Arial" w:cs="Arial"/>
        </w:rPr>
      </w:pPr>
      <w:r w:rsidRPr="008B178E">
        <w:rPr>
          <w:rFonts w:ascii="Arial" w:hAnsi="Arial" w:cs="Arial"/>
        </w:rPr>
        <w:t xml:space="preserve"> El día 26 de Abril se celebró la Primera Sesión Ordinaria del Ayuntamiento para ese mes. </w:t>
      </w:r>
      <w:r>
        <w:rPr>
          <w:rFonts w:ascii="Arial" w:hAnsi="Arial" w:cs="Arial"/>
        </w:rPr>
        <w:t>El Octavo Regidor se tuvo como ausente en esta sesión.</w:t>
      </w:r>
    </w:p>
    <w:p w14:paraId="34BFBBE3" w14:textId="77777777" w:rsidR="003371CB" w:rsidRDefault="003371CB" w:rsidP="00803268">
      <w:pPr>
        <w:pStyle w:val="Prrafodelista"/>
        <w:numPr>
          <w:ilvl w:val="0"/>
          <w:numId w:val="6"/>
        </w:numPr>
        <w:autoSpaceDE/>
        <w:autoSpaceDN/>
        <w:adjustRightInd/>
        <w:spacing w:before="240" w:line="360" w:lineRule="auto"/>
        <w:ind w:left="0" w:right="-93"/>
        <w:contextualSpacing/>
        <w:jc w:val="both"/>
        <w:rPr>
          <w:rFonts w:ascii="Arial" w:hAnsi="Arial" w:cs="Arial"/>
        </w:rPr>
      </w:pPr>
      <w:r w:rsidRPr="008B178E">
        <w:rPr>
          <w:rFonts w:ascii="Arial" w:hAnsi="Arial" w:cs="Arial"/>
        </w:rPr>
        <w:t xml:space="preserve">El día 11 de Mayo de 2016 se celebró la </w:t>
      </w:r>
      <w:r>
        <w:rPr>
          <w:rFonts w:ascii="Arial" w:hAnsi="Arial" w:cs="Arial"/>
        </w:rPr>
        <w:t>Primer</w:t>
      </w:r>
      <w:r w:rsidRPr="008B178E">
        <w:rPr>
          <w:rFonts w:ascii="Arial" w:hAnsi="Arial" w:cs="Arial"/>
        </w:rPr>
        <w:t xml:space="preserve">a Sesión Ordinaria del Ayuntamiento para ese mes. </w:t>
      </w:r>
      <w:r>
        <w:rPr>
          <w:rFonts w:ascii="Arial" w:hAnsi="Arial" w:cs="Arial"/>
        </w:rPr>
        <w:t>El Octavo Regidor se tuvo como ausente en esta sesión.</w:t>
      </w:r>
    </w:p>
    <w:p w14:paraId="74DAD9C2" w14:textId="77777777" w:rsidR="00341D71" w:rsidRDefault="00341D71" w:rsidP="00803268">
      <w:pPr>
        <w:pStyle w:val="Prrafodelista"/>
        <w:spacing w:before="240" w:line="360" w:lineRule="auto"/>
        <w:ind w:left="0" w:right="-93"/>
        <w:jc w:val="both"/>
        <w:rPr>
          <w:rFonts w:ascii="Arial" w:hAnsi="Arial" w:cs="Arial"/>
        </w:rPr>
      </w:pPr>
    </w:p>
    <w:p w14:paraId="3A97D147" w14:textId="77777777" w:rsidR="003371CB" w:rsidRDefault="003371CB" w:rsidP="00803268">
      <w:pPr>
        <w:pStyle w:val="Prrafodelista"/>
        <w:spacing w:before="240" w:line="360" w:lineRule="auto"/>
        <w:ind w:left="0" w:right="-93"/>
        <w:jc w:val="both"/>
        <w:rPr>
          <w:rFonts w:ascii="Arial" w:hAnsi="Arial" w:cs="Arial"/>
        </w:rPr>
      </w:pPr>
      <w:r>
        <w:rPr>
          <w:rFonts w:ascii="Arial" w:hAnsi="Arial" w:cs="Arial"/>
        </w:rPr>
        <w:t xml:space="preserve">Se Sustenta lo anterior con lo siguiente. </w:t>
      </w:r>
    </w:p>
    <w:p w14:paraId="6D445427" w14:textId="77777777" w:rsidR="003371CB" w:rsidRPr="008B178E" w:rsidRDefault="003371CB" w:rsidP="004B15B4">
      <w:pPr>
        <w:pStyle w:val="Prrafodelista"/>
        <w:numPr>
          <w:ilvl w:val="0"/>
          <w:numId w:val="8"/>
        </w:numPr>
        <w:autoSpaceDE/>
        <w:autoSpaceDN/>
        <w:adjustRightInd/>
        <w:spacing w:line="360" w:lineRule="auto"/>
        <w:ind w:left="0" w:right="-93"/>
        <w:contextualSpacing/>
        <w:jc w:val="both"/>
        <w:rPr>
          <w:rFonts w:ascii="Arial" w:hAnsi="Arial" w:cs="Arial"/>
        </w:rPr>
      </w:pPr>
      <w:r w:rsidRPr="008B178E">
        <w:rPr>
          <w:rFonts w:ascii="Arial" w:hAnsi="Arial" w:cs="Arial"/>
        </w:rPr>
        <w:t xml:space="preserve">Copia Simple de la primera página del acta de cabildo de la </w:t>
      </w:r>
      <w:r>
        <w:rPr>
          <w:rFonts w:ascii="Arial" w:hAnsi="Arial" w:cs="Arial"/>
        </w:rPr>
        <w:t>primera</w:t>
      </w:r>
      <w:r w:rsidRPr="008B178E">
        <w:rPr>
          <w:rFonts w:ascii="Arial" w:hAnsi="Arial" w:cs="Arial"/>
        </w:rPr>
        <w:t xml:space="preserve"> sesión ordinaria del mes de </w:t>
      </w:r>
      <w:r>
        <w:rPr>
          <w:rFonts w:ascii="Arial" w:hAnsi="Arial" w:cs="Arial"/>
        </w:rPr>
        <w:t>Abril, con fecha 12 de Abril de 2016</w:t>
      </w:r>
      <w:r w:rsidRPr="008B178E">
        <w:rPr>
          <w:rFonts w:ascii="Arial" w:hAnsi="Arial" w:cs="Arial"/>
        </w:rPr>
        <w:t xml:space="preserve">. Esta prueba acredita el </w:t>
      </w:r>
      <w:r>
        <w:rPr>
          <w:rFonts w:ascii="Arial" w:hAnsi="Arial" w:cs="Arial"/>
        </w:rPr>
        <w:t>primer Hecho de esta Solicitud.</w:t>
      </w:r>
      <w:r w:rsidRPr="008B178E">
        <w:rPr>
          <w:rFonts w:ascii="Arial" w:hAnsi="Arial" w:cs="Arial"/>
        </w:rPr>
        <w:t xml:space="preserve"> </w:t>
      </w:r>
    </w:p>
    <w:p w14:paraId="715D4152" w14:textId="77777777" w:rsidR="003371CB" w:rsidRDefault="003371CB" w:rsidP="004B15B4">
      <w:pPr>
        <w:pStyle w:val="Prrafodelista"/>
        <w:numPr>
          <w:ilvl w:val="0"/>
          <w:numId w:val="8"/>
        </w:numPr>
        <w:autoSpaceDE/>
        <w:autoSpaceDN/>
        <w:adjustRightInd/>
        <w:spacing w:line="360" w:lineRule="auto"/>
        <w:ind w:left="0" w:right="-93"/>
        <w:contextualSpacing/>
        <w:jc w:val="both"/>
        <w:rPr>
          <w:rFonts w:ascii="Arial" w:hAnsi="Arial" w:cs="Arial"/>
        </w:rPr>
      </w:pPr>
      <w:r>
        <w:rPr>
          <w:rFonts w:ascii="Arial" w:hAnsi="Arial" w:cs="Arial"/>
        </w:rPr>
        <w:t xml:space="preserve">Copia Simple de la primera página del acta de cabildo de la segunda sesión ordinaria del mes de Abril, con fecha 26 de Abril de 2016. Esta prueba acredita el segundo Hecho de esta Solicitud. </w:t>
      </w:r>
    </w:p>
    <w:p w14:paraId="219FC906" w14:textId="77777777" w:rsidR="000B4569" w:rsidRPr="00B62BE6" w:rsidRDefault="003371CB" w:rsidP="000B4569">
      <w:pPr>
        <w:pStyle w:val="Prrafodelista"/>
        <w:numPr>
          <w:ilvl w:val="0"/>
          <w:numId w:val="8"/>
        </w:numPr>
        <w:autoSpaceDE/>
        <w:autoSpaceDN/>
        <w:adjustRightInd/>
        <w:spacing w:line="360" w:lineRule="auto"/>
        <w:ind w:left="0" w:right="-93"/>
        <w:contextualSpacing/>
        <w:jc w:val="both"/>
        <w:rPr>
          <w:rFonts w:ascii="Arial" w:hAnsi="Arial" w:cs="Arial"/>
        </w:rPr>
      </w:pPr>
      <w:r>
        <w:rPr>
          <w:rFonts w:ascii="Arial" w:hAnsi="Arial" w:cs="Arial"/>
        </w:rPr>
        <w:t xml:space="preserve">Copia Simple de la primera página del acta de cabildo de la primera sesión ordinaria del mes de </w:t>
      </w:r>
      <w:r w:rsidRPr="008B178E">
        <w:rPr>
          <w:rFonts w:ascii="Arial" w:hAnsi="Arial" w:cs="Arial"/>
        </w:rPr>
        <w:t>Mayo</w:t>
      </w:r>
      <w:r>
        <w:rPr>
          <w:rFonts w:ascii="Arial" w:hAnsi="Arial" w:cs="Arial"/>
        </w:rPr>
        <w:t xml:space="preserve">, con fecha </w:t>
      </w:r>
      <w:r w:rsidRPr="008B178E">
        <w:rPr>
          <w:rFonts w:ascii="Arial" w:hAnsi="Arial" w:cs="Arial"/>
        </w:rPr>
        <w:t>11 de Mayo de 2016</w:t>
      </w:r>
      <w:r>
        <w:rPr>
          <w:rFonts w:ascii="Arial" w:hAnsi="Arial" w:cs="Arial"/>
        </w:rPr>
        <w:t xml:space="preserve">. Esta prueba acredita el tercer Hecho de esta Solicitud. </w:t>
      </w:r>
    </w:p>
    <w:p w14:paraId="09EFA3C1" w14:textId="77777777" w:rsidR="000B4569" w:rsidRPr="00803268" w:rsidRDefault="000B4569" w:rsidP="00B62BE6">
      <w:pPr>
        <w:spacing w:line="360" w:lineRule="auto"/>
        <w:ind w:right="-93"/>
        <w:contextualSpacing/>
        <w:jc w:val="both"/>
        <w:rPr>
          <w:rFonts w:cs="Arial"/>
          <w:sz w:val="22"/>
          <w:szCs w:val="22"/>
        </w:rPr>
      </w:pPr>
      <w:r w:rsidRPr="00803268">
        <w:rPr>
          <w:rFonts w:cs="Arial"/>
          <w:sz w:val="22"/>
          <w:szCs w:val="22"/>
        </w:rPr>
        <w:t xml:space="preserve">Así mismo </w:t>
      </w:r>
      <w:r w:rsidR="00970C6B" w:rsidRPr="00803268">
        <w:rPr>
          <w:rFonts w:cs="Arial"/>
          <w:sz w:val="22"/>
          <w:szCs w:val="22"/>
        </w:rPr>
        <w:t>refiere que dicha</w:t>
      </w:r>
      <w:r w:rsidRPr="00803268">
        <w:rPr>
          <w:rFonts w:cs="Arial"/>
          <w:sz w:val="22"/>
          <w:szCs w:val="22"/>
        </w:rPr>
        <w:t xml:space="preserve"> información se puede apreciar en el portal de internet del Municipio. </w:t>
      </w:r>
    </w:p>
    <w:p w14:paraId="4969DBE9" w14:textId="77777777" w:rsidR="00B62BE6" w:rsidRPr="00803268" w:rsidRDefault="00B62BE6" w:rsidP="00B62BE6">
      <w:pPr>
        <w:spacing w:line="360" w:lineRule="auto"/>
        <w:ind w:right="283"/>
        <w:jc w:val="both"/>
        <w:rPr>
          <w:rFonts w:cs="Arial"/>
          <w:sz w:val="22"/>
          <w:szCs w:val="22"/>
          <w:lang w:val="es-MX"/>
        </w:rPr>
      </w:pPr>
      <w:r w:rsidRPr="00803268">
        <w:rPr>
          <w:rFonts w:cs="Arial"/>
          <w:sz w:val="22"/>
          <w:szCs w:val="22"/>
          <w:lang w:val="es-MX"/>
        </w:rPr>
        <w:lastRenderedPageBreak/>
        <w:t>Para concluir dicha solicitud, nos permitimos recordarles a ustedes respetables legisladores lo que señala el artículo 70°, fracción I de la Ley de Gobierno Municipal del Estado:</w:t>
      </w:r>
    </w:p>
    <w:p w14:paraId="7D264757" w14:textId="77777777" w:rsidR="00B62BE6" w:rsidRPr="00341D71" w:rsidRDefault="00B62BE6" w:rsidP="000B24A7">
      <w:pPr>
        <w:spacing w:line="360" w:lineRule="auto"/>
        <w:ind w:left="284" w:right="283"/>
        <w:jc w:val="both"/>
        <w:rPr>
          <w:rFonts w:cs="Arial"/>
          <w:i/>
          <w:sz w:val="18"/>
          <w:szCs w:val="18"/>
          <w:lang w:val="es-MX"/>
        </w:rPr>
      </w:pPr>
      <w:r w:rsidRPr="00341D71">
        <w:rPr>
          <w:rFonts w:cs="Arial"/>
          <w:b/>
          <w:i/>
          <w:sz w:val="18"/>
          <w:szCs w:val="18"/>
          <w:lang w:val="es-MX"/>
        </w:rPr>
        <w:t xml:space="preserve">"Articulo 70.- </w:t>
      </w:r>
      <w:r w:rsidRPr="00341D71">
        <w:rPr>
          <w:rFonts w:cs="Arial"/>
          <w:i/>
          <w:sz w:val="18"/>
          <w:szCs w:val="18"/>
          <w:lang w:val="es-MX"/>
        </w:rPr>
        <w:t>A los miembros del Ayuntamiento se les podrá suspender su mandato, por las siguientes causas:</w:t>
      </w:r>
    </w:p>
    <w:p w14:paraId="408BE2AB" w14:textId="77777777" w:rsidR="00B62BE6" w:rsidRPr="00341D71" w:rsidRDefault="000B24A7" w:rsidP="000B24A7">
      <w:pPr>
        <w:pStyle w:val="Prrafodelista"/>
        <w:numPr>
          <w:ilvl w:val="0"/>
          <w:numId w:val="10"/>
        </w:numPr>
        <w:spacing w:line="360" w:lineRule="auto"/>
        <w:ind w:left="1134" w:right="283"/>
        <w:jc w:val="both"/>
        <w:rPr>
          <w:rFonts w:ascii="Arial" w:hAnsi="Arial" w:cs="Arial"/>
          <w:i/>
          <w:sz w:val="18"/>
          <w:szCs w:val="18"/>
          <w:lang w:val="es-MX"/>
        </w:rPr>
      </w:pPr>
      <w:r w:rsidRPr="00341D71">
        <w:rPr>
          <w:rFonts w:ascii="Arial" w:hAnsi="Arial" w:cs="Arial"/>
          <w:b/>
          <w:i/>
          <w:sz w:val="18"/>
          <w:szCs w:val="18"/>
          <w:lang w:val="es-MX"/>
        </w:rPr>
        <w:t>Por faltar sin causa justificada a tres sesiones ordinarias del Ayuntamiento, en forma consecutiva;”</w:t>
      </w:r>
    </w:p>
    <w:p w14:paraId="5183A2F2" w14:textId="43F2D001" w:rsidR="00B62BE6" w:rsidRDefault="00B62BE6" w:rsidP="00B62BE6">
      <w:pPr>
        <w:spacing w:line="360" w:lineRule="auto"/>
        <w:ind w:right="283"/>
        <w:jc w:val="both"/>
        <w:rPr>
          <w:rFonts w:cs="Arial"/>
          <w:sz w:val="22"/>
          <w:szCs w:val="22"/>
          <w:lang w:val="es-MX"/>
        </w:rPr>
      </w:pPr>
      <w:r w:rsidRPr="00803268">
        <w:rPr>
          <w:rFonts w:cs="Arial"/>
          <w:sz w:val="22"/>
          <w:szCs w:val="22"/>
          <w:lang w:val="es-MX"/>
        </w:rPr>
        <w:t xml:space="preserve">De esta forma, resulta innegable el hecho de que el citado Regidor se ha ausentado, sin causa justificada, a </w:t>
      </w:r>
      <w:r w:rsidR="000B24A7" w:rsidRPr="00803268">
        <w:rPr>
          <w:rFonts w:cs="Arial"/>
          <w:sz w:val="22"/>
          <w:szCs w:val="22"/>
          <w:lang w:val="es-MX"/>
        </w:rPr>
        <w:t>tres</w:t>
      </w:r>
      <w:r w:rsidRPr="00803268">
        <w:rPr>
          <w:rFonts w:cs="Arial"/>
          <w:sz w:val="22"/>
          <w:szCs w:val="22"/>
          <w:lang w:val="es-MX"/>
        </w:rPr>
        <w:t xml:space="preserve"> sesiones ordinaras de </w:t>
      </w:r>
      <w:r w:rsidR="000B24A7" w:rsidRPr="00803268">
        <w:rPr>
          <w:rFonts w:cs="Arial"/>
          <w:sz w:val="22"/>
          <w:szCs w:val="22"/>
          <w:lang w:val="es-MX"/>
        </w:rPr>
        <w:t>manera consecutiva</w:t>
      </w:r>
      <w:r w:rsidRPr="00803268">
        <w:rPr>
          <w:rFonts w:cs="Arial"/>
          <w:sz w:val="22"/>
          <w:szCs w:val="22"/>
          <w:lang w:val="es-MX"/>
        </w:rPr>
        <w:t>, actualizando de manera perfecta el supuesto invocado, por lo que se es</w:t>
      </w:r>
      <w:r w:rsidR="0075224E">
        <w:rPr>
          <w:rFonts w:cs="Arial"/>
          <w:sz w:val="22"/>
          <w:szCs w:val="22"/>
          <w:lang w:val="es-MX"/>
        </w:rPr>
        <w:t>tima que no debe haber mayor trá</w:t>
      </w:r>
      <w:r w:rsidRPr="00803268">
        <w:rPr>
          <w:rFonts w:cs="Arial"/>
          <w:sz w:val="22"/>
          <w:szCs w:val="22"/>
          <w:lang w:val="es-MX"/>
        </w:rPr>
        <w:t xml:space="preserve">mite que el señalado por la propia Ley de </w:t>
      </w:r>
      <w:r w:rsidR="000B24A7" w:rsidRPr="00803268">
        <w:rPr>
          <w:rFonts w:cs="Arial"/>
          <w:sz w:val="22"/>
          <w:szCs w:val="22"/>
          <w:lang w:val="es-MX"/>
        </w:rPr>
        <w:t>Gobierno</w:t>
      </w:r>
      <w:r w:rsidRPr="00803268">
        <w:rPr>
          <w:rFonts w:cs="Arial"/>
          <w:sz w:val="22"/>
          <w:szCs w:val="22"/>
          <w:lang w:val="es-MX"/>
        </w:rPr>
        <w:t xml:space="preserve"> Municipal para resolver la presente solicitud.</w:t>
      </w:r>
    </w:p>
    <w:p w14:paraId="7604EF87" w14:textId="77777777" w:rsidR="002C5DD4" w:rsidRPr="00803268" w:rsidRDefault="002C5DD4" w:rsidP="00B62BE6">
      <w:pPr>
        <w:spacing w:line="360" w:lineRule="auto"/>
        <w:ind w:right="283"/>
        <w:jc w:val="both"/>
        <w:rPr>
          <w:rFonts w:cs="Arial"/>
          <w:sz w:val="22"/>
          <w:szCs w:val="22"/>
          <w:lang w:val="es-MX"/>
        </w:rPr>
      </w:pPr>
    </w:p>
    <w:p w14:paraId="420EFC2D" w14:textId="125D22D5" w:rsidR="00B62BE6" w:rsidRPr="00341D71" w:rsidRDefault="00B62BE6" w:rsidP="00B62BE6">
      <w:pPr>
        <w:spacing w:line="360" w:lineRule="auto"/>
        <w:ind w:right="283"/>
        <w:jc w:val="both"/>
        <w:rPr>
          <w:rFonts w:cs="Arial"/>
          <w:sz w:val="22"/>
          <w:szCs w:val="22"/>
          <w:lang w:val="es-MX"/>
        </w:rPr>
      </w:pPr>
      <w:r w:rsidRPr="00803268">
        <w:rPr>
          <w:rFonts w:cs="Arial"/>
          <w:sz w:val="22"/>
          <w:szCs w:val="22"/>
          <w:lang w:val="es-MX"/>
        </w:rPr>
        <w:t xml:space="preserve">Así mismo, es importante resaltar que </w:t>
      </w:r>
      <w:r w:rsidR="00341D71" w:rsidRPr="00341D71">
        <w:rPr>
          <w:rFonts w:cs="Arial"/>
          <w:sz w:val="22"/>
          <w:szCs w:val="22"/>
          <w:lang w:val="es-MX"/>
        </w:rPr>
        <w:t>esta solicitud no tiene como finalidad el accionar un juicio político o declaración de procedencia.</w:t>
      </w:r>
    </w:p>
    <w:p w14:paraId="53ED1127" w14:textId="77777777" w:rsidR="00B62BE6" w:rsidRPr="00341D71" w:rsidRDefault="00B62BE6" w:rsidP="00B62BE6">
      <w:pPr>
        <w:spacing w:line="360" w:lineRule="auto"/>
        <w:ind w:right="283"/>
        <w:jc w:val="both"/>
        <w:rPr>
          <w:rFonts w:cs="Arial"/>
          <w:sz w:val="22"/>
          <w:szCs w:val="22"/>
          <w:lang w:val="es-MX"/>
        </w:rPr>
      </w:pPr>
    </w:p>
    <w:p w14:paraId="48B7F7F5" w14:textId="132472B8" w:rsidR="00B62BE6" w:rsidRDefault="00341D71" w:rsidP="00B62BE6">
      <w:pPr>
        <w:spacing w:line="360" w:lineRule="auto"/>
        <w:ind w:right="283"/>
        <w:jc w:val="both"/>
        <w:rPr>
          <w:rFonts w:cs="Arial"/>
          <w:sz w:val="22"/>
          <w:szCs w:val="22"/>
          <w:lang w:val="es-MX"/>
        </w:rPr>
      </w:pPr>
      <w:r w:rsidRPr="00341D71">
        <w:rPr>
          <w:rFonts w:cs="Arial"/>
          <w:sz w:val="22"/>
          <w:szCs w:val="22"/>
          <w:lang w:val="es-MX"/>
        </w:rPr>
        <w:t>Esta solicitud es para solicitar el procedimiento de suspensión de mandato establecido por la Ley de Gobierno Municipal del Estado de Nuevo León.</w:t>
      </w:r>
    </w:p>
    <w:p w14:paraId="5343FD3D" w14:textId="77777777" w:rsidR="00341D71" w:rsidRPr="00341D71" w:rsidRDefault="00341D71" w:rsidP="00B62BE6">
      <w:pPr>
        <w:spacing w:line="360" w:lineRule="auto"/>
        <w:ind w:right="283"/>
        <w:jc w:val="both"/>
        <w:rPr>
          <w:rFonts w:cs="Arial"/>
          <w:sz w:val="22"/>
          <w:szCs w:val="22"/>
          <w:lang w:val="es-MX"/>
        </w:rPr>
      </w:pPr>
    </w:p>
    <w:p w14:paraId="54B05655" w14:textId="77777777" w:rsidR="00B62BE6" w:rsidRDefault="00B62BE6" w:rsidP="00B62BE6">
      <w:pPr>
        <w:spacing w:line="360" w:lineRule="auto"/>
        <w:ind w:right="283"/>
        <w:jc w:val="both"/>
        <w:rPr>
          <w:rFonts w:cs="Arial"/>
          <w:sz w:val="22"/>
          <w:szCs w:val="22"/>
          <w:lang w:val="es-MX"/>
        </w:rPr>
      </w:pPr>
      <w:r w:rsidRPr="00803268">
        <w:rPr>
          <w:rFonts w:cs="Arial"/>
          <w:sz w:val="22"/>
          <w:szCs w:val="22"/>
          <w:lang w:val="es-MX"/>
        </w:rPr>
        <w:t>En atención a lo hasta aquí relatado, me permito pedir de ustedes, honorables Diputados, lo siguiente:</w:t>
      </w:r>
    </w:p>
    <w:p w14:paraId="03B509C2" w14:textId="77777777" w:rsidR="00341D71" w:rsidRPr="00803268" w:rsidRDefault="00341D71" w:rsidP="00B62BE6">
      <w:pPr>
        <w:spacing w:line="360" w:lineRule="auto"/>
        <w:ind w:right="283"/>
        <w:jc w:val="both"/>
        <w:rPr>
          <w:rFonts w:cs="Arial"/>
          <w:sz w:val="22"/>
          <w:szCs w:val="22"/>
          <w:lang w:val="es-MX"/>
        </w:rPr>
      </w:pPr>
    </w:p>
    <w:p w14:paraId="0BECDD0A" w14:textId="4746EBD7" w:rsidR="00B62BE6" w:rsidRPr="00803268" w:rsidRDefault="00B62BE6" w:rsidP="00B62BE6">
      <w:pPr>
        <w:spacing w:line="360" w:lineRule="auto"/>
        <w:ind w:right="283"/>
        <w:jc w:val="both"/>
        <w:rPr>
          <w:rFonts w:cs="Arial"/>
          <w:sz w:val="22"/>
          <w:szCs w:val="22"/>
          <w:lang w:val="es-MX"/>
        </w:rPr>
      </w:pPr>
      <w:r w:rsidRPr="00803268">
        <w:rPr>
          <w:rFonts w:cs="Arial"/>
          <w:b/>
          <w:sz w:val="22"/>
          <w:szCs w:val="22"/>
          <w:lang w:val="es-MX"/>
        </w:rPr>
        <w:t xml:space="preserve">PRIMERO.- </w:t>
      </w:r>
      <w:r w:rsidRPr="00803268">
        <w:rPr>
          <w:rFonts w:cs="Arial"/>
          <w:sz w:val="22"/>
          <w:szCs w:val="22"/>
          <w:lang w:val="es-MX"/>
        </w:rPr>
        <w:t xml:space="preserve">Que se tenga por Admitida esta Solicitud de </w:t>
      </w:r>
      <w:r w:rsidR="000B24A7" w:rsidRPr="00803268">
        <w:rPr>
          <w:rFonts w:cs="Arial"/>
          <w:sz w:val="22"/>
          <w:szCs w:val="22"/>
          <w:lang w:val="es-MX"/>
        </w:rPr>
        <w:t>Suspensión</w:t>
      </w:r>
      <w:r w:rsidRPr="00803268">
        <w:rPr>
          <w:rFonts w:cs="Arial"/>
          <w:sz w:val="22"/>
          <w:szCs w:val="22"/>
          <w:lang w:val="es-MX"/>
        </w:rPr>
        <w:t xml:space="preserve"> de Mandato, con todos sus anexos.</w:t>
      </w:r>
    </w:p>
    <w:p w14:paraId="18E87A2A" w14:textId="551DE4BC" w:rsidR="00B62BE6" w:rsidRPr="00803268" w:rsidRDefault="0075224E" w:rsidP="00B62BE6">
      <w:pPr>
        <w:spacing w:line="360" w:lineRule="auto"/>
        <w:ind w:right="283"/>
        <w:jc w:val="both"/>
        <w:rPr>
          <w:rFonts w:cs="Arial"/>
          <w:sz w:val="22"/>
          <w:szCs w:val="22"/>
          <w:lang w:val="es-MX"/>
        </w:rPr>
      </w:pPr>
      <w:r>
        <w:rPr>
          <w:rFonts w:cs="Arial"/>
          <w:b/>
          <w:sz w:val="22"/>
          <w:szCs w:val="22"/>
          <w:lang w:val="es-MX"/>
        </w:rPr>
        <w:t>SEGUNDO.-</w:t>
      </w:r>
      <w:r w:rsidR="00B62BE6" w:rsidRPr="00803268">
        <w:rPr>
          <w:rFonts w:cs="Arial"/>
          <w:sz w:val="22"/>
          <w:szCs w:val="22"/>
          <w:lang w:val="es-MX"/>
        </w:rPr>
        <w:t xml:space="preserve"> Se dé tramite oportuno y expedito a la presente solicitud.</w:t>
      </w:r>
    </w:p>
    <w:p w14:paraId="29A35335" w14:textId="76DCF51B" w:rsidR="00B62BE6" w:rsidRPr="00803268" w:rsidRDefault="00B62BE6" w:rsidP="00B62BE6">
      <w:pPr>
        <w:spacing w:line="360" w:lineRule="auto"/>
        <w:ind w:right="283"/>
        <w:jc w:val="both"/>
        <w:rPr>
          <w:rFonts w:cs="Arial"/>
          <w:sz w:val="22"/>
          <w:szCs w:val="22"/>
          <w:lang w:val="es-MX"/>
        </w:rPr>
      </w:pPr>
      <w:r w:rsidRPr="00803268">
        <w:rPr>
          <w:rFonts w:cs="Arial"/>
          <w:b/>
          <w:sz w:val="22"/>
          <w:szCs w:val="22"/>
          <w:lang w:val="es-MX"/>
        </w:rPr>
        <w:t>TERCER</w:t>
      </w:r>
      <w:r w:rsidR="000B24A7" w:rsidRPr="00803268">
        <w:rPr>
          <w:rFonts w:cs="Arial"/>
          <w:b/>
          <w:sz w:val="22"/>
          <w:szCs w:val="22"/>
          <w:lang w:val="es-MX"/>
        </w:rPr>
        <w:t>O</w:t>
      </w:r>
      <w:r w:rsidRPr="00803268">
        <w:rPr>
          <w:rFonts w:cs="Arial"/>
          <w:b/>
          <w:sz w:val="22"/>
          <w:szCs w:val="22"/>
          <w:lang w:val="es-MX"/>
        </w:rPr>
        <w:t xml:space="preserve">.- </w:t>
      </w:r>
      <w:r w:rsidRPr="00803268">
        <w:rPr>
          <w:rFonts w:cs="Arial"/>
          <w:sz w:val="22"/>
          <w:szCs w:val="22"/>
          <w:lang w:val="es-MX"/>
        </w:rPr>
        <w:t xml:space="preserve">Que se vote a favor de la </w:t>
      </w:r>
      <w:r w:rsidR="000B24A7" w:rsidRPr="00803268">
        <w:rPr>
          <w:rFonts w:cs="Arial"/>
          <w:sz w:val="22"/>
          <w:szCs w:val="22"/>
          <w:lang w:val="es-MX"/>
        </w:rPr>
        <w:t>Suspensi</w:t>
      </w:r>
      <w:r w:rsidRPr="00803268">
        <w:rPr>
          <w:rFonts w:cs="Arial"/>
          <w:sz w:val="22"/>
          <w:szCs w:val="22"/>
          <w:lang w:val="es-MX"/>
        </w:rPr>
        <w:t>ón de Mandato del Regidor aquí señalado.</w:t>
      </w:r>
    </w:p>
    <w:p w14:paraId="79BBE9B3" w14:textId="2BBD98A6" w:rsidR="00B62BE6" w:rsidRPr="00803268" w:rsidRDefault="00B62BE6" w:rsidP="00B62BE6">
      <w:pPr>
        <w:spacing w:line="360" w:lineRule="auto"/>
        <w:ind w:right="283"/>
        <w:jc w:val="both"/>
        <w:rPr>
          <w:rFonts w:cs="Arial"/>
          <w:sz w:val="22"/>
          <w:szCs w:val="22"/>
          <w:lang w:val="es-MX"/>
        </w:rPr>
      </w:pPr>
      <w:r w:rsidRPr="00803268">
        <w:rPr>
          <w:rFonts w:cs="Arial"/>
          <w:b/>
          <w:sz w:val="22"/>
          <w:szCs w:val="22"/>
          <w:lang w:val="es-MX"/>
        </w:rPr>
        <w:lastRenderedPageBreak/>
        <w:t>CUARTA.-</w:t>
      </w:r>
      <w:r w:rsidR="0075224E">
        <w:rPr>
          <w:rFonts w:cs="Arial"/>
          <w:sz w:val="22"/>
          <w:szCs w:val="22"/>
          <w:lang w:val="es-MX"/>
        </w:rPr>
        <w:t xml:space="preserve"> </w:t>
      </w:r>
      <w:r w:rsidRPr="00803268">
        <w:rPr>
          <w:rFonts w:cs="Arial"/>
          <w:sz w:val="22"/>
          <w:szCs w:val="22"/>
          <w:lang w:val="es-MX"/>
        </w:rPr>
        <w:t xml:space="preserve">Que se decrete la </w:t>
      </w:r>
      <w:r w:rsidR="000B24A7" w:rsidRPr="00803268">
        <w:rPr>
          <w:rFonts w:cs="Arial"/>
          <w:sz w:val="22"/>
          <w:szCs w:val="22"/>
          <w:lang w:val="es-MX"/>
        </w:rPr>
        <w:t>Suspensión</w:t>
      </w:r>
      <w:r w:rsidRPr="00803268">
        <w:rPr>
          <w:rFonts w:cs="Arial"/>
          <w:sz w:val="22"/>
          <w:szCs w:val="22"/>
          <w:lang w:val="es-MX"/>
        </w:rPr>
        <w:t xml:space="preserve"> de Mandato </w:t>
      </w:r>
      <w:r w:rsidR="000B24A7" w:rsidRPr="00803268">
        <w:rPr>
          <w:rFonts w:cs="Arial"/>
          <w:sz w:val="22"/>
          <w:szCs w:val="22"/>
          <w:lang w:val="es-MX"/>
        </w:rPr>
        <w:t>por el periodo de 1-un año conforme al artículo 77 de la Ley de Gobierno Municipal del Estado, en contra del Regidor señalado.</w:t>
      </w:r>
    </w:p>
    <w:p w14:paraId="390162E0" w14:textId="366707A7" w:rsidR="00B62BE6" w:rsidRPr="00803268" w:rsidRDefault="00B62BE6" w:rsidP="00B62BE6">
      <w:pPr>
        <w:spacing w:line="360" w:lineRule="auto"/>
        <w:ind w:right="283"/>
        <w:jc w:val="both"/>
        <w:rPr>
          <w:rFonts w:cs="Arial"/>
          <w:sz w:val="22"/>
          <w:szCs w:val="22"/>
          <w:lang w:val="es-MX"/>
        </w:rPr>
      </w:pPr>
      <w:r w:rsidRPr="00803268">
        <w:rPr>
          <w:rFonts w:cs="Arial"/>
          <w:b/>
          <w:sz w:val="22"/>
          <w:szCs w:val="22"/>
          <w:lang w:val="es-MX"/>
        </w:rPr>
        <w:t>QUINTA.-</w:t>
      </w:r>
      <w:r w:rsidR="0060722E">
        <w:rPr>
          <w:rFonts w:cs="Arial"/>
          <w:sz w:val="22"/>
          <w:szCs w:val="22"/>
          <w:lang w:val="es-MX"/>
        </w:rPr>
        <w:t xml:space="preserve"> </w:t>
      </w:r>
      <w:r w:rsidRPr="00803268">
        <w:rPr>
          <w:rFonts w:cs="Arial"/>
          <w:sz w:val="22"/>
          <w:szCs w:val="22"/>
          <w:lang w:val="es-MX"/>
        </w:rPr>
        <w:t>Que se declare la suplencia por parte del Suplente conforme a la planill</w:t>
      </w:r>
      <w:r w:rsidR="000B24A7" w:rsidRPr="00803268">
        <w:rPr>
          <w:rFonts w:cs="Arial"/>
          <w:sz w:val="22"/>
          <w:szCs w:val="22"/>
          <w:lang w:val="es-MX"/>
        </w:rPr>
        <w:t>a correspondiente, del Regidor suspendido</w:t>
      </w:r>
      <w:r w:rsidRPr="00803268">
        <w:rPr>
          <w:rFonts w:cs="Arial"/>
          <w:sz w:val="22"/>
          <w:szCs w:val="22"/>
          <w:lang w:val="es-MX"/>
        </w:rPr>
        <w:t>.</w:t>
      </w:r>
    </w:p>
    <w:p w14:paraId="053B061E" w14:textId="77777777" w:rsidR="00F376AF" w:rsidRDefault="00F376AF" w:rsidP="00F276B0">
      <w:pPr>
        <w:spacing w:line="360" w:lineRule="auto"/>
        <w:jc w:val="both"/>
        <w:rPr>
          <w:rFonts w:cs="Arial"/>
          <w:b/>
          <w:lang w:val="es-MX"/>
        </w:rPr>
      </w:pPr>
    </w:p>
    <w:p w14:paraId="44665F1A" w14:textId="77777777" w:rsidR="00F276B0" w:rsidRPr="00B66FBF" w:rsidRDefault="00F276B0" w:rsidP="00F276B0">
      <w:pPr>
        <w:spacing w:line="360" w:lineRule="auto"/>
        <w:jc w:val="both"/>
        <w:rPr>
          <w:rFonts w:cs="Arial"/>
          <w:b/>
          <w:lang w:val="es-MX"/>
        </w:rPr>
      </w:pPr>
      <w:r w:rsidRPr="00B66FBF">
        <w:rPr>
          <w:rFonts w:cs="Arial"/>
          <w:b/>
          <w:lang w:val="es-MX"/>
        </w:rPr>
        <w:t>CONSIDERACIONES</w:t>
      </w:r>
    </w:p>
    <w:p w14:paraId="265B36BF" w14:textId="77777777" w:rsidR="00F276B0" w:rsidRPr="00B66FBF" w:rsidRDefault="00F276B0" w:rsidP="00F276B0">
      <w:pPr>
        <w:spacing w:line="360" w:lineRule="auto"/>
        <w:jc w:val="both"/>
        <w:rPr>
          <w:rFonts w:cs="Arial"/>
          <w:lang w:val="es-MX"/>
        </w:rPr>
      </w:pPr>
    </w:p>
    <w:p w14:paraId="1450101C" w14:textId="77777777" w:rsidR="003A3262" w:rsidRPr="00FC4CE9" w:rsidRDefault="003A3262" w:rsidP="003A3262">
      <w:pPr>
        <w:spacing w:line="360" w:lineRule="auto"/>
        <w:ind w:firstLine="708"/>
        <w:jc w:val="both"/>
        <w:rPr>
          <w:rFonts w:cs="Arial"/>
          <w:lang w:val="es-MX"/>
        </w:rPr>
      </w:pPr>
      <w:r w:rsidRPr="00FC4CE9">
        <w:rPr>
          <w:rFonts w:cs="Arial"/>
          <w:lang w:val="es-MX"/>
        </w:rPr>
        <w:t xml:space="preserve">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w:t>
      </w:r>
      <w:r>
        <w:rPr>
          <w:rFonts w:cs="Arial"/>
          <w:lang w:val="es-MX"/>
        </w:rPr>
        <w:t>g</w:t>
      </w:r>
      <w:r w:rsidRPr="00FC4CE9">
        <w:rPr>
          <w:rFonts w:cs="Arial"/>
          <w:lang w:val="es-MX"/>
        </w:rPr>
        <w:t>), del Reglamento para el Gobierno Interior del Congreso del Estado de Nuevo León.</w:t>
      </w:r>
    </w:p>
    <w:p w14:paraId="5E86CA07" w14:textId="77777777" w:rsidR="003A3262" w:rsidRDefault="003A3262" w:rsidP="003A3262">
      <w:pPr>
        <w:spacing w:line="360" w:lineRule="auto"/>
        <w:jc w:val="both"/>
        <w:rPr>
          <w:rFonts w:cs="Arial"/>
          <w:lang w:val="es-MX"/>
        </w:rPr>
      </w:pPr>
    </w:p>
    <w:p w14:paraId="74014FCC" w14:textId="18883C83" w:rsidR="003A3262" w:rsidRDefault="003A3262" w:rsidP="003A3262">
      <w:pPr>
        <w:spacing w:line="360" w:lineRule="auto"/>
        <w:ind w:firstLine="708"/>
        <w:jc w:val="both"/>
        <w:rPr>
          <w:rFonts w:cs="Arial"/>
          <w:lang w:val="es-MX"/>
        </w:rPr>
      </w:pPr>
      <w:r>
        <w:rPr>
          <w:rFonts w:cs="Arial"/>
          <w:lang w:val="es-MX"/>
        </w:rPr>
        <w:t>Ahora bien, los promoventes ocurren a</w:t>
      </w:r>
      <w:r w:rsidR="0060722E">
        <w:rPr>
          <w:rFonts w:cs="Arial"/>
          <w:lang w:val="es-MX"/>
        </w:rPr>
        <w:t>nte este Organo Legislativo con</w:t>
      </w:r>
      <w:r>
        <w:rPr>
          <w:rFonts w:cs="Arial"/>
          <w:lang w:val="es-MX"/>
        </w:rPr>
        <w:t xml:space="preserve"> las facultades que les confiere</w:t>
      </w:r>
      <w:r w:rsidR="00E522D1">
        <w:rPr>
          <w:rFonts w:cs="Arial"/>
          <w:lang w:val="es-MX"/>
        </w:rPr>
        <w:t>n</w:t>
      </w:r>
      <w:r>
        <w:rPr>
          <w:rFonts w:cs="Arial"/>
          <w:lang w:val="es-MX"/>
        </w:rPr>
        <w:t xml:space="preserve"> la Constitución Política de los Estados Unidos Mexi</w:t>
      </w:r>
      <w:r w:rsidR="00341D71">
        <w:rPr>
          <w:rFonts w:cs="Arial"/>
          <w:lang w:val="es-MX"/>
        </w:rPr>
        <w:t xml:space="preserve">canos y la Constitución Local, </w:t>
      </w:r>
      <w:r>
        <w:rPr>
          <w:rFonts w:cs="Arial"/>
          <w:lang w:val="es-MX"/>
        </w:rPr>
        <w:t>y en pleno ejercicio de sus derechos como ciudadanos a solicitar se in</w:t>
      </w:r>
      <w:r w:rsidR="00892C88">
        <w:rPr>
          <w:rFonts w:cs="Arial"/>
          <w:lang w:val="es-MX"/>
        </w:rPr>
        <w:t>i</w:t>
      </w:r>
      <w:r>
        <w:rPr>
          <w:rFonts w:cs="Arial"/>
          <w:lang w:val="es-MX"/>
        </w:rPr>
        <w:t xml:space="preserve">cie el procedimiento de </w:t>
      </w:r>
      <w:r w:rsidR="00341D71" w:rsidRPr="00341D71">
        <w:rPr>
          <w:rFonts w:cs="Arial"/>
          <w:b/>
          <w:lang w:val="es-MX"/>
        </w:rPr>
        <w:t>suspensión</w:t>
      </w:r>
      <w:r w:rsidRPr="00341D71">
        <w:rPr>
          <w:rFonts w:cs="Arial"/>
          <w:b/>
          <w:lang w:val="es-MX"/>
        </w:rPr>
        <w:t xml:space="preserve"> de mandato</w:t>
      </w:r>
      <w:r>
        <w:rPr>
          <w:rFonts w:cs="Arial"/>
          <w:lang w:val="es-MX"/>
        </w:rPr>
        <w:t xml:space="preserve"> de</w:t>
      </w:r>
      <w:r w:rsidR="00341D71">
        <w:rPr>
          <w:rFonts w:cs="Arial"/>
          <w:lang w:val="es-MX"/>
        </w:rPr>
        <w:t>l</w:t>
      </w:r>
      <w:r>
        <w:rPr>
          <w:rFonts w:cs="Arial"/>
          <w:lang w:val="es-MX"/>
        </w:rPr>
        <w:t xml:space="preserve"> Octavo </w:t>
      </w:r>
      <w:r w:rsidR="00341D71">
        <w:rPr>
          <w:rFonts w:cs="Arial"/>
          <w:lang w:val="es-MX"/>
        </w:rPr>
        <w:t xml:space="preserve">Regidor </w:t>
      </w:r>
      <w:r>
        <w:rPr>
          <w:rFonts w:cs="Arial"/>
          <w:lang w:val="es-MX"/>
        </w:rPr>
        <w:t xml:space="preserve">del </w:t>
      </w:r>
      <w:r w:rsidR="00341D71">
        <w:rPr>
          <w:rFonts w:cs="Arial"/>
          <w:lang w:val="es-MX"/>
        </w:rPr>
        <w:t>Municipio</w:t>
      </w:r>
      <w:r>
        <w:rPr>
          <w:rFonts w:cs="Arial"/>
          <w:lang w:val="es-MX"/>
        </w:rPr>
        <w:t xml:space="preserve"> de San Pedro Garza García, Nuevo León, por acumular </w:t>
      </w:r>
      <w:r w:rsidR="00341D71">
        <w:rPr>
          <w:rFonts w:cs="Arial"/>
          <w:lang w:val="es-MX"/>
        </w:rPr>
        <w:t>tres falta</w:t>
      </w:r>
      <w:r>
        <w:rPr>
          <w:rFonts w:cs="Arial"/>
          <w:lang w:val="es-MX"/>
        </w:rPr>
        <w:t xml:space="preserve">s sin causa justificada a las sesiones ordinarias en </w:t>
      </w:r>
      <w:r w:rsidR="00341D71">
        <w:rPr>
          <w:rFonts w:cs="Arial"/>
          <w:lang w:val="es-MX"/>
        </w:rPr>
        <w:t>forma consecutiva</w:t>
      </w:r>
      <w:r>
        <w:rPr>
          <w:rFonts w:cs="Arial"/>
          <w:lang w:val="es-MX"/>
        </w:rPr>
        <w:t xml:space="preserve">. </w:t>
      </w:r>
    </w:p>
    <w:p w14:paraId="715F3C78" w14:textId="77777777" w:rsidR="003A3262" w:rsidRDefault="003A3262" w:rsidP="003A3262">
      <w:pPr>
        <w:spacing w:line="360" w:lineRule="auto"/>
        <w:ind w:firstLine="708"/>
        <w:jc w:val="both"/>
        <w:rPr>
          <w:rFonts w:cs="Arial"/>
          <w:lang w:val="es-MX"/>
        </w:rPr>
      </w:pPr>
    </w:p>
    <w:p w14:paraId="6D9FAF11" w14:textId="3B6D74C1" w:rsidR="003A3262" w:rsidRDefault="003A3262" w:rsidP="003A3262">
      <w:pPr>
        <w:spacing w:line="360" w:lineRule="auto"/>
        <w:ind w:firstLine="708"/>
        <w:jc w:val="both"/>
        <w:rPr>
          <w:rFonts w:cs="Arial"/>
          <w:lang w:val="es-MX"/>
        </w:rPr>
      </w:pPr>
      <w:r>
        <w:rPr>
          <w:rFonts w:cs="Arial"/>
          <w:lang w:val="es-MX"/>
        </w:rPr>
        <w:t xml:space="preserve">Aunado a lo anterior los promoventes refieren que </w:t>
      </w:r>
      <w:r w:rsidR="00466B92">
        <w:rPr>
          <w:rFonts w:cs="Arial"/>
          <w:lang w:val="es-MX"/>
        </w:rPr>
        <w:t>e</w:t>
      </w:r>
      <w:r>
        <w:rPr>
          <w:rFonts w:cs="Arial"/>
          <w:lang w:val="es-MX"/>
        </w:rPr>
        <w:t xml:space="preserve">l edil ha faltado a las sesiones de cabildo sin causa justificada por más de </w:t>
      </w:r>
      <w:r w:rsidR="00466B92">
        <w:rPr>
          <w:rFonts w:cs="Arial"/>
          <w:lang w:val="es-MX"/>
        </w:rPr>
        <w:t>tres</w:t>
      </w:r>
      <w:r>
        <w:rPr>
          <w:rFonts w:cs="Arial"/>
          <w:lang w:val="es-MX"/>
        </w:rPr>
        <w:t xml:space="preserve"> veces, </w:t>
      </w:r>
      <w:r w:rsidR="00466B92">
        <w:rPr>
          <w:rFonts w:cs="Arial"/>
          <w:lang w:val="es-MX"/>
        </w:rPr>
        <w:t>encontrándose</w:t>
      </w:r>
      <w:r>
        <w:rPr>
          <w:rFonts w:cs="Arial"/>
          <w:lang w:val="es-MX"/>
        </w:rPr>
        <w:t xml:space="preserve"> </w:t>
      </w:r>
      <w:r>
        <w:rPr>
          <w:rFonts w:cs="Arial"/>
          <w:lang w:val="es-MX"/>
        </w:rPr>
        <w:lastRenderedPageBreak/>
        <w:t xml:space="preserve">en el supuesto establecido en el </w:t>
      </w:r>
      <w:r w:rsidR="002C5DD4">
        <w:rPr>
          <w:rFonts w:cs="Arial"/>
          <w:lang w:val="es-MX"/>
        </w:rPr>
        <w:t>artículo</w:t>
      </w:r>
      <w:r>
        <w:rPr>
          <w:rFonts w:cs="Arial"/>
          <w:lang w:val="es-MX"/>
        </w:rPr>
        <w:t xml:space="preserve"> </w:t>
      </w:r>
      <w:r w:rsidRPr="002C5DD4">
        <w:rPr>
          <w:rFonts w:cs="Arial"/>
          <w:lang w:val="es-MX"/>
        </w:rPr>
        <w:t>7</w:t>
      </w:r>
      <w:r w:rsidR="002C5DD4" w:rsidRPr="002C5DD4">
        <w:rPr>
          <w:rFonts w:cs="Arial"/>
          <w:lang w:val="es-MX"/>
        </w:rPr>
        <w:t>0</w:t>
      </w:r>
      <w:r w:rsidRPr="002C5DD4">
        <w:rPr>
          <w:rFonts w:cs="Arial"/>
          <w:lang w:val="es-MX"/>
        </w:rPr>
        <w:t xml:space="preserve"> fracción I</w:t>
      </w:r>
      <w:r>
        <w:rPr>
          <w:rFonts w:cs="Arial"/>
          <w:lang w:val="es-MX"/>
        </w:rPr>
        <w:t xml:space="preserve"> de la Ley de Gobierno Municipal del Estado de Nuevo León, que</w:t>
      </w:r>
      <w:r w:rsidR="00C8581E">
        <w:rPr>
          <w:rFonts w:cs="Arial"/>
          <w:lang w:val="es-MX"/>
        </w:rPr>
        <w:t xml:space="preserve"> a</w:t>
      </w:r>
      <w:r>
        <w:rPr>
          <w:rFonts w:cs="Arial"/>
          <w:lang w:val="es-MX"/>
        </w:rPr>
        <w:t xml:space="preserve"> la letra cita:</w:t>
      </w:r>
    </w:p>
    <w:p w14:paraId="220C1989" w14:textId="77777777" w:rsidR="003A3262" w:rsidRDefault="003A3262" w:rsidP="003A3262">
      <w:pPr>
        <w:ind w:left="-426" w:right="-1276"/>
        <w:rPr>
          <w:rFonts w:cs="Arial"/>
          <w:sz w:val="18"/>
          <w:szCs w:val="18"/>
        </w:rPr>
      </w:pPr>
    </w:p>
    <w:p w14:paraId="0DF5BD00" w14:textId="77777777" w:rsidR="002C5DD4" w:rsidRDefault="002C5DD4" w:rsidP="002C5DD4">
      <w:pPr>
        <w:ind w:left="851" w:right="1182"/>
        <w:rPr>
          <w:rFonts w:cs="Arial"/>
          <w:i/>
          <w:sz w:val="18"/>
          <w:szCs w:val="18"/>
        </w:rPr>
      </w:pPr>
      <w:r w:rsidRPr="002C5DD4">
        <w:rPr>
          <w:rFonts w:cs="Arial"/>
          <w:i/>
          <w:sz w:val="18"/>
          <w:szCs w:val="18"/>
        </w:rPr>
        <w:t>"Articulo 70.- A los miembros del Ayuntamiento se les podrá suspender su mandato, por las siguientes causas:</w:t>
      </w:r>
    </w:p>
    <w:p w14:paraId="003E5D5B" w14:textId="77777777" w:rsidR="002C5DD4" w:rsidRPr="002C5DD4" w:rsidRDefault="002C5DD4" w:rsidP="002C5DD4">
      <w:pPr>
        <w:ind w:left="851" w:right="1182"/>
        <w:rPr>
          <w:rFonts w:cs="Arial"/>
          <w:i/>
          <w:sz w:val="18"/>
          <w:szCs w:val="18"/>
        </w:rPr>
      </w:pPr>
    </w:p>
    <w:p w14:paraId="39F99FA7" w14:textId="6F5DE59B" w:rsidR="003A3262" w:rsidRDefault="002C5DD4" w:rsidP="002C5DD4">
      <w:pPr>
        <w:ind w:left="851" w:right="1182"/>
        <w:rPr>
          <w:rFonts w:cs="Arial"/>
          <w:lang w:val="es-MX"/>
        </w:rPr>
      </w:pPr>
      <w:r w:rsidRPr="002C5DD4">
        <w:rPr>
          <w:rFonts w:cs="Arial"/>
          <w:i/>
          <w:sz w:val="18"/>
          <w:szCs w:val="18"/>
        </w:rPr>
        <w:t>I.</w:t>
      </w:r>
      <w:r w:rsidRPr="002C5DD4">
        <w:rPr>
          <w:rFonts w:cs="Arial"/>
          <w:i/>
          <w:sz w:val="18"/>
          <w:szCs w:val="18"/>
        </w:rPr>
        <w:tab/>
        <w:t>Por faltar sin causa justificada a tres sesiones ordinarias del Ayun</w:t>
      </w:r>
      <w:r>
        <w:rPr>
          <w:rFonts w:cs="Arial"/>
          <w:i/>
          <w:sz w:val="18"/>
          <w:szCs w:val="18"/>
        </w:rPr>
        <w:t>tamiento, en forma consecutiva;</w:t>
      </w:r>
    </w:p>
    <w:p w14:paraId="386E9F63" w14:textId="77777777" w:rsidR="003A3262" w:rsidRDefault="003A3262" w:rsidP="003A3262">
      <w:pPr>
        <w:spacing w:line="360" w:lineRule="auto"/>
        <w:jc w:val="both"/>
        <w:rPr>
          <w:rFonts w:cs="Arial"/>
          <w:lang w:val="es-MX"/>
        </w:rPr>
      </w:pPr>
    </w:p>
    <w:p w14:paraId="06E56B04" w14:textId="661E7EBD" w:rsidR="003A3262" w:rsidRDefault="003A3262" w:rsidP="003A3262">
      <w:pPr>
        <w:spacing w:line="360" w:lineRule="auto"/>
        <w:ind w:firstLine="708"/>
        <w:jc w:val="both"/>
        <w:rPr>
          <w:rFonts w:cs="Arial"/>
          <w:lang w:val="es-MX"/>
        </w:rPr>
      </w:pPr>
      <w:r>
        <w:rPr>
          <w:rFonts w:cs="Arial"/>
          <w:lang w:val="es-MX"/>
        </w:rPr>
        <w:t xml:space="preserve">Por lo que para esta </w:t>
      </w:r>
      <w:r w:rsidR="0060722E">
        <w:rPr>
          <w:rFonts w:cs="Arial"/>
          <w:lang w:val="es-MX"/>
        </w:rPr>
        <w:t>Comisión</w:t>
      </w:r>
      <w:r w:rsidR="00CB2DCA">
        <w:rPr>
          <w:rFonts w:cs="Arial"/>
          <w:lang w:val="es-MX"/>
        </w:rPr>
        <w:t xml:space="preserve"> le es plausible</w:t>
      </w:r>
      <w:r>
        <w:rPr>
          <w:rFonts w:cs="Arial"/>
          <w:lang w:val="es-MX"/>
        </w:rPr>
        <w:t xml:space="preserve"> la solicitud planteada por los ciudadanos signantes al estar pendientes y vigilantes en que los servidores publicos cumplan con sus obligaciones establecidas en la ley.</w:t>
      </w:r>
    </w:p>
    <w:p w14:paraId="2A4727F6" w14:textId="77777777" w:rsidR="003A3262" w:rsidRDefault="003A3262" w:rsidP="003A3262">
      <w:pPr>
        <w:spacing w:line="360" w:lineRule="auto"/>
        <w:jc w:val="both"/>
        <w:rPr>
          <w:rFonts w:cs="Arial"/>
          <w:lang w:val="es-MX"/>
        </w:rPr>
      </w:pPr>
    </w:p>
    <w:p w14:paraId="06D4C1FE" w14:textId="0235F826" w:rsidR="003A3262" w:rsidRDefault="003A3262" w:rsidP="003A3262">
      <w:pPr>
        <w:spacing w:line="360" w:lineRule="auto"/>
        <w:ind w:firstLine="708"/>
        <w:jc w:val="both"/>
        <w:rPr>
          <w:rFonts w:cs="Arial"/>
          <w:lang w:val="es-MX"/>
        </w:rPr>
      </w:pPr>
      <w:r w:rsidRPr="00714A84">
        <w:rPr>
          <w:rFonts w:cs="Arial"/>
          <w:lang w:val="es-MX"/>
        </w:rPr>
        <w:t>En este tenor este órgano dictaminador dotado de las f</w:t>
      </w:r>
      <w:r>
        <w:rPr>
          <w:rFonts w:cs="Arial"/>
          <w:lang w:val="es-MX"/>
        </w:rPr>
        <w:t>acultades que le confiere el marco legal</w:t>
      </w:r>
      <w:r w:rsidRPr="00714A84">
        <w:rPr>
          <w:rFonts w:cs="Arial"/>
          <w:lang w:val="es-MX"/>
        </w:rPr>
        <w:t xml:space="preserve">, entra </w:t>
      </w:r>
      <w:r>
        <w:rPr>
          <w:rFonts w:cs="Arial"/>
          <w:lang w:val="es-MX"/>
        </w:rPr>
        <w:t>al análisis y estudio del asunto materia del presente dictamen, mediante el cual solicitan los promovente</w:t>
      </w:r>
      <w:r w:rsidR="002C5DD4">
        <w:rPr>
          <w:rFonts w:cs="Arial"/>
          <w:lang w:val="es-MX"/>
        </w:rPr>
        <w:t>s</w:t>
      </w:r>
      <w:r>
        <w:rPr>
          <w:rFonts w:cs="Arial"/>
          <w:lang w:val="es-MX"/>
        </w:rPr>
        <w:t xml:space="preserve"> la </w:t>
      </w:r>
      <w:r w:rsidR="002C5DD4">
        <w:rPr>
          <w:rFonts w:cs="Arial"/>
          <w:lang w:val="es-MX"/>
        </w:rPr>
        <w:t xml:space="preserve">suspensión </w:t>
      </w:r>
      <w:r>
        <w:rPr>
          <w:rFonts w:cs="Arial"/>
          <w:lang w:val="es-MX"/>
        </w:rPr>
        <w:t xml:space="preserve">de </w:t>
      </w:r>
      <w:r w:rsidR="002C5DD4">
        <w:rPr>
          <w:rFonts w:cs="Arial"/>
          <w:lang w:val="es-MX"/>
        </w:rPr>
        <w:t>mandato</w:t>
      </w:r>
      <w:r>
        <w:rPr>
          <w:rFonts w:cs="Arial"/>
          <w:lang w:val="es-MX"/>
        </w:rPr>
        <w:t xml:space="preserve"> del</w:t>
      </w:r>
      <w:r w:rsidR="002C5DD4">
        <w:rPr>
          <w:rFonts w:cs="Arial"/>
          <w:b/>
          <w:lang w:val="es-MX"/>
        </w:rPr>
        <w:t xml:space="preserve"> Octavo</w:t>
      </w:r>
      <w:r w:rsidR="002C5DD4">
        <w:rPr>
          <w:rFonts w:cs="Arial"/>
          <w:b/>
        </w:rPr>
        <w:t xml:space="preserve"> Regidor del M</w:t>
      </w:r>
      <w:r>
        <w:rPr>
          <w:rFonts w:cs="Arial"/>
          <w:b/>
        </w:rPr>
        <w:t>unicipio de San Pedro Garza García, Nuevo León por las presuntas faltas a la ley de Gobierno Municipal.</w:t>
      </w:r>
      <w:r>
        <w:rPr>
          <w:rFonts w:cs="Arial"/>
          <w:lang w:val="es-MX"/>
        </w:rPr>
        <w:t xml:space="preserve"> </w:t>
      </w:r>
    </w:p>
    <w:p w14:paraId="2B22D48A" w14:textId="77777777" w:rsidR="003A3262" w:rsidRDefault="003A3262" w:rsidP="003A3262">
      <w:pPr>
        <w:spacing w:line="360" w:lineRule="auto"/>
        <w:jc w:val="both"/>
        <w:rPr>
          <w:rFonts w:cs="Arial"/>
          <w:lang w:val="es-MX"/>
        </w:rPr>
      </w:pPr>
    </w:p>
    <w:p w14:paraId="72406C80" w14:textId="4F507EEB" w:rsidR="003A3262" w:rsidRDefault="003A3262" w:rsidP="003A3262">
      <w:pPr>
        <w:spacing w:line="360" w:lineRule="auto"/>
        <w:ind w:firstLine="708"/>
        <w:jc w:val="both"/>
        <w:rPr>
          <w:rFonts w:cs="Arial"/>
          <w:lang w:val="es-MX"/>
        </w:rPr>
      </w:pPr>
      <w:r>
        <w:rPr>
          <w:rFonts w:cs="Arial"/>
          <w:lang w:val="es-MX"/>
        </w:rPr>
        <w:t xml:space="preserve">En este contexto, es de señalar que las legislaturas de los Estados se encuentran facultadas para suspender o revocar el mandato a alguno de los miembros de los ayuntamientos de acuerdo a los establecido en el artículo 115 de la </w:t>
      </w:r>
      <w:r w:rsidR="0060722E">
        <w:rPr>
          <w:rFonts w:cs="Arial"/>
          <w:lang w:val="es-MX"/>
        </w:rPr>
        <w:t>Constitución Política de los Es</w:t>
      </w:r>
      <w:r>
        <w:rPr>
          <w:rFonts w:cs="Arial"/>
          <w:lang w:val="es-MX"/>
        </w:rPr>
        <w:t>t</w:t>
      </w:r>
      <w:r w:rsidR="0060722E">
        <w:rPr>
          <w:rFonts w:cs="Arial"/>
          <w:lang w:val="es-MX"/>
        </w:rPr>
        <w:t>a</w:t>
      </w:r>
      <w:r w:rsidR="00934E89">
        <w:rPr>
          <w:rFonts w:cs="Arial"/>
          <w:lang w:val="es-MX"/>
        </w:rPr>
        <w:t>dos Unidos Mexicanos y al artículo</w:t>
      </w:r>
      <w:r>
        <w:rPr>
          <w:rFonts w:cs="Arial"/>
          <w:lang w:val="es-MX"/>
        </w:rPr>
        <w:t xml:space="preserve"> 62 fracción VI de la Costitución Política del Esatdo Libre y Soberano de Nuevo León, asi</w:t>
      </w:r>
      <w:r w:rsidR="00B665A7">
        <w:rPr>
          <w:rFonts w:cs="Arial"/>
          <w:lang w:val="es-MX"/>
        </w:rPr>
        <w:t xml:space="preserve"> como en el artículo</w:t>
      </w:r>
      <w:r w:rsidR="00B665A7" w:rsidRPr="00B665A7">
        <w:t xml:space="preserve"> </w:t>
      </w:r>
      <w:r w:rsidR="00B665A7" w:rsidRPr="00B665A7">
        <w:rPr>
          <w:rFonts w:cs="Arial"/>
          <w:lang w:val="es-MX"/>
        </w:rPr>
        <w:t>67, 70, 71 y demás relativos en</w:t>
      </w:r>
      <w:r w:rsidR="00B665A7">
        <w:rPr>
          <w:rFonts w:cs="Arial"/>
          <w:lang w:val="es-MX"/>
        </w:rPr>
        <w:t xml:space="preserve"> </w:t>
      </w:r>
      <w:r>
        <w:rPr>
          <w:rFonts w:cs="Arial"/>
          <w:lang w:val="es-MX"/>
        </w:rPr>
        <w:t>la Ley de Gobierno Mun</w:t>
      </w:r>
      <w:r w:rsidR="00934E89">
        <w:rPr>
          <w:rFonts w:cs="Arial"/>
          <w:lang w:val="es-MX"/>
        </w:rPr>
        <w:t>i</w:t>
      </w:r>
      <w:r>
        <w:rPr>
          <w:rFonts w:cs="Arial"/>
          <w:lang w:val="es-MX"/>
        </w:rPr>
        <w:t>cipal del Estado de Nuevo León.</w:t>
      </w:r>
    </w:p>
    <w:p w14:paraId="2C8F5772" w14:textId="77777777" w:rsidR="003A3262" w:rsidRDefault="003A3262" w:rsidP="003A3262">
      <w:pPr>
        <w:spacing w:line="360" w:lineRule="auto"/>
        <w:ind w:firstLine="708"/>
        <w:jc w:val="both"/>
        <w:rPr>
          <w:rFonts w:cs="Arial"/>
          <w:lang w:val="es-MX"/>
        </w:rPr>
      </w:pPr>
    </w:p>
    <w:p w14:paraId="121A8E74" w14:textId="5E21E31F" w:rsidR="003A3262" w:rsidRDefault="003A3262" w:rsidP="003A3262">
      <w:pPr>
        <w:spacing w:line="360" w:lineRule="auto"/>
        <w:ind w:firstLine="708"/>
        <w:jc w:val="both"/>
        <w:rPr>
          <w:rFonts w:cs="Arial"/>
          <w:lang w:val="es-MX"/>
        </w:rPr>
      </w:pPr>
      <w:r>
        <w:rPr>
          <w:rFonts w:cs="Arial"/>
          <w:lang w:val="es-MX"/>
        </w:rPr>
        <w:lastRenderedPageBreak/>
        <w:t>En est</w:t>
      </w:r>
      <w:r w:rsidR="002C5DD4">
        <w:rPr>
          <w:rFonts w:cs="Arial"/>
          <w:lang w:val="es-MX"/>
        </w:rPr>
        <w:t>e sentido</w:t>
      </w:r>
      <w:r w:rsidR="00B665A7">
        <w:rPr>
          <w:rFonts w:cs="Arial"/>
          <w:lang w:val="es-MX"/>
        </w:rPr>
        <w:t>, si bien es cierto</w:t>
      </w:r>
      <w:r w:rsidR="002C5DD4">
        <w:rPr>
          <w:rFonts w:cs="Arial"/>
          <w:lang w:val="es-MX"/>
        </w:rPr>
        <w:t xml:space="preserve"> el</w:t>
      </w:r>
      <w:r>
        <w:rPr>
          <w:rFonts w:cs="Arial"/>
          <w:lang w:val="es-MX"/>
        </w:rPr>
        <w:t xml:space="preserve"> citado Regidor aparece con ausencia al pace de lista de las se</w:t>
      </w:r>
      <w:r w:rsidR="008E1FE2">
        <w:rPr>
          <w:rFonts w:cs="Arial"/>
          <w:lang w:val="es-MX"/>
        </w:rPr>
        <w:t>s</w:t>
      </w:r>
      <w:r>
        <w:rPr>
          <w:rFonts w:cs="Arial"/>
          <w:lang w:val="es-MX"/>
        </w:rPr>
        <w:t>iones de cabildo, tambien es cierto que la pretencion de los promovente</w:t>
      </w:r>
      <w:r w:rsidR="00933ECC">
        <w:rPr>
          <w:rFonts w:cs="Arial"/>
          <w:lang w:val="es-MX"/>
        </w:rPr>
        <w:t>s</w:t>
      </w:r>
      <w:r>
        <w:rPr>
          <w:rFonts w:cs="Arial"/>
          <w:lang w:val="es-MX"/>
        </w:rPr>
        <w:t xml:space="preserve"> es que se le inicie el procedimiento de </w:t>
      </w:r>
      <w:r w:rsidR="00B665A7">
        <w:rPr>
          <w:rFonts w:cs="Arial"/>
          <w:lang w:val="es-MX"/>
        </w:rPr>
        <w:t>suspensión</w:t>
      </w:r>
      <w:r>
        <w:rPr>
          <w:rFonts w:cs="Arial"/>
          <w:lang w:val="es-MX"/>
        </w:rPr>
        <w:t xml:space="preserve"> de mandato de acuerdo a lo establecido por la Ley de Gobierno Municipal del Estado de Nuevo León, por lo que este organo colegiado debe y esta obligado a observar los requisitos de procedibilidad establecidos en la ley antes referida.</w:t>
      </w:r>
    </w:p>
    <w:p w14:paraId="1FD7AA0C" w14:textId="77777777" w:rsidR="003A3262" w:rsidRDefault="003A3262" w:rsidP="003A3262">
      <w:pPr>
        <w:spacing w:line="360" w:lineRule="auto"/>
        <w:ind w:firstLine="708"/>
        <w:jc w:val="both"/>
        <w:rPr>
          <w:rFonts w:cs="Arial"/>
          <w:lang w:val="es-MX"/>
        </w:rPr>
      </w:pPr>
    </w:p>
    <w:p w14:paraId="144BD038" w14:textId="1DCAB392" w:rsidR="00B665A7" w:rsidRDefault="00B665A7" w:rsidP="00B665A7">
      <w:pPr>
        <w:spacing w:line="360" w:lineRule="auto"/>
        <w:ind w:firstLine="708"/>
        <w:jc w:val="both"/>
        <w:rPr>
          <w:rFonts w:cs="Arial"/>
          <w:lang w:val="es-MX"/>
        </w:rPr>
      </w:pPr>
      <w:r w:rsidRPr="00B665A7">
        <w:rPr>
          <w:rFonts w:cs="Arial"/>
          <w:lang w:val="es-MX"/>
        </w:rPr>
        <w:t xml:space="preserve">En este tenor, es que respetuosos del marco normativo nos permitimos citar lo establecido en el artículo 72 de la Ley de Gobierno Municipal del Estado de Nuevo León que </w:t>
      </w:r>
      <w:r w:rsidR="006E601E">
        <w:rPr>
          <w:rFonts w:cs="Arial"/>
          <w:lang w:val="es-MX"/>
        </w:rPr>
        <w:t xml:space="preserve">a </w:t>
      </w:r>
      <w:r w:rsidRPr="00B665A7">
        <w:rPr>
          <w:rFonts w:cs="Arial"/>
          <w:lang w:val="es-MX"/>
        </w:rPr>
        <w:t xml:space="preserve">la letra reza: </w:t>
      </w:r>
    </w:p>
    <w:p w14:paraId="7802C40E" w14:textId="77777777" w:rsidR="00B665A7" w:rsidRPr="00B665A7" w:rsidRDefault="00B665A7" w:rsidP="00B665A7">
      <w:pPr>
        <w:spacing w:line="360" w:lineRule="auto"/>
        <w:ind w:firstLine="708"/>
        <w:jc w:val="both"/>
        <w:rPr>
          <w:rFonts w:cs="Arial"/>
          <w:i/>
          <w:sz w:val="18"/>
          <w:szCs w:val="18"/>
        </w:rPr>
      </w:pPr>
    </w:p>
    <w:p w14:paraId="3B7F9E61" w14:textId="77777777" w:rsidR="00B665A7" w:rsidRPr="00B665A7" w:rsidRDefault="00B665A7" w:rsidP="00B665A7">
      <w:pPr>
        <w:ind w:left="851" w:right="1182"/>
        <w:rPr>
          <w:rFonts w:cs="Arial"/>
          <w:i/>
          <w:sz w:val="18"/>
          <w:szCs w:val="18"/>
        </w:rPr>
      </w:pPr>
      <w:r w:rsidRPr="00B665A7">
        <w:rPr>
          <w:rFonts w:cs="Arial"/>
          <w:i/>
          <w:sz w:val="18"/>
          <w:szCs w:val="18"/>
        </w:rPr>
        <w:t>Capitulo II</w:t>
      </w:r>
    </w:p>
    <w:p w14:paraId="29EBC542" w14:textId="2C5DF653" w:rsidR="00B665A7" w:rsidRPr="00B665A7" w:rsidRDefault="00B665A7" w:rsidP="00B665A7">
      <w:pPr>
        <w:ind w:left="851" w:right="1182"/>
        <w:rPr>
          <w:rFonts w:cs="Arial"/>
          <w:i/>
          <w:sz w:val="18"/>
          <w:szCs w:val="18"/>
        </w:rPr>
      </w:pPr>
      <w:r w:rsidRPr="00B665A7">
        <w:rPr>
          <w:rFonts w:cs="Arial"/>
          <w:i/>
          <w:sz w:val="18"/>
          <w:szCs w:val="18"/>
        </w:rPr>
        <w:t xml:space="preserve">Del procedimiento de suspensión y de desaparición de ayuntamientos y </w:t>
      </w:r>
      <w:r w:rsidRPr="00B665A7">
        <w:rPr>
          <w:rFonts w:cs="Arial"/>
          <w:b/>
          <w:i/>
          <w:sz w:val="18"/>
          <w:szCs w:val="18"/>
        </w:rPr>
        <w:t>suspensión</w:t>
      </w:r>
      <w:r w:rsidRPr="00B665A7">
        <w:rPr>
          <w:rFonts w:cs="Arial"/>
          <w:i/>
          <w:sz w:val="18"/>
          <w:szCs w:val="18"/>
        </w:rPr>
        <w:t xml:space="preserve"> y revocación del mandato de alguno de sus miembros</w:t>
      </w:r>
    </w:p>
    <w:p w14:paraId="54FB3C88" w14:textId="738CAE47" w:rsidR="00B665A7" w:rsidRPr="00B665A7" w:rsidRDefault="00B665A7" w:rsidP="00581ACD">
      <w:pPr>
        <w:ind w:right="1182"/>
        <w:rPr>
          <w:rFonts w:cs="Arial"/>
          <w:i/>
          <w:sz w:val="18"/>
          <w:szCs w:val="18"/>
        </w:rPr>
      </w:pPr>
    </w:p>
    <w:p w14:paraId="454E1927" w14:textId="77777777" w:rsidR="00B665A7" w:rsidRPr="00B665A7" w:rsidRDefault="00B665A7" w:rsidP="00B665A7">
      <w:pPr>
        <w:ind w:left="851" w:right="1182"/>
        <w:rPr>
          <w:rFonts w:cs="Arial"/>
          <w:i/>
          <w:sz w:val="18"/>
          <w:szCs w:val="18"/>
        </w:rPr>
      </w:pPr>
      <w:r w:rsidRPr="00B665A7">
        <w:rPr>
          <w:rFonts w:cs="Arial"/>
          <w:i/>
          <w:sz w:val="18"/>
          <w:szCs w:val="18"/>
        </w:rPr>
        <w:t xml:space="preserve">ARTÍCULO 72.- La suspensión o desaparición de un Ayuntamiento, o de </w:t>
      </w:r>
      <w:r w:rsidRPr="00B665A7">
        <w:rPr>
          <w:rFonts w:cs="Arial"/>
          <w:b/>
          <w:i/>
          <w:sz w:val="18"/>
          <w:szCs w:val="18"/>
        </w:rPr>
        <w:t>suspensión</w:t>
      </w:r>
      <w:r w:rsidRPr="00B665A7">
        <w:rPr>
          <w:rFonts w:cs="Arial"/>
          <w:i/>
          <w:sz w:val="18"/>
          <w:szCs w:val="18"/>
        </w:rPr>
        <w:t xml:space="preserve"> o revocación del mandato de alguno de sus miembros, podrá ser formulada por:</w:t>
      </w:r>
    </w:p>
    <w:p w14:paraId="6027CEA6" w14:textId="77777777" w:rsidR="00B665A7" w:rsidRPr="00B665A7" w:rsidRDefault="00B665A7" w:rsidP="00B665A7">
      <w:pPr>
        <w:ind w:left="851" w:right="1182"/>
        <w:rPr>
          <w:rFonts w:cs="Arial"/>
          <w:i/>
          <w:sz w:val="18"/>
          <w:szCs w:val="18"/>
        </w:rPr>
      </w:pPr>
    </w:p>
    <w:p w14:paraId="722F9C34" w14:textId="77777777" w:rsidR="00B665A7" w:rsidRPr="00B665A7" w:rsidRDefault="00B665A7" w:rsidP="00B665A7">
      <w:pPr>
        <w:ind w:left="851" w:right="1182"/>
        <w:rPr>
          <w:rFonts w:cs="Arial"/>
          <w:i/>
          <w:sz w:val="18"/>
          <w:szCs w:val="18"/>
        </w:rPr>
      </w:pPr>
      <w:r w:rsidRPr="00B665A7">
        <w:rPr>
          <w:rFonts w:cs="Arial"/>
          <w:i/>
          <w:sz w:val="18"/>
          <w:szCs w:val="18"/>
        </w:rPr>
        <w:t>I.- Un grupo representativo de ciudadanos en pleno ejercicio de sus derechos, vecinos del Municipio respectivo;</w:t>
      </w:r>
    </w:p>
    <w:p w14:paraId="2788784B" w14:textId="77777777" w:rsidR="00B665A7" w:rsidRPr="00B665A7" w:rsidRDefault="00B665A7" w:rsidP="00B665A7">
      <w:pPr>
        <w:ind w:left="851" w:right="1182"/>
        <w:rPr>
          <w:rFonts w:cs="Arial"/>
          <w:i/>
          <w:sz w:val="18"/>
          <w:szCs w:val="18"/>
        </w:rPr>
      </w:pPr>
    </w:p>
    <w:p w14:paraId="397BA366" w14:textId="77777777" w:rsidR="00B665A7" w:rsidRPr="00B665A7" w:rsidRDefault="00B665A7" w:rsidP="00B665A7">
      <w:pPr>
        <w:ind w:left="851" w:right="1182"/>
        <w:rPr>
          <w:rFonts w:cs="Arial"/>
          <w:i/>
          <w:sz w:val="18"/>
          <w:szCs w:val="18"/>
        </w:rPr>
      </w:pPr>
      <w:r w:rsidRPr="00B665A7">
        <w:rPr>
          <w:rFonts w:cs="Arial"/>
          <w:i/>
          <w:sz w:val="18"/>
          <w:szCs w:val="18"/>
        </w:rPr>
        <w:t>II.- El ejecutivo del Estado; y</w:t>
      </w:r>
    </w:p>
    <w:p w14:paraId="573844D6" w14:textId="77777777" w:rsidR="00B665A7" w:rsidRPr="00B665A7" w:rsidRDefault="00B665A7" w:rsidP="00B665A7">
      <w:pPr>
        <w:ind w:left="851" w:right="1182"/>
        <w:rPr>
          <w:rFonts w:cs="Arial"/>
          <w:i/>
          <w:sz w:val="18"/>
          <w:szCs w:val="18"/>
        </w:rPr>
      </w:pPr>
    </w:p>
    <w:p w14:paraId="1EE17B1F" w14:textId="24B5BC35" w:rsidR="003A3262" w:rsidRDefault="00B665A7" w:rsidP="00B665A7">
      <w:pPr>
        <w:ind w:left="851" w:right="1182"/>
        <w:rPr>
          <w:rFonts w:cs="Arial"/>
          <w:i/>
          <w:sz w:val="18"/>
          <w:szCs w:val="18"/>
        </w:rPr>
      </w:pPr>
      <w:r w:rsidRPr="00B665A7">
        <w:rPr>
          <w:rFonts w:cs="Arial"/>
          <w:i/>
          <w:sz w:val="18"/>
          <w:szCs w:val="18"/>
        </w:rPr>
        <w:t>III.- Cualquier integrante del Congreso del Estado.</w:t>
      </w:r>
    </w:p>
    <w:p w14:paraId="6B01F765" w14:textId="77777777" w:rsidR="00B665A7" w:rsidRDefault="00B665A7" w:rsidP="00B665A7">
      <w:pPr>
        <w:ind w:left="851" w:right="1182"/>
        <w:rPr>
          <w:rFonts w:cs="Arial"/>
          <w:i/>
          <w:sz w:val="18"/>
          <w:szCs w:val="18"/>
        </w:rPr>
      </w:pPr>
    </w:p>
    <w:p w14:paraId="4B3D12C0" w14:textId="217622E9" w:rsidR="003A3262" w:rsidRDefault="003A3262" w:rsidP="003A3262">
      <w:pPr>
        <w:spacing w:line="360" w:lineRule="auto"/>
        <w:ind w:firstLine="708"/>
        <w:jc w:val="both"/>
        <w:rPr>
          <w:rFonts w:cs="Arial"/>
          <w:lang w:val="es-MX"/>
        </w:rPr>
      </w:pPr>
      <w:r>
        <w:rPr>
          <w:rFonts w:cs="Arial"/>
          <w:lang w:val="es-MX"/>
        </w:rPr>
        <w:t>Ahora bien, ob</w:t>
      </w:r>
      <w:r w:rsidR="00B665A7">
        <w:rPr>
          <w:rFonts w:cs="Arial"/>
          <w:lang w:val="es-MX"/>
        </w:rPr>
        <w:t xml:space="preserve">servando que quienes presentan </w:t>
      </w:r>
      <w:r>
        <w:rPr>
          <w:rFonts w:cs="Arial"/>
          <w:lang w:val="es-MX"/>
        </w:rPr>
        <w:t>l</w:t>
      </w:r>
      <w:r w:rsidR="00B665A7">
        <w:rPr>
          <w:rFonts w:cs="Arial"/>
          <w:lang w:val="es-MX"/>
        </w:rPr>
        <w:t>a</w:t>
      </w:r>
      <w:r>
        <w:rPr>
          <w:rFonts w:cs="Arial"/>
          <w:lang w:val="es-MX"/>
        </w:rPr>
        <w:t xml:space="preserve"> </w:t>
      </w:r>
      <w:r w:rsidR="002C5DD4">
        <w:rPr>
          <w:rFonts w:cs="Arial"/>
          <w:lang w:val="es-MX"/>
        </w:rPr>
        <w:t>solicitud</w:t>
      </w:r>
      <w:r>
        <w:rPr>
          <w:rFonts w:cs="Arial"/>
          <w:lang w:val="es-MX"/>
        </w:rPr>
        <w:t xml:space="preserve"> de </w:t>
      </w:r>
      <w:r w:rsidR="002C5DD4">
        <w:rPr>
          <w:rFonts w:cs="Arial"/>
          <w:lang w:val="es-MX"/>
        </w:rPr>
        <w:t>suspensión</w:t>
      </w:r>
      <w:r>
        <w:rPr>
          <w:rFonts w:cs="Arial"/>
          <w:lang w:val="es-MX"/>
        </w:rPr>
        <w:t xml:space="preserve"> son dos ciudadanos en pleno ejercicio de sus derechos y vecinos d</w:t>
      </w:r>
      <w:r w:rsidR="00010100">
        <w:rPr>
          <w:rFonts w:cs="Arial"/>
          <w:lang w:val="es-MX"/>
        </w:rPr>
        <w:t>el Municipio de San Pedro G</w:t>
      </w:r>
      <w:r>
        <w:rPr>
          <w:rFonts w:cs="Arial"/>
          <w:lang w:val="es-MX"/>
        </w:rPr>
        <w:t>a</w:t>
      </w:r>
      <w:r w:rsidR="00010100">
        <w:rPr>
          <w:rFonts w:cs="Arial"/>
          <w:lang w:val="es-MX"/>
        </w:rPr>
        <w:t>rza Garcí</w:t>
      </w:r>
      <w:r>
        <w:rPr>
          <w:rFonts w:cs="Arial"/>
          <w:lang w:val="es-MX"/>
        </w:rPr>
        <w:t>a. Tambi</w:t>
      </w:r>
      <w:r w:rsidR="00581ACD">
        <w:rPr>
          <w:rFonts w:cs="Arial"/>
          <w:lang w:val="es-MX"/>
        </w:rPr>
        <w:t xml:space="preserve">en tenemos que observar que el </w:t>
      </w:r>
      <w:r>
        <w:rPr>
          <w:rFonts w:cs="Arial"/>
          <w:lang w:val="es-MX"/>
        </w:rPr>
        <w:t xml:space="preserve">Municipio de San Pedro </w:t>
      </w:r>
      <w:r w:rsidR="00010100">
        <w:rPr>
          <w:rFonts w:cs="Arial"/>
          <w:lang w:val="es-MX"/>
        </w:rPr>
        <w:t xml:space="preserve">Garza García, </w:t>
      </w:r>
      <w:r>
        <w:rPr>
          <w:rFonts w:cs="Arial"/>
          <w:lang w:val="es-MX"/>
        </w:rPr>
        <w:t>tiene un total de 100, 475 ciudad</w:t>
      </w:r>
      <w:r w:rsidR="002B308C">
        <w:rPr>
          <w:rFonts w:cs="Arial"/>
          <w:lang w:val="es-MX"/>
        </w:rPr>
        <w:t>anos inscritos en la lista nomin</w:t>
      </w:r>
      <w:r>
        <w:rPr>
          <w:rFonts w:cs="Arial"/>
          <w:lang w:val="es-MX"/>
        </w:rPr>
        <w:t>al</w:t>
      </w:r>
      <w:r>
        <w:rPr>
          <w:rStyle w:val="Refdenotaalpie"/>
          <w:rFonts w:cs="Arial"/>
          <w:lang w:val="es-MX"/>
        </w:rPr>
        <w:footnoteReference w:id="1"/>
      </w:r>
      <w:r>
        <w:rPr>
          <w:rFonts w:cs="Arial"/>
          <w:lang w:val="es-MX"/>
        </w:rPr>
        <w:t xml:space="preserve"> lo que nos demuestra que estan en pleno ejercicio </w:t>
      </w:r>
      <w:r>
        <w:rPr>
          <w:rFonts w:cs="Arial"/>
          <w:lang w:val="es-MX"/>
        </w:rPr>
        <w:lastRenderedPageBreak/>
        <w:t>de sus derecho</w:t>
      </w:r>
      <w:r w:rsidR="00004274">
        <w:rPr>
          <w:rFonts w:cs="Arial"/>
          <w:lang w:val="es-MX"/>
        </w:rPr>
        <w:t>s</w:t>
      </w:r>
      <w:r>
        <w:rPr>
          <w:rFonts w:cs="Arial"/>
          <w:lang w:val="es-MX"/>
        </w:rPr>
        <w:t>, por lo</w:t>
      </w:r>
      <w:r w:rsidR="00B665A7">
        <w:rPr>
          <w:rFonts w:cs="Arial"/>
          <w:lang w:val="es-MX"/>
        </w:rPr>
        <w:t xml:space="preserve"> que partiendo de esta premisa</w:t>
      </w:r>
      <w:r w:rsidR="001D5AE1">
        <w:rPr>
          <w:rFonts w:cs="Arial"/>
          <w:lang w:val="es-MX"/>
        </w:rPr>
        <w:t>,</w:t>
      </w:r>
      <w:r w:rsidR="00B665A7">
        <w:rPr>
          <w:rFonts w:cs="Arial"/>
          <w:lang w:val="es-MX"/>
        </w:rPr>
        <w:t xml:space="preserve"> </w:t>
      </w:r>
      <w:r>
        <w:rPr>
          <w:rFonts w:cs="Arial"/>
          <w:lang w:val="es-MX"/>
        </w:rPr>
        <w:t xml:space="preserve">la </w:t>
      </w:r>
      <w:r w:rsidR="00581ACD">
        <w:rPr>
          <w:rFonts w:cs="Arial"/>
          <w:lang w:val="es-MX"/>
        </w:rPr>
        <w:t>lógica</w:t>
      </w:r>
      <w:r>
        <w:rPr>
          <w:rFonts w:cs="Arial"/>
          <w:lang w:val="es-MX"/>
        </w:rPr>
        <w:t xml:space="preserve"> </w:t>
      </w:r>
      <w:r w:rsidR="00581ACD">
        <w:rPr>
          <w:rFonts w:cs="Arial"/>
          <w:lang w:val="es-MX"/>
        </w:rPr>
        <w:t>jurídica</w:t>
      </w:r>
      <w:r w:rsidR="00004274">
        <w:rPr>
          <w:rFonts w:cs="Arial"/>
          <w:lang w:val="es-MX"/>
        </w:rPr>
        <w:t xml:space="preserve"> nos arroja que no nos encon</w:t>
      </w:r>
      <w:r>
        <w:rPr>
          <w:rFonts w:cs="Arial"/>
          <w:lang w:val="es-MX"/>
        </w:rPr>
        <w:t>tramos dentro del supuesto establecido en el articulo 72 fracción I de la Ley de Gobierno Municipal del Estado de Nuevo León.</w:t>
      </w:r>
    </w:p>
    <w:p w14:paraId="01053C53" w14:textId="77777777" w:rsidR="003A3262" w:rsidRDefault="003A3262" w:rsidP="003A3262">
      <w:pPr>
        <w:spacing w:line="360" w:lineRule="auto"/>
        <w:jc w:val="both"/>
        <w:rPr>
          <w:rFonts w:cs="Arial"/>
          <w:lang w:val="es-MX"/>
        </w:rPr>
      </w:pPr>
    </w:p>
    <w:p w14:paraId="40E7F732" w14:textId="2E5FA2D0" w:rsidR="003A3262" w:rsidRDefault="003A3262" w:rsidP="003A3262">
      <w:pPr>
        <w:spacing w:line="360" w:lineRule="auto"/>
        <w:ind w:firstLine="708"/>
        <w:jc w:val="both"/>
        <w:rPr>
          <w:rFonts w:cs="Arial"/>
          <w:lang w:val="es-MX"/>
        </w:rPr>
      </w:pPr>
      <w:r>
        <w:rPr>
          <w:rFonts w:cs="Arial"/>
          <w:lang w:val="es-MX"/>
        </w:rPr>
        <w:t>Es pertinente señala</w:t>
      </w:r>
      <w:r w:rsidR="00E522D1">
        <w:rPr>
          <w:rFonts w:cs="Arial"/>
          <w:lang w:val="es-MX"/>
        </w:rPr>
        <w:t>r</w:t>
      </w:r>
      <w:r>
        <w:rPr>
          <w:rFonts w:cs="Arial"/>
          <w:lang w:val="es-MX"/>
        </w:rPr>
        <w:t xml:space="preserve"> que la autoridad debe observar el marco juridico que lo regula y no excederse en sus atribuciones, por lo que consideramos que la </w:t>
      </w:r>
      <w:r w:rsidR="00E522D1">
        <w:rPr>
          <w:rFonts w:cs="Arial"/>
          <w:lang w:val="es-MX"/>
        </w:rPr>
        <w:t>solicitud planteada</w:t>
      </w:r>
      <w:r>
        <w:rPr>
          <w:rFonts w:cs="Arial"/>
          <w:lang w:val="es-MX"/>
        </w:rPr>
        <w:t xml:space="preserve"> por los promoventes no cumple</w:t>
      </w:r>
      <w:r w:rsidR="00E522D1">
        <w:rPr>
          <w:rFonts w:cs="Arial"/>
          <w:lang w:val="es-MX"/>
        </w:rPr>
        <w:t>n</w:t>
      </w:r>
      <w:r>
        <w:rPr>
          <w:rFonts w:cs="Arial"/>
          <w:lang w:val="es-MX"/>
        </w:rPr>
        <w:t xml:space="preserve"> con los requisitos de procedibilidad</w:t>
      </w:r>
      <w:r w:rsidR="001F0FD7">
        <w:rPr>
          <w:rFonts w:cs="Arial"/>
          <w:lang w:val="es-MX"/>
        </w:rPr>
        <w:t xml:space="preserve"> establecidos en la ley</w:t>
      </w:r>
      <w:r>
        <w:rPr>
          <w:rFonts w:cs="Arial"/>
          <w:lang w:val="es-MX"/>
        </w:rPr>
        <w:t>.</w:t>
      </w:r>
    </w:p>
    <w:p w14:paraId="1E03181A" w14:textId="77777777" w:rsidR="003A3262" w:rsidRPr="00DC1FAD" w:rsidRDefault="003A3262" w:rsidP="003A3262">
      <w:pPr>
        <w:spacing w:line="360" w:lineRule="auto"/>
        <w:ind w:firstLine="708"/>
        <w:jc w:val="both"/>
        <w:rPr>
          <w:rFonts w:cs="Arial"/>
          <w:lang w:val="es-MX"/>
        </w:rPr>
      </w:pPr>
    </w:p>
    <w:p w14:paraId="77C061B4" w14:textId="77777777" w:rsidR="003A3262" w:rsidRPr="00DC1FAD" w:rsidRDefault="003A3262" w:rsidP="003A3262">
      <w:pPr>
        <w:spacing w:after="160" w:line="360" w:lineRule="auto"/>
        <w:ind w:firstLine="708"/>
        <w:jc w:val="both"/>
        <w:rPr>
          <w:rFonts w:eastAsiaTheme="minorHAnsi" w:cs="Arial"/>
          <w:lang w:eastAsia="en-US"/>
        </w:rPr>
      </w:pPr>
      <w:r w:rsidRPr="00DC1FAD">
        <w:rPr>
          <w:rFonts w:eastAsiaTheme="minorHAnsi" w:cs="Arial"/>
          <w:lang w:eastAsia="en-US"/>
        </w:rPr>
        <w:t xml:space="preserve">Por todas y cada una de las consideraciones vertidas en el cuerpo del presente dictamen es que los integrantes de la </w:t>
      </w:r>
      <w:r w:rsidRPr="00DC1FAD">
        <w:rPr>
          <w:rFonts w:cs="Arial"/>
        </w:rPr>
        <w:t>Comisión de Gobernación y Organización Interna de los Poderes</w:t>
      </w:r>
      <w:r w:rsidRPr="00DC1FAD">
        <w:rPr>
          <w:rFonts w:eastAsiaTheme="minorHAnsi" w:cs="Arial"/>
          <w:lang w:eastAsia="en-US"/>
        </w:rPr>
        <w:t>, sometemos a la consideración de esta Asamblea Legislativa, el siguiente proyecto de:</w:t>
      </w:r>
    </w:p>
    <w:p w14:paraId="5142F9D4" w14:textId="77777777" w:rsidR="003A3262" w:rsidRPr="00DC3518" w:rsidRDefault="003A3262" w:rsidP="003A3262">
      <w:pPr>
        <w:spacing w:line="360" w:lineRule="auto"/>
        <w:jc w:val="center"/>
        <w:rPr>
          <w:rFonts w:cs="Arial"/>
          <w:b/>
          <w:sz w:val="22"/>
          <w:szCs w:val="22"/>
          <w:lang w:val="es-MX"/>
        </w:rPr>
      </w:pPr>
    </w:p>
    <w:p w14:paraId="11771D60" w14:textId="77777777" w:rsidR="003A3262" w:rsidRPr="00DC1FAD" w:rsidRDefault="003A3262" w:rsidP="003A3262">
      <w:pPr>
        <w:spacing w:line="360" w:lineRule="auto"/>
        <w:jc w:val="center"/>
        <w:rPr>
          <w:rFonts w:cs="Arial"/>
          <w:b/>
          <w:lang w:val="es-MX"/>
        </w:rPr>
      </w:pPr>
      <w:r w:rsidRPr="00DC1FAD">
        <w:rPr>
          <w:rFonts w:cs="Arial"/>
          <w:b/>
          <w:lang w:val="es-MX"/>
        </w:rPr>
        <w:t>ACUERDO</w:t>
      </w:r>
    </w:p>
    <w:p w14:paraId="21AE99CF" w14:textId="77777777" w:rsidR="003A3262" w:rsidRPr="00DC1FAD" w:rsidRDefault="003A3262" w:rsidP="003A3262">
      <w:pPr>
        <w:spacing w:line="360" w:lineRule="auto"/>
        <w:jc w:val="both"/>
        <w:rPr>
          <w:rFonts w:cs="Arial"/>
          <w:lang w:val="es-MX"/>
        </w:rPr>
      </w:pPr>
    </w:p>
    <w:p w14:paraId="424F5AF0" w14:textId="0610DA38" w:rsidR="003A3262" w:rsidRPr="00DC1FAD" w:rsidRDefault="003A3262" w:rsidP="003A3262">
      <w:pPr>
        <w:spacing w:line="360" w:lineRule="auto"/>
        <w:jc w:val="both"/>
        <w:rPr>
          <w:rFonts w:cs="Arial"/>
        </w:rPr>
      </w:pPr>
      <w:r w:rsidRPr="00DC1FAD">
        <w:rPr>
          <w:rFonts w:cs="Arial"/>
          <w:b/>
        </w:rPr>
        <w:t>PRIMERO</w:t>
      </w:r>
      <w:r w:rsidRPr="00DC1FAD">
        <w:rPr>
          <w:rFonts w:cs="Arial"/>
        </w:rPr>
        <w:t xml:space="preserve">.- La LXXIV Legislatura acuerda </w:t>
      </w:r>
      <w:r>
        <w:rPr>
          <w:rFonts w:cs="Arial"/>
        </w:rPr>
        <w:t xml:space="preserve">que es </w:t>
      </w:r>
      <w:r w:rsidRPr="0092134D">
        <w:rPr>
          <w:rFonts w:cs="Arial"/>
          <w:b/>
        </w:rPr>
        <w:t xml:space="preserve">improcedente </w:t>
      </w:r>
      <w:r w:rsidRPr="00DC1FAD">
        <w:rPr>
          <w:rFonts w:cs="Arial"/>
        </w:rPr>
        <w:t xml:space="preserve">la solicitud </w:t>
      </w:r>
      <w:r w:rsidRPr="00DC1FAD">
        <w:rPr>
          <w:rFonts w:cs="Arial"/>
          <w:lang w:val="es-MX"/>
        </w:rPr>
        <w:t xml:space="preserve">de </w:t>
      </w:r>
      <w:r w:rsidRPr="00581ACD">
        <w:rPr>
          <w:rFonts w:cs="Arial"/>
          <w:b/>
          <w:lang w:val="es-MX"/>
        </w:rPr>
        <w:t>suspensión</w:t>
      </w:r>
      <w:r>
        <w:rPr>
          <w:rFonts w:cs="Arial"/>
          <w:lang w:val="es-MX"/>
        </w:rPr>
        <w:t xml:space="preserve"> </w:t>
      </w:r>
      <w:r w:rsidRPr="00581ACD">
        <w:rPr>
          <w:rFonts w:cs="Arial"/>
          <w:b/>
          <w:lang w:val="es-MX"/>
        </w:rPr>
        <w:t>de mandato</w:t>
      </w:r>
      <w:r w:rsidRPr="00DC1FAD">
        <w:rPr>
          <w:rFonts w:cs="Arial"/>
          <w:lang w:val="es-MX"/>
        </w:rPr>
        <w:t xml:space="preserve"> </w:t>
      </w:r>
      <w:r w:rsidR="00B85756">
        <w:rPr>
          <w:rFonts w:cs="Arial"/>
          <w:b/>
        </w:rPr>
        <w:t>a</w:t>
      </w:r>
      <w:r w:rsidR="00B85756" w:rsidRPr="0049090D">
        <w:rPr>
          <w:rFonts w:cs="Arial"/>
          <w:b/>
        </w:rPr>
        <w:t>l C. José Ángel Mercado Molleda, Octavo Regidor Propietario del Ayuntamiento de San Pedro Garza García, Nuevo León</w:t>
      </w:r>
      <w:r w:rsidR="00B85756" w:rsidRPr="00DC1FAD">
        <w:rPr>
          <w:rFonts w:cs="Arial"/>
          <w:lang w:val="es-MX"/>
        </w:rPr>
        <w:t xml:space="preserve"> </w:t>
      </w:r>
      <w:r w:rsidRPr="00DC1FAD">
        <w:rPr>
          <w:rFonts w:cs="Arial"/>
          <w:lang w:val="es-MX"/>
        </w:rPr>
        <w:t xml:space="preserve">promovida por </w:t>
      </w:r>
      <w:r>
        <w:rPr>
          <w:rFonts w:cs="Arial"/>
          <w:lang w:val="es-MX"/>
        </w:rPr>
        <w:t xml:space="preserve">los </w:t>
      </w:r>
      <w:r w:rsidRPr="0092134D">
        <w:rPr>
          <w:rFonts w:cs="Arial"/>
          <w:b/>
          <w:lang w:val="es-MX"/>
        </w:rPr>
        <w:t>C.C. Víctor Manuel Martínez González y Jorge Dewey Castillo</w:t>
      </w:r>
      <w:r w:rsidRPr="00DC1FAD">
        <w:rPr>
          <w:rFonts w:cs="Arial"/>
          <w:b/>
          <w:lang w:val="es-MX"/>
        </w:rPr>
        <w:t>;</w:t>
      </w:r>
      <w:r w:rsidRPr="00DC1FAD">
        <w:rPr>
          <w:rFonts w:cs="Arial"/>
          <w:lang w:val="es-MX"/>
        </w:rPr>
        <w:t xml:space="preserve"> </w:t>
      </w:r>
      <w:r w:rsidRPr="00DC1FAD">
        <w:rPr>
          <w:rFonts w:cs="Arial"/>
        </w:rPr>
        <w:t>de conformidad con consideraciones vertidas en el cuerpo del presente dictamen.</w:t>
      </w:r>
    </w:p>
    <w:p w14:paraId="796080A0" w14:textId="77777777" w:rsidR="003A3262" w:rsidRPr="00DC1FAD" w:rsidRDefault="003A3262" w:rsidP="003A3262">
      <w:pPr>
        <w:spacing w:line="360" w:lineRule="auto"/>
        <w:jc w:val="both"/>
        <w:rPr>
          <w:rFonts w:cs="Arial"/>
        </w:rPr>
      </w:pPr>
    </w:p>
    <w:p w14:paraId="0633795B" w14:textId="5193A61B" w:rsidR="003A3262" w:rsidRPr="00DC1FAD" w:rsidRDefault="003A3262" w:rsidP="003A3262">
      <w:pPr>
        <w:spacing w:line="360" w:lineRule="auto"/>
        <w:jc w:val="both"/>
        <w:rPr>
          <w:rFonts w:cs="Arial"/>
        </w:rPr>
      </w:pPr>
      <w:r w:rsidRPr="00DC1FAD">
        <w:rPr>
          <w:rFonts w:cs="Arial"/>
          <w:b/>
        </w:rPr>
        <w:lastRenderedPageBreak/>
        <w:t>SEGUNDO</w:t>
      </w:r>
      <w:r w:rsidRPr="00DC1FAD">
        <w:rPr>
          <w:rFonts w:cs="Arial"/>
        </w:rPr>
        <w:t>.- Comu</w:t>
      </w:r>
      <w:r w:rsidR="00E522D1">
        <w:rPr>
          <w:rFonts w:cs="Arial"/>
        </w:rPr>
        <w:t>níquese el presente Acuerdo a los</w:t>
      </w:r>
      <w:r w:rsidRPr="00DC1FAD">
        <w:rPr>
          <w:rFonts w:cs="Arial"/>
        </w:rPr>
        <w:t xml:space="preserve"> promovente</w:t>
      </w:r>
      <w:r w:rsidR="00E522D1">
        <w:rPr>
          <w:rFonts w:cs="Arial"/>
        </w:rPr>
        <w:t>s</w:t>
      </w:r>
      <w:r w:rsidRPr="00DC1FAD">
        <w:rPr>
          <w:rFonts w:cs="Arial"/>
        </w:rPr>
        <w:t xml:space="preserve">, en cumplimiento de lo establecido por el artículo 124 del Reglamento para el Gobierno Interior del Congreso del Estado de Nuevo León. </w:t>
      </w:r>
    </w:p>
    <w:p w14:paraId="7FC35C04" w14:textId="77777777" w:rsidR="003A3262" w:rsidRPr="00DC1FAD" w:rsidRDefault="003A3262" w:rsidP="003A3262">
      <w:pPr>
        <w:spacing w:line="360" w:lineRule="auto"/>
        <w:jc w:val="both"/>
        <w:rPr>
          <w:rFonts w:cs="Arial"/>
        </w:rPr>
      </w:pPr>
    </w:p>
    <w:p w14:paraId="04ADFBFE" w14:textId="77777777" w:rsidR="003A3262" w:rsidRPr="00DC1FAD" w:rsidRDefault="003A3262" w:rsidP="003A3262">
      <w:pPr>
        <w:spacing w:line="360" w:lineRule="auto"/>
        <w:jc w:val="both"/>
        <w:rPr>
          <w:rFonts w:cs="Arial"/>
        </w:rPr>
      </w:pPr>
      <w:r w:rsidRPr="00DC1FAD">
        <w:rPr>
          <w:rFonts w:cs="Arial"/>
          <w:b/>
        </w:rPr>
        <w:t>TERCERO</w:t>
      </w:r>
      <w:r w:rsidRPr="00DC1FAD">
        <w:rPr>
          <w:rFonts w:cs="Arial"/>
        </w:rPr>
        <w:t>.- Archívese y téngase por concluido el presente asunto.</w:t>
      </w:r>
    </w:p>
    <w:p w14:paraId="21A9008A" w14:textId="77777777" w:rsidR="003A3262" w:rsidRPr="00DC1FAD" w:rsidRDefault="003A3262" w:rsidP="003A3262">
      <w:pPr>
        <w:spacing w:line="360" w:lineRule="auto"/>
        <w:jc w:val="both"/>
        <w:rPr>
          <w:rFonts w:cs="Arial"/>
          <w:lang w:val="es-MX"/>
        </w:rPr>
      </w:pPr>
    </w:p>
    <w:p w14:paraId="6B8669A0" w14:textId="77777777" w:rsidR="00F276B0" w:rsidRPr="003A3262" w:rsidRDefault="003A3262" w:rsidP="003A3262">
      <w:pPr>
        <w:spacing w:line="360" w:lineRule="auto"/>
        <w:jc w:val="center"/>
        <w:rPr>
          <w:rFonts w:cs="Arial"/>
          <w:lang w:val="es-MX"/>
        </w:rPr>
      </w:pPr>
      <w:r w:rsidRPr="00DC1FAD">
        <w:rPr>
          <w:rFonts w:cs="Arial"/>
          <w:lang w:val="es-MX"/>
        </w:rPr>
        <w:t xml:space="preserve">Monterrey, Nuevo León </w:t>
      </w:r>
    </w:p>
    <w:p w14:paraId="1E8F0182" w14:textId="77777777" w:rsidR="00F376AF" w:rsidRPr="00DC3518" w:rsidRDefault="00F376AF" w:rsidP="00944603">
      <w:pPr>
        <w:pStyle w:val="Sangradetextonormal"/>
        <w:spacing w:line="360" w:lineRule="auto"/>
        <w:ind w:left="0"/>
        <w:jc w:val="center"/>
        <w:rPr>
          <w:rFonts w:cs="Arial"/>
          <w:b/>
          <w:smallCaps/>
          <w:sz w:val="22"/>
          <w:szCs w:val="22"/>
        </w:rPr>
      </w:pPr>
    </w:p>
    <w:p w14:paraId="6F399EBB" w14:textId="77777777" w:rsidR="00545AED" w:rsidRPr="00DC3518" w:rsidRDefault="00E827BC" w:rsidP="00944603">
      <w:pPr>
        <w:pStyle w:val="Sangradetextonormal"/>
        <w:spacing w:line="360" w:lineRule="auto"/>
        <w:ind w:left="0"/>
        <w:jc w:val="center"/>
        <w:rPr>
          <w:rFonts w:cs="Arial"/>
          <w:b/>
          <w:sz w:val="22"/>
          <w:szCs w:val="22"/>
        </w:rPr>
      </w:pPr>
      <w:r w:rsidRPr="00DC3518">
        <w:rPr>
          <w:rFonts w:cs="Arial"/>
          <w:b/>
          <w:sz w:val="22"/>
          <w:szCs w:val="22"/>
        </w:rPr>
        <w:t>COMISIÓN DE GOBERNACIÓN Y ORGANIZACIÓN INTERNA DE LOS PODERES</w:t>
      </w:r>
    </w:p>
    <w:p w14:paraId="108B6938" w14:textId="77777777" w:rsidR="00545AED" w:rsidRPr="00DC3518" w:rsidRDefault="00944603" w:rsidP="00545AED">
      <w:pPr>
        <w:spacing w:line="360" w:lineRule="auto"/>
        <w:jc w:val="center"/>
        <w:rPr>
          <w:rFonts w:cs="Arial"/>
          <w:b/>
          <w:sz w:val="22"/>
          <w:szCs w:val="22"/>
        </w:rPr>
      </w:pPr>
      <w:r w:rsidRPr="00DC3518">
        <w:rPr>
          <w:rFonts w:cs="Arial"/>
          <w:b/>
          <w:sz w:val="22"/>
          <w:szCs w:val="22"/>
        </w:rPr>
        <w:t>PRESIDENT</w:t>
      </w:r>
      <w:r w:rsidR="00916029" w:rsidRPr="00DC3518">
        <w:rPr>
          <w:rFonts w:cs="Arial"/>
          <w:b/>
          <w:sz w:val="22"/>
          <w:szCs w:val="22"/>
        </w:rPr>
        <w:t>E</w:t>
      </w:r>
    </w:p>
    <w:p w14:paraId="4F50316E" w14:textId="77777777" w:rsidR="00944603" w:rsidRPr="00DC3518" w:rsidRDefault="00944603" w:rsidP="00545AED">
      <w:pPr>
        <w:spacing w:line="360" w:lineRule="auto"/>
        <w:jc w:val="center"/>
        <w:rPr>
          <w:rFonts w:cs="Arial"/>
          <w:sz w:val="22"/>
          <w:szCs w:val="22"/>
        </w:rPr>
      </w:pPr>
    </w:p>
    <w:p w14:paraId="5285299E" w14:textId="77777777" w:rsidR="00944603" w:rsidRPr="00DC3518" w:rsidRDefault="00944603" w:rsidP="00545AED">
      <w:pPr>
        <w:spacing w:line="360" w:lineRule="auto"/>
        <w:jc w:val="center"/>
        <w:rPr>
          <w:rFonts w:cs="Arial"/>
          <w:sz w:val="22"/>
          <w:szCs w:val="22"/>
        </w:rPr>
      </w:pPr>
    </w:p>
    <w:p w14:paraId="599A7860" w14:textId="77777777" w:rsidR="00545AED" w:rsidRPr="00944603" w:rsidRDefault="00545AED" w:rsidP="00545AED">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14:paraId="50AAB170" w14:textId="77777777" w:rsidTr="00AC6F69">
        <w:trPr>
          <w:trHeight w:val="269"/>
          <w:jc w:val="center"/>
        </w:trPr>
        <w:tc>
          <w:tcPr>
            <w:tcW w:w="4395" w:type="dxa"/>
          </w:tcPr>
          <w:p w14:paraId="6352C1A3" w14:textId="77777777" w:rsidR="00AC6F69" w:rsidRDefault="00AC6F69" w:rsidP="003C2217">
            <w:pPr>
              <w:spacing w:line="360" w:lineRule="auto"/>
              <w:jc w:val="center"/>
              <w:rPr>
                <w:rFonts w:cs="Arial"/>
                <w:sz w:val="22"/>
                <w:szCs w:val="22"/>
              </w:rPr>
            </w:pPr>
          </w:p>
          <w:p w14:paraId="78DB816C" w14:textId="77777777" w:rsidR="00545AED" w:rsidRPr="00944603" w:rsidRDefault="00545AED" w:rsidP="003C2217">
            <w:pPr>
              <w:spacing w:line="360" w:lineRule="auto"/>
              <w:jc w:val="center"/>
              <w:rPr>
                <w:rFonts w:cs="Arial"/>
                <w:b/>
                <w:sz w:val="22"/>
                <w:szCs w:val="22"/>
              </w:rPr>
            </w:pPr>
            <w:r w:rsidRPr="00944603">
              <w:rPr>
                <w:rFonts w:cs="Arial"/>
                <w:b/>
                <w:sz w:val="22"/>
                <w:szCs w:val="22"/>
              </w:rPr>
              <w:t>Vicepresidente</w:t>
            </w:r>
          </w:p>
        </w:tc>
        <w:tc>
          <w:tcPr>
            <w:tcW w:w="4286" w:type="dxa"/>
          </w:tcPr>
          <w:p w14:paraId="450BAF19" w14:textId="77777777" w:rsidR="00AC6F69" w:rsidRDefault="00AC6F69" w:rsidP="003C2217">
            <w:pPr>
              <w:spacing w:line="360" w:lineRule="auto"/>
              <w:jc w:val="center"/>
              <w:rPr>
                <w:rFonts w:cs="Arial"/>
                <w:sz w:val="22"/>
                <w:szCs w:val="22"/>
              </w:rPr>
            </w:pPr>
          </w:p>
          <w:p w14:paraId="6C493CB4" w14:textId="77777777" w:rsidR="00545AED" w:rsidRPr="00944603" w:rsidRDefault="00545AED" w:rsidP="003C2217">
            <w:pPr>
              <w:spacing w:line="360" w:lineRule="auto"/>
              <w:jc w:val="center"/>
              <w:rPr>
                <w:rFonts w:cs="Arial"/>
                <w:b/>
                <w:sz w:val="22"/>
                <w:szCs w:val="22"/>
              </w:rPr>
            </w:pPr>
            <w:r w:rsidRPr="00944603">
              <w:rPr>
                <w:rFonts w:cs="Arial"/>
                <w:b/>
                <w:sz w:val="22"/>
                <w:szCs w:val="22"/>
              </w:rPr>
              <w:t>Secretario</w:t>
            </w:r>
          </w:p>
        </w:tc>
      </w:tr>
      <w:tr w:rsidR="00545AED" w:rsidRPr="00944603" w14:paraId="046B4FD0" w14:textId="77777777" w:rsidTr="00AC6F69">
        <w:trPr>
          <w:trHeight w:val="317"/>
          <w:jc w:val="center"/>
        </w:trPr>
        <w:tc>
          <w:tcPr>
            <w:tcW w:w="4395" w:type="dxa"/>
          </w:tcPr>
          <w:p w14:paraId="3F65ECD4" w14:textId="77777777" w:rsidR="00944603" w:rsidRPr="00944603" w:rsidRDefault="00944603" w:rsidP="003C2217">
            <w:pPr>
              <w:spacing w:line="360" w:lineRule="auto"/>
              <w:jc w:val="center"/>
              <w:rPr>
                <w:rFonts w:cs="Arial"/>
                <w:sz w:val="22"/>
                <w:szCs w:val="22"/>
              </w:rPr>
            </w:pPr>
          </w:p>
          <w:p w14:paraId="443B645F" w14:textId="77777777" w:rsidR="00944603" w:rsidRDefault="00944603" w:rsidP="003C2217">
            <w:pPr>
              <w:spacing w:line="360" w:lineRule="auto"/>
              <w:jc w:val="center"/>
              <w:rPr>
                <w:rFonts w:cs="Arial"/>
                <w:sz w:val="22"/>
                <w:szCs w:val="22"/>
              </w:rPr>
            </w:pPr>
          </w:p>
          <w:p w14:paraId="358664CF" w14:textId="77777777" w:rsidR="00545AED" w:rsidRPr="00944603" w:rsidRDefault="00E827BC" w:rsidP="003C2217">
            <w:pPr>
              <w:spacing w:line="360" w:lineRule="auto"/>
              <w:jc w:val="center"/>
              <w:rPr>
                <w:rFonts w:cs="Arial"/>
                <w:sz w:val="22"/>
                <w:szCs w:val="22"/>
              </w:rPr>
            </w:pPr>
            <w:r>
              <w:rPr>
                <w:rFonts w:cs="Arial"/>
                <w:sz w:val="22"/>
                <w:szCs w:val="22"/>
              </w:rPr>
              <w:t>Dip. Andrés Mauricio Cantú Ramírez</w:t>
            </w:r>
          </w:p>
          <w:p w14:paraId="7FD619EF" w14:textId="77777777" w:rsidR="00545AED" w:rsidRPr="00944603" w:rsidRDefault="00545AED" w:rsidP="003C2217">
            <w:pPr>
              <w:spacing w:line="360" w:lineRule="auto"/>
              <w:jc w:val="center"/>
              <w:rPr>
                <w:rFonts w:cs="Arial"/>
                <w:sz w:val="22"/>
                <w:szCs w:val="22"/>
              </w:rPr>
            </w:pPr>
          </w:p>
        </w:tc>
        <w:tc>
          <w:tcPr>
            <w:tcW w:w="4286" w:type="dxa"/>
          </w:tcPr>
          <w:p w14:paraId="53ADE3A1" w14:textId="77777777" w:rsidR="00944603" w:rsidRPr="00944603" w:rsidRDefault="00944603" w:rsidP="003C2217">
            <w:pPr>
              <w:spacing w:line="360" w:lineRule="auto"/>
              <w:jc w:val="center"/>
              <w:rPr>
                <w:rFonts w:cs="Arial"/>
                <w:sz w:val="22"/>
                <w:szCs w:val="22"/>
              </w:rPr>
            </w:pPr>
          </w:p>
          <w:p w14:paraId="5102706D" w14:textId="77777777" w:rsidR="00944603" w:rsidRDefault="00944603" w:rsidP="003C2217">
            <w:pPr>
              <w:spacing w:line="360" w:lineRule="auto"/>
              <w:jc w:val="center"/>
              <w:rPr>
                <w:rFonts w:cs="Arial"/>
                <w:sz w:val="22"/>
                <w:szCs w:val="22"/>
              </w:rPr>
            </w:pPr>
          </w:p>
          <w:p w14:paraId="659FF6BD" w14:textId="77777777" w:rsidR="00545AED" w:rsidRPr="00944603" w:rsidRDefault="00E827BC" w:rsidP="003C2217">
            <w:pPr>
              <w:spacing w:line="360" w:lineRule="auto"/>
              <w:jc w:val="center"/>
              <w:rPr>
                <w:rFonts w:cs="Arial"/>
                <w:sz w:val="22"/>
                <w:szCs w:val="22"/>
              </w:rPr>
            </w:pPr>
            <w:r>
              <w:rPr>
                <w:rFonts w:cs="Arial"/>
                <w:sz w:val="22"/>
                <w:szCs w:val="22"/>
              </w:rPr>
              <w:t>Dip. Ángel Alberto Barroso Correa</w:t>
            </w:r>
          </w:p>
          <w:p w14:paraId="44C99524" w14:textId="77777777" w:rsidR="00545AED" w:rsidRPr="00944603" w:rsidRDefault="00545AED" w:rsidP="003C2217">
            <w:pPr>
              <w:spacing w:line="360" w:lineRule="auto"/>
              <w:jc w:val="both"/>
              <w:rPr>
                <w:rFonts w:cs="Arial"/>
                <w:sz w:val="22"/>
                <w:szCs w:val="22"/>
              </w:rPr>
            </w:pPr>
          </w:p>
        </w:tc>
      </w:tr>
      <w:tr w:rsidR="00545AED" w:rsidRPr="00944603" w14:paraId="1CCF5799" w14:textId="77777777" w:rsidTr="00AC6F69">
        <w:trPr>
          <w:trHeight w:val="488"/>
          <w:jc w:val="center"/>
        </w:trPr>
        <w:tc>
          <w:tcPr>
            <w:tcW w:w="4395" w:type="dxa"/>
          </w:tcPr>
          <w:p w14:paraId="23E187DA" w14:textId="77777777" w:rsidR="009E5851" w:rsidRPr="00944603" w:rsidRDefault="00545AED" w:rsidP="00AC6F69">
            <w:pPr>
              <w:spacing w:line="360" w:lineRule="auto"/>
              <w:jc w:val="center"/>
              <w:rPr>
                <w:rFonts w:cs="Arial"/>
                <w:b/>
                <w:sz w:val="22"/>
                <w:szCs w:val="22"/>
              </w:rPr>
            </w:pPr>
            <w:r w:rsidRPr="00944603">
              <w:rPr>
                <w:rFonts w:cs="Arial"/>
                <w:b/>
                <w:sz w:val="22"/>
                <w:szCs w:val="22"/>
              </w:rPr>
              <w:t>Vocal</w:t>
            </w:r>
          </w:p>
        </w:tc>
        <w:tc>
          <w:tcPr>
            <w:tcW w:w="4286" w:type="dxa"/>
          </w:tcPr>
          <w:p w14:paraId="1E256CE5" w14:textId="77777777"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14:paraId="1D21F2E8" w14:textId="77777777" w:rsidTr="00AC6F69">
        <w:trPr>
          <w:trHeight w:val="289"/>
          <w:jc w:val="center"/>
        </w:trPr>
        <w:tc>
          <w:tcPr>
            <w:tcW w:w="4395" w:type="dxa"/>
          </w:tcPr>
          <w:p w14:paraId="59604A38" w14:textId="77777777" w:rsidR="00944603" w:rsidRPr="00944603" w:rsidRDefault="00944603" w:rsidP="003C2217">
            <w:pPr>
              <w:spacing w:line="360" w:lineRule="auto"/>
              <w:jc w:val="center"/>
              <w:rPr>
                <w:rFonts w:cs="Arial"/>
                <w:sz w:val="22"/>
                <w:szCs w:val="22"/>
              </w:rPr>
            </w:pPr>
          </w:p>
          <w:p w14:paraId="5E0C24AD" w14:textId="77777777" w:rsidR="00944603" w:rsidRPr="00944603" w:rsidRDefault="00944603" w:rsidP="003C2217">
            <w:pPr>
              <w:spacing w:line="360" w:lineRule="auto"/>
              <w:jc w:val="center"/>
              <w:rPr>
                <w:rFonts w:cs="Arial"/>
                <w:sz w:val="22"/>
                <w:szCs w:val="22"/>
              </w:rPr>
            </w:pPr>
          </w:p>
          <w:p w14:paraId="12E7F4FD" w14:textId="77777777" w:rsidR="00545AED" w:rsidRPr="00944603" w:rsidRDefault="00E827BC" w:rsidP="00E827BC">
            <w:pPr>
              <w:spacing w:line="360" w:lineRule="auto"/>
              <w:jc w:val="center"/>
              <w:rPr>
                <w:rFonts w:cs="Arial"/>
                <w:sz w:val="22"/>
                <w:szCs w:val="22"/>
              </w:rPr>
            </w:pPr>
            <w:r>
              <w:rPr>
                <w:rFonts w:cs="Arial"/>
                <w:sz w:val="22"/>
                <w:szCs w:val="22"/>
              </w:rPr>
              <w:t>Dip. Eugenio Montiel Amoroso</w:t>
            </w:r>
          </w:p>
        </w:tc>
        <w:tc>
          <w:tcPr>
            <w:tcW w:w="4286" w:type="dxa"/>
          </w:tcPr>
          <w:p w14:paraId="67AE5637" w14:textId="77777777" w:rsidR="00944603" w:rsidRPr="00944603" w:rsidRDefault="00944603" w:rsidP="003C2217">
            <w:pPr>
              <w:spacing w:line="360" w:lineRule="auto"/>
              <w:jc w:val="center"/>
              <w:rPr>
                <w:rFonts w:cs="Arial"/>
                <w:sz w:val="22"/>
                <w:szCs w:val="22"/>
              </w:rPr>
            </w:pPr>
          </w:p>
          <w:p w14:paraId="262E60B0" w14:textId="77777777" w:rsidR="00944603" w:rsidRPr="00944603" w:rsidRDefault="00944603" w:rsidP="003C2217">
            <w:pPr>
              <w:spacing w:line="360" w:lineRule="auto"/>
              <w:jc w:val="center"/>
              <w:rPr>
                <w:rFonts w:cs="Arial"/>
                <w:sz w:val="22"/>
                <w:szCs w:val="22"/>
              </w:rPr>
            </w:pPr>
          </w:p>
          <w:p w14:paraId="4D0DBA7F" w14:textId="77777777" w:rsidR="00545AED" w:rsidRDefault="00E827BC" w:rsidP="00565E78">
            <w:pPr>
              <w:spacing w:line="360" w:lineRule="auto"/>
              <w:jc w:val="center"/>
              <w:rPr>
                <w:rFonts w:cs="Arial"/>
                <w:sz w:val="22"/>
                <w:szCs w:val="22"/>
              </w:rPr>
            </w:pPr>
            <w:r>
              <w:rPr>
                <w:rFonts w:cs="Arial"/>
                <w:sz w:val="22"/>
                <w:szCs w:val="22"/>
              </w:rPr>
              <w:t xml:space="preserve">Dip. </w:t>
            </w:r>
            <w:r w:rsidR="00916029">
              <w:rPr>
                <w:rFonts w:cs="Arial"/>
                <w:sz w:val="22"/>
                <w:szCs w:val="22"/>
              </w:rPr>
              <w:t>Jorge Alan Blanco Dur</w:t>
            </w:r>
            <w:r w:rsidR="00565E78">
              <w:rPr>
                <w:rFonts w:cs="Arial"/>
                <w:sz w:val="22"/>
                <w:szCs w:val="22"/>
              </w:rPr>
              <w:t>á</w:t>
            </w:r>
            <w:r w:rsidR="00916029">
              <w:rPr>
                <w:rFonts w:cs="Arial"/>
                <w:sz w:val="22"/>
                <w:szCs w:val="22"/>
              </w:rPr>
              <w:t>n</w:t>
            </w:r>
          </w:p>
          <w:p w14:paraId="5C3FF835" w14:textId="05A2AE84" w:rsidR="00565E78" w:rsidRPr="00944603" w:rsidRDefault="00565E78" w:rsidP="00565E78">
            <w:pPr>
              <w:spacing w:line="360" w:lineRule="auto"/>
              <w:jc w:val="center"/>
              <w:rPr>
                <w:rFonts w:cs="Arial"/>
                <w:sz w:val="22"/>
                <w:szCs w:val="22"/>
              </w:rPr>
            </w:pPr>
          </w:p>
        </w:tc>
      </w:tr>
      <w:tr w:rsidR="00545AED" w:rsidRPr="00944603" w14:paraId="5719F77B" w14:textId="77777777" w:rsidTr="00AC6F69">
        <w:trPr>
          <w:trHeight w:val="280"/>
          <w:jc w:val="center"/>
        </w:trPr>
        <w:tc>
          <w:tcPr>
            <w:tcW w:w="4395" w:type="dxa"/>
          </w:tcPr>
          <w:p w14:paraId="3A70661A" w14:textId="77777777" w:rsidR="00545AED" w:rsidRPr="00944603" w:rsidRDefault="00545AED" w:rsidP="003C2217">
            <w:pPr>
              <w:spacing w:line="360" w:lineRule="auto"/>
              <w:jc w:val="center"/>
              <w:rPr>
                <w:rFonts w:cs="Arial"/>
                <w:sz w:val="22"/>
                <w:szCs w:val="22"/>
              </w:rPr>
            </w:pPr>
          </w:p>
          <w:p w14:paraId="0509D9A7" w14:textId="77777777" w:rsidR="00545AED" w:rsidRPr="00944603" w:rsidRDefault="00545AED" w:rsidP="003C2217">
            <w:pPr>
              <w:spacing w:line="360" w:lineRule="auto"/>
              <w:jc w:val="center"/>
              <w:rPr>
                <w:rFonts w:cs="Arial"/>
                <w:b/>
                <w:sz w:val="22"/>
                <w:szCs w:val="22"/>
              </w:rPr>
            </w:pPr>
            <w:r w:rsidRPr="00944603">
              <w:rPr>
                <w:rFonts w:cs="Arial"/>
                <w:b/>
                <w:sz w:val="22"/>
                <w:szCs w:val="22"/>
              </w:rPr>
              <w:lastRenderedPageBreak/>
              <w:t>Vocal</w:t>
            </w:r>
          </w:p>
        </w:tc>
        <w:tc>
          <w:tcPr>
            <w:tcW w:w="4286" w:type="dxa"/>
          </w:tcPr>
          <w:p w14:paraId="65EF85DA" w14:textId="77777777" w:rsidR="00545AED" w:rsidRPr="00944603" w:rsidRDefault="00545AED" w:rsidP="003C2217">
            <w:pPr>
              <w:spacing w:line="360" w:lineRule="auto"/>
              <w:jc w:val="center"/>
              <w:rPr>
                <w:rFonts w:cs="Arial"/>
                <w:sz w:val="22"/>
                <w:szCs w:val="22"/>
              </w:rPr>
            </w:pPr>
          </w:p>
          <w:p w14:paraId="30EEE027" w14:textId="77777777" w:rsidR="00545AED" w:rsidRPr="00944603" w:rsidRDefault="00545AED" w:rsidP="003C2217">
            <w:pPr>
              <w:spacing w:line="360" w:lineRule="auto"/>
              <w:jc w:val="center"/>
              <w:rPr>
                <w:rFonts w:cs="Arial"/>
                <w:b/>
                <w:sz w:val="22"/>
                <w:szCs w:val="22"/>
              </w:rPr>
            </w:pPr>
            <w:r w:rsidRPr="00944603">
              <w:rPr>
                <w:rFonts w:cs="Arial"/>
                <w:b/>
                <w:sz w:val="22"/>
                <w:szCs w:val="22"/>
              </w:rPr>
              <w:lastRenderedPageBreak/>
              <w:t>Vocal</w:t>
            </w:r>
          </w:p>
        </w:tc>
      </w:tr>
      <w:tr w:rsidR="00545AED" w:rsidRPr="00944603" w14:paraId="188DD2AA" w14:textId="77777777" w:rsidTr="00AC6F69">
        <w:trPr>
          <w:trHeight w:val="555"/>
          <w:jc w:val="center"/>
        </w:trPr>
        <w:tc>
          <w:tcPr>
            <w:tcW w:w="4395" w:type="dxa"/>
          </w:tcPr>
          <w:p w14:paraId="1A38162F" w14:textId="77777777" w:rsidR="00545AED" w:rsidRDefault="00545AED" w:rsidP="003C2217">
            <w:pPr>
              <w:spacing w:line="360" w:lineRule="auto"/>
              <w:jc w:val="center"/>
              <w:rPr>
                <w:rFonts w:cs="Arial"/>
                <w:sz w:val="22"/>
                <w:szCs w:val="22"/>
              </w:rPr>
            </w:pPr>
          </w:p>
          <w:p w14:paraId="74B7BD26" w14:textId="77777777" w:rsidR="00944603" w:rsidRDefault="00944603" w:rsidP="003C2217">
            <w:pPr>
              <w:spacing w:line="360" w:lineRule="auto"/>
              <w:jc w:val="center"/>
              <w:rPr>
                <w:rFonts w:cs="Arial"/>
                <w:sz w:val="22"/>
                <w:szCs w:val="22"/>
              </w:rPr>
            </w:pPr>
          </w:p>
          <w:p w14:paraId="47E03DDC" w14:textId="77777777" w:rsidR="00545AED" w:rsidRPr="00944603" w:rsidRDefault="00E827BC" w:rsidP="00E827BC">
            <w:pPr>
              <w:spacing w:line="360" w:lineRule="auto"/>
              <w:jc w:val="center"/>
              <w:rPr>
                <w:rFonts w:cs="Arial"/>
                <w:sz w:val="22"/>
                <w:szCs w:val="22"/>
              </w:rPr>
            </w:pPr>
            <w:r>
              <w:rPr>
                <w:rFonts w:cs="Arial"/>
                <w:sz w:val="22"/>
                <w:szCs w:val="22"/>
              </w:rPr>
              <w:t>Dip. Marco Antonio González Valdez</w:t>
            </w:r>
          </w:p>
        </w:tc>
        <w:tc>
          <w:tcPr>
            <w:tcW w:w="4286" w:type="dxa"/>
          </w:tcPr>
          <w:p w14:paraId="00B1FFDC" w14:textId="77777777" w:rsidR="00545AED" w:rsidRDefault="00545AED" w:rsidP="003C2217">
            <w:pPr>
              <w:spacing w:line="360" w:lineRule="auto"/>
              <w:jc w:val="center"/>
              <w:rPr>
                <w:rFonts w:cs="Arial"/>
                <w:sz w:val="22"/>
                <w:szCs w:val="22"/>
              </w:rPr>
            </w:pPr>
          </w:p>
          <w:p w14:paraId="47B153B8" w14:textId="77777777" w:rsidR="00944603" w:rsidRDefault="00944603" w:rsidP="003C2217">
            <w:pPr>
              <w:spacing w:line="360" w:lineRule="auto"/>
              <w:jc w:val="center"/>
              <w:rPr>
                <w:rFonts w:cs="Arial"/>
                <w:sz w:val="22"/>
                <w:szCs w:val="22"/>
              </w:rPr>
            </w:pPr>
          </w:p>
          <w:p w14:paraId="78E5878B" w14:textId="77777777" w:rsidR="00545AED" w:rsidRPr="00944603" w:rsidRDefault="00E827BC" w:rsidP="00E827BC">
            <w:pPr>
              <w:spacing w:line="360" w:lineRule="auto"/>
              <w:jc w:val="center"/>
              <w:rPr>
                <w:rFonts w:cs="Arial"/>
                <w:sz w:val="22"/>
                <w:szCs w:val="22"/>
              </w:rPr>
            </w:pPr>
            <w:r>
              <w:rPr>
                <w:rFonts w:cs="Arial"/>
                <w:sz w:val="22"/>
                <w:szCs w:val="22"/>
              </w:rPr>
              <w:t>Dip. Juan Francisco Espinoza Eguía</w:t>
            </w:r>
          </w:p>
        </w:tc>
      </w:tr>
      <w:tr w:rsidR="00545AED" w:rsidRPr="00944603" w14:paraId="2088FBA0" w14:textId="77777777" w:rsidTr="00AC6F69">
        <w:trPr>
          <w:trHeight w:val="285"/>
          <w:jc w:val="center"/>
        </w:trPr>
        <w:tc>
          <w:tcPr>
            <w:tcW w:w="4395" w:type="dxa"/>
          </w:tcPr>
          <w:p w14:paraId="13D77E48" w14:textId="77777777" w:rsidR="00545AED" w:rsidRPr="00944603" w:rsidRDefault="00545AED" w:rsidP="003C2217">
            <w:pPr>
              <w:spacing w:line="360" w:lineRule="auto"/>
              <w:jc w:val="center"/>
              <w:rPr>
                <w:rFonts w:cs="Arial"/>
                <w:sz w:val="22"/>
                <w:szCs w:val="22"/>
              </w:rPr>
            </w:pPr>
          </w:p>
          <w:p w14:paraId="4D143E50" w14:textId="77777777" w:rsidR="00545AED" w:rsidRPr="00944603" w:rsidRDefault="00545AED" w:rsidP="003C2217">
            <w:pPr>
              <w:spacing w:line="360" w:lineRule="auto"/>
              <w:jc w:val="center"/>
              <w:rPr>
                <w:rFonts w:cs="Arial"/>
                <w:sz w:val="22"/>
                <w:szCs w:val="22"/>
              </w:rPr>
            </w:pPr>
          </w:p>
          <w:p w14:paraId="1CA758B5" w14:textId="77777777" w:rsidR="00545AED" w:rsidRPr="00AD63C1" w:rsidRDefault="00545AED" w:rsidP="003C2217">
            <w:pPr>
              <w:spacing w:line="360" w:lineRule="auto"/>
              <w:jc w:val="center"/>
              <w:rPr>
                <w:rFonts w:cs="Arial"/>
                <w:b/>
                <w:sz w:val="22"/>
                <w:szCs w:val="22"/>
              </w:rPr>
            </w:pPr>
            <w:r w:rsidRPr="00AD63C1">
              <w:rPr>
                <w:rFonts w:cs="Arial"/>
                <w:b/>
                <w:sz w:val="22"/>
                <w:szCs w:val="22"/>
              </w:rPr>
              <w:t>Vocal</w:t>
            </w:r>
          </w:p>
        </w:tc>
        <w:tc>
          <w:tcPr>
            <w:tcW w:w="4286" w:type="dxa"/>
          </w:tcPr>
          <w:p w14:paraId="5B02E2D5" w14:textId="77777777" w:rsidR="00545AED" w:rsidRPr="00944603" w:rsidRDefault="00545AED" w:rsidP="003C2217">
            <w:pPr>
              <w:spacing w:line="360" w:lineRule="auto"/>
              <w:jc w:val="center"/>
              <w:rPr>
                <w:rFonts w:cs="Arial"/>
                <w:sz w:val="22"/>
                <w:szCs w:val="22"/>
              </w:rPr>
            </w:pPr>
          </w:p>
          <w:p w14:paraId="18C4DF5F" w14:textId="77777777" w:rsidR="00545AED" w:rsidRPr="00AD63C1" w:rsidRDefault="00545AED" w:rsidP="003C2217">
            <w:pPr>
              <w:spacing w:line="360" w:lineRule="auto"/>
              <w:jc w:val="center"/>
              <w:rPr>
                <w:rFonts w:cs="Arial"/>
                <w:b/>
                <w:sz w:val="22"/>
                <w:szCs w:val="22"/>
              </w:rPr>
            </w:pPr>
          </w:p>
          <w:p w14:paraId="53B9F8C2" w14:textId="77777777" w:rsidR="00545AED" w:rsidRPr="00944603" w:rsidRDefault="00545AED" w:rsidP="003C2217">
            <w:pPr>
              <w:spacing w:line="360" w:lineRule="auto"/>
              <w:jc w:val="center"/>
              <w:rPr>
                <w:rFonts w:cs="Arial"/>
                <w:sz w:val="22"/>
                <w:szCs w:val="22"/>
              </w:rPr>
            </w:pPr>
            <w:r w:rsidRPr="00AD63C1">
              <w:rPr>
                <w:rFonts w:cs="Arial"/>
                <w:b/>
                <w:sz w:val="22"/>
                <w:szCs w:val="22"/>
              </w:rPr>
              <w:t>Vocal</w:t>
            </w:r>
          </w:p>
        </w:tc>
      </w:tr>
      <w:tr w:rsidR="00545AED" w:rsidRPr="00944603" w14:paraId="6BE82BF8" w14:textId="77777777" w:rsidTr="00AC6F69">
        <w:trPr>
          <w:trHeight w:val="840"/>
          <w:jc w:val="center"/>
        </w:trPr>
        <w:tc>
          <w:tcPr>
            <w:tcW w:w="4395" w:type="dxa"/>
          </w:tcPr>
          <w:p w14:paraId="4229F81A" w14:textId="77777777" w:rsidR="00545AED" w:rsidRDefault="00545AED" w:rsidP="003C2217">
            <w:pPr>
              <w:spacing w:line="360" w:lineRule="auto"/>
              <w:jc w:val="center"/>
              <w:rPr>
                <w:rFonts w:cs="Arial"/>
                <w:sz w:val="22"/>
                <w:szCs w:val="22"/>
              </w:rPr>
            </w:pPr>
          </w:p>
          <w:p w14:paraId="5F1FC227" w14:textId="77777777" w:rsidR="00AD63C1" w:rsidRPr="00944603" w:rsidRDefault="00AD63C1" w:rsidP="003C2217">
            <w:pPr>
              <w:spacing w:line="360" w:lineRule="auto"/>
              <w:jc w:val="center"/>
              <w:rPr>
                <w:rFonts w:cs="Arial"/>
                <w:sz w:val="22"/>
                <w:szCs w:val="22"/>
              </w:rPr>
            </w:pPr>
          </w:p>
          <w:p w14:paraId="606841A9" w14:textId="77777777" w:rsidR="00545AED" w:rsidRPr="00944603" w:rsidRDefault="00E827BC" w:rsidP="00E827BC">
            <w:pPr>
              <w:spacing w:line="360" w:lineRule="auto"/>
              <w:jc w:val="center"/>
              <w:rPr>
                <w:rFonts w:cs="Arial"/>
                <w:sz w:val="22"/>
                <w:szCs w:val="22"/>
              </w:rPr>
            </w:pPr>
            <w:r>
              <w:rPr>
                <w:rFonts w:cs="Arial"/>
                <w:sz w:val="22"/>
                <w:szCs w:val="22"/>
              </w:rPr>
              <w:t>Dip. Rosalva Llanes Rivera</w:t>
            </w:r>
          </w:p>
        </w:tc>
        <w:tc>
          <w:tcPr>
            <w:tcW w:w="4286" w:type="dxa"/>
          </w:tcPr>
          <w:p w14:paraId="1AABD507" w14:textId="77777777" w:rsidR="00545AED" w:rsidRDefault="00545AED" w:rsidP="003C2217">
            <w:pPr>
              <w:spacing w:line="360" w:lineRule="auto"/>
              <w:jc w:val="center"/>
              <w:rPr>
                <w:rFonts w:cs="Arial"/>
                <w:sz w:val="22"/>
                <w:szCs w:val="22"/>
              </w:rPr>
            </w:pPr>
          </w:p>
          <w:p w14:paraId="4D181ED8" w14:textId="77777777" w:rsidR="00AD63C1" w:rsidRDefault="00AD63C1" w:rsidP="003C2217">
            <w:pPr>
              <w:spacing w:line="360" w:lineRule="auto"/>
              <w:jc w:val="center"/>
              <w:rPr>
                <w:rFonts w:cs="Arial"/>
                <w:sz w:val="22"/>
                <w:szCs w:val="22"/>
              </w:rPr>
            </w:pPr>
          </w:p>
          <w:p w14:paraId="3164323D" w14:textId="61AB3726" w:rsidR="00545AED" w:rsidRPr="00944603" w:rsidRDefault="00545AED" w:rsidP="00565E78">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María Concepción Landa García T</w:t>
            </w:r>
            <w:r w:rsidR="00565E78">
              <w:rPr>
                <w:rFonts w:cs="Arial"/>
                <w:sz w:val="22"/>
                <w:szCs w:val="22"/>
              </w:rPr>
              <w:t>é</w:t>
            </w:r>
            <w:r w:rsidR="00916029">
              <w:rPr>
                <w:rFonts w:cs="Arial"/>
                <w:sz w:val="22"/>
                <w:szCs w:val="22"/>
              </w:rPr>
              <w:t>ll</w:t>
            </w:r>
            <w:r w:rsidR="00565E78">
              <w:rPr>
                <w:rFonts w:cs="Arial"/>
                <w:sz w:val="22"/>
                <w:szCs w:val="22"/>
              </w:rPr>
              <w:t>e</w:t>
            </w:r>
            <w:r w:rsidR="00916029">
              <w:rPr>
                <w:rFonts w:cs="Arial"/>
                <w:sz w:val="22"/>
                <w:szCs w:val="22"/>
              </w:rPr>
              <w:t>z</w:t>
            </w:r>
          </w:p>
        </w:tc>
      </w:tr>
      <w:tr w:rsidR="00545AED" w:rsidRPr="00944603" w14:paraId="71212752" w14:textId="77777777" w:rsidTr="00AC6F69">
        <w:trPr>
          <w:trHeight w:val="285"/>
          <w:jc w:val="center"/>
        </w:trPr>
        <w:tc>
          <w:tcPr>
            <w:tcW w:w="4395" w:type="dxa"/>
          </w:tcPr>
          <w:p w14:paraId="44EBB2D1" w14:textId="77777777" w:rsidR="00545AED" w:rsidRDefault="00545AED" w:rsidP="003C2217">
            <w:pPr>
              <w:spacing w:line="360" w:lineRule="auto"/>
              <w:jc w:val="center"/>
              <w:rPr>
                <w:rFonts w:cs="Arial"/>
                <w:b/>
                <w:sz w:val="22"/>
                <w:szCs w:val="22"/>
              </w:rPr>
            </w:pPr>
            <w:r w:rsidRPr="00AD63C1">
              <w:rPr>
                <w:rFonts w:cs="Arial"/>
                <w:b/>
                <w:sz w:val="22"/>
                <w:szCs w:val="22"/>
              </w:rPr>
              <w:t>Vocal</w:t>
            </w:r>
          </w:p>
          <w:p w14:paraId="2137E128" w14:textId="77777777" w:rsidR="00AD63C1" w:rsidRDefault="00AD63C1" w:rsidP="00AC6F69">
            <w:pPr>
              <w:spacing w:line="360" w:lineRule="auto"/>
              <w:rPr>
                <w:rFonts w:cs="Arial"/>
                <w:b/>
                <w:sz w:val="22"/>
                <w:szCs w:val="22"/>
              </w:rPr>
            </w:pPr>
          </w:p>
          <w:p w14:paraId="77C57E37" w14:textId="77777777" w:rsidR="00AD63C1" w:rsidRPr="00AD63C1" w:rsidRDefault="00AD63C1" w:rsidP="003C2217">
            <w:pPr>
              <w:spacing w:line="360" w:lineRule="auto"/>
              <w:jc w:val="center"/>
              <w:rPr>
                <w:rFonts w:cs="Arial"/>
                <w:b/>
                <w:sz w:val="22"/>
                <w:szCs w:val="22"/>
              </w:rPr>
            </w:pPr>
          </w:p>
        </w:tc>
        <w:tc>
          <w:tcPr>
            <w:tcW w:w="4286" w:type="dxa"/>
          </w:tcPr>
          <w:p w14:paraId="6E87F725" w14:textId="77777777" w:rsidR="00545AED" w:rsidRPr="00AD63C1" w:rsidRDefault="00545AED" w:rsidP="003C2217">
            <w:pPr>
              <w:spacing w:line="360" w:lineRule="auto"/>
              <w:jc w:val="center"/>
              <w:rPr>
                <w:rFonts w:cs="Arial"/>
                <w:b/>
                <w:sz w:val="22"/>
                <w:szCs w:val="22"/>
              </w:rPr>
            </w:pPr>
            <w:r w:rsidRPr="00AD63C1">
              <w:rPr>
                <w:rFonts w:cs="Arial"/>
                <w:b/>
                <w:sz w:val="22"/>
                <w:szCs w:val="22"/>
              </w:rPr>
              <w:t>Vocal</w:t>
            </w:r>
          </w:p>
        </w:tc>
      </w:tr>
      <w:tr w:rsidR="00545AED" w:rsidRPr="00944603" w14:paraId="0CB1D9D5" w14:textId="77777777" w:rsidTr="00AC6F69">
        <w:trPr>
          <w:trHeight w:val="269"/>
          <w:jc w:val="center"/>
        </w:trPr>
        <w:tc>
          <w:tcPr>
            <w:tcW w:w="4395" w:type="dxa"/>
          </w:tcPr>
          <w:p w14:paraId="1FEE6FC0" w14:textId="77777777" w:rsidR="00545AED" w:rsidRPr="00944603" w:rsidRDefault="00E827BC" w:rsidP="00E827BC">
            <w:pPr>
              <w:spacing w:line="360" w:lineRule="auto"/>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14:paraId="1941CF13" w14:textId="77777777" w:rsidR="00545AED" w:rsidRPr="00944603" w:rsidRDefault="00545AED" w:rsidP="00E827BC">
            <w:pPr>
              <w:spacing w:line="360" w:lineRule="auto"/>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14:paraId="1DFE7043" w14:textId="77777777" w:rsidR="00545AED" w:rsidRPr="00681524" w:rsidRDefault="00545AED" w:rsidP="00AC6F69">
      <w:pPr>
        <w:spacing w:line="360" w:lineRule="auto"/>
        <w:rPr>
          <w:rFonts w:cs="Arial"/>
        </w:rPr>
      </w:pPr>
    </w:p>
    <w:sectPr w:rsidR="00545AED" w:rsidRPr="00681524" w:rsidSect="00565E78">
      <w:footerReference w:type="even" r:id="rId8"/>
      <w:footerReference w:type="default" r:id="rId9"/>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82A4B" w14:textId="77777777" w:rsidR="0038772F" w:rsidRDefault="0038772F" w:rsidP="007D6689">
      <w:r>
        <w:separator/>
      </w:r>
    </w:p>
  </w:endnote>
  <w:endnote w:type="continuationSeparator" w:id="0">
    <w:p w14:paraId="103CFE91" w14:textId="77777777" w:rsidR="0038772F" w:rsidRDefault="0038772F"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F542" w14:textId="77777777"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2AD4FE" w14:textId="77777777" w:rsidR="007C3B15" w:rsidRDefault="007C3B15" w:rsidP="007C3B15">
    <w:pPr>
      <w:pStyle w:val="Piedepgina"/>
      <w:ind w:right="360"/>
    </w:pPr>
  </w:p>
  <w:p w14:paraId="503A0351" w14:textId="77777777" w:rsidR="008F07FA" w:rsidRDefault="008F0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F9B4" w14:textId="77777777" w:rsidR="007C3B15" w:rsidRPr="002F2FE6" w:rsidRDefault="007C3B15" w:rsidP="007C3B15">
    <w:pPr>
      <w:pStyle w:val="Piedepgina"/>
      <w:jc w:val="center"/>
      <w:rPr>
        <w:rFonts w:cs="Arial"/>
        <w:b/>
        <w:smallCaps/>
        <w:sz w:val="18"/>
        <w:szCs w:val="18"/>
      </w:rPr>
    </w:pPr>
    <w:r w:rsidRPr="002F2FE6">
      <w:rPr>
        <w:rFonts w:cs="Arial"/>
        <w:b/>
        <w:smallCaps/>
        <w:sz w:val="18"/>
        <w:szCs w:val="18"/>
      </w:rPr>
      <w:t xml:space="preserve">Exp. </w:t>
    </w:r>
    <w:r w:rsidR="00F376AF">
      <w:rPr>
        <w:rFonts w:cs="Arial"/>
        <w:b/>
        <w:smallCaps/>
        <w:sz w:val="18"/>
        <w:szCs w:val="18"/>
      </w:rPr>
      <w:t>102</w:t>
    </w:r>
    <w:r w:rsidR="00970C6B">
      <w:rPr>
        <w:rFonts w:cs="Arial"/>
        <w:b/>
        <w:smallCaps/>
        <w:sz w:val="18"/>
        <w:szCs w:val="18"/>
      </w:rPr>
      <w:t>16</w:t>
    </w:r>
    <w:r w:rsidR="00CF171F" w:rsidRPr="002F2FE6">
      <w:rPr>
        <w:rFonts w:cs="Arial"/>
        <w:b/>
        <w:sz w:val="18"/>
        <w:szCs w:val="18"/>
        <w:lang w:val="es-MX"/>
      </w:rPr>
      <w:t>/LXX</w:t>
    </w:r>
    <w:r w:rsidR="003B4315">
      <w:rPr>
        <w:rFonts w:cs="Arial"/>
        <w:b/>
        <w:sz w:val="18"/>
        <w:szCs w:val="18"/>
        <w:lang w:val="es-MX"/>
      </w:rPr>
      <w:t>I</w:t>
    </w:r>
    <w:r w:rsidR="006851C5">
      <w:rPr>
        <w:rFonts w:cs="Arial"/>
        <w:b/>
        <w:sz w:val="18"/>
        <w:szCs w:val="18"/>
        <w:lang w:val="es-MX"/>
      </w:rPr>
      <w:t>V</w:t>
    </w:r>
  </w:p>
  <w:p w14:paraId="6C99338C" w14:textId="77777777"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14:paraId="4C5B74CD" w14:textId="0A52AD85"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E13224">
      <w:rPr>
        <w:noProof/>
        <w:sz w:val="16"/>
      </w:rPr>
      <w:t>1</w:t>
    </w:r>
    <w:r w:rsidRPr="001016A3">
      <w:rPr>
        <w:sz w:val="16"/>
      </w:rPr>
      <w:fldChar w:fldCharType="end"/>
    </w:r>
    <w:r w:rsidRPr="001016A3">
      <w:rPr>
        <w:sz w:val="16"/>
      </w:rPr>
      <w:t xml:space="preserve"> </w:t>
    </w:r>
    <w:r w:rsidR="00565E78">
      <w:rPr>
        <w:sz w:val="16"/>
      </w:rPr>
      <w:t xml:space="preserve"> </w:t>
    </w:r>
  </w:p>
  <w:p w14:paraId="6B9CA886" w14:textId="77777777" w:rsidR="007C3B15" w:rsidRPr="008A0777" w:rsidRDefault="007C3B15" w:rsidP="007C3B15">
    <w:pPr>
      <w:pStyle w:val="Piedepgina"/>
      <w:ind w:right="360"/>
      <w:rPr>
        <w:rFonts w:ascii="Century Gothic" w:hAnsi="Century Gothic" w:cs="Century Gothic"/>
        <w:sz w:val="20"/>
        <w:szCs w:val="20"/>
      </w:rPr>
    </w:pPr>
  </w:p>
  <w:p w14:paraId="73FA0487" w14:textId="77777777" w:rsidR="008F07FA" w:rsidRDefault="008F0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F3A58" w14:textId="77777777" w:rsidR="0038772F" w:rsidRDefault="0038772F" w:rsidP="007D6689">
      <w:r>
        <w:separator/>
      </w:r>
    </w:p>
  </w:footnote>
  <w:footnote w:type="continuationSeparator" w:id="0">
    <w:p w14:paraId="6781DBAB" w14:textId="77777777" w:rsidR="0038772F" w:rsidRDefault="0038772F" w:rsidP="007D6689">
      <w:r>
        <w:continuationSeparator/>
      </w:r>
    </w:p>
  </w:footnote>
  <w:footnote w:id="1">
    <w:p w14:paraId="13943DC5" w14:textId="77777777" w:rsidR="003A3262" w:rsidRPr="00C62F89" w:rsidRDefault="003A3262" w:rsidP="003A3262">
      <w:pPr>
        <w:rPr>
          <w:rFonts w:ascii="Times New Roman" w:hAnsi="Times New Roman"/>
          <w:sz w:val="18"/>
          <w:szCs w:val="18"/>
          <w:lang w:val="es-ES_tradnl" w:eastAsia="es-ES_tradnl"/>
        </w:rPr>
      </w:pPr>
      <w:r>
        <w:rPr>
          <w:rStyle w:val="Refdenotaalpie"/>
        </w:rPr>
        <w:footnoteRef/>
      </w:r>
      <w:r>
        <w:t xml:space="preserve"> </w:t>
      </w:r>
      <w:r w:rsidRPr="00C62F89">
        <w:rPr>
          <w:rFonts w:ascii="Segoe UI" w:hAnsi="Segoe UI" w:cs="Segoe UI"/>
          <w:color w:val="333333"/>
          <w:sz w:val="18"/>
          <w:szCs w:val="18"/>
          <w:shd w:val="clear" w:color="auto" w:fill="FFFFFF"/>
          <w:lang w:val="es-ES_tradnl" w:eastAsia="es-ES_tradnl"/>
        </w:rPr>
        <w:t>http://sipre2015.ceenl.mx/sipre/c_1_M_19.html</w:t>
      </w:r>
    </w:p>
    <w:p w14:paraId="39127094" w14:textId="77777777" w:rsidR="003A3262" w:rsidRDefault="003A3262" w:rsidP="003A326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4701FE9"/>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5" w15:restartNumberingAfterBreak="0">
    <w:nsid w:val="4F830E40"/>
    <w:multiLevelType w:val="hybridMultilevel"/>
    <w:tmpl w:val="7A160F4C"/>
    <w:lvl w:ilvl="0" w:tplc="080A000F">
      <w:start w:val="1"/>
      <w:numFmt w:val="decimal"/>
      <w:lvlText w:val="%1."/>
      <w:lvlJc w:val="left"/>
      <w:pPr>
        <w:ind w:left="2127" w:hanging="360"/>
      </w:pPr>
    </w:lvl>
    <w:lvl w:ilvl="1" w:tplc="080A0019" w:tentative="1">
      <w:start w:val="1"/>
      <w:numFmt w:val="lowerLetter"/>
      <w:lvlText w:val="%2."/>
      <w:lvlJc w:val="left"/>
      <w:pPr>
        <w:ind w:left="2847" w:hanging="360"/>
      </w:pPr>
    </w:lvl>
    <w:lvl w:ilvl="2" w:tplc="080A001B" w:tentative="1">
      <w:start w:val="1"/>
      <w:numFmt w:val="lowerRoman"/>
      <w:lvlText w:val="%3."/>
      <w:lvlJc w:val="right"/>
      <w:pPr>
        <w:ind w:left="3567" w:hanging="180"/>
      </w:pPr>
    </w:lvl>
    <w:lvl w:ilvl="3" w:tplc="080A000F" w:tentative="1">
      <w:start w:val="1"/>
      <w:numFmt w:val="decimal"/>
      <w:lvlText w:val="%4."/>
      <w:lvlJc w:val="left"/>
      <w:pPr>
        <w:ind w:left="4287" w:hanging="360"/>
      </w:pPr>
    </w:lvl>
    <w:lvl w:ilvl="4" w:tplc="080A0019" w:tentative="1">
      <w:start w:val="1"/>
      <w:numFmt w:val="lowerLetter"/>
      <w:lvlText w:val="%5."/>
      <w:lvlJc w:val="left"/>
      <w:pPr>
        <w:ind w:left="5007" w:hanging="360"/>
      </w:pPr>
    </w:lvl>
    <w:lvl w:ilvl="5" w:tplc="080A001B" w:tentative="1">
      <w:start w:val="1"/>
      <w:numFmt w:val="lowerRoman"/>
      <w:lvlText w:val="%6."/>
      <w:lvlJc w:val="right"/>
      <w:pPr>
        <w:ind w:left="5727" w:hanging="180"/>
      </w:pPr>
    </w:lvl>
    <w:lvl w:ilvl="6" w:tplc="080A000F" w:tentative="1">
      <w:start w:val="1"/>
      <w:numFmt w:val="decimal"/>
      <w:lvlText w:val="%7."/>
      <w:lvlJc w:val="left"/>
      <w:pPr>
        <w:ind w:left="6447" w:hanging="360"/>
      </w:pPr>
    </w:lvl>
    <w:lvl w:ilvl="7" w:tplc="080A0019" w:tentative="1">
      <w:start w:val="1"/>
      <w:numFmt w:val="lowerLetter"/>
      <w:lvlText w:val="%8."/>
      <w:lvlJc w:val="left"/>
      <w:pPr>
        <w:ind w:left="7167" w:hanging="360"/>
      </w:pPr>
    </w:lvl>
    <w:lvl w:ilvl="8" w:tplc="080A001B" w:tentative="1">
      <w:start w:val="1"/>
      <w:numFmt w:val="lowerRoman"/>
      <w:lvlText w:val="%9."/>
      <w:lvlJc w:val="right"/>
      <w:pPr>
        <w:ind w:left="7887" w:hanging="180"/>
      </w:pPr>
    </w:lvl>
  </w:abstractNum>
  <w:abstractNum w:abstractNumId="6" w15:restartNumberingAfterBreak="0">
    <w:nsid w:val="52097AB2"/>
    <w:multiLevelType w:val="hybridMultilevel"/>
    <w:tmpl w:val="79AA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3F3CAC"/>
    <w:multiLevelType w:val="hybridMultilevel"/>
    <w:tmpl w:val="3E0E346C"/>
    <w:lvl w:ilvl="0" w:tplc="52445424">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9630EE3"/>
    <w:multiLevelType w:val="hybridMultilevel"/>
    <w:tmpl w:val="3E4686DE"/>
    <w:lvl w:ilvl="0" w:tplc="247E5F38">
      <w:start w:val="1"/>
      <w:numFmt w:val="upperRoman"/>
      <w:lvlText w:val="%1."/>
      <w:lvlJc w:val="left"/>
      <w:pPr>
        <w:ind w:left="1800" w:hanging="720"/>
      </w:pPr>
      <w:rPr>
        <w:rFonts w:hint="default"/>
        <w:b/>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0"/>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04274"/>
    <w:rsid w:val="00010100"/>
    <w:rsid w:val="000119CB"/>
    <w:rsid w:val="00031C35"/>
    <w:rsid w:val="00033F51"/>
    <w:rsid w:val="000377CF"/>
    <w:rsid w:val="00044C29"/>
    <w:rsid w:val="000531FD"/>
    <w:rsid w:val="000679A7"/>
    <w:rsid w:val="000704AC"/>
    <w:rsid w:val="00074FEF"/>
    <w:rsid w:val="00084359"/>
    <w:rsid w:val="00095ABB"/>
    <w:rsid w:val="00096C5A"/>
    <w:rsid w:val="000A337A"/>
    <w:rsid w:val="000B24A7"/>
    <w:rsid w:val="000B2E77"/>
    <w:rsid w:val="000B4569"/>
    <w:rsid w:val="000B49E7"/>
    <w:rsid w:val="000C7F75"/>
    <w:rsid w:val="000E0A8A"/>
    <w:rsid w:val="00113177"/>
    <w:rsid w:val="001169EA"/>
    <w:rsid w:val="001346E9"/>
    <w:rsid w:val="00142666"/>
    <w:rsid w:val="00143B67"/>
    <w:rsid w:val="00156412"/>
    <w:rsid w:val="001735C8"/>
    <w:rsid w:val="0017382F"/>
    <w:rsid w:val="0018022C"/>
    <w:rsid w:val="00185C9C"/>
    <w:rsid w:val="001A17F4"/>
    <w:rsid w:val="001A4122"/>
    <w:rsid w:val="001D5AE1"/>
    <w:rsid w:val="001E4384"/>
    <w:rsid w:val="001E65E6"/>
    <w:rsid w:val="001F0FD7"/>
    <w:rsid w:val="001F5298"/>
    <w:rsid w:val="001F5F11"/>
    <w:rsid w:val="002121EC"/>
    <w:rsid w:val="00212476"/>
    <w:rsid w:val="0022186B"/>
    <w:rsid w:val="00243940"/>
    <w:rsid w:val="00245A90"/>
    <w:rsid w:val="00283320"/>
    <w:rsid w:val="00290E7E"/>
    <w:rsid w:val="002B308C"/>
    <w:rsid w:val="002B732A"/>
    <w:rsid w:val="002C5DD4"/>
    <w:rsid w:val="002E2931"/>
    <w:rsid w:val="002E4291"/>
    <w:rsid w:val="002F1543"/>
    <w:rsid w:val="002F2FE6"/>
    <w:rsid w:val="003033A5"/>
    <w:rsid w:val="00310406"/>
    <w:rsid w:val="00311321"/>
    <w:rsid w:val="003268EA"/>
    <w:rsid w:val="00327B1F"/>
    <w:rsid w:val="00336A87"/>
    <w:rsid w:val="003371CB"/>
    <w:rsid w:val="00341D71"/>
    <w:rsid w:val="003429C4"/>
    <w:rsid w:val="0035307D"/>
    <w:rsid w:val="00363044"/>
    <w:rsid w:val="003633C7"/>
    <w:rsid w:val="00380C9F"/>
    <w:rsid w:val="00387633"/>
    <w:rsid w:val="0038772F"/>
    <w:rsid w:val="003968D4"/>
    <w:rsid w:val="003A3262"/>
    <w:rsid w:val="003A5E6C"/>
    <w:rsid w:val="003B20AD"/>
    <w:rsid w:val="003B4315"/>
    <w:rsid w:val="003B4E2B"/>
    <w:rsid w:val="003C2217"/>
    <w:rsid w:val="003C627E"/>
    <w:rsid w:val="003E0C69"/>
    <w:rsid w:val="003E3D98"/>
    <w:rsid w:val="003E7623"/>
    <w:rsid w:val="00416D64"/>
    <w:rsid w:val="00440CD4"/>
    <w:rsid w:val="00442F4F"/>
    <w:rsid w:val="00444AD9"/>
    <w:rsid w:val="00452383"/>
    <w:rsid w:val="00456486"/>
    <w:rsid w:val="00457ED9"/>
    <w:rsid w:val="00461F74"/>
    <w:rsid w:val="00466B92"/>
    <w:rsid w:val="00477D21"/>
    <w:rsid w:val="00495B06"/>
    <w:rsid w:val="004A2D86"/>
    <w:rsid w:val="004A675C"/>
    <w:rsid w:val="004B15B4"/>
    <w:rsid w:val="004B704F"/>
    <w:rsid w:val="004F1952"/>
    <w:rsid w:val="004F40BB"/>
    <w:rsid w:val="005007AB"/>
    <w:rsid w:val="00501ED6"/>
    <w:rsid w:val="0051720A"/>
    <w:rsid w:val="0052373C"/>
    <w:rsid w:val="005278B2"/>
    <w:rsid w:val="0053303D"/>
    <w:rsid w:val="00545AED"/>
    <w:rsid w:val="00554E2D"/>
    <w:rsid w:val="00560C6E"/>
    <w:rsid w:val="00565733"/>
    <w:rsid w:val="00565E78"/>
    <w:rsid w:val="00570A5A"/>
    <w:rsid w:val="00581ACD"/>
    <w:rsid w:val="005A5B97"/>
    <w:rsid w:val="005B09D9"/>
    <w:rsid w:val="005D5FAD"/>
    <w:rsid w:val="005D65AE"/>
    <w:rsid w:val="005E7980"/>
    <w:rsid w:val="00601CF8"/>
    <w:rsid w:val="0060722E"/>
    <w:rsid w:val="006223FA"/>
    <w:rsid w:val="00626E85"/>
    <w:rsid w:val="006367EF"/>
    <w:rsid w:val="00642ED5"/>
    <w:rsid w:val="0065318A"/>
    <w:rsid w:val="00660A4E"/>
    <w:rsid w:val="00683E91"/>
    <w:rsid w:val="0068509D"/>
    <w:rsid w:val="006851C5"/>
    <w:rsid w:val="00691594"/>
    <w:rsid w:val="006C2BE8"/>
    <w:rsid w:val="006C2D74"/>
    <w:rsid w:val="006D63DC"/>
    <w:rsid w:val="006E601E"/>
    <w:rsid w:val="006E6D48"/>
    <w:rsid w:val="006F55CE"/>
    <w:rsid w:val="006F7527"/>
    <w:rsid w:val="00701B8B"/>
    <w:rsid w:val="00713F20"/>
    <w:rsid w:val="007200A9"/>
    <w:rsid w:val="007419AA"/>
    <w:rsid w:val="00747983"/>
    <w:rsid w:val="0075224E"/>
    <w:rsid w:val="00754575"/>
    <w:rsid w:val="007570E8"/>
    <w:rsid w:val="00757FBC"/>
    <w:rsid w:val="007743C7"/>
    <w:rsid w:val="007A0012"/>
    <w:rsid w:val="007A2321"/>
    <w:rsid w:val="007B0E9C"/>
    <w:rsid w:val="007C3B15"/>
    <w:rsid w:val="007D09EB"/>
    <w:rsid w:val="007D3C7C"/>
    <w:rsid w:val="007D6689"/>
    <w:rsid w:val="00803268"/>
    <w:rsid w:val="008239AF"/>
    <w:rsid w:val="00830032"/>
    <w:rsid w:val="008764F7"/>
    <w:rsid w:val="008835A0"/>
    <w:rsid w:val="00892C88"/>
    <w:rsid w:val="008C3BB0"/>
    <w:rsid w:val="008C4763"/>
    <w:rsid w:val="008C75D8"/>
    <w:rsid w:val="008D1A78"/>
    <w:rsid w:val="008D51C7"/>
    <w:rsid w:val="008D7C2F"/>
    <w:rsid w:val="008E1FE2"/>
    <w:rsid w:val="008E21D9"/>
    <w:rsid w:val="008E5B02"/>
    <w:rsid w:val="008F07FA"/>
    <w:rsid w:val="008F5B77"/>
    <w:rsid w:val="00916029"/>
    <w:rsid w:val="009232EC"/>
    <w:rsid w:val="00933ECC"/>
    <w:rsid w:val="00934E89"/>
    <w:rsid w:val="00941021"/>
    <w:rsid w:val="00944603"/>
    <w:rsid w:val="009518A5"/>
    <w:rsid w:val="00954118"/>
    <w:rsid w:val="009636DA"/>
    <w:rsid w:val="0097070A"/>
    <w:rsid w:val="00970C6B"/>
    <w:rsid w:val="00974232"/>
    <w:rsid w:val="00975EB0"/>
    <w:rsid w:val="009912C4"/>
    <w:rsid w:val="009A3B5E"/>
    <w:rsid w:val="009A70F6"/>
    <w:rsid w:val="009A78B9"/>
    <w:rsid w:val="009D2BF7"/>
    <w:rsid w:val="009E4384"/>
    <w:rsid w:val="009E5851"/>
    <w:rsid w:val="009F74B7"/>
    <w:rsid w:val="00A10659"/>
    <w:rsid w:val="00A11828"/>
    <w:rsid w:val="00A17E73"/>
    <w:rsid w:val="00A24756"/>
    <w:rsid w:val="00A24D4F"/>
    <w:rsid w:val="00A25B4E"/>
    <w:rsid w:val="00A30944"/>
    <w:rsid w:val="00A33EC2"/>
    <w:rsid w:val="00A36F1C"/>
    <w:rsid w:val="00A47AC8"/>
    <w:rsid w:val="00A503B7"/>
    <w:rsid w:val="00A653EA"/>
    <w:rsid w:val="00A95FEA"/>
    <w:rsid w:val="00A96D18"/>
    <w:rsid w:val="00AB467F"/>
    <w:rsid w:val="00AC591D"/>
    <w:rsid w:val="00AC6F69"/>
    <w:rsid w:val="00AC74F8"/>
    <w:rsid w:val="00AD3901"/>
    <w:rsid w:val="00AD63C1"/>
    <w:rsid w:val="00AF7066"/>
    <w:rsid w:val="00B225C8"/>
    <w:rsid w:val="00B22DB0"/>
    <w:rsid w:val="00B27F40"/>
    <w:rsid w:val="00B3546A"/>
    <w:rsid w:val="00B62BE6"/>
    <w:rsid w:val="00B665A7"/>
    <w:rsid w:val="00B66FBF"/>
    <w:rsid w:val="00B705F5"/>
    <w:rsid w:val="00B85756"/>
    <w:rsid w:val="00B86A3E"/>
    <w:rsid w:val="00B923DD"/>
    <w:rsid w:val="00B9261A"/>
    <w:rsid w:val="00B945C3"/>
    <w:rsid w:val="00BC1D05"/>
    <w:rsid w:val="00BE0C10"/>
    <w:rsid w:val="00BF0A63"/>
    <w:rsid w:val="00C0100A"/>
    <w:rsid w:val="00C1372E"/>
    <w:rsid w:val="00C33976"/>
    <w:rsid w:val="00C34AFD"/>
    <w:rsid w:val="00C406FB"/>
    <w:rsid w:val="00C52880"/>
    <w:rsid w:val="00C54B82"/>
    <w:rsid w:val="00C64180"/>
    <w:rsid w:val="00C8581E"/>
    <w:rsid w:val="00C92375"/>
    <w:rsid w:val="00C92F32"/>
    <w:rsid w:val="00CA3CC5"/>
    <w:rsid w:val="00CB2202"/>
    <w:rsid w:val="00CB2DCA"/>
    <w:rsid w:val="00CC4CEC"/>
    <w:rsid w:val="00CD1504"/>
    <w:rsid w:val="00CF171F"/>
    <w:rsid w:val="00D01CC4"/>
    <w:rsid w:val="00D057FC"/>
    <w:rsid w:val="00D11255"/>
    <w:rsid w:val="00D20A1B"/>
    <w:rsid w:val="00D562CA"/>
    <w:rsid w:val="00D57873"/>
    <w:rsid w:val="00D64194"/>
    <w:rsid w:val="00D64A7C"/>
    <w:rsid w:val="00D73C14"/>
    <w:rsid w:val="00D93167"/>
    <w:rsid w:val="00D96952"/>
    <w:rsid w:val="00DB0AF2"/>
    <w:rsid w:val="00DB5BF9"/>
    <w:rsid w:val="00DC1FAD"/>
    <w:rsid w:val="00DC3291"/>
    <w:rsid w:val="00DC3518"/>
    <w:rsid w:val="00DC3BE8"/>
    <w:rsid w:val="00DC5F70"/>
    <w:rsid w:val="00DD1F16"/>
    <w:rsid w:val="00DD6654"/>
    <w:rsid w:val="00DE2119"/>
    <w:rsid w:val="00DF1989"/>
    <w:rsid w:val="00DF1E57"/>
    <w:rsid w:val="00E014D9"/>
    <w:rsid w:val="00E0576D"/>
    <w:rsid w:val="00E079A4"/>
    <w:rsid w:val="00E13224"/>
    <w:rsid w:val="00E15084"/>
    <w:rsid w:val="00E15A9A"/>
    <w:rsid w:val="00E51773"/>
    <w:rsid w:val="00E522D1"/>
    <w:rsid w:val="00E827BC"/>
    <w:rsid w:val="00E84579"/>
    <w:rsid w:val="00EA2220"/>
    <w:rsid w:val="00EE2E21"/>
    <w:rsid w:val="00EF5373"/>
    <w:rsid w:val="00F26C4F"/>
    <w:rsid w:val="00F276B0"/>
    <w:rsid w:val="00F33979"/>
    <w:rsid w:val="00F376AF"/>
    <w:rsid w:val="00F538C3"/>
    <w:rsid w:val="00F63422"/>
    <w:rsid w:val="00F66F40"/>
    <w:rsid w:val="00F73691"/>
    <w:rsid w:val="00F75AD9"/>
    <w:rsid w:val="00FB0A26"/>
    <w:rsid w:val="00FC4CE9"/>
    <w:rsid w:val="00FC7C19"/>
    <w:rsid w:val="00FE5273"/>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17E3"/>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E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 w:type="character" w:styleId="Refdecomentario">
    <w:name w:val="annotation reference"/>
    <w:basedOn w:val="Fuentedeprrafopredeter"/>
    <w:uiPriority w:val="99"/>
    <w:semiHidden/>
    <w:unhideWhenUsed/>
    <w:rsid w:val="00A30944"/>
    <w:rPr>
      <w:sz w:val="16"/>
      <w:szCs w:val="16"/>
    </w:rPr>
  </w:style>
  <w:style w:type="paragraph" w:styleId="Textocomentario">
    <w:name w:val="annotation text"/>
    <w:basedOn w:val="Normal"/>
    <w:link w:val="TextocomentarioCar"/>
    <w:uiPriority w:val="99"/>
    <w:semiHidden/>
    <w:unhideWhenUsed/>
    <w:rsid w:val="00A30944"/>
    <w:pPr>
      <w:spacing w:after="20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A30944"/>
    <w:rPr>
      <w:lang w:val="es-MX"/>
    </w:rPr>
  </w:style>
  <w:style w:type="paragraph" w:styleId="Textonotapie">
    <w:name w:val="footnote text"/>
    <w:basedOn w:val="Normal"/>
    <w:link w:val="TextonotapieCar"/>
    <w:uiPriority w:val="99"/>
    <w:unhideWhenUsed/>
    <w:rsid w:val="003A3262"/>
  </w:style>
  <w:style w:type="character" w:customStyle="1" w:styleId="TextonotapieCar">
    <w:name w:val="Texto nota pie Car"/>
    <w:basedOn w:val="Fuentedeprrafopredeter"/>
    <w:link w:val="Textonotapie"/>
    <w:uiPriority w:val="99"/>
    <w:rsid w:val="003A3262"/>
    <w:rPr>
      <w:rFonts w:ascii="Arial" w:eastAsia="Times New Roman" w:hAnsi="Arial"/>
      <w:sz w:val="24"/>
      <w:szCs w:val="24"/>
      <w:lang w:val="es-ES" w:eastAsia="es-ES"/>
    </w:rPr>
  </w:style>
  <w:style w:type="character" w:styleId="Refdenotaalpie">
    <w:name w:val="footnote reference"/>
    <w:basedOn w:val="Fuentedeprrafopredeter"/>
    <w:uiPriority w:val="99"/>
    <w:unhideWhenUsed/>
    <w:rsid w:val="003A3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5741-7FDA-4EBB-9CCB-1276D899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1579</Words>
  <Characters>8687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2016-11-07T16:49:00Z</cp:lastPrinted>
  <dcterms:created xsi:type="dcterms:W3CDTF">2016-11-07T16:59:00Z</dcterms:created>
  <dcterms:modified xsi:type="dcterms:W3CDTF">2016-11-07T16:59:00Z</dcterms:modified>
</cp:coreProperties>
</file>