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07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4820"/>
        <w:gridCol w:w="1009"/>
        <w:gridCol w:w="1016"/>
        <w:gridCol w:w="1213"/>
        <w:gridCol w:w="1842"/>
      </w:tblGrid>
      <w:tr w:rsidR="00FD5841" w:rsidRPr="00E31457" w:rsidTr="00A21693">
        <w:trPr>
          <w:tblHeader/>
          <w:tblCellSpacing w:w="0" w:type="dxa"/>
        </w:trPr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D5841" w:rsidRPr="002E28BE" w:rsidRDefault="00FD5841" w:rsidP="008F441A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lang w:eastAsia="es-MX"/>
              </w:rPr>
              <w:t>No.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D5841" w:rsidRPr="002E28BE" w:rsidRDefault="00FD5841" w:rsidP="008F441A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color w:val="000000"/>
                <w:lang w:eastAsia="es-MX"/>
              </w:rPr>
              <w:t xml:space="preserve">Autoridad </w:t>
            </w:r>
            <w:r>
              <w:rPr>
                <w:rFonts w:ascii="Arial" w:hAnsi="Arial" w:cs="Arial"/>
                <w:b/>
                <w:bCs/>
                <w:color w:val="000000"/>
                <w:lang w:eastAsia="es-MX"/>
              </w:rPr>
              <w:t>Federal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FD5841" w:rsidRDefault="00FD5841" w:rsidP="008F441A">
            <w:pPr>
              <w:jc w:val="center"/>
              <w:rPr>
                <w:rFonts w:ascii="Arial" w:eastAsia="SimSun" w:hAnsi="Arial" w:cs="Arial"/>
                <w:b/>
                <w:color w:val="000080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Exhortos</w:t>
            </w:r>
          </w:p>
          <w:p w:rsidR="00FD5841" w:rsidRPr="002E28BE" w:rsidRDefault="00FD5841" w:rsidP="008F441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</w:rPr>
              <w:t>Emitidos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FD5841" w:rsidRPr="002E28BE" w:rsidRDefault="00FD5841" w:rsidP="008F441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Resueltos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FD5841" w:rsidRDefault="00FD5841" w:rsidP="008F441A">
            <w:pPr>
              <w:jc w:val="center"/>
              <w:rPr>
                <w:rFonts w:ascii="Arial" w:eastAsia="SimSun" w:hAnsi="Arial" w:cs="Arial"/>
                <w:b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Pendientes x</w:t>
            </w:r>
          </w:p>
          <w:p w:rsidR="00FD5841" w:rsidRPr="002E28BE" w:rsidRDefault="00FD5841" w:rsidP="008F441A">
            <w:pPr>
              <w:jc w:val="center"/>
              <w:rPr>
                <w:rFonts w:ascii="Arial" w:eastAsia="SimSun" w:hAnsi="Arial" w:cs="Arial"/>
                <w:b/>
                <w:i w:val="0"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contestar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FD5841" w:rsidRPr="002E28BE" w:rsidRDefault="00FD5841" w:rsidP="008F441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Número de exhortos pendientes</w:t>
            </w:r>
          </w:p>
        </w:tc>
      </w:tr>
      <w:tr w:rsidR="00FD5841" w:rsidRPr="00E567C3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2A2CFF">
              <w:rPr>
                <w:rFonts w:ascii="Arial" w:hAnsi="Arial" w:cs="Arial"/>
                <w:lang w:eastAsia="es-MX"/>
              </w:rPr>
              <w:t>Cámara de Diputados del Congreso de la Unión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C91ADA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00492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00492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91ADA" w:rsidRPr="00C62025" w:rsidRDefault="00004921" w:rsidP="00004921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1194, 1292</w:t>
            </w:r>
          </w:p>
        </w:tc>
      </w:tr>
      <w:tr w:rsidR="00FD5841" w:rsidRPr="00E567C3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tabs>
                <w:tab w:val="left" w:pos="988"/>
              </w:tabs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Federal de Electricidad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9F2A12" w:rsidP="009F2A12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1228</w:t>
            </w:r>
          </w:p>
        </w:tc>
      </w:tr>
      <w:tr w:rsidR="00FD5841" w:rsidRPr="00E567C3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Nacional del Agua(CONAGUA)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C91ADA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14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C91ADA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  <w:r w:rsidR="00004921"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004921" w:rsidP="004946CA">
            <w:pPr>
              <w:tabs>
                <w:tab w:val="center" w:pos="576"/>
                <w:tab w:val="left" w:pos="1088"/>
              </w:tabs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ab/>
              <w:t>2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A805B5" w:rsidP="00A805B5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1263, 822</w:t>
            </w:r>
          </w:p>
        </w:tc>
      </w:tr>
      <w:tr w:rsidR="00FD5841" w:rsidRPr="00E567C3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bookmarkEnd w:id="0"/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FB0B50">
              <w:rPr>
                <w:rFonts w:ascii="Arial" w:hAnsi="Arial" w:cs="Arial"/>
                <w:lang w:eastAsia="es-MX"/>
              </w:rPr>
              <w:t>Secretaría  de Hacienda y Crédito Público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DB38B4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DB38B4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DB38B4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DB38B4" w:rsidP="00DB38B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787,</w:t>
            </w:r>
            <w:r w:rsidR="00816743">
              <w:rPr>
                <w:rFonts w:ascii="Arial" w:hAnsi="Arial" w:cs="Arial"/>
                <w:color w:val="000000"/>
                <w:szCs w:val="16"/>
                <w:lang w:eastAsia="es-MX"/>
              </w:rPr>
              <w:t xml:space="preserve">1084, 1145, </w:t>
            </w:r>
          </w:p>
        </w:tc>
      </w:tr>
      <w:tr w:rsidR="00FD5841" w:rsidRPr="00E567C3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70732D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8564D4">
              <w:rPr>
                <w:rFonts w:ascii="Arial" w:hAnsi="Arial" w:cs="Arial"/>
                <w:lang w:eastAsia="es-MX"/>
              </w:rPr>
              <w:t>Secretaría de Comunicaciones y Transportes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256FC0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13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5C5ADB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12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5C5ADB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256FC0" w:rsidP="00256FC0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1248</w:t>
            </w:r>
          </w:p>
        </w:tc>
      </w:tr>
      <w:tr w:rsidR="00FD5841" w:rsidRPr="00E567C3" w:rsidTr="00A21693">
        <w:trPr>
          <w:trHeight w:val="368"/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B84E3B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EC5566">
              <w:rPr>
                <w:rFonts w:ascii="Arial" w:hAnsi="Arial" w:cs="Arial"/>
                <w:lang w:eastAsia="es-MX"/>
              </w:rPr>
              <w:t>Secretaría de Economía del Gobierno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6171B5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6171B5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6171B5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B03880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1248</w:t>
            </w:r>
          </w:p>
        </w:tc>
      </w:tr>
      <w:tr w:rsidR="00FD5841" w:rsidRPr="00E567C3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547E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6C2CB5">
              <w:rPr>
                <w:rFonts w:ascii="Arial" w:hAnsi="Arial" w:cs="Arial"/>
                <w:lang w:eastAsia="es-MX"/>
              </w:rPr>
              <w:t>Secretaría del Medio Ambiente y Recursos Naturales (SEMARNAT)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D971FF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10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D971FF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D971FF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D971FF" w:rsidP="00D971FF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697</w:t>
            </w:r>
          </w:p>
        </w:tc>
      </w:tr>
      <w:tr w:rsidR="00FD5841" w:rsidRPr="00E567C3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48067A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395E6D">
              <w:rPr>
                <w:rFonts w:ascii="Arial" w:hAnsi="Arial" w:cs="Arial"/>
                <w:lang w:eastAsia="es-MX"/>
              </w:rPr>
              <w:t>Instituto Mexicano del Seguro Social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252729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F410B2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252729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4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252729" w:rsidP="00F410B2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108, 1601</w:t>
            </w:r>
          </w:p>
        </w:tc>
      </w:tr>
      <w:tr w:rsidR="00FD5841" w:rsidRPr="00E567C3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48067A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8560A6">
              <w:rPr>
                <w:rFonts w:ascii="Arial" w:hAnsi="Arial" w:cs="Arial"/>
                <w:lang w:eastAsia="es-MX"/>
              </w:rPr>
              <w:t>Presidente de la República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FD584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F410B2" w:rsidP="006171B5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787</w:t>
            </w:r>
          </w:p>
        </w:tc>
      </w:tr>
    </w:tbl>
    <w:p w:rsidR="00FD5841" w:rsidRDefault="00FD5841" w:rsidP="00FD5841">
      <w:pPr>
        <w:pStyle w:val="Ttulo2"/>
      </w:pPr>
    </w:p>
    <w:p w:rsidR="00FD5841" w:rsidRDefault="00FD5841" w:rsidP="00FD5841"/>
    <w:p w:rsidR="00FD5841" w:rsidRDefault="00FD5841" w:rsidP="00FD5841"/>
    <w:p w:rsidR="00D75D93" w:rsidRDefault="00D75D93"/>
    <w:sectPr w:rsidR="00D75D93" w:rsidSect="00CE1A5A">
      <w:headerReference w:type="default" r:id="rId7"/>
      <w:pgSz w:w="12240" w:h="15840" w:code="1"/>
      <w:pgMar w:top="567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F81" w:rsidRDefault="00A25F81">
      <w:r>
        <w:separator/>
      </w:r>
    </w:p>
  </w:endnote>
  <w:endnote w:type="continuationSeparator" w:id="0">
    <w:p w:rsidR="00A25F81" w:rsidRDefault="00A2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F81" w:rsidRDefault="00A25F81">
      <w:r>
        <w:separator/>
      </w:r>
    </w:p>
  </w:footnote>
  <w:footnote w:type="continuationSeparator" w:id="0">
    <w:p w:rsidR="00A25F81" w:rsidRDefault="00A25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4A5" w:rsidRDefault="00FD5841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0366096" wp14:editId="712451C6">
              <wp:simplePos x="0" y="0"/>
              <wp:positionH relativeFrom="margin">
                <wp:posOffset>3799205</wp:posOffset>
              </wp:positionH>
              <wp:positionV relativeFrom="paragraph">
                <wp:posOffset>-107950</wp:posOffset>
              </wp:positionV>
              <wp:extent cx="2244725" cy="1123315"/>
              <wp:effectExtent l="0" t="0" r="13335" b="2095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725" cy="112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406" w:rsidRDefault="00FD5841" w:rsidP="00C40406">
                          <w:pPr>
                            <w:jc w:val="center"/>
                          </w:pPr>
                          <w:r>
                            <w:t>LISTADO DE EXHORTOS PENDIENTES DE CONSTESTAR POR LA AUTORIDAD FEDERAL</w:t>
                          </w:r>
                        </w:p>
                        <w:p w:rsidR="00C40406" w:rsidRDefault="00A641AD" w:rsidP="00A641AD">
                          <w:pPr>
                            <w:jc w:val="center"/>
                          </w:pPr>
                          <w:r>
                            <w:t xml:space="preserve">MES DE </w:t>
                          </w:r>
                          <w:r w:rsidR="001D0143">
                            <w:t>ABRIL</w:t>
                          </w:r>
                          <w:r>
                            <w:t xml:space="preserve"> </w:t>
                          </w:r>
                          <w:r w:rsidR="00FD5841">
                            <w:t>DE 2018</w:t>
                          </w:r>
                        </w:p>
                        <w:p w:rsidR="00B048A1" w:rsidRDefault="00A25F81" w:rsidP="00B048A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366096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9.15pt;margin-top:-8.5pt;width:176.75pt;height:88.4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">
              <v:textbox style="mso-fit-shape-to-text:t">
                <w:txbxContent>
                  <w:p w:rsidR="00C40406" w:rsidRDefault="00FD5841" w:rsidP="00C40406">
                    <w:pPr>
                      <w:jc w:val="center"/>
                    </w:pPr>
                    <w:r>
                      <w:t>LISTADO DE EXHORTOS PENDIENTES DE CONSTESTAR POR LA AUTORIDAD FEDERAL</w:t>
                    </w:r>
                  </w:p>
                  <w:p w:rsidR="00C40406" w:rsidRDefault="00A641AD" w:rsidP="00A641AD">
                    <w:pPr>
                      <w:jc w:val="center"/>
                    </w:pPr>
                    <w:r>
                      <w:t xml:space="preserve">MES DE </w:t>
                    </w:r>
                    <w:r w:rsidR="001D0143">
                      <w:t>ABRIL</w:t>
                    </w:r>
                    <w:r>
                      <w:t xml:space="preserve"> </w:t>
                    </w:r>
                    <w:r w:rsidR="00FD5841">
                      <w:t>DE 2018</w:t>
                    </w:r>
                  </w:p>
                  <w:p w:rsidR="00B048A1" w:rsidRDefault="00A25F81" w:rsidP="00B048A1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7606B7">
      <w:rPr>
        <w:noProof/>
        <w:lang w:eastAsia="es-MX"/>
      </w:rPr>
      <w:drawing>
        <wp:inline distT="0" distB="0" distL="0" distR="0" wp14:anchorId="19621FBA" wp14:editId="6467F3B7">
          <wp:extent cx="2632710" cy="930275"/>
          <wp:effectExtent l="0" t="0" r="0" b="3175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34A5" w:rsidRDefault="00A25F8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0680D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41"/>
    <w:rsid w:val="00004921"/>
    <w:rsid w:val="000A468C"/>
    <w:rsid w:val="000D47E7"/>
    <w:rsid w:val="00163DDE"/>
    <w:rsid w:val="0017196D"/>
    <w:rsid w:val="001D0143"/>
    <w:rsid w:val="00235E56"/>
    <w:rsid w:val="00252729"/>
    <w:rsid w:val="00256FC0"/>
    <w:rsid w:val="002C4F0A"/>
    <w:rsid w:val="00336F3D"/>
    <w:rsid w:val="0034440B"/>
    <w:rsid w:val="003F2039"/>
    <w:rsid w:val="00401961"/>
    <w:rsid w:val="0045456C"/>
    <w:rsid w:val="004946CA"/>
    <w:rsid w:val="004A2A43"/>
    <w:rsid w:val="004E54F2"/>
    <w:rsid w:val="005C5ADB"/>
    <w:rsid w:val="006171B5"/>
    <w:rsid w:val="006B0B03"/>
    <w:rsid w:val="0071171A"/>
    <w:rsid w:val="007A37EC"/>
    <w:rsid w:val="007C7E23"/>
    <w:rsid w:val="00816743"/>
    <w:rsid w:val="00831743"/>
    <w:rsid w:val="00850DD9"/>
    <w:rsid w:val="008E620E"/>
    <w:rsid w:val="009F2A12"/>
    <w:rsid w:val="00A21693"/>
    <w:rsid w:val="00A25F81"/>
    <w:rsid w:val="00A641AD"/>
    <w:rsid w:val="00A805B5"/>
    <w:rsid w:val="00B03880"/>
    <w:rsid w:val="00B04AFA"/>
    <w:rsid w:val="00BC10DE"/>
    <w:rsid w:val="00C91ADA"/>
    <w:rsid w:val="00CC01E9"/>
    <w:rsid w:val="00D75D93"/>
    <w:rsid w:val="00D971FF"/>
    <w:rsid w:val="00DB38B4"/>
    <w:rsid w:val="00E623D5"/>
    <w:rsid w:val="00EC03DA"/>
    <w:rsid w:val="00ED2626"/>
    <w:rsid w:val="00EF15C7"/>
    <w:rsid w:val="00F3616F"/>
    <w:rsid w:val="00F410B2"/>
    <w:rsid w:val="00FD5841"/>
    <w:rsid w:val="00FE0BA3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E68A9E-9767-4315-9892-45EA7ECB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841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584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D58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FD584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5841"/>
    <w:rPr>
      <w:lang w:val="es-MX"/>
    </w:rPr>
  </w:style>
  <w:style w:type="paragraph" w:styleId="Prrafodelista">
    <w:name w:val="List Paragraph"/>
    <w:basedOn w:val="Normal"/>
    <w:uiPriority w:val="34"/>
    <w:qFormat/>
    <w:rsid w:val="00FD58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C03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3DA"/>
    <w:rPr>
      <w:rFonts w:ascii="Times New Roman" w:eastAsia="Times New Roman" w:hAnsi="Times New Roman" w:cs="Times New Roman"/>
      <w:i/>
      <w:iCs/>
      <w:sz w:val="20"/>
      <w:szCs w:val="24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4A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4AFA"/>
    <w:rPr>
      <w:rFonts w:ascii="Segoe UI" w:eastAsia="Times New Roman" w:hAnsi="Segoe UI" w:cs="Segoe UI"/>
      <w:i/>
      <w:iCs/>
      <w:sz w:val="18"/>
      <w:szCs w:val="18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Monica Guerrero Mireles</cp:lastModifiedBy>
  <cp:revision>5</cp:revision>
  <cp:lastPrinted>2018-05-14T11:04:00Z</cp:lastPrinted>
  <dcterms:created xsi:type="dcterms:W3CDTF">2018-05-14T11:03:00Z</dcterms:created>
  <dcterms:modified xsi:type="dcterms:W3CDTF">2018-08-29T19:00:00Z</dcterms:modified>
</cp:coreProperties>
</file>