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559"/>
        <w:gridCol w:w="1701"/>
        <w:gridCol w:w="993"/>
        <w:gridCol w:w="4394"/>
      </w:tblGrid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Abasolo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16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80</w:t>
            </w:r>
          </w:p>
        </w:tc>
        <w:tc>
          <w:tcPr>
            <w:tcW w:w="4394" w:type="dxa"/>
          </w:tcPr>
          <w:p w:rsidR="007802D5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71, 194, 203, 213, 245, 249, 270, 351,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  <w:bookmarkStart w:id="0" w:name="_GoBack"/>
        <w:bookmarkEnd w:id="0"/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Agualeguas</w:t>
            </w:r>
          </w:p>
        </w:tc>
        <w:tc>
          <w:tcPr>
            <w:tcW w:w="1559" w:type="dxa"/>
          </w:tcPr>
          <w:p w:rsidR="00DB1ACF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115227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Allende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100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58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42</w:t>
            </w:r>
          </w:p>
        </w:tc>
        <w:tc>
          <w:tcPr>
            <w:tcW w:w="4394" w:type="dxa"/>
          </w:tcPr>
          <w:p w:rsidR="00DB1ACF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6, 71, 249, 822, 971, 1015, 1016, 1034, 1037, 1074, 1259, 1263, 1294, 1360, 1384, 1387, 1419, 1426, 1429, 1464, 1465, 1466, 1468, 1470, 1495, 1503, 1515, 1524, 1568, 1573, 1592, 1606, 1607, 1626, 1627, 1639, 1706, 1709, 1713, 1727, 1733, 1735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Apodaca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121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118</w:t>
            </w:r>
          </w:p>
        </w:tc>
        <w:tc>
          <w:tcPr>
            <w:tcW w:w="4394" w:type="dxa"/>
          </w:tcPr>
          <w:p w:rsidR="00DB1ACF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236, 244, 245, 249, 258, 270, 272, 275, 332, 351, 369, 393, 394, 534, 565, 646, 679, 688, 694, 695, 705, 711, 745, 751, 779, 799, 800, 809, 836, 843, 858, 863, 868, 879, 888, 909, 926, 934, 942, 944, 948, 970, 971, 980, 1000, 1015, 1016, 1017, 1031, 1034, 1038, 1043, 1057, 1074, 1130, 1146, 1161, 1175, 1178, 1189, 1193, 1213, 1263, 1294, 1360, 1384, 1387, 1419, 1426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Arramberri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DB1ACF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369, 394, 534, 565, 646, 679, 688, 694, 695, 705, 745, 751, 779, 809, 843, 868, 879, 884, 887, 888, 909, 926, 934, 942, 944, 948, 971, 980, 1000, 1015, 1016, 1031, 1034,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lastRenderedPageBreak/>
              <w:t>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Benito Juárez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121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18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103</w:t>
            </w:r>
          </w:p>
        </w:tc>
        <w:tc>
          <w:tcPr>
            <w:tcW w:w="4394" w:type="dxa"/>
          </w:tcPr>
          <w:p w:rsidR="00DB1ACF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56, 61, 102, 108, 194, 203, 213, 216, 227, 245, 258, 332, 351, 369, 394, 534, 565, 646, 679, 688, 694, 695, 705, 711, 745, 751, 778, 779, 799, 809, 836, 858, 863, 868, 879, 909, 926, 934, 942, 944, 948, 970, 971, 980, 993, 1000, 1015, 1016, 1017, 1031, 1034, 1038, 1043, 1057, 1074, 1130, 1146, 1161, 1175, 1178, 1189, 1193, 1213, 1237, 1263, 1294, 1306, 1360, 1384, 1387, 1419, 1426, 1464, 1465, 1466, 1468, 1470, 1495, 1496, 1503, 1515, 1523, 1524, 1546, 1568, 1573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DB1ACF" w:rsidRPr="004F6D3F" w:rsidRDefault="004C753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Cadereyta Jiménez</w:t>
            </w:r>
          </w:p>
        </w:tc>
        <w:tc>
          <w:tcPr>
            <w:tcW w:w="1559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89</w:t>
            </w:r>
          </w:p>
        </w:tc>
        <w:tc>
          <w:tcPr>
            <w:tcW w:w="993" w:type="dxa"/>
          </w:tcPr>
          <w:p w:rsidR="004E73D8" w:rsidRPr="009227B2" w:rsidRDefault="004C753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17</w:t>
            </w:r>
          </w:p>
        </w:tc>
        <w:tc>
          <w:tcPr>
            <w:tcW w:w="4394" w:type="dxa"/>
          </w:tcPr>
          <w:p w:rsidR="00FF0FE3" w:rsidRPr="004F6D3F" w:rsidRDefault="00E3773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194, 1237, 1465, 1568, 1573, 1592, 1606, 1607, 1626, 1627, 1639, 1706, 1709, 1713, 1727, 1733, 1735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Cerralvo</w:t>
            </w:r>
          </w:p>
        </w:tc>
        <w:tc>
          <w:tcPr>
            <w:tcW w:w="1559" w:type="dxa"/>
          </w:tcPr>
          <w:p w:rsidR="004E73D8" w:rsidRPr="009227B2" w:rsidRDefault="00BC2BD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34</w:t>
            </w:r>
          </w:p>
        </w:tc>
        <w:tc>
          <w:tcPr>
            <w:tcW w:w="993" w:type="dxa"/>
          </w:tcPr>
          <w:p w:rsidR="004E73D8" w:rsidRPr="009227B2" w:rsidRDefault="00BC2BD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63</w:t>
            </w:r>
          </w:p>
        </w:tc>
        <w:tc>
          <w:tcPr>
            <w:tcW w:w="4394" w:type="dxa"/>
          </w:tcPr>
          <w:p w:rsidR="008D4D50" w:rsidRPr="004F6D3F" w:rsidRDefault="00BC2BD8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194, 351, 646, 679, 745, 751, 779, 809, 843, 868, 879, 884, 888, 909, 926, 934, 942, 944, 948, 971, 980, 1000, 1015, 1016, 1031, 1034, 1037, 1074, 1130, 1146, 1178, 1189, 1213, 1263, 1294, 1360, 1384, 1387, 1419, 1426, 1464, 1465, 1466, 1468, 1470, 1495, 1503, 1515, 1524, 1568, 1573, 1592, 1606,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559" w:type="dxa"/>
          </w:tcPr>
          <w:p w:rsidR="004E73D8" w:rsidRPr="009227B2" w:rsidRDefault="00250E6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19</w:t>
            </w:r>
          </w:p>
        </w:tc>
        <w:tc>
          <w:tcPr>
            <w:tcW w:w="993" w:type="dxa"/>
          </w:tcPr>
          <w:p w:rsidR="004E73D8" w:rsidRPr="009227B2" w:rsidRDefault="00250E6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77</w:t>
            </w:r>
          </w:p>
        </w:tc>
        <w:tc>
          <w:tcPr>
            <w:tcW w:w="4394" w:type="dxa"/>
          </w:tcPr>
          <w:p w:rsidR="008D4D50" w:rsidRPr="004F6D3F" w:rsidRDefault="00250E6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134, 172, 179, 194, 202, 215, 234, 244, 272, 275,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Ciénega de Flores</w:t>
            </w:r>
          </w:p>
        </w:tc>
        <w:tc>
          <w:tcPr>
            <w:tcW w:w="1559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49</w:t>
            </w:r>
          </w:p>
        </w:tc>
        <w:tc>
          <w:tcPr>
            <w:tcW w:w="993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49</w:t>
            </w:r>
          </w:p>
        </w:tc>
        <w:tc>
          <w:tcPr>
            <w:tcW w:w="4394" w:type="dxa"/>
          </w:tcPr>
          <w:p w:rsidR="008D4D50" w:rsidRPr="004F6D3F" w:rsidRDefault="00625C48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71, 172, 394, 534, 944, 971, 980, 1000, 1015, 1016, 1031, 1034, 1043, 1130, 1146, 1178, 1189, 1213, 1263, 1294, 1360, 1384, 1387, 1419, 1426, 1464, 1465, 1466, 1468, 1470, 1495, 1503, 1515, 1524, 1568, 1573, 1592, 1606, 1607, 1626, 1627, 1639, 1706, 1709, 1713, 1722,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12</w:t>
            </w:r>
          </w:p>
        </w:tc>
        <w:tc>
          <w:tcPr>
            <w:tcW w:w="1702" w:type="dxa"/>
          </w:tcPr>
          <w:p w:rsidR="004E73D8" w:rsidRPr="009227B2" w:rsidRDefault="003D29D6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proofErr w:type="spellStart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C.d</w:t>
            </w:r>
            <w:proofErr w:type="spellEnd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 xml:space="preserve"> </w:t>
            </w:r>
            <w:r w:rsidR="004E73D8"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Anáhuac</w:t>
            </w:r>
          </w:p>
        </w:tc>
        <w:tc>
          <w:tcPr>
            <w:tcW w:w="1559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115227" w:rsidRPr="004F6D3F" w:rsidRDefault="00625C48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2, 6, 32, 56, 61, 71, 90, 108, 172, 179, 194, 202, 203, 213, 215, 216, 227, 234,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lastRenderedPageBreak/>
              <w:t>13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sz w:val="22"/>
                <w:szCs w:val="22"/>
              </w:rPr>
              <w:t>Doctor Arroyo</w:t>
            </w:r>
          </w:p>
        </w:tc>
        <w:tc>
          <w:tcPr>
            <w:tcW w:w="1559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625C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A5B2A" w:rsidRPr="004F6D3F" w:rsidRDefault="00625C48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Coss</w:t>
            </w:r>
          </w:p>
        </w:tc>
        <w:tc>
          <w:tcPr>
            <w:tcW w:w="1559" w:type="dxa"/>
          </w:tcPr>
          <w:p w:rsidR="004E73D8" w:rsidRPr="009227B2" w:rsidRDefault="005B311B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5B311B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5B311B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2646D9" w:rsidRPr="004F6D3F" w:rsidRDefault="005B311B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González</w:t>
            </w:r>
          </w:p>
        </w:tc>
        <w:tc>
          <w:tcPr>
            <w:tcW w:w="1559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2646D9" w:rsidRPr="004F6D3F" w:rsidRDefault="0045245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6, 32, 56, 61, 71,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1592, 1606, 1607, 1626, 1627, 1639, 1706</w:t>
            </w:r>
          </w:p>
        </w:tc>
      </w:tr>
      <w:tr w:rsidR="00CB4A47" w:rsidRPr="009227B2" w:rsidTr="000C71A3">
        <w:trPr>
          <w:trHeight w:val="443"/>
        </w:trPr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El Carmen</w:t>
            </w:r>
          </w:p>
        </w:tc>
        <w:tc>
          <w:tcPr>
            <w:tcW w:w="1559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40</w:t>
            </w:r>
          </w:p>
        </w:tc>
        <w:tc>
          <w:tcPr>
            <w:tcW w:w="993" w:type="dxa"/>
          </w:tcPr>
          <w:p w:rsidR="004E73D8" w:rsidRPr="009227B2" w:rsidRDefault="0045245C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56</w:t>
            </w:r>
          </w:p>
        </w:tc>
        <w:tc>
          <w:tcPr>
            <w:tcW w:w="4394" w:type="dxa"/>
          </w:tcPr>
          <w:p w:rsidR="0083067B" w:rsidRPr="004F6D3F" w:rsidRDefault="0045245C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61, 194, 751,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Galeana</w:t>
            </w:r>
          </w:p>
        </w:tc>
        <w:tc>
          <w:tcPr>
            <w:tcW w:w="1559" w:type="dxa"/>
          </w:tcPr>
          <w:p w:rsidR="004E73D8" w:rsidRPr="009227B2" w:rsidRDefault="00A5216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A5216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A5216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2646D9" w:rsidRPr="004F6D3F" w:rsidRDefault="00A5216E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García</w:t>
            </w:r>
          </w:p>
        </w:tc>
        <w:tc>
          <w:tcPr>
            <w:tcW w:w="1559" w:type="dxa"/>
          </w:tcPr>
          <w:p w:rsidR="004E73D8" w:rsidRPr="009227B2" w:rsidRDefault="00AF329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116</w:t>
            </w:r>
          </w:p>
        </w:tc>
        <w:tc>
          <w:tcPr>
            <w:tcW w:w="1701" w:type="dxa"/>
          </w:tcPr>
          <w:p w:rsidR="004E73D8" w:rsidRPr="009227B2" w:rsidRDefault="00AF329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AF329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113</w:t>
            </w:r>
          </w:p>
        </w:tc>
        <w:tc>
          <w:tcPr>
            <w:tcW w:w="4394" w:type="dxa"/>
          </w:tcPr>
          <w:p w:rsidR="002646D9" w:rsidRPr="004F6D3F" w:rsidRDefault="00AF3294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236, 244, 245, 249, 258, 270, 272, 332, 351, 369, 393, 443, 534, 565, 646, 679, 688, 694, 695, 705, 711, 745, 751, 779, 799, 809, 836, 843, 858, 868, 879, 888, 909, 926, 934, 942, 944, 948, 971, 980, 1000, 1015, 1016, 1017, 1030, 1031, 1034, 1038, 1043, 1074, 1130, 1146, 1161, 1175, 1178, 1189, 1193, 1213, 1263, 1294, 1360, 1384, 1387, 1419, 1426, 1464, 1465, 1466, 1467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Bravo</w:t>
            </w:r>
          </w:p>
        </w:tc>
        <w:tc>
          <w:tcPr>
            <w:tcW w:w="1559" w:type="dxa"/>
          </w:tcPr>
          <w:p w:rsidR="004E73D8" w:rsidRPr="009227B2" w:rsidRDefault="00816E8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816E8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993" w:type="dxa"/>
          </w:tcPr>
          <w:p w:rsidR="004E73D8" w:rsidRPr="009227B2" w:rsidRDefault="00816E8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91</w:t>
            </w:r>
          </w:p>
        </w:tc>
        <w:tc>
          <w:tcPr>
            <w:tcW w:w="4394" w:type="dxa"/>
          </w:tcPr>
          <w:p w:rsidR="002646D9" w:rsidRPr="004F6D3F" w:rsidRDefault="00816E8A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56, 61, 71, 90, 108, 134, 172, 179, 194, 202, 203, 213, 215, 216, 227, 244,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1606, 1607, 1626, 1627, 1639, 1706, 1709, 1713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Escobedo</w:t>
            </w:r>
          </w:p>
        </w:tc>
        <w:tc>
          <w:tcPr>
            <w:tcW w:w="1559" w:type="dxa"/>
          </w:tcPr>
          <w:p w:rsidR="004E73D8" w:rsidRPr="009227B2" w:rsidRDefault="003D6900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119</w:t>
            </w:r>
          </w:p>
        </w:tc>
        <w:tc>
          <w:tcPr>
            <w:tcW w:w="1701" w:type="dxa"/>
          </w:tcPr>
          <w:p w:rsidR="004E73D8" w:rsidRPr="009227B2" w:rsidRDefault="003D6900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59</w:t>
            </w:r>
          </w:p>
        </w:tc>
        <w:tc>
          <w:tcPr>
            <w:tcW w:w="993" w:type="dxa"/>
          </w:tcPr>
          <w:p w:rsidR="004E73D8" w:rsidRPr="009227B2" w:rsidRDefault="003D6900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60</w:t>
            </w:r>
          </w:p>
        </w:tc>
        <w:tc>
          <w:tcPr>
            <w:tcW w:w="4394" w:type="dxa"/>
          </w:tcPr>
          <w:p w:rsidR="006773B4" w:rsidRPr="004F6D3F" w:rsidRDefault="003D69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6, 11, 56, 194, 216, 245, 695, 799, 888, 942, 948, 971, 980, 1000, 1015, 1016, 1017, 1031, 1034, 1038, 1043, 1057, 1146, 1161, 1175, 1189, 1193, 1294, 1360, 1419, 1426, 1464, 1465, 1466, 1467, 1468, 1495, 1496, 1503, 1515, 1523, 1524, 1546, 1568, 1573, 1592, 1606, 1607, 1626, 1627, 1639, 1706, 1709, 1713, 1716, 1723, 1727, 1728,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Terán</w:t>
            </w:r>
          </w:p>
        </w:tc>
        <w:tc>
          <w:tcPr>
            <w:tcW w:w="1559" w:type="dxa"/>
          </w:tcPr>
          <w:p w:rsidR="004E73D8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</w:t>
            </w:r>
          </w:p>
        </w:tc>
        <w:tc>
          <w:tcPr>
            <w:tcW w:w="993" w:type="dxa"/>
          </w:tcPr>
          <w:p w:rsidR="004E73D8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88</w:t>
            </w:r>
          </w:p>
        </w:tc>
        <w:tc>
          <w:tcPr>
            <w:tcW w:w="4394" w:type="dxa"/>
          </w:tcPr>
          <w:p w:rsidR="002646D9" w:rsidRPr="004F6D3F" w:rsidRDefault="00A04522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172, 194, 203, 213, 215, 227, 234, 249, 270, 272, 275, 351, 394, 534, 646, 688, 694, 695, 703, 705, 745, 751, 779, 809, 843, 868, 879, 884, 888, 909, 926, 934, 942, 944, 948, 971, 980, 1000, 1015, 1016, 1031, 1034, 1043, 1074, 1130, 1146, 1178, 1189, 1213, 1259, 1263, 1294, 1360, 1384, 1387, 1419, 1426, 1464, 1465, 1466, 1468, 1470, 1495, 1503, 1515, 1524, 1568, 1573, 1592, 1606, 1607,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Treviño</w:t>
            </w:r>
          </w:p>
        </w:tc>
        <w:tc>
          <w:tcPr>
            <w:tcW w:w="1559" w:type="dxa"/>
          </w:tcPr>
          <w:p w:rsidR="004E73D8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D3209D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30</w:t>
            </w:r>
          </w:p>
        </w:tc>
        <w:tc>
          <w:tcPr>
            <w:tcW w:w="993" w:type="dxa"/>
          </w:tcPr>
          <w:p w:rsidR="004E73D8" w:rsidRPr="009227B2" w:rsidRDefault="00A045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67</w:t>
            </w:r>
          </w:p>
        </w:tc>
        <w:tc>
          <w:tcPr>
            <w:tcW w:w="4394" w:type="dxa"/>
          </w:tcPr>
          <w:p w:rsidR="002646D9" w:rsidRPr="004F6D3F" w:rsidRDefault="00A04522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71, 194, 534, 646, 679, 688, 695,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Zaragoza</w:t>
            </w:r>
          </w:p>
        </w:tc>
        <w:tc>
          <w:tcPr>
            <w:tcW w:w="1559" w:type="dxa"/>
          </w:tcPr>
          <w:p w:rsidR="004E73D8" w:rsidRPr="009227B2" w:rsidRDefault="00705AF6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705AF6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705AF6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2646D9" w:rsidRPr="004F6D3F" w:rsidRDefault="00705AF6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Zuazua</w:t>
            </w:r>
          </w:p>
        </w:tc>
        <w:tc>
          <w:tcPr>
            <w:tcW w:w="1559" w:type="dxa"/>
          </w:tcPr>
          <w:p w:rsidR="004E73D8" w:rsidRPr="009227B2" w:rsidRDefault="00F570A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F570A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44</w:t>
            </w:r>
          </w:p>
        </w:tc>
        <w:tc>
          <w:tcPr>
            <w:tcW w:w="993" w:type="dxa"/>
          </w:tcPr>
          <w:p w:rsidR="004E73D8" w:rsidRPr="009227B2" w:rsidRDefault="00F570A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54</w:t>
            </w:r>
          </w:p>
        </w:tc>
        <w:tc>
          <w:tcPr>
            <w:tcW w:w="4394" w:type="dxa"/>
          </w:tcPr>
          <w:p w:rsidR="002646D9" w:rsidRPr="004F6D3F" w:rsidRDefault="00F570A2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194, 751, 779, 809, 843, 868, 879, 884, 888, 971, 980, 1000, 1015, 1016, 1031, 1034, 1037,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559" w:type="dxa"/>
          </w:tcPr>
          <w:p w:rsidR="004E73D8" w:rsidRPr="009227B2" w:rsidRDefault="000E7041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123</w:t>
            </w:r>
          </w:p>
        </w:tc>
        <w:tc>
          <w:tcPr>
            <w:tcW w:w="1701" w:type="dxa"/>
          </w:tcPr>
          <w:p w:rsidR="004E73D8" w:rsidRPr="009227B2" w:rsidRDefault="000E7041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993" w:type="dxa"/>
          </w:tcPr>
          <w:p w:rsidR="004E73D8" w:rsidRPr="009227B2" w:rsidRDefault="000E7041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59</w:t>
            </w:r>
          </w:p>
        </w:tc>
        <w:tc>
          <w:tcPr>
            <w:tcW w:w="4394" w:type="dxa"/>
          </w:tcPr>
          <w:p w:rsidR="002646D9" w:rsidRPr="004F6D3F" w:rsidRDefault="000E7041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32, 194, 203, 216, 245, 272, 275, 473, 534, 688, 695, 705, 711, 751, 778, 779, 809, 843, 858, 863, 888, 926, 934, 942, 944, 971, 1000, 1015, 1034, 1043, 1074, 1130, 1175, 1189, 1213, 1263, 1360, 1384, 1387, 1419, 1465, 1468, 1496, 1515, 1568, 1573, 1606, 1607, 1626, 1627, 1639, 1706, 1709, 1713, 1716, 1727, 1728,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1559" w:type="dxa"/>
          </w:tcPr>
          <w:p w:rsidR="004E73D8" w:rsidRPr="009227B2" w:rsidRDefault="00F529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84</w:t>
            </w:r>
          </w:p>
        </w:tc>
        <w:tc>
          <w:tcPr>
            <w:tcW w:w="1701" w:type="dxa"/>
          </w:tcPr>
          <w:p w:rsidR="004E73D8" w:rsidRPr="009227B2" w:rsidRDefault="00F529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</w:t>
            </w:r>
          </w:p>
        </w:tc>
        <w:tc>
          <w:tcPr>
            <w:tcW w:w="993" w:type="dxa"/>
          </w:tcPr>
          <w:p w:rsidR="004E73D8" w:rsidRPr="009227B2" w:rsidRDefault="00F5294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2646D9" w:rsidRPr="004F6D3F" w:rsidRDefault="00F52948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2, 6, 32, 56, 61, 71, 90, 108, 134, 172, 179, 193, 194, 202, 203, 213, 215, 216, 227, 234, 244, 245, 249, 270, 272, 275, 351, 369, 394, 534, 565, 646, 679, 688,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Higueras</w:t>
            </w:r>
          </w:p>
        </w:tc>
        <w:tc>
          <w:tcPr>
            <w:tcW w:w="1559" w:type="dxa"/>
          </w:tcPr>
          <w:p w:rsidR="004E73D8" w:rsidRPr="009227B2" w:rsidRDefault="00742AE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99</w:t>
            </w:r>
          </w:p>
        </w:tc>
        <w:tc>
          <w:tcPr>
            <w:tcW w:w="1701" w:type="dxa"/>
          </w:tcPr>
          <w:p w:rsidR="004E73D8" w:rsidRPr="009227B2" w:rsidRDefault="00742AE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742AE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2646D9" w:rsidRPr="004F6D3F" w:rsidRDefault="00742AEF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731, 745, 751, 779, 809, 843, 868, 879, 884, 888, 909, 926, 934, 942, 944, 948, 971, 980, 1000, 1015, 1016, 1031, 1034, 1037, 1043, 1074,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Hualahuises</w:t>
            </w:r>
          </w:p>
        </w:tc>
        <w:tc>
          <w:tcPr>
            <w:tcW w:w="1559" w:type="dxa"/>
          </w:tcPr>
          <w:p w:rsidR="004E73D8" w:rsidRPr="009227B2" w:rsidRDefault="00765EA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765EA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90</w:t>
            </w:r>
          </w:p>
        </w:tc>
        <w:tc>
          <w:tcPr>
            <w:tcW w:w="993" w:type="dxa"/>
          </w:tcPr>
          <w:p w:rsidR="004E73D8" w:rsidRPr="009227B2" w:rsidRDefault="00765EA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</w:t>
            </w:r>
          </w:p>
        </w:tc>
        <w:tc>
          <w:tcPr>
            <w:tcW w:w="4394" w:type="dxa"/>
          </w:tcPr>
          <w:p w:rsidR="002646D9" w:rsidRPr="004F6D3F" w:rsidRDefault="00765EAF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1259, 1465, 1592, 1626, 1706, 1709, 1735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Iturbide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Lampazos de Naranjo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030148" w:rsidRPr="004F6D3F" w:rsidRDefault="00024200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100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36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888, 944, 1034, 1037, 1178, 1259, 1294, 1360, 1377, 1384, 1387, 1419, 1426, 1464, 1465, 1466, 1468, 1470, 1495, 1503, 1515, 1524, 1568, 1573, 1592, 1606, 1607, 1626, 1627, 1639, 1706, 1709, 1713, 1727, 1733, 1735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Aldamas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Herreras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2, 6, 32, 56, 61, 90, 108, 134, 172, 179, 194, 202, 203, 213, 215, 216, 227, 234, 244, 245, 249, 270, 272, 275, 351, 369,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Ramones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030148" w:rsidRPr="004F6D3F" w:rsidRDefault="0001360A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05544">
        <w:trPr>
          <w:trHeight w:val="473"/>
        </w:trPr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Marín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1384, 1465, 1524, 1639, 1706, 1709, 1713, 1727, 1733, 1735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Melchor Ocampo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Mier y Noriega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Mina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22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75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56, 71, 194, 227,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Montemorelos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99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13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193, 194, 202, 203, 213, 215, 216, 227, 234, 244, 245, 249, 270, 272, 275, 351, 369, 394, 534, 565, 646, 679, 688, 694, 695, 705, 745, 751, 779, 809, 822, 843, 868, 879, 884, 888, 909, 926, 934, 942, 944, 948, 971, 980, 1000, 1015, 1016, 1031, 1034, 1043, 1074, 1130, 1146, 1178, 1189, 1213, 1259, 1263,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1294, 1360, 1384, 1387, 1419, 1425, 1426, 1464, 1465, 1466, 1468, 1470, 1495, 1503, 1515, 1524, 1568, 1573, 1592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Monterrey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136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76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60</w:t>
            </w:r>
          </w:p>
        </w:tc>
        <w:tc>
          <w:tcPr>
            <w:tcW w:w="4394" w:type="dxa"/>
          </w:tcPr>
          <w:p w:rsidR="00AE6644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194, 751, 794, 868, 888, 909, 926, 934, 942, 970, 971, 980, 1000, 1015, 1016, 1017, 1031, 1038, 1043, 1057, 1130, 1146, 1161, 1178, 1193, 1213, 1237, 1263, 1294, 1360, 1384, 1387, 1419, 1464, 1465, 1466, 1467, 1468, 1470, 1493, 1495, 1496, 1503, 1515, 1523, 1524, 1546, 1566, 1573, 1592, 1607, 1627, 1639, 1706, 1709, 1716, 1723, 1727, 1728,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Parás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63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34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172, 194, 234, 751, 868, 884, 942, 948, 1000, 1031, 1037, 1294, 1360, 1387, 1419, 1426, 1464, 1465, 1466, 1468, 1470, 1495, 1503, 1515, 1524, 1568, 1573, 1592, 1606, 1607, 1626, 1627, 1639, 1706, 1709, 1713, 1727, 1733, 1735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Pesquería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33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2, 6, 32, 56, 61, 71, 194, 245, 393, 843, 868, 879, 884, 888, 909, 926, 934, 942, 944, 948, 971, 980, 1000, 1015, 1016,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1031, 1034, 1043, 1074, 1130, 1146, 1178, 1189, 1213, 1263, 1294, 1360, 1384, 1387, 1419, 1426, 1464, 1465, 1466, 1468, 1470, 1495, 1503, 1515, 1524, 1568, 1573, 1592, 1606, 1607, 1626, 1627, 1639, 1706, 1709, 1713, 1727, 1733, 1735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Rayones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17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71, 944, 1037, 1043, 1259, 1464, 1465, 1524, 1573, 1626, 1639, 1706, 1709, 1713, 1727, 1733, 1735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Sabinas Hidalgo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Salinas Victoria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1125,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Nicolás de los Garza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119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66</w:t>
            </w:r>
          </w:p>
        </w:tc>
        <w:tc>
          <w:tcPr>
            <w:tcW w:w="4394" w:type="dxa"/>
          </w:tcPr>
          <w:p w:rsidR="00030148" w:rsidRPr="004F6D3F" w:rsidRDefault="00024200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71, 236, 258, 332, 394, 934, 944, 980, 1000, 1016, 1017, 1031, 1034, 1037, 1038, 1043, 1074, 1130, 1146, 1161, 1175, 1178, 1189, 1193, 1213, 1263, 1294, 1360, 1384, 1387, 1419, 1426, 1464, 1465, 1466, 1467, 1468, 1470, 1495, 1496, 1503, 1515, 1523, 1524, 1546, 1568, 1573, 1592, 1606, 1607, 1626, 1627, 1639, 1706, 1709, 1713, 1716, 1723, 1727, 1728,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Pedro Garza García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120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67</w:t>
            </w:r>
          </w:p>
        </w:tc>
        <w:tc>
          <w:tcPr>
            <w:tcW w:w="4394" w:type="dxa"/>
          </w:tcPr>
          <w:p w:rsidR="00030148" w:rsidRPr="004F6D3F" w:rsidRDefault="00024200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71, 194, 236, 751, 778, 836, 888, 942, 971, 980, 1000, 1015, 1016, 1017, 1031, 1034, 1037, 1038, 1043, 1057, 1074, 1079, 1130, 1146, 1161, 1175, 1178, 1189, 1193, 1213, 1263, 1294, 1360, 1384, 1387, 1419, 1426, 1464, 1465, 1466, 1467, 1468, 1470, 1495, 1496, 1503, 1515, 1523, 1524, 1546, 1568, 1573, 1592, 1606, 1607, 1626, 1627, 1639, 1706, 1709, 1713, 1716, 1723, 1727, 1728,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Santa Catarina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119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63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56</w:t>
            </w:r>
          </w:p>
        </w:tc>
        <w:tc>
          <w:tcPr>
            <w:tcW w:w="4394" w:type="dxa"/>
          </w:tcPr>
          <w:p w:rsidR="00030148" w:rsidRPr="004F6D3F" w:rsidRDefault="0001360A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71, 236, 245, 258, 799, 809, 971, 980, 1000, 1031, 1057, 1074, 1130, 1146, 1161, 1175, 1178, 1189, 1193, 1213, 1263, 1294, 1360, 1384, 1387, 1419, 1426, 1464, 1465, 1466, 1467, 1468, 1470, 1495, 1496, 1503, 1515, 1523, 1524, 1546, 1626, 1627, 1639, 1706, 1709, 1713, 1716, 1723, 1727, 1728,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100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32</w:t>
            </w:r>
          </w:p>
        </w:tc>
        <w:tc>
          <w:tcPr>
            <w:tcW w:w="993" w:type="dxa"/>
          </w:tcPr>
          <w:p w:rsidR="004E73D8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68</w:t>
            </w:r>
          </w:p>
        </w:tc>
        <w:tc>
          <w:tcPr>
            <w:tcW w:w="4394" w:type="dxa"/>
          </w:tcPr>
          <w:p w:rsidR="00030148" w:rsidRPr="004F6D3F" w:rsidRDefault="0001360A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2, 6, 61, 172, 234, 249, 270, 275, 351, 809, 843, 863, 868, 879, 884, 888, 909, 926, 934, 942, 944, 948, 971, 980, 1000, 1015, 1016, 1031, 1034, 1043, 1057,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1074, 1130, 1146, 1175, 1178, 1213, 1263, 1294, 1360, 1384, 1387, 1419, 1426, 1464, 1465, 1466, 1468, 1470, 1495, 1503, 1515, 1524, 1567, 1568, 1573, 1592, 1606, 1607, 1626, 1627, 1639, 1706, 1709, 1713, 1727, 1733, 1735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50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Vallecillo</w:t>
            </w:r>
          </w:p>
        </w:tc>
        <w:tc>
          <w:tcPr>
            <w:tcW w:w="1559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4394" w:type="dxa"/>
          </w:tcPr>
          <w:p w:rsidR="00CB4A47" w:rsidRPr="004F6D3F" w:rsidRDefault="0001360A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>2, 6, 32, 56, 61, 71, 90, 108, 134, 172, 179, 193,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0F73CB" w:rsidRPr="009227B2" w:rsidRDefault="000F73CB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  <w:i/>
              </w:rPr>
            </w:pPr>
            <w:r w:rsidRPr="009227B2">
              <w:rPr>
                <w:rFonts w:ascii="Meiryo UI" w:eastAsia="Meiryo UI" w:hAnsi="Meiryo UI"/>
                <w:b/>
                <w:i/>
              </w:rPr>
              <w:t>51</w:t>
            </w:r>
          </w:p>
        </w:tc>
        <w:tc>
          <w:tcPr>
            <w:tcW w:w="1702" w:type="dxa"/>
          </w:tcPr>
          <w:p w:rsidR="000F73CB" w:rsidRPr="009227B2" w:rsidRDefault="000F7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 w:rsidRPr="009227B2">
              <w:rPr>
                <w:rFonts w:ascii="Meiryo UI" w:eastAsia="Meiryo UI" w:hAnsi="Meiryo UI"/>
                <w:b/>
              </w:rPr>
              <w:t xml:space="preserve">Villaldama </w:t>
            </w:r>
          </w:p>
        </w:tc>
        <w:tc>
          <w:tcPr>
            <w:tcW w:w="1559" w:type="dxa"/>
          </w:tcPr>
          <w:p w:rsidR="000F73CB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0F73CB" w:rsidRPr="009227B2" w:rsidRDefault="004F6D3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0F73CB" w:rsidRPr="009227B2" w:rsidRDefault="0001360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0F73CB" w:rsidRPr="004F6D3F" w:rsidRDefault="0001360A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 w:rsidRPr="004F6D3F">
              <w:rPr>
                <w:rFonts w:ascii="Meiryo UI" w:eastAsia="Meiryo UI" w:hAnsi="Meiryo UI"/>
                <w:sz w:val="20"/>
              </w:rPr>
              <w:t xml:space="preserve">2, 6, 32, 56, 61, 71, 90, 108, 134, 172, 179, 194, 202, 203, 213, 215, 216, 227, 234, 244, 245, 249, 270, 272, 275, 351, 369, 394, 534, 565, 646, 679, 688, 694, </w:t>
            </w:r>
            <w:r w:rsidRPr="004F6D3F">
              <w:rPr>
                <w:rFonts w:ascii="Meiryo UI" w:eastAsia="Meiryo UI" w:hAnsi="Meiryo UI"/>
                <w:sz w:val="20"/>
              </w:rPr>
              <w:lastRenderedPageBreak/>
              <w:t>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</w:tbl>
    <w:p w:rsidR="004E73D8" w:rsidRPr="009227B2" w:rsidRDefault="004E73D8" w:rsidP="00986ED7">
      <w:pPr>
        <w:spacing w:line="360" w:lineRule="auto"/>
        <w:rPr>
          <w:rFonts w:ascii="Meiryo UI" w:eastAsia="Meiryo UI" w:hAnsi="Meiryo UI"/>
          <w:b/>
        </w:rPr>
      </w:pPr>
    </w:p>
    <w:sectPr w:rsidR="004E73D8" w:rsidRPr="009227B2" w:rsidSect="00BC06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46" w:rsidRDefault="00655746" w:rsidP="004E73D8">
      <w:pPr>
        <w:spacing w:after="0" w:line="240" w:lineRule="auto"/>
      </w:pPr>
      <w:r>
        <w:separator/>
      </w:r>
    </w:p>
  </w:endnote>
  <w:endnote w:type="continuationSeparator" w:id="0">
    <w:p w:rsidR="00655746" w:rsidRDefault="00655746" w:rsidP="004E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46" w:rsidRDefault="00655746" w:rsidP="004E73D8">
      <w:pPr>
        <w:spacing w:after="0" w:line="240" w:lineRule="auto"/>
      </w:pPr>
      <w:r>
        <w:separator/>
      </w:r>
    </w:p>
  </w:footnote>
  <w:footnote w:type="continuationSeparator" w:id="0">
    <w:p w:rsidR="00655746" w:rsidRDefault="00655746" w:rsidP="004E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8E" w:rsidRDefault="000E128E" w:rsidP="00857AE8">
    <w:pPr>
      <w:pStyle w:val="Encabezado"/>
      <w:tabs>
        <w:tab w:val="clear" w:pos="8504"/>
        <w:tab w:val="right" w:pos="5366"/>
      </w:tabs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DD19F7" wp14:editId="5A3A00CE">
              <wp:simplePos x="0" y="0"/>
              <wp:positionH relativeFrom="column">
                <wp:posOffset>3522064</wp:posOffset>
              </wp:positionH>
              <wp:positionV relativeFrom="paragraph">
                <wp:posOffset>-138430</wp:posOffset>
              </wp:positionV>
              <wp:extent cx="2079625" cy="990600"/>
              <wp:effectExtent l="0" t="0" r="15875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96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8E" w:rsidRDefault="000E128E" w:rsidP="00CB4A47">
                          <w:r>
                            <w:t>LISTADO DE EXHORTOS PENDIENTES DE CONSTESTAR POR LA AUTORIDAD MUNICIPAL</w:t>
                          </w:r>
                        </w:p>
                        <w:p w:rsidR="000E128E" w:rsidRDefault="000E128E" w:rsidP="004E73D8">
                          <w:pPr>
                            <w:jc w:val="both"/>
                          </w:pPr>
                          <w:r>
                            <w:t xml:space="preserve">MES DE </w:t>
                          </w:r>
                          <w:r w:rsidR="00DF59A7">
                            <w:t>AGOSTO</w:t>
                          </w:r>
                          <w: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19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7.35pt;margin-top:-10.9pt;width:16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">
              <v:textbox>
                <w:txbxContent>
                  <w:p w:rsidR="000E128E" w:rsidRDefault="000E128E" w:rsidP="00CB4A47">
                    <w:r>
                      <w:t>LISTADO DE EXHORTOS PENDIENTES DE CONSTESTAR POR LA AUTORIDAD MUNICIPAL</w:t>
                    </w:r>
                  </w:p>
                  <w:p w:rsidR="000E128E" w:rsidRDefault="000E128E" w:rsidP="004E73D8">
                    <w:pPr>
                      <w:jc w:val="both"/>
                    </w:pPr>
                    <w:r>
                      <w:t xml:space="preserve">MES DE </w:t>
                    </w:r>
                    <w:r w:rsidR="00DF59A7">
                      <w:t>AGOSTO</w:t>
                    </w:r>
                    <w:r>
                      <w:t xml:space="preserve"> DE 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06B7">
      <w:rPr>
        <w:noProof/>
        <w:lang w:eastAsia="es-ES"/>
      </w:rPr>
      <w:drawing>
        <wp:inline distT="0" distB="0" distL="0" distR="0" wp14:anchorId="1B4C9119" wp14:editId="63671FB5">
          <wp:extent cx="2635885" cy="923925"/>
          <wp:effectExtent l="0" t="0" r="0" b="952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E8">
      <w:tab/>
    </w:r>
    <w:r w:rsidR="00857AE8">
      <w:tab/>
    </w:r>
  </w:p>
  <w:tbl>
    <w:tblPr>
      <w:tblStyle w:val="Tablaconcuadrcula"/>
      <w:tblW w:w="11199" w:type="dxa"/>
      <w:tblInd w:w="-1281" w:type="dxa"/>
      <w:tblLayout w:type="fixed"/>
      <w:tblLook w:val="04A0" w:firstRow="1" w:lastRow="0" w:firstColumn="1" w:lastColumn="0" w:noHBand="0" w:noVBand="1"/>
    </w:tblPr>
    <w:tblGrid>
      <w:gridCol w:w="850"/>
      <w:gridCol w:w="1702"/>
      <w:gridCol w:w="1559"/>
      <w:gridCol w:w="1701"/>
      <w:gridCol w:w="993"/>
      <w:gridCol w:w="4394"/>
    </w:tblGrid>
    <w:tr w:rsidR="00857AE8" w:rsidRPr="009227B2" w:rsidTr="00081E50">
      <w:trPr>
        <w:trHeight w:val="420"/>
      </w:trPr>
      <w:tc>
        <w:tcPr>
          <w:tcW w:w="850" w:type="dxa"/>
          <w:shd w:val="clear" w:color="auto" w:fill="F4B083" w:themeFill="accent2" w:themeFillTint="99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NO</w:t>
          </w:r>
        </w:p>
      </w:tc>
      <w:tc>
        <w:tcPr>
          <w:tcW w:w="1702" w:type="dxa"/>
          <w:shd w:val="clear" w:color="auto" w:fill="DBDBDB" w:themeFill="accent3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MUNICIPIO</w:t>
          </w:r>
        </w:p>
      </w:tc>
      <w:tc>
        <w:tcPr>
          <w:tcW w:w="1559" w:type="dxa"/>
          <w:shd w:val="clear" w:color="auto" w:fill="FFE599" w:themeFill="accent4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EXHORTOS</w:t>
          </w:r>
        </w:p>
      </w:tc>
      <w:tc>
        <w:tcPr>
          <w:tcW w:w="1701" w:type="dxa"/>
          <w:shd w:val="clear" w:color="auto" w:fill="C5E0B3" w:themeFill="accent6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RESUELTOS</w:t>
          </w:r>
        </w:p>
      </w:tc>
      <w:tc>
        <w:tcPr>
          <w:tcW w:w="993" w:type="dxa"/>
          <w:shd w:val="clear" w:color="auto" w:fill="DEEAF6" w:themeFill="accent1" w:themeFillTint="33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TOTAL</w:t>
          </w:r>
        </w:p>
      </w:tc>
      <w:tc>
        <w:tcPr>
          <w:tcW w:w="4394" w:type="dxa"/>
          <w:shd w:val="clear" w:color="auto" w:fill="FFE599" w:themeFill="accent4" w:themeFillTint="66"/>
        </w:tcPr>
        <w:p w:rsidR="00857AE8" w:rsidRPr="009227B2" w:rsidRDefault="00857AE8" w:rsidP="00081E50">
          <w:pPr>
            <w:spacing w:line="360" w:lineRule="auto"/>
            <w:jc w:val="both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PENDIENTES.</w:t>
          </w:r>
        </w:p>
      </w:tc>
    </w:tr>
  </w:tbl>
  <w:p w:rsidR="000E128E" w:rsidRPr="004E73D8" w:rsidRDefault="000E128E" w:rsidP="00857A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F"/>
    <w:rsid w:val="0001360A"/>
    <w:rsid w:val="00024200"/>
    <w:rsid w:val="00025AE0"/>
    <w:rsid w:val="00030148"/>
    <w:rsid w:val="00031F90"/>
    <w:rsid w:val="00060E7B"/>
    <w:rsid w:val="0007582A"/>
    <w:rsid w:val="00081E50"/>
    <w:rsid w:val="000A1E0C"/>
    <w:rsid w:val="000A5B2A"/>
    <w:rsid w:val="000B30B7"/>
    <w:rsid w:val="000B7781"/>
    <w:rsid w:val="000C71A3"/>
    <w:rsid w:val="000E128E"/>
    <w:rsid w:val="000E5B99"/>
    <w:rsid w:val="000E7041"/>
    <w:rsid w:val="000F57D0"/>
    <w:rsid w:val="000F73CB"/>
    <w:rsid w:val="001129E6"/>
    <w:rsid w:val="00114662"/>
    <w:rsid w:val="00115227"/>
    <w:rsid w:val="00120946"/>
    <w:rsid w:val="001550E2"/>
    <w:rsid w:val="0016628D"/>
    <w:rsid w:val="00174C67"/>
    <w:rsid w:val="001771CC"/>
    <w:rsid w:val="00177D2F"/>
    <w:rsid w:val="001A56E8"/>
    <w:rsid w:val="001C789E"/>
    <w:rsid w:val="001F026C"/>
    <w:rsid w:val="002011D0"/>
    <w:rsid w:val="002077F0"/>
    <w:rsid w:val="00250E6C"/>
    <w:rsid w:val="00254625"/>
    <w:rsid w:val="00263831"/>
    <w:rsid w:val="002646D9"/>
    <w:rsid w:val="0027320B"/>
    <w:rsid w:val="00285E5E"/>
    <w:rsid w:val="002B2C33"/>
    <w:rsid w:val="002C5BC8"/>
    <w:rsid w:val="002D46AF"/>
    <w:rsid w:val="002F6F7C"/>
    <w:rsid w:val="003220F3"/>
    <w:rsid w:val="00340AC3"/>
    <w:rsid w:val="003474D4"/>
    <w:rsid w:val="0034775D"/>
    <w:rsid w:val="0036255F"/>
    <w:rsid w:val="003C27DC"/>
    <w:rsid w:val="003C6867"/>
    <w:rsid w:val="003D29D6"/>
    <w:rsid w:val="003D6900"/>
    <w:rsid w:val="0043774C"/>
    <w:rsid w:val="0045245C"/>
    <w:rsid w:val="00453C3C"/>
    <w:rsid w:val="004829C1"/>
    <w:rsid w:val="004A236F"/>
    <w:rsid w:val="004A53D4"/>
    <w:rsid w:val="004C753C"/>
    <w:rsid w:val="004D02EA"/>
    <w:rsid w:val="004D1483"/>
    <w:rsid w:val="004E73D8"/>
    <w:rsid w:val="004F6D3F"/>
    <w:rsid w:val="00502B63"/>
    <w:rsid w:val="00536FE5"/>
    <w:rsid w:val="00566863"/>
    <w:rsid w:val="005755B4"/>
    <w:rsid w:val="00576B7E"/>
    <w:rsid w:val="005A3B47"/>
    <w:rsid w:val="005B311B"/>
    <w:rsid w:val="005C2EC1"/>
    <w:rsid w:val="005F20AA"/>
    <w:rsid w:val="005F2514"/>
    <w:rsid w:val="006070B6"/>
    <w:rsid w:val="00625C48"/>
    <w:rsid w:val="006372DA"/>
    <w:rsid w:val="0064406A"/>
    <w:rsid w:val="00646623"/>
    <w:rsid w:val="00655746"/>
    <w:rsid w:val="00672416"/>
    <w:rsid w:val="006773B4"/>
    <w:rsid w:val="00687075"/>
    <w:rsid w:val="006B345B"/>
    <w:rsid w:val="006C4895"/>
    <w:rsid w:val="006D2EA3"/>
    <w:rsid w:val="006E229D"/>
    <w:rsid w:val="006F6D46"/>
    <w:rsid w:val="00705AF6"/>
    <w:rsid w:val="00724A28"/>
    <w:rsid w:val="00724EF1"/>
    <w:rsid w:val="0073068D"/>
    <w:rsid w:val="00742AEF"/>
    <w:rsid w:val="007618D5"/>
    <w:rsid w:val="00765EAF"/>
    <w:rsid w:val="007802D5"/>
    <w:rsid w:val="00794101"/>
    <w:rsid w:val="00796DD1"/>
    <w:rsid w:val="007B376B"/>
    <w:rsid w:val="007C6BD4"/>
    <w:rsid w:val="00816E8A"/>
    <w:rsid w:val="0083067B"/>
    <w:rsid w:val="00840441"/>
    <w:rsid w:val="008566F0"/>
    <w:rsid w:val="00857AE8"/>
    <w:rsid w:val="0088254B"/>
    <w:rsid w:val="008A1E0E"/>
    <w:rsid w:val="008A707E"/>
    <w:rsid w:val="008C3D63"/>
    <w:rsid w:val="008D4D50"/>
    <w:rsid w:val="008E0E09"/>
    <w:rsid w:val="0090128A"/>
    <w:rsid w:val="0092215C"/>
    <w:rsid w:val="009227B2"/>
    <w:rsid w:val="00953305"/>
    <w:rsid w:val="00960317"/>
    <w:rsid w:val="00966FF2"/>
    <w:rsid w:val="009809CF"/>
    <w:rsid w:val="00986ED7"/>
    <w:rsid w:val="00995F9D"/>
    <w:rsid w:val="009A0CC3"/>
    <w:rsid w:val="009B1BB9"/>
    <w:rsid w:val="009E7FE1"/>
    <w:rsid w:val="00A04522"/>
    <w:rsid w:val="00A065FA"/>
    <w:rsid w:val="00A279FE"/>
    <w:rsid w:val="00A46E49"/>
    <w:rsid w:val="00A5216E"/>
    <w:rsid w:val="00A57725"/>
    <w:rsid w:val="00A65171"/>
    <w:rsid w:val="00A8690B"/>
    <w:rsid w:val="00AB2155"/>
    <w:rsid w:val="00AD661C"/>
    <w:rsid w:val="00AE6644"/>
    <w:rsid w:val="00AF3294"/>
    <w:rsid w:val="00B05544"/>
    <w:rsid w:val="00B079DD"/>
    <w:rsid w:val="00B15127"/>
    <w:rsid w:val="00B23413"/>
    <w:rsid w:val="00B251E0"/>
    <w:rsid w:val="00B26FF2"/>
    <w:rsid w:val="00B50614"/>
    <w:rsid w:val="00BA6AF6"/>
    <w:rsid w:val="00BC0693"/>
    <w:rsid w:val="00BC2BD8"/>
    <w:rsid w:val="00BC5B55"/>
    <w:rsid w:val="00BE742E"/>
    <w:rsid w:val="00C07A0E"/>
    <w:rsid w:val="00C07B31"/>
    <w:rsid w:val="00C1667F"/>
    <w:rsid w:val="00C30622"/>
    <w:rsid w:val="00C52ED0"/>
    <w:rsid w:val="00C84949"/>
    <w:rsid w:val="00CB4A47"/>
    <w:rsid w:val="00D13ACA"/>
    <w:rsid w:val="00D3209D"/>
    <w:rsid w:val="00D37DDC"/>
    <w:rsid w:val="00D57732"/>
    <w:rsid w:val="00D876E5"/>
    <w:rsid w:val="00D9583D"/>
    <w:rsid w:val="00D97A63"/>
    <w:rsid w:val="00DB1ACF"/>
    <w:rsid w:val="00DF59A7"/>
    <w:rsid w:val="00E23DAB"/>
    <w:rsid w:val="00E37730"/>
    <w:rsid w:val="00EB70BD"/>
    <w:rsid w:val="00EC0E51"/>
    <w:rsid w:val="00EE0A71"/>
    <w:rsid w:val="00EE2CE8"/>
    <w:rsid w:val="00EF272F"/>
    <w:rsid w:val="00F25B88"/>
    <w:rsid w:val="00F347C0"/>
    <w:rsid w:val="00F52948"/>
    <w:rsid w:val="00F551C8"/>
    <w:rsid w:val="00F570A2"/>
    <w:rsid w:val="00F70239"/>
    <w:rsid w:val="00F77260"/>
    <w:rsid w:val="00FD2BB1"/>
    <w:rsid w:val="00FF0FE3"/>
    <w:rsid w:val="00FF2E5E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414775-9622-4A11-AF6A-9F200AC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73D8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3D8"/>
  </w:style>
  <w:style w:type="paragraph" w:styleId="Piedepgina">
    <w:name w:val="footer"/>
    <w:basedOn w:val="Normal"/>
    <w:link w:val="Piedepgina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3D8"/>
  </w:style>
  <w:style w:type="table" w:styleId="Tablaconcuadrcula">
    <w:name w:val="Table Grid"/>
    <w:basedOn w:val="Tablanormal"/>
    <w:uiPriority w:val="39"/>
    <w:rsid w:val="004E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E73D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577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690-608C-433D-B42D-EAFCDC61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3235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</cp:revision>
  <cp:lastPrinted>2018-08-24T17:09:00Z</cp:lastPrinted>
  <dcterms:created xsi:type="dcterms:W3CDTF">2018-08-24T17:43:00Z</dcterms:created>
  <dcterms:modified xsi:type="dcterms:W3CDTF">2018-08-24T17:43:00Z</dcterms:modified>
</cp:coreProperties>
</file>