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D32C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250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D32CE" w:rsidP="00ED79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ED7986">
              <w:rPr>
                <w:rFonts w:ascii="Arial" w:eastAsia="Times New Roman" w:hAnsi="Arial" w:cs="Arial"/>
                <w:color w:val="000000"/>
                <w:lang w:eastAsia="es-MX"/>
              </w:rPr>
              <w:t>85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ED798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D32CE" w:rsidP="00ED798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35, 63, 92, 228, 272, 533, 641, 651, 695, 697, 715, 728, 778, 934, 941, 944, 970, 1032, 1094, 1123, 1124, 1146, 1172, 1260, 1267, 1272, 1289, 1388, 1389, 1399, 1401, 1402, 1408, 1410, 1427, 1428, 1430, 1437, 1446, 1465, 1468, 1470, 1482, 1483, 1495, 1503, 1523, 1524, 1579, 1580, 1592, 1599, 1614,1617 , 1621, 1622, 1626, 1691, 1717, 1718, 1720, 1727 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A56433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56433">
              <w:rPr>
                <w:rFonts w:ascii="Arial" w:eastAsia="Times New Roman" w:hAnsi="Arial" w:cs="Arial"/>
                <w:lang w:eastAsia="es-MX"/>
              </w:rPr>
              <w:t>Secretaría de Administración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A56433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56433">
              <w:rPr>
                <w:rFonts w:ascii="Arial" w:eastAsia="Times New Roman" w:hAnsi="Arial" w:cs="Arial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A5643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A56433" w:rsidP="00C041EB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56433">
              <w:rPr>
                <w:rFonts w:ascii="Arial" w:eastAsia="Times New Roman" w:hAnsi="Arial" w:cs="Arial"/>
                <w:lang w:eastAsia="es-MX"/>
              </w:rPr>
              <w:t>Dire</w:t>
            </w:r>
            <w:r w:rsidR="000D79C4">
              <w:rPr>
                <w:rFonts w:ascii="Arial" w:eastAsia="Times New Roman" w:hAnsi="Arial" w:cs="Arial"/>
                <w:lang w:eastAsia="es-MX"/>
              </w:rPr>
              <w:t>c</w:t>
            </w:r>
            <w:r w:rsidRPr="00A56433">
              <w:rPr>
                <w:rFonts w:ascii="Arial" w:eastAsia="Times New Roman" w:hAnsi="Arial" w:cs="Arial"/>
                <w:lang w:eastAsia="es-MX"/>
              </w:rPr>
              <w:t>ción de Televisión Estatal y Radio Nuevo Leó</w:t>
            </w:r>
            <w:r w:rsidR="000D79C4">
              <w:rPr>
                <w:rFonts w:ascii="Arial" w:eastAsia="Times New Roman" w:hAnsi="Arial" w:cs="Arial"/>
                <w:lang w:eastAsia="es-MX"/>
              </w:rPr>
              <w:t>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D79C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D79C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D79C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D79C4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DD4D57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D4D57">
              <w:rPr>
                <w:rFonts w:ascii="Arial" w:eastAsia="Times New Roman" w:hAnsi="Arial" w:cs="Arial"/>
                <w:lang w:eastAsia="es-MX"/>
              </w:rPr>
              <w:t>Procuraduría General de Justicia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DD4D5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DD4D5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DD4D5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DD4D5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1267, 1407</w:t>
            </w:r>
          </w:p>
        </w:tc>
      </w:tr>
      <w:tr w:rsidR="000D23A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1B7F5E" w:rsidRDefault="000D23A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833B03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D7628">
              <w:rPr>
                <w:rFonts w:ascii="Arial" w:eastAsia="Times New Roman" w:hAnsi="Arial" w:cs="Arial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FD7628" w:rsidP="00E46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F8436C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1728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1483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7F6F21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1B7F5E" w:rsidRDefault="007F6F21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833B03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1437, 1691</w:t>
            </w:r>
          </w:p>
        </w:tc>
      </w:tr>
      <w:tr w:rsidR="00323DB2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1B7F5E" w:rsidRDefault="00323DB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7F6F21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1407</w:t>
            </w:r>
          </w:p>
        </w:tc>
      </w:tr>
      <w:tr w:rsidR="00CC1223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1B7F5E" w:rsidRDefault="00CC1223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323DB2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FD7628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D7628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605DE" w:rsidRDefault="00FD7628" w:rsidP="00AF3A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762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1470</w:t>
            </w:r>
          </w:p>
        </w:tc>
      </w:tr>
    </w:tbl>
    <w:p w:rsidR="00C85E8F" w:rsidRDefault="00C85E8F" w:rsidP="00C85E8F">
      <w:bookmarkStart w:id="0" w:name="_GoBack"/>
      <w:bookmarkEnd w:id="0"/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24C" w:rsidRDefault="00C0724C" w:rsidP="008D0D48">
      <w:pPr>
        <w:spacing w:after="0" w:line="240" w:lineRule="auto"/>
      </w:pPr>
      <w:r>
        <w:separator/>
      </w:r>
    </w:p>
  </w:endnote>
  <w:endnote w:type="continuationSeparator" w:id="0">
    <w:p w:rsidR="00C0724C" w:rsidRDefault="00C0724C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24C" w:rsidRDefault="00C0724C" w:rsidP="008D0D48">
      <w:pPr>
        <w:spacing w:after="0" w:line="240" w:lineRule="auto"/>
      </w:pPr>
      <w:r>
        <w:separator/>
      </w:r>
    </w:p>
  </w:footnote>
  <w:footnote w:type="continuationSeparator" w:id="0">
    <w:p w:rsidR="00C0724C" w:rsidRDefault="00C0724C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8828C8">
                            <w:rPr>
                              <w:rFonts w:ascii="Times New Roman" w:hAnsi="Times New Roman" w:cs="Times New Roman"/>
                              <w:i/>
                            </w:rPr>
                            <w:t>JUNIO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8828C8">
                      <w:rPr>
                        <w:rFonts w:ascii="Times New Roman" w:hAnsi="Times New Roman" w:cs="Times New Roman"/>
                        <w:i/>
                      </w:rPr>
                      <w:t>JUNIO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7775"/>
    <w:rsid w:val="00056CA8"/>
    <w:rsid w:val="000963E0"/>
    <w:rsid w:val="000A468C"/>
    <w:rsid w:val="000B0EA5"/>
    <w:rsid w:val="000D23AA"/>
    <w:rsid w:val="000D3211"/>
    <w:rsid w:val="000D79C4"/>
    <w:rsid w:val="00150E48"/>
    <w:rsid w:val="001A6D55"/>
    <w:rsid w:val="001B3ABB"/>
    <w:rsid w:val="001D54F3"/>
    <w:rsid w:val="001D63CA"/>
    <w:rsid w:val="00202655"/>
    <w:rsid w:val="002215D8"/>
    <w:rsid w:val="00232162"/>
    <w:rsid w:val="0023373D"/>
    <w:rsid w:val="002564F1"/>
    <w:rsid w:val="002A781E"/>
    <w:rsid w:val="002B4522"/>
    <w:rsid w:val="002C78A3"/>
    <w:rsid w:val="002F3433"/>
    <w:rsid w:val="00323DB2"/>
    <w:rsid w:val="00357A8A"/>
    <w:rsid w:val="00380E95"/>
    <w:rsid w:val="0038410A"/>
    <w:rsid w:val="003B7B4B"/>
    <w:rsid w:val="003E4FAD"/>
    <w:rsid w:val="003F3DED"/>
    <w:rsid w:val="00424D23"/>
    <w:rsid w:val="00463B30"/>
    <w:rsid w:val="00495078"/>
    <w:rsid w:val="004975A3"/>
    <w:rsid w:val="004B41D6"/>
    <w:rsid w:val="005263F3"/>
    <w:rsid w:val="00553E91"/>
    <w:rsid w:val="005725F1"/>
    <w:rsid w:val="0058238A"/>
    <w:rsid w:val="005D61E6"/>
    <w:rsid w:val="00611B33"/>
    <w:rsid w:val="0064218F"/>
    <w:rsid w:val="00664CCF"/>
    <w:rsid w:val="006C24A2"/>
    <w:rsid w:val="006C282E"/>
    <w:rsid w:val="006D32CE"/>
    <w:rsid w:val="006E68A2"/>
    <w:rsid w:val="006E7168"/>
    <w:rsid w:val="00711D44"/>
    <w:rsid w:val="007212A1"/>
    <w:rsid w:val="0072344A"/>
    <w:rsid w:val="00727430"/>
    <w:rsid w:val="0073093E"/>
    <w:rsid w:val="007560E4"/>
    <w:rsid w:val="00756F32"/>
    <w:rsid w:val="007A7C2F"/>
    <w:rsid w:val="007D484A"/>
    <w:rsid w:val="007F6F21"/>
    <w:rsid w:val="0083193F"/>
    <w:rsid w:val="008828C8"/>
    <w:rsid w:val="00894510"/>
    <w:rsid w:val="008D0D48"/>
    <w:rsid w:val="00922B54"/>
    <w:rsid w:val="00956901"/>
    <w:rsid w:val="00956E05"/>
    <w:rsid w:val="009E0699"/>
    <w:rsid w:val="00A46701"/>
    <w:rsid w:val="00A46A64"/>
    <w:rsid w:val="00A56433"/>
    <w:rsid w:val="00A91427"/>
    <w:rsid w:val="00AF7DC6"/>
    <w:rsid w:val="00B03C3A"/>
    <w:rsid w:val="00BF2111"/>
    <w:rsid w:val="00C041EB"/>
    <w:rsid w:val="00C0724C"/>
    <w:rsid w:val="00C11BE6"/>
    <w:rsid w:val="00C226DE"/>
    <w:rsid w:val="00C446C8"/>
    <w:rsid w:val="00C61909"/>
    <w:rsid w:val="00C85E8F"/>
    <w:rsid w:val="00C92A9B"/>
    <w:rsid w:val="00CB47D2"/>
    <w:rsid w:val="00CB70AC"/>
    <w:rsid w:val="00CC1223"/>
    <w:rsid w:val="00D01C7A"/>
    <w:rsid w:val="00D02967"/>
    <w:rsid w:val="00D24AAA"/>
    <w:rsid w:val="00D429AE"/>
    <w:rsid w:val="00D5201E"/>
    <w:rsid w:val="00D75D93"/>
    <w:rsid w:val="00D930BD"/>
    <w:rsid w:val="00D93885"/>
    <w:rsid w:val="00D95D69"/>
    <w:rsid w:val="00DD4D57"/>
    <w:rsid w:val="00DF7AFC"/>
    <w:rsid w:val="00E46FF9"/>
    <w:rsid w:val="00ED7986"/>
    <w:rsid w:val="00F71555"/>
    <w:rsid w:val="00F94B1D"/>
    <w:rsid w:val="00F950C3"/>
    <w:rsid w:val="00FA2105"/>
    <w:rsid w:val="00FD7628"/>
    <w:rsid w:val="00FE440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43</cp:revision>
  <cp:lastPrinted>2018-03-16T17:12:00Z</cp:lastPrinted>
  <dcterms:created xsi:type="dcterms:W3CDTF">2018-05-14T11:04:00Z</dcterms:created>
  <dcterms:modified xsi:type="dcterms:W3CDTF">2018-08-29T19:30:00Z</dcterms:modified>
</cp:coreProperties>
</file>