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542E83" w:rsidRDefault="00372478"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542E83">
        <w:rPr>
          <w:rFonts w:ascii="Times New Roman" w:eastAsia="Times New Roman" w:hAnsi="Times New Roman" w:cs="Times New Roman"/>
          <w:position w:val="-5"/>
          <w:sz w:val="69"/>
          <w:szCs w:val="69"/>
          <w:lang w:eastAsia="es-ES"/>
        </w:rPr>
        <w:t>A</w:t>
      </w:r>
    </w:p>
    <w:p w:rsidR="00DF6966" w:rsidRPr="00542E83" w:rsidRDefault="00372478" w:rsidP="0037247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42E83">
        <w:rPr>
          <w:rFonts w:ascii="Times New Roman" w:eastAsia="Times New Roman" w:hAnsi="Times New Roman" w:cs="Times New Roman"/>
          <w:sz w:val="24"/>
          <w:szCs w:val="24"/>
          <w:lang w:eastAsia="es-ES"/>
        </w:rPr>
        <w:t>CTA NÚM. 166 DE LA SESIÓN ORDINARIA DE LA SEPTUAGÉSIMA CUARTA LEGISLATURA AL H. CONGRESO DEL ESTADO DE NUEVO LEÓN, CELEBRADA EL DÍA VEINTE DEL MES DE FEBRERO DEL AÑO 2017, DEL SEGUNDO PERÍODO ORDINARIO DE SESIONES, CORRESPONDIENTE AL SEGUNDO AÑO DE EJERCICIO CONSTITUCIONAL.</w:t>
      </w:r>
    </w:p>
    <w:p w:rsidR="00DF6966" w:rsidRPr="00542E83" w:rsidRDefault="00DF6966" w:rsidP="0037247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542E83" w:rsidRDefault="00372478" w:rsidP="00372478">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542E83">
        <w:rPr>
          <w:rFonts w:ascii="Times New Roman" w:eastAsia="Times New Roman" w:hAnsi="Times New Roman" w:cs="Times New Roman"/>
          <w:b/>
          <w:bCs/>
          <w:sz w:val="24"/>
          <w:szCs w:val="24"/>
          <w:lang w:eastAsia="es-MX"/>
        </w:rPr>
        <w:t xml:space="preserve">PRESIDENCIA DEL C. DIP. </w:t>
      </w:r>
    </w:p>
    <w:p w:rsidR="00DF6966" w:rsidRPr="00542E83" w:rsidRDefault="00372478" w:rsidP="00372478">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542E83">
        <w:rPr>
          <w:rFonts w:ascii="Times New Roman" w:eastAsia="Times New Roman" w:hAnsi="Times New Roman" w:cs="Times New Roman"/>
          <w:b/>
          <w:bCs/>
          <w:sz w:val="24"/>
          <w:szCs w:val="24"/>
          <w:lang w:eastAsia="es-MX"/>
        </w:rPr>
        <w:t>ANDRÉS MAURICIO CANTÚ RAMÍREZ</w:t>
      </w:r>
    </w:p>
    <w:p w:rsidR="00162A73" w:rsidRPr="00542E83" w:rsidRDefault="00162A73" w:rsidP="00372478">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542E83" w:rsidRDefault="00372478" w:rsidP="00372478">
      <w:pPr>
        <w:shd w:val="clear" w:color="auto" w:fill="FFFFFF"/>
        <w:spacing w:after="0" w:line="240" w:lineRule="auto"/>
        <w:jc w:val="both"/>
        <w:rPr>
          <w:rFonts w:ascii="Times New Roman" w:eastAsia="Times New Roman" w:hAnsi="Times New Roman" w:cs="Times New Roman"/>
          <w:sz w:val="24"/>
          <w:szCs w:val="18"/>
          <w:lang w:eastAsia="es-MX"/>
        </w:rPr>
      </w:pPr>
      <w:r w:rsidRPr="00542E83">
        <w:rPr>
          <w:rFonts w:ascii="Times New Roman" w:eastAsia="Times New Roman" w:hAnsi="Times New Roman" w:cs="Times New Roman"/>
          <w:sz w:val="24"/>
          <w:szCs w:val="18"/>
          <w:lang w:eastAsia="es-MX"/>
        </w:rPr>
        <w:t>EN LA CIUDAD DE MONTERREY, CAPITAL DEL ESTADO DE NUEVO LEÓN, SIENDO LAS ONCE HORAS CON SEIS MINUTOS DEL DÍA VEINTE DEL MES DE FEBRERO DEL AÑO 2017, CON LA ASISTENCIA DE 35 LEGISLADORES AL PASE DE LISTA, INCORPORÁNDOSE 7 DIPUTADOS DURANTE LA SESIÓN. EL C. PRESIDENTE DECLARÓ ABIERTA LA SESIÓN. SE DIO LECTURA AL ORDEN DEL DÍA, EL CUAL FUE APROBADO EN LA SESIÓN ANTERIOR</w:t>
      </w:r>
    </w:p>
    <w:p w:rsidR="00674C87" w:rsidRPr="00542E83" w:rsidRDefault="00674C87" w:rsidP="0037247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39F9" w:rsidRPr="00542E83" w:rsidRDefault="00372478" w:rsidP="0037247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42E83">
        <w:rPr>
          <w:rFonts w:ascii="Times New Roman" w:eastAsia="Times New Roman" w:hAnsi="Times New Roman" w:cs="Times New Roman"/>
          <w:sz w:val="24"/>
          <w:szCs w:val="24"/>
          <w:lang w:eastAsia="es-ES"/>
        </w:rPr>
        <w:t>ENSEGUIDA, EL PRESIDENTE PUSO A CONSIDERACIÓN DE LA ASAMBLEA LA DISPENSA DE LA LECTURA DE LAS ACTAS DE LAS SESIONES ORDINARIAS CELEBRADAS LOS DÍAS TRECE, CATORCE Y QUINCE DEL MES DE FEBRERO DEL AÑO 2017, EN VIRTUD DE QUE FUERON CIRCULADAS CON ANTERIORIDAD, FUE APROBADA LA DISPENSA POR UNANIMIDAD Y AL NO HABER MODIFICACIONES A LAS MISMAS, LAS PUSO A CONSIDERACIÓN DEL PLENO</w:t>
      </w:r>
      <w:r w:rsidRPr="00542E83">
        <w:rPr>
          <w:rFonts w:ascii="Times New Roman" w:eastAsia="Times New Roman" w:hAnsi="Times New Roman" w:cs="Times New Roman"/>
          <w:i/>
          <w:sz w:val="24"/>
          <w:szCs w:val="24"/>
          <w:lang w:eastAsia="es-ES"/>
        </w:rPr>
        <w:t>. SIENDO APROBADAS POR UNANIMIDAD DE LOS PRESENTES.</w:t>
      </w:r>
    </w:p>
    <w:p w:rsidR="00512629" w:rsidRPr="00542E83" w:rsidRDefault="00512629" w:rsidP="0037247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542E83" w:rsidRDefault="00372478" w:rsidP="0037247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42E83">
        <w:rPr>
          <w:rFonts w:ascii="Times New Roman" w:eastAsia="Times New Roman" w:hAnsi="Times New Roman" w:cs="Times New Roman"/>
          <w:b/>
          <w:bCs/>
          <w:sz w:val="24"/>
          <w:szCs w:val="24"/>
          <w:lang w:eastAsia="es-ES"/>
        </w:rPr>
        <w:t>ASUNTOS EN CARTERA</w:t>
      </w:r>
    </w:p>
    <w:p w:rsidR="00800DDF" w:rsidRPr="00542E83" w:rsidRDefault="00800DDF" w:rsidP="0037247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542E83" w:rsidRDefault="00372478" w:rsidP="00372478">
      <w:pPr>
        <w:spacing w:after="0" w:line="240" w:lineRule="auto"/>
        <w:jc w:val="both"/>
        <w:rPr>
          <w:rFonts w:ascii="Times New Roman" w:eastAsia="Times New Roman" w:hAnsi="Times New Roman" w:cs="Times New Roman"/>
          <w:b/>
          <w:sz w:val="24"/>
          <w:szCs w:val="24"/>
          <w:u w:val="single"/>
          <w:lang w:eastAsia="es-ES"/>
        </w:rPr>
      </w:pPr>
      <w:r w:rsidRPr="00542E83">
        <w:rPr>
          <w:rFonts w:ascii="Times New Roman" w:eastAsia="Times New Roman" w:hAnsi="Times New Roman" w:cs="Times New Roman"/>
          <w:sz w:val="24"/>
          <w:szCs w:val="24"/>
          <w:lang w:eastAsia="es-ES"/>
        </w:rPr>
        <w:t xml:space="preserve">SE RECIBIERON </w:t>
      </w:r>
      <w:r w:rsidRPr="00542E83">
        <w:rPr>
          <w:rFonts w:ascii="Times New Roman" w:eastAsia="Times New Roman" w:hAnsi="Times New Roman" w:cs="Times New Roman"/>
          <w:b/>
          <w:sz w:val="24"/>
          <w:szCs w:val="24"/>
          <w:u w:val="single"/>
          <w:lang w:eastAsia="es-ES"/>
        </w:rPr>
        <w:t xml:space="preserve">09 </w:t>
      </w:r>
      <w:r w:rsidRPr="00542E83">
        <w:rPr>
          <w:rFonts w:ascii="Times New Roman" w:hAnsi="Times New Roman" w:cs="Times New Roman"/>
          <w:sz w:val="24"/>
          <w:szCs w:val="24"/>
        </w:rPr>
        <w:t>ASUNTOS A LOS CUALES SE LES DIO EL TRÁMITE CORRESPONDIENTE.</w:t>
      </w:r>
      <w:r w:rsidRPr="00542E83">
        <w:rPr>
          <w:rFonts w:ascii="Times New Roman" w:eastAsia="Times New Roman" w:hAnsi="Times New Roman" w:cs="Times New Roman"/>
          <w:sz w:val="24"/>
          <w:szCs w:val="24"/>
          <w:lang w:eastAsia="es-ES"/>
        </w:rPr>
        <w:t xml:space="preserve"> </w:t>
      </w:r>
      <w:r w:rsidRPr="00542E83">
        <w:rPr>
          <w:rFonts w:ascii="Times New Roman" w:eastAsia="Times New Roman" w:hAnsi="Times New Roman" w:cs="Times New Roman"/>
          <w:b/>
          <w:bCs/>
          <w:sz w:val="24"/>
          <w:szCs w:val="24"/>
          <w:lang w:eastAsia="es-ES"/>
        </w:rPr>
        <w:t xml:space="preserve">(SE ANEXA LISTA). </w:t>
      </w:r>
    </w:p>
    <w:p w:rsidR="00671B91" w:rsidRPr="00542E83" w:rsidRDefault="00671B91" w:rsidP="0037247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B63D4" w:rsidRPr="00542E83" w:rsidRDefault="00372478" w:rsidP="0037247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42E83">
        <w:rPr>
          <w:rFonts w:ascii="Times New Roman" w:eastAsia="Times New Roman" w:hAnsi="Times New Roman" w:cs="Times New Roman"/>
          <w:bCs/>
          <w:sz w:val="24"/>
          <w:szCs w:val="24"/>
          <w:lang w:eastAsia="es-ES"/>
        </w:rPr>
        <w:t>EN EL SIGUIENTE PUNTO DEL ORDEN DEL DÍA, Y CON FUNDAMENTO EN EL ARTÍCULO 24 FRACCIÓN VIII, EL PRESIDENTE DESIGNÓ UNA COMISIÓN DE CORTESÍA PARA TRASLADAR AL INTERIOR DEL RECINTO OFICIAL AL HOMENAJEADO, PARA INICIAR EL ESPACIO SOLEMNE, POR LO QUE SE DECLARÓ UN RECESO.</w:t>
      </w:r>
    </w:p>
    <w:p w:rsidR="008B63D4" w:rsidRPr="00542E83" w:rsidRDefault="008B63D4" w:rsidP="0037247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B63D4" w:rsidRPr="00542E83" w:rsidRDefault="00372478" w:rsidP="0037247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42E83">
        <w:rPr>
          <w:rFonts w:ascii="Times New Roman" w:eastAsia="Times New Roman" w:hAnsi="Times New Roman" w:cs="Times New Roman"/>
          <w:bCs/>
          <w:sz w:val="24"/>
          <w:szCs w:val="24"/>
          <w:lang w:eastAsia="es-ES"/>
        </w:rPr>
        <w:t xml:space="preserve">CUMPLIDA LA ENCOMIENDA, SE PROCEDIÓ A REANUDAR LA SESIÓN CON LA APERTURA DEL ESPACIO SOLEMNE, CON EL PROPÓSITO DE REALIZAR UN RECONOCIMIENTO A LA COMUNIDAD ITALIANA RESIDIDA EN NUEVO LEÓN EN LA PERSONALIDAD DEL CIUDADANO SALVATORE SABELLA BRACALE, EL C. PRESIDENTE SOLICITÓ EL USO DE LOS MEDIOS AUDIOVISUALES. INTERVINIERON CON UN MENSAJE ALUSIVO AL EVENTO LOS CC. DIPUTADOS EUGENIO MONTIEL AMOROSO Y LETICIA MARLENE BENVENUTTI VILLARREAL, CONCLUIDA SU INTERVENCIÓN, EL PRESIDENTE SOLICITÓ A LOS DIPUTADOS ORADORES, PASAR AL FRENTE DEL PRESÍDIUM PARA ENTREGAR EL RECONOCIMIENTO AL C. SALVATORE SABELLA BRACALE ACTO SEGUIDO, EL PRESIDENTE SOLICITÓ A LOS </w:t>
      </w:r>
      <w:r w:rsidRPr="00542E83">
        <w:rPr>
          <w:rFonts w:ascii="Times New Roman" w:eastAsia="Times New Roman" w:hAnsi="Times New Roman" w:cs="Times New Roman"/>
          <w:bCs/>
          <w:sz w:val="24"/>
          <w:szCs w:val="24"/>
          <w:lang w:eastAsia="es-ES"/>
        </w:rPr>
        <w:lastRenderedPageBreak/>
        <w:t>DIPUTADOS INTEGRANTES DE ESTA LXXIV LEGISLATURA PASAR AL PRESÍDIUM PARA LA TOMA DE FOTOGRAFÍA CON EL HOMENAJEADO. ENSEGUIDA DESIGNÓ UNA COMISIÓN DE CORTESÍA PARA ACOMPAÑAR A LOS INVITADOS AL EXTERIOR DEL RECINTO Y CLAUSURÓ EL ESPACIO SOLEMNE SIENDO LAS ONCE HORAS CON CINCUENTA Y TRES MINUTOS. DESPIDIENDO A LOS INVITADOS DE HONOR, DECLARANDO UN RECESO.</w:t>
      </w:r>
    </w:p>
    <w:p w:rsidR="008B63D4" w:rsidRPr="00542E83" w:rsidRDefault="008B63D4" w:rsidP="00372478">
      <w:pPr>
        <w:pStyle w:val="Ttulo2"/>
        <w:spacing w:before="0"/>
        <w:rPr>
          <w:rFonts w:eastAsia="Times New Roman"/>
          <w:color w:val="auto"/>
          <w:lang w:eastAsia="es-ES"/>
        </w:rPr>
      </w:pPr>
    </w:p>
    <w:p w:rsidR="008B63D4" w:rsidRPr="00542E83" w:rsidRDefault="00372478" w:rsidP="0037247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42E83">
        <w:rPr>
          <w:rFonts w:ascii="Times New Roman" w:eastAsia="Times New Roman" w:hAnsi="Times New Roman" w:cs="Times New Roman"/>
          <w:bCs/>
          <w:sz w:val="24"/>
          <w:szCs w:val="24"/>
          <w:lang w:eastAsia="es-ES"/>
        </w:rPr>
        <w:t>TRANSCURRIDO EL RECESO, LA PRESIDENTE SOLICITÓ ABRIR EL SISTEMA ELECTRÓNICO DE ASISTENCIA, REANUDANDO LA SESIÓN CON LA ASISTENCIA DE 36 LEGISLADORES, SIENDO LAS DOCE HORAS CON CINCUENTA Y CINCO MINUTOS, CONTINUANDO CON EL SIGUIENTE PUNTO DEL ORDEN DEL DÍA.</w:t>
      </w:r>
    </w:p>
    <w:p w:rsidR="008B63D4" w:rsidRPr="00542E83" w:rsidRDefault="008B63D4" w:rsidP="0037247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542E83" w:rsidRDefault="00372478" w:rsidP="0037247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42E83">
        <w:rPr>
          <w:rFonts w:ascii="Times New Roman" w:eastAsia="Times New Roman" w:hAnsi="Times New Roman" w:cs="Times New Roman"/>
          <w:b/>
          <w:bCs/>
          <w:sz w:val="24"/>
          <w:szCs w:val="24"/>
          <w:lang w:eastAsia="es-ES"/>
        </w:rPr>
        <w:t>INICIATIVAS DE LEY O DECRETO A PRESENTARSE POR LOS CC. DIPUTADOS</w:t>
      </w:r>
    </w:p>
    <w:p w:rsidR="00AB2A7D" w:rsidRPr="00542E83" w:rsidRDefault="00AB2A7D" w:rsidP="0037247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553FF" w:rsidRPr="00542E83" w:rsidRDefault="00372478" w:rsidP="0037247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42E83">
        <w:rPr>
          <w:rFonts w:ascii="Times New Roman" w:eastAsia="Times New Roman" w:hAnsi="Times New Roman" w:cs="Times New Roman"/>
          <w:bCs/>
          <w:sz w:val="24"/>
          <w:szCs w:val="24"/>
          <w:lang w:eastAsia="es-ES"/>
        </w:rPr>
        <w:t>EL C.</w:t>
      </w:r>
      <w:r w:rsidRPr="00542E83">
        <w:rPr>
          <w:rFonts w:ascii="Times New Roman" w:eastAsia="Times New Roman" w:hAnsi="Times New Roman" w:cs="Times New Roman"/>
          <w:b/>
          <w:bCs/>
          <w:sz w:val="24"/>
          <w:szCs w:val="24"/>
          <w:lang w:eastAsia="es-ES"/>
        </w:rPr>
        <w:t xml:space="preserve"> DIP. MARCOS MENDOZA VÁZQUEZ, </w:t>
      </w:r>
      <w:r w:rsidRPr="00542E83">
        <w:rPr>
          <w:rFonts w:ascii="Times New Roman" w:eastAsia="Times New Roman" w:hAnsi="Times New Roman" w:cs="Times New Roman"/>
          <w:bCs/>
          <w:sz w:val="24"/>
          <w:szCs w:val="24"/>
          <w:lang w:eastAsia="es-ES"/>
        </w:rPr>
        <w:t>SOLICITÓ EL USO DE LOS MEDIOS AUDIOVISUALES, PARA PRESENTAR INICIATIVA CON PROYECTO DE DECRETO CON EL QUE SE MODIFICA EL ARTÍCULO 21 BIS 12-C DE LA LEY DE HACIENDA PARA LOS MUNICIPIOS DEL ESTADO DE NUEVO LEÓN, EN RELACIÓN  A LA INSTALACIÓN DE SISTEMAS DE NATURACIÓN A ESCALA URBANA, O AZOTEAS VERDES. INTERVINIERON LOS CC. DIPUTADOS, FELIPE DE JESÚS HERNÁNDEZ</w:t>
      </w:r>
      <w:r>
        <w:rPr>
          <w:rFonts w:ascii="Times New Roman" w:eastAsia="Times New Roman" w:hAnsi="Times New Roman" w:cs="Times New Roman"/>
          <w:bCs/>
          <w:sz w:val="24"/>
          <w:szCs w:val="24"/>
          <w:lang w:eastAsia="es-ES"/>
        </w:rPr>
        <w:t xml:space="preserve"> MARROQUÍN</w:t>
      </w:r>
      <w:r w:rsidRPr="00542E83">
        <w:rPr>
          <w:rFonts w:ascii="Times New Roman" w:eastAsia="Times New Roman" w:hAnsi="Times New Roman" w:cs="Times New Roman"/>
          <w:bCs/>
          <w:sz w:val="24"/>
          <w:szCs w:val="24"/>
          <w:lang w:eastAsia="es-ES"/>
        </w:rPr>
        <w:t xml:space="preserve">, SERGIO ARELLANO BALDERAS, ALHINNA BERENICE VARGAS GARCÍA, RUBÉN GONZÁLEZ </w:t>
      </w:r>
      <w:r>
        <w:rPr>
          <w:rFonts w:ascii="Times New Roman" w:eastAsia="Times New Roman" w:hAnsi="Times New Roman" w:cs="Times New Roman"/>
          <w:bCs/>
          <w:sz w:val="24"/>
          <w:szCs w:val="24"/>
          <w:lang w:eastAsia="es-ES"/>
        </w:rPr>
        <w:t>CABRIE</w:t>
      </w:r>
      <w:r w:rsidRPr="00542E83">
        <w:rPr>
          <w:rFonts w:ascii="Times New Roman" w:eastAsia="Times New Roman" w:hAnsi="Times New Roman" w:cs="Times New Roman"/>
          <w:bCs/>
          <w:sz w:val="24"/>
          <w:szCs w:val="24"/>
          <w:lang w:eastAsia="es-ES"/>
        </w:rPr>
        <w:t>LES</w:t>
      </w:r>
      <w:r>
        <w:rPr>
          <w:rFonts w:ascii="Times New Roman" w:eastAsia="Times New Roman" w:hAnsi="Times New Roman" w:cs="Times New Roman"/>
          <w:bCs/>
          <w:sz w:val="24"/>
          <w:szCs w:val="24"/>
          <w:lang w:eastAsia="es-ES"/>
        </w:rPr>
        <w:t>,</w:t>
      </w:r>
      <w:r w:rsidRPr="00542E83">
        <w:rPr>
          <w:rFonts w:ascii="Times New Roman" w:eastAsia="Times New Roman" w:hAnsi="Times New Roman" w:cs="Times New Roman"/>
          <w:bCs/>
          <w:sz w:val="24"/>
          <w:szCs w:val="24"/>
          <w:lang w:eastAsia="es-ES"/>
        </w:rPr>
        <w:t xml:space="preserve"> JORGE ALAN BLANCO DURÁN </w:t>
      </w:r>
      <w:r>
        <w:rPr>
          <w:rFonts w:ascii="Times New Roman" w:eastAsia="Times New Roman" w:hAnsi="Times New Roman" w:cs="Times New Roman"/>
          <w:bCs/>
          <w:sz w:val="24"/>
          <w:szCs w:val="24"/>
          <w:lang w:eastAsia="es-ES"/>
        </w:rPr>
        <w:t xml:space="preserve">TODOS </w:t>
      </w:r>
      <w:r w:rsidRPr="00542E83">
        <w:rPr>
          <w:rFonts w:ascii="Times New Roman" w:eastAsia="Times New Roman" w:hAnsi="Times New Roman" w:cs="Times New Roman"/>
          <w:bCs/>
          <w:sz w:val="24"/>
          <w:szCs w:val="24"/>
          <w:lang w:eastAsia="es-ES"/>
        </w:rPr>
        <w:t xml:space="preserve">A NOMBRE DE SU GRUPO LEGISLATIVO, </w:t>
      </w:r>
      <w:r w:rsidRPr="00542E83">
        <w:rPr>
          <w:rFonts w:ascii="Times New Roman" w:eastAsia="Times New Roman" w:hAnsi="Times New Roman" w:cs="Times New Roman"/>
          <w:bCs/>
          <w:sz w:val="24"/>
          <w:szCs w:val="24"/>
          <w:lang w:eastAsia="es-MX"/>
        </w:rPr>
        <w:t>SOLICITAND</w:t>
      </w:r>
      <w:r>
        <w:rPr>
          <w:rFonts w:ascii="Times New Roman" w:eastAsia="Times New Roman" w:hAnsi="Times New Roman" w:cs="Times New Roman"/>
          <w:bCs/>
          <w:sz w:val="24"/>
          <w:szCs w:val="24"/>
          <w:lang w:eastAsia="es-MX"/>
        </w:rPr>
        <w:t xml:space="preserve">O </w:t>
      </w:r>
      <w:r w:rsidRPr="00542E83">
        <w:rPr>
          <w:rFonts w:ascii="Times New Roman" w:eastAsia="Times New Roman" w:hAnsi="Times New Roman" w:cs="Times New Roman"/>
          <w:bCs/>
          <w:sz w:val="24"/>
          <w:szCs w:val="24"/>
          <w:lang w:eastAsia="es-MX"/>
        </w:rPr>
        <w:t xml:space="preserve">SUSCRIBIRSE A LA INICIATIVA, LAS SUSCRIPCIONES FUERON ACEPTADAS POR EL PROMOVENTE. EL C. DIP. </w:t>
      </w:r>
      <w:r w:rsidRPr="00542E83">
        <w:rPr>
          <w:rFonts w:ascii="Times New Roman" w:eastAsia="Times New Roman" w:hAnsi="Times New Roman" w:cs="Times New Roman"/>
          <w:bCs/>
          <w:sz w:val="24"/>
          <w:szCs w:val="24"/>
          <w:lang w:eastAsia="es-ES"/>
        </w:rPr>
        <w:t xml:space="preserve">GUILLERMO ALFREDO RODRÍGUEZ PÁEZ INTERVINO CON UNA MOCIÓN. </w:t>
      </w:r>
      <w:r w:rsidRPr="00542E83">
        <w:rPr>
          <w:rFonts w:ascii="Times New Roman" w:eastAsia="Times New Roman" w:hAnsi="Times New Roman" w:cs="Times New Roman"/>
          <w:sz w:val="24"/>
          <w:szCs w:val="18"/>
          <w:lang w:eastAsia="es-MX"/>
        </w:rPr>
        <w:t>SE SOMETIÓ A CONSIDERACIÓN DE LA ASAMBLEA, SIENDO APROBADA LA MOCIÓN POR UNANIMIDAD DE LOS PRESENTES</w:t>
      </w:r>
      <w:r w:rsidRPr="00542E83">
        <w:rPr>
          <w:rFonts w:ascii="Times New Roman" w:eastAsia="Times New Roman" w:hAnsi="Times New Roman" w:cs="Times New Roman"/>
          <w:b/>
          <w:bCs/>
          <w:sz w:val="24"/>
          <w:szCs w:val="24"/>
          <w:lang w:eastAsia="es-ES"/>
        </w:rPr>
        <w:t xml:space="preserve"> SE TURNÓ A LA COMISIONES UNIDAS DE PRESUPUESTO, MEDIO AMBIENTE Y DESARROLLO URBANO</w:t>
      </w:r>
    </w:p>
    <w:p w:rsidR="006C6B80" w:rsidRPr="00542E83" w:rsidRDefault="006C6B80" w:rsidP="0037247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542E83" w:rsidRDefault="00372478" w:rsidP="0037247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42E83">
        <w:rPr>
          <w:rFonts w:ascii="Times New Roman" w:eastAsia="Times New Roman" w:hAnsi="Times New Roman" w:cs="Times New Roman"/>
          <w:b/>
          <w:bCs/>
          <w:sz w:val="24"/>
          <w:szCs w:val="24"/>
          <w:lang w:eastAsia="es-ES"/>
        </w:rPr>
        <w:t>INFORME DE COMISIONES</w:t>
      </w:r>
    </w:p>
    <w:p w:rsidR="009218E9" w:rsidRPr="00542E83" w:rsidRDefault="009218E9" w:rsidP="00372478">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B02194" w:rsidRPr="00542E83" w:rsidRDefault="00372478" w:rsidP="00372478">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542E83">
        <w:rPr>
          <w:rFonts w:ascii="Times New Roman" w:eastAsia="Times New Roman" w:hAnsi="Times New Roman" w:cs="Times New Roman"/>
          <w:bCs/>
          <w:sz w:val="24"/>
          <w:szCs w:val="24"/>
          <w:lang w:eastAsia="es-ES"/>
        </w:rPr>
        <w:t>LA C.</w:t>
      </w:r>
      <w:r w:rsidRPr="00542E83">
        <w:rPr>
          <w:rFonts w:ascii="Times New Roman" w:eastAsia="Times New Roman" w:hAnsi="Times New Roman" w:cs="Times New Roman"/>
          <w:b/>
          <w:bCs/>
          <w:sz w:val="24"/>
          <w:szCs w:val="24"/>
          <w:lang w:eastAsia="es-ES"/>
        </w:rPr>
        <w:t xml:space="preserve"> DIP. EVA PATRICIA SALAZAR MARROQUÍN, </w:t>
      </w:r>
      <w:r w:rsidRPr="00542E83">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542E83">
        <w:rPr>
          <w:rFonts w:ascii="Times New Roman" w:eastAsia="Times New Roman" w:hAnsi="Times New Roman" w:cs="Times New Roman"/>
          <w:b/>
          <w:bCs/>
          <w:sz w:val="24"/>
          <w:szCs w:val="24"/>
          <w:lang w:eastAsia="es-ES"/>
        </w:rPr>
        <w:t xml:space="preserve"> SIENDO APROBADA POR UNANIMIDAD DE LOS PRESENTES. </w:t>
      </w:r>
    </w:p>
    <w:p w:rsidR="00800DDF" w:rsidRPr="00542E83" w:rsidRDefault="00800DDF" w:rsidP="00372478">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5E27B4" w:rsidRPr="00542E83" w:rsidRDefault="00372478" w:rsidP="00372478">
      <w:pPr>
        <w:spacing w:after="0" w:line="240" w:lineRule="auto"/>
        <w:jc w:val="both"/>
        <w:rPr>
          <w:rFonts w:ascii="Times New Roman" w:eastAsia="Times New Roman" w:hAnsi="Times New Roman" w:cs="Times New Roman"/>
          <w:b/>
          <w:bCs/>
          <w:sz w:val="24"/>
          <w:szCs w:val="24"/>
          <w:lang w:eastAsia="es-ES"/>
        </w:rPr>
      </w:pPr>
      <w:r w:rsidRPr="00542E83">
        <w:rPr>
          <w:rFonts w:ascii="Times New Roman" w:eastAsia="Times New Roman" w:hAnsi="Times New Roman" w:cs="Times New Roman"/>
          <w:bCs/>
          <w:sz w:val="24"/>
          <w:szCs w:val="24"/>
          <w:lang w:eastAsia="es-ES"/>
        </w:rPr>
        <w:t>LA C.</w:t>
      </w:r>
      <w:r w:rsidRPr="00542E83">
        <w:rPr>
          <w:rFonts w:ascii="Times New Roman" w:eastAsia="Times New Roman" w:hAnsi="Times New Roman" w:cs="Times New Roman"/>
          <w:b/>
          <w:bCs/>
          <w:sz w:val="24"/>
          <w:szCs w:val="24"/>
          <w:lang w:eastAsia="es-ES"/>
        </w:rPr>
        <w:t xml:space="preserve"> DIP. EVA PATRICIA SALAZAR MARROQUÍN, </w:t>
      </w:r>
      <w:r w:rsidRPr="00542E83">
        <w:rPr>
          <w:rFonts w:ascii="Times New Roman" w:eastAsia="Times New Roman" w:hAnsi="Times New Roman" w:cs="Times New Roman"/>
          <w:bCs/>
          <w:sz w:val="24"/>
          <w:szCs w:val="24"/>
          <w:lang w:eastAsia="es-ES"/>
        </w:rPr>
        <w:t xml:space="preserve">INTEGRANTE DE LA COMISIÓN DE MEDIO AMBIENTE, DIO LECTURA AL PROEMIO Y </w:t>
      </w:r>
      <w:r w:rsidRPr="00542E83">
        <w:rPr>
          <w:rFonts w:ascii="Times New Roman" w:eastAsia="Times New Roman" w:hAnsi="Times New Roman" w:cs="Times New Roman"/>
          <w:bCs/>
          <w:sz w:val="24"/>
          <w:szCs w:val="24"/>
          <w:lang w:eastAsia="es-ES"/>
        </w:rPr>
        <w:lastRenderedPageBreak/>
        <w:t xml:space="preserve">RESOLUTIVO DEL DICTAMEN RELATIVO AL EXPEDIENTE NÚMERO </w:t>
      </w:r>
      <w:r w:rsidRPr="00542E83">
        <w:rPr>
          <w:rFonts w:ascii="Times New Roman" w:eastAsia="Times New Roman" w:hAnsi="Times New Roman" w:cs="Times New Roman"/>
          <w:b/>
          <w:bCs/>
          <w:sz w:val="24"/>
          <w:szCs w:val="24"/>
          <w:lang w:eastAsia="es-ES"/>
        </w:rPr>
        <w:t xml:space="preserve">10336/LXXIV, </w:t>
      </w:r>
      <w:r w:rsidRPr="00542E83">
        <w:rPr>
          <w:rFonts w:ascii="Times New Roman" w:eastAsia="Times New Roman" w:hAnsi="Times New Roman" w:cs="Times New Roman"/>
          <w:bCs/>
          <w:sz w:val="24"/>
          <w:szCs w:val="24"/>
          <w:lang w:eastAsia="es-ES"/>
        </w:rPr>
        <w:t xml:space="preserve">QUE CONTIENE SOLICITUD DE EXHORTO A LOS 51 MUNICIPIOS DE LOS </w:t>
      </w:r>
      <w:r>
        <w:rPr>
          <w:rFonts w:ascii="Times New Roman" w:eastAsia="Times New Roman" w:hAnsi="Times New Roman" w:cs="Times New Roman"/>
          <w:bCs/>
          <w:sz w:val="24"/>
          <w:szCs w:val="24"/>
          <w:lang w:eastAsia="es-ES"/>
        </w:rPr>
        <w:t>A</w:t>
      </w:r>
      <w:r w:rsidRPr="00542E83">
        <w:rPr>
          <w:rFonts w:ascii="Times New Roman" w:eastAsia="Times New Roman" w:hAnsi="Times New Roman" w:cs="Times New Roman"/>
          <w:bCs/>
          <w:sz w:val="24"/>
          <w:szCs w:val="24"/>
          <w:lang w:eastAsia="es-ES"/>
        </w:rPr>
        <w:t xml:space="preserve">YUNTAMIENTOS DEL ESTADO DE NUEVO LEÓN, AL DELEGADO DE LA SECRETARIA DE MEDIO AMBIENTE Y RECURSOS NATURALES EN EL ESTADO DE NUEVO LEÓN Y AL DELEGADO DE LA COMISIÓN NACIONAL DEL AGUA EN EL ESTADO DE NUEVO LEÓN, A FIN DE QUE SE REALICE EL DESAZOLVE DE RÍOS, ARROYOS, CAUCES NATURALES, ASÍ COMO ALCANTARILLAS Y DRENAJE PLUVIAL DEL </w:t>
      </w:r>
      <w:r>
        <w:rPr>
          <w:rFonts w:ascii="Times New Roman" w:eastAsia="Times New Roman" w:hAnsi="Times New Roman" w:cs="Times New Roman"/>
          <w:bCs/>
          <w:sz w:val="24"/>
          <w:szCs w:val="24"/>
          <w:lang w:eastAsia="es-ES"/>
        </w:rPr>
        <w:t>E</w:t>
      </w:r>
      <w:r w:rsidRPr="00542E83">
        <w:rPr>
          <w:rFonts w:ascii="Times New Roman" w:eastAsia="Times New Roman" w:hAnsi="Times New Roman" w:cs="Times New Roman"/>
          <w:bCs/>
          <w:sz w:val="24"/>
          <w:szCs w:val="24"/>
          <w:lang w:eastAsia="es-ES"/>
        </w:rPr>
        <w:t>STADO DE NUEVO LEÓN. ACORDANDO QUE ES DE APROBARSE. INTERVINIERON A FAVOR LA C. DIP. GLORIA CONCEPCIÓN TREVIÑO SALAZAR, LA C. DIP. LAURA PAULA LÓPEZ SÁNCHEZ Y EL C. DIP. SERGIO ARELLANO BALDERAS, SE SOMETIÓ A CONSIDERACIÓN DE LA ASAMBLEA EL ABRIR OTRA RONDA DE ORADORES, LA CUAL SE APROBÓ POR UNANIMIDAD DE LOS PRESENTES. INTERVINIERON A FAVOR EL C. DIP RUBÉN GONZÁLEZ CABRIELES, EL C. DIP. JORGE ALAN BLANCO DURÁN, EL C. DIP. COSME JULIÁN LEAL CANTÚ.</w:t>
      </w:r>
      <w:r w:rsidRPr="00542E83">
        <w:rPr>
          <w:rFonts w:ascii="Times New Roman" w:eastAsia="Times New Roman" w:hAnsi="Times New Roman" w:cs="Times New Roman"/>
          <w:b/>
          <w:bCs/>
          <w:sz w:val="24"/>
          <w:szCs w:val="24"/>
          <w:lang w:eastAsia="es-ES"/>
        </w:rPr>
        <w:t xml:space="preserve"> FUE APROBADO EL DICTAMEN POR UNANIMIDAD DE 36 VOTOS.</w:t>
      </w:r>
    </w:p>
    <w:p w:rsidR="005E27B4" w:rsidRPr="00542E83" w:rsidRDefault="005E27B4" w:rsidP="00372478">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AE7101" w:rsidRPr="00542E83" w:rsidRDefault="00372478" w:rsidP="00372478">
      <w:pPr>
        <w:spacing w:after="0" w:line="240" w:lineRule="auto"/>
        <w:jc w:val="both"/>
        <w:rPr>
          <w:rFonts w:ascii="Times New Roman" w:eastAsia="Times New Roman" w:hAnsi="Times New Roman" w:cs="Times New Roman"/>
          <w:bCs/>
          <w:sz w:val="24"/>
          <w:szCs w:val="24"/>
          <w:lang w:eastAsia="es-ES"/>
        </w:rPr>
      </w:pPr>
      <w:r w:rsidRPr="00542E83">
        <w:rPr>
          <w:rFonts w:ascii="Times New Roman" w:eastAsia="Times New Roman" w:hAnsi="Times New Roman" w:cs="Times New Roman"/>
          <w:bCs/>
          <w:sz w:val="24"/>
          <w:szCs w:val="24"/>
          <w:lang w:eastAsia="es-ES"/>
        </w:rPr>
        <w:t>EL C.</w:t>
      </w:r>
      <w:r w:rsidRPr="00542E83">
        <w:rPr>
          <w:rFonts w:ascii="Times New Roman" w:eastAsia="Times New Roman" w:hAnsi="Times New Roman" w:cs="Times New Roman"/>
          <w:b/>
          <w:bCs/>
          <w:sz w:val="24"/>
          <w:szCs w:val="24"/>
          <w:lang w:eastAsia="es-ES"/>
        </w:rPr>
        <w:t xml:space="preserve"> DIP. GABRIEL TLÁLOC CANTÚ CANTÚ, </w:t>
      </w:r>
      <w:r w:rsidRPr="00542E83">
        <w:rPr>
          <w:rFonts w:ascii="Times New Roman" w:eastAsia="Times New Roman" w:hAnsi="Times New Roman" w:cs="Times New Roman"/>
          <w:bCs/>
          <w:sz w:val="24"/>
          <w:szCs w:val="24"/>
          <w:lang w:eastAsia="es-ES"/>
        </w:rPr>
        <w:t xml:space="preserve">INTEGRANTE DE LA COMISIÓN DE JUSTICIA Y SEGURIDAD PUBLICA, DIO LECTURA AL PROEMIO Y RESOLUTIVO DEL DICTAMEN RELATIVO AL EXPEDIENTE NÚMERO </w:t>
      </w:r>
      <w:r w:rsidRPr="00542E83">
        <w:rPr>
          <w:rFonts w:ascii="Times New Roman" w:eastAsia="Times New Roman" w:hAnsi="Times New Roman" w:cs="Times New Roman"/>
          <w:b/>
          <w:bCs/>
          <w:sz w:val="24"/>
          <w:szCs w:val="24"/>
          <w:lang w:eastAsia="es-ES"/>
        </w:rPr>
        <w:t xml:space="preserve">10113/LXXIV, </w:t>
      </w:r>
      <w:r w:rsidRPr="00542E83">
        <w:rPr>
          <w:rFonts w:ascii="Times New Roman" w:eastAsia="Times New Roman" w:hAnsi="Times New Roman" w:cs="Times New Roman"/>
          <w:bCs/>
          <w:sz w:val="24"/>
          <w:szCs w:val="24"/>
          <w:lang w:eastAsia="es-ES"/>
        </w:rPr>
        <w:t>QUE CONTIENE INICIATIVA DE REFORMA PARA ADICIONAR EL ARTÍCULO 168 BIS DEL CÓDIGO PENAL PARA EL ESTADO DE NUEVO LEÓN, EN RELACIÓN AL DELITO DE EVASIÓN JUDICIAL. ACORDANDO QUE QUEDA SIN MATERIA.</w:t>
      </w:r>
      <w:r w:rsidRPr="00542E83">
        <w:rPr>
          <w:rFonts w:ascii="Times New Roman" w:hAnsi="Times New Roman" w:cs="Times New Roman"/>
          <w:sz w:val="24"/>
        </w:rPr>
        <w:t xml:space="preserve"> </w:t>
      </w:r>
      <w:r w:rsidRPr="00542E83">
        <w:rPr>
          <w:rFonts w:ascii="Times New Roman" w:eastAsia="Times New Roman" w:hAnsi="Times New Roman" w:cs="Times New Roman"/>
          <w:bCs/>
          <w:sz w:val="24"/>
          <w:szCs w:val="24"/>
          <w:lang w:eastAsia="es-ES"/>
        </w:rPr>
        <w:t>INTERVINIERON A FAVOR EL C. DIP. MARCELO MARTÍNEZ VILLARREAL, EL C. DIP. JOSÉ LUIS GARZA OCHOA, EL C. DIP. FELIPE DE JESÚS HERNÁNDEZ MARROQUÍN, SE SOMETIÓ A CONSIDERACIÓN DE LA ASAMBLEA EL ABRIR OTRA RONDA DE ORADORES, LA CUAL SE APROBÓ POR UNANIMIDAD DE LOS PRESENTES. INTERVINIERON A FAVOR EL C. DIP. SERGIO ARELLANO BALDERAS Y EL C. DIP RUBÉN GONZÁLEZ CABRIELES.</w:t>
      </w:r>
      <w:r w:rsidRPr="00542E83">
        <w:rPr>
          <w:rFonts w:ascii="Times New Roman" w:eastAsia="Times New Roman" w:hAnsi="Times New Roman" w:cs="Times New Roman"/>
          <w:b/>
          <w:bCs/>
          <w:sz w:val="24"/>
          <w:szCs w:val="24"/>
          <w:lang w:eastAsia="es-ES"/>
        </w:rPr>
        <w:t xml:space="preserve"> FUE APROBADO EL DICTAMEN POR UNANIMIDAD DE 36 VOTOS.</w:t>
      </w:r>
    </w:p>
    <w:p w:rsidR="00AE7101" w:rsidRPr="00542E83" w:rsidRDefault="00AE7101" w:rsidP="00372478">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DC5F5E" w:rsidRPr="00542E83" w:rsidRDefault="00372478" w:rsidP="00372478">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r w:rsidRPr="00542E83">
        <w:rPr>
          <w:rFonts w:ascii="Times New Roman" w:eastAsia="Times New Roman" w:hAnsi="Times New Roman" w:cs="Times New Roman"/>
          <w:bCs/>
          <w:sz w:val="24"/>
          <w:szCs w:val="24"/>
          <w:lang w:eastAsia="es-ES"/>
        </w:rPr>
        <w:t>EL C. PRESIDENTE FELICITÓ AL DIPUTADO GUILLERMO ALFREDO RODRÍGUEZ PÁEZ, POR MOTIVO DE SU CUMPLEAÑOS</w:t>
      </w:r>
    </w:p>
    <w:p w:rsidR="00DC5F5E" w:rsidRPr="00542E83" w:rsidRDefault="00DC5F5E" w:rsidP="00372478">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4239A6" w:rsidRPr="00542E83" w:rsidRDefault="00372478" w:rsidP="00372478">
      <w:pPr>
        <w:spacing w:after="0" w:line="240" w:lineRule="auto"/>
        <w:jc w:val="both"/>
        <w:rPr>
          <w:rFonts w:ascii="Times New Roman" w:eastAsia="Times New Roman" w:hAnsi="Times New Roman" w:cs="Times New Roman"/>
          <w:sz w:val="24"/>
          <w:szCs w:val="18"/>
          <w:lang w:eastAsia="es-MX"/>
        </w:rPr>
      </w:pPr>
      <w:r w:rsidRPr="00542E83">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542E83">
        <w:rPr>
          <w:rFonts w:ascii="Times New Roman" w:eastAsia="Times New Roman" w:hAnsi="Times New Roman" w:cs="Times New Roman"/>
          <w:b/>
          <w:sz w:val="24"/>
          <w:szCs w:val="18"/>
          <w:lang w:eastAsia="es-MX"/>
        </w:rPr>
        <w:t>SIENDO APROBADO POR UNANIMIDAD DE LOS PRESENTES</w:t>
      </w:r>
      <w:r w:rsidRPr="00542E83">
        <w:rPr>
          <w:rFonts w:ascii="Times New Roman" w:eastAsia="Times New Roman" w:hAnsi="Times New Roman" w:cs="Times New Roman"/>
          <w:sz w:val="24"/>
          <w:szCs w:val="18"/>
          <w:lang w:eastAsia="es-MX"/>
        </w:rPr>
        <w:t xml:space="preserve">. </w:t>
      </w:r>
    </w:p>
    <w:p w:rsidR="004239A6" w:rsidRPr="00542E83" w:rsidRDefault="004239A6" w:rsidP="00372478">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8B6F6E" w:rsidRPr="00542E83" w:rsidRDefault="00372478" w:rsidP="00372478">
      <w:pPr>
        <w:spacing w:after="0" w:line="240" w:lineRule="auto"/>
        <w:jc w:val="both"/>
        <w:rPr>
          <w:rFonts w:ascii="Times New Roman" w:eastAsia="Times New Roman" w:hAnsi="Times New Roman" w:cs="Times New Roman"/>
          <w:b/>
          <w:bCs/>
          <w:sz w:val="24"/>
          <w:szCs w:val="24"/>
          <w:lang w:eastAsia="es-ES"/>
        </w:rPr>
      </w:pPr>
      <w:r w:rsidRPr="00542E83">
        <w:rPr>
          <w:rFonts w:ascii="Times New Roman" w:eastAsia="Times New Roman" w:hAnsi="Times New Roman" w:cs="Times New Roman"/>
          <w:bCs/>
          <w:sz w:val="24"/>
          <w:szCs w:val="24"/>
          <w:lang w:eastAsia="es-ES"/>
        </w:rPr>
        <w:t>LA C.</w:t>
      </w:r>
      <w:r w:rsidRPr="00542E83">
        <w:rPr>
          <w:rFonts w:ascii="Times New Roman" w:eastAsia="Times New Roman" w:hAnsi="Times New Roman" w:cs="Times New Roman"/>
          <w:b/>
          <w:bCs/>
          <w:sz w:val="24"/>
          <w:szCs w:val="24"/>
          <w:lang w:eastAsia="es-ES"/>
        </w:rPr>
        <w:t xml:space="preserve"> DIP. LAURA PAULA LÓPEZ SÁNCHEZ, </w:t>
      </w:r>
      <w:r w:rsidRPr="00542E83">
        <w:rPr>
          <w:rFonts w:ascii="Times New Roman" w:eastAsia="Times New Roman" w:hAnsi="Times New Roman" w:cs="Times New Roman"/>
          <w:bCs/>
          <w:sz w:val="24"/>
          <w:szCs w:val="24"/>
          <w:lang w:eastAsia="es-ES"/>
        </w:rPr>
        <w:t xml:space="preserve">INTEGRANTE DE LA COMISIÓN DE MEDIO AMBIENTE, DIO LECTURA AL PROEMIO Y RESOLUTIVO DEL DICTAMEN RELATIVO AL EXPEDIENTE NÚMERO </w:t>
      </w:r>
      <w:r w:rsidRPr="00542E83">
        <w:rPr>
          <w:rFonts w:ascii="Times New Roman" w:eastAsia="Times New Roman" w:hAnsi="Times New Roman" w:cs="Times New Roman"/>
          <w:b/>
          <w:bCs/>
          <w:sz w:val="24"/>
          <w:szCs w:val="24"/>
          <w:lang w:eastAsia="es-ES"/>
        </w:rPr>
        <w:t xml:space="preserve">10273/LXXIV, </w:t>
      </w:r>
      <w:r w:rsidRPr="00542E83">
        <w:rPr>
          <w:rFonts w:ascii="Times New Roman" w:eastAsia="Times New Roman" w:hAnsi="Times New Roman" w:cs="Times New Roman"/>
          <w:bCs/>
          <w:sz w:val="24"/>
          <w:szCs w:val="24"/>
          <w:lang w:eastAsia="es-ES"/>
        </w:rPr>
        <w:t xml:space="preserve">QUE CONTIENE SOLICITUD PARA QUE SE EXTIENDA UN EXHORTO PARA ATENDER LA SITUACIÓN GRAVE POR RIESGOS SÍSMICOS EN EL </w:t>
      </w:r>
      <w:r>
        <w:rPr>
          <w:rFonts w:ascii="Times New Roman" w:eastAsia="Times New Roman" w:hAnsi="Times New Roman" w:cs="Times New Roman"/>
          <w:bCs/>
          <w:sz w:val="24"/>
          <w:szCs w:val="24"/>
          <w:lang w:eastAsia="es-ES"/>
        </w:rPr>
        <w:t>E</w:t>
      </w:r>
      <w:r w:rsidRPr="00542E83">
        <w:rPr>
          <w:rFonts w:ascii="Times New Roman" w:eastAsia="Times New Roman" w:hAnsi="Times New Roman" w:cs="Times New Roman"/>
          <w:bCs/>
          <w:sz w:val="24"/>
          <w:szCs w:val="24"/>
          <w:lang w:eastAsia="es-ES"/>
        </w:rPr>
        <w:t xml:space="preserve">STADO DE NUEVO LEÓN. ACORDANDO QUE QUEDA SIN MATERIA Y SE REMITE AL TITULAR DE PROTECCIÓN CIVIL DEL ESTADO. INTERVINIERON A FAVOR EL </w:t>
      </w:r>
      <w:r w:rsidRPr="00542E83">
        <w:rPr>
          <w:rFonts w:ascii="Times New Roman" w:eastAsia="Times New Roman" w:hAnsi="Times New Roman" w:cs="Times New Roman"/>
          <w:bCs/>
          <w:sz w:val="24"/>
          <w:szCs w:val="24"/>
          <w:lang w:eastAsia="es-ES"/>
        </w:rPr>
        <w:lastRenderedPageBreak/>
        <w:t xml:space="preserve">C. DIP. JUAN FRANCISCO ESPINOZA EGUÍA, EL C. DIP. COSME JULIÁN LEAL CANTÚ Y EL C. DIP. SERGIO ARELLANO BALDERAS. </w:t>
      </w:r>
      <w:r w:rsidRPr="00542E83">
        <w:rPr>
          <w:rFonts w:ascii="Times New Roman" w:eastAsia="Times New Roman" w:hAnsi="Times New Roman" w:cs="Times New Roman"/>
          <w:b/>
          <w:bCs/>
          <w:sz w:val="24"/>
          <w:szCs w:val="24"/>
          <w:lang w:eastAsia="es-ES"/>
        </w:rPr>
        <w:t>FUE APROBADO EL DICTAMEN POR MAYORÍA DE 34 VOTOS A FAVOR, 0 VOTOS EN CONTRA Y 02 VOTOS EN ABSTENCIÓN.</w:t>
      </w:r>
    </w:p>
    <w:p w:rsidR="00A32369" w:rsidRPr="00542E83" w:rsidRDefault="00A32369" w:rsidP="00372478">
      <w:pPr>
        <w:spacing w:after="0" w:line="240" w:lineRule="auto"/>
        <w:jc w:val="both"/>
        <w:rPr>
          <w:rFonts w:ascii="Times New Roman" w:eastAsia="Times New Roman" w:hAnsi="Times New Roman" w:cs="Times New Roman"/>
          <w:bCs/>
          <w:sz w:val="24"/>
          <w:szCs w:val="24"/>
          <w:lang w:eastAsia="es-ES"/>
        </w:rPr>
      </w:pPr>
    </w:p>
    <w:p w:rsidR="00DF6966" w:rsidRPr="00542E83" w:rsidRDefault="00372478" w:rsidP="00372478">
      <w:pPr>
        <w:spacing w:after="0" w:line="240" w:lineRule="auto"/>
        <w:jc w:val="both"/>
        <w:rPr>
          <w:rFonts w:ascii="Times New Roman" w:eastAsia="Times New Roman" w:hAnsi="Times New Roman" w:cs="Times New Roman"/>
          <w:b/>
          <w:bCs/>
          <w:sz w:val="24"/>
          <w:szCs w:val="24"/>
          <w:lang w:eastAsia="es-ES"/>
        </w:rPr>
      </w:pPr>
      <w:r w:rsidRPr="00542E83">
        <w:rPr>
          <w:rFonts w:ascii="Times New Roman" w:eastAsia="Times New Roman" w:hAnsi="Times New Roman" w:cs="Times New Roman"/>
          <w:b/>
          <w:bCs/>
          <w:sz w:val="24"/>
          <w:szCs w:val="24"/>
          <w:lang w:eastAsia="es-ES"/>
        </w:rPr>
        <w:t>ASUNTOS GENERALES</w:t>
      </w:r>
    </w:p>
    <w:p w:rsidR="006F62F5" w:rsidRPr="00542E83" w:rsidRDefault="006F62F5" w:rsidP="0037247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F62F5" w:rsidRPr="00542E83" w:rsidRDefault="00372478" w:rsidP="00372478">
      <w:pPr>
        <w:spacing w:after="0" w:line="240" w:lineRule="auto"/>
        <w:jc w:val="both"/>
        <w:rPr>
          <w:rFonts w:ascii="Times New Roman" w:eastAsia="Times New Roman" w:hAnsi="Times New Roman" w:cs="Times New Roman"/>
          <w:b/>
          <w:sz w:val="24"/>
          <w:szCs w:val="18"/>
          <w:lang w:eastAsia="es-MX"/>
        </w:rPr>
      </w:pPr>
      <w:r w:rsidRPr="00542E83">
        <w:rPr>
          <w:rFonts w:ascii="Times New Roman" w:eastAsia="Times New Roman" w:hAnsi="Times New Roman" w:cs="Times New Roman"/>
          <w:sz w:val="24"/>
          <w:szCs w:val="18"/>
          <w:lang w:eastAsia="es-MX"/>
        </w:rPr>
        <w:t xml:space="preserve">EL C. </w:t>
      </w:r>
      <w:r w:rsidRPr="00542E83">
        <w:rPr>
          <w:rFonts w:ascii="Times New Roman" w:eastAsia="Times New Roman" w:hAnsi="Times New Roman" w:cs="Times New Roman"/>
          <w:b/>
          <w:sz w:val="24"/>
          <w:szCs w:val="18"/>
          <w:lang w:eastAsia="es-MX"/>
        </w:rPr>
        <w:t>DIP. GABRIEL TLÁLOC CANTÚ CANTÚ</w:t>
      </w:r>
      <w:r w:rsidRPr="00542E83">
        <w:rPr>
          <w:rFonts w:ascii="Times New Roman" w:eastAsia="Times New Roman" w:hAnsi="Times New Roman" w:cs="Times New Roman"/>
          <w:sz w:val="24"/>
          <w:szCs w:val="18"/>
          <w:lang w:eastAsia="es-MX"/>
        </w:rPr>
        <w:t xml:space="preserve">, PRESENTÓ UN PUNTO DE ACUERDO POR EL QUE ESTA LXXIV LEGISLATURA, EXHORTE DE MANERA ATENTA Y RESPETUOSA AL C. GOBERNADOR CONSTITUCIONAL DEL ESTADO, PARA QUE EN EL ÁMBITO DE SUS ATRIBUCIONES GESTIONE RECURSOS PARA LA CONCLUSIÓN DEL PENAL DE MINA. INTERVINO A FAVOR LA C. DIP. ALHINNA BERENICE VARGAS GARCÍA. SE SOMETIÓ A CONSIDERACIÓN DE LA ASAMBLEA EL QUE SEA VOTADO EN ESE MOMENTO EL PUNTO DE ACUERDO, EL CUAL FUE APROBADO POR UNANIMIDAD DE LOS PRESENTES. </w:t>
      </w:r>
      <w:r w:rsidRPr="00542E83">
        <w:rPr>
          <w:rFonts w:ascii="Times New Roman" w:eastAsia="Times New Roman" w:hAnsi="Times New Roman" w:cs="Times New Roman"/>
          <w:b/>
          <w:sz w:val="24"/>
          <w:szCs w:val="18"/>
          <w:lang w:eastAsia="es-MX"/>
        </w:rPr>
        <w:t>FUE APROBADO EL PUNTO DE ACUERDO POR UNANIMIDAD DE 36 VOTOS. ELABORÁNDOSE EL ACUERDO CORRESPONDIENTE Y LAS COMUNICACIONES REQUERIDAS PARA TAL EFECTO.</w:t>
      </w:r>
    </w:p>
    <w:p w:rsidR="006F62F5" w:rsidRPr="00542E83" w:rsidRDefault="006F62F5" w:rsidP="00372478">
      <w:pPr>
        <w:spacing w:after="0" w:line="240" w:lineRule="auto"/>
        <w:jc w:val="both"/>
        <w:rPr>
          <w:rFonts w:ascii="Times New Roman" w:eastAsia="Times New Roman" w:hAnsi="Times New Roman" w:cs="Times New Roman"/>
          <w:sz w:val="24"/>
          <w:szCs w:val="18"/>
          <w:lang w:eastAsia="es-MX"/>
        </w:rPr>
      </w:pPr>
    </w:p>
    <w:p w:rsidR="006F62F5" w:rsidRPr="00542E83" w:rsidRDefault="00372478" w:rsidP="00372478">
      <w:pPr>
        <w:spacing w:after="0" w:line="240" w:lineRule="auto"/>
        <w:jc w:val="both"/>
        <w:rPr>
          <w:rFonts w:ascii="Times New Roman" w:eastAsia="Times New Roman" w:hAnsi="Times New Roman" w:cs="Times New Roman"/>
          <w:sz w:val="24"/>
          <w:szCs w:val="18"/>
          <w:lang w:eastAsia="es-MX"/>
        </w:rPr>
      </w:pPr>
      <w:r w:rsidRPr="00542E83">
        <w:rPr>
          <w:rFonts w:ascii="Times New Roman" w:eastAsia="Times New Roman" w:hAnsi="Times New Roman" w:cs="Times New Roman"/>
          <w:sz w:val="24"/>
          <w:szCs w:val="18"/>
          <w:lang w:eastAsia="es-MX"/>
        </w:rPr>
        <w:t xml:space="preserve">LA C. </w:t>
      </w:r>
      <w:r w:rsidRPr="00542E83">
        <w:rPr>
          <w:rFonts w:ascii="Times New Roman" w:eastAsia="Times New Roman" w:hAnsi="Times New Roman" w:cs="Times New Roman"/>
          <w:b/>
          <w:sz w:val="24"/>
          <w:szCs w:val="18"/>
          <w:lang w:eastAsia="es-MX"/>
        </w:rPr>
        <w:t>DIP. LAURA PAULA LÓPEZ SÁNCHEZ</w:t>
      </w:r>
      <w:r w:rsidRPr="00542E83">
        <w:rPr>
          <w:rFonts w:ascii="Times New Roman" w:eastAsia="Times New Roman" w:hAnsi="Times New Roman" w:cs="Times New Roman"/>
          <w:sz w:val="24"/>
          <w:szCs w:val="18"/>
          <w:lang w:eastAsia="es-MX"/>
        </w:rPr>
        <w:t>, PRESENTÓ UN PUNTO DE ACUERDO POR EL QUE ESTA LXXIV LEGISLATURA ACUERDA RENDIR UN HOMENAJE PÓSTUMO AL C. FERNANDO JAVIER MAÍZ GARZA, EN RECONOCIMIENTO A SU GRAN CONTRIBUCIÓN A LA CONSTRUCCIÓN Y LA TRASFORMACIÓN DE UN MEJOR NUEVO LEÓN, POR SU ALTRUISMO, Y POR EL IMPULSO A LA PARTICIPACIÓN CIUDADANA EN LAS DECISIONES DE GOBIERNO. NO HUBO INTERVENCIONES.</w:t>
      </w:r>
      <w:r w:rsidRPr="00542E83">
        <w:rPr>
          <w:rFonts w:ascii="Times New Roman" w:eastAsia="Times New Roman" w:hAnsi="Times New Roman" w:cs="Times New Roman"/>
          <w:bCs/>
          <w:sz w:val="24"/>
          <w:szCs w:val="24"/>
          <w:lang w:eastAsia="es-ES"/>
        </w:rPr>
        <w:t xml:space="preserve"> </w:t>
      </w:r>
      <w:r w:rsidRPr="00542E83">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542E83">
        <w:rPr>
          <w:rFonts w:ascii="Times New Roman" w:eastAsia="Times New Roman" w:hAnsi="Times New Roman" w:cs="Times New Roman"/>
          <w:b/>
          <w:sz w:val="24"/>
          <w:szCs w:val="18"/>
          <w:lang w:eastAsia="es-MX"/>
        </w:rPr>
        <w:t>FUE APROBADO EL PUNTO DE ACUERDO POR UNANIMIDAD DE 30 VOTOS. ELABORÁNDOSE EL ACUERDO CORRESPONDIENTE Y LAS COMUNICACIONES REQUERIDAS PARA TAL EFECTO</w:t>
      </w:r>
    </w:p>
    <w:p w:rsidR="00A008FF" w:rsidRPr="00542E83" w:rsidRDefault="00A008FF" w:rsidP="00372478">
      <w:pPr>
        <w:spacing w:after="0" w:line="240" w:lineRule="auto"/>
        <w:jc w:val="both"/>
        <w:rPr>
          <w:rFonts w:ascii="Times New Roman" w:eastAsia="Times New Roman" w:hAnsi="Times New Roman" w:cs="Times New Roman"/>
          <w:sz w:val="24"/>
          <w:szCs w:val="18"/>
          <w:lang w:eastAsia="es-MX"/>
        </w:rPr>
      </w:pPr>
    </w:p>
    <w:p w:rsidR="00374D45" w:rsidRDefault="00372478" w:rsidP="00372478">
      <w:pPr>
        <w:spacing w:after="0" w:line="240" w:lineRule="auto"/>
        <w:jc w:val="both"/>
        <w:rPr>
          <w:rFonts w:ascii="Times New Roman" w:eastAsia="Times New Roman" w:hAnsi="Times New Roman" w:cs="Times New Roman"/>
          <w:b/>
          <w:sz w:val="24"/>
          <w:szCs w:val="18"/>
          <w:lang w:eastAsia="es-MX"/>
        </w:rPr>
      </w:pPr>
      <w:r w:rsidRPr="00542E83">
        <w:rPr>
          <w:rFonts w:ascii="Times New Roman" w:eastAsia="Times New Roman" w:hAnsi="Times New Roman" w:cs="Times New Roman"/>
          <w:sz w:val="24"/>
          <w:szCs w:val="18"/>
          <w:lang w:eastAsia="es-MX"/>
        </w:rPr>
        <w:t xml:space="preserve">EL C. </w:t>
      </w:r>
      <w:r w:rsidRPr="00542E83">
        <w:rPr>
          <w:rFonts w:ascii="Times New Roman" w:eastAsia="Times New Roman" w:hAnsi="Times New Roman" w:cs="Times New Roman"/>
          <w:b/>
          <w:sz w:val="24"/>
          <w:szCs w:val="18"/>
          <w:lang w:eastAsia="es-MX"/>
        </w:rPr>
        <w:t>DIP. ÁNGEL ALBERTO BARROSO CORREA</w:t>
      </w:r>
      <w:r w:rsidRPr="00542E83">
        <w:rPr>
          <w:rFonts w:ascii="Times New Roman" w:eastAsia="Times New Roman" w:hAnsi="Times New Roman" w:cs="Times New Roman"/>
          <w:sz w:val="24"/>
          <w:szCs w:val="18"/>
          <w:lang w:eastAsia="es-MX"/>
        </w:rPr>
        <w:t xml:space="preserve">, SOLICITÓ EL USO DE LOS MEDIOS AUDIOVISUALES, PARA PRESENTAR UN PUNTO DE ACUERDO POR EL QUE ESTA LXXIV LEGISLATURA, APRUEBA LA REALIZACIÓN DEL FORO SOBRE LAS ENFERMEDADES RARAS, CON EL FIN DE SENSIBILIZAR EL DÍA INTERNACIONAL DE LAS ENFERMEDADES RARAS, EL CUAL SE LLEVARÁ A CABO EL 28 DE FEBRERO DEL AÑO EN CURSO, EN EL VESTÍBULO DEL CONGRESO. INTERVINIERON A FAVOR LA C. DIP. KARINA MARLEN BARRÓN PERALES, </w:t>
      </w:r>
      <w:r w:rsidRPr="00542E83">
        <w:rPr>
          <w:rFonts w:ascii="Times New Roman" w:eastAsia="Times New Roman" w:hAnsi="Times New Roman" w:cs="Times New Roman"/>
          <w:bCs/>
          <w:sz w:val="24"/>
          <w:szCs w:val="24"/>
          <w:lang w:eastAsia="es-ES"/>
        </w:rPr>
        <w:t xml:space="preserve">EL C. DIP. </w:t>
      </w:r>
      <w:r w:rsidRPr="00542E83">
        <w:rPr>
          <w:rFonts w:ascii="Times New Roman" w:eastAsia="Times New Roman" w:hAnsi="Times New Roman" w:cs="Times New Roman"/>
          <w:sz w:val="24"/>
          <w:szCs w:val="18"/>
          <w:lang w:eastAsia="es-MX"/>
        </w:rPr>
        <w:t xml:space="preserve">RUBÉN GONZÁLEZ CABRIELES Y </w:t>
      </w:r>
      <w:r>
        <w:rPr>
          <w:rFonts w:ascii="Times New Roman" w:eastAsia="Times New Roman" w:hAnsi="Times New Roman" w:cs="Times New Roman"/>
          <w:sz w:val="24"/>
          <w:szCs w:val="18"/>
          <w:lang w:eastAsia="es-MX"/>
        </w:rPr>
        <w:t>L</w:t>
      </w:r>
      <w:r w:rsidRPr="00542E83">
        <w:rPr>
          <w:rFonts w:ascii="Times New Roman" w:eastAsia="Times New Roman" w:hAnsi="Times New Roman" w:cs="Times New Roman"/>
          <w:sz w:val="24"/>
          <w:szCs w:val="18"/>
          <w:lang w:eastAsia="es-MX"/>
        </w:rPr>
        <w:t xml:space="preserve">A C. DIP. MYRNA ISELA GRIMALDO IRACHETA. </w:t>
      </w:r>
      <w:r w:rsidRPr="00542E83">
        <w:rPr>
          <w:rFonts w:ascii="Times New Roman" w:eastAsia="Times New Roman" w:hAnsi="Times New Roman" w:cs="Times New Roman"/>
          <w:b/>
          <w:sz w:val="24"/>
          <w:szCs w:val="18"/>
          <w:lang w:eastAsia="es-MX"/>
        </w:rPr>
        <w:t>SE TURNÓ A LA COMISIÓN DE COORDINACIÓN Y RÉGIMEN INTERNO.</w:t>
      </w:r>
    </w:p>
    <w:p w:rsidR="00372478" w:rsidRPr="00542E83" w:rsidRDefault="00372478" w:rsidP="00372478">
      <w:pPr>
        <w:spacing w:after="0" w:line="240" w:lineRule="auto"/>
        <w:jc w:val="both"/>
        <w:rPr>
          <w:rFonts w:ascii="Times New Roman" w:eastAsia="Times New Roman" w:hAnsi="Times New Roman" w:cs="Times New Roman"/>
          <w:b/>
          <w:sz w:val="24"/>
          <w:szCs w:val="18"/>
          <w:lang w:eastAsia="es-MX"/>
        </w:rPr>
      </w:pPr>
      <w:bookmarkStart w:id="0" w:name="_GoBack"/>
      <w:bookmarkEnd w:id="0"/>
    </w:p>
    <w:p w:rsidR="00FC6366" w:rsidRPr="00542E83" w:rsidRDefault="00372478" w:rsidP="00372478">
      <w:pPr>
        <w:spacing w:after="0" w:line="240" w:lineRule="auto"/>
        <w:jc w:val="both"/>
        <w:rPr>
          <w:rFonts w:ascii="Times New Roman" w:eastAsia="Times New Roman" w:hAnsi="Times New Roman" w:cs="Times New Roman"/>
          <w:sz w:val="24"/>
          <w:szCs w:val="18"/>
          <w:lang w:eastAsia="es-MX"/>
        </w:rPr>
      </w:pPr>
      <w:r w:rsidRPr="00542E83">
        <w:rPr>
          <w:rFonts w:ascii="Times New Roman" w:eastAsia="Times New Roman" w:hAnsi="Times New Roman" w:cs="Times New Roman"/>
          <w:sz w:val="24"/>
          <w:szCs w:val="18"/>
          <w:lang w:eastAsia="es-MX"/>
        </w:rPr>
        <w:t xml:space="preserve">EL C. </w:t>
      </w:r>
      <w:r w:rsidRPr="00542E83">
        <w:rPr>
          <w:rFonts w:ascii="Times New Roman" w:eastAsia="Times New Roman" w:hAnsi="Times New Roman" w:cs="Times New Roman"/>
          <w:b/>
          <w:sz w:val="24"/>
          <w:szCs w:val="18"/>
          <w:lang w:eastAsia="es-MX"/>
        </w:rPr>
        <w:t xml:space="preserve">DIP. SAMUEL ALEJANDRO GARCÍA SEPÚLVEDA, </w:t>
      </w:r>
      <w:r w:rsidRPr="00542E83">
        <w:rPr>
          <w:rFonts w:ascii="Times New Roman" w:eastAsia="Times New Roman" w:hAnsi="Times New Roman" w:cs="Times New Roman"/>
          <w:sz w:val="24"/>
          <w:szCs w:val="18"/>
          <w:lang w:eastAsia="es-MX"/>
        </w:rPr>
        <w:t xml:space="preserve">PRESENTÓ UN PUNTO DE ACUERDO POR EL QUE ESTA LXXIV LEGISLATURA, GIRE UN </w:t>
      </w:r>
      <w:r w:rsidRPr="00542E83">
        <w:rPr>
          <w:rFonts w:ascii="Times New Roman" w:eastAsia="Times New Roman" w:hAnsi="Times New Roman" w:cs="Times New Roman"/>
          <w:sz w:val="24"/>
          <w:szCs w:val="18"/>
          <w:lang w:eastAsia="es-MX"/>
        </w:rPr>
        <w:lastRenderedPageBreak/>
        <w:t xml:space="preserve">EXHORTO AL </w:t>
      </w:r>
      <w:r>
        <w:rPr>
          <w:rFonts w:ascii="Times New Roman" w:eastAsia="Times New Roman" w:hAnsi="Times New Roman" w:cs="Times New Roman"/>
          <w:sz w:val="24"/>
          <w:szCs w:val="18"/>
          <w:lang w:eastAsia="es-MX"/>
        </w:rPr>
        <w:t>R</w:t>
      </w:r>
      <w:r w:rsidRPr="00542E83">
        <w:rPr>
          <w:rFonts w:ascii="Times New Roman" w:eastAsia="Times New Roman" w:hAnsi="Times New Roman" w:cs="Times New Roman"/>
          <w:sz w:val="24"/>
          <w:szCs w:val="18"/>
          <w:lang w:eastAsia="es-MX"/>
        </w:rPr>
        <w:t>. AYUNTAMIENTO DEL MUNICIPIO DE SAN PEDRO GARZA GARCÍA, NUEVO LEÓN, PARA QUE EN EL TÉRMINO DE 5 DÍAS A PARTIR DE QUE SEA NOTIFICADO, INFORME DEL CAUCE QUE SE HA DADO AL ESCRITO PRESENTADO EL 17 DE ENERO DEL PRESENTE AÑO Y RINDA UN INFORME PORMENORIZADO DEL PROYECTO LLAMADO "RUTAS ECOLÓGICAS" COMO SON; A)CONSULTAS CIUDADANAS; CON FECHAS, NOMBRES, FIRMAS Y DIRECCIONES DE VECINOS CONSULTADOS QUE APROBARON EL PROYECTO; B)LOS ESTUDIOS TÉCNICOS REALIZADOS AL RESPECTO; C)EL COSTO DE LA OBRA; D)LA FORMA EN QUE FUE ASIGNADA Y A QUIÉN;  E)EL GASTO Y LA CAUSA POR LA QUE INTERVINO EL MUNICIPIO UNA VEZ QUE FUE ASIGNADA LA OBRA. F)ATENDER  LA AUDIENCIA PÚBLICA REFERIDA, ESTA PETICIÓN SE ENCUENTRA FUNDADA Y MOTIVADA EN  EL  REGLAMENTO PARA  EL  GOBIERNO INTERIOR  DEL  CONGRESO  DEL  ESTADO  DE NUEVO LEÓN, ARTÍCULO 39 FRACCIONES I, G) Y Ñ); II INCISO H) : V INCISOS A), D) E (I; VIII INCISO (D; X; XIII INCISOS B), C) Y (F Y XXI, ASÍ COMO SU ARTÍCULO 50 FRACCIÓN L, ASÍ MISMO SE SUSPENDA LA CONSTRUCCIÓN DE LAS LLAMADAS "RUTAS ECOLÓGICAS" MIENTRAS LAS SOMETE A PLEBISCITO O CONSULTA POPULAR, LO ANTERIOR CON  FUNDAMENTO EN EL ARTÍCULO 250 DEL REGLAMENTO DE PARTICIPACIÓN CIUDADANA DEL MUNICIPIO. INTERVINIERON A FAVOR LA C. DIP. MARÍA CONCEPCIÓN LANDA GARCÍA TÉLLEZ, LA C. DIP. EUSTOLIA YANIRA GÓMEZ GARCÍA CON UNA ADICIÓN, SIENDO RECHAZADA POR EL DIPUTADO PROMOVENTE, EL C. DIP. EUGENIO MONTIEL AMOROSO, CON UNA ADICIÓN, SIENDO ACEPTADA POR EL DIPUTADO PROMOVENTE. SE SOMETIÓ A CONSIDERACIÓN DE LA ASAMBLEA EL QUE SEA VOTADO EN ESE MOMENTO EL PUNTO DE ACUERDO, EL CUAL FUE APROBADO POR MAYORÍA DE LOS PRESENTES</w:t>
      </w:r>
      <w:r w:rsidRPr="00542E83">
        <w:rPr>
          <w:rFonts w:ascii="Times New Roman" w:eastAsia="Times New Roman" w:hAnsi="Times New Roman" w:cs="Times New Roman"/>
          <w:bCs/>
          <w:sz w:val="24"/>
          <w:szCs w:val="24"/>
          <w:lang w:eastAsia="es-ES"/>
        </w:rPr>
        <w:t>.</w:t>
      </w:r>
      <w:r w:rsidRPr="00542E83">
        <w:rPr>
          <w:rFonts w:ascii="Times New Roman" w:eastAsia="Times New Roman" w:hAnsi="Times New Roman" w:cs="Times New Roman"/>
          <w:sz w:val="24"/>
          <w:szCs w:val="18"/>
          <w:lang w:eastAsia="es-MX"/>
        </w:rPr>
        <w:t xml:space="preserve"> </w:t>
      </w:r>
      <w:r w:rsidRPr="00542E83">
        <w:rPr>
          <w:rFonts w:ascii="Times New Roman" w:eastAsia="Times New Roman" w:hAnsi="Times New Roman" w:cs="Times New Roman"/>
          <w:b/>
          <w:sz w:val="24"/>
          <w:szCs w:val="18"/>
          <w:lang w:eastAsia="es-MX"/>
        </w:rPr>
        <w:t>FUE APROBADO EL PUNTO DE ACUERDO POR UNANIMIDAD DE 33 VOTOS. ELABORÁNDOSE EL ACUERDO CORRESPONDIENTE Y LAS COMUNICACIONES REQUERIDAS PARA TAL EFECTO.</w:t>
      </w:r>
    </w:p>
    <w:p w:rsidR="006F62F5" w:rsidRPr="00542E83" w:rsidRDefault="006F62F5" w:rsidP="00372478">
      <w:pPr>
        <w:spacing w:after="0" w:line="240" w:lineRule="auto"/>
        <w:jc w:val="both"/>
        <w:rPr>
          <w:rFonts w:ascii="Times New Roman" w:eastAsia="Times New Roman" w:hAnsi="Times New Roman" w:cs="Times New Roman"/>
          <w:sz w:val="24"/>
          <w:szCs w:val="18"/>
          <w:lang w:eastAsia="es-MX"/>
        </w:rPr>
      </w:pPr>
    </w:p>
    <w:p w:rsidR="006F62F5" w:rsidRPr="00542E83" w:rsidRDefault="00372478" w:rsidP="0037247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42E83">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QUINCE HORAS; CITANDO PARA LA PRÓXIMA SESIÓN EL DÍA Y HORA QUE MARCA LA LEY ORGÁNICA DEL PODER LEGISLATIVO Y EL REGLAMENTO PARA EL GOBIERNO INTERIOR DEL CONGRESO DEL ESTADO DE NUEVO LEÓN.</w:t>
      </w:r>
    </w:p>
    <w:p w:rsidR="006F62F5" w:rsidRPr="00542E83" w:rsidRDefault="006F62F5" w:rsidP="00372478">
      <w:pPr>
        <w:spacing w:after="0" w:line="240" w:lineRule="auto"/>
        <w:jc w:val="both"/>
        <w:rPr>
          <w:rFonts w:ascii="Times New Roman" w:eastAsia="Times New Roman" w:hAnsi="Times New Roman" w:cs="Times New Roman"/>
          <w:sz w:val="24"/>
          <w:szCs w:val="24"/>
          <w:lang w:eastAsia="es-ES"/>
        </w:rPr>
      </w:pPr>
    </w:p>
    <w:p w:rsidR="006F62F5" w:rsidRDefault="00372478" w:rsidP="00372478">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542E83">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42E83" w:rsidRPr="00542E83" w:rsidRDefault="00542E83" w:rsidP="00372478">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6F62F5" w:rsidRPr="00542E83" w:rsidRDefault="00372478" w:rsidP="00372478">
      <w:pPr>
        <w:autoSpaceDE w:val="0"/>
        <w:autoSpaceDN w:val="0"/>
        <w:spacing w:after="0" w:line="240" w:lineRule="auto"/>
        <w:jc w:val="center"/>
        <w:rPr>
          <w:rFonts w:ascii="Times New Roman" w:eastAsia="Times New Roman" w:hAnsi="Times New Roman" w:cs="Times New Roman"/>
          <w:b/>
          <w:sz w:val="24"/>
          <w:szCs w:val="20"/>
          <w:lang w:eastAsia="es-ES"/>
        </w:rPr>
      </w:pPr>
      <w:r w:rsidRPr="00542E83">
        <w:rPr>
          <w:rFonts w:ascii="Times New Roman" w:eastAsia="Times New Roman" w:hAnsi="Times New Roman" w:cs="Times New Roman"/>
          <w:b/>
          <w:sz w:val="24"/>
          <w:szCs w:val="20"/>
          <w:lang w:eastAsia="es-ES"/>
        </w:rPr>
        <w:t>C. PRESIDENTE</w:t>
      </w:r>
    </w:p>
    <w:p w:rsidR="002F6297" w:rsidRPr="00542E83" w:rsidRDefault="002F6297" w:rsidP="00372478">
      <w:pPr>
        <w:autoSpaceDE w:val="0"/>
        <w:autoSpaceDN w:val="0"/>
        <w:spacing w:after="0" w:line="240" w:lineRule="auto"/>
        <w:jc w:val="center"/>
        <w:rPr>
          <w:rFonts w:ascii="Times New Roman" w:eastAsia="Times New Roman" w:hAnsi="Times New Roman" w:cs="Times New Roman"/>
          <w:b/>
          <w:sz w:val="24"/>
          <w:szCs w:val="20"/>
          <w:lang w:eastAsia="es-ES"/>
        </w:rPr>
      </w:pPr>
    </w:p>
    <w:p w:rsidR="002F6297" w:rsidRPr="00542E83" w:rsidRDefault="002F6297" w:rsidP="00372478">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542E83" w:rsidRDefault="00372478" w:rsidP="00372478">
      <w:pPr>
        <w:autoSpaceDE w:val="0"/>
        <w:autoSpaceDN w:val="0"/>
        <w:spacing w:after="0" w:line="240" w:lineRule="auto"/>
        <w:jc w:val="center"/>
        <w:rPr>
          <w:rFonts w:ascii="Times New Roman" w:eastAsia="Times New Roman" w:hAnsi="Times New Roman" w:cs="Times New Roman"/>
          <w:b/>
          <w:sz w:val="24"/>
          <w:szCs w:val="20"/>
          <w:lang w:eastAsia="es-ES"/>
        </w:rPr>
      </w:pPr>
      <w:r w:rsidRPr="00542E83">
        <w:rPr>
          <w:rFonts w:ascii="Times New Roman" w:eastAsia="Times New Roman" w:hAnsi="Times New Roman" w:cs="Times New Roman"/>
          <w:b/>
          <w:sz w:val="24"/>
          <w:szCs w:val="20"/>
          <w:lang w:eastAsia="es-ES"/>
        </w:rPr>
        <w:t>DIP. ANDRÉS MAURICIO CANTÚ RAMÍREZ</w:t>
      </w:r>
    </w:p>
    <w:p w:rsidR="006F62F5" w:rsidRPr="00542E83" w:rsidRDefault="006F62F5" w:rsidP="00372478">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542E83" w:rsidRDefault="00372478" w:rsidP="0037247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542E83">
        <w:rPr>
          <w:rFonts w:ascii="Times New Roman" w:eastAsia="Times New Roman" w:hAnsi="Times New Roman" w:cs="Times New Roman"/>
          <w:b/>
          <w:sz w:val="24"/>
          <w:szCs w:val="20"/>
          <w:lang w:eastAsia="es-ES"/>
        </w:rPr>
        <w:t>C. PRIMER SECRETARIO</w:t>
      </w:r>
      <w:r w:rsidRPr="00542E83">
        <w:rPr>
          <w:rFonts w:ascii="Times New Roman" w:eastAsia="Times New Roman" w:hAnsi="Times New Roman" w:cs="Times New Roman"/>
          <w:b/>
          <w:sz w:val="24"/>
          <w:szCs w:val="20"/>
          <w:lang w:eastAsia="es-ES"/>
        </w:rPr>
        <w:tab/>
        <w:t>C. SEGUNDO SECRETARIO</w:t>
      </w:r>
    </w:p>
    <w:p w:rsidR="006F62F5" w:rsidRPr="00542E83" w:rsidRDefault="006F62F5" w:rsidP="0037247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542E83" w:rsidRDefault="006F62F5" w:rsidP="0037247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542E83" w:rsidRDefault="006F62F5" w:rsidP="0037247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542E83" w:rsidRDefault="006F62F5" w:rsidP="0037247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542E83" w:rsidRDefault="00372478" w:rsidP="0037247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542E83">
        <w:rPr>
          <w:rFonts w:ascii="Times New Roman" w:eastAsia="Times New Roman" w:hAnsi="Times New Roman" w:cs="Times New Roman"/>
          <w:b/>
          <w:sz w:val="24"/>
          <w:szCs w:val="20"/>
          <w:lang w:eastAsia="es-ES"/>
        </w:rPr>
        <w:t xml:space="preserve">DIP. LAURA PAULA LÓPEZ  </w:t>
      </w:r>
      <w:r w:rsidRPr="00542E83">
        <w:rPr>
          <w:rFonts w:ascii="Times New Roman" w:eastAsia="Times New Roman" w:hAnsi="Times New Roman" w:cs="Times New Roman"/>
          <w:b/>
          <w:sz w:val="24"/>
          <w:szCs w:val="20"/>
          <w:lang w:eastAsia="es-ES"/>
        </w:rPr>
        <w:tab/>
        <w:t>DIP. LILIANA TIJERINA CANTÚ</w:t>
      </w:r>
    </w:p>
    <w:p w:rsidR="006F62F5" w:rsidRPr="00542E83" w:rsidRDefault="00372478" w:rsidP="0037247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542E83">
        <w:rPr>
          <w:rFonts w:ascii="Times New Roman" w:eastAsia="Times New Roman" w:hAnsi="Times New Roman" w:cs="Times New Roman"/>
          <w:b/>
          <w:sz w:val="24"/>
          <w:szCs w:val="20"/>
          <w:lang w:eastAsia="es-ES"/>
        </w:rPr>
        <w:t>SÁNCHEZ</w:t>
      </w:r>
      <w:r w:rsidRPr="00542E83">
        <w:rPr>
          <w:rFonts w:ascii="Times New Roman" w:eastAsia="Times New Roman" w:hAnsi="Times New Roman" w:cs="Times New Roman"/>
          <w:b/>
          <w:sz w:val="24"/>
          <w:szCs w:val="20"/>
          <w:lang w:eastAsia="es-ES"/>
        </w:rPr>
        <w:tab/>
      </w:r>
      <w:r w:rsidRPr="00542E83">
        <w:rPr>
          <w:rFonts w:ascii="Times New Roman" w:eastAsia="Times New Roman" w:hAnsi="Times New Roman" w:cs="Times New Roman"/>
          <w:b/>
          <w:sz w:val="24"/>
          <w:szCs w:val="20"/>
          <w:lang w:eastAsia="es-ES"/>
        </w:rPr>
        <w:tab/>
      </w:r>
    </w:p>
    <w:p w:rsidR="006F62F5" w:rsidRPr="00542E83" w:rsidRDefault="006F62F5" w:rsidP="0037247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F62F5" w:rsidRPr="00542E83" w:rsidRDefault="006F62F5" w:rsidP="0037247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F62F5" w:rsidRPr="00542E83" w:rsidRDefault="00372478" w:rsidP="00372478">
      <w:pPr>
        <w:autoSpaceDE w:val="0"/>
        <w:autoSpaceDN w:val="0"/>
        <w:spacing w:after="0" w:line="240" w:lineRule="auto"/>
        <w:ind w:left="10" w:hanging="10"/>
        <w:rPr>
          <w:rFonts w:ascii="Times New Roman" w:eastAsia="Times New Roman" w:hAnsi="Times New Roman" w:cs="Times New Roman"/>
          <w:b/>
          <w:sz w:val="18"/>
          <w:szCs w:val="20"/>
          <w:lang w:eastAsia="es-MX"/>
        </w:rPr>
      </w:pPr>
      <w:r w:rsidRPr="00542E83">
        <w:rPr>
          <w:rFonts w:ascii="Times New Roman" w:eastAsia="Times New Roman" w:hAnsi="Times New Roman" w:cs="Times New Roman"/>
          <w:b/>
          <w:sz w:val="18"/>
          <w:szCs w:val="20"/>
          <w:lang w:eastAsia="es-MX"/>
        </w:rPr>
        <w:t>ACTA NÚM. 166-LXXIV-17. S.O.</w:t>
      </w:r>
    </w:p>
    <w:p w:rsidR="006F62F5" w:rsidRPr="00542E83" w:rsidRDefault="00372478" w:rsidP="00372478">
      <w:pPr>
        <w:spacing w:after="0" w:line="240" w:lineRule="auto"/>
        <w:rPr>
          <w:rFonts w:ascii="Times New Roman" w:eastAsia="Times New Roman" w:hAnsi="Times New Roman" w:cs="Times New Roman"/>
          <w:b/>
          <w:sz w:val="18"/>
          <w:szCs w:val="20"/>
          <w:lang w:eastAsia="es-MX"/>
        </w:rPr>
      </w:pPr>
      <w:r w:rsidRPr="00542E83">
        <w:rPr>
          <w:rFonts w:ascii="Times New Roman" w:eastAsia="Times New Roman" w:hAnsi="Times New Roman" w:cs="Times New Roman"/>
          <w:b/>
          <w:sz w:val="18"/>
          <w:szCs w:val="20"/>
          <w:lang w:eastAsia="es-MX"/>
        </w:rPr>
        <w:t>LUNES  20 DE FEBRERO DE 2017</w:t>
      </w:r>
    </w:p>
    <w:p w:rsidR="00DF6966" w:rsidRPr="00542E83" w:rsidRDefault="00372478" w:rsidP="006F62F5">
      <w:pPr>
        <w:ind w:left="2124" w:firstLine="708"/>
        <w:rPr>
          <w:rFonts w:ascii="Times New Roman" w:eastAsia="Times New Roman" w:hAnsi="Times New Roman" w:cs="Times New Roman"/>
          <w:b/>
          <w:sz w:val="24"/>
          <w:szCs w:val="20"/>
          <w:lang w:eastAsia="es-MX"/>
        </w:rPr>
      </w:pPr>
      <w:r w:rsidRPr="00542E83">
        <w:rPr>
          <w:rFonts w:ascii="Times New Roman" w:eastAsia="Times New Roman" w:hAnsi="Times New Roman" w:cs="Times New Roman"/>
          <w:b/>
          <w:sz w:val="18"/>
          <w:szCs w:val="20"/>
          <w:lang w:eastAsia="es-MX"/>
        </w:rPr>
        <w:br w:type="page"/>
      </w:r>
      <w:r w:rsidRPr="00542E83">
        <w:rPr>
          <w:rFonts w:ascii="Times New Roman" w:eastAsia="Times New Roman" w:hAnsi="Times New Roman" w:cs="Times New Roman"/>
          <w:b/>
          <w:sz w:val="24"/>
          <w:szCs w:val="20"/>
          <w:lang w:eastAsia="es-MX"/>
        </w:rPr>
        <w:lastRenderedPageBreak/>
        <w:t>ASUNTOS EN CARTERA</w:t>
      </w:r>
    </w:p>
    <w:p w:rsidR="00DF6966" w:rsidRPr="00542E83" w:rsidRDefault="00372478" w:rsidP="00162A73">
      <w:pPr>
        <w:spacing w:after="0" w:line="240" w:lineRule="auto"/>
        <w:jc w:val="center"/>
        <w:rPr>
          <w:rFonts w:ascii="Times New Roman" w:eastAsia="Times New Roman" w:hAnsi="Times New Roman" w:cs="Times New Roman"/>
          <w:b/>
          <w:sz w:val="24"/>
          <w:szCs w:val="20"/>
          <w:lang w:eastAsia="es-MX"/>
        </w:rPr>
      </w:pPr>
      <w:r w:rsidRPr="00542E83">
        <w:rPr>
          <w:rFonts w:ascii="Times New Roman" w:eastAsia="Times New Roman" w:hAnsi="Times New Roman" w:cs="Times New Roman"/>
          <w:b/>
          <w:sz w:val="24"/>
          <w:szCs w:val="20"/>
          <w:lang w:eastAsia="es-MX"/>
        </w:rPr>
        <w:t>LUNES 20 DE FEBRERO DE 2017</w:t>
      </w:r>
    </w:p>
    <w:p w:rsidR="002156AD" w:rsidRPr="00542E83" w:rsidRDefault="002156AD" w:rsidP="00162A73">
      <w:pPr>
        <w:spacing w:after="0" w:line="240" w:lineRule="auto"/>
        <w:jc w:val="center"/>
        <w:rPr>
          <w:rFonts w:ascii="Times New Roman" w:eastAsia="Times New Roman" w:hAnsi="Times New Roman" w:cs="Times New Roman"/>
          <w:b/>
          <w:sz w:val="24"/>
          <w:szCs w:val="20"/>
          <w:lang w:eastAsia="es-MX"/>
        </w:rPr>
      </w:pPr>
    </w:p>
    <w:p w:rsidR="00372BC9" w:rsidRPr="00542E83" w:rsidRDefault="00372BC9" w:rsidP="00372BC9">
      <w:pPr>
        <w:spacing w:after="0" w:line="360" w:lineRule="auto"/>
        <w:ind w:left="567" w:right="55" w:hanging="567"/>
        <w:jc w:val="both"/>
        <w:rPr>
          <w:rFonts w:ascii="Times New Roman" w:eastAsia="Times New Roman" w:hAnsi="Times New Roman" w:cs="Times New Roman"/>
          <w:bCs/>
          <w:lang w:eastAsia="es-ES"/>
        </w:rPr>
      </w:pPr>
    </w:p>
    <w:p w:rsidR="00372BC9" w:rsidRPr="00542E83" w:rsidRDefault="00372478" w:rsidP="00372BC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542E83">
        <w:rPr>
          <w:rFonts w:ascii="Times New Roman" w:eastAsia="Times New Roman" w:hAnsi="Times New Roman" w:cs="Times New Roman"/>
          <w:bCs/>
          <w:lang w:eastAsia="es-ES"/>
        </w:rPr>
        <w:t>ESCRITO PRESENTADO POR EL C. LUIS ALBERTO SUSARREY FLORES,</w:t>
      </w:r>
      <w:r w:rsidRPr="00542E83">
        <w:rPr>
          <w:rFonts w:ascii="Times New Roman" w:eastAsia="Times New Roman" w:hAnsi="Times New Roman" w:cs="Times New Roman"/>
          <w:b/>
          <w:bCs/>
          <w:lang w:eastAsia="es-ES"/>
        </w:rPr>
        <w:t xml:space="preserve"> </w:t>
      </w:r>
      <w:r w:rsidRPr="00542E83">
        <w:rPr>
          <w:rFonts w:ascii="Times New Roman" w:eastAsia="Times New Roman" w:hAnsi="Times New Roman" w:cs="Times New Roman"/>
          <w:bCs/>
          <w:lang w:eastAsia="es-ES"/>
        </w:rPr>
        <w:t xml:space="preserve"> MEDIANTE EL CUAL PRESENTA INICIATIVA DE REFORMA AL ARTÍCULO 157 DE LA LEY GENERAL DE SEGURIDAD PÚBLICA PARA EL ESTADO DE NUEVO LEÓN, EN RELACIÓN AL PAGO MÍNIMO A LOS POLICÍAS. </w:t>
      </w:r>
      <w:r w:rsidRPr="00542E83">
        <w:rPr>
          <w:rFonts w:ascii="Times New Roman" w:eastAsia="Times New Roman" w:hAnsi="Times New Roman" w:cs="Times New Roman"/>
          <w:b/>
          <w:bCs/>
          <w:lang w:eastAsia="es-ES"/>
        </w:rPr>
        <w:t>DE ENTERADO Y CON FUNDAMENTO EN LO DISPUESTO EN LOS ARTÍCULOS 24 FRACCIÓN III Y 39 FRACCIÓN IV DEL REGLAMENTO PARA EL GOBIERNO INTERIOR DEL CONGRESO, SE TURNA A LA COMISIÓN DE JUSTICIA Y SEGURIDAD PÚBLICA.</w:t>
      </w:r>
    </w:p>
    <w:p w:rsidR="00372BC9" w:rsidRPr="00542E83" w:rsidRDefault="00372BC9" w:rsidP="00372BC9">
      <w:pPr>
        <w:spacing w:after="0" w:line="360" w:lineRule="auto"/>
        <w:ind w:left="567" w:right="55"/>
        <w:jc w:val="both"/>
        <w:rPr>
          <w:rFonts w:ascii="Times New Roman" w:eastAsia="Times New Roman" w:hAnsi="Times New Roman" w:cs="Times New Roman"/>
          <w:b/>
          <w:bCs/>
          <w:lang w:eastAsia="es-ES"/>
        </w:rPr>
      </w:pPr>
    </w:p>
    <w:p w:rsidR="00372BC9" w:rsidRPr="00542E83" w:rsidRDefault="00372478" w:rsidP="00372BC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542E83">
        <w:rPr>
          <w:rFonts w:ascii="Times New Roman" w:eastAsia="Times New Roman" w:hAnsi="Times New Roman" w:cs="Times New Roman"/>
          <w:bCs/>
          <w:lang w:eastAsia="es-ES"/>
        </w:rPr>
        <w:t>ESCRITO PRESENTADO POR LA C. VALERIA CANTÚ GARZA Y UN GRUPO DE ESTUDIANTES DEL CENTRO ESTUDIANTIL DE ESTUDIOS LEGISLATIVOS DE LA UNIVERSIDAD AUTÓNOMA DE NUEVO LEÓN,</w:t>
      </w:r>
      <w:r w:rsidRPr="00542E83">
        <w:rPr>
          <w:rFonts w:ascii="Times New Roman" w:eastAsia="Times New Roman" w:hAnsi="Times New Roman" w:cs="Times New Roman"/>
          <w:b/>
          <w:bCs/>
          <w:lang w:eastAsia="es-ES"/>
        </w:rPr>
        <w:t xml:space="preserve"> </w:t>
      </w:r>
      <w:r w:rsidRPr="00542E83">
        <w:rPr>
          <w:rFonts w:ascii="Times New Roman" w:eastAsia="Times New Roman" w:hAnsi="Times New Roman" w:cs="Times New Roman"/>
          <w:bCs/>
          <w:lang w:eastAsia="es-ES"/>
        </w:rPr>
        <w:t xml:space="preserve"> MEDIANTE EL CUAL PRESENTAN INICIATIVA DE REFORMA A LA CONSTITUCIÓN POLÍTICA DE LOS ESTADOS UNIDOS MEXICANOS Y A LA LEY FEDERAL CONTRA LA DELINCUENCIA ORGANIZADA, EN RELACIÓN A ELIMINAR EL CONCEPTO DE DELINCUENCIA ORGANIZADA. </w:t>
      </w:r>
      <w:r w:rsidRPr="00542E83">
        <w:rPr>
          <w:rFonts w:ascii="Times New Roman" w:eastAsia="Times New Roman" w:hAnsi="Times New Roman" w:cs="Times New Roman"/>
          <w:b/>
          <w:bCs/>
          <w:lang w:eastAsia="es-ES"/>
        </w:rPr>
        <w:t>DE ENTERADO Y CON FUNDAMENTO EN LO DISPUESTO EN LOS ARTÍCULOS 24 FRACCIÓN III Y 39 FRACCIÓN IV DEL REGLAMENTO PARA EL GOBIERNO INTERIOR DEL CONGRESO, SE TURNA A LA COMISIÓNES UNIDAS DE LEGISLACIÓN Y PUNTOS CONSTITUCIONALES.</w:t>
      </w:r>
    </w:p>
    <w:p w:rsidR="00372BC9" w:rsidRPr="00542E83" w:rsidRDefault="00372BC9" w:rsidP="00372BC9">
      <w:pPr>
        <w:spacing w:after="0" w:line="360" w:lineRule="auto"/>
        <w:ind w:left="567" w:right="55"/>
        <w:jc w:val="both"/>
        <w:rPr>
          <w:rFonts w:ascii="Times New Roman" w:eastAsia="Times New Roman" w:hAnsi="Times New Roman" w:cs="Times New Roman"/>
          <w:b/>
          <w:bCs/>
          <w:lang w:eastAsia="es-ES"/>
        </w:rPr>
      </w:pPr>
    </w:p>
    <w:p w:rsidR="00372BC9" w:rsidRPr="00542E83" w:rsidRDefault="00372478" w:rsidP="00372BC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542E83">
        <w:rPr>
          <w:rFonts w:ascii="Times New Roman" w:eastAsia="Times New Roman" w:hAnsi="Times New Roman" w:cs="Times New Roman"/>
          <w:bCs/>
          <w:lang w:eastAsia="es-ES"/>
        </w:rPr>
        <w:t>ESCRITO PRESENTADO POR LA C. GÉNESIS LORENA MARTÍNEZ RAMOS Y UN GRUPO DE ESTUDIANTES DE LA UNIVERSIDAD METROPOLITANA DE MONTERREY,</w:t>
      </w:r>
      <w:r w:rsidRPr="00542E83">
        <w:rPr>
          <w:rFonts w:ascii="Times New Roman" w:eastAsia="Times New Roman" w:hAnsi="Times New Roman" w:cs="Times New Roman"/>
          <w:b/>
          <w:bCs/>
          <w:lang w:eastAsia="es-ES"/>
        </w:rPr>
        <w:t xml:space="preserve"> </w:t>
      </w:r>
      <w:r w:rsidRPr="00542E83">
        <w:rPr>
          <w:rFonts w:ascii="Times New Roman" w:eastAsia="Times New Roman" w:hAnsi="Times New Roman" w:cs="Times New Roman"/>
          <w:bCs/>
          <w:lang w:eastAsia="es-ES"/>
        </w:rPr>
        <w:t xml:space="preserve"> MEDIANTE EL CUAL PRESENTAN INICIATIVA DE REFORMA AL ARTÍCULO 1 DE LA CONSTITUCIÓN POLÍTICA DE LOS ESTADOS UNIDOS MEXICANOS, EN RELACIÓN A ESTABLECER LA CERTEZA JURÍDICA Y ESPECÍFICAMENTE QUÉ SE ENTIENDE POR VÍCTIMA DE VIOLACIÓN DE DERECHOS HUMANOS. </w:t>
      </w:r>
      <w:r w:rsidRPr="00542E83">
        <w:rPr>
          <w:rFonts w:ascii="Times New Roman" w:eastAsia="Times New Roman" w:hAnsi="Times New Roman" w:cs="Times New Roman"/>
          <w:b/>
          <w:bCs/>
          <w:lang w:eastAsia="es-ES"/>
        </w:rPr>
        <w:t xml:space="preserve">DE ENTERADO Y CON FUNDAMENTO EN LO DISPUESTO EN LOS ARTÍCULOS 24 FRACCIÓN III Y 39 FRACCIÓN IV DEL </w:t>
      </w:r>
      <w:r w:rsidRPr="00542E83">
        <w:rPr>
          <w:rFonts w:ascii="Times New Roman" w:eastAsia="Times New Roman" w:hAnsi="Times New Roman" w:cs="Times New Roman"/>
          <w:b/>
          <w:bCs/>
          <w:lang w:eastAsia="es-ES"/>
        </w:rPr>
        <w:lastRenderedPageBreak/>
        <w:t>REGLAMENTO PARA EL GOBIERNO INTERIOR DEL CONGRESO, SE TURNA A LA COMISIÓN DE PUNTOS CONSTITUCIONALES.</w:t>
      </w:r>
    </w:p>
    <w:p w:rsidR="00372BC9" w:rsidRPr="00542E83" w:rsidRDefault="00372BC9" w:rsidP="00372BC9">
      <w:pPr>
        <w:spacing w:after="0" w:line="360" w:lineRule="auto"/>
        <w:ind w:left="567" w:right="55" w:hanging="567"/>
        <w:jc w:val="both"/>
        <w:rPr>
          <w:rFonts w:ascii="Times New Roman" w:eastAsia="Times New Roman" w:hAnsi="Times New Roman" w:cs="Times New Roman"/>
          <w:bCs/>
          <w:lang w:eastAsia="es-ES"/>
        </w:rPr>
      </w:pPr>
    </w:p>
    <w:p w:rsidR="00372BC9" w:rsidRPr="00542E83" w:rsidRDefault="00372BC9" w:rsidP="00372BC9">
      <w:pPr>
        <w:spacing w:after="0" w:line="360" w:lineRule="auto"/>
        <w:ind w:left="567" w:right="55" w:hanging="567"/>
        <w:jc w:val="both"/>
        <w:rPr>
          <w:rFonts w:ascii="Times New Roman" w:eastAsia="Times New Roman" w:hAnsi="Times New Roman" w:cs="Times New Roman"/>
          <w:bCs/>
          <w:lang w:eastAsia="es-ES"/>
        </w:rPr>
      </w:pPr>
    </w:p>
    <w:p w:rsidR="00372BC9" w:rsidRPr="00542E83" w:rsidRDefault="00372BC9" w:rsidP="00372BC9">
      <w:pPr>
        <w:spacing w:after="0" w:line="360" w:lineRule="auto"/>
        <w:ind w:left="567" w:right="55" w:hanging="567"/>
        <w:jc w:val="both"/>
        <w:rPr>
          <w:rFonts w:ascii="Times New Roman" w:eastAsia="Times New Roman" w:hAnsi="Times New Roman" w:cs="Times New Roman"/>
          <w:bCs/>
          <w:lang w:eastAsia="es-ES"/>
        </w:rPr>
      </w:pPr>
    </w:p>
    <w:p w:rsidR="00372BC9" w:rsidRPr="00542E83" w:rsidRDefault="00372478" w:rsidP="00372BC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542E83">
        <w:rPr>
          <w:rFonts w:ascii="Times New Roman" w:eastAsia="Times New Roman" w:hAnsi="Times New Roman" w:cs="Times New Roman"/>
          <w:bCs/>
          <w:lang w:eastAsia="es-ES"/>
        </w:rPr>
        <w:t>OFICIO SIGNADO POR EL C. LIC. RUBÉN ZARAGOZA BUELNA, DIRECTOR DE RELACIONES CON PODERES LEGISLATIVOS E INSTITUCIONES POLÍTICAS,</w:t>
      </w:r>
      <w:r w:rsidRPr="00542E83">
        <w:rPr>
          <w:rFonts w:ascii="Times New Roman" w:eastAsia="Times New Roman" w:hAnsi="Times New Roman" w:cs="Times New Roman"/>
          <w:b/>
          <w:bCs/>
          <w:lang w:eastAsia="es-ES"/>
        </w:rPr>
        <w:t xml:space="preserve"> </w:t>
      </w:r>
      <w:r w:rsidRPr="00542E83">
        <w:rPr>
          <w:rFonts w:ascii="Times New Roman" w:eastAsia="Times New Roman" w:hAnsi="Times New Roman" w:cs="Times New Roman"/>
          <w:bCs/>
          <w:lang w:eastAsia="es-ES"/>
        </w:rPr>
        <w:t xml:space="preserve"> MEDIANTE EL CUAL DA CONTESTACIÓN AL EXHORTO REALIZADO AL GOBERNADOR DEL ESTADO, PARA QUE GESTIONE LOS RECURSOS FEDERALES NECESARIOS PARA LA LÍNEA 3 DEL METRO. </w:t>
      </w:r>
      <w:r w:rsidRPr="00542E83">
        <w:rPr>
          <w:rFonts w:ascii="Times New Roman" w:eastAsia="Times New Roman" w:hAnsi="Times New Roman" w:cs="Times New Roman"/>
          <w:b/>
          <w:bCs/>
          <w:lang w:eastAsia="es-ES"/>
        </w:rPr>
        <w:t>DE ENTERADO Y SE ANEXA EN EL ACUERDO ADMINISTRATIVO NÚM. 1045 APROBADO POR ESTA LEGISLATURA; ASÍ MISMO REMÍTASE COPIA DEL PRESENTE ESCRITO AL COMITÉ DE SEGUIMIENTO DE ACUERDOS Y AL PROMOVENTE.</w:t>
      </w:r>
    </w:p>
    <w:p w:rsidR="00372BC9" w:rsidRPr="00542E83" w:rsidRDefault="00372BC9" w:rsidP="00372BC9">
      <w:pPr>
        <w:spacing w:after="0" w:line="360" w:lineRule="auto"/>
        <w:ind w:left="567" w:right="55" w:hanging="567"/>
        <w:jc w:val="both"/>
        <w:rPr>
          <w:rFonts w:ascii="Times New Roman" w:eastAsia="Times New Roman" w:hAnsi="Times New Roman" w:cs="Times New Roman"/>
          <w:b/>
          <w:bCs/>
          <w:lang w:eastAsia="es-ES"/>
        </w:rPr>
      </w:pPr>
    </w:p>
    <w:p w:rsidR="00372BC9" w:rsidRPr="00542E83" w:rsidRDefault="00372478" w:rsidP="00372BC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542E83">
        <w:rPr>
          <w:rFonts w:ascii="Times New Roman" w:eastAsia="Times New Roman" w:hAnsi="Times New Roman" w:cs="Times New Roman"/>
          <w:bCs/>
          <w:lang w:eastAsia="es-ES"/>
        </w:rPr>
        <w:t>OFICIO SIGNADO POR EL C. LIC. EPIGMENIO GARZA VILLARREAL, SECRETARIO DEL AYUNTAMIENTO DE GUADALUPE, NUEVO LEÓN,</w:t>
      </w:r>
      <w:r w:rsidRPr="00542E83">
        <w:rPr>
          <w:rFonts w:ascii="Times New Roman" w:eastAsia="Times New Roman" w:hAnsi="Times New Roman" w:cs="Times New Roman"/>
          <w:b/>
          <w:bCs/>
          <w:lang w:eastAsia="es-ES"/>
        </w:rPr>
        <w:t xml:space="preserve"> </w:t>
      </w:r>
      <w:r w:rsidRPr="00542E83">
        <w:rPr>
          <w:rFonts w:ascii="Times New Roman" w:eastAsia="Times New Roman" w:hAnsi="Times New Roman" w:cs="Times New Roman"/>
          <w:bCs/>
          <w:lang w:eastAsia="es-ES"/>
        </w:rPr>
        <w:t xml:space="preserve"> MEDIANTE EL CUAL INFORMA QUE EN SESIÓN DE CABILDO SE APROBÓ LA AUTORIZACIÓN PARA OTORGAR LA RENOVACIÓN DEL COMODATO A FAVOR DE SERVICIO POSTAL MEXICANO UBICADO EN LA CALLE PASEO DE LAS AMÉRICAS EN LA COLONIA CONTRY LA SILLA, DENTRO DE LA DELEGACIÓN SUR. </w:t>
      </w:r>
      <w:r w:rsidRPr="00542E83">
        <w:rPr>
          <w:rFonts w:ascii="Times New Roman" w:eastAsia="Times New Roman" w:hAnsi="Times New Roman" w:cs="Times New Roman"/>
          <w:b/>
          <w:bCs/>
          <w:lang w:eastAsia="es-ES"/>
        </w:rPr>
        <w:t>DE ENTERADO Y CON FUNDAMENTO EN LO DISPUESTO EN LOS ARTÍCULOS 24 FRACCIÓN III Y 39 FRACCIÓN IV DEL REGLAMENTO PARA EL GOBIERNO INTERIOR DEL CONGRESO, SE TURNA A LA COMISIÓN DE DESARROLLO URBANO.</w:t>
      </w:r>
    </w:p>
    <w:p w:rsidR="00372BC9" w:rsidRPr="00542E83" w:rsidRDefault="00372BC9" w:rsidP="00372BC9">
      <w:pPr>
        <w:spacing w:after="0" w:line="360" w:lineRule="auto"/>
        <w:ind w:left="567" w:right="55" w:hanging="567"/>
        <w:jc w:val="both"/>
        <w:rPr>
          <w:rFonts w:ascii="Times New Roman" w:eastAsia="Times New Roman" w:hAnsi="Times New Roman" w:cs="Times New Roman"/>
          <w:bCs/>
          <w:lang w:eastAsia="es-ES"/>
        </w:rPr>
      </w:pPr>
    </w:p>
    <w:p w:rsidR="00372BC9" w:rsidRPr="00542E83" w:rsidRDefault="00372478" w:rsidP="00372BC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542E83">
        <w:rPr>
          <w:rFonts w:ascii="Times New Roman" w:eastAsia="Times New Roman" w:hAnsi="Times New Roman" w:cs="Times New Roman"/>
          <w:bCs/>
          <w:lang w:eastAsia="es-ES"/>
        </w:rPr>
        <w:t>ESCRITO PRESENTADO POR EL C. DIP. RUBÉN GONZÁLEZ CABRIELES, COORDINADOR DEL GRUPO LEGISLATIVO DEL PARTIDO NUEVA ALIANZA DE LA LXXIV LEGISLATURA,</w:t>
      </w:r>
      <w:r w:rsidRPr="00542E83">
        <w:rPr>
          <w:rFonts w:ascii="Times New Roman" w:eastAsia="Times New Roman" w:hAnsi="Times New Roman" w:cs="Times New Roman"/>
          <w:b/>
          <w:bCs/>
          <w:lang w:eastAsia="es-ES"/>
        </w:rPr>
        <w:t xml:space="preserve"> </w:t>
      </w:r>
      <w:r w:rsidRPr="00542E83">
        <w:rPr>
          <w:rFonts w:ascii="Times New Roman" w:eastAsia="Times New Roman" w:hAnsi="Times New Roman" w:cs="Times New Roman"/>
          <w:bCs/>
          <w:lang w:eastAsia="es-ES"/>
        </w:rPr>
        <w:t xml:space="preserve"> MEDIANTE EL CUAL PRESENTA INICIATIVA DE REFORMA A DIVERSAS DISPOSICIONES DEL CÓDIGO PENAL DEL ESTADO DE NUEVO LEÓN, EN RELACIÓN A TIPIFICAR EL FEMINICIDIO COMO DELITO AUTÓNOMO. </w:t>
      </w:r>
      <w:r w:rsidRPr="00542E83">
        <w:rPr>
          <w:rFonts w:ascii="Times New Roman" w:eastAsia="Times New Roman" w:hAnsi="Times New Roman" w:cs="Times New Roman"/>
          <w:b/>
          <w:bCs/>
          <w:lang w:eastAsia="es-ES"/>
        </w:rPr>
        <w:t xml:space="preserve">DE ENTERADO Y CON FUNDAMENTO EN LO DISPUESTO EN LOS ARTÍCULOS 24 FRACCIÓN III Y 39 FRACCIÓN IV DEL REGLAMENTO </w:t>
      </w:r>
      <w:r w:rsidRPr="00542E83">
        <w:rPr>
          <w:rFonts w:ascii="Times New Roman" w:eastAsia="Times New Roman" w:hAnsi="Times New Roman" w:cs="Times New Roman"/>
          <w:b/>
          <w:bCs/>
          <w:lang w:eastAsia="es-ES"/>
        </w:rPr>
        <w:lastRenderedPageBreak/>
        <w:t>PARA EL GOBIERNO INTERIOR DEL CONGRESO, SE TURNA A LA COMISIÓN DE JUSTICIA Y SEGURIDAD PÚBLICA.</w:t>
      </w:r>
    </w:p>
    <w:p w:rsidR="00372BC9" w:rsidRPr="00542E83" w:rsidRDefault="00372BC9" w:rsidP="00372BC9">
      <w:pPr>
        <w:spacing w:after="0" w:line="360" w:lineRule="auto"/>
        <w:ind w:left="567" w:right="55" w:hanging="567"/>
        <w:jc w:val="both"/>
        <w:rPr>
          <w:rFonts w:ascii="Times New Roman" w:eastAsia="Times New Roman" w:hAnsi="Times New Roman" w:cs="Times New Roman"/>
          <w:bCs/>
          <w:lang w:eastAsia="es-ES"/>
        </w:rPr>
      </w:pPr>
    </w:p>
    <w:p w:rsidR="00372BC9" w:rsidRPr="00542E83" w:rsidRDefault="00372478" w:rsidP="00372BC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542E83">
        <w:rPr>
          <w:rFonts w:ascii="Times New Roman" w:eastAsia="Times New Roman" w:hAnsi="Times New Roman" w:cs="Times New Roman"/>
          <w:bCs/>
          <w:lang w:eastAsia="es-ES"/>
        </w:rPr>
        <w:t>28 OFICIOS SIGNADOS POR EL C. LIC. JOSÉ LUIS CABAÑEZ LEAL, SECRETARIO DEL AYUNTAMIENTO DE SANTA CATARINA, NUEVO LEÓN,</w:t>
      </w:r>
      <w:r w:rsidRPr="00542E83">
        <w:rPr>
          <w:rFonts w:ascii="Times New Roman" w:eastAsia="Times New Roman" w:hAnsi="Times New Roman" w:cs="Times New Roman"/>
          <w:b/>
          <w:bCs/>
          <w:lang w:eastAsia="es-ES"/>
        </w:rPr>
        <w:t xml:space="preserve"> </w:t>
      </w:r>
      <w:r w:rsidRPr="00542E83">
        <w:rPr>
          <w:rFonts w:ascii="Times New Roman" w:eastAsia="Times New Roman" w:hAnsi="Times New Roman" w:cs="Times New Roman"/>
          <w:bCs/>
          <w:lang w:eastAsia="es-ES"/>
        </w:rPr>
        <w:t xml:space="preserve"> MEDIANTE EL CUAL DA CONTESTACIÓN A DIVERSO EXHORTOS REALIZADOS POR ESTA SOBERANÍA. </w:t>
      </w:r>
      <w:r w:rsidRPr="00542E83">
        <w:rPr>
          <w:rFonts w:ascii="Times New Roman" w:eastAsia="Times New Roman" w:hAnsi="Times New Roman" w:cs="Times New Roman"/>
          <w:b/>
          <w:bCs/>
          <w:lang w:eastAsia="es-ES"/>
        </w:rPr>
        <w:t>DE ENTERADO Y SE ANEXAN EN LOS ACUERDOS ADMINISTRATIVOS CORRESPONDIENTES; ASÍ MISMO REMÍTASE COPIA DE LOS ESCRITOS AL COMITÉ DE SEGUIMIENTO DE ACUERDOS Y A LOS PROMOVENTES.</w:t>
      </w:r>
    </w:p>
    <w:p w:rsidR="00372BC9" w:rsidRPr="00542E83" w:rsidRDefault="00372BC9" w:rsidP="00372BC9">
      <w:pPr>
        <w:spacing w:after="0" w:line="360" w:lineRule="auto"/>
        <w:ind w:left="567" w:right="55" w:hanging="567"/>
        <w:jc w:val="both"/>
        <w:rPr>
          <w:rFonts w:ascii="Times New Roman" w:eastAsia="Times New Roman" w:hAnsi="Times New Roman" w:cs="Times New Roman"/>
          <w:bCs/>
          <w:lang w:eastAsia="es-ES"/>
        </w:rPr>
      </w:pPr>
    </w:p>
    <w:p w:rsidR="00372BC9" w:rsidRPr="00542E83" w:rsidRDefault="00372478" w:rsidP="00372BC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542E83">
        <w:rPr>
          <w:rFonts w:ascii="Times New Roman" w:eastAsia="Times New Roman" w:hAnsi="Times New Roman" w:cs="Times New Roman"/>
          <w:bCs/>
          <w:lang w:eastAsia="es-ES"/>
        </w:rPr>
        <w:t>OFICIO SIGNADO POR EL C. LIC. ARTURO A. FERNÁNDEZ MARTÍNEZ, PRESIDENTE DEL CONSEJO CIUDADANO DE SEGURIDAD PÚBLICA DE NUEVO LEÓN,</w:t>
      </w:r>
      <w:r w:rsidRPr="00542E83">
        <w:rPr>
          <w:rFonts w:ascii="Times New Roman" w:eastAsia="Times New Roman" w:hAnsi="Times New Roman" w:cs="Times New Roman"/>
          <w:b/>
          <w:bCs/>
          <w:lang w:eastAsia="es-ES"/>
        </w:rPr>
        <w:t xml:space="preserve"> </w:t>
      </w:r>
      <w:r w:rsidRPr="00542E83">
        <w:rPr>
          <w:rFonts w:ascii="Times New Roman" w:eastAsia="Times New Roman" w:hAnsi="Times New Roman" w:cs="Times New Roman"/>
          <w:bCs/>
          <w:lang w:eastAsia="es-ES"/>
        </w:rPr>
        <w:t xml:space="preserve"> MEDIANTE EL CUAL SOLICITA A ESTA SOBERANÍA EMITA LA CONVOCATORIA PÚBLICA CON EL OBJETO DE RENOVAR LAS SIETE VACANTES DE DICHO CONSEJO; ASÍ MISMO SOLICITAN PROGRAMAR SU PARTICIPACIÓN EN LAS MESAS DE TRABAJO CONJUNTAS PARA EL ANÁLISIS DE LOS PERFILES QUE DEBERÁN TENER LOS INTEGRANTES DE LA SOCIEDAD CIVIL QUE SEAN PROPUESTOS. </w:t>
      </w:r>
      <w:r w:rsidRPr="00542E83">
        <w:rPr>
          <w:rFonts w:ascii="Times New Roman" w:eastAsia="Times New Roman" w:hAnsi="Times New Roman" w:cs="Times New Roman"/>
          <w:b/>
          <w:bCs/>
          <w:lang w:eastAsia="es-ES"/>
        </w:rPr>
        <w:t>DE ENTERADO Y CON FUNDAMENTO EN LO DISPUESTO EN LOS ARTÍCULOS 24 FRACCIÓN III Y 39 FRACCIÓN IV DEL REGLAMENTO PARA EL GOBIERNO INTERIOR DEL CONGRESO, SE TURNA A LA COMISIÓN DE JUSTICIA Y SEGURIDAD PÚBLICA.</w:t>
      </w:r>
    </w:p>
    <w:p w:rsidR="00372BC9" w:rsidRPr="00542E83" w:rsidRDefault="00372BC9" w:rsidP="00372BC9">
      <w:pPr>
        <w:spacing w:after="0" w:line="360" w:lineRule="auto"/>
        <w:ind w:left="567" w:right="55" w:hanging="567"/>
        <w:jc w:val="both"/>
        <w:rPr>
          <w:rFonts w:ascii="Times New Roman" w:eastAsia="Times New Roman" w:hAnsi="Times New Roman" w:cs="Times New Roman"/>
          <w:bCs/>
          <w:lang w:eastAsia="es-ES"/>
        </w:rPr>
      </w:pPr>
    </w:p>
    <w:p w:rsidR="00372BC9" w:rsidRPr="00542E83" w:rsidRDefault="00372478" w:rsidP="00372BC9">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542E83">
        <w:rPr>
          <w:rFonts w:ascii="Times New Roman" w:eastAsia="Times New Roman" w:hAnsi="Times New Roman" w:cs="Times New Roman"/>
          <w:bCs/>
          <w:lang w:eastAsia="es-ES"/>
        </w:rPr>
        <w:t>ESCRITO PRESENTADO POR LA CC. DIP. YANIRA GÓMEZ GARCÍA Y DIP. LETICIA MARLEN BENVENUTTI VILLARREAL, INTEGRANTES DEL GRUPO LEGISLATIVO DEL PARTIDO ACCIÓN NACIONAL DE LA LXXIV LEGISLATURA Y C. MAURO GUERRA VILLARREAL,</w:t>
      </w:r>
      <w:r w:rsidRPr="00542E83">
        <w:rPr>
          <w:rFonts w:ascii="Times New Roman" w:eastAsia="Times New Roman" w:hAnsi="Times New Roman" w:cs="Times New Roman"/>
          <w:b/>
          <w:bCs/>
          <w:lang w:eastAsia="es-ES"/>
        </w:rPr>
        <w:t xml:space="preserve"> </w:t>
      </w:r>
      <w:r w:rsidRPr="00542E83">
        <w:rPr>
          <w:rFonts w:ascii="Times New Roman" w:eastAsia="Times New Roman" w:hAnsi="Times New Roman" w:cs="Times New Roman"/>
          <w:bCs/>
          <w:lang w:eastAsia="es-ES"/>
        </w:rPr>
        <w:t xml:space="preserve"> MEDIANTE EL CUAL SOLICITAN LA APROBACIÓN DE UN PUNTO DE ACUERDO, A FIN DE QUE SE EXHORTO RESPETUOSAMENTE AL ING. JAIME HELIODORO RODRÍGUEZ CALDERÓN, GOBERNADOR CONSTITUCIONAL DEL ESTADO, PARA QUE EN USO DE SUS ATRIBUCIONES INSTRUYA LA EDIFICACIÓN DE UN MONUMENTO CONMEMORATIVO EN LA EXPLANADA DE LOS HÉROES EN HONOR A TODOS LOS SOLDADOS DEL EJÉRCITO MEXICANO E INTEGRANTES DE LA MARINA </w:t>
      </w:r>
      <w:r w:rsidRPr="00542E83">
        <w:rPr>
          <w:rFonts w:ascii="Times New Roman" w:eastAsia="Times New Roman" w:hAnsi="Times New Roman" w:cs="Times New Roman"/>
          <w:bCs/>
          <w:lang w:eastAsia="es-ES"/>
        </w:rPr>
        <w:lastRenderedPageBreak/>
        <w:t>ARMADA DE MÉXICO, QUE HAN CAÍDO EN CUMPLIMIENTO DE SU DEBER OFRENDANDO SU VIDA POR EL BIENESTAR DE LA PATRIA, LA SEGURIDAD DE LOS MEXICANOS Y UN MEJOR NUEVO LEÓN</w:t>
      </w:r>
      <w:r w:rsidRPr="00542E83">
        <w:rPr>
          <w:rFonts w:ascii="Times New Roman" w:eastAsia="Times New Roman" w:hAnsi="Times New Roman" w:cs="Times New Roman"/>
          <w:b/>
          <w:bCs/>
          <w:lang w:eastAsia="es-ES"/>
        </w:rPr>
        <w:t xml:space="preserve"> DE ENTERADO Y CON FUNDAMENTO EN LO DISPUESTO EN LOS ARTÍCULOS 24 FRACCIÓN III Y 39 FRACCIÓN IV DEL REGLAMENTO PARA EL GOBIERNO INTERIOR DEL CONGRESO, SE TURNA A LA COMISIÓN DE EDUCACIÓN, CULTURA Y DEPORTE.</w:t>
      </w:r>
    </w:p>
    <w:p w:rsidR="00FF14D7" w:rsidRPr="00542E83" w:rsidRDefault="00FF14D7" w:rsidP="00372BC9">
      <w:pPr>
        <w:spacing w:after="0" w:line="240" w:lineRule="auto"/>
        <w:jc w:val="both"/>
      </w:pPr>
    </w:p>
    <w:sectPr w:rsidR="00FF14D7" w:rsidRPr="00542E83"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A6" w:rsidRDefault="009713A6" w:rsidP="00162A73">
      <w:pPr>
        <w:spacing w:after="0" w:line="240" w:lineRule="auto"/>
      </w:pPr>
      <w:r>
        <w:separator/>
      </w:r>
    </w:p>
  </w:endnote>
  <w:endnote w:type="continuationSeparator" w:id="0">
    <w:p w:rsidR="009713A6" w:rsidRDefault="009713A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372478" w:rsidRPr="00372478">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A6" w:rsidRDefault="009713A6" w:rsidP="00162A73">
      <w:pPr>
        <w:spacing w:after="0" w:line="240" w:lineRule="auto"/>
      </w:pPr>
      <w:r>
        <w:separator/>
      </w:r>
    </w:p>
  </w:footnote>
  <w:footnote w:type="continuationSeparator" w:id="0">
    <w:p w:rsidR="009713A6" w:rsidRDefault="009713A6"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8D7167"/>
    <w:multiLevelType w:val="hybridMultilevel"/>
    <w:tmpl w:val="DB6C4AA8"/>
    <w:lvl w:ilvl="0" w:tplc="809430DC">
      <w:start w:val="1"/>
      <w:numFmt w:val="decimal"/>
      <w:lvlText w:val="%1."/>
      <w:lvlJc w:val="left"/>
      <w:pPr>
        <w:ind w:left="502" w:hanging="360"/>
      </w:pPr>
      <w:rPr>
        <w:b w:val="0"/>
        <w:color w:val="auto"/>
        <w:sz w:val="22"/>
        <w:szCs w:val="22"/>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2F16"/>
    <w:rsid w:val="00005374"/>
    <w:rsid w:val="00012D07"/>
    <w:rsid w:val="0001319A"/>
    <w:rsid w:val="00021E18"/>
    <w:rsid w:val="00021FBF"/>
    <w:rsid w:val="000234B0"/>
    <w:rsid w:val="00027332"/>
    <w:rsid w:val="00031408"/>
    <w:rsid w:val="00031A86"/>
    <w:rsid w:val="00044A5B"/>
    <w:rsid w:val="000461B9"/>
    <w:rsid w:val="00050797"/>
    <w:rsid w:val="000600F5"/>
    <w:rsid w:val="00062F99"/>
    <w:rsid w:val="000639F9"/>
    <w:rsid w:val="00067C60"/>
    <w:rsid w:val="000712D8"/>
    <w:rsid w:val="0007558A"/>
    <w:rsid w:val="00086595"/>
    <w:rsid w:val="000877ED"/>
    <w:rsid w:val="00092A5A"/>
    <w:rsid w:val="00094B8B"/>
    <w:rsid w:val="00095C41"/>
    <w:rsid w:val="00096D27"/>
    <w:rsid w:val="00096E22"/>
    <w:rsid w:val="000A3370"/>
    <w:rsid w:val="000A486C"/>
    <w:rsid w:val="000A5074"/>
    <w:rsid w:val="000B1736"/>
    <w:rsid w:val="000B4776"/>
    <w:rsid w:val="000B6B9F"/>
    <w:rsid w:val="000C3A34"/>
    <w:rsid w:val="000C4D86"/>
    <w:rsid w:val="000C52B8"/>
    <w:rsid w:val="000D39B6"/>
    <w:rsid w:val="000E0EE0"/>
    <w:rsid w:val="000E18DA"/>
    <w:rsid w:val="000E25AD"/>
    <w:rsid w:val="000E357C"/>
    <w:rsid w:val="000E36C9"/>
    <w:rsid w:val="000E4F54"/>
    <w:rsid w:val="000E6220"/>
    <w:rsid w:val="000F2657"/>
    <w:rsid w:val="000F4D79"/>
    <w:rsid w:val="000F527B"/>
    <w:rsid w:val="000F7A0C"/>
    <w:rsid w:val="00103A0B"/>
    <w:rsid w:val="0011072E"/>
    <w:rsid w:val="00110785"/>
    <w:rsid w:val="00125CF5"/>
    <w:rsid w:val="0014241F"/>
    <w:rsid w:val="00150593"/>
    <w:rsid w:val="00151213"/>
    <w:rsid w:val="001527CC"/>
    <w:rsid w:val="00152B65"/>
    <w:rsid w:val="00160505"/>
    <w:rsid w:val="00162A73"/>
    <w:rsid w:val="00165BCD"/>
    <w:rsid w:val="001672BF"/>
    <w:rsid w:val="0017671B"/>
    <w:rsid w:val="001831C9"/>
    <w:rsid w:val="0018551C"/>
    <w:rsid w:val="0018567A"/>
    <w:rsid w:val="00192324"/>
    <w:rsid w:val="00193F6B"/>
    <w:rsid w:val="001A6835"/>
    <w:rsid w:val="001B734D"/>
    <w:rsid w:val="001C51F9"/>
    <w:rsid w:val="001D2B34"/>
    <w:rsid w:val="001D4FD6"/>
    <w:rsid w:val="001E289E"/>
    <w:rsid w:val="001F7183"/>
    <w:rsid w:val="00204FEE"/>
    <w:rsid w:val="0020778C"/>
    <w:rsid w:val="002156AD"/>
    <w:rsid w:val="002221CC"/>
    <w:rsid w:val="00231328"/>
    <w:rsid w:val="00234A7D"/>
    <w:rsid w:val="00251495"/>
    <w:rsid w:val="00251DF3"/>
    <w:rsid w:val="002568C9"/>
    <w:rsid w:val="0026591E"/>
    <w:rsid w:val="00270262"/>
    <w:rsid w:val="002752E8"/>
    <w:rsid w:val="00275983"/>
    <w:rsid w:val="00275D8E"/>
    <w:rsid w:val="00276A87"/>
    <w:rsid w:val="0028026B"/>
    <w:rsid w:val="00285026"/>
    <w:rsid w:val="00290A0C"/>
    <w:rsid w:val="00291AAF"/>
    <w:rsid w:val="0029326F"/>
    <w:rsid w:val="00293DB9"/>
    <w:rsid w:val="0029430E"/>
    <w:rsid w:val="002A7438"/>
    <w:rsid w:val="002A7EBF"/>
    <w:rsid w:val="002B1110"/>
    <w:rsid w:val="002C25A0"/>
    <w:rsid w:val="002C59B1"/>
    <w:rsid w:val="002C5D26"/>
    <w:rsid w:val="002D34F5"/>
    <w:rsid w:val="002D3DA7"/>
    <w:rsid w:val="002D4E34"/>
    <w:rsid w:val="002E1946"/>
    <w:rsid w:val="002F2447"/>
    <w:rsid w:val="002F5B7C"/>
    <w:rsid w:val="002F6297"/>
    <w:rsid w:val="00302424"/>
    <w:rsid w:val="003026C8"/>
    <w:rsid w:val="003067A5"/>
    <w:rsid w:val="003152A1"/>
    <w:rsid w:val="00315E92"/>
    <w:rsid w:val="003162BF"/>
    <w:rsid w:val="00316E08"/>
    <w:rsid w:val="003246D7"/>
    <w:rsid w:val="0032660F"/>
    <w:rsid w:val="0033091C"/>
    <w:rsid w:val="003328E6"/>
    <w:rsid w:val="003351D9"/>
    <w:rsid w:val="00335DD9"/>
    <w:rsid w:val="00337609"/>
    <w:rsid w:val="00342E02"/>
    <w:rsid w:val="0034777C"/>
    <w:rsid w:val="0035726D"/>
    <w:rsid w:val="00360122"/>
    <w:rsid w:val="003618C7"/>
    <w:rsid w:val="00362BC6"/>
    <w:rsid w:val="00363D13"/>
    <w:rsid w:val="003656B2"/>
    <w:rsid w:val="003701FE"/>
    <w:rsid w:val="003707E1"/>
    <w:rsid w:val="00372478"/>
    <w:rsid w:val="00372739"/>
    <w:rsid w:val="00372BC9"/>
    <w:rsid w:val="00373C4C"/>
    <w:rsid w:val="0037461F"/>
    <w:rsid w:val="00374D45"/>
    <w:rsid w:val="00382E42"/>
    <w:rsid w:val="003835CE"/>
    <w:rsid w:val="00385468"/>
    <w:rsid w:val="003857C3"/>
    <w:rsid w:val="003945F5"/>
    <w:rsid w:val="00394DA0"/>
    <w:rsid w:val="003A18B3"/>
    <w:rsid w:val="003A2E99"/>
    <w:rsid w:val="003A4A3F"/>
    <w:rsid w:val="003A7979"/>
    <w:rsid w:val="003B7E8C"/>
    <w:rsid w:val="003D06F7"/>
    <w:rsid w:val="003D440D"/>
    <w:rsid w:val="003E0840"/>
    <w:rsid w:val="003E639D"/>
    <w:rsid w:val="003E65C1"/>
    <w:rsid w:val="003E6A4A"/>
    <w:rsid w:val="003F05E8"/>
    <w:rsid w:val="003F48E8"/>
    <w:rsid w:val="00400A6D"/>
    <w:rsid w:val="004040A4"/>
    <w:rsid w:val="00416121"/>
    <w:rsid w:val="00416135"/>
    <w:rsid w:val="00420D6E"/>
    <w:rsid w:val="004239A6"/>
    <w:rsid w:val="00437104"/>
    <w:rsid w:val="00440FF7"/>
    <w:rsid w:val="00446638"/>
    <w:rsid w:val="0045580F"/>
    <w:rsid w:val="004621BE"/>
    <w:rsid w:val="00465FCB"/>
    <w:rsid w:val="00470F48"/>
    <w:rsid w:val="00473CD7"/>
    <w:rsid w:val="0047429D"/>
    <w:rsid w:val="00480A55"/>
    <w:rsid w:val="00485862"/>
    <w:rsid w:val="00495799"/>
    <w:rsid w:val="00496FAB"/>
    <w:rsid w:val="004A097E"/>
    <w:rsid w:val="004A17D9"/>
    <w:rsid w:val="004A722D"/>
    <w:rsid w:val="004B5835"/>
    <w:rsid w:val="004B5D6F"/>
    <w:rsid w:val="004B6ED8"/>
    <w:rsid w:val="004C2520"/>
    <w:rsid w:val="004C4D49"/>
    <w:rsid w:val="004C6134"/>
    <w:rsid w:val="004D0580"/>
    <w:rsid w:val="004D1346"/>
    <w:rsid w:val="004D36B3"/>
    <w:rsid w:val="004E34D0"/>
    <w:rsid w:val="004E5ECA"/>
    <w:rsid w:val="004E60E4"/>
    <w:rsid w:val="004E6391"/>
    <w:rsid w:val="004F7009"/>
    <w:rsid w:val="00500CBF"/>
    <w:rsid w:val="00502CE0"/>
    <w:rsid w:val="0050444B"/>
    <w:rsid w:val="00512629"/>
    <w:rsid w:val="005128D1"/>
    <w:rsid w:val="00513673"/>
    <w:rsid w:val="005156B0"/>
    <w:rsid w:val="005177D8"/>
    <w:rsid w:val="00517A5F"/>
    <w:rsid w:val="005345D5"/>
    <w:rsid w:val="00542E83"/>
    <w:rsid w:val="0054554E"/>
    <w:rsid w:val="005517A2"/>
    <w:rsid w:val="00560C43"/>
    <w:rsid w:val="00563A56"/>
    <w:rsid w:val="0056627F"/>
    <w:rsid w:val="00570B97"/>
    <w:rsid w:val="00571FCA"/>
    <w:rsid w:val="0057451A"/>
    <w:rsid w:val="00577E05"/>
    <w:rsid w:val="00584BD1"/>
    <w:rsid w:val="0058780F"/>
    <w:rsid w:val="005900B3"/>
    <w:rsid w:val="005912CB"/>
    <w:rsid w:val="00593584"/>
    <w:rsid w:val="005948E9"/>
    <w:rsid w:val="00597570"/>
    <w:rsid w:val="005A0A09"/>
    <w:rsid w:val="005A47DE"/>
    <w:rsid w:val="005A5AD9"/>
    <w:rsid w:val="005A6961"/>
    <w:rsid w:val="005A6F9E"/>
    <w:rsid w:val="005B5498"/>
    <w:rsid w:val="005C206D"/>
    <w:rsid w:val="005C2A49"/>
    <w:rsid w:val="005C30F8"/>
    <w:rsid w:val="005C3946"/>
    <w:rsid w:val="005C4277"/>
    <w:rsid w:val="005E27B4"/>
    <w:rsid w:val="005E67E9"/>
    <w:rsid w:val="005E6EE5"/>
    <w:rsid w:val="005F0819"/>
    <w:rsid w:val="005F3E24"/>
    <w:rsid w:val="005F4420"/>
    <w:rsid w:val="005F500D"/>
    <w:rsid w:val="005F60EA"/>
    <w:rsid w:val="00604D84"/>
    <w:rsid w:val="0060761B"/>
    <w:rsid w:val="00613233"/>
    <w:rsid w:val="00615DE1"/>
    <w:rsid w:val="00621F54"/>
    <w:rsid w:val="006308D1"/>
    <w:rsid w:val="00631235"/>
    <w:rsid w:val="00637571"/>
    <w:rsid w:val="006445F0"/>
    <w:rsid w:val="00645E0C"/>
    <w:rsid w:val="00646ABE"/>
    <w:rsid w:val="0064783E"/>
    <w:rsid w:val="006526EC"/>
    <w:rsid w:val="00653AC4"/>
    <w:rsid w:val="0065583A"/>
    <w:rsid w:val="00657DB7"/>
    <w:rsid w:val="00664CFA"/>
    <w:rsid w:val="00671B91"/>
    <w:rsid w:val="00673489"/>
    <w:rsid w:val="00674C87"/>
    <w:rsid w:val="006778B5"/>
    <w:rsid w:val="00687C90"/>
    <w:rsid w:val="00695087"/>
    <w:rsid w:val="006A37EA"/>
    <w:rsid w:val="006B21EB"/>
    <w:rsid w:val="006C6B80"/>
    <w:rsid w:val="006C6ED7"/>
    <w:rsid w:val="006D1A42"/>
    <w:rsid w:val="006D4E39"/>
    <w:rsid w:val="006E4591"/>
    <w:rsid w:val="006F5219"/>
    <w:rsid w:val="006F5B9B"/>
    <w:rsid w:val="006F62F5"/>
    <w:rsid w:val="006F7851"/>
    <w:rsid w:val="00701E94"/>
    <w:rsid w:val="007068C2"/>
    <w:rsid w:val="00714786"/>
    <w:rsid w:val="00730900"/>
    <w:rsid w:val="00732ACA"/>
    <w:rsid w:val="0074630F"/>
    <w:rsid w:val="00747CF7"/>
    <w:rsid w:val="007538D8"/>
    <w:rsid w:val="00760EB9"/>
    <w:rsid w:val="00762450"/>
    <w:rsid w:val="0076388C"/>
    <w:rsid w:val="007910D1"/>
    <w:rsid w:val="0079185A"/>
    <w:rsid w:val="007A61E2"/>
    <w:rsid w:val="007A722F"/>
    <w:rsid w:val="007B51D3"/>
    <w:rsid w:val="007D7287"/>
    <w:rsid w:val="007E6A04"/>
    <w:rsid w:val="007E6B58"/>
    <w:rsid w:val="007F05C3"/>
    <w:rsid w:val="007F4271"/>
    <w:rsid w:val="007F5BFC"/>
    <w:rsid w:val="00800DDF"/>
    <w:rsid w:val="008158B5"/>
    <w:rsid w:val="0081676C"/>
    <w:rsid w:val="00826ADB"/>
    <w:rsid w:val="008309DA"/>
    <w:rsid w:val="008323E7"/>
    <w:rsid w:val="00834DFF"/>
    <w:rsid w:val="008463C9"/>
    <w:rsid w:val="008506C9"/>
    <w:rsid w:val="0087062B"/>
    <w:rsid w:val="00872001"/>
    <w:rsid w:val="00872DE6"/>
    <w:rsid w:val="008803F3"/>
    <w:rsid w:val="0088077F"/>
    <w:rsid w:val="008817F1"/>
    <w:rsid w:val="008818C9"/>
    <w:rsid w:val="00881C4B"/>
    <w:rsid w:val="00884FAC"/>
    <w:rsid w:val="00886FD9"/>
    <w:rsid w:val="00890510"/>
    <w:rsid w:val="00891D9D"/>
    <w:rsid w:val="00895BB0"/>
    <w:rsid w:val="00897718"/>
    <w:rsid w:val="008A7112"/>
    <w:rsid w:val="008B0D65"/>
    <w:rsid w:val="008B5EFF"/>
    <w:rsid w:val="008B63D4"/>
    <w:rsid w:val="008B6F6E"/>
    <w:rsid w:val="008C48CD"/>
    <w:rsid w:val="008C5A88"/>
    <w:rsid w:val="008C5AE8"/>
    <w:rsid w:val="008C66B2"/>
    <w:rsid w:val="008D7670"/>
    <w:rsid w:val="008E07A3"/>
    <w:rsid w:val="008E2501"/>
    <w:rsid w:val="008E5421"/>
    <w:rsid w:val="008E5E60"/>
    <w:rsid w:val="008F5095"/>
    <w:rsid w:val="008F7403"/>
    <w:rsid w:val="00914708"/>
    <w:rsid w:val="009150B3"/>
    <w:rsid w:val="0091537C"/>
    <w:rsid w:val="009170E9"/>
    <w:rsid w:val="00917633"/>
    <w:rsid w:val="009218E9"/>
    <w:rsid w:val="009260D9"/>
    <w:rsid w:val="00933425"/>
    <w:rsid w:val="00933C2A"/>
    <w:rsid w:val="009353D2"/>
    <w:rsid w:val="00935C1A"/>
    <w:rsid w:val="009360F0"/>
    <w:rsid w:val="0094203D"/>
    <w:rsid w:val="00956E8D"/>
    <w:rsid w:val="00962022"/>
    <w:rsid w:val="00962F37"/>
    <w:rsid w:val="009713A6"/>
    <w:rsid w:val="009740B1"/>
    <w:rsid w:val="009743BD"/>
    <w:rsid w:val="009764C9"/>
    <w:rsid w:val="00983738"/>
    <w:rsid w:val="0099220E"/>
    <w:rsid w:val="00993354"/>
    <w:rsid w:val="009A61CE"/>
    <w:rsid w:val="009B3933"/>
    <w:rsid w:val="009C1D5E"/>
    <w:rsid w:val="009C2562"/>
    <w:rsid w:val="009E0490"/>
    <w:rsid w:val="009E0B58"/>
    <w:rsid w:val="00A008FF"/>
    <w:rsid w:val="00A03CAA"/>
    <w:rsid w:val="00A10A48"/>
    <w:rsid w:val="00A10D83"/>
    <w:rsid w:val="00A11804"/>
    <w:rsid w:val="00A1408C"/>
    <w:rsid w:val="00A21FAC"/>
    <w:rsid w:val="00A2644A"/>
    <w:rsid w:val="00A26CF4"/>
    <w:rsid w:val="00A3001B"/>
    <w:rsid w:val="00A319A1"/>
    <w:rsid w:val="00A320BD"/>
    <w:rsid w:val="00A32369"/>
    <w:rsid w:val="00A40453"/>
    <w:rsid w:val="00A46913"/>
    <w:rsid w:val="00A51B27"/>
    <w:rsid w:val="00A54524"/>
    <w:rsid w:val="00A56A05"/>
    <w:rsid w:val="00A56AEC"/>
    <w:rsid w:val="00A73B03"/>
    <w:rsid w:val="00A80D89"/>
    <w:rsid w:val="00A82BE0"/>
    <w:rsid w:val="00A84BB1"/>
    <w:rsid w:val="00A862B3"/>
    <w:rsid w:val="00A925A1"/>
    <w:rsid w:val="00AA10C1"/>
    <w:rsid w:val="00AA402E"/>
    <w:rsid w:val="00AB2A7D"/>
    <w:rsid w:val="00AB58F1"/>
    <w:rsid w:val="00AB609C"/>
    <w:rsid w:val="00AB65AE"/>
    <w:rsid w:val="00AC0CCC"/>
    <w:rsid w:val="00AC1404"/>
    <w:rsid w:val="00AC1A53"/>
    <w:rsid w:val="00AC1C3F"/>
    <w:rsid w:val="00AD0F50"/>
    <w:rsid w:val="00AD4ADD"/>
    <w:rsid w:val="00AD4BAB"/>
    <w:rsid w:val="00AD604D"/>
    <w:rsid w:val="00AD72C6"/>
    <w:rsid w:val="00AD79CA"/>
    <w:rsid w:val="00AE63EB"/>
    <w:rsid w:val="00AE7101"/>
    <w:rsid w:val="00AF155B"/>
    <w:rsid w:val="00AF6B51"/>
    <w:rsid w:val="00B00BDA"/>
    <w:rsid w:val="00B02194"/>
    <w:rsid w:val="00B06526"/>
    <w:rsid w:val="00B11E41"/>
    <w:rsid w:val="00B1592F"/>
    <w:rsid w:val="00B20BAE"/>
    <w:rsid w:val="00B228BA"/>
    <w:rsid w:val="00B241EE"/>
    <w:rsid w:val="00B259E8"/>
    <w:rsid w:val="00B30E54"/>
    <w:rsid w:val="00B37C16"/>
    <w:rsid w:val="00B43C66"/>
    <w:rsid w:val="00B46EAB"/>
    <w:rsid w:val="00B504B7"/>
    <w:rsid w:val="00B51220"/>
    <w:rsid w:val="00B702A7"/>
    <w:rsid w:val="00B70F40"/>
    <w:rsid w:val="00B72118"/>
    <w:rsid w:val="00B729FC"/>
    <w:rsid w:val="00B72A6A"/>
    <w:rsid w:val="00B765CA"/>
    <w:rsid w:val="00B80C08"/>
    <w:rsid w:val="00B925A9"/>
    <w:rsid w:val="00BA3B0A"/>
    <w:rsid w:val="00BA57A4"/>
    <w:rsid w:val="00BA7159"/>
    <w:rsid w:val="00BA730B"/>
    <w:rsid w:val="00BB05A8"/>
    <w:rsid w:val="00BB1AE4"/>
    <w:rsid w:val="00BB26DE"/>
    <w:rsid w:val="00BB7E77"/>
    <w:rsid w:val="00BC0FBD"/>
    <w:rsid w:val="00BC4764"/>
    <w:rsid w:val="00BC5505"/>
    <w:rsid w:val="00BD2697"/>
    <w:rsid w:val="00BE21E1"/>
    <w:rsid w:val="00BE2648"/>
    <w:rsid w:val="00BE292F"/>
    <w:rsid w:val="00BF5F0E"/>
    <w:rsid w:val="00BF6DB1"/>
    <w:rsid w:val="00BF7AFB"/>
    <w:rsid w:val="00C01421"/>
    <w:rsid w:val="00C235FB"/>
    <w:rsid w:val="00C308BA"/>
    <w:rsid w:val="00C374A5"/>
    <w:rsid w:val="00C4471C"/>
    <w:rsid w:val="00C456D2"/>
    <w:rsid w:val="00C551CA"/>
    <w:rsid w:val="00C56214"/>
    <w:rsid w:val="00C6546A"/>
    <w:rsid w:val="00C656F0"/>
    <w:rsid w:val="00C6695C"/>
    <w:rsid w:val="00C723B8"/>
    <w:rsid w:val="00C80735"/>
    <w:rsid w:val="00C863B9"/>
    <w:rsid w:val="00CA53D9"/>
    <w:rsid w:val="00CA702B"/>
    <w:rsid w:val="00CC11A3"/>
    <w:rsid w:val="00CC4E2F"/>
    <w:rsid w:val="00CC4E8D"/>
    <w:rsid w:val="00CD0604"/>
    <w:rsid w:val="00CD064C"/>
    <w:rsid w:val="00CD3E3E"/>
    <w:rsid w:val="00CE3D77"/>
    <w:rsid w:val="00CF01E6"/>
    <w:rsid w:val="00CF1D73"/>
    <w:rsid w:val="00CF5BA6"/>
    <w:rsid w:val="00CF725B"/>
    <w:rsid w:val="00D11BFD"/>
    <w:rsid w:val="00D15069"/>
    <w:rsid w:val="00D16260"/>
    <w:rsid w:val="00D17CB3"/>
    <w:rsid w:val="00D2020B"/>
    <w:rsid w:val="00D21227"/>
    <w:rsid w:val="00D25002"/>
    <w:rsid w:val="00D25A5E"/>
    <w:rsid w:val="00D31637"/>
    <w:rsid w:val="00D3228A"/>
    <w:rsid w:val="00D362F6"/>
    <w:rsid w:val="00D37F80"/>
    <w:rsid w:val="00D4030B"/>
    <w:rsid w:val="00D44378"/>
    <w:rsid w:val="00D46DD3"/>
    <w:rsid w:val="00D47F61"/>
    <w:rsid w:val="00D50238"/>
    <w:rsid w:val="00D60595"/>
    <w:rsid w:val="00D66F86"/>
    <w:rsid w:val="00D858E4"/>
    <w:rsid w:val="00D85E94"/>
    <w:rsid w:val="00D97C05"/>
    <w:rsid w:val="00DA5ABD"/>
    <w:rsid w:val="00DA6BD9"/>
    <w:rsid w:val="00DB36D2"/>
    <w:rsid w:val="00DB4EBD"/>
    <w:rsid w:val="00DB56B7"/>
    <w:rsid w:val="00DB7701"/>
    <w:rsid w:val="00DC1B1A"/>
    <w:rsid w:val="00DC3D41"/>
    <w:rsid w:val="00DC5F5E"/>
    <w:rsid w:val="00DC618F"/>
    <w:rsid w:val="00DD1092"/>
    <w:rsid w:val="00DD4858"/>
    <w:rsid w:val="00DD4C2D"/>
    <w:rsid w:val="00DD69BD"/>
    <w:rsid w:val="00DE2BCF"/>
    <w:rsid w:val="00DE5B72"/>
    <w:rsid w:val="00DF5E0B"/>
    <w:rsid w:val="00DF6486"/>
    <w:rsid w:val="00DF6966"/>
    <w:rsid w:val="00E04EA8"/>
    <w:rsid w:val="00E056CB"/>
    <w:rsid w:val="00E05D50"/>
    <w:rsid w:val="00E07667"/>
    <w:rsid w:val="00E13F41"/>
    <w:rsid w:val="00E1578C"/>
    <w:rsid w:val="00E2122D"/>
    <w:rsid w:val="00E220E1"/>
    <w:rsid w:val="00E23C68"/>
    <w:rsid w:val="00E42E8C"/>
    <w:rsid w:val="00E45DBC"/>
    <w:rsid w:val="00E46E1E"/>
    <w:rsid w:val="00E51946"/>
    <w:rsid w:val="00E53404"/>
    <w:rsid w:val="00E553FF"/>
    <w:rsid w:val="00E574CC"/>
    <w:rsid w:val="00E623EA"/>
    <w:rsid w:val="00E64F36"/>
    <w:rsid w:val="00E67FF8"/>
    <w:rsid w:val="00E71B50"/>
    <w:rsid w:val="00E80ED6"/>
    <w:rsid w:val="00E934A0"/>
    <w:rsid w:val="00E94C74"/>
    <w:rsid w:val="00EA026C"/>
    <w:rsid w:val="00EA1D23"/>
    <w:rsid w:val="00EA7271"/>
    <w:rsid w:val="00EB3685"/>
    <w:rsid w:val="00EB3D09"/>
    <w:rsid w:val="00EB57FF"/>
    <w:rsid w:val="00EC4BF5"/>
    <w:rsid w:val="00EC6B8D"/>
    <w:rsid w:val="00EC7119"/>
    <w:rsid w:val="00EC71C3"/>
    <w:rsid w:val="00ED7861"/>
    <w:rsid w:val="00EE0AA9"/>
    <w:rsid w:val="00EE4194"/>
    <w:rsid w:val="00EF2B6F"/>
    <w:rsid w:val="00F061C2"/>
    <w:rsid w:val="00F175FD"/>
    <w:rsid w:val="00F233C0"/>
    <w:rsid w:val="00F41575"/>
    <w:rsid w:val="00F43AF4"/>
    <w:rsid w:val="00F444E9"/>
    <w:rsid w:val="00F51F56"/>
    <w:rsid w:val="00F6190F"/>
    <w:rsid w:val="00F6639B"/>
    <w:rsid w:val="00F70EAD"/>
    <w:rsid w:val="00F7413C"/>
    <w:rsid w:val="00F81137"/>
    <w:rsid w:val="00F84ABE"/>
    <w:rsid w:val="00F85C4A"/>
    <w:rsid w:val="00F86D89"/>
    <w:rsid w:val="00FA0799"/>
    <w:rsid w:val="00FB1550"/>
    <w:rsid w:val="00FB7E71"/>
    <w:rsid w:val="00FC074A"/>
    <w:rsid w:val="00FC43B1"/>
    <w:rsid w:val="00FC6366"/>
    <w:rsid w:val="00FD1A96"/>
    <w:rsid w:val="00FD2FA1"/>
    <w:rsid w:val="00FD32CD"/>
    <w:rsid w:val="00FD3D15"/>
    <w:rsid w:val="00FD4684"/>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EDB54-8B46-4518-BE26-A52AF92C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80F"/>
  </w:style>
  <w:style w:type="paragraph" w:styleId="Ttulo2">
    <w:name w:val="heading 2"/>
    <w:basedOn w:val="Normal"/>
    <w:next w:val="Normal"/>
    <w:link w:val="Ttulo2Car"/>
    <w:uiPriority w:val="9"/>
    <w:unhideWhenUsed/>
    <w:qFormat/>
    <w:rsid w:val="002850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2850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7097">
      <w:bodyDiv w:val="1"/>
      <w:marLeft w:val="0"/>
      <w:marRight w:val="0"/>
      <w:marTop w:val="0"/>
      <w:marBottom w:val="0"/>
      <w:divBdr>
        <w:top w:val="none" w:sz="0" w:space="0" w:color="auto"/>
        <w:left w:val="none" w:sz="0" w:space="0" w:color="auto"/>
        <w:bottom w:val="none" w:sz="0" w:space="0" w:color="auto"/>
        <w:right w:val="none" w:sz="0" w:space="0" w:color="auto"/>
      </w:divBdr>
      <w:divsChild>
        <w:div w:id="1522553795">
          <w:marLeft w:val="0"/>
          <w:marRight w:val="0"/>
          <w:marTop w:val="0"/>
          <w:marBottom w:val="0"/>
          <w:divBdr>
            <w:top w:val="none" w:sz="0" w:space="0" w:color="auto"/>
            <w:left w:val="none" w:sz="0" w:space="0" w:color="auto"/>
            <w:bottom w:val="none" w:sz="0" w:space="0" w:color="auto"/>
            <w:right w:val="none" w:sz="0" w:space="0" w:color="auto"/>
          </w:divBdr>
          <w:divsChild>
            <w:div w:id="358698856">
              <w:marLeft w:val="0"/>
              <w:marRight w:val="0"/>
              <w:marTop w:val="0"/>
              <w:marBottom w:val="0"/>
              <w:divBdr>
                <w:top w:val="none" w:sz="0" w:space="0" w:color="auto"/>
                <w:left w:val="single" w:sz="6" w:space="0" w:color="DDDDDD"/>
                <w:bottom w:val="single" w:sz="6" w:space="8" w:color="DDDDDD"/>
                <w:right w:val="single" w:sz="6" w:space="0" w:color="DDDDDD"/>
              </w:divBdr>
              <w:divsChild>
                <w:div w:id="562721564">
                  <w:marLeft w:val="0"/>
                  <w:marRight w:val="0"/>
                  <w:marTop w:val="0"/>
                  <w:marBottom w:val="0"/>
                  <w:divBdr>
                    <w:top w:val="none" w:sz="0" w:space="0" w:color="auto"/>
                    <w:left w:val="none" w:sz="0" w:space="0" w:color="auto"/>
                    <w:bottom w:val="none" w:sz="0" w:space="0" w:color="auto"/>
                    <w:right w:val="none" w:sz="0" w:space="0" w:color="auto"/>
                  </w:divBdr>
                  <w:divsChild>
                    <w:div w:id="1733774282">
                      <w:marLeft w:val="0"/>
                      <w:marRight w:val="0"/>
                      <w:marTop w:val="150"/>
                      <w:marBottom w:val="0"/>
                      <w:divBdr>
                        <w:top w:val="none" w:sz="0" w:space="0" w:color="auto"/>
                        <w:left w:val="none" w:sz="0" w:space="0" w:color="auto"/>
                        <w:bottom w:val="none" w:sz="0" w:space="0" w:color="auto"/>
                        <w:right w:val="none" w:sz="0" w:space="0" w:color="auto"/>
                      </w:divBdr>
                      <w:divsChild>
                        <w:div w:id="1996951219">
                          <w:marLeft w:val="0"/>
                          <w:marRight w:val="0"/>
                          <w:marTop w:val="0"/>
                          <w:marBottom w:val="0"/>
                          <w:divBdr>
                            <w:top w:val="none" w:sz="0" w:space="0" w:color="auto"/>
                            <w:left w:val="none" w:sz="0" w:space="0" w:color="auto"/>
                            <w:bottom w:val="none" w:sz="0" w:space="0" w:color="auto"/>
                            <w:right w:val="none" w:sz="0" w:space="0" w:color="auto"/>
                          </w:divBdr>
                          <w:divsChild>
                            <w:div w:id="976841138">
                              <w:marLeft w:val="0"/>
                              <w:marRight w:val="0"/>
                              <w:marTop w:val="0"/>
                              <w:marBottom w:val="0"/>
                              <w:divBdr>
                                <w:top w:val="none" w:sz="0" w:space="0" w:color="auto"/>
                                <w:left w:val="none" w:sz="0" w:space="0" w:color="auto"/>
                                <w:bottom w:val="none" w:sz="0" w:space="0" w:color="auto"/>
                                <w:right w:val="none" w:sz="0" w:space="0" w:color="auto"/>
                              </w:divBdr>
                              <w:divsChild>
                                <w:div w:id="14460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104965">
      <w:bodyDiv w:val="1"/>
      <w:marLeft w:val="0"/>
      <w:marRight w:val="0"/>
      <w:marTop w:val="0"/>
      <w:marBottom w:val="0"/>
      <w:divBdr>
        <w:top w:val="none" w:sz="0" w:space="0" w:color="auto"/>
        <w:left w:val="none" w:sz="0" w:space="0" w:color="auto"/>
        <w:bottom w:val="none" w:sz="0" w:space="0" w:color="auto"/>
        <w:right w:val="none" w:sz="0" w:space="0" w:color="auto"/>
      </w:divBdr>
    </w:div>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CDE5-7ED7-49B0-8BC3-F7A1F53C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2588</Words>
  <Characters>14239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2017-02-16T18:56:00Z</cp:lastPrinted>
  <dcterms:created xsi:type="dcterms:W3CDTF">2017-02-27T16:23:00Z</dcterms:created>
  <dcterms:modified xsi:type="dcterms:W3CDTF">2017-02-27T16:23:00Z</dcterms:modified>
</cp:coreProperties>
</file>