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11154C" w:rsidRDefault="00D24727"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11154C">
        <w:rPr>
          <w:rFonts w:ascii="Times New Roman" w:eastAsia="Times New Roman" w:hAnsi="Times New Roman" w:cs="Times New Roman"/>
          <w:position w:val="-5"/>
          <w:sz w:val="69"/>
          <w:szCs w:val="69"/>
          <w:lang w:eastAsia="es-ES"/>
        </w:rPr>
        <w:t>A</w:t>
      </w:r>
    </w:p>
    <w:p w:rsidR="00DF6966" w:rsidRPr="0011154C" w:rsidRDefault="00D24727"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1154C">
        <w:rPr>
          <w:rFonts w:ascii="Times New Roman" w:eastAsia="Times New Roman" w:hAnsi="Times New Roman" w:cs="Times New Roman"/>
          <w:sz w:val="24"/>
          <w:szCs w:val="24"/>
          <w:lang w:eastAsia="es-ES"/>
        </w:rPr>
        <w:t>CTA NÚM. 189 DE LA SESIÓN ORDINARIA DE LA SEPTUAGÉSIMA CUARTA LEGISLATURA AL H. CONGRESO DEL ESTADO DE NUEVO LEÓN, CELEBRADA EL DÍA VEINTICINCO DEL MES DE ABRIL DEL AÑO 2017, DEL SEGUNDO PERÍODO ORDINARIO DE SESIONES, CORRESPONDIENTE AL SEGUNDO AÑO DE EJERCICIO CONSTITUCIONAL.</w:t>
      </w:r>
    </w:p>
    <w:p w:rsidR="00DF6966" w:rsidRPr="0011154C"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11154C"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11154C" w:rsidRDefault="00D24727"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11154C">
        <w:rPr>
          <w:rFonts w:ascii="Times New Roman" w:eastAsia="Times New Roman" w:hAnsi="Times New Roman" w:cs="Times New Roman"/>
          <w:b/>
          <w:bCs/>
          <w:sz w:val="24"/>
          <w:szCs w:val="24"/>
          <w:lang w:eastAsia="es-MX"/>
        </w:rPr>
        <w:t xml:space="preserve">PRESIDENCIA DEL C. </w:t>
      </w:r>
      <w:proofErr w:type="spellStart"/>
      <w:r w:rsidRPr="0011154C">
        <w:rPr>
          <w:rFonts w:ascii="Times New Roman" w:eastAsia="Times New Roman" w:hAnsi="Times New Roman" w:cs="Times New Roman"/>
          <w:b/>
          <w:bCs/>
          <w:sz w:val="24"/>
          <w:szCs w:val="24"/>
          <w:lang w:eastAsia="es-MX"/>
        </w:rPr>
        <w:t>DIP</w:t>
      </w:r>
      <w:proofErr w:type="spellEnd"/>
      <w:r w:rsidRPr="0011154C">
        <w:rPr>
          <w:rFonts w:ascii="Times New Roman" w:eastAsia="Times New Roman" w:hAnsi="Times New Roman" w:cs="Times New Roman"/>
          <w:b/>
          <w:bCs/>
          <w:sz w:val="24"/>
          <w:szCs w:val="24"/>
          <w:lang w:eastAsia="es-MX"/>
        </w:rPr>
        <w:t xml:space="preserve">. </w:t>
      </w:r>
    </w:p>
    <w:p w:rsidR="00DF6966" w:rsidRPr="0011154C" w:rsidRDefault="00D24727"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11154C">
        <w:rPr>
          <w:rFonts w:ascii="Times New Roman" w:eastAsia="Times New Roman" w:hAnsi="Times New Roman" w:cs="Times New Roman"/>
          <w:b/>
          <w:bCs/>
          <w:sz w:val="24"/>
          <w:szCs w:val="24"/>
          <w:lang w:eastAsia="es-MX"/>
        </w:rPr>
        <w:t>ANDRÉS MAURICIO CANTÚ RAMÍREZ</w:t>
      </w:r>
    </w:p>
    <w:p w:rsidR="00DF6966" w:rsidRPr="0011154C"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11154C"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11154C" w:rsidRDefault="00D24727" w:rsidP="00800DDF">
      <w:pPr>
        <w:shd w:val="clear" w:color="auto" w:fill="FFFFFF"/>
        <w:spacing w:after="0" w:line="240" w:lineRule="auto"/>
        <w:jc w:val="both"/>
        <w:rPr>
          <w:rFonts w:ascii="Times New Roman" w:eastAsia="Times New Roman" w:hAnsi="Times New Roman" w:cs="Times New Roman"/>
          <w:sz w:val="24"/>
          <w:szCs w:val="24"/>
          <w:lang w:eastAsia="es-MX"/>
        </w:rPr>
      </w:pPr>
      <w:r w:rsidRPr="0011154C">
        <w:rPr>
          <w:rFonts w:ascii="Times New Roman" w:eastAsia="Times New Roman" w:hAnsi="Times New Roman" w:cs="Times New Roman"/>
          <w:sz w:val="24"/>
          <w:szCs w:val="24"/>
          <w:lang w:eastAsia="es-MX"/>
        </w:rPr>
        <w:t>EN LA CIUDAD DE MONTERREY, CAPITAL DEL ESTADO DE NUEVO LEÓN, SIENDO LAS ONCE HORAS CON CUARENTA Y DOS MINUTOS DEL DÍA VEINTICINCO DEL MES DE ABRIL DEL AÑO 2017, CON LA ASISTENCIA DE 32 LEGISLADORES AL PASE DE LISTA, INCORPORÁNDOSE 7 DIPUTADOS DURANTE LA SESIÓN Y 3 DIPUTADOS AUSENTES CON AVISO. EL C. PRESIDENTE DECLARÓ ABIERTA LA SESIÓN. SE DIO LECTURA AL ORDEN DEL DÍA, EL CUAL FUE APROBADO EN LA SESIÓN ANTERIOR.</w:t>
      </w:r>
    </w:p>
    <w:p w:rsidR="006353EE" w:rsidRPr="0011154C"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11154C" w:rsidRDefault="00D24727"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b/>
          <w:bCs/>
          <w:sz w:val="24"/>
          <w:szCs w:val="24"/>
          <w:lang w:eastAsia="es-ES"/>
        </w:rPr>
        <w:t>ASUNTOS EN CARTERA</w:t>
      </w:r>
    </w:p>
    <w:p w:rsidR="00800DDF" w:rsidRPr="0011154C"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11154C" w:rsidRDefault="00D24727" w:rsidP="00972157">
      <w:pPr>
        <w:spacing w:after="0" w:line="240" w:lineRule="auto"/>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sz w:val="24"/>
          <w:szCs w:val="24"/>
          <w:lang w:eastAsia="es-ES"/>
        </w:rPr>
        <w:t xml:space="preserve">SE RECIBIERON </w:t>
      </w:r>
      <w:r w:rsidRPr="0011154C">
        <w:rPr>
          <w:rFonts w:ascii="Times New Roman" w:eastAsia="Times New Roman" w:hAnsi="Times New Roman" w:cs="Times New Roman"/>
          <w:b/>
          <w:sz w:val="24"/>
          <w:szCs w:val="24"/>
          <w:u w:val="single"/>
          <w:lang w:eastAsia="es-ES"/>
        </w:rPr>
        <w:t xml:space="preserve">07 </w:t>
      </w:r>
      <w:r w:rsidRPr="0011154C">
        <w:rPr>
          <w:rFonts w:ascii="Times New Roman" w:hAnsi="Times New Roman" w:cs="Times New Roman"/>
          <w:sz w:val="24"/>
          <w:szCs w:val="24"/>
        </w:rPr>
        <w:t>ASUNTOS A LOS CUALES SE LES DIO EL TRÁMITE CORRESPONDIENTE.</w:t>
      </w:r>
      <w:r w:rsidRPr="0011154C">
        <w:rPr>
          <w:rFonts w:ascii="Times New Roman" w:eastAsia="Times New Roman" w:hAnsi="Times New Roman" w:cs="Times New Roman"/>
          <w:sz w:val="24"/>
          <w:szCs w:val="24"/>
          <w:lang w:eastAsia="es-ES"/>
        </w:rPr>
        <w:t xml:space="preserve"> </w:t>
      </w:r>
      <w:r w:rsidRPr="0011154C">
        <w:rPr>
          <w:rFonts w:ascii="Times New Roman" w:eastAsia="Times New Roman" w:hAnsi="Times New Roman" w:cs="Times New Roman"/>
          <w:b/>
          <w:bCs/>
          <w:sz w:val="24"/>
          <w:szCs w:val="24"/>
          <w:lang w:eastAsia="es-ES"/>
        </w:rPr>
        <w:t>(SE ANEXA LISTA).</w:t>
      </w:r>
    </w:p>
    <w:p w:rsidR="002D16E0" w:rsidRPr="0011154C" w:rsidRDefault="002D16E0" w:rsidP="00D36C3F">
      <w:pPr>
        <w:spacing w:after="0" w:line="240" w:lineRule="auto"/>
        <w:jc w:val="both"/>
        <w:rPr>
          <w:rFonts w:ascii="Times New Roman" w:eastAsia="Times New Roman" w:hAnsi="Times New Roman" w:cs="Times New Roman"/>
          <w:bCs/>
          <w:sz w:val="24"/>
          <w:szCs w:val="24"/>
          <w:lang w:eastAsia="es-ES"/>
        </w:rPr>
      </w:pPr>
    </w:p>
    <w:p w:rsidR="002F0F63" w:rsidRPr="0011154C" w:rsidRDefault="00D24727" w:rsidP="00D36C3F">
      <w:pPr>
        <w:spacing w:after="0" w:line="240" w:lineRule="auto"/>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Cs/>
          <w:sz w:val="24"/>
          <w:szCs w:val="24"/>
          <w:lang w:eastAsia="es-ES"/>
        </w:rPr>
        <w:t>EL C. PRESIDENTE DIO LA BIENVENIDA AL H. CONGRESO DEL ESTADO DE NUEVO LEÓN, A LOS ALUMNOS DEL COLEGIO SAN MIGUEL, DE TERCER AÑO DE SECUNDARIA Y A LOS CIUDADANOS DEL MUNICIPIO DE SALINAS VICTORIA, NUEVO LEÓN.</w:t>
      </w:r>
    </w:p>
    <w:p w:rsidR="003928D6" w:rsidRPr="0011154C" w:rsidRDefault="003928D6" w:rsidP="00D36C3F">
      <w:pPr>
        <w:spacing w:after="0" w:line="240" w:lineRule="auto"/>
        <w:jc w:val="both"/>
        <w:rPr>
          <w:rFonts w:ascii="Times New Roman" w:eastAsia="Times New Roman" w:hAnsi="Times New Roman" w:cs="Times New Roman"/>
          <w:bCs/>
          <w:sz w:val="24"/>
          <w:szCs w:val="24"/>
          <w:lang w:eastAsia="es-ES"/>
        </w:rPr>
      </w:pPr>
    </w:p>
    <w:p w:rsidR="00DF6966" w:rsidRPr="0011154C" w:rsidRDefault="00D24727"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b/>
          <w:bCs/>
          <w:sz w:val="24"/>
          <w:szCs w:val="24"/>
          <w:lang w:eastAsia="es-ES"/>
        </w:rPr>
        <w:t>INICIATIVAS DE LEY O DECRETO A PRESENTARSE POR LOS CC. DIPUTADOS</w:t>
      </w:r>
    </w:p>
    <w:p w:rsidR="00AB2A7D" w:rsidRPr="0011154C"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11154C" w:rsidRDefault="00D24727"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Cs/>
          <w:sz w:val="24"/>
          <w:szCs w:val="24"/>
          <w:lang w:eastAsia="es-ES"/>
        </w:rPr>
        <w:t>EL C.</w:t>
      </w:r>
      <w:r w:rsidRPr="0011154C">
        <w:rPr>
          <w:rFonts w:ascii="Times New Roman" w:eastAsia="Times New Roman" w:hAnsi="Times New Roman" w:cs="Times New Roman"/>
          <w:b/>
          <w:bCs/>
          <w:sz w:val="24"/>
          <w:szCs w:val="24"/>
          <w:lang w:eastAsia="es-ES"/>
        </w:rPr>
        <w:t xml:space="preserve">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H</w:t>
      </w:r>
      <w:r>
        <w:rPr>
          <w:rFonts w:ascii="Times New Roman" w:eastAsia="Times New Roman" w:hAnsi="Times New Roman" w:cs="Times New Roman"/>
          <w:b/>
          <w:bCs/>
          <w:sz w:val="24"/>
          <w:szCs w:val="24"/>
          <w:lang w:eastAsia="es-ES"/>
        </w:rPr>
        <w:t>É</w:t>
      </w:r>
      <w:r w:rsidRPr="0011154C">
        <w:rPr>
          <w:rFonts w:ascii="Times New Roman" w:eastAsia="Times New Roman" w:hAnsi="Times New Roman" w:cs="Times New Roman"/>
          <w:b/>
          <w:bCs/>
          <w:sz w:val="24"/>
          <w:szCs w:val="24"/>
          <w:lang w:eastAsia="es-ES"/>
        </w:rPr>
        <w:t xml:space="preserve">CTOR GARCÍA </w:t>
      </w:r>
      <w:proofErr w:type="spellStart"/>
      <w:r w:rsidRPr="0011154C">
        <w:rPr>
          <w:rFonts w:ascii="Times New Roman" w:eastAsia="Times New Roman" w:hAnsi="Times New Roman" w:cs="Times New Roman"/>
          <w:b/>
          <w:bCs/>
          <w:sz w:val="24"/>
          <w:szCs w:val="24"/>
          <w:lang w:eastAsia="es-ES"/>
        </w:rPr>
        <w:t>GARCÍA</w:t>
      </w:r>
      <w:proofErr w:type="spellEnd"/>
      <w:r w:rsidRPr="0011154C">
        <w:rPr>
          <w:rFonts w:ascii="Times New Roman" w:eastAsia="Times New Roman" w:hAnsi="Times New Roman" w:cs="Times New Roman"/>
          <w:b/>
          <w:bCs/>
          <w:sz w:val="24"/>
          <w:szCs w:val="24"/>
          <w:lang w:eastAsia="es-ES"/>
        </w:rPr>
        <w:t>,</w:t>
      </w:r>
      <w:r w:rsidRPr="0011154C">
        <w:rPr>
          <w:rFonts w:ascii="Times New Roman" w:eastAsia="Times New Roman" w:hAnsi="Times New Roman" w:cs="Times New Roman"/>
          <w:bCs/>
          <w:sz w:val="24"/>
          <w:szCs w:val="24"/>
          <w:lang w:eastAsia="es-ES"/>
        </w:rPr>
        <w:t xml:space="preserve"> PRESENTÓ INICIATIVA </w:t>
      </w:r>
      <w:r w:rsidRPr="0011154C">
        <w:rPr>
          <w:rFonts w:ascii="Times New Roman" w:hAnsi="Times New Roman" w:cs="Times New Roman"/>
          <w:bCs/>
          <w:sz w:val="24"/>
          <w:szCs w:val="24"/>
        </w:rPr>
        <w:t xml:space="preserve">DE REFORMA POR MODIFICACIÓN </w:t>
      </w:r>
      <w:r>
        <w:rPr>
          <w:rFonts w:ascii="Times New Roman" w:hAnsi="Times New Roman" w:cs="Times New Roman"/>
          <w:bCs/>
          <w:sz w:val="24"/>
          <w:szCs w:val="24"/>
        </w:rPr>
        <w:t>D</w:t>
      </w:r>
      <w:r w:rsidRPr="0011154C">
        <w:rPr>
          <w:rFonts w:ascii="Times New Roman" w:hAnsi="Times New Roman" w:cs="Times New Roman"/>
          <w:bCs/>
          <w:sz w:val="24"/>
          <w:szCs w:val="24"/>
        </w:rPr>
        <w:t xml:space="preserve">EL ARTÍCULO 132 DE LA CONSTITUCIÓN POLÍTICA DEL ESTADO LIBRE Y SOBERANO DE NUEVO LEÓN Y REFORMA EL INCISO A), FRACCIÓN II DEL ARTÍCULO 33 Y POR LA ADICIÓN DE UN ARTÍCULO 129 BIS, AMBOS A LA LEY DE GOBIERNO MUNICIPAL DEL ESTADO DE NUEVO LEÓN, A FIN ESTABLECER DE FORMA CLARA QUE LOS AYUNTAMIENTOS DEBERÁN PRESTAR Y PROVEER LOS SERVICIOS PÚBLICOS QUE LES SUMINISTREN A LOS CIUDADANOS, CON EXCEPCIÓN DE LOS DE SEGURIDAD PÚBLICA, TRÁNSITO MUNICIPAL Y TRANSPORTE COLECTIVO, MEDIANTE EL OTORGAMIENTO DE CONCESIONES. </w:t>
      </w:r>
      <w:r w:rsidRPr="0011154C">
        <w:rPr>
          <w:rFonts w:ascii="Times New Roman" w:eastAsia="Times New Roman" w:hAnsi="Times New Roman" w:cs="Times New Roman"/>
          <w:bCs/>
          <w:sz w:val="24"/>
          <w:szCs w:val="24"/>
          <w:lang w:eastAsia="es-ES"/>
        </w:rPr>
        <w:t xml:space="preserve">INTERVINIERON A FAVOR Y SOLICITARON SUSCRIBIRSE A LA INICIATIVA LOS CC. </w:t>
      </w:r>
      <w:proofErr w:type="spellStart"/>
      <w:r w:rsidRPr="0011154C">
        <w:rPr>
          <w:rFonts w:ascii="Times New Roman" w:eastAsia="Times New Roman" w:hAnsi="Times New Roman" w:cs="Times New Roman"/>
          <w:bCs/>
          <w:sz w:val="24"/>
          <w:szCs w:val="24"/>
          <w:lang w:eastAsia="es-ES"/>
        </w:rPr>
        <w:t>DIP</w:t>
      </w:r>
      <w:proofErr w:type="spellEnd"/>
      <w:r w:rsidRPr="0011154C">
        <w:rPr>
          <w:rFonts w:ascii="Times New Roman" w:eastAsia="Times New Roman" w:hAnsi="Times New Roman" w:cs="Times New Roman"/>
          <w:bCs/>
          <w:sz w:val="24"/>
          <w:szCs w:val="24"/>
          <w:lang w:eastAsia="es-ES"/>
        </w:rPr>
        <w:t>. DANIEL CARRILLO MARTÍNEZ, MARCO ANTONIO MARTÍNEZ DÍAZ, JOSÉ LUIS SANTOS MARTÍNEZ, SERGIO ARELLANO BALDERAS, LAURA PAULA LÓPEZ SÁNCHEZ, COSME JULIÁN LEAL CANTÚ Y A SU GRUPO LEGISLATIVO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lastRenderedPageBreak/>
        <w:t>OSCAR JAVIER COLLAZO GARZA Y</w:t>
      </w:r>
      <w:r w:rsidRPr="0011154C">
        <w:rPr>
          <w:rFonts w:ascii="Times New Roman" w:eastAsia="Times New Roman" w:hAnsi="Times New Roman" w:cs="Times New Roman"/>
          <w:bCs/>
          <w:sz w:val="24"/>
          <w:szCs w:val="24"/>
          <w:lang w:eastAsia="es-ES"/>
        </w:rPr>
        <w:t xml:space="preserve"> RUBÉN GONZÁLEZ CABRIELES, LAS CUALES FUE</w:t>
      </w:r>
      <w:r>
        <w:rPr>
          <w:rFonts w:ascii="Times New Roman" w:eastAsia="Times New Roman" w:hAnsi="Times New Roman" w:cs="Times New Roman"/>
          <w:bCs/>
          <w:sz w:val="24"/>
          <w:szCs w:val="24"/>
          <w:lang w:eastAsia="es-ES"/>
        </w:rPr>
        <w:t>RON</w:t>
      </w:r>
      <w:r w:rsidRPr="0011154C">
        <w:rPr>
          <w:rFonts w:ascii="Times New Roman" w:eastAsia="Times New Roman" w:hAnsi="Times New Roman" w:cs="Times New Roman"/>
          <w:bCs/>
          <w:sz w:val="24"/>
          <w:szCs w:val="24"/>
          <w:lang w:eastAsia="es-ES"/>
        </w:rPr>
        <w:t xml:space="preserve"> ACEPTADAS POR EL DIPUTADO </w:t>
      </w:r>
      <w:proofErr w:type="spellStart"/>
      <w:r w:rsidRPr="0011154C">
        <w:rPr>
          <w:rFonts w:ascii="Times New Roman" w:eastAsia="Times New Roman" w:hAnsi="Times New Roman" w:cs="Times New Roman"/>
          <w:bCs/>
          <w:sz w:val="24"/>
          <w:szCs w:val="24"/>
          <w:lang w:eastAsia="es-ES"/>
        </w:rPr>
        <w:t>PROMOVENTE</w:t>
      </w:r>
      <w:proofErr w:type="spellEnd"/>
      <w:r w:rsidRPr="0011154C">
        <w:rPr>
          <w:rFonts w:ascii="Times New Roman" w:eastAsia="Times New Roman" w:hAnsi="Times New Roman" w:cs="Times New Roman"/>
          <w:bCs/>
          <w:sz w:val="24"/>
          <w:szCs w:val="24"/>
          <w:lang w:eastAsia="es-ES"/>
        </w:rPr>
        <w:t xml:space="preserve">. </w:t>
      </w:r>
      <w:r w:rsidRPr="0011154C">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S</w:t>
      </w:r>
      <w:r w:rsidRPr="0011154C">
        <w:rPr>
          <w:rFonts w:ascii="Times New Roman" w:eastAsia="Times New Roman" w:hAnsi="Times New Roman" w:cs="Times New Roman"/>
          <w:b/>
          <w:bCs/>
          <w:sz w:val="24"/>
          <w:szCs w:val="24"/>
          <w:lang w:eastAsia="es-ES"/>
        </w:rPr>
        <w:t xml:space="preserve"> COMISIONES UNIDAS DE LEGISLACIÓN Y PUNTOS CONSTITUCIONALES.</w:t>
      </w:r>
    </w:p>
    <w:p w:rsidR="00FE4B0C" w:rsidRPr="0011154C"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11154C" w:rsidRDefault="00D24727" w:rsidP="00DB772B">
      <w:pPr>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Cs/>
          <w:sz w:val="24"/>
          <w:szCs w:val="24"/>
          <w:lang w:eastAsia="es-ES"/>
        </w:rPr>
        <w:t>EL C.</w:t>
      </w:r>
      <w:r w:rsidRPr="0011154C">
        <w:rPr>
          <w:rFonts w:ascii="Times New Roman" w:eastAsia="Times New Roman" w:hAnsi="Times New Roman" w:cs="Times New Roman"/>
          <w:b/>
          <w:bCs/>
          <w:sz w:val="24"/>
          <w:szCs w:val="24"/>
          <w:lang w:eastAsia="es-ES"/>
        </w:rPr>
        <w:t xml:space="preserve">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COSME JULIÁN LEAL CANTÚ,</w:t>
      </w:r>
      <w:r w:rsidRPr="0011154C">
        <w:rPr>
          <w:rFonts w:ascii="Times New Roman" w:eastAsia="Times New Roman" w:hAnsi="Times New Roman" w:cs="Times New Roman"/>
          <w:bCs/>
          <w:sz w:val="24"/>
          <w:szCs w:val="24"/>
          <w:lang w:eastAsia="es-ES"/>
        </w:rPr>
        <w:t xml:space="preserve"> PRESENTÓ INICIATIVA </w:t>
      </w:r>
      <w:r w:rsidRPr="0011154C">
        <w:rPr>
          <w:rFonts w:ascii="Times New Roman" w:hAnsi="Times New Roman" w:cs="Times New Roman"/>
          <w:w w:val="105"/>
          <w:sz w:val="24"/>
          <w:szCs w:val="24"/>
        </w:rPr>
        <w:t>DE REFORMA POR MODIFICACIÓN A LAS FRACCIONES XVIII Y XIX Y ADICIÓN</w:t>
      </w:r>
      <w:r>
        <w:rPr>
          <w:rFonts w:ascii="Times New Roman" w:hAnsi="Times New Roman" w:cs="Times New Roman"/>
          <w:w w:val="105"/>
          <w:sz w:val="24"/>
          <w:szCs w:val="24"/>
        </w:rPr>
        <w:t xml:space="preserve"> DE</w:t>
      </w:r>
      <w:r w:rsidRPr="0011154C">
        <w:rPr>
          <w:rFonts w:ascii="Times New Roman" w:hAnsi="Times New Roman" w:cs="Times New Roman"/>
          <w:w w:val="105"/>
          <w:sz w:val="24"/>
          <w:szCs w:val="24"/>
        </w:rPr>
        <w:t xml:space="preserve"> UNA FRACCIÓN XX DEL ARTÍCULO 22 DE LA LEY DE EDUCACIÓN DEL ESTADO, CON EL PROPÓSITO DE FOMENTAR EL USO RESPONSABLE DE LA INFORMACIÓN Y LA COMUNICACIÓN EN EL SISTEMA EDUCATIVO. </w:t>
      </w:r>
      <w:r w:rsidRPr="0011154C">
        <w:rPr>
          <w:rFonts w:ascii="Times New Roman" w:eastAsia="Times New Roman" w:hAnsi="Times New Roman" w:cs="Times New Roman"/>
          <w:b/>
          <w:bCs/>
          <w:sz w:val="24"/>
          <w:szCs w:val="24"/>
          <w:lang w:eastAsia="es-ES"/>
        </w:rPr>
        <w:t>SE TURNÓ CON CARÁCTER DE URGENTE A LA COMISIÓN DE EDUCACIÓN, CULTURA Y DEPORTE.</w:t>
      </w:r>
    </w:p>
    <w:p w:rsidR="00660142" w:rsidRPr="0011154C" w:rsidRDefault="00660142" w:rsidP="0066014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56E54" w:rsidRDefault="00D24727" w:rsidP="004040DD">
      <w:pPr>
        <w:spacing w:after="0"/>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bCs/>
          <w:sz w:val="24"/>
          <w:szCs w:val="24"/>
          <w:lang w:eastAsia="es-ES"/>
        </w:rPr>
        <w:t>EL C.</w:t>
      </w:r>
      <w:r w:rsidRPr="0011154C">
        <w:rPr>
          <w:rFonts w:ascii="Times New Roman" w:eastAsia="Times New Roman" w:hAnsi="Times New Roman" w:cs="Times New Roman"/>
          <w:b/>
          <w:bCs/>
          <w:sz w:val="24"/>
          <w:szCs w:val="24"/>
          <w:lang w:eastAsia="es-ES"/>
        </w:rPr>
        <w:t xml:space="preserve">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FELIPE DE JESÚS HERNÁNDEZ MARROQUÍN,</w:t>
      </w:r>
      <w:r w:rsidRPr="0011154C">
        <w:rPr>
          <w:rFonts w:ascii="Times New Roman" w:eastAsia="Times New Roman" w:hAnsi="Times New Roman" w:cs="Times New Roman"/>
          <w:bCs/>
          <w:sz w:val="24"/>
          <w:szCs w:val="24"/>
          <w:lang w:eastAsia="es-ES"/>
        </w:rPr>
        <w:t xml:space="preserve"> AUXILIADO EN LA LECTURA POR LOS </w:t>
      </w:r>
      <w:r w:rsidRPr="0011154C">
        <w:rPr>
          <w:rFonts w:ascii="Times New Roman" w:eastAsia="Times New Roman" w:hAnsi="Times New Roman" w:cs="Times New Roman"/>
          <w:b/>
          <w:bCs/>
          <w:sz w:val="24"/>
          <w:szCs w:val="24"/>
          <w:lang w:eastAsia="es-ES"/>
        </w:rPr>
        <w:t xml:space="preserve">CC.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COSME JULIÁN LEAL CANTÚ Y</w:t>
      </w:r>
      <w:r w:rsidRPr="0011154C">
        <w:rPr>
          <w:rFonts w:ascii="Times New Roman" w:eastAsia="Times New Roman" w:hAnsi="Times New Roman" w:cs="Times New Roman"/>
          <w:b/>
          <w:bCs/>
          <w:sz w:val="24"/>
          <w:szCs w:val="24"/>
          <w:lang w:eastAsia="es-ES"/>
        </w:rPr>
        <w:t xml:space="preserve"> RUBÉN GONZÁLEZ CABRIELES</w:t>
      </w:r>
      <w:r w:rsidRPr="0011154C">
        <w:rPr>
          <w:rFonts w:ascii="Times New Roman" w:eastAsia="Times New Roman" w:hAnsi="Times New Roman" w:cs="Times New Roman"/>
          <w:bCs/>
          <w:sz w:val="24"/>
          <w:szCs w:val="24"/>
          <w:lang w:eastAsia="es-ES"/>
        </w:rPr>
        <w:t xml:space="preserve">, PRESENTÓ </w:t>
      </w:r>
      <w:r w:rsidRPr="0011154C">
        <w:rPr>
          <w:rFonts w:ascii="Times New Roman" w:hAnsi="Times New Roman" w:cs="Times New Roman"/>
          <w:sz w:val="24"/>
          <w:szCs w:val="24"/>
        </w:rPr>
        <w:t>INICIATIVA CON PROYECTO DE DECRETO, POR EL QUE SE REFORMA POR MODIFICACIÓN EL ARTÍCULO 41 Y EL SEXTO Y NOVENO PÁRRAFOS DEL ARTÍCULO 42 DE LA CONSTITUCIÓN POLÍTICA DEL ESTADO</w:t>
      </w:r>
      <w:r>
        <w:rPr>
          <w:rFonts w:ascii="Times New Roman" w:hAnsi="Times New Roman" w:cs="Times New Roman"/>
          <w:sz w:val="24"/>
          <w:szCs w:val="24"/>
        </w:rPr>
        <w:t xml:space="preserve"> LIBRE Y SOBERANO DE NUEVO LEÓN</w:t>
      </w:r>
      <w:r w:rsidRPr="0011154C">
        <w:rPr>
          <w:rFonts w:ascii="Times New Roman" w:hAnsi="Times New Roman" w:cs="Times New Roman"/>
          <w:sz w:val="24"/>
          <w:szCs w:val="24"/>
        </w:rPr>
        <w:t xml:space="preserve">; Y  EL INCISO A) DE LA FRACCIÓN I DEL ARTÍCULO 44 Y ADICIÓN DE UN SEGUNDO PÁRRAFO A LA FRACCIÓN III DEL MISMO ARTÍCULO, DE LA LEY ELECTORAL DEL ESTADO DE NUEVO LEÓN, CON LA FINALIDAD MODIFICAR EL FINANCIAMIENTO PÚBLICO DE LOS </w:t>
      </w:r>
      <w:r>
        <w:rPr>
          <w:rFonts w:ascii="Times New Roman" w:hAnsi="Times New Roman" w:cs="Times New Roman"/>
          <w:sz w:val="24"/>
          <w:szCs w:val="24"/>
        </w:rPr>
        <w:t>P</w:t>
      </w:r>
      <w:r w:rsidRPr="0011154C">
        <w:rPr>
          <w:rFonts w:ascii="Times New Roman" w:hAnsi="Times New Roman" w:cs="Times New Roman"/>
          <w:sz w:val="24"/>
          <w:szCs w:val="24"/>
        </w:rPr>
        <w:t xml:space="preserve">ARTIDOS </w:t>
      </w:r>
      <w:r>
        <w:rPr>
          <w:rFonts w:ascii="Times New Roman" w:hAnsi="Times New Roman" w:cs="Times New Roman"/>
          <w:sz w:val="24"/>
          <w:szCs w:val="24"/>
        </w:rPr>
        <w:t>P</w:t>
      </w:r>
      <w:r w:rsidRPr="0011154C">
        <w:rPr>
          <w:rFonts w:ascii="Times New Roman" w:hAnsi="Times New Roman" w:cs="Times New Roman"/>
          <w:sz w:val="24"/>
          <w:szCs w:val="24"/>
        </w:rPr>
        <w:t xml:space="preserve">OLÍTICOS. </w:t>
      </w:r>
      <w:r w:rsidRPr="0011154C">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S</w:t>
      </w:r>
      <w:r w:rsidRPr="0011154C">
        <w:rPr>
          <w:rFonts w:ascii="Times New Roman" w:eastAsia="Times New Roman" w:hAnsi="Times New Roman" w:cs="Times New Roman"/>
          <w:b/>
          <w:bCs/>
          <w:sz w:val="24"/>
          <w:szCs w:val="24"/>
          <w:lang w:eastAsia="es-ES"/>
        </w:rPr>
        <w:t xml:space="preserve"> COMISIONES UNIDA</w:t>
      </w:r>
      <w:r>
        <w:rPr>
          <w:rFonts w:ascii="Times New Roman" w:eastAsia="Times New Roman" w:hAnsi="Times New Roman" w:cs="Times New Roman"/>
          <w:b/>
          <w:bCs/>
          <w:sz w:val="24"/>
          <w:szCs w:val="24"/>
          <w:lang w:eastAsia="es-ES"/>
        </w:rPr>
        <w:t>S</w:t>
      </w:r>
      <w:r w:rsidRPr="0011154C">
        <w:rPr>
          <w:rFonts w:ascii="Times New Roman" w:eastAsia="Times New Roman" w:hAnsi="Times New Roman" w:cs="Times New Roman"/>
          <w:b/>
          <w:bCs/>
          <w:sz w:val="24"/>
          <w:szCs w:val="24"/>
          <w:lang w:eastAsia="es-ES"/>
        </w:rPr>
        <w:t xml:space="preserve"> DE LEGISLACIÓN Y PUNTOS CONSTITUCIONALES.</w:t>
      </w:r>
    </w:p>
    <w:p w:rsidR="004040DD" w:rsidRPr="0011154C" w:rsidRDefault="004040DD" w:rsidP="004040DD">
      <w:pPr>
        <w:spacing w:after="0"/>
        <w:jc w:val="both"/>
        <w:rPr>
          <w:rFonts w:ascii="Times New Roman" w:hAnsi="Times New Roman" w:cs="Times New Roman"/>
          <w:sz w:val="24"/>
          <w:szCs w:val="24"/>
        </w:rPr>
      </w:pPr>
    </w:p>
    <w:p w:rsidR="009C01EF" w:rsidRPr="0011154C" w:rsidRDefault="00D24727" w:rsidP="004040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Cs/>
          <w:sz w:val="24"/>
          <w:szCs w:val="24"/>
          <w:lang w:eastAsia="es-ES"/>
        </w:rPr>
        <w:t>EL C.</w:t>
      </w:r>
      <w:r w:rsidRPr="0011154C">
        <w:rPr>
          <w:rFonts w:ascii="Times New Roman" w:eastAsia="Times New Roman" w:hAnsi="Times New Roman" w:cs="Times New Roman"/>
          <w:b/>
          <w:bCs/>
          <w:sz w:val="24"/>
          <w:szCs w:val="24"/>
          <w:lang w:eastAsia="es-ES"/>
        </w:rPr>
        <w:t xml:space="preserve">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SERGIO ARELLANO BALDERAS,</w:t>
      </w:r>
      <w:r w:rsidRPr="0011154C">
        <w:rPr>
          <w:rFonts w:ascii="Times New Roman" w:eastAsia="Times New Roman" w:hAnsi="Times New Roman" w:cs="Times New Roman"/>
          <w:bCs/>
          <w:sz w:val="24"/>
          <w:szCs w:val="24"/>
          <w:lang w:eastAsia="es-ES"/>
        </w:rPr>
        <w:t xml:space="preserve"> PRESENTÓ INICIATIVA </w:t>
      </w:r>
      <w:r w:rsidRPr="0011154C">
        <w:rPr>
          <w:rFonts w:ascii="Times New Roman" w:eastAsia="Times New Roman" w:hAnsi="Times New Roman" w:cs="Times New Roman"/>
          <w:sz w:val="24"/>
          <w:szCs w:val="24"/>
          <w:lang w:eastAsia="es-ES"/>
        </w:rPr>
        <w:t>DE REFORMA POR ADICIÓN DE UN CUARTO PÁRRAFO AL ARTÍCULO 42 DE LA CONSTITUCIÓN POLÍTICA DEL ESTADO LIBRE Y SOBERANO DE NUEVO LEÓN</w:t>
      </w:r>
      <w:r>
        <w:rPr>
          <w:rFonts w:ascii="Times New Roman" w:eastAsia="Times New Roman" w:hAnsi="Times New Roman" w:cs="Times New Roman"/>
          <w:sz w:val="24"/>
          <w:szCs w:val="24"/>
          <w:lang w:eastAsia="es-ES"/>
        </w:rPr>
        <w:t>,</w:t>
      </w:r>
      <w:r w:rsidRPr="0011154C">
        <w:rPr>
          <w:rFonts w:ascii="Times New Roman" w:eastAsia="Times New Roman" w:hAnsi="Times New Roman" w:cs="Times New Roman"/>
          <w:sz w:val="24"/>
          <w:szCs w:val="24"/>
          <w:lang w:eastAsia="es-ES"/>
        </w:rPr>
        <w:t xml:space="preserve"> Y POR ADICIÓN DE UN CUARTO PÁRRAFO AL ARTÍCULO 31 DE LA LEY ELECTORAL PARA EL ESTADO DE NUEVO LEÓN, RELATIVO A DISMINUIR AL 2 POR CIENTO EL PORCENTAJE DE LA VOTACIÓN VÁLIDA EMITIDA PARA QUE UN </w:t>
      </w:r>
      <w:r>
        <w:rPr>
          <w:rFonts w:ascii="Times New Roman" w:eastAsia="Times New Roman" w:hAnsi="Times New Roman" w:cs="Times New Roman"/>
          <w:sz w:val="24"/>
          <w:szCs w:val="24"/>
          <w:lang w:eastAsia="es-ES"/>
        </w:rPr>
        <w:t>P</w:t>
      </w:r>
      <w:r w:rsidRPr="0011154C">
        <w:rPr>
          <w:rFonts w:ascii="Times New Roman" w:eastAsia="Times New Roman" w:hAnsi="Times New Roman" w:cs="Times New Roman"/>
          <w:sz w:val="24"/>
          <w:szCs w:val="24"/>
          <w:lang w:eastAsia="es-ES"/>
        </w:rPr>
        <w:t xml:space="preserve">ARTIDO </w:t>
      </w:r>
      <w:r>
        <w:rPr>
          <w:rFonts w:ascii="Times New Roman" w:eastAsia="Times New Roman" w:hAnsi="Times New Roman" w:cs="Times New Roman"/>
          <w:sz w:val="24"/>
          <w:szCs w:val="24"/>
          <w:lang w:eastAsia="es-ES"/>
        </w:rPr>
        <w:t>P</w:t>
      </w:r>
      <w:r w:rsidRPr="0011154C">
        <w:rPr>
          <w:rFonts w:ascii="Times New Roman" w:eastAsia="Times New Roman" w:hAnsi="Times New Roman" w:cs="Times New Roman"/>
          <w:sz w:val="24"/>
          <w:szCs w:val="24"/>
          <w:lang w:eastAsia="es-ES"/>
        </w:rPr>
        <w:t xml:space="preserve">OLÍTICO </w:t>
      </w:r>
      <w:r>
        <w:rPr>
          <w:rFonts w:ascii="Times New Roman" w:eastAsia="Times New Roman" w:hAnsi="Times New Roman" w:cs="Times New Roman"/>
          <w:sz w:val="24"/>
          <w:szCs w:val="24"/>
          <w:lang w:eastAsia="es-ES"/>
        </w:rPr>
        <w:t>E</w:t>
      </w:r>
      <w:r w:rsidRPr="0011154C">
        <w:rPr>
          <w:rFonts w:ascii="Times New Roman" w:eastAsia="Times New Roman" w:hAnsi="Times New Roman" w:cs="Times New Roman"/>
          <w:sz w:val="24"/>
          <w:szCs w:val="24"/>
          <w:lang w:eastAsia="es-ES"/>
        </w:rPr>
        <w:t xml:space="preserve">STATAL CONSERVE SU REGISTRO. </w:t>
      </w:r>
      <w:r w:rsidRPr="0011154C">
        <w:rPr>
          <w:rFonts w:ascii="Times New Roman" w:eastAsia="Times New Roman" w:hAnsi="Times New Roman" w:cs="Times New Roman"/>
          <w:bCs/>
          <w:sz w:val="24"/>
          <w:szCs w:val="24"/>
          <w:lang w:eastAsia="es-ES"/>
        </w:rPr>
        <w:t xml:space="preserve">INTERVINO PARA SUSCRIBIRSE A LA INICIATIVA EL C. </w:t>
      </w:r>
      <w:proofErr w:type="spellStart"/>
      <w:r w:rsidRPr="0011154C">
        <w:rPr>
          <w:rFonts w:ascii="Times New Roman" w:eastAsia="Times New Roman" w:hAnsi="Times New Roman" w:cs="Times New Roman"/>
          <w:bCs/>
          <w:sz w:val="24"/>
          <w:szCs w:val="24"/>
          <w:lang w:eastAsia="es-ES"/>
        </w:rPr>
        <w:t>DIP</w:t>
      </w:r>
      <w:proofErr w:type="spellEnd"/>
      <w:r w:rsidRPr="0011154C">
        <w:rPr>
          <w:rFonts w:ascii="Times New Roman" w:eastAsia="Times New Roman" w:hAnsi="Times New Roman" w:cs="Times New Roman"/>
          <w:bCs/>
          <w:sz w:val="24"/>
          <w:szCs w:val="24"/>
          <w:lang w:eastAsia="es-ES"/>
        </w:rPr>
        <w:t>. RUBÉN GONZÁLEZ CABRIELES, LA</w:t>
      </w:r>
      <w:r>
        <w:rPr>
          <w:rFonts w:ascii="Times New Roman" w:eastAsia="Times New Roman" w:hAnsi="Times New Roman" w:cs="Times New Roman"/>
          <w:bCs/>
          <w:sz w:val="24"/>
          <w:szCs w:val="24"/>
          <w:lang w:eastAsia="es-ES"/>
        </w:rPr>
        <w:t xml:space="preserve"> CUAL</w:t>
      </w:r>
      <w:r w:rsidRPr="0011154C">
        <w:rPr>
          <w:rFonts w:ascii="Times New Roman" w:eastAsia="Times New Roman" w:hAnsi="Times New Roman" w:cs="Times New Roman"/>
          <w:bCs/>
          <w:sz w:val="24"/>
          <w:szCs w:val="24"/>
          <w:lang w:eastAsia="es-ES"/>
        </w:rPr>
        <w:t xml:space="preserve"> FUE ACEPTADA POR EL </w:t>
      </w:r>
      <w:proofErr w:type="spellStart"/>
      <w:r w:rsidRPr="0011154C">
        <w:rPr>
          <w:rFonts w:ascii="Times New Roman" w:eastAsia="Times New Roman" w:hAnsi="Times New Roman" w:cs="Times New Roman"/>
          <w:bCs/>
          <w:sz w:val="24"/>
          <w:szCs w:val="24"/>
          <w:lang w:eastAsia="es-ES"/>
        </w:rPr>
        <w:t>PROMOVENTE</w:t>
      </w:r>
      <w:proofErr w:type="spellEnd"/>
      <w:r w:rsidRPr="0011154C">
        <w:rPr>
          <w:rFonts w:ascii="Times New Roman" w:eastAsia="Times New Roman" w:hAnsi="Times New Roman" w:cs="Times New Roman"/>
          <w:bCs/>
          <w:sz w:val="24"/>
          <w:szCs w:val="24"/>
          <w:lang w:eastAsia="es-ES"/>
        </w:rPr>
        <w:t xml:space="preserve">. </w:t>
      </w:r>
      <w:r w:rsidRPr="0011154C">
        <w:rPr>
          <w:rFonts w:ascii="Times New Roman" w:eastAsia="Times New Roman" w:hAnsi="Times New Roman" w:cs="Times New Roman"/>
          <w:b/>
          <w:bCs/>
          <w:sz w:val="24"/>
          <w:szCs w:val="24"/>
          <w:lang w:eastAsia="es-ES"/>
        </w:rPr>
        <w:t>SE TURNÓ A LAS COMISIONES UNIDAD DE LEGISLACIÓN Y PUNTOS CONSTITUCIONALES.</w:t>
      </w:r>
    </w:p>
    <w:p w:rsidR="00F748DC" w:rsidRPr="0011154C" w:rsidRDefault="00F748D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11154C" w:rsidRDefault="00D24727"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b/>
          <w:bCs/>
          <w:sz w:val="24"/>
          <w:szCs w:val="24"/>
          <w:lang w:eastAsia="es-ES"/>
        </w:rPr>
        <w:t>INFORME DE COMISIONES</w:t>
      </w:r>
    </w:p>
    <w:p w:rsidR="009218E9" w:rsidRPr="0011154C"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9C01EF" w:rsidRPr="0011154C" w:rsidRDefault="00D24727" w:rsidP="009C01EF">
      <w:pPr>
        <w:spacing w:after="0" w:line="240" w:lineRule="auto"/>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bCs/>
          <w:sz w:val="24"/>
          <w:szCs w:val="24"/>
          <w:lang w:eastAsia="es-ES"/>
        </w:rPr>
        <w:t xml:space="preserve">EL C.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GABRIEL TLÁ</w:t>
      </w:r>
      <w:r w:rsidRPr="0011154C">
        <w:rPr>
          <w:rFonts w:ascii="Times New Roman" w:eastAsia="Times New Roman" w:hAnsi="Times New Roman" w:cs="Times New Roman"/>
          <w:b/>
          <w:bCs/>
          <w:sz w:val="24"/>
          <w:szCs w:val="24"/>
          <w:lang w:eastAsia="es-ES"/>
        </w:rPr>
        <w:t xml:space="preserve">LOC CANTÚ </w:t>
      </w:r>
      <w:proofErr w:type="spellStart"/>
      <w:r w:rsidRPr="0011154C">
        <w:rPr>
          <w:rFonts w:ascii="Times New Roman" w:eastAsia="Times New Roman" w:hAnsi="Times New Roman" w:cs="Times New Roman"/>
          <w:b/>
          <w:bCs/>
          <w:sz w:val="24"/>
          <w:szCs w:val="24"/>
          <w:lang w:eastAsia="es-ES"/>
        </w:rPr>
        <w:t>CANTÚ</w:t>
      </w:r>
      <w:proofErr w:type="spellEnd"/>
      <w:r w:rsidRPr="0011154C">
        <w:rPr>
          <w:rFonts w:ascii="Times New Roman" w:eastAsia="Times New Roman" w:hAnsi="Times New Roman" w:cs="Times New Roman"/>
          <w:b/>
          <w:bCs/>
          <w:sz w:val="24"/>
          <w:szCs w:val="24"/>
          <w:lang w:eastAsia="es-ES"/>
        </w:rPr>
        <w:t xml:space="preserve">, </w:t>
      </w:r>
      <w:r w:rsidRPr="0011154C">
        <w:rPr>
          <w:rFonts w:ascii="Times New Roman" w:eastAsia="Times New Roman" w:hAnsi="Times New Roman" w:cs="Times New Roman"/>
          <w:bCs/>
          <w:sz w:val="24"/>
          <w:szCs w:val="24"/>
          <w:lang w:eastAsia="es-ES"/>
        </w:rPr>
        <w:t>INTEGRANTE DE LA COMISIÓN DE JUSTICIA Y SEGURIDAD P</w:t>
      </w:r>
      <w:r>
        <w:rPr>
          <w:rFonts w:ascii="Times New Roman" w:eastAsia="Times New Roman" w:hAnsi="Times New Roman" w:cs="Times New Roman"/>
          <w:bCs/>
          <w:sz w:val="24"/>
          <w:szCs w:val="24"/>
          <w:lang w:eastAsia="es-ES"/>
        </w:rPr>
        <w:t>Ú</w:t>
      </w:r>
      <w:r w:rsidRPr="0011154C">
        <w:rPr>
          <w:rFonts w:ascii="Times New Roman" w:eastAsia="Times New Roman" w:hAnsi="Times New Roman" w:cs="Times New Roman"/>
          <w:bCs/>
          <w:sz w:val="24"/>
          <w:szCs w:val="24"/>
          <w:lang w:eastAsia="es-ES"/>
        </w:rPr>
        <w:t xml:space="preserve">BLICA, SOLICITÓ AL PRESIDENTE SOMETER A LA CONSIDERACIÓN DE LA ASAMBLEA LA DISPENSA PARA DAR LECTURA ÍNTEGRA DEL DICTAMEN RELATIVO A LOS EXPEDIENTES </w:t>
      </w:r>
      <w:r w:rsidRPr="0011154C">
        <w:rPr>
          <w:rFonts w:ascii="Times New Roman" w:eastAsia="Times New Roman" w:hAnsi="Times New Roman" w:cs="Times New Roman"/>
          <w:bCs/>
          <w:sz w:val="24"/>
          <w:szCs w:val="24"/>
          <w:lang w:eastAsia="es-ES"/>
        </w:rPr>
        <w:lastRenderedPageBreak/>
        <w:t xml:space="preserve">NÚMERO </w:t>
      </w:r>
      <w:r w:rsidRPr="0011154C">
        <w:rPr>
          <w:rFonts w:ascii="Times New Roman" w:eastAsia="Times New Roman" w:hAnsi="Times New Roman" w:cs="Times New Roman"/>
          <w:b/>
          <w:bCs/>
          <w:sz w:val="24"/>
          <w:szCs w:val="24"/>
          <w:lang w:eastAsia="es-ES"/>
        </w:rPr>
        <w:t>10690/LXXIV</w:t>
      </w:r>
      <w:r w:rsidRPr="0011154C">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11154C">
        <w:rPr>
          <w:rFonts w:ascii="Times New Roman" w:eastAsia="Times New Roman" w:hAnsi="Times New Roman" w:cs="Times New Roman"/>
          <w:b/>
          <w:bCs/>
          <w:sz w:val="24"/>
          <w:szCs w:val="24"/>
          <w:lang w:eastAsia="es-ES"/>
        </w:rPr>
        <w:t>SIENDO APROBADA POR UNANIMIDAD DE LOS PRESENTES.</w:t>
      </w:r>
      <w:r w:rsidRPr="0011154C">
        <w:rPr>
          <w:rFonts w:ascii="Times New Roman" w:eastAsia="Times New Roman" w:hAnsi="Times New Roman" w:cs="Times New Roman"/>
          <w:bCs/>
          <w:sz w:val="24"/>
          <w:szCs w:val="24"/>
          <w:lang w:eastAsia="es-ES"/>
        </w:rPr>
        <w:t xml:space="preserve"> ATENDIENDO LO ANTERIOR DIO LECTURA INTEGRA DEL DICTAMEN RELATIVO AL EXPEDIENTE NÚMERO </w:t>
      </w:r>
      <w:r w:rsidRPr="0011154C">
        <w:rPr>
          <w:rFonts w:ascii="Times New Roman" w:eastAsia="Times New Roman" w:hAnsi="Times New Roman" w:cs="Times New Roman"/>
          <w:b/>
          <w:bCs/>
          <w:sz w:val="24"/>
          <w:szCs w:val="24"/>
          <w:lang w:eastAsia="es-ES"/>
        </w:rPr>
        <w:t>10690/LXXIV,</w:t>
      </w:r>
      <w:r w:rsidRPr="0011154C">
        <w:rPr>
          <w:rFonts w:ascii="Times New Roman" w:eastAsia="Times New Roman" w:hAnsi="Times New Roman" w:cs="Times New Roman"/>
          <w:bCs/>
          <w:sz w:val="24"/>
          <w:szCs w:val="24"/>
          <w:lang w:eastAsia="es-ES"/>
        </w:rPr>
        <w:t xml:space="preserve"> QUE CONTIENE SOLICITUD PARA QUE SE REALICE UNA MESA ABIERTA DE TRABAJO</w:t>
      </w:r>
      <w:r>
        <w:rPr>
          <w:rFonts w:ascii="Times New Roman" w:eastAsia="Times New Roman" w:hAnsi="Times New Roman" w:cs="Times New Roman"/>
          <w:bCs/>
          <w:sz w:val="24"/>
          <w:szCs w:val="24"/>
          <w:lang w:eastAsia="es-ES"/>
        </w:rPr>
        <w:t>,</w:t>
      </w:r>
      <w:r w:rsidRPr="0011154C">
        <w:rPr>
          <w:rFonts w:ascii="Times New Roman" w:eastAsia="Times New Roman" w:hAnsi="Times New Roman" w:cs="Times New Roman"/>
          <w:bCs/>
          <w:sz w:val="24"/>
          <w:szCs w:val="24"/>
          <w:lang w:eastAsia="es-ES"/>
        </w:rPr>
        <w:t xml:space="preserve"> A FIN DE ANALIZAR LOS RIESGOS DE UTILIZAR GAS NATURAL EN LOS VEHÍCULOS DE SEGURIDAD Y PROCURACIÓN DE JUSTICIA. ACORDANDO SE EXHORTE AL GOBERNADOR CONSTITUCIONAL DEL ESTADO DE NUEVO LEÓN. INTERVIN</w:t>
      </w:r>
      <w:r>
        <w:rPr>
          <w:rFonts w:ascii="Times New Roman" w:eastAsia="Times New Roman" w:hAnsi="Times New Roman" w:cs="Times New Roman"/>
          <w:bCs/>
          <w:sz w:val="24"/>
          <w:szCs w:val="24"/>
          <w:lang w:eastAsia="es-ES"/>
        </w:rPr>
        <w:t>IERON</w:t>
      </w:r>
      <w:r w:rsidRPr="0011154C">
        <w:rPr>
          <w:rFonts w:ascii="Times New Roman" w:eastAsia="Times New Roman" w:hAnsi="Times New Roman" w:cs="Times New Roman"/>
          <w:bCs/>
          <w:sz w:val="24"/>
          <w:szCs w:val="24"/>
          <w:lang w:eastAsia="es-ES"/>
        </w:rPr>
        <w:t xml:space="preserve"> A FAVOR LOS CC. DIPUTADOS MARCELO MARTÍNEZ VILLARREAL, SAMUEL ALEJANDRO GARCÍA SEPÚLVEDA JOSÉ LUIS GARZA OCHOA, SE SOMETIÓ A CONSIDERACIÓN DE LA ASAMBLEA EL ABRIR OTRA RONDA MÁS DE ORADORES, LA CUAL SE APROBÓ POR UNANIMIDAD DE LOS PRESENTES. INTERVINO A FAVOR EL C. </w:t>
      </w:r>
      <w:proofErr w:type="spellStart"/>
      <w:r w:rsidRPr="0011154C">
        <w:rPr>
          <w:rFonts w:ascii="Times New Roman" w:eastAsia="Times New Roman" w:hAnsi="Times New Roman" w:cs="Times New Roman"/>
          <w:bCs/>
          <w:sz w:val="24"/>
          <w:szCs w:val="24"/>
          <w:lang w:eastAsia="es-ES"/>
        </w:rPr>
        <w:t>DIP</w:t>
      </w:r>
      <w:proofErr w:type="spellEnd"/>
      <w:r w:rsidRPr="0011154C">
        <w:rPr>
          <w:rFonts w:ascii="Times New Roman" w:eastAsia="Times New Roman" w:hAnsi="Times New Roman" w:cs="Times New Roman"/>
          <w:bCs/>
          <w:sz w:val="24"/>
          <w:szCs w:val="24"/>
          <w:lang w:eastAsia="es-ES"/>
        </w:rPr>
        <w:t xml:space="preserve">. FELIPE DE JESÚS HERNÁNDEZ MARROQUÍN. </w:t>
      </w:r>
      <w:r w:rsidRPr="0011154C">
        <w:rPr>
          <w:rFonts w:ascii="Times New Roman" w:eastAsia="Times New Roman" w:hAnsi="Times New Roman" w:cs="Times New Roman"/>
          <w:b/>
          <w:bCs/>
          <w:sz w:val="24"/>
          <w:szCs w:val="24"/>
          <w:lang w:eastAsia="es-ES"/>
        </w:rPr>
        <w:t>FUE APROBADO EL DICTAMEN POR MAYORÍA DE 31 VOTOS A FAVOR, 0 VOTOS EN CONTRA Y 02 VOTOS EN ABSTENCIÓN.</w:t>
      </w:r>
    </w:p>
    <w:p w:rsidR="009C01EF" w:rsidRPr="0011154C" w:rsidRDefault="009C01EF" w:rsidP="00F748DC">
      <w:pPr>
        <w:spacing w:after="0" w:line="240" w:lineRule="auto"/>
        <w:jc w:val="both"/>
        <w:rPr>
          <w:rFonts w:ascii="Times New Roman" w:eastAsia="Times New Roman" w:hAnsi="Times New Roman" w:cs="Times New Roman"/>
          <w:bCs/>
          <w:sz w:val="24"/>
          <w:szCs w:val="24"/>
          <w:lang w:eastAsia="es-ES"/>
        </w:rPr>
      </w:pPr>
    </w:p>
    <w:p w:rsidR="00162153" w:rsidRPr="0011154C" w:rsidRDefault="00D24727" w:rsidP="00F748DC">
      <w:pPr>
        <w:spacing w:after="0" w:line="240" w:lineRule="auto"/>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bCs/>
          <w:sz w:val="24"/>
          <w:szCs w:val="24"/>
          <w:lang w:eastAsia="es-ES"/>
        </w:rPr>
        <w:t xml:space="preserve"> EL C.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xml:space="preserve">. EUGENIO MONTIEL AMOROSO, </w:t>
      </w:r>
      <w:r w:rsidRPr="0011154C">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11154C">
        <w:rPr>
          <w:rFonts w:ascii="Times New Roman" w:eastAsia="Times New Roman" w:hAnsi="Times New Roman" w:cs="Times New Roman"/>
          <w:b/>
          <w:bCs/>
          <w:sz w:val="24"/>
          <w:szCs w:val="24"/>
          <w:lang w:eastAsia="es-ES"/>
        </w:rPr>
        <w:t xml:space="preserve"> SIENDO APROBADA POR UNANIMIDAD DE LOS PRESENTES. </w:t>
      </w:r>
    </w:p>
    <w:p w:rsidR="00162153" w:rsidRPr="0011154C" w:rsidRDefault="00162153" w:rsidP="003106B2">
      <w:pPr>
        <w:spacing w:after="0" w:line="240" w:lineRule="auto"/>
        <w:jc w:val="both"/>
        <w:rPr>
          <w:rFonts w:ascii="Times New Roman" w:eastAsia="Times New Roman" w:hAnsi="Times New Roman" w:cs="Times New Roman"/>
          <w:b/>
          <w:bCs/>
          <w:sz w:val="24"/>
          <w:szCs w:val="24"/>
          <w:lang w:eastAsia="es-ES"/>
        </w:rPr>
      </w:pPr>
    </w:p>
    <w:p w:rsidR="002A628E" w:rsidRPr="0011154C" w:rsidRDefault="00D24727" w:rsidP="002A628E">
      <w:pPr>
        <w:spacing w:after="0" w:line="240" w:lineRule="auto"/>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bCs/>
          <w:sz w:val="24"/>
          <w:szCs w:val="24"/>
          <w:lang w:eastAsia="es-ES"/>
        </w:rPr>
        <w:t xml:space="preserve">EL C.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xml:space="preserve">. EUGENIO MONTIEL AMOROSO, </w:t>
      </w:r>
      <w:r w:rsidRPr="0011154C">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w:t>
      </w:r>
      <w:r w:rsidRPr="0011154C">
        <w:rPr>
          <w:rFonts w:ascii="Times New Roman" w:eastAsia="Times New Roman" w:hAnsi="Times New Roman" w:cs="Times New Roman"/>
          <w:bCs/>
          <w:sz w:val="24"/>
          <w:szCs w:val="24"/>
          <w:lang w:eastAsia="es-ES"/>
        </w:rPr>
        <w:t xml:space="preserve"> COMISIONES UNIDAS DE TRANSPORTE Y DESARROLLO METROPOLITANO, DIO LECTURA AL PROEMIO Y RESOLUTIVO DEL DICTAMEN RELATIVO AL EXPEDIENTE NÚMERO </w:t>
      </w:r>
      <w:r w:rsidRPr="0011154C">
        <w:rPr>
          <w:rFonts w:ascii="Times New Roman" w:eastAsia="Times New Roman" w:hAnsi="Times New Roman" w:cs="Times New Roman"/>
          <w:b/>
          <w:bCs/>
          <w:sz w:val="24"/>
          <w:szCs w:val="24"/>
          <w:lang w:eastAsia="es-ES"/>
        </w:rPr>
        <w:t>10584/LXXIV</w:t>
      </w:r>
      <w:r w:rsidRPr="0011154C">
        <w:rPr>
          <w:rFonts w:ascii="Times New Roman" w:eastAsia="Times New Roman" w:hAnsi="Times New Roman" w:cs="Times New Roman"/>
          <w:bCs/>
          <w:sz w:val="24"/>
          <w:szCs w:val="24"/>
          <w:lang w:eastAsia="es-ES"/>
        </w:rPr>
        <w:t>, QUE</w:t>
      </w:r>
      <w:r w:rsidRPr="0011154C">
        <w:rPr>
          <w:rFonts w:ascii="Times New Roman" w:eastAsia="Times New Roman" w:hAnsi="Times New Roman" w:cs="Times New Roman"/>
          <w:sz w:val="24"/>
          <w:szCs w:val="24"/>
          <w:lang w:eastAsia="es-ES"/>
        </w:rPr>
        <w:t xml:space="preserve"> CONTIENE PUNTO DE ACUERDO A FIN DE QUE SE ENVIÉ UN EXHORTO AL TITULAR DEL EJECUTIVO DEL ESTADO, ASÍ COMO </w:t>
      </w:r>
      <w:r>
        <w:rPr>
          <w:rFonts w:ascii="Times New Roman" w:eastAsia="Times New Roman" w:hAnsi="Times New Roman" w:cs="Times New Roman"/>
          <w:sz w:val="24"/>
          <w:szCs w:val="24"/>
          <w:lang w:eastAsia="es-ES"/>
        </w:rPr>
        <w:t xml:space="preserve">A </w:t>
      </w:r>
      <w:r w:rsidRPr="0011154C">
        <w:rPr>
          <w:rFonts w:ascii="Times New Roman" w:eastAsia="Times New Roman" w:hAnsi="Times New Roman" w:cs="Times New Roman"/>
          <w:sz w:val="24"/>
          <w:szCs w:val="24"/>
          <w:lang w:eastAsia="es-ES"/>
        </w:rPr>
        <w:t>AQUELLOS FUNCIONARIOS QUE CORRESPONDA</w:t>
      </w:r>
      <w:r>
        <w:rPr>
          <w:rFonts w:ascii="Times New Roman" w:eastAsia="Times New Roman" w:hAnsi="Times New Roman" w:cs="Times New Roman"/>
          <w:sz w:val="24"/>
          <w:szCs w:val="24"/>
          <w:lang w:eastAsia="es-ES"/>
        </w:rPr>
        <w:t>,</w:t>
      </w:r>
      <w:r w:rsidRPr="0011154C">
        <w:rPr>
          <w:rFonts w:ascii="Times New Roman" w:eastAsia="Times New Roman" w:hAnsi="Times New Roman" w:cs="Times New Roman"/>
          <w:sz w:val="24"/>
          <w:szCs w:val="24"/>
          <w:lang w:eastAsia="es-ES"/>
        </w:rPr>
        <w:t xml:space="preserve"> PARA LA </w:t>
      </w:r>
      <w:r>
        <w:rPr>
          <w:rFonts w:ascii="Times New Roman" w:eastAsia="Times New Roman" w:hAnsi="Times New Roman" w:cs="Times New Roman"/>
          <w:sz w:val="24"/>
          <w:szCs w:val="24"/>
          <w:lang w:eastAsia="es-ES"/>
        </w:rPr>
        <w:t>IMPLEMENTA</w:t>
      </w:r>
      <w:r w:rsidRPr="0011154C">
        <w:rPr>
          <w:rFonts w:ascii="Times New Roman" w:eastAsia="Times New Roman" w:hAnsi="Times New Roman" w:cs="Times New Roman"/>
          <w:sz w:val="24"/>
          <w:szCs w:val="24"/>
          <w:lang w:eastAsia="es-ES"/>
        </w:rPr>
        <w:t xml:space="preserve">CIÓN DE UN NUEVO PLAN ESTATAL DE DESARROLLO EN EL ÁREA DE TRANSPORTE Y </w:t>
      </w:r>
      <w:r>
        <w:rPr>
          <w:rFonts w:ascii="Times New Roman" w:eastAsia="Times New Roman" w:hAnsi="Times New Roman" w:cs="Times New Roman"/>
          <w:sz w:val="24"/>
          <w:szCs w:val="24"/>
          <w:lang w:eastAsia="es-ES"/>
        </w:rPr>
        <w:t>MOVILIDAD U</w:t>
      </w:r>
      <w:r w:rsidRPr="0011154C">
        <w:rPr>
          <w:rFonts w:ascii="Times New Roman" w:eastAsia="Times New Roman" w:hAnsi="Times New Roman" w:cs="Times New Roman"/>
          <w:sz w:val="24"/>
          <w:szCs w:val="24"/>
          <w:lang w:eastAsia="es-ES"/>
        </w:rPr>
        <w:t xml:space="preserve">RBANA, EN BENEFICIO DE UNA MEJORA AL SERVICIO DE TRANSPORTE PÚBLICO, LO ANTERIOR A TRAVÉS DE UNA CONCESIÓN DEL SERVICIO </w:t>
      </w:r>
      <w:proofErr w:type="spellStart"/>
      <w:r w:rsidRPr="0011154C">
        <w:rPr>
          <w:rFonts w:ascii="Times New Roman" w:eastAsia="Times New Roman" w:hAnsi="Times New Roman" w:cs="Times New Roman"/>
          <w:sz w:val="24"/>
          <w:szCs w:val="24"/>
          <w:lang w:eastAsia="es-ES"/>
        </w:rPr>
        <w:t>METRORREY</w:t>
      </w:r>
      <w:proofErr w:type="spellEnd"/>
      <w:r w:rsidRPr="0011154C">
        <w:rPr>
          <w:rFonts w:ascii="Times New Roman" w:eastAsia="Times New Roman" w:hAnsi="Times New Roman" w:cs="Times New Roman"/>
          <w:sz w:val="24"/>
          <w:szCs w:val="24"/>
          <w:lang w:eastAsia="es-ES"/>
        </w:rPr>
        <w:t>, ASÍ COMO EL DESARROLLO DE ESTUDIOS Y EVALUACIONES CORRESPONDIENTES</w:t>
      </w:r>
      <w:r w:rsidRPr="0011154C">
        <w:rPr>
          <w:rFonts w:ascii="Times New Roman" w:eastAsia="Times New Roman" w:hAnsi="Times New Roman" w:cs="Times New Roman"/>
          <w:bCs/>
          <w:sz w:val="24"/>
          <w:szCs w:val="24"/>
          <w:lang w:eastAsia="es-ES"/>
        </w:rPr>
        <w:t xml:space="preserve">. ACORDANDO QUE SE ENVIÉ COPIA DEL DICTAMEN Y SOLICITUD AL </w:t>
      </w:r>
      <w:r>
        <w:rPr>
          <w:rFonts w:ascii="Times New Roman" w:eastAsia="Times New Roman" w:hAnsi="Times New Roman" w:cs="Times New Roman"/>
          <w:bCs/>
          <w:sz w:val="24"/>
          <w:szCs w:val="24"/>
          <w:lang w:eastAsia="es-ES"/>
        </w:rPr>
        <w:t>T</w:t>
      </w:r>
      <w:r w:rsidRPr="0011154C">
        <w:rPr>
          <w:rFonts w:ascii="Times New Roman" w:eastAsia="Times New Roman" w:hAnsi="Times New Roman" w:cs="Times New Roman"/>
          <w:bCs/>
          <w:sz w:val="24"/>
          <w:szCs w:val="24"/>
          <w:lang w:eastAsia="es-ES"/>
        </w:rPr>
        <w:t xml:space="preserve">ITULAR DEL </w:t>
      </w:r>
      <w:r>
        <w:rPr>
          <w:rFonts w:ascii="Times New Roman" w:eastAsia="Times New Roman" w:hAnsi="Times New Roman" w:cs="Times New Roman"/>
          <w:bCs/>
          <w:sz w:val="24"/>
          <w:szCs w:val="24"/>
          <w:lang w:eastAsia="es-ES"/>
        </w:rPr>
        <w:t>E</w:t>
      </w:r>
      <w:r w:rsidRPr="0011154C">
        <w:rPr>
          <w:rFonts w:ascii="Times New Roman" w:eastAsia="Times New Roman" w:hAnsi="Times New Roman" w:cs="Times New Roman"/>
          <w:bCs/>
          <w:sz w:val="24"/>
          <w:szCs w:val="24"/>
          <w:lang w:eastAsia="es-ES"/>
        </w:rPr>
        <w:t xml:space="preserve">STADO. INTERVINIERON A FAVOR LOS CC. </w:t>
      </w:r>
      <w:proofErr w:type="spellStart"/>
      <w:r w:rsidRPr="0011154C">
        <w:rPr>
          <w:rFonts w:ascii="Times New Roman" w:eastAsia="Times New Roman" w:hAnsi="Times New Roman" w:cs="Times New Roman"/>
          <w:bCs/>
          <w:sz w:val="24"/>
          <w:szCs w:val="24"/>
          <w:lang w:eastAsia="es-ES"/>
        </w:rPr>
        <w:t>DIP</w:t>
      </w:r>
      <w:proofErr w:type="spellEnd"/>
      <w:r w:rsidRPr="0011154C">
        <w:rPr>
          <w:rFonts w:ascii="Times New Roman" w:eastAsia="Times New Roman" w:hAnsi="Times New Roman" w:cs="Times New Roman"/>
          <w:bCs/>
          <w:sz w:val="24"/>
          <w:szCs w:val="24"/>
          <w:lang w:eastAsia="es-ES"/>
        </w:rPr>
        <w:t xml:space="preserve">. OSCAR JAVIER COLLAZO GARZA, GUILLERMO ALFREDO RODRÍGUEZ PÁEZ, RUBÉN GONZÁLEZ CABRIELES, SE SOMETIÓ A CONSIDERACIÓN DE LA ASAMBLEA EL ABRIR OTRA RONDA MÁS DE ORADORES, LA CUAL SE APROBÓ POR UNANIMIDAD DE LOS PRESENTES. INTERVINO A FAVOR EL C. </w:t>
      </w:r>
      <w:proofErr w:type="spellStart"/>
      <w:r w:rsidRPr="0011154C">
        <w:rPr>
          <w:rFonts w:ascii="Times New Roman" w:eastAsia="Times New Roman" w:hAnsi="Times New Roman" w:cs="Times New Roman"/>
          <w:bCs/>
          <w:sz w:val="24"/>
          <w:szCs w:val="24"/>
          <w:lang w:eastAsia="es-ES"/>
        </w:rPr>
        <w:t>DIP</w:t>
      </w:r>
      <w:proofErr w:type="spellEnd"/>
      <w:r w:rsidRPr="0011154C">
        <w:rPr>
          <w:rFonts w:ascii="Times New Roman" w:eastAsia="Times New Roman" w:hAnsi="Times New Roman" w:cs="Times New Roman"/>
          <w:bCs/>
          <w:sz w:val="24"/>
          <w:szCs w:val="24"/>
          <w:lang w:eastAsia="es-ES"/>
        </w:rPr>
        <w:t>. COSME JULIÁN LEAL CANTÚ.</w:t>
      </w:r>
      <w:r w:rsidRPr="0011154C">
        <w:rPr>
          <w:rFonts w:ascii="Times New Roman" w:eastAsia="Times New Roman" w:hAnsi="Times New Roman" w:cs="Times New Roman"/>
          <w:b/>
          <w:bCs/>
          <w:sz w:val="24"/>
          <w:szCs w:val="24"/>
          <w:lang w:eastAsia="es-ES"/>
        </w:rPr>
        <w:t xml:space="preserve"> FUE APROBADO EL DICTAMEN POR MAYORÍA DE 33 VOTOS A FAVOR, 0 VOTOS EN CONTRA Y 02 VOTOS EN ABSTENCIÓN.</w:t>
      </w:r>
    </w:p>
    <w:p w:rsidR="0055359E" w:rsidRPr="0011154C" w:rsidRDefault="00D24727" w:rsidP="0055359E">
      <w:pPr>
        <w:spacing w:after="0" w:line="240" w:lineRule="auto"/>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bCs/>
          <w:sz w:val="24"/>
          <w:szCs w:val="24"/>
          <w:lang w:eastAsia="es-ES"/>
        </w:rPr>
        <w:lastRenderedPageBreak/>
        <w:t xml:space="preserve">LA C.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xml:space="preserve">. EVA MARGARITA GÓMEZ TAMEZ, </w:t>
      </w:r>
      <w:r w:rsidRPr="0011154C">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w:t>
      </w:r>
      <w:r w:rsidRPr="0011154C">
        <w:rPr>
          <w:rFonts w:ascii="Times New Roman" w:eastAsia="Times New Roman" w:hAnsi="Times New Roman" w:cs="Times New Roman"/>
          <w:bCs/>
          <w:sz w:val="24"/>
          <w:szCs w:val="24"/>
          <w:lang w:eastAsia="es-ES"/>
        </w:rPr>
        <w:t xml:space="preserve"> COMISIONES UNIDAS DE FOMENTO ECONÓMICO Y DESARROLLO METROPOLITANO, DIO LECTURA AL PROEMIO Y RESOLUTIVO DEL DICTAMEN RELATIVO AL EXPEDIENTE NÚMERO </w:t>
      </w:r>
      <w:r w:rsidRPr="0011154C">
        <w:rPr>
          <w:rFonts w:ascii="Times New Roman" w:eastAsia="Times New Roman" w:hAnsi="Times New Roman" w:cs="Times New Roman"/>
          <w:b/>
          <w:bCs/>
          <w:sz w:val="24"/>
          <w:szCs w:val="24"/>
          <w:lang w:eastAsia="es-ES"/>
        </w:rPr>
        <w:t>10264/LXXIV</w:t>
      </w:r>
      <w:r w:rsidRPr="0011154C">
        <w:rPr>
          <w:rFonts w:ascii="Times New Roman" w:eastAsia="Times New Roman" w:hAnsi="Times New Roman" w:cs="Times New Roman"/>
          <w:bCs/>
          <w:sz w:val="24"/>
          <w:szCs w:val="24"/>
          <w:lang w:eastAsia="es-ES"/>
        </w:rPr>
        <w:t>, QUE</w:t>
      </w:r>
      <w:r w:rsidRPr="0011154C">
        <w:rPr>
          <w:rFonts w:ascii="Times New Roman" w:eastAsia="Times New Roman" w:hAnsi="Times New Roman" w:cs="Times New Roman"/>
          <w:sz w:val="24"/>
          <w:szCs w:val="24"/>
          <w:lang w:eastAsia="es-ES"/>
        </w:rPr>
        <w:t xml:space="preserve"> CONTIENE INICIATIVA DE REFORMA DEL </w:t>
      </w:r>
      <w:r>
        <w:rPr>
          <w:rFonts w:ascii="Times New Roman" w:eastAsia="Times New Roman" w:hAnsi="Times New Roman" w:cs="Times New Roman"/>
          <w:sz w:val="24"/>
          <w:szCs w:val="24"/>
          <w:lang w:eastAsia="es-ES"/>
        </w:rPr>
        <w:t>T</w:t>
      </w:r>
      <w:r w:rsidRPr="0011154C">
        <w:rPr>
          <w:rFonts w:ascii="Times New Roman" w:eastAsia="Times New Roman" w:hAnsi="Times New Roman" w:cs="Times New Roman"/>
          <w:sz w:val="24"/>
          <w:szCs w:val="24"/>
          <w:lang w:eastAsia="es-ES"/>
        </w:rPr>
        <w:t>ITULAR DEL PODER EJECUTIVO A LA LEY DE FOMENTO AL TURISMO DEL ESTADO DE NUEVO L</w:t>
      </w:r>
      <w:r>
        <w:rPr>
          <w:rFonts w:ascii="Times New Roman" w:eastAsia="Times New Roman" w:hAnsi="Times New Roman" w:cs="Times New Roman"/>
          <w:sz w:val="24"/>
          <w:szCs w:val="24"/>
          <w:lang w:eastAsia="es-ES"/>
        </w:rPr>
        <w:t>EÓ</w:t>
      </w:r>
      <w:r w:rsidRPr="0011154C">
        <w:rPr>
          <w:rFonts w:ascii="Times New Roman" w:eastAsia="Times New Roman" w:hAnsi="Times New Roman" w:cs="Times New Roman"/>
          <w:sz w:val="24"/>
          <w:szCs w:val="24"/>
          <w:lang w:eastAsia="es-ES"/>
        </w:rPr>
        <w:t>N, A FIN DE ESTABLECER LA OBLIGACIÓN DE LOS PRESTADORES DE SERVICIOS TURÍSTICOS QUE BRI</w:t>
      </w:r>
      <w:r>
        <w:rPr>
          <w:rFonts w:ascii="Times New Roman" w:eastAsia="Times New Roman" w:hAnsi="Times New Roman" w:cs="Times New Roman"/>
          <w:sz w:val="24"/>
          <w:szCs w:val="24"/>
          <w:lang w:eastAsia="es-ES"/>
        </w:rPr>
        <w:t>N</w:t>
      </w:r>
      <w:r w:rsidRPr="0011154C">
        <w:rPr>
          <w:rFonts w:ascii="Times New Roman" w:eastAsia="Times New Roman" w:hAnsi="Times New Roman" w:cs="Times New Roman"/>
          <w:sz w:val="24"/>
          <w:szCs w:val="24"/>
          <w:lang w:eastAsia="es-ES"/>
        </w:rPr>
        <w:t>DEN SERVICIO DE HOSPEDAJE</w:t>
      </w:r>
      <w:r>
        <w:rPr>
          <w:rFonts w:ascii="Times New Roman" w:eastAsia="Times New Roman" w:hAnsi="Times New Roman" w:cs="Times New Roman"/>
          <w:sz w:val="24"/>
          <w:szCs w:val="24"/>
          <w:lang w:eastAsia="es-ES"/>
        </w:rPr>
        <w:t>,</w:t>
      </w:r>
      <w:r w:rsidRPr="0011154C">
        <w:rPr>
          <w:rFonts w:ascii="Times New Roman" w:eastAsia="Times New Roman" w:hAnsi="Times New Roman" w:cs="Times New Roman"/>
          <w:sz w:val="24"/>
          <w:szCs w:val="24"/>
          <w:lang w:eastAsia="es-ES"/>
        </w:rPr>
        <w:t xml:space="preserve"> PARA CONTAR CON UNA BASE DE DATOS QUE CONTENGA INFORMACIÓN SOBRE LAS PERSONAS QUE SE HOSPEDAN EN LOS MISMOS</w:t>
      </w:r>
      <w:r w:rsidRPr="0011154C">
        <w:rPr>
          <w:rFonts w:ascii="Times New Roman" w:eastAsia="Times New Roman" w:hAnsi="Times New Roman" w:cs="Times New Roman"/>
          <w:bCs/>
          <w:sz w:val="24"/>
          <w:szCs w:val="24"/>
          <w:lang w:eastAsia="es-ES"/>
        </w:rPr>
        <w:t xml:space="preserve">. ACORDANDO QUE NO </w:t>
      </w:r>
      <w:r>
        <w:rPr>
          <w:rFonts w:ascii="Times New Roman" w:eastAsia="Times New Roman" w:hAnsi="Times New Roman" w:cs="Times New Roman"/>
          <w:bCs/>
          <w:sz w:val="24"/>
          <w:szCs w:val="24"/>
          <w:lang w:eastAsia="es-ES"/>
        </w:rPr>
        <w:t>ES DE</w:t>
      </w:r>
      <w:r w:rsidRPr="0011154C">
        <w:rPr>
          <w:rFonts w:ascii="Times New Roman" w:eastAsia="Times New Roman" w:hAnsi="Times New Roman" w:cs="Times New Roman"/>
          <w:bCs/>
          <w:sz w:val="24"/>
          <w:szCs w:val="24"/>
          <w:lang w:eastAsia="es-ES"/>
        </w:rPr>
        <w:t xml:space="preserve"> APR</w:t>
      </w:r>
      <w:r>
        <w:rPr>
          <w:rFonts w:ascii="Times New Roman" w:eastAsia="Times New Roman" w:hAnsi="Times New Roman" w:cs="Times New Roman"/>
          <w:bCs/>
          <w:sz w:val="24"/>
          <w:szCs w:val="24"/>
          <w:lang w:eastAsia="es-ES"/>
        </w:rPr>
        <w:t>OBARSE</w:t>
      </w:r>
      <w:r w:rsidRPr="0011154C">
        <w:rPr>
          <w:rFonts w:ascii="Times New Roman" w:eastAsia="Times New Roman" w:hAnsi="Times New Roman" w:cs="Times New Roman"/>
          <w:bCs/>
          <w:sz w:val="24"/>
          <w:szCs w:val="24"/>
          <w:lang w:eastAsia="es-ES"/>
        </w:rPr>
        <w:t xml:space="preserve">. INTERVINIERON A FAVOR LOS CC. </w:t>
      </w:r>
      <w:proofErr w:type="spellStart"/>
      <w:r w:rsidRPr="0011154C">
        <w:rPr>
          <w:rFonts w:ascii="Times New Roman" w:eastAsia="Times New Roman" w:hAnsi="Times New Roman" w:cs="Times New Roman"/>
          <w:bCs/>
          <w:sz w:val="24"/>
          <w:szCs w:val="24"/>
          <w:lang w:eastAsia="es-ES"/>
        </w:rPr>
        <w:t>DIP</w:t>
      </w:r>
      <w:proofErr w:type="spellEnd"/>
      <w:r w:rsidRPr="0011154C">
        <w:rPr>
          <w:rFonts w:ascii="Times New Roman" w:eastAsia="Times New Roman" w:hAnsi="Times New Roman" w:cs="Times New Roman"/>
          <w:bCs/>
          <w:sz w:val="24"/>
          <w:szCs w:val="24"/>
          <w:lang w:eastAsia="es-ES"/>
        </w:rPr>
        <w:t>. LUDIVINA RODRIGUEZ DE LA</w:t>
      </w:r>
      <w:r>
        <w:rPr>
          <w:rFonts w:ascii="Times New Roman" w:eastAsia="Times New Roman" w:hAnsi="Times New Roman" w:cs="Times New Roman"/>
          <w:bCs/>
          <w:sz w:val="24"/>
          <w:szCs w:val="24"/>
          <w:lang w:eastAsia="es-ES"/>
        </w:rPr>
        <w:t xml:space="preserve"> GARZA, EUGENIO MONTIEL AMOROSO Y</w:t>
      </w:r>
      <w:r w:rsidRPr="0011154C">
        <w:rPr>
          <w:rFonts w:ascii="Times New Roman" w:eastAsia="Times New Roman" w:hAnsi="Times New Roman" w:cs="Times New Roman"/>
          <w:bCs/>
          <w:sz w:val="24"/>
          <w:szCs w:val="24"/>
          <w:lang w:eastAsia="es-ES"/>
        </w:rPr>
        <w:t xml:space="preserve"> RUBÉN GONZÁLEZ CABRIELES.</w:t>
      </w:r>
      <w:r w:rsidRPr="0011154C">
        <w:rPr>
          <w:rFonts w:ascii="Times New Roman" w:eastAsia="Times New Roman" w:hAnsi="Times New Roman" w:cs="Times New Roman"/>
          <w:b/>
          <w:bCs/>
          <w:sz w:val="24"/>
          <w:szCs w:val="24"/>
          <w:lang w:eastAsia="es-ES"/>
        </w:rPr>
        <w:t xml:space="preserve"> FUE APROBADO EL DICTAMEN POR UNANIMIDAD DE 30 VOTOS.</w:t>
      </w:r>
    </w:p>
    <w:p w:rsidR="0055359E" w:rsidRPr="0011154C" w:rsidRDefault="0055359E" w:rsidP="00851734">
      <w:pPr>
        <w:spacing w:after="0" w:line="240" w:lineRule="auto"/>
        <w:jc w:val="both"/>
        <w:rPr>
          <w:rFonts w:ascii="Times New Roman" w:eastAsia="Times New Roman" w:hAnsi="Times New Roman" w:cs="Times New Roman"/>
          <w:bCs/>
          <w:sz w:val="24"/>
          <w:szCs w:val="24"/>
          <w:lang w:eastAsia="es-ES"/>
        </w:rPr>
      </w:pPr>
    </w:p>
    <w:p w:rsidR="00D64803" w:rsidRPr="0011154C" w:rsidRDefault="00D24727" w:rsidP="00D64803">
      <w:pPr>
        <w:spacing w:after="0" w:line="240" w:lineRule="auto"/>
        <w:ind w:left="10"/>
        <w:jc w:val="both"/>
        <w:rPr>
          <w:rFonts w:ascii="Times New Roman" w:eastAsia="Times New Roman" w:hAnsi="Times New Roman" w:cs="Times New Roman"/>
          <w:b/>
          <w:bCs/>
          <w:sz w:val="24"/>
          <w:szCs w:val="24"/>
          <w:lang w:eastAsia="es-ES"/>
        </w:rPr>
      </w:pPr>
      <w:r w:rsidRPr="0011154C">
        <w:rPr>
          <w:rFonts w:ascii="Times New Roman" w:eastAsia="Times New Roman" w:hAnsi="Times New Roman" w:cs="Times New Roman"/>
          <w:b/>
          <w:bCs/>
          <w:sz w:val="24"/>
          <w:szCs w:val="24"/>
          <w:lang w:eastAsia="es-ES"/>
        </w:rPr>
        <w:t>ASUNTOS GENERALES</w:t>
      </w:r>
    </w:p>
    <w:p w:rsidR="00B62BA5" w:rsidRPr="0011154C"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D7670" w:rsidRDefault="00D24727" w:rsidP="00005A0B">
      <w:pPr>
        <w:spacing w:after="0"/>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sz w:val="24"/>
          <w:szCs w:val="24"/>
          <w:lang w:eastAsia="es-MX"/>
        </w:rPr>
        <w:t xml:space="preserve">LA C. </w:t>
      </w:r>
      <w:proofErr w:type="spellStart"/>
      <w:r w:rsidRPr="0011154C">
        <w:rPr>
          <w:rFonts w:ascii="Times New Roman" w:eastAsia="Times New Roman" w:hAnsi="Times New Roman" w:cs="Times New Roman"/>
          <w:b/>
          <w:sz w:val="24"/>
          <w:szCs w:val="24"/>
          <w:lang w:eastAsia="es-MX"/>
        </w:rPr>
        <w:t>DIP</w:t>
      </w:r>
      <w:proofErr w:type="spellEnd"/>
      <w:r w:rsidRPr="0011154C">
        <w:rPr>
          <w:rFonts w:ascii="Times New Roman" w:eastAsia="Times New Roman" w:hAnsi="Times New Roman" w:cs="Times New Roman"/>
          <w:b/>
          <w:sz w:val="24"/>
          <w:szCs w:val="24"/>
          <w:lang w:eastAsia="es-MX"/>
        </w:rPr>
        <w:t xml:space="preserve">. MYRNA ISELA GRIMALDO IRACHETA, </w:t>
      </w:r>
      <w:r>
        <w:rPr>
          <w:rFonts w:ascii="Times New Roman" w:eastAsia="Times New Roman" w:hAnsi="Times New Roman" w:cs="Times New Roman"/>
          <w:sz w:val="24"/>
          <w:szCs w:val="24"/>
          <w:lang w:eastAsia="es-MX"/>
        </w:rPr>
        <w:t>SOLICITÓ</w:t>
      </w:r>
      <w:r w:rsidRPr="0011154C">
        <w:rPr>
          <w:rFonts w:ascii="Times New Roman" w:eastAsia="Times New Roman" w:hAnsi="Times New Roman" w:cs="Times New Roman"/>
          <w:sz w:val="24"/>
          <w:szCs w:val="24"/>
          <w:lang w:eastAsia="es-MX"/>
        </w:rPr>
        <w:t xml:space="preserve"> EL AUXILIO DE LOS MEDIOS AUDIOVISUALES, </w:t>
      </w:r>
      <w:r>
        <w:rPr>
          <w:rFonts w:ascii="Times New Roman" w:eastAsia="Times New Roman" w:hAnsi="Times New Roman" w:cs="Times New Roman"/>
          <w:sz w:val="24"/>
          <w:szCs w:val="24"/>
          <w:lang w:eastAsia="es-MX"/>
        </w:rPr>
        <w:t xml:space="preserve">PARA </w:t>
      </w:r>
      <w:r w:rsidRPr="0011154C">
        <w:rPr>
          <w:rFonts w:ascii="Times New Roman" w:eastAsia="Times New Roman" w:hAnsi="Times New Roman" w:cs="Times New Roman"/>
          <w:sz w:val="24"/>
          <w:szCs w:val="24"/>
          <w:lang w:eastAsia="es-MX"/>
        </w:rPr>
        <w:t>PRESENT</w:t>
      </w:r>
      <w:r>
        <w:rPr>
          <w:rFonts w:ascii="Times New Roman" w:eastAsia="Times New Roman" w:hAnsi="Times New Roman" w:cs="Times New Roman"/>
          <w:sz w:val="24"/>
          <w:szCs w:val="24"/>
          <w:lang w:eastAsia="es-MX"/>
        </w:rPr>
        <w:t>AR</w:t>
      </w:r>
      <w:r w:rsidRPr="0011154C">
        <w:rPr>
          <w:rFonts w:ascii="Times New Roman" w:eastAsia="Times New Roman" w:hAnsi="Times New Roman" w:cs="Times New Roman"/>
          <w:sz w:val="24"/>
          <w:szCs w:val="24"/>
          <w:lang w:eastAsia="es-MX"/>
        </w:rPr>
        <w:t xml:space="preserve"> UN POSICIONAMIENTO </w:t>
      </w:r>
      <w:r>
        <w:rPr>
          <w:rFonts w:ascii="Times New Roman" w:eastAsia="Times New Roman" w:hAnsi="Times New Roman" w:cs="Times New Roman"/>
          <w:sz w:val="24"/>
          <w:szCs w:val="24"/>
          <w:lang w:eastAsia="es-MX"/>
        </w:rPr>
        <w:t>RELATIVO</w:t>
      </w:r>
      <w:r w:rsidRPr="0011154C">
        <w:rPr>
          <w:rFonts w:ascii="Times New Roman" w:eastAsia="Times New Roman" w:hAnsi="Times New Roman" w:cs="Times New Roman"/>
          <w:sz w:val="24"/>
          <w:szCs w:val="24"/>
          <w:lang w:eastAsia="es-MX"/>
        </w:rPr>
        <w:t xml:space="preserve"> A LA </w:t>
      </w:r>
      <w:r>
        <w:rPr>
          <w:rFonts w:ascii="Times New Roman" w:eastAsia="Times New Roman" w:hAnsi="Times New Roman" w:cs="Times New Roman"/>
          <w:sz w:val="24"/>
          <w:szCs w:val="24"/>
          <w:lang w:eastAsia="es-MX"/>
        </w:rPr>
        <w:t>I</w:t>
      </w:r>
      <w:r w:rsidRPr="0011154C">
        <w:rPr>
          <w:rFonts w:ascii="Times New Roman" w:eastAsia="Times New Roman" w:hAnsi="Times New Roman" w:cs="Times New Roman"/>
          <w:sz w:val="24"/>
          <w:szCs w:val="24"/>
          <w:lang w:eastAsia="es-MX"/>
        </w:rPr>
        <w:t xml:space="preserve">NICIATIVA DE LEY DE CAMBIO CLIMÁTICO PARA EL ESTADO DE NUEVO LEÓN. </w:t>
      </w:r>
      <w:r w:rsidRPr="0011154C">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O</w:t>
      </w:r>
      <w:r w:rsidRPr="0011154C">
        <w:rPr>
          <w:rFonts w:ascii="Times New Roman" w:eastAsia="Times New Roman" w:hAnsi="Times New Roman" w:cs="Times New Roman"/>
          <w:bCs/>
          <w:sz w:val="24"/>
          <w:szCs w:val="24"/>
          <w:lang w:eastAsia="es-ES"/>
        </w:rPr>
        <w:t xml:space="preserve"> A FAVOR LOS CC. </w:t>
      </w:r>
      <w:proofErr w:type="spellStart"/>
      <w:r w:rsidRPr="0011154C">
        <w:rPr>
          <w:rFonts w:ascii="Times New Roman" w:eastAsia="Times New Roman" w:hAnsi="Times New Roman" w:cs="Times New Roman"/>
          <w:bCs/>
          <w:sz w:val="24"/>
          <w:szCs w:val="24"/>
          <w:lang w:eastAsia="es-ES"/>
        </w:rPr>
        <w:t>DIP</w:t>
      </w:r>
      <w:proofErr w:type="spellEnd"/>
      <w:r w:rsidRPr="0011154C">
        <w:rPr>
          <w:rFonts w:ascii="Times New Roman" w:eastAsia="Times New Roman" w:hAnsi="Times New Roman" w:cs="Times New Roman"/>
          <w:bCs/>
          <w:sz w:val="24"/>
          <w:szCs w:val="24"/>
          <w:lang w:eastAsia="es-ES"/>
        </w:rPr>
        <w:t xml:space="preserve">. LETICIA MARLENE BENVENUTTI VILLARREAL, </w:t>
      </w:r>
    </w:p>
    <w:p w:rsidR="00005A0B" w:rsidRPr="0011154C" w:rsidRDefault="00005A0B" w:rsidP="00005A0B">
      <w:pPr>
        <w:spacing w:after="0"/>
        <w:jc w:val="both"/>
        <w:rPr>
          <w:rFonts w:ascii="Times New Roman" w:eastAsia="Times New Roman" w:hAnsi="Times New Roman" w:cs="Times New Roman"/>
          <w:sz w:val="24"/>
          <w:szCs w:val="24"/>
          <w:lang w:eastAsia="es-MX"/>
        </w:rPr>
      </w:pPr>
    </w:p>
    <w:p w:rsidR="00162153" w:rsidRPr="0011154C" w:rsidRDefault="00D24727" w:rsidP="00005A0B">
      <w:pPr>
        <w:spacing w:after="0" w:line="240" w:lineRule="auto"/>
        <w:jc w:val="both"/>
        <w:rPr>
          <w:rFonts w:ascii="Times New Roman" w:eastAsia="Times New Roman" w:hAnsi="Times New Roman" w:cs="Times New Roman"/>
          <w:sz w:val="24"/>
          <w:szCs w:val="24"/>
          <w:lang w:eastAsia="es-MX"/>
        </w:rPr>
      </w:pPr>
      <w:r w:rsidRPr="0011154C">
        <w:rPr>
          <w:rFonts w:ascii="Times New Roman" w:eastAsia="Times New Roman" w:hAnsi="Times New Roman" w:cs="Times New Roman"/>
          <w:sz w:val="24"/>
          <w:szCs w:val="24"/>
          <w:lang w:eastAsia="es-MX"/>
        </w:rPr>
        <w:t xml:space="preserve">EL C. </w:t>
      </w:r>
      <w:proofErr w:type="spellStart"/>
      <w:r w:rsidRPr="0011154C">
        <w:rPr>
          <w:rFonts w:ascii="Times New Roman" w:eastAsia="Times New Roman" w:hAnsi="Times New Roman" w:cs="Times New Roman"/>
          <w:b/>
          <w:sz w:val="24"/>
          <w:szCs w:val="24"/>
          <w:lang w:eastAsia="es-MX"/>
        </w:rPr>
        <w:t>DIP</w:t>
      </w:r>
      <w:proofErr w:type="spellEnd"/>
      <w:r w:rsidRPr="0011154C">
        <w:rPr>
          <w:rFonts w:ascii="Times New Roman" w:eastAsia="Times New Roman" w:hAnsi="Times New Roman" w:cs="Times New Roman"/>
          <w:b/>
          <w:sz w:val="24"/>
          <w:szCs w:val="24"/>
          <w:lang w:eastAsia="es-MX"/>
        </w:rPr>
        <w:t>. SERGIO ARELLANO BALDERAS</w:t>
      </w:r>
      <w:r w:rsidRPr="0011154C">
        <w:rPr>
          <w:rFonts w:ascii="Times New Roman" w:eastAsia="Times New Roman" w:hAnsi="Times New Roman" w:cs="Times New Roman"/>
          <w:sz w:val="24"/>
          <w:szCs w:val="24"/>
          <w:lang w:eastAsia="es-MX"/>
        </w:rPr>
        <w:t xml:space="preserve">, PRESENTÓ UN PUNTO DE ACUERDO PARA QUE ESTA LXXIV LEGISLATURA, REALICE UN ATENTO Y RESPETUOSO EXHORTO </w:t>
      </w:r>
      <w:r w:rsidRPr="0011154C">
        <w:rPr>
          <w:rFonts w:ascii="Times New Roman" w:eastAsia="Times New Roman" w:hAnsi="Times New Roman" w:cs="Times New Roman"/>
          <w:sz w:val="24"/>
          <w:szCs w:val="24"/>
          <w:lang w:eastAsia="es-ES"/>
        </w:rPr>
        <w:t>AL C. GOBERNADOR CONSTITUCIONAL DEL ESTADO, ASÍ COMO A LOS 51 PRESIDENTES MUNICIPALES</w:t>
      </w:r>
      <w:r>
        <w:rPr>
          <w:rFonts w:ascii="Times New Roman" w:eastAsia="Times New Roman" w:hAnsi="Times New Roman" w:cs="Times New Roman"/>
          <w:sz w:val="24"/>
          <w:szCs w:val="24"/>
          <w:lang w:eastAsia="es-ES"/>
        </w:rPr>
        <w:t>,</w:t>
      </w:r>
      <w:r w:rsidRPr="0011154C">
        <w:rPr>
          <w:rFonts w:ascii="Times New Roman" w:eastAsia="Times New Roman" w:hAnsi="Times New Roman" w:cs="Times New Roman"/>
          <w:sz w:val="24"/>
          <w:szCs w:val="24"/>
          <w:lang w:eastAsia="es-ES"/>
        </w:rPr>
        <w:t xml:space="preserve"> PARA QUE INSTRUYAN A TODAS LAS DEPENDENCIAS PÚBLICAS BAJO EL ÁMBITO DE SU COMPETENCIA, </w:t>
      </w:r>
      <w:r>
        <w:rPr>
          <w:rFonts w:ascii="Times New Roman" w:eastAsia="Times New Roman" w:hAnsi="Times New Roman" w:cs="Times New Roman"/>
          <w:sz w:val="24"/>
          <w:szCs w:val="24"/>
          <w:lang w:eastAsia="es-ES"/>
        </w:rPr>
        <w:t xml:space="preserve">A </w:t>
      </w:r>
      <w:r w:rsidRPr="0011154C">
        <w:rPr>
          <w:rFonts w:ascii="Times New Roman" w:eastAsia="Times New Roman" w:hAnsi="Times New Roman" w:cs="Times New Roman"/>
          <w:sz w:val="24"/>
          <w:szCs w:val="24"/>
          <w:lang w:eastAsia="es-ES"/>
        </w:rPr>
        <w:t xml:space="preserve">APLICAR LAS RECOMENDACIONES DE LA SECRETARÍA DE SALUD PARA PREVENIR LOS VIRUS DEL </w:t>
      </w:r>
      <w:r>
        <w:rPr>
          <w:rFonts w:ascii="Times New Roman" w:eastAsia="Times New Roman" w:hAnsi="Times New Roman" w:cs="Times New Roman"/>
          <w:sz w:val="24"/>
          <w:szCs w:val="24"/>
          <w:lang w:eastAsia="es-ES"/>
        </w:rPr>
        <w:t>D</w:t>
      </w:r>
      <w:r w:rsidRPr="0011154C">
        <w:rPr>
          <w:rFonts w:ascii="Times New Roman" w:eastAsia="Times New Roman" w:hAnsi="Times New Roman" w:cs="Times New Roman"/>
          <w:sz w:val="24"/>
          <w:szCs w:val="24"/>
          <w:lang w:eastAsia="es-ES"/>
        </w:rPr>
        <w:t xml:space="preserve">ENGUE, </w:t>
      </w:r>
      <w:proofErr w:type="spellStart"/>
      <w:r>
        <w:rPr>
          <w:rFonts w:ascii="Times New Roman" w:eastAsia="Times New Roman" w:hAnsi="Times New Roman" w:cs="Times New Roman"/>
          <w:sz w:val="24"/>
          <w:szCs w:val="24"/>
          <w:lang w:eastAsia="es-ES"/>
        </w:rPr>
        <w:t>Z</w:t>
      </w:r>
      <w:r w:rsidRPr="0011154C">
        <w:rPr>
          <w:rFonts w:ascii="Times New Roman" w:eastAsia="Times New Roman" w:hAnsi="Times New Roman" w:cs="Times New Roman"/>
          <w:sz w:val="24"/>
          <w:szCs w:val="24"/>
          <w:lang w:eastAsia="es-ES"/>
        </w:rPr>
        <w:t>IKA</w:t>
      </w:r>
      <w:proofErr w:type="spellEnd"/>
      <w:r w:rsidRPr="0011154C">
        <w:rPr>
          <w:rFonts w:ascii="Times New Roman" w:eastAsia="Times New Roman" w:hAnsi="Times New Roman" w:cs="Times New Roman"/>
          <w:sz w:val="24"/>
          <w:szCs w:val="24"/>
          <w:lang w:eastAsia="es-ES"/>
        </w:rPr>
        <w:t xml:space="preserve"> Y </w:t>
      </w:r>
      <w:proofErr w:type="spellStart"/>
      <w:r>
        <w:rPr>
          <w:rFonts w:ascii="Times New Roman" w:eastAsia="Times New Roman" w:hAnsi="Times New Roman" w:cs="Times New Roman"/>
          <w:sz w:val="24"/>
          <w:szCs w:val="24"/>
          <w:lang w:eastAsia="es-ES"/>
        </w:rPr>
        <w:t>C</w:t>
      </w:r>
      <w:r w:rsidRPr="0011154C">
        <w:rPr>
          <w:rFonts w:ascii="Times New Roman" w:eastAsia="Times New Roman" w:hAnsi="Times New Roman" w:cs="Times New Roman"/>
          <w:sz w:val="24"/>
          <w:szCs w:val="24"/>
          <w:lang w:eastAsia="es-ES"/>
        </w:rPr>
        <w:t>HIKUNGUNYA</w:t>
      </w:r>
      <w:proofErr w:type="spellEnd"/>
      <w:r>
        <w:rPr>
          <w:rFonts w:ascii="Times New Roman" w:eastAsia="Times New Roman" w:hAnsi="Times New Roman" w:cs="Times New Roman"/>
          <w:sz w:val="24"/>
          <w:szCs w:val="24"/>
          <w:lang w:eastAsia="es-ES"/>
        </w:rPr>
        <w:t>,</w:t>
      </w:r>
      <w:r w:rsidRPr="0011154C">
        <w:rPr>
          <w:rFonts w:ascii="Times New Roman" w:eastAsia="Times New Roman" w:hAnsi="Times New Roman" w:cs="Times New Roman"/>
          <w:sz w:val="24"/>
          <w:szCs w:val="24"/>
          <w:lang w:eastAsia="es-ES"/>
        </w:rPr>
        <w:t xml:space="preserve"> Y SE COORDINEN ENTRE SÍ PARA REALIZAR CAMPAÑAS DE PREVENCIÓN, INFORMACIÓN DE SÍNTOMAS Y CONTACTO CON LAS </w:t>
      </w:r>
      <w:r>
        <w:rPr>
          <w:rFonts w:ascii="Times New Roman" w:eastAsia="Times New Roman" w:hAnsi="Times New Roman" w:cs="Times New Roman"/>
          <w:sz w:val="24"/>
          <w:szCs w:val="24"/>
          <w:lang w:eastAsia="es-ES"/>
        </w:rPr>
        <w:t>A</w:t>
      </w:r>
      <w:r w:rsidRPr="0011154C">
        <w:rPr>
          <w:rFonts w:ascii="Times New Roman" w:eastAsia="Times New Roman" w:hAnsi="Times New Roman" w:cs="Times New Roman"/>
          <w:sz w:val="24"/>
          <w:szCs w:val="24"/>
          <w:lang w:eastAsia="es-ES"/>
        </w:rPr>
        <w:t xml:space="preserve">UTORIDADES </w:t>
      </w:r>
      <w:r>
        <w:rPr>
          <w:rFonts w:ascii="Times New Roman" w:eastAsia="Times New Roman" w:hAnsi="Times New Roman" w:cs="Times New Roman"/>
          <w:sz w:val="24"/>
          <w:szCs w:val="24"/>
          <w:lang w:eastAsia="es-ES"/>
        </w:rPr>
        <w:t>S</w:t>
      </w:r>
      <w:r w:rsidRPr="0011154C">
        <w:rPr>
          <w:rFonts w:ascii="Times New Roman" w:eastAsia="Times New Roman" w:hAnsi="Times New Roman" w:cs="Times New Roman"/>
          <w:sz w:val="24"/>
          <w:szCs w:val="24"/>
          <w:lang w:eastAsia="es-ES"/>
        </w:rPr>
        <w:t>ANITARIAS, CON EL FIN DE QUE LOS HABITANTES CONOZCAN Y EFECTÚEN LAS ACCIONES PERTINENTES PARA EL CUIDADO ÓPTIMO DE SU SALUD. SE PUSO A CONSIDERACIÓN DEL PLENO, NO HUBO INTERVENCIONES</w:t>
      </w:r>
      <w:r w:rsidRPr="0011154C">
        <w:rPr>
          <w:rFonts w:ascii="Times New Roman" w:eastAsia="Times New Roman" w:hAnsi="Times New Roman" w:cs="Times New Roman"/>
          <w:sz w:val="24"/>
          <w:szCs w:val="24"/>
          <w:lang w:eastAsia="es-MX"/>
        </w:rPr>
        <w:t xml:space="preserve">. SE SOMETIÓ A CONSIDERACIÓN DE LA ASAMBLEA EL QUE SEA VOTADO EN ESE MOMENTO EL PUNTO DE ACUERDO, EL CUAL FUE APROBADO POR UNANIMIDAD DE LOS PRESENTES. </w:t>
      </w:r>
      <w:r w:rsidRPr="0011154C">
        <w:rPr>
          <w:rFonts w:ascii="Times New Roman" w:eastAsia="Times New Roman" w:hAnsi="Times New Roman" w:cs="Times New Roman"/>
          <w:b/>
          <w:sz w:val="24"/>
          <w:szCs w:val="24"/>
          <w:lang w:eastAsia="es-MX"/>
        </w:rPr>
        <w:t>FUE APROBADO EL PUNTO DE ACUERDO POR UNANIMIDAD DE 32 VOTOS. ELABORÁNDOSE EL ACUERDO CORRESPONDIENTE Y LAS COMUNICACIONES REQUERIDAS PARA TAL EFECTO.</w:t>
      </w:r>
    </w:p>
    <w:p w:rsidR="00162153" w:rsidRPr="0011154C" w:rsidRDefault="00162153" w:rsidP="00FD3A9A">
      <w:pPr>
        <w:spacing w:after="0" w:line="240" w:lineRule="auto"/>
        <w:jc w:val="both"/>
        <w:rPr>
          <w:rFonts w:ascii="Times New Roman" w:eastAsia="Times New Roman" w:hAnsi="Times New Roman" w:cs="Times New Roman"/>
          <w:sz w:val="24"/>
          <w:szCs w:val="24"/>
          <w:lang w:eastAsia="es-MX"/>
        </w:rPr>
      </w:pPr>
    </w:p>
    <w:p w:rsidR="00162153" w:rsidRPr="0011154C" w:rsidRDefault="00D24727" w:rsidP="000E0989">
      <w:pPr>
        <w:spacing w:after="0" w:line="240" w:lineRule="auto"/>
        <w:jc w:val="both"/>
        <w:rPr>
          <w:rFonts w:ascii="Times New Roman" w:eastAsia="Calibri" w:hAnsi="Times New Roman" w:cs="Times New Roman"/>
          <w:bCs/>
          <w:sz w:val="24"/>
          <w:szCs w:val="24"/>
        </w:rPr>
      </w:pPr>
      <w:r w:rsidRPr="0011154C">
        <w:rPr>
          <w:rFonts w:ascii="Times New Roman" w:eastAsia="Times New Roman" w:hAnsi="Times New Roman" w:cs="Times New Roman"/>
          <w:sz w:val="24"/>
          <w:szCs w:val="24"/>
          <w:lang w:eastAsia="es-MX"/>
        </w:rPr>
        <w:t xml:space="preserve">EL C. </w:t>
      </w:r>
      <w:proofErr w:type="spellStart"/>
      <w:r w:rsidRPr="0011154C">
        <w:rPr>
          <w:rFonts w:ascii="Times New Roman" w:eastAsia="Times New Roman" w:hAnsi="Times New Roman" w:cs="Times New Roman"/>
          <w:b/>
          <w:sz w:val="24"/>
          <w:szCs w:val="24"/>
          <w:lang w:eastAsia="es-MX"/>
        </w:rPr>
        <w:t>DIP</w:t>
      </w:r>
      <w:proofErr w:type="spellEnd"/>
      <w:r w:rsidRPr="0011154C">
        <w:rPr>
          <w:rFonts w:ascii="Times New Roman" w:eastAsia="Times New Roman" w:hAnsi="Times New Roman" w:cs="Times New Roman"/>
          <w:b/>
          <w:sz w:val="24"/>
          <w:szCs w:val="24"/>
          <w:lang w:eastAsia="es-MX"/>
        </w:rPr>
        <w:t>. OSCAR ALEJANDRO FLORES ESCOBAR</w:t>
      </w:r>
      <w:r w:rsidRPr="0011154C">
        <w:rPr>
          <w:rFonts w:ascii="Times New Roman" w:eastAsia="Times New Roman" w:hAnsi="Times New Roman" w:cs="Times New Roman"/>
          <w:sz w:val="24"/>
          <w:szCs w:val="24"/>
          <w:lang w:eastAsia="es-MX"/>
        </w:rPr>
        <w:t xml:space="preserve">, PRESENTÓ UN PUNTO DE ACUERDO PARA QUE ESTA LXXIV LEGISLATURA, </w:t>
      </w:r>
      <w:r w:rsidRPr="0011154C">
        <w:rPr>
          <w:rFonts w:ascii="Times New Roman" w:eastAsia="Calibri" w:hAnsi="Times New Roman" w:cs="Times New Roman"/>
          <w:bCs/>
          <w:sz w:val="24"/>
          <w:szCs w:val="24"/>
        </w:rPr>
        <w:t xml:space="preserve">EXHORTE DE MANERA RESPETUOSA AL SECRETARIO DE DESARROLLO SUSTENTABLE </w:t>
      </w:r>
      <w:r w:rsidRPr="0011154C">
        <w:rPr>
          <w:rFonts w:ascii="Times New Roman" w:eastAsia="Calibri" w:hAnsi="Times New Roman" w:cs="Times New Roman"/>
          <w:bCs/>
          <w:sz w:val="24"/>
          <w:szCs w:val="24"/>
        </w:rPr>
        <w:lastRenderedPageBreak/>
        <w:t>DEL ESTADO DE NUEVO LEÓN, EN SU CALIDAD DE PRESIDENTE DEL CONSEJO TÉCNICO ASESOR DEL NUEVO PARQUE ECOLÓGICO LA PASTORA</w:t>
      </w:r>
      <w:r>
        <w:rPr>
          <w:rFonts w:ascii="Times New Roman" w:eastAsia="Calibri" w:hAnsi="Times New Roman" w:cs="Times New Roman"/>
          <w:bCs/>
          <w:sz w:val="24"/>
          <w:szCs w:val="24"/>
        </w:rPr>
        <w:t>,</w:t>
      </w:r>
      <w:r w:rsidRPr="0011154C">
        <w:rPr>
          <w:rFonts w:ascii="Times New Roman" w:eastAsia="Calibri" w:hAnsi="Times New Roman" w:cs="Times New Roman"/>
          <w:bCs/>
          <w:sz w:val="24"/>
          <w:szCs w:val="24"/>
        </w:rPr>
        <w:t xml:space="preserve"> A FIN DE QUE EN EL ÁMBITO DE SUS ATRIBUCIONES HAGA CUMPLIR LOS OBJETIVOS GENERALES DEL ÁREA NATURAL PROTEGIDA, ASÍ MISMO SE EXHORTA DE MANERA RESPETUOSA AL DIRECTOR GENERAL DE PARQUES Y VIDA SILVESTRE DEL ESTADO DE NUEVO LEÓN, EN SU CALIDAD DE SECRETARIO TÉCNICO DEL CONSEJO TÉCNICO ASESOR DEL NUEVO PARQUE ECOLÓGICO LA PASTORA</w:t>
      </w:r>
      <w:r>
        <w:rPr>
          <w:rFonts w:ascii="Times New Roman" w:eastAsia="Calibri" w:hAnsi="Times New Roman" w:cs="Times New Roman"/>
          <w:bCs/>
          <w:sz w:val="24"/>
          <w:szCs w:val="24"/>
        </w:rPr>
        <w:t>,</w:t>
      </w:r>
      <w:r w:rsidRPr="0011154C">
        <w:rPr>
          <w:rFonts w:ascii="Times New Roman" w:eastAsia="Calibri" w:hAnsi="Times New Roman" w:cs="Times New Roman"/>
          <w:bCs/>
          <w:sz w:val="24"/>
          <w:szCs w:val="24"/>
        </w:rPr>
        <w:t xml:space="preserve"> A FIN DE QUE EN EL ÁMBITO DE SUS ATRIBUCIONES HAGA CUMPLIR LOS OBJETIVOS GENERALES DEL ÁREA NATURAL PROTEGIDA. </w:t>
      </w:r>
      <w:r w:rsidRPr="0011154C">
        <w:rPr>
          <w:rFonts w:ascii="Times New Roman" w:eastAsia="Times New Roman" w:hAnsi="Times New Roman" w:cs="Times New Roman"/>
          <w:sz w:val="24"/>
          <w:szCs w:val="24"/>
          <w:lang w:eastAsia="es-MX"/>
        </w:rPr>
        <w:t xml:space="preserve">INTERVINIERON A FAVOR LOS CC. </w:t>
      </w:r>
      <w:proofErr w:type="spellStart"/>
      <w:r w:rsidRPr="0011154C">
        <w:rPr>
          <w:rFonts w:ascii="Times New Roman" w:eastAsia="Times New Roman" w:hAnsi="Times New Roman" w:cs="Times New Roman"/>
          <w:sz w:val="24"/>
          <w:szCs w:val="24"/>
          <w:lang w:eastAsia="es-MX"/>
        </w:rPr>
        <w:t>DIP</w:t>
      </w:r>
      <w:proofErr w:type="spellEnd"/>
      <w:r w:rsidRPr="0011154C">
        <w:rPr>
          <w:rFonts w:ascii="Times New Roman" w:eastAsia="Times New Roman" w:hAnsi="Times New Roman" w:cs="Times New Roman"/>
          <w:sz w:val="24"/>
          <w:szCs w:val="24"/>
          <w:lang w:eastAsia="es-MX"/>
        </w:rPr>
        <w:t xml:space="preserve">. FELIPE DE JESÚS HERNÁNDEZ MARROQUÍN, JOSÉ LUIS SANTOS MARTÍNEZ, MARCO ANTONIO MARTÍNEZ DÍAZ, </w:t>
      </w:r>
      <w:r w:rsidRPr="0011154C">
        <w:rPr>
          <w:rFonts w:ascii="Times New Roman" w:eastAsia="Times New Roman" w:hAnsi="Times New Roman" w:cs="Times New Roman"/>
          <w:bCs/>
          <w:sz w:val="24"/>
          <w:szCs w:val="24"/>
          <w:lang w:eastAsia="es-ES"/>
        </w:rPr>
        <w:t>SE SOMETIÓ A CONSIDERACIÓN DE LA ASAMBLEA EL ABRIR OTRA RONDA MÁS DE ORADORES, LA CUAL SE APROBÓ POR UNANIMIDAD DE LOS PRESENTES. INTERVIN</w:t>
      </w:r>
      <w:r>
        <w:rPr>
          <w:rFonts w:ascii="Times New Roman" w:eastAsia="Times New Roman" w:hAnsi="Times New Roman" w:cs="Times New Roman"/>
          <w:bCs/>
          <w:sz w:val="24"/>
          <w:szCs w:val="24"/>
          <w:lang w:eastAsia="es-ES"/>
        </w:rPr>
        <w:t>IER</w:t>
      </w:r>
      <w:r w:rsidRPr="0011154C">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N</w:t>
      </w:r>
      <w:r w:rsidRPr="0011154C">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LOS</w:t>
      </w:r>
      <w:r w:rsidRPr="0011154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11154C">
        <w:rPr>
          <w:rFonts w:ascii="Times New Roman" w:eastAsia="Times New Roman" w:hAnsi="Times New Roman" w:cs="Times New Roman"/>
          <w:bCs/>
          <w:sz w:val="24"/>
          <w:szCs w:val="24"/>
          <w:lang w:eastAsia="es-ES"/>
        </w:rPr>
        <w:t xml:space="preserve">C. </w:t>
      </w:r>
      <w:proofErr w:type="spellStart"/>
      <w:r w:rsidRPr="0011154C">
        <w:rPr>
          <w:rFonts w:ascii="Times New Roman" w:eastAsia="Times New Roman" w:hAnsi="Times New Roman" w:cs="Times New Roman"/>
          <w:bCs/>
          <w:sz w:val="24"/>
          <w:szCs w:val="24"/>
          <w:lang w:eastAsia="es-ES"/>
        </w:rPr>
        <w:t>DIP</w:t>
      </w:r>
      <w:proofErr w:type="spellEnd"/>
      <w:r w:rsidRPr="0011154C">
        <w:rPr>
          <w:rFonts w:ascii="Times New Roman" w:eastAsia="Times New Roman" w:hAnsi="Times New Roman" w:cs="Times New Roman"/>
          <w:bCs/>
          <w:sz w:val="24"/>
          <w:szCs w:val="24"/>
          <w:lang w:eastAsia="es-ES"/>
        </w:rPr>
        <w:t>. ITZEL SOLEDAD CASTILLO AL</w:t>
      </w:r>
      <w:r>
        <w:rPr>
          <w:rFonts w:ascii="Times New Roman" w:eastAsia="Times New Roman" w:hAnsi="Times New Roman" w:cs="Times New Roman"/>
          <w:bCs/>
          <w:sz w:val="24"/>
          <w:szCs w:val="24"/>
          <w:lang w:eastAsia="es-ES"/>
        </w:rPr>
        <w:t>MANZA, SERGIO ARELLANO BALDERAS Y</w:t>
      </w:r>
      <w:r w:rsidRPr="0011154C">
        <w:rPr>
          <w:rFonts w:ascii="Times New Roman" w:eastAsia="Times New Roman" w:hAnsi="Times New Roman" w:cs="Times New Roman"/>
          <w:bCs/>
          <w:sz w:val="24"/>
          <w:szCs w:val="24"/>
          <w:lang w:eastAsia="es-ES"/>
        </w:rPr>
        <w:t xml:space="preserve"> RUBÉN GONZÁLEZ CABRIELES. </w:t>
      </w:r>
      <w:r w:rsidRPr="0011154C">
        <w:rPr>
          <w:rFonts w:ascii="Times New Roman" w:eastAsia="Times New Roman" w:hAnsi="Times New Roman" w:cs="Times New Roman"/>
          <w:sz w:val="24"/>
          <w:szCs w:val="24"/>
          <w:lang w:eastAsia="es-MX"/>
        </w:rPr>
        <w:t xml:space="preserve">SE SOMETIÓ A CONSIDERACIÓN DE LA ASAMBLEA EL QUE SEA VOTADO EN ESE MOMENTO EL PUNTO DE ACUERDO, EL CUAL FUE APROBADO POR UNANIMIDAD DE LOS PRESENTES. </w:t>
      </w:r>
      <w:r w:rsidRPr="0011154C">
        <w:rPr>
          <w:rFonts w:ascii="Times New Roman" w:eastAsia="Times New Roman" w:hAnsi="Times New Roman" w:cs="Times New Roman"/>
          <w:b/>
          <w:sz w:val="24"/>
          <w:szCs w:val="24"/>
          <w:lang w:eastAsia="es-MX"/>
        </w:rPr>
        <w:t>FUE APROBADO EL PUNTO DE ACUERDO POR UNANIMIDAD DE 30 VOTOS. ELABORÁNDOSE EL ACUERDO CORRESPONDIENTE Y LAS COMUNICACIONES REQUERIDAS PARA TAL EFECTO.</w:t>
      </w:r>
    </w:p>
    <w:p w:rsidR="009C122F" w:rsidRPr="0011154C" w:rsidRDefault="009C122F" w:rsidP="00D64017">
      <w:pPr>
        <w:spacing w:after="0" w:line="240" w:lineRule="auto"/>
        <w:jc w:val="both"/>
        <w:rPr>
          <w:rFonts w:ascii="Times New Roman" w:eastAsia="Times New Roman" w:hAnsi="Times New Roman" w:cs="Times New Roman"/>
          <w:color w:val="000000" w:themeColor="text1"/>
          <w:sz w:val="24"/>
          <w:szCs w:val="24"/>
          <w:lang w:eastAsia="es-MX"/>
        </w:rPr>
      </w:pPr>
    </w:p>
    <w:p w:rsidR="00955174" w:rsidRPr="0011154C" w:rsidRDefault="00D24727" w:rsidP="00955174">
      <w:pPr>
        <w:spacing w:after="0" w:line="240" w:lineRule="auto"/>
        <w:jc w:val="both"/>
        <w:rPr>
          <w:rFonts w:ascii="Times New Roman" w:eastAsia="Times New Roman" w:hAnsi="Times New Roman" w:cs="Times New Roman"/>
          <w:sz w:val="24"/>
          <w:szCs w:val="24"/>
          <w:lang w:eastAsia="es-MX"/>
        </w:rPr>
      </w:pPr>
      <w:r w:rsidRPr="0011154C">
        <w:rPr>
          <w:rFonts w:ascii="Times New Roman" w:eastAsia="Times New Roman" w:hAnsi="Times New Roman" w:cs="Times New Roman"/>
          <w:sz w:val="24"/>
          <w:szCs w:val="24"/>
          <w:lang w:eastAsia="es-MX"/>
        </w:rPr>
        <w:t xml:space="preserve">LA C. </w:t>
      </w:r>
      <w:proofErr w:type="spellStart"/>
      <w:r w:rsidRPr="0011154C">
        <w:rPr>
          <w:rFonts w:ascii="Times New Roman" w:eastAsia="Times New Roman" w:hAnsi="Times New Roman" w:cs="Times New Roman"/>
          <w:b/>
          <w:sz w:val="24"/>
          <w:szCs w:val="24"/>
          <w:lang w:eastAsia="es-MX"/>
        </w:rPr>
        <w:t>DIP</w:t>
      </w:r>
      <w:proofErr w:type="spellEnd"/>
      <w:r w:rsidRPr="0011154C">
        <w:rPr>
          <w:rFonts w:ascii="Times New Roman" w:eastAsia="Times New Roman" w:hAnsi="Times New Roman" w:cs="Times New Roman"/>
          <w:b/>
          <w:sz w:val="24"/>
          <w:szCs w:val="24"/>
          <w:lang w:eastAsia="es-MX"/>
        </w:rPr>
        <w:t>. GLORIA CONCEPCIÓN TREVIÑO SALAZAR</w:t>
      </w:r>
      <w:r w:rsidRPr="0011154C">
        <w:rPr>
          <w:rFonts w:ascii="Times New Roman" w:eastAsia="Times New Roman" w:hAnsi="Times New Roman" w:cs="Times New Roman"/>
          <w:sz w:val="24"/>
          <w:szCs w:val="24"/>
          <w:lang w:eastAsia="es-MX"/>
        </w:rPr>
        <w:t xml:space="preserve">, PRESENTÓ UN PUNTO DE ACUERDO PARA QUE ESTA LXXIV LEGISLATURA, </w:t>
      </w:r>
      <w:r w:rsidRPr="0011154C">
        <w:rPr>
          <w:rFonts w:ascii="Times New Roman" w:eastAsia="Calibri" w:hAnsi="Times New Roman" w:cs="Times New Roman"/>
          <w:bCs/>
          <w:sz w:val="24"/>
          <w:szCs w:val="24"/>
        </w:rPr>
        <w:t>ACUERD</w:t>
      </w:r>
      <w:r>
        <w:rPr>
          <w:rFonts w:ascii="Times New Roman" w:eastAsia="Calibri" w:hAnsi="Times New Roman" w:cs="Times New Roman"/>
          <w:bCs/>
          <w:sz w:val="24"/>
          <w:szCs w:val="24"/>
        </w:rPr>
        <w:t>E</w:t>
      </w:r>
      <w:r w:rsidRPr="0011154C">
        <w:rPr>
          <w:rFonts w:ascii="Times New Roman" w:eastAsia="Calibri" w:hAnsi="Times New Roman" w:cs="Times New Roman"/>
          <w:bCs/>
          <w:sz w:val="24"/>
          <w:szCs w:val="24"/>
        </w:rPr>
        <w:t xml:space="preserve"> LLEVAR A CABO EL 8 DE MAYO DEL PRESENTE AÑO</w:t>
      </w:r>
      <w:r>
        <w:rPr>
          <w:rFonts w:ascii="Times New Roman" w:eastAsia="Calibri" w:hAnsi="Times New Roman" w:cs="Times New Roman"/>
          <w:bCs/>
          <w:sz w:val="24"/>
          <w:szCs w:val="24"/>
        </w:rPr>
        <w:t>,</w:t>
      </w:r>
      <w:r w:rsidRPr="0011154C">
        <w:rPr>
          <w:rFonts w:ascii="Times New Roman" w:eastAsia="Calibri" w:hAnsi="Times New Roman" w:cs="Times New Roman"/>
          <w:bCs/>
          <w:sz w:val="24"/>
          <w:szCs w:val="24"/>
        </w:rPr>
        <w:t xml:space="preserve"> DE LAS10:00 A LAS 15:00 HORAS EN EL SALÓN BICENTENARIO DE LA INDEPENDENCIA Y CENTENARIO DE LA REVOLUCIÓN DE ESTE CONGRESO DEL ESTADO, UNA FERIA DEL EMPLEO QUE CONTAR</w:t>
      </w:r>
      <w:r>
        <w:rPr>
          <w:rFonts w:ascii="Times New Roman" w:eastAsia="Calibri" w:hAnsi="Times New Roman" w:cs="Times New Roman"/>
          <w:bCs/>
          <w:sz w:val="24"/>
          <w:szCs w:val="24"/>
        </w:rPr>
        <w:t>Á</w:t>
      </w:r>
      <w:r w:rsidRPr="0011154C">
        <w:rPr>
          <w:rFonts w:ascii="Times New Roman" w:eastAsia="Calibri" w:hAnsi="Times New Roman" w:cs="Times New Roman"/>
          <w:bCs/>
          <w:sz w:val="24"/>
          <w:szCs w:val="24"/>
        </w:rPr>
        <w:t xml:space="preserve"> CON LOS MÓDULOS DENOMINADOS “JÓVENES AL EMPLEO Y MÁS” Y “ABRIENDO ESPACIOS”. </w:t>
      </w:r>
      <w:r w:rsidRPr="0011154C">
        <w:rPr>
          <w:rFonts w:ascii="Times New Roman" w:eastAsia="Times New Roman" w:hAnsi="Times New Roman" w:cs="Times New Roman"/>
          <w:sz w:val="24"/>
          <w:szCs w:val="24"/>
          <w:lang w:eastAsia="es-ES"/>
        </w:rPr>
        <w:t>SE PUSO A CONSIDERACIÓN DEL PLENO, NO HUBO INTERVENCIONES</w:t>
      </w:r>
      <w:r w:rsidRPr="0011154C">
        <w:rPr>
          <w:rFonts w:ascii="Times New Roman" w:eastAsia="Times New Roman" w:hAnsi="Times New Roman" w:cs="Times New Roman"/>
          <w:sz w:val="24"/>
          <w:szCs w:val="24"/>
          <w:lang w:eastAsia="es-MX"/>
        </w:rPr>
        <w:t xml:space="preserve">. SE SOMETIÓ A CONSIDERACIÓN DE LA ASAMBLEA EL QUE SEA VOTADO EN ESE MOMENTO EL PUNTO DE ACUERDO, EL CUAL FUE APROBADO POR UNANIMIDAD DE LOS PRESENTES. </w:t>
      </w:r>
      <w:r w:rsidRPr="0011154C">
        <w:rPr>
          <w:rFonts w:ascii="Times New Roman" w:eastAsia="Times New Roman" w:hAnsi="Times New Roman" w:cs="Times New Roman"/>
          <w:b/>
          <w:sz w:val="24"/>
          <w:szCs w:val="24"/>
          <w:lang w:eastAsia="es-MX"/>
        </w:rPr>
        <w:t>FUE APROBADO EL PUNTO DE ACUERDO POR UNANIMIDAD DE 29 VOTOS. ELABORÁNDOSE EL ACUERDO CORRESPONDIENTE Y LAS COMUNICACIONES REQUERIDAS PARA TAL EFECTO.</w:t>
      </w:r>
    </w:p>
    <w:p w:rsidR="00CC1D21" w:rsidRPr="0011154C" w:rsidRDefault="00CC1D21" w:rsidP="00D64017">
      <w:pPr>
        <w:spacing w:after="0" w:line="240" w:lineRule="auto"/>
        <w:jc w:val="both"/>
        <w:rPr>
          <w:rFonts w:ascii="Times New Roman" w:eastAsia="Times New Roman" w:hAnsi="Times New Roman" w:cs="Times New Roman"/>
          <w:color w:val="000000" w:themeColor="text1"/>
          <w:sz w:val="24"/>
          <w:szCs w:val="24"/>
          <w:lang w:eastAsia="es-MX"/>
        </w:rPr>
      </w:pPr>
    </w:p>
    <w:p w:rsidR="00240182" w:rsidRPr="0011154C" w:rsidRDefault="00D24727" w:rsidP="006B60F5">
      <w:pPr>
        <w:spacing w:after="0" w:line="240" w:lineRule="auto"/>
        <w:jc w:val="both"/>
        <w:rPr>
          <w:rFonts w:ascii="Times New Roman" w:eastAsia="Times New Roman" w:hAnsi="Times New Roman" w:cs="Times New Roman"/>
          <w:sz w:val="24"/>
          <w:szCs w:val="24"/>
          <w:lang w:eastAsia="es-MX"/>
        </w:rPr>
      </w:pPr>
      <w:r w:rsidRPr="0011154C">
        <w:rPr>
          <w:rFonts w:ascii="Times New Roman" w:eastAsia="Times New Roman" w:hAnsi="Times New Roman" w:cs="Times New Roman"/>
          <w:sz w:val="24"/>
          <w:szCs w:val="24"/>
          <w:lang w:eastAsia="es-MX"/>
        </w:rPr>
        <w:t xml:space="preserve">EL C. </w:t>
      </w:r>
      <w:proofErr w:type="spellStart"/>
      <w:r w:rsidRPr="0011154C">
        <w:rPr>
          <w:rFonts w:ascii="Times New Roman" w:eastAsia="Times New Roman" w:hAnsi="Times New Roman" w:cs="Times New Roman"/>
          <w:b/>
          <w:sz w:val="24"/>
          <w:szCs w:val="24"/>
          <w:lang w:eastAsia="es-MX"/>
        </w:rPr>
        <w:t>DIP</w:t>
      </w:r>
      <w:proofErr w:type="spellEnd"/>
      <w:r w:rsidRPr="0011154C">
        <w:rPr>
          <w:rFonts w:ascii="Times New Roman" w:eastAsia="Times New Roman" w:hAnsi="Times New Roman" w:cs="Times New Roman"/>
          <w:b/>
          <w:sz w:val="24"/>
          <w:szCs w:val="24"/>
          <w:lang w:eastAsia="es-MX"/>
        </w:rPr>
        <w:t>. MARCELO MARTÍNEZ VILLARREAL</w:t>
      </w:r>
      <w:r w:rsidRPr="0011154C">
        <w:rPr>
          <w:rFonts w:ascii="Times New Roman" w:eastAsia="Times New Roman" w:hAnsi="Times New Roman" w:cs="Times New Roman"/>
          <w:sz w:val="24"/>
          <w:szCs w:val="24"/>
          <w:lang w:eastAsia="es-MX"/>
        </w:rPr>
        <w:t xml:space="preserve">, PRESENTÓ UN POSICIONAMIENTO </w:t>
      </w:r>
      <w:r>
        <w:rPr>
          <w:rFonts w:ascii="Times New Roman" w:eastAsia="Times New Roman" w:hAnsi="Times New Roman" w:cs="Times New Roman"/>
          <w:sz w:val="24"/>
          <w:szCs w:val="24"/>
          <w:lang w:eastAsia="es-MX"/>
        </w:rPr>
        <w:t>RELATIVO A</w:t>
      </w:r>
      <w:r w:rsidRPr="0011154C">
        <w:rPr>
          <w:rFonts w:ascii="Times New Roman" w:eastAsia="Times New Roman" w:hAnsi="Times New Roman" w:cs="Times New Roman"/>
          <w:sz w:val="24"/>
          <w:szCs w:val="24"/>
          <w:lang w:eastAsia="es-MX"/>
        </w:rPr>
        <w:t xml:space="preserve"> LOS AVANCES DEL “PARQUE CIUDADANO”.</w:t>
      </w:r>
    </w:p>
    <w:p w:rsidR="00240182" w:rsidRPr="0011154C" w:rsidRDefault="00240182" w:rsidP="006B60F5">
      <w:pPr>
        <w:spacing w:after="0" w:line="240" w:lineRule="auto"/>
        <w:jc w:val="both"/>
        <w:rPr>
          <w:rFonts w:ascii="Times New Roman" w:eastAsia="Times New Roman" w:hAnsi="Times New Roman" w:cs="Times New Roman"/>
          <w:sz w:val="24"/>
          <w:szCs w:val="24"/>
          <w:lang w:eastAsia="es-MX"/>
        </w:rPr>
      </w:pPr>
    </w:p>
    <w:p w:rsidR="00955174" w:rsidRPr="0011154C" w:rsidRDefault="00D24727" w:rsidP="006B60F5">
      <w:pPr>
        <w:spacing w:after="0" w:line="240" w:lineRule="auto"/>
        <w:jc w:val="both"/>
        <w:rPr>
          <w:rFonts w:ascii="Times New Roman" w:eastAsia="Calibri" w:hAnsi="Times New Roman" w:cs="Times New Roman"/>
          <w:bCs/>
          <w:sz w:val="24"/>
          <w:szCs w:val="24"/>
        </w:rPr>
      </w:pPr>
      <w:r w:rsidRPr="0011154C">
        <w:rPr>
          <w:rFonts w:ascii="Times New Roman" w:eastAsia="Times New Roman" w:hAnsi="Times New Roman" w:cs="Times New Roman"/>
          <w:sz w:val="24"/>
          <w:szCs w:val="24"/>
          <w:lang w:eastAsia="es-MX"/>
        </w:rPr>
        <w:t xml:space="preserve">EL C. </w:t>
      </w:r>
      <w:proofErr w:type="spellStart"/>
      <w:r w:rsidRPr="0011154C">
        <w:rPr>
          <w:rFonts w:ascii="Times New Roman" w:eastAsia="Times New Roman" w:hAnsi="Times New Roman" w:cs="Times New Roman"/>
          <w:b/>
          <w:sz w:val="24"/>
          <w:szCs w:val="24"/>
          <w:lang w:eastAsia="es-MX"/>
        </w:rPr>
        <w:t>DIP</w:t>
      </w:r>
      <w:proofErr w:type="spellEnd"/>
      <w:r w:rsidRPr="0011154C">
        <w:rPr>
          <w:rFonts w:ascii="Times New Roman" w:eastAsia="Times New Roman" w:hAnsi="Times New Roman" w:cs="Times New Roman"/>
          <w:b/>
          <w:sz w:val="24"/>
          <w:szCs w:val="24"/>
          <w:lang w:eastAsia="es-MX"/>
        </w:rPr>
        <w:t>. DANIEL CARRILLO MARTÍNEZ</w:t>
      </w:r>
      <w:r w:rsidRPr="0011154C">
        <w:rPr>
          <w:rFonts w:ascii="Times New Roman" w:eastAsia="Times New Roman" w:hAnsi="Times New Roman" w:cs="Times New Roman"/>
          <w:sz w:val="24"/>
          <w:szCs w:val="24"/>
          <w:lang w:eastAsia="es-MX"/>
        </w:rPr>
        <w:t xml:space="preserve">, PRESENTÓ UN PUNTO DE ACUERDO PARA QUE ESTA LXXIV LEGISLATURA, </w:t>
      </w:r>
      <w:r w:rsidRPr="0011154C">
        <w:rPr>
          <w:rFonts w:ascii="Times New Roman" w:eastAsia="Calibri" w:hAnsi="Times New Roman" w:cs="Times New Roman"/>
          <w:bCs/>
          <w:sz w:val="24"/>
          <w:szCs w:val="24"/>
        </w:rPr>
        <w:t>ENVÍE UN ATENTO Y RESPETUOSO EXHORTO AL C. GOBERNADOR DEL ESTADO DE NUEVO LEÓN</w:t>
      </w:r>
      <w:r>
        <w:rPr>
          <w:rFonts w:ascii="Times New Roman" w:eastAsia="Calibri" w:hAnsi="Times New Roman" w:cs="Times New Roman"/>
          <w:bCs/>
          <w:sz w:val="24"/>
          <w:szCs w:val="24"/>
        </w:rPr>
        <w:t>,</w:t>
      </w:r>
      <w:r w:rsidRPr="0011154C">
        <w:rPr>
          <w:rFonts w:ascii="Times New Roman" w:eastAsia="Calibri" w:hAnsi="Times New Roman" w:cs="Times New Roman"/>
          <w:bCs/>
          <w:sz w:val="24"/>
          <w:szCs w:val="24"/>
        </w:rPr>
        <w:t xml:space="preserve"> AL SECRETARIO DE DESARROLLO SUSTENTABLE, </w:t>
      </w:r>
      <w:r>
        <w:rPr>
          <w:rFonts w:ascii="Times New Roman" w:eastAsia="Calibri" w:hAnsi="Times New Roman" w:cs="Times New Roman"/>
          <w:bCs/>
          <w:sz w:val="24"/>
          <w:szCs w:val="24"/>
        </w:rPr>
        <w:t xml:space="preserve">AL </w:t>
      </w:r>
      <w:r w:rsidRPr="0011154C">
        <w:rPr>
          <w:rFonts w:ascii="Times New Roman" w:eastAsia="Calibri" w:hAnsi="Times New Roman" w:cs="Times New Roman"/>
          <w:bCs/>
          <w:sz w:val="24"/>
          <w:szCs w:val="24"/>
        </w:rPr>
        <w:t xml:space="preserve">DIRECTOR GENERAL </w:t>
      </w:r>
      <w:r w:rsidRPr="0011154C">
        <w:rPr>
          <w:rFonts w:ascii="Times New Roman" w:eastAsia="Calibri" w:hAnsi="Times New Roman" w:cs="Times New Roman"/>
          <w:bCs/>
          <w:sz w:val="24"/>
          <w:szCs w:val="24"/>
        </w:rPr>
        <w:lastRenderedPageBreak/>
        <w:t>DE LA AGENCIA PARA LA RACIONALIZACIÓN Y MODERNIZACIÓN DEL SISTEMA DE TRANSPORTE PÚBLICO DE NUEVO LE</w:t>
      </w:r>
      <w:r>
        <w:rPr>
          <w:rFonts w:ascii="Times New Roman" w:eastAsia="Calibri" w:hAnsi="Times New Roman" w:cs="Times New Roman"/>
          <w:bCs/>
          <w:sz w:val="24"/>
          <w:szCs w:val="24"/>
        </w:rPr>
        <w:t>ÓN Y AL DELEGADO DE LA SECRETARÍ</w:t>
      </w:r>
      <w:r w:rsidRPr="0011154C">
        <w:rPr>
          <w:rFonts w:ascii="Times New Roman" w:eastAsia="Calibri" w:hAnsi="Times New Roman" w:cs="Times New Roman"/>
          <w:bCs/>
          <w:sz w:val="24"/>
          <w:szCs w:val="24"/>
        </w:rPr>
        <w:t>A DE COMUNICACIONES Y TRANSPORTE, PARA QUE LLEVE A CABO UN PLAN INTEGRAL DE MOVILIDAD URBANA</w:t>
      </w:r>
      <w:r>
        <w:rPr>
          <w:rFonts w:ascii="Times New Roman" w:eastAsia="Calibri" w:hAnsi="Times New Roman" w:cs="Times New Roman"/>
          <w:bCs/>
          <w:sz w:val="24"/>
          <w:szCs w:val="24"/>
        </w:rPr>
        <w:t>,</w:t>
      </w:r>
      <w:r w:rsidRPr="0011154C">
        <w:rPr>
          <w:rFonts w:ascii="Times New Roman" w:eastAsia="Calibri" w:hAnsi="Times New Roman" w:cs="Times New Roman"/>
          <w:bCs/>
          <w:sz w:val="24"/>
          <w:szCs w:val="24"/>
        </w:rPr>
        <w:t xml:space="preserve"> EN EL QUE SE INCLUYA UTILIZAR LOS 172 KILÓMETROS DE VÍA PÚBLICA QUE SERÁN LIBERADOS CON LA SALIDA DE LOS TRENES DEL ÁREA METROPOLITANA DE MONTERREY, ASÍ MISMO</w:t>
      </w:r>
      <w:bookmarkStart w:id="0" w:name="_GoBack"/>
      <w:bookmarkEnd w:id="0"/>
      <w:r w:rsidRPr="0011154C">
        <w:rPr>
          <w:rFonts w:ascii="Times New Roman" w:eastAsia="Calibri" w:hAnsi="Times New Roman" w:cs="Times New Roman"/>
          <w:bCs/>
          <w:sz w:val="24"/>
          <w:szCs w:val="24"/>
        </w:rPr>
        <w:t xml:space="preserve"> SE EXHORTA AL C. GOBERNADOR DEL ESTADO DE NUEVO LEÓN, AL SECRETARIO DE DESARROLLO SUSTENTABLE Y AL DIRECTOR GENERAL DE LA AGENCIA PARA LA RACIONALIZACIÓN Y MODERNIZACIÓN DEL SISTEMA DE TRANSPORTE PÚBLICO DE NUEVO LEÓN, PARA QUE SE ENTREGUE A ESTE CONGRESO UN INFORME PORMENORIZADO DEL PROYECTO QUE CONTEMPLA LA SALIDA DE LOS TRENES DEL ÁREA METROPOLITANA DE MONTERREY Y LA LIBERACIÓN DE LOS 172 KILÓMETROS DE VÍA PÚBLICA EN EL ÁREA METROPOLITANA DE MONTERREY. </w:t>
      </w:r>
      <w:r w:rsidRPr="0011154C">
        <w:rPr>
          <w:rFonts w:ascii="Times New Roman" w:eastAsia="Times New Roman" w:hAnsi="Times New Roman" w:cs="Times New Roman"/>
          <w:sz w:val="24"/>
          <w:szCs w:val="24"/>
          <w:lang w:eastAsia="es-ES"/>
        </w:rPr>
        <w:t>INTERVIN</w:t>
      </w:r>
      <w:r>
        <w:rPr>
          <w:rFonts w:ascii="Times New Roman" w:eastAsia="Times New Roman" w:hAnsi="Times New Roman" w:cs="Times New Roman"/>
          <w:sz w:val="24"/>
          <w:szCs w:val="24"/>
          <w:lang w:eastAsia="es-ES"/>
        </w:rPr>
        <w:t xml:space="preserve">IERON </w:t>
      </w:r>
      <w:r w:rsidRPr="0011154C">
        <w:rPr>
          <w:rFonts w:ascii="Times New Roman" w:eastAsia="Times New Roman" w:hAnsi="Times New Roman" w:cs="Times New Roman"/>
          <w:sz w:val="24"/>
          <w:szCs w:val="24"/>
          <w:lang w:eastAsia="es-ES"/>
        </w:rPr>
        <w:t xml:space="preserve">A FAVOR LOS CC. </w:t>
      </w:r>
      <w:proofErr w:type="spellStart"/>
      <w:r w:rsidRPr="0011154C">
        <w:rPr>
          <w:rFonts w:ascii="Times New Roman" w:eastAsia="Times New Roman" w:hAnsi="Times New Roman" w:cs="Times New Roman"/>
          <w:sz w:val="24"/>
          <w:szCs w:val="24"/>
          <w:lang w:eastAsia="es-ES"/>
        </w:rPr>
        <w:t>DIP</w:t>
      </w:r>
      <w:proofErr w:type="spellEnd"/>
      <w:r w:rsidRPr="0011154C">
        <w:rPr>
          <w:rFonts w:ascii="Times New Roman" w:eastAsia="Times New Roman" w:hAnsi="Times New Roman" w:cs="Times New Roman"/>
          <w:sz w:val="24"/>
          <w:szCs w:val="24"/>
          <w:lang w:eastAsia="es-ES"/>
        </w:rPr>
        <w:t>. HERN</w:t>
      </w:r>
      <w:r>
        <w:rPr>
          <w:rFonts w:ascii="Times New Roman" w:eastAsia="Times New Roman" w:hAnsi="Times New Roman" w:cs="Times New Roman"/>
          <w:sz w:val="24"/>
          <w:szCs w:val="24"/>
          <w:lang w:eastAsia="es-ES"/>
        </w:rPr>
        <w:t>Á</w:t>
      </w:r>
      <w:r w:rsidRPr="0011154C">
        <w:rPr>
          <w:rFonts w:ascii="Times New Roman" w:eastAsia="Times New Roman" w:hAnsi="Times New Roman" w:cs="Times New Roman"/>
          <w:sz w:val="24"/>
          <w:szCs w:val="24"/>
          <w:lang w:eastAsia="es-ES"/>
        </w:rPr>
        <w:t xml:space="preserve">N SALINAS WOLBERG, EUGENIO MONTIEL AMOROSO, </w:t>
      </w:r>
      <w:r>
        <w:rPr>
          <w:rFonts w:ascii="Times New Roman" w:eastAsia="Times New Roman" w:hAnsi="Times New Roman" w:cs="Times New Roman"/>
          <w:sz w:val="24"/>
          <w:szCs w:val="24"/>
          <w:lang w:eastAsia="es-ES"/>
        </w:rPr>
        <w:t>CON ADICIONES AL</w:t>
      </w:r>
      <w:r w:rsidRPr="0011154C">
        <w:rPr>
          <w:rFonts w:ascii="Times New Roman" w:eastAsia="Times New Roman" w:hAnsi="Times New Roman" w:cs="Times New Roman"/>
          <w:sz w:val="24"/>
          <w:szCs w:val="24"/>
          <w:lang w:eastAsia="es-ES"/>
        </w:rPr>
        <w:t xml:space="preserve"> PUNTO DE ACUERDO, SIENDO ACEPTADAS POR EL DIPUTADO </w:t>
      </w:r>
      <w:proofErr w:type="spellStart"/>
      <w:r w:rsidRPr="0011154C">
        <w:rPr>
          <w:rFonts w:ascii="Times New Roman" w:eastAsia="Times New Roman" w:hAnsi="Times New Roman" w:cs="Times New Roman"/>
          <w:sz w:val="24"/>
          <w:szCs w:val="24"/>
          <w:lang w:eastAsia="es-ES"/>
        </w:rPr>
        <w:t>PROMOVENTE</w:t>
      </w:r>
      <w:proofErr w:type="spellEnd"/>
      <w:r>
        <w:rPr>
          <w:rFonts w:ascii="Times New Roman" w:eastAsia="Times New Roman" w:hAnsi="Times New Roman" w:cs="Times New Roman"/>
          <w:sz w:val="24"/>
          <w:szCs w:val="24"/>
          <w:lang w:eastAsia="es-ES"/>
        </w:rPr>
        <w:t xml:space="preserve"> Y</w:t>
      </w:r>
      <w:r w:rsidRPr="0011154C">
        <w:rPr>
          <w:rFonts w:ascii="Times New Roman" w:eastAsia="Times New Roman" w:hAnsi="Times New Roman" w:cs="Times New Roman"/>
          <w:sz w:val="24"/>
          <w:szCs w:val="24"/>
          <w:lang w:eastAsia="es-ES"/>
        </w:rPr>
        <w:t xml:space="preserve"> SERGIO ARELLANO BALDERAS, </w:t>
      </w:r>
      <w:r w:rsidRPr="0011154C">
        <w:rPr>
          <w:rFonts w:ascii="Times New Roman" w:eastAsia="Times New Roman" w:hAnsi="Times New Roman" w:cs="Times New Roman"/>
          <w:bCs/>
          <w:sz w:val="24"/>
          <w:szCs w:val="24"/>
          <w:lang w:eastAsia="es-ES"/>
        </w:rPr>
        <w:t>SE SOMETIÓ A CONSIDERACIÓN DE LA ASAMBLEA EL ABRIR DOS RONDA</w:t>
      </w:r>
      <w:r>
        <w:rPr>
          <w:rFonts w:ascii="Times New Roman" w:eastAsia="Times New Roman" w:hAnsi="Times New Roman" w:cs="Times New Roman"/>
          <w:bCs/>
          <w:sz w:val="24"/>
          <w:szCs w:val="24"/>
          <w:lang w:eastAsia="es-ES"/>
        </w:rPr>
        <w:t>S</w:t>
      </w:r>
      <w:r w:rsidRPr="0011154C">
        <w:rPr>
          <w:rFonts w:ascii="Times New Roman" w:eastAsia="Times New Roman" w:hAnsi="Times New Roman" w:cs="Times New Roman"/>
          <w:bCs/>
          <w:sz w:val="24"/>
          <w:szCs w:val="24"/>
          <w:lang w:eastAsia="es-ES"/>
        </w:rPr>
        <w:t xml:space="preserve"> MÁS DE ORADORES, SE APROB</w:t>
      </w:r>
      <w:r>
        <w:rPr>
          <w:rFonts w:ascii="Times New Roman" w:eastAsia="Times New Roman" w:hAnsi="Times New Roman" w:cs="Times New Roman"/>
          <w:bCs/>
          <w:sz w:val="24"/>
          <w:szCs w:val="24"/>
          <w:lang w:eastAsia="es-ES"/>
        </w:rPr>
        <w:t xml:space="preserve">ARON </w:t>
      </w:r>
      <w:r w:rsidRPr="0011154C">
        <w:rPr>
          <w:rFonts w:ascii="Times New Roman" w:eastAsia="Times New Roman" w:hAnsi="Times New Roman" w:cs="Times New Roman"/>
          <w:bCs/>
          <w:sz w:val="24"/>
          <w:szCs w:val="24"/>
          <w:lang w:eastAsia="es-ES"/>
        </w:rPr>
        <w:t>POR UNANIMIDAD DE LOS PRESENTES</w:t>
      </w:r>
      <w:r w:rsidRPr="0011154C">
        <w:rPr>
          <w:rFonts w:ascii="Times New Roman" w:eastAsia="Times New Roman" w:hAnsi="Times New Roman" w:cs="Times New Roman"/>
          <w:sz w:val="24"/>
          <w:szCs w:val="24"/>
          <w:lang w:eastAsia="es-ES"/>
        </w:rPr>
        <w:t xml:space="preserve"> INTERVIN</w:t>
      </w:r>
      <w:r>
        <w:rPr>
          <w:rFonts w:ascii="Times New Roman" w:eastAsia="Times New Roman" w:hAnsi="Times New Roman" w:cs="Times New Roman"/>
          <w:sz w:val="24"/>
          <w:szCs w:val="24"/>
          <w:lang w:eastAsia="es-ES"/>
        </w:rPr>
        <w:t>IERON</w:t>
      </w:r>
      <w:r w:rsidRPr="0011154C">
        <w:rPr>
          <w:rFonts w:ascii="Times New Roman" w:eastAsia="Times New Roman" w:hAnsi="Times New Roman" w:cs="Times New Roman"/>
          <w:sz w:val="24"/>
          <w:szCs w:val="24"/>
          <w:lang w:eastAsia="es-ES"/>
        </w:rPr>
        <w:t xml:space="preserve"> A FAVOR LOS CC. DIPUTADOS LETICIA MARLENE BENVENUTTI VILLARREAL, MARCO ANTONIO GONZÁLEZ VALDEZ, SAMUEL ALEJANDRO GARCÍA SEPULVEDA, LILIANA TIJERINA CANTÚ. </w:t>
      </w:r>
      <w:r w:rsidRPr="0011154C">
        <w:rPr>
          <w:rFonts w:ascii="Times New Roman" w:eastAsia="Times New Roman" w:hAnsi="Times New Roman" w:cs="Times New Roman"/>
          <w:sz w:val="24"/>
          <w:szCs w:val="24"/>
          <w:lang w:eastAsia="es-MX"/>
        </w:rPr>
        <w:t xml:space="preserve">SE SOMETIÓ A CONSIDERACIÓN DE LA ASAMBLEA EL QUE SEA VOTADO EN ESE MOMENTO EL PUNTO DE ACUERDO, EL CUAL FUE APROBADO POR UNANIMIDAD DE LOS PRESENTES. </w:t>
      </w:r>
      <w:r w:rsidRPr="0011154C">
        <w:rPr>
          <w:rFonts w:ascii="Times New Roman" w:eastAsia="Times New Roman" w:hAnsi="Times New Roman" w:cs="Times New Roman"/>
          <w:b/>
          <w:sz w:val="24"/>
          <w:szCs w:val="24"/>
          <w:lang w:eastAsia="es-MX"/>
        </w:rPr>
        <w:t>FUE APROBADO EL PUNTO DE ACUERDO POR UNANIMIDAD DE 29 VOTOS. ELABORÁNDOSE EL ACUERDO CORRESPONDIENTE Y LAS COMUNICACIONES REQUERIDAS PARA TAL EFECTO.</w:t>
      </w:r>
    </w:p>
    <w:p w:rsidR="007B33E1" w:rsidRPr="0011154C" w:rsidRDefault="007B33E1" w:rsidP="00D64017">
      <w:pPr>
        <w:spacing w:after="0" w:line="240" w:lineRule="auto"/>
        <w:jc w:val="both"/>
        <w:rPr>
          <w:rFonts w:ascii="Times New Roman" w:eastAsia="Times New Roman" w:hAnsi="Times New Roman" w:cs="Times New Roman"/>
          <w:color w:val="000000" w:themeColor="text1"/>
          <w:sz w:val="24"/>
          <w:szCs w:val="24"/>
          <w:lang w:eastAsia="es-MX"/>
        </w:rPr>
      </w:pPr>
    </w:p>
    <w:p w:rsidR="00251495" w:rsidRPr="0011154C" w:rsidRDefault="00D24727" w:rsidP="0058300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1154C">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CATORCE HORAS CON TREINTA MINUTOS; CITANDO PARA LA PRÓXIMA SESIÓN EL DÍA Y HORA QUE MARCA LA LEY ORGÁNICA DEL PODER LEGISLATIVO Y EL REGLAMENTO PARA EL GOBIERNO INTERIOR DEL CONGRESO DEL ESTADO DE NUEVO LEÓN.</w:t>
      </w:r>
    </w:p>
    <w:p w:rsidR="00DF6966" w:rsidRPr="0011154C" w:rsidRDefault="00DF6966" w:rsidP="00583008">
      <w:pPr>
        <w:spacing w:after="0" w:line="240" w:lineRule="auto"/>
        <w:jc w:val="both"/>
        <w:rPr>
          <w:rFonts w:ascii="Times New Roman" w:eastAsia="Times New Roman" w:hAnsi="Times New Roman" w:cs="Times New Roman"/>
          <w:sz w:val="24"/>
          <w:szCs w:val="24"/>
          <w:lang w:eastAsia="es-ES"/>
        </w:rPr>
      </w:pPr>
    </w:p>
    <w:p w:rsidR="00DF6966" w:rsidRPr="0011154C" w:rsidRDefault="00D24727" w:rsidP="00583008">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11154C">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83008" w:rsidRDefault="00583008"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83008" w:rsidRDefault="00583008"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1154C" w:rsidRDefault="00D24727"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11154C">
        <w:rPr>
          <w:rFonts w:ascii="Times New Roman" w:eastAsia="Times New Roman" w:hAnsi="Times New Roman" w:cs="Times New Roman"/>
          <w:b/>
          <w:sz w:val="24"/>
          <w:szCs w:val="20"/>
          <w:lang w:eastAsia="es-ES"/>
        </w:rPr>
        <w:t>C. PRESIDENTE</w:t>
      </w:r>
    </w:p>
    <w:p w:rsidR="00A56AEC" w:rsidRPr="0011154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1154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1154C" w:rsidRDefault="00D24727"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11154C">
        <w:rPr>
          <w:rFonts w:ascii="Times New Roman" w:eastAsia="Times New Roman" w:hAnsi="Times New Roman" w:cs="Times New Roman"/>
          <w:b/>
          <w:sz w:val="24"/>
          <w:szCs w:val="20"/>
          <w:lang w:eastAsia="es-ES"/>
        </w:rPr>
        <w:t>DIP</w:t>
      </w:r>
      <w:proofErr w:type="spellEnd"/>
      <w:r w:rsidRPr="0011154C">
        <w:rPr>
          <w:rFonts w:ascii="Times New Roman" w:eastAsia="Times New Roman" w:hAnsi="Times New Roman" w:cs="Times New Roman"/>
          <w:b/>
          <w:sz w:val="24"/>
          <w:szCs w:val="20"/>
          <w:lang w:eastAsia="es-ES"/>
        </w:rPr>
        <w:t>. ANDRÉS MAURICIO CANTÚ RAMÍREZ</w:t>
      </w:r>
    </w:p>
    <w:p w:rsidR="00EB7DAC" w:rsidRPr="0011154C"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1154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11154C" w:rsidRDefault="00D24727"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11154C">
        <w:rPr>
          <w:rFonts w:ascii="Times New Roman" w:eastAsia="Times New Roman" w:hAnsi="Times New Roman" w:cs="Times New Roman"/>
          <w:b/>
          <w:sz w:val="24"/>
          <w:szCs w:val="20"/>
          <w:lang w:eastAsia="es-ES"/>
        </w:rPr>
        <w:t>C. PRIMER SECRETARIO</w:t>
      </w:r>
      <w:r w:rsidRPr="0011154C">
        <w:rPr>
          <w:rFonts w:ascii="Times New Roman" w:eastAsia="Times New Roman" w:hAnsi="Times New Roman" w:cs="Times New Roman"/>
          <w:b/>
          <w:sz w:val="24"/>
          <w:szCs w:val="20"/>
          <w:lang w:eastAsia="es-ES"/>
        </w:rPr>
        <w:tab/>
        <w:t>C. SEGUNDO SECRETARIO</w:t>
      </w:r>
    </w:p>
    <w:p w:rsidR="00A56AEC" w:rsidRPr="0011154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1154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1154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1154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11154C" w:rsidRDefault="00D24727"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1154C">
        <w:rPr>
          <w:rFonts w:ascii="Times New Roman" w:eastAsia="Times New Roman" w:hAnsi="Times New Roman" w:cs="Times New Roman"/>
          <w:b/>
          <w:sz w:val="24"/>
          <w:szCs w:val="20"/>
          <w:lang w:eastAsia="es-ES"/>
        </w:rPr>
        <w:t>DIP</w:t>
      </w:r>
      <w:proofErr w:type="spellEnd"/>
      <w:r w:rsidRPr="0011154C">
        <w:rPr>
          <w:rFonts w:ascii="Times New Roman" w:eastAsia="Times New Roman" w:hAnsi="Times New Roman" w:cs="Times New Roman"/>
          <w:b/>
          <w:sz w:val="24"/>
          <w:szCs w:val="20"/>
          <w:lang w:eastAsia="es-ES"/>
        </w:rPr>
        <w:t xml:space="preserve">. LAURA PAULA LÓPEZ  </w:t>
      </w:r>
      <w:r w:rsidRPr="0011154C">
        <w:rPr>
          <w:rFonts w:ascii="Times New Roman" w:eastAsia="Times New Roman" w:hAnsi="Times New Roman" w:cs="Times New Roman"/>
          <w:b/>
          <w:sz w:val="24"/>
          <w:szCs w:val="20"/>
          <w:lang w:eastAsia="es-ES"/>
        </w:rPr>
        <w:tab/>
      </w:r>
      <w:proofErr w:type="spellStart"/>
      <w:r w:rsidRPr="0011154C">
        <w:rPr>
          <w:rFonts w:ascii="Times New Roman" w:eastAsia="Times New Roman" w:hAnsi="Times New Roman" w:cs="Times New Roman"/>
          <w:b/>
          <w:sz w:val="24"/>
          <w:szCs w:val="20"/>
          <w:lang w:eastAsia="es-ES"/>
        </w:rPr>
        <w:t>DIP</w:t>
      </w:r>
      <w:proofErr w:type="spellEnd"/>
      <w:r w:rsidRPr="0011154C">
        <w:rPr>
          <w:rFonts w:ascii="Times New Roman" w:eastAsia="Times New Roman" w:hAnsi="Times New Roman" w:cs="Times New Roman"/>
          <w:b/>
          <w:sz w:val="24"/>
          <w:szCs w:val="20"/>
          <w:lang w:eastAsia="es-ES"/>
        </w:rPr>
        <w:t>. LILIANA TIJERINA CANTÚ</w:t>
      </w:r>
    </w:p>
    <w:p w:rsidR="00A56AEC" w:rsidRPr="0011154C" w:rsidRDefault="00D24727"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1154C">
        <w:rPr>
          <w:rFonts w:ascii="Times New Roman" w:eastAsia="Times New Roman" w:hAnsi="Times New Roman" w:cs="Times New Roman"/>
          <w:b/>
          <w:sz w:val="24"/>
          <w:szCs w:val="20"/>
          <w:lang w:eastAsia="es-ES"/>
        </w:rPr>
        <w:t>SÁNCHEZ</w:t>
      </w:r>
      <w:r w:rsidRPr="0011154C">
        <w:rPr>
          <w:rFonts w:ascii="Times New Roman" w:eastAsia="Times New Roman" w:hAnsi="Times New Roman" w:cs="Times New Roman"/>
          <w:b/>
          <w:sz w:val="24"/>
          <w:szCs w:val="20"/>
          <w:lang w:eastAsia="es-ES"/>
        </w:rPr>
        <w:tab/>
      </w:r>
      <w:r w:rsidRPr="0011154C">
        <w:rPr>
          <w:rFonts w:ascii="Times New Roman" w:eastAsia="Times New Roman" w:hAnsi="Times New Roman" w:cs="Times New Roman"/>
          <w:b/>
          <w:sz w:val="24"/>
          <w:szCs w:val="20"/>
          <w:lang w:eastAsia="es-ES"/>
        </w:rPr>
        <w:tab/>
      </w:r>
    </w:p>
    <w:p w:rsidR="00DF6966"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83008" w:rsidRDefault="00583008"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83008" w:rsidRPr="0011154C" w:rsidRDefault="00583008"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11154C" w:rsidRDefault="00D24727"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11154C">
        <w:rPr>
          <w:rFonts w:ascii="Times New Roman" w:eastAsia="Times New Roman" w:hAnsi="Times New Roman" w:cs="Times New Roman"/>
          <w:b/>
          <w:sz w:val="18"/>
          <w:szCs w:val="20"/>
          <w:lang w:eastAsia="es-MX"/>
        </w:rPr>
        <w:t xml:space="preserve">ACTA NÚM. 184-LXXIV-17. </w:t>
      </w:r>
      <w:proofErr w:type="spellStart"/>
      <w:r w:rsidRPr="0011154C">
        <w:rPr>
          <w:rFonts w:ascii="Times New Roman" w:eastAsia="Times New Roman" w:hAnsi="Times New Roman" w:cs="Times New Roman"/>
          <w:b/>
          <w:sz w:val="18"/>
          <w:szCs w:val="20"/>
          <w:lang w:eastAsia="es-MX"/>
        </w:rPr>
        <w:t>S.O</w:t>
      </w:r>
      <w:proofErr w:type="spellEnd"/>
      <w:r w:rsidRPr="0011154C">
        <w:rPr>
          <w:rFonts w:ascii="Times New Roman" w:eastAsia="Times New Roman" w:hAnsi="Times New Roman" w:cs="Times New Roman"/>
          <w:b/>
          <w:sz w:val="18"/>
          <w:szCs w:val="20"/>
          <w:lang w:eastAsia="es-MX"/>
        </w:rPr>
        <w:t>.</w:t>
      </w:r>
    </w:p>
    <w:p w:rsidR="00671B91" w:rsidRPr="0011154C" w:rsidRDefault="00D24727" w:rsidP="00162A73">
      <w:pPr>
        <w:spacing w:after="0"/>
        <w:rPr>
          <w:rFonts w:ascii="Times New Roman" w:eastAsia="Times New Roman" w:hAnsi="Times New Roman" w:cs="Times New Roman"/>
          <w:b/>
          <w:sz w:val="18"/>
          <w:szCs w:val="20"/>
          <w:lang w:eastAsia="es-MX"/>
        </w:rPr>
      </w:pPr>
      <w:r w:rsidRPr="0011154C">
        <w:rPr>
          <w:rFonts w:ascii="Times New Roman" w:eastAsia="Times New Roman" w:hAnsi="Times New Roman" w:cs="Times New Roman"/>
          <w:b/>
          <w:sz w:val="18"/>
          <w:szCs w:val="20"/>
          <w:lang w:eastAsia="es-MX"/>
        </w:rPr>
        <w:t>MARTES 04 DE ABRIL DE 2017</w:t>
      </w: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583008" w:rsidRDefault="00583008" w:rsidP="00162A73">
      <w:pPr>
        <w:spacing w:after="0" w:line="240" w:lineRule="auto"/>
        <w:jc w:val="center"/>
        <w:rPr>
          <w:rFonts w:ascii="Times New Roman" w:eastAsia="Times New Roman" w:hAnsi="Times New Roman" w:cs="Times New Roman"/>
          <w:b/>
          <w:sz w:val="24"/>
          <w:szCs w:val="20"/>
          <w:lang w:eastAsia="es-MX"/>
        </w:rPr>
      </w:pPr>
    </w:p>
    <w:p w:rsidR="00583008" w:rsidRDefault="00583008" w:rsidP="00162A73">
      <w:pPr>
        <w:spacing w:after="0" w:line="240" w:lineRule="auto"/>
        <w:jc w:val="center"/>
        <w:rPr>
          <w:rFonts w:ascii="Times New Roman" w:eastAsia="Times New Roman" w:hAnsi="Times New Roman" w:cs="Times New Roman"/>
          <w:b/>
          <w:sz w:val="24"/>
          <w:szCs w:val="20"/>
          <w:lang w:eastAsia="es-MX"/>
        </w:rPr>
      </w:pPr>
    </w:p>
    <w:p w:rsidR="00583008" w:rsidRDefault="00583008"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24727" w:rsidRDefault="00D24727" w:rsidP="00162A73">
      <w:pPr>
        <w:spacing w:after="0" w:line="240" w:lineRule="auto"/>
        <w:jc w:val="center"/>
        <w:rPr>
          <w:rFonts w:ascii="Times New Roman" w:eastAsia="Times New Roman" w:hAnsi="Times New Roman" w:cs="Times New Roman"/>
          <w:b/>
          <w:sz w:val="24"/>
          <w:szCs w:val="20"/>
          <w:lang w:eastAsia="es-MX"/>
        </w:rPr>
      </w:pPr>
    </w:p>
    <w:p w:rsidR="00DF6966" w:rsidRPr="0011154C" w:rsidRDefault="00D24727"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lastRenderedPageBreak/>
        <w:t>A</w:t>
      </w:r>
      <w:r w:rsidRPr="0011154C">
        <w:rPr>
          <w:rFonts w:ascii="Times New Roman" w:eastAsia="Times New Roman" w:hAnsi="Times New Roman" w:cs="Times New Roman"/>
          <w:b/>
          <w:sz w:val="24"/>
          <w:szCs w:val="20"/>
          <w:lang w:eastAsia="es-MX"/>
        </w:rPr>
        <w:t>SUNTOS EN CARTERA</w:t>
      </w:r>
    </w:p>
    <w:p w:rsidR="00DF6966" w:rsidRPr="0011154C" w:rsidRDefault="00D24727" w:rsidP="00162A73">
      <w:pPr>
        <w:spacing w:after="0" w:line="240" w:lineRule="auto"/>
        <w:jc w:val="center"/>
        <w:rPr>
          <w:rFonts w:ascii="Times New Roman" w:eastAsia="Times New Roman" w:hAnsi="Times New Roman" w:cs="Times New Roman"/>
          <w:b/>
          <w:sz w:val="24"/>
          <w:szCs w:val="20"/>
          <w:lang w:eastAsia="es-MX"/>
        </w:rPr>
      </w:pPr>
      <w:r w:rsidRPr="0011154C">
        <w:rPr>
          <w:rFonts w:ascii="Times New Roman" w:eastAsia="Times New Roman" w:hAnsi="Times New Roman" w:cs="Times New Roman"/>
          <w:b/>
          <w:sz w:val="24"/>
          <w:szCs w:val="20"/>
          <w:lang w:eastAsia="es-MX"/>
        </w:rPr>
        <w:t>MARTES 25 DE ABRIL DE 2017</w:t>
      </w:r>
    </w:p>
    <w:p w:rsidR="00447AFC" w:rsidRPr="0011154C" w:rsidRDefault="00447AFC" w:rsidP="00162A73">
      <w:pPr>
        <w:spacing w:after="0" w:line="240" w:lineRule="auto"/>
        <w:jc w:val="center"/>
        <w:rPr>
          <w:rFonts w:ascii="Times New Roman" w:eastAsia="Times New Roman" w:hAnsi="Times New Roman" w:cs="Times New Roman"/>
          <w:b/>
          <w:sz w:val="24"/>
          <w:szCs w:val="24"/>
          <w:lang w:eastAsia="es-MX"/>
        </w:rPr>
      </w:pPr>
    </w:p>
    <w:p w:rsidR="00660142" w:rsidRPr="0011154C" w:rsidRDefault="00D24727" w:rsidP="00660142">
      <w:pPr>
        <w:numPr>
          <w:ilvl w:val="0"/>
          <w:numId w:val="3"/>
        </w:numPr>
        <w:spacing w:after="0" w:line="240" w:lineRule="auto"/>
        <w:ind w:left="0" w:right="196" w:hanging="425"/>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
          <w:bCs/>
          <w:sz w:val="24"/>
          <w:szCs w:val="24"/>
          <w:lang w:eastAsia="es-ES"/>
        </w:rPr>
        <w:t xml:space="preserve">OFICIO SIGNADO POR EL C. ING. JOSÉ JORGE ARRAMBIDE GARZA, DIRECTOR GENERAL DEL SISTEMA DE TRANSPORTE COLECTIVO </w:t>
      </w:r>
      <w:proofErr w:type="spellStart"/>
      <w:r w:rsidRPr="0011154C">
        <w:rPr>
          <w:rFonts w:ascii="Times New Roman" w:eastAsia="Times New Roman" w:hAnsi="Times New Roman" w:cs="Times New Roman"/>
          <w:b/>
          <w:bCs/>
          <w:sz w:val="24"/>
          <w:szCs w:val="24"/>
          <w:lang w:eastAsia="es-ES"/>
        </w:rPr>
        <w:t>METRORREY</w:t>
      </w:r>
      <w:proofErr w:type="spellEnd"/>
      <w:r w:rsidRPr="0011154C">
        <w:rPr>
          <w:rFonts w:ascii="Times New Roman" w:eastAsia="Times New Roman" w:hAnsi="Times New Roman" w:cs="Times New Roman"/>
          <w:b/>
          <w:bCs/>
          <w:sz w:val="24"/>
          <w:szCs w:val="24"/>
          <w:lang w:eastAsia="es-ES"/>
        </w:rPr>
        <w:t xml:space="preserve">, </w:t>
      </w:r>
      <w:r w:rsidRPr="0011154C">
        <w:rPr>
          <w:rFonts w:ascii="Times New Roman" w:eastAsia="Times New Roman" w:hAnsi="Times New Roman" w:cs="Times New Roman"/>
          <w:bCs/>
          <w:sz w:val="24"/>
          <w:szCs w:val="24"/>
          <w:lang w:eastAsia="es-ES"/>
        </w:rPr>
        <w:t xml:space="preserve">MEDIANTE EL CUAL DA CONTESTACIÓN AL EXHORTO REALIZADO PARA QUE A LA BREVEDAD SE ENVÍEN LAS ESTIMACIONES DE OBRA FÍSICA QUE DEBERÁ PAGAR EL GOBIERNO FEDERAL A TRAVÉS DE BANCO NACIONAL DE OBRAS, </w:t>
      </w:r>
      <w:proofErr w:type="spellStart"/>
      <w:r w:rsidRPr="0011154C">
        <w:rPr>
          <w:rFonts w:ascii="Times New Roman" w:eastAsia="Times New Roman" w:hAnsi="Times New Roman" w:cs="Times New Roman"/>
          <w:bCs/>
          <w:sz w:val="24"/>
          <w:szCs w:val="24"/>
          <w:lang w:eastAsia="es-ES"/>
        </w:rPr>
        <w:t>S.N.C</w:t>
      </w:r>
      <w:proofErr w:type="spellEnd"/>
      <w:r w:rsidRPr="0011154C">
        <w:rPr>
          <w:rFonts w:ascii="Times New Roman" w:eastAsia="Times New Roman" w:hAnsi="Times New Roman" w:cs="Times New Roman"/>
          <w:bCs/>
          <w:sz w:val="24"/>
          <w:szCs w:val="24"/>
          <w:lang w:eastAsia="es-ES"/>
        </w:rPr>
        <w:t>. (</w:t>
      </w:r>
      <w:proofErr w:type="spellStart"/>
      <w:r w:rsidRPr="0011154C">
        <w:rPr>
          <w:rFonts w:ascii="Times New Roman" w:eastAsia="Times New Roman" w:hAnsi="Times New Roman" w:cs="Times New Roman"/>
          <w:bCs/>
          <w:sz w:val="24"/>
          <w:szCs w:val="24"/>
          <w:lang w:eastAsia="es-ES"/>
        </w:rPr>
        <w:t>BANOBRAS</w:t>
      </w:r>
      <w:proofErr w:type="spellEnd"/>
      <w:r w:rsidRPr="0011154C">
        <w:rPr>
          <w:rFonts w:ascii="Times New Roman" w:eastAsia="Times New Roman" w:hAnsi="Times New Roman" w:cs="Times New Roman"/>
          <w:bCs/>
          <w:sz w:val="24"/>
          <w:szCs w:val="24"/>
          <w:lang w:eastAsia="es-ES"/>
        </w:rPr>
        <w:t xml:space="preserve">), PARA LA FINALIZACIÓN DEL VIADUCTO DE LA OBRA DENOMINADA “LÍNEA 3 DEL METRO”. </w:t>
      </w:r>
      <w:r w:rsidRPr="0011154C">
        <w:rPr>
          <w:rFonts w:ascii="Times New Roman" w:eastAsia="Times New Roman" w:hAnsi="Times New Roman" w:cs="Times New Roman"/>
          <w:b/>
          <w:bCs/>
          <w:sz w:val="24"/>
          <w:szCs w:val="24"/>
          <w:lang w:eastAsia="es-ES"/>
        </w:rPr>
        <w:t xml:space="preserve">DE ENTERADO Y SE ANEXAN EN EL ACUERDO ADMINISTRATIVO NÚM. 1107 APROBADO POR ESTA LEGISLATURA; ASÍ MISMO REMÍTASE COPIA DEL PRESENTE ESCRITO AL COMITÉ DE SEGUIMIENTO DE ACUERDOS Y AL </w:t>
      </w:r>
      <w:proofErr w:type="spellStart"/>
      <w:r w:rsidRPr="0011154C">
        <w:rPr>
          <w:rFonts w:ascii="Times New Roman" w:eastAsia="Times New Roman" w:hAnsi="Times New Roman" w:cs="Times New Roman"/>
          <w:b/>
          <w:bCs/>
          <w:sz w:val="24"/>
          <w:szCs w:val="24"/>
          <w:lang w:eastAsia="es-ES"/>
        </w:rPr>
        <w:t>PROMOVENTE</w:t>
      </w:r>
      <w:proofErr w:type="spellEnd"/>
      <w:r w:rsidRPr="0011154C">
        <w:rPr>
          <w:rFonts w:ascii="Times New Roman" w:eastAsia="Times New Roman" w:hAnsi="Times New Roman" w:cs="Times New Roman"/>
          <w:b/>
          <w:bCs/>
          <w:sz w:val="24"/>
          <w:szCs w:val="24"/>
          <w:lang w:eastAsia="es-ES"/>
        </w:rPr>
        <w:t>.</w:t>
      </w:r>
    </w:p>
    <w:p w:rsidR="00660142" w:rsidRPr="0011154C" w:rsidRDefault="00660142" w:rsidP="00660142">
      <w:pPr>
        <w:spacing w:after="0" w:line="240" w:lineRule="auto"/>
        <w:ind w:right="196"/>
        <w:jc w:val="both"/>
        <w:rPr>
          <w:rFonts w:ascii="Times New Roman" w:eastAsia="Times New Roman" w:hAnsi="Times New Roman" w:cs="Times New Roman"/>
          <w:bCs/>
          <w:sz w:val="24"/>
          <w:szCs w:val="24"/>
          <w:lang w:eastAsia="es-ES"/>
        </w:rPr>
      </w:pPr>
    </w:p>
    <w:p w:rsidR="00660142" w:rsidRPr="0011154C" w:rsidRDefault="00D24727" w:rsidP="00660142">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
          <w:bCs/>
          <w:sz w:val="24"/>
          <w:szCs w:val="24"/>
          <w:lang w:eastAsia="es-ES"/>
        </w:rPr>
        <w:t xml:space="preserve">ESCRITO PRESENTADO POR LA C. MIRZA JAQUELINE VALDEZ MARTÍNEZ, REGIDORA DE SAN NICOLÁS DE LOS GARZA, NUEVO LEÓN, </w:t>
      </w:r>
      <w:r w:rsidRPr="0011154C">
        <w:rPr>
          <w:rFonts w:ascii="Times New Roman" w:eastAsia="Times New Roman" w:hAnsi="Times New Roman" w:cs="Times New Roman"/>
          <w:bCs/>
          <w:sz w:val="24"/>
          <w:szCs w:val="24"/>
          <w:lang w:eastAsia="es-ES"/>
        </w:rPr>
        <w:t xml:space="preserve">MEDIANTE EL CUAL HACE DEL CONOCIMIENTO DE ESTA SOBERANÍA QUE A PARTIR DEL DÍA 24 DE ABRIL DEL PRESENTE AÑO, SE DECLARA COMO REGIDORA INDEPENDIENTE, DEJANDO DE ESTA FORMA LAS FILAS DEL PARTIDO ENCUENTRO SOCIAL. </w:t>
      </w:r>
      <w:r w:rsidRPr="0011154C">
        <w:rPr>
          <w:rFonts w:ascii="Times New Roman" w:eastAsia="Times New Roman" w:hAnsi="Times New Roman" w:cs="Times New Roman"/>
          <w:b/>
          <w:bCs/>
          <w:sz w:val="24"/>
          <w:szCs w:val="24"/>
          <w:lang w:eastAsia="es-ES"/>
        </w:rPr>
        <w:t>DE ENTERADO, SE AGRADECE Y SE ARCHIVA.</w:t>
      </w:r>
    </w:p>
    <w:p w:rsidR="00660142" w:rsidRPr="0011154C" w:rsidRDefault="00660142" w:rsidP="00660142">
      <w:pPr>
        <w:spacing w:after="0" w:line="240" w:lineRule="auto"/>
        <w:ind w:right="196"/>
        <w:jc w:val="both"/>
        <w:rPr>
          <w:rFonts w:ascii="Times New Roman" w:eastAsia="Times New Roman" w:hAnsi="Times New Roman" w:cs="Times New Roman"/>
          <w:bCs/>
          <w:sz w:val="24"/>
          <w:szCs w:val="24"/>
          <w:lang w:eastAsia="es-ES"/>
        </w:rPr>
      </w:pPr>
    </w:p>
    <w:p w:rsidR="00660142" w:rsidRPr="0011154C" w:rsidRDefault="00D24727" w:rsidP="00660142">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
          <w:bCs/>
          <w:sz w:val="24"/>
          <w:szCs w:val="24"/>
          <w:lang w:eastAsia="es-ES"/>
        </w:rPr>
        <w:t xml:space="preserve">OFICIO SIGNADO POR EL C.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xml:space="preserve">. JERÓNIMO ALEJANDRO OJEDA ANGUIANO, VICEPRESIDENTE DE LA CÁMARA DE DIPUTADOS DEL H. CONGRESO DE LA UNIÓN, </w:t>
      </w:r>
      <w:r w:rsidRPr="0011154C">
        <w:rPr>
          <w:rFonts w:ascii="Times New Roman" w:eastAsia="Times New Roman" w:hAnsi="Times New Roman" w:cs="Times New Roman"/>
          <w:bCs/>
          <w:sz w:val="24"/>
          <w:szCs w:val="24"/>
          <w:lang w:eastAsia="es-ES"/>
        </w:rPr>
        <w:t xml:space="preserve">MEDIANTE EL CUAL COMUNICA SOBRE EL ACUERDO APROBADO POR EL QUE SE EXHORTA A LAS AUTORIDADES FEDERALES, A PETRÓLEOS MEXICANOS Y SUS EMPRESAS SUBSIDIARIAS Y FILIALES, A LOS GOBIERNOS Y CONGRESOS DE LAS ENTIDADES FEDERATIVAS, A LOS GOBIERNOS MUNICIPALES, A QUE EN EL ÁMBITO DE SUS ATRIBUCIONES DETERMINEN LA PROCEDENCIA DE LA NULIDAD, RESCISIÓN O REVOCACIÓN DE TODAS LAS CONCESIONES, CONTRATOS, PROYECTOS DE PRESENTACIÓN DE SERVICIOS Y ASOCIACIONES PÚBLICO PRIVADAS OTORGADOS A LA EMPRESA BRASILEÑA </w:t>
      </w:r>
      <w:proofErr w:type="spellStart"/>
      <w:r w:rsidRPr="0011154C">
        <w:rPr>
          <w:rFonts w:ascii="Times New Roman" w:eastAsia="Times New Roman" w:hAnsi="Times New Roman" w:cs="Times New Roman"/>
          <w:bCs/>
          <w:sz w:val="24"/>
          <w:szCs w:val="24"/>
          <w:lang w:eastAsia="es-ES"/>
        </w:rPr>
        <w:t>ODEBRECHT</w:t>
      </w:r>
      <w:proofErr w:type="spellEnd"/>
      <w:r w:rsidRPr="0011154C">
        <w:rPr>
          <w:rFonts w:ascii="Times New Roman" w:eastAsia="Times New Roman" w:hAnsi="Times New Roman" w:cs="Times New Roman"/>
          <w:bCs/>
          <w:sz w:val="24"/>
          <w:szCs w:val="24"/>
          <w:lang w:eastAsia="es-ES"/>
        </w:rPr>
        <w:t xml:space="preserve">, S.A., SUS FILIALES O SUBSIDIARIAS Y, EN SU CASO, RESCINDAN Y SE ABSTENGAN DE PROMOVER, REALIZAR O SUSCRIBIR CUALQUIERA DE LOS ACTOS JURÍDICOS ANTES MENCIONADOS CON DICHA EMPRESA, EN VIRTUD DE LAS DIVERSAS DENUNCIAS DE ACTOS DE CORRUPCIÓN PRESENTADAS EN SU CONTRA ANTE AUTORIDADES INTERNACIONALES Y NACIONALES EN LAS QUE SE HA HECHO PÚBLICA LA PROBABLE PARTICIPACIÓN DE SERVIDORES PÚBLICOS MEXICANOS. </w:t>
      </w:r>
      <w:r w:rsidRPr="0011154C">
        <w:rPr>
          <w:rFonts w:ascii="Times New Roman" w:eastAsia="Times New Roman" w:hAnsi="Times New Roman" w:cs="Times New Roman"/>
          <w:b/>
          <w:bCs/>
          <w:sz w:val="24"/>
          <w:szCs w:val="24"/>
          <w:lang w:eastAsia="es-ES"/>
        </w:rPr>
        <w:t>DE ENTERADO Y REMÍTASE A LA COMISIÓN ANTICORRUPCIÓN, PARA SU CONOCIMIENTO.</w:t>
      </w:r>
    </w:p>
    <w:p w:rsidR="00660142" w:rsidRPr="0011154C" w:rsidRDefault="00660142" w:rsidP="00660142">
      <w:pPr>
        <w:spacing w:after="0" w:line="240" w:lineRule="auto"/>
        <w:ind w:right="196"/>
        <w:jc w:val="both"/>
        <w:rPr>
          <w:rFonts w:ascii="Times New Roman" w:eastAsia="Times New Roman" w:hAnsi="Times New Roman" w:cs="Times New Roman"/>
          <w:bCs/>
          <w:sz w:val="24"/>
          <w:szCs w:val="24"/>
          <w:lang w:eastAsia="es-ES"/>
        </w:rPr>
      </w:pPr>
    </w:p>
    <w:p w:rsidR="00660142" w:rsidRPr="0011154C" w:rsidRDefault="00D24727" w:rsidP="00660142">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
          <w:bCs/>
          <w:sz w:val="24"/>
          <w:szCs w:val="24"/>
          <w:lang w:eastAsia="es-ES"/>
        </w:rPr>
        <w:t xml:space="preserve">ESCRITO SIGNADO POR EL C.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xml:space="preserve">. HÉCTOR GARCÍA </w:t>
      </w:r>
      <w:proofErr w:type="spellStart"/>
      <w:r w:rsidRPr="0011154C">
        <w:rPr>
          <w:rFonts w:ascii="Times New Roman" w:eastAsia="Times New Roman" w:hAnsi="Times New Roman" w:cs="Times New Roman"/>
          <w:b/>
          <w:bCs/>
          <w:sz w:val="24"/>
          <w:szCs w:val="24"/>
          <w:lang w:eastAsia="es-ES"/>
        </w:rPr>
        <w:t>GARCÍA</w:t>
      </w:r>
      <w:proofErr w:type="spellEnd"/>
      <w:r w:rsidRPr="0011154C">
        <w:rPr>
          <w:rFonts w:ascii="Times New Roman" w:eastAsia="Times New Roman" w:hAnsi="Times New Roman" w:cs="Times New Roman"/>
          <w:b/>
          <w:bCs/>
          <w:sz w:val="24"/>
          <w:szCs w:val="24"/>
          <w:lang w:eastAsia="es-ES"/>
        </w:rPr>
        <w:t xml:space="preserve">, INTEGRANTE DEL GRUPO LEGISLATIVO DEL PARTIDO </w:t>
      </w:r>
      <w:r w:rsidRPr="0011154C">
        <w:rPr>
          <w:rFonts w:ascii="Times New Roman" w:eastAsia="Times New Roman" w:hAnsi="Times New Roman" w:cs="Times New Roman"/>
          <w:b/>
          <w:bCs/>
          <w:sz w:val="24"/>
          <w:szCs w:val="24"/>
          <w:lang w:eastAsia="es-ES"/>
        </w:rPr>
        <w:lastRenderedPageBreak/>
        <w:t xml:space="preserve">REVOLUCIONARIO INSTITUCIONAL, </w:t>
      </w:r>
      <w:r w:rsidRPr="0011154C">
        <w:rPr>
          <w:rFonts w:ascii="Times New Roman" w:eastAsia="Times New Roman" w:hAnsi="Times New Roman" w:cs="Times New Roman"/>
          <w:bCs/>
          <w:sz w:val="24"/>
          <w:szCs w:val="24"/>
          <w:lang w:eastAsia="es-ES"/>
        </w:rPr>
        <w:t xml:space="preserve">MEDIANTE EL CUAL PRESENTA INICIATIVA DE REFORMA A DIVERSOS ARTÍCULOS A LA CONSTITUCIÓN POLÍTICA DEL ESTADO DE NUEVO LEÓN Y LA LEY DE GOBIERNO MUNICIPAL DEL ESTADO DE NUEVO LEÓN. </w:t>
      </w:r>
      <w:r w:rsidRPr="0011154C">
        <w:rPr>
          <w:rFonts w:ascii="Times New Roman" w:eastAsia="Times New Roman" w:hAnsi="Times New Roman" w:cs="Times New Roman"/>
          <w:b/>
          <w:bCs/>
          <w:sz w:val="24"/>
          <w:szCs w:val="24"/>
          <w:lang w:eastAsia="es-ES"/>
        </w:rPr>
        <w:t>DE ENTERADO Y CON FUNDAMENTO EN LO DISPUESTO EN LOS ARTÍCULOS 24 FRACCIÓN III Y 39 FRACCIONES II Y III DEL REGLAMENTO PARA EL GOBIERNO INTERIOR DEL CONGRESO, SE TURNA A LAS COMISIONES UNIDAS DE LEGISLACIÓN Y PUNTOS CONSTITUCIONALES.</w:t>
      </w:r>
    </w:p>
    <w:p w:rsidR="00660142" w:rsidRPr="0011154C" w:rsidRDefault="00660142" w:rsidP="00660142">
      <w:pPr>
        <w:spacing w:after="0" w:line="240" w:lineRule="auto"/>
        <w:ind w:right="196"/>
        <w:jc w:val="both"/>
        <w:rPr>
          <w:rFonts w:ascii="Times New Roman" w:eastAsia="Times New Roman" w:hAnsi="Times New Roman" w:cs="Times New Roman"/>
          <w:bCs/>
          <w:sz w:val="24"/>
          <w:szCs w:val="24"/>
          <w:lang w:eastAsia="es-ES"/>
        </w:rPr>
      </w:pPr>
    </w:p>
    <w:p w:rsidR="00660142" w:rsidRPr="0011154C" w:rsidRDefault="00D24727" w:rsidP="00660142">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
          <w:bCs/>
          <w:sz w:val="24"/>
          <w:szCs w:val="24"/>
          <w:lang w:eastAsia="es-ES"/>
        </w:rPr>
        <w:t xml:space="preserve">ESCRITO PRESENTADO POR LOS CC. MARTHA ARACELI TREVIÑO MORALES, GREGORIO TORRES LEIJA Y SANTA MARÍA DE LOURDES HERNÁNDEZ BARBOSA, </w:t>
      </w:r>
      <w:r w:rsidRPr="0011154C">
        <w:rPr>
          <w:rFonts w:ascii="Times New Roman" w:eastAsia="Times New Roman" w:hAnsi="Times New Roman" w:cs="Times New Roman"/>
          <w:bCs/>
          <w:sz w:val="24"/>
          <w:szCs w:val="24"/>
          <w:lang w:eastAsia="es-ES"/>
        </w:rPr>
        <w:t xml:space="preserve">MEDIANTE EL CUAL DENUNCIAN LOS PRESUNTOS ACTOS DE NEPOTISMO EN EL TRIBUNAL DE ARBITRAJE DEL MUNICIPIO DE SALINAS VICTORIA, NUEVO LEÓN, SOLICITANDO LA INTERVENCIÓN DE ESTA SOBERANÍA. </w:t>
      </w:r>
      <w:r w:rsidRPr="0011154C">
        <w:rPr>
          <w:rFonts w:ascii="Times New Roman" w:eastAsia="Times New Roman" w:hAnsi="Times New Roman" w:cs="Times New Roman"/>
          <w:b/>
          <w:bCs/>
          <w:sz w:val="24"/>
          <w:szCs w:val="24"/>
          <w:lang w:eastAsia="es-ES"/>
        </w:rPr>
        <w:t>DE ENTERADO Y CON FUNDAMENTO EN LO DISPUESTO EN LOS ARTÍCULOS 24 FRACCIÓN III Y 39 FRACCIÓN XXII DEL REGLAMENTO PARA EL GOBIERNO INTERIOR DEL CONGRESO, SE TURNA A LA COMISIÓN ANTICORRUPCIÓN.</w:t>
      </w:r>
    </w:p>
    <w:p w:rsidR="00660142" w:rsidRPr="0011154C" w:rsidRDefault="00660142" w:rsidP="00660142">
      <w:pPr>
        <w:spacing w:after="0" w:line="240" w:lineRule="auto"/>
        <w:ind w:right="196"/>
        <w:jc w:val="both"/>
        <w:rPr>
          <w:rFonts w:ascii="Times New Roman" w:eastAsia="Times New Roman" w:hAnsi="Times New Roman" w:cs="Times New Roman"/>
          <w:bCs/>
          <w:sz w:val="24"/>
          <w:szCs w:val="24"/>
          <w:lang w:eastAsia="es-ES"/>
        </w:rPr>
      </w:pPr>
    </w:p>
    <w:p w:rsidR="00660142" w:rsidRPr="0011154C" w:rsidRDefault="00D24727" w:rsidP="00660142">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
          <w:bCs/>
          <w:sz w:val="24"/>
          <w:szCs w:val="24"/>
          <w:lang w:eastAsia="es-ES"/>
        </w:rPr>
        <w:t xml:space="preserve">ESCRITO PRESENTADO POR LA C. </w:t>
      </w:r>
      <w:proofErr w:type="spellStart"/>
      <w:r w:rsidRPr="0011154C">
        <w:rPr>
          <w:rFonts w:ascii="Times New Roman" w:eastAsia="Times New Roman" w:hAnsi="Times New Roman" w:cs="Times New Roman"/>
          <w:b/>
          <w:bCs/>
          <w:sz w:val="24"/>
          <w:szCs w:val="24"/>
          <w:lang w:eastAsia="es-ES"/>
        </w:rPr>
        <w:t>DIP</w:t>
      </w:r>
      <w:proofErr w:type="spellEnd"/>
      <w:r w:rsidRPr="0011154C">
        <w:rPr>
          <w:rFonts w:ascii="Times New Roman" w:eastAsia="Times New Roman" w:hAnsi="Times New Roman" w:cs="Times New Roman"/>
          <w:b/>
          <w:bCs/>
          <w:sz w:val="24"/>
          <w:szCs w:val="24"/>
          <w:lang w:eastAsia="es-ES"/>
        </w:rPr>
        <w:t xml:space="preserve">. MYRNA IRASEMA GRIMALDO IRACHETA, INTEGRANTE DEL GRUPO LEGISLATIVO DEL PARTIDO ACCIÓN NACIONAL DE LA LXXIV LEGISLATURA, </w:t>
      </w:r>
      <w:r w:rsidRPr="0011154C">
        <w:rPr>
          <w:rFonts w:ascii="Times New Roman" w:eastAsia="Times New Roman" w:hAnsi="Times New Roman" w:cs="Times New Roman"/>
          <w:bCs/>
          <w:sz w:val="24"/>
          <w:szCs w:val="24"/>
          <w:lang w:eastAsia="es-ES"/>
        </w:rPr>
        <w:t xml:space="preserve">MEDIANTE EL CUAL PRESENTA INICIATIVA DE LEY DE CAMBIO CLIMÁTICO PARA EL ESTADO DE NUEVO LEÓN, LA CUAL CONSTA DE 88 ARTÍCULOS Y 5 ARTÍCULOS TRANSITORIOS Y TIENE POR OBJETO ESTABLECER DISPOSICIONES PARA ENFRENTAR LOS EFECTOS ADVERSOS DEL CAMBIO CLIMÁTICO. </w:t>
      </w:r>
      <w:r w:rsidRPr="0011154C">
        <w:rPr>
          <w:rFonts w:ascii="Times New Roman" w:eastAsia="Times New Roman" w:hAnsi="Times New Roman" w:cs="Times New Roman"/>
          <w:b/>
          <w:bCs/>
          <w:sz w:val="24"/>
          <w:szCs w:val="24"/>
          <w:lang w:eastAsia="es-ES"/>
        </w:rPr>
        <w:t>DE ENTERADO Y CON FUNDAMENTO EN LO DISPUESTO EN LOS ARTÍCULOS 24 FRACCIÓN III Y 39 FRACCIÓN VIII DEL REGLAMENTO PARA EL GOBIERNO INTERIOR DEL CONGRESO, SE TURNA A LA COMISIÓN DE MEDIO AMBIENTE.</w:t>
      </w:r>
    </w:p>
    <w:p w:rsidR="00660142" w:rsidRPr="0011154C" w:rsidRDefault="00660142" w:rsidP="00660142">
      <w:pPr>
        <w:spacing w:after="0" w:line="240" w:lineRule="auto"/>
        <w:ind w:right="196"/>
        <w:jc w:val="both"/>
        <w:rPr>
          <w:rFonts w:ascii="Times New Roman" w:eastAsia="Times New Roman" w:hAnsi="Times New Roman" w:cs="Times New Roman"/>
          <w:bCs/>
          <w:sz w:val="24"/>
          <w:szCs w:val="24"/>
          <w:lang w:eastAsia="es-ES"/>
        </w:rPr>
      </w:pPr>
    </w:p>
    <w:p w:rsidR="00660142" w:rsidRPr="0011154C" w:rsidRDefault="00D24727" w:rsidP="00660142">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
          <w:bCs/>
          <w:sz w:val="24"/>
          <w:szCs w:val="24"/>
          <w:lang w:eastAsia="es-ES"/>
        </w:rPr>
        <w:t>OFICIO SIGNADO POR LA C. MAESTRA SOFÍA VELASCO BECERRA, PRESIDENTA DE LA COMISIÓN ESTATAL DE DERECHOS HUMANOS DE NUEVO LEÓN,</w:t>
      </w:r>
      <w:r w:rsidRPr="0011154C">
        <w:rPr>
          <w:rFonts w:ascii="Times New Roman" w:eastAsia="Times New Roman" w:hAnsi="Times New Roman" w:cs="Times New Roman"/>
          <w:bCs/>
          <w:sz w:val="24"/>
          <w:szCs w:val="24"/>
          <w:lang w:eastAsia="es-ES"/>
        </w:rPr>
        <w:t xml:space="preserve"> MEDIANTE EL CUAL REMITE EL INFORME ANUAL DE ACTIVIDADES DE LA COMISIÓN ESTATAL DE DERECHOS HUMANOS CORRESPONDIENTE AL AÑO 2016. </w:t>
      </w:r>
      <w:r w:rsidRPr="0011154C">
        <w:rPr>
          <w:rFonts w:ascii="Times New Roman" w:eastAsia="Times New Roman" w:hAnsi="Times New Roman" w:cs="Times New Roman"/>
          <w:b/>
          <w:bCs/>
          <w:sz w:val="24"/>
          <w:szCs w:val="24"/>
          <w:lang w:eastAsia="es-ES"/>
        </w:rPr>
        <w:t>DE ENTERADO Y SE SOLICITA A LA OFICIALÍA MAYOR LO RESGUARDE, PARA LOS DIPUTADOS QUE DESEEN IMPONERSE DE SU CONTENIDO.</w:t>
      </w:r>
    </w:p>
    <w:p w:rsidR="00660142" w:rsidRPr="007D1566" w:rsidRDefault="00660142" w:rsidP="00660142">
      <w:pPr>
        <w:spacing w:after="0" w:line="240" w:lineRule="auto"/>
        <w:ind w:right="196"/>
        <w:jc w:val="both"/>
        <w:rPr>
          <w:rFonts w:ascii="Times New Roman" w:eastAsia="Times New Roman" w:hAnsi="Times New Roman" w:cs="Times New Roman"/>
          <w:bCs/>
          <w:sz w:val="28"/>
          <w:szCs w:val="28"/>
          <w:lang w:eastAsia="es-ES"/>
        </w:rPr>
      </w:pPr>
    </w:p>
    <w:p w:rsidR="00D24727" w:rsidRPr="0011154C" w:rsidRDefault="00D24727">
      <w:pPr>
        <w:spacing w:after="0" w:line="240" w:lineRule="auto"/>
        <w:jc w:val="center"/>
        <w:rPr>
          <w:rFonts w:ascii="Times New Roman" w:eastAsia="Times New Roman" w:hAnsi="Times New Roman" w:cs="Times New Roman"/>
          <w:b/>
          <w:sz w:val="24"/>
          <w:szCs w:val="20"/>
          <w:lang w:eastAsia="es-MX"/>
        </w:rPr>
      </w:pPr>
    </w:p>
    <w:sectPr w:rsidR="00D24727" w:rsidRPr="0011154C"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ED8" w:rsidRDefault="005A6ED8" w:rsidP="00162A73">
      <w:pPr>
        <w:spacing w:after="0" w:line="240" w:lineRule="auto"/>
      </w:pPr>
      <w:r>
        <w:separator/>
      </w:r>
    </w:p>
  </w:endnote>
  <w:endnote w:type="continuationSeparator" w:id="0">
    <w:p w:rsidR="005A6ED8" w:rsidRDefault="005A6ED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A3386" w:rsidRDefault="00AA3386">
        <w:pPr>
          <w:pStyle w:val="Piedepgina"/>
          <w:jc w:val="right"/>
        </w:pPr>
        <w:r>
          <w:fldChar w:fldCharType="begin"/>
        </w:r>
        <w:r>
          <w:instrText>PAGE   \* MERGEFORMAT</w:instrText>
        </w:r>
        <w:r>
          <w:fldChar w:fldCharType="separate"/>
        </w:r>
        <w:r w:rsidR="007D1566" w:rsidRPr="007D1566">
          <w:rPr>
            <w:noProof/>
            <w:lang w:val="es-ES"/>
          </w:rPr>
          <w:t>7</w:t>
        </w:r>
        <w:r>
          <w:fldChar w:fldCharType="end"/>
        </w:r>
      </w:p>
    </w:sdtContent>
  </w:sdt>
  <w:p w:rsidR="00AA3386" w:rsidRDefault="00AA3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ED8" w:rsidRDefault="005A6ED8" w:rsidP="00162A73">
      <w:pPr>
        <w:spacing w:after="0" w:line="240" w:lineRule="auto"/>
      </w:pPr>
      <w:r>
        <w:separator/>
      </w:r>
    </w:p>
  </w:footnote>
  <w:footnote w:type="continuationSeparator" w:id="0">
    <w:p w:rsidR="005A6ED8" w:rsidRDefault="005A6ED8"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5FBE"/>
    <w:multiLevelType w:val="hybridMultilevel"/>
    <w:tmpl w:val="7C068066"/>
    <w:lvl w:ilvl="0" w:tplc="0AF0D8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5A0B"/>
    <w:rsid w:val="00006471"/>
    <w:rsid w:val="00012D07"/>
    <w:rsid w:val="00021FBF"/>
    <w:rsid w:val="000234B0"/>
    <w:rsid w:val="00027332"/>
    <w:rsid w:val="00031408"/>
    <w:rsid w:val="00044A5B"/>
    <w:rsid w:val="000461B9"/>
    <w:rsid w:val="00050797"/>
    <w:rsid w:val="00056EA1"/>
    <w:rsid w:val="00062F99"/>
    <w:rsid w:val="00067C60"/>
    <w:rsid w:val="00077092"/>
    <w:rsid w:val="0008472A"/>
    <w:rsid w:val="0008497C"/>
    <w:rsid w:val="000877ED"/>
    <w:rsid w:val="00092A5A"/>
    <w:rsid w:val="000A1F65"/>
    <w:rsid w:val="000A3370"/>
    <w:rsid w:val="000A3E59"/>
    <w:rsid w:val="000A5074"/>
    <w:rsid w:val="000B1736"/>
    <w:rsid w:val="000B33FF"/>
    <w:rsid w:val="000B4776"/>
    <w:rsid w:val="000B6B9F"/>
    <w:rsid w:val="000C3A34"/>
    <w:rsid w:val="000C47E3"/>
    <w:rsid w:val="000C4D86"/>
    <w:rsid w:val="000C52B8"/>
    <w:rsid w:val="000D2A5A"/>
    <w:rsid w:val="000D39B6"/>
    <w:rsid w:val="000E0989"/>
    <w:rsid w:val="000E0EE0"/>
    <w:rsid w:val="000E357C"/>
    <w:rsid w:val="000E4F54"/>
    <w:rsid w:val="000E54E9"/>
    <w:rsid w:val="000E6220"/>
    <w:rsid w:val="000F1E97"/>
    <w:rsid w:val="000F2657"/>
    <w:rsid w:val="000F4D79"/>
    <w:rsid w:val="000F527B"/>
    <w:rsid w:val="000F7A0C"/>
    <w:rsid w:val="001027D8"/>
    <w:rsid w:val="00103A0B"/>
    <w:rsid w:val="0011072E"/>
    <w:rsid w:val="00110785"/>
    <w:rsid w:val="0011154C"/>
    <w:rsid w:val="00123E70"/>
    <w:rsid w:val="00125CF5"/>
    <w:rsid w:val="0014241F"/>
    <w:rsid w:val="00147774"/>
    <w:rsid w:val="00147DA2"/>
    <w:rsid w:val="00150593"/>
    <w:rsid w:val="00151213"/>
    <w:rsid w:val="001527CC"/>
    <w:rsid w:val="00153A74"/>
    <w:rsid w:val="00162153"/>
    <w:rsid w:val="00162A73"/>
    <w:rsid w:val="00163F1E"/>
    <w:rsid w:val="00165BCD"/>
    <w:rsid w:val="00166B8D"/>
    <w:rsid w:val="001672BF"/>
    <w:rsid w:val="001673B2"/>
    <w:rsid w:val="0017364F"/>
    <w:rsid w:val="00175A10"/>
    <w:rsid w:val="0017671B"/>
    <w:rsid w:val="00177BF1"/>
    <w:rsid w:val="001831C9"/>
    <w:rsid w:val="0018551C"/>
    <w:rsid w:val="00191AEA"/>
    <w:rsid w:val="001922FB"/>
    <w:rsid w:val="00192324"/>
    <w:rsid w:val="00192E83"/>
    <w:rsid w:val="00193F6B"/>
    <w:rsid w:val="00195C27"/>
    <w:rsid w:val="001A6CD3"/>
    <w:rsid w:val="001C0EA0"/>
    <w:rsid w:val="001C51F9"/>
    <w:rsid w:val="001D2B34"/>
    <w:rsid w:val="001D4FD6"/>
    <w:rsid w:val="001F7183"/>
    <w:rsid w:val="00204140"/>
    <w:rsid w:val="002156AD"/>
    <w:rsid w:val="0022060E"/>
    <w:rsid w:val="00225CD6"/>
    <w:rsid w:val="00231328"/>
    <w:rsid w:val="00235400"/>
    <w:rsid w:val="00240182"/>
    <w:rsid w:val="0024131C"/>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628E"/>
    <w:rsid w:val="002A64FB"/>
    <w:rsid w:val="002A7EBF"/>
    <w:rsid w:val="002C04B2"/>
    <w:rsid w:val="002C052F"/>
    <w:rsid w:val="002C59B1"/>
    <w:rsid w:val="002D16E0"/>
    <w:rsid w:val="002D34F5"/>
    <w:rsid w:val="002D3DA7"/>
    <w:rsid w:val="002D4E34"/>
    <w:rsid w:val="002D64AE"/>
    <w:rsid w:val="002D7FC2"/>
    <w:rsid w:val="002E1946"/>
    <w:rsid w:val="002E78A0"/>
    <w:rsid w:val="002F0F63"/>
    <w:rsid w:val="002F2447"/>
    <w:rsid w:val="002F2C65"/>
    <w:rsid w:val="00302424"/>
    <w:rsid w:val="003026C8"/>
    <w:rsid w:val="00305746"/>
    <w:rsid w:val="003063DE"/>
    <w:rsid w:val="003106B2"/>
    <w:rsid w:val="003152A1"/>
    <w:rsid w:val="0031572D"/>
    <w:rsid w:val="003162BF"/>
    <w:rsid w:val="00316E08"/>
    <w:rsid w:val="0032660F"/>
    <w:rsid w:val="0033091C"/>
    <w:rsid w:val="003351D9"/>
    <w:rsid w:val="00335DD9"/>
    <w:rsid w:val="00337035"/>
    <w:rsid w:val="00341AE8"/>
    <w:rsid w:val="00342E02"/>
    <w:rsid w:val="003476DC"/>
    <w:rsid w:val="00352E90"/>
    <w:rsid w:val="003618C7"/>
    <w:rsid w:val="00362BC6"/>
    <w:rsid w:val="003656B2"/>
    <w:rsid w:val="003659E5"/>
    <w:rsid w:val="003701FE"/>
    <w:rsid w:val="00372739"/>
    <w:rsid w:val="003734F4"/>
    <w:rsid w:val="003742BD"/>
    <w:rsid w:val="00382E42"/>
    <w:rsid w:val="003835CE"/>
    <w:rsid w:val="00385468"/>
    <w:rsid w:val="003857C3"/>
    <w:rsid w:val="003928D6"/>
    <w:rsid w:val="00392971"/>
    <w:rsid w:val="00394DA0"/>
    <w:rsid w:val="003A18B3"/>
    <w:rsid w:val="003A2E99"/>
    <w:rsid w:val="003A5744"/>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040DD"/>
    <w:rsid w:val="00405C4B"/>
    <w:rsid w:val="00416121"/>
    <w:rsid w:val="00416135"/>
    <w:rsid w:val="00420D6E"/>
    <w:rsid w:val="0043705A"/>
    <w:rsid w:val="00437104"/>
    <w:rsid w:val="00440FF7"/>
    <w:rsid w:val="00446638"/>
    <w:rsid w:val="00447AFC"/>
    <w:rsid w:val="004621BE"/>
    <w:rsid w:val="00463E96"/>
    <w:rsid w:val="004640B1"/>
    <w:rsid w:val="00465350"/>
    <w:rsid w:val="00465FCB"/>
    <w:rsid w:val="00470F48"/>
    <w:rsid w:val="00473CD7"/>
    <w:rsid w:val="0047718C"/>
    <w:rsid w:val="0048055C"/>
    <w:rsid w:val="00481AE4"/>
    <w:rsid w:val="00482975"/>
    <w:rsid w:val="00495799"/>
    <w:rsid w:val="00496552"/>
    <w:rsid w:val="004A01E7"/>
    <w:rsid w:val="004A329C"/>
    <w:rsid w:val="004B114C"/>
    <w:rsid w:val="004B6ED8"/>
    <w:rsid w:val="004C2520"/>
    <w:rsid w:val="004C4D49"/>
    <w:rsid w:val="004C6134"/>
    <w:rsid w:val="004D1346"/>
    <w:rsid w:val="004D36B3"/>
    <w:rsid w:val="004D4D51"/>
    <w:rsid w:val="004D5A6F"/>
    <w:rsid w:val="004E34D0"/>
    <w:rsid w:val="004E60E4"/>
    <w:rsid w:val="004F7009"/>
    <w:rsid w:val="00503675"/>
    <w:rsid w:val="005072DE"/>
    <w:rsid w:val="005128D1"/>
    <w:rsid w:val="00513111"/>
    <w:rsid w:val="00513673"/>
    <w:rsid w:val="00514F9F"/>
    <w:rsid w:val="00517A5F"/>
    <w:rsid w:val="00533AC7"/>
    <w:rsid w:val="005345D5"/>
    <w:rsid w:val="0054554E"/>
    <w:rsid w:val="00545CCB"/>
    <w:rsid w:val="00546430"/>
    <w:rsid w:val="005517A2"/>
    <w:rsid w:val="0055359E"/>
    <w:rsid w:val="00560C43"/>
    <w:rsid w:val="00563A56"/>
    <w:rsid w:val="0056627F"/>
    <w:rsid w:val="0057024D"/>
    <w:rsid w:val="00571FCA"/>
    <w:rsid w:val="0057451A"/>
    <w:rsid w:val="00577E05"/>
    <w:rsid w:val="005825A0"/>
    <w:rsid w:val="00583008"/>
    <w:rsid w:val="00583F77"/>
    <w:rsid w:val="00592464"/>
    <w:rsid w:val="00597570"/>
    <w:rsid w:val="005A0A09"/>
    <w:rsid w:val="005A6961"/>
    <w:rsid w:val="005A6ED8"/>
    <w:rsid w:val="005B38D9"/>
    <w:rsid w:val="005B5498"/>
    <w:rsid w:val="005C206D"/>
    <w:rsid w:val="005C3946"/>
    <w:rsid w:val="005C4277"/>
    <w:rsid w:val="005C7BC4"/>
    <w:rsid w:val="005D7126"/>
    <w:rsid w:val="005E1945"/>
    <w:rsid w:val="005E77E4"/>
    <w:rsid w:val="005F0819"/>
    <w:rsid w:val="005F3E24"/>
    <w:rsid w:val="005F4420"/>
    <w:rsid w:val="005F60EA"/>
    <w:rsid w:val="005F7000"/>
    <w:rsid w:val="0060191C"/>
    <w:rsid w:val="006071F5"/>
    <w:rsid w:val="00612833"/>
    <w:rsid w:val="00613233"/>
    <w:rsid w:val="00621F54"/>
    <w:rsid w:val="006233EA"/>
    <w:rsid w:val="00623574"/>
    <w:rsid w:val="0063066A"/>
    <w:rsid w:val="006308D1"/>
    <w:rsid w:val="00630B05"/>
    <w:rsid w:val="006353EE"/>
    <w:rsid w:val="00646ABE"/>
    <w:rsid w:val="0064783E"/>
    <w:rsid w:val="006526EC"/>
    <w:rsid w:val="00653AC4"/>
    <w:rsid w:val="0065583A"/>
    <w:rsid w:val="00657DB7"/>
    <w:rsid w:val="00660142"/>
    <w:rsid w:val="00664CFA"/>
    <w:rsid w:val="00671B91"/>
    <w:rsid w:val="006778B5"/>
    <w:rsid w:val="00686675"/>
    <w:rsid w:val="00687F9F"/>
    <w:rsid w:val="00696B9C"/>
    <w:rsid w:val="006A0E87"/>
    <w:rsid w:val="006A37EA"/>
    <w:rsid w:val="006B21EB"/>
    <w:rsid w:val="006B60F5"/>
    <w:rsid w:val="006C37FC"/>
    <w:rsid w:val="006C6ED7"/>
    <w:rsid w:val="006D1A42"/>
    <w:rsid w:val="006D4E39"/>
    <w:rsid w:val="006E57BD"/>
    <w:rsid w:val="006F5B9B"/>
    <w:rsid w:val="006F7851"/>
    <w:rsid w:val="00701E94"/>
    <w:rsid w:val="007068C2"/>
    <w:rsid w:val="00714786"/>
    <w:rsid w:val="00715E2C"/>
    <w:rsid w:val="00730900"/>
    <w:rsid w:val="007321BC"/>
    <w:rsid w:val="00732ACA"/>
    <w:rsid w:val="00746A60"/>
    <w:rsid w:val="00747CF7"/>
    <w:rsid w:val="0075157E"/>
    <w:rsid w:val="00760EB9"/>
    <w:rsid w:val="00762450"/>
    <w:rsid w:val="0076388C"/>
    <w:rsid w:val="007855DD"/>
    <w:rsid w:val="007910D1"/>
    <w:rsid w:val="00791D38"/>
    <w:rsid w:val="007A4DD6"/>
    <w:rsid w:val="007A61E2"/>
    <w:rsid w:val="007B010E"/>
    <w:rsid w:val="007B32A9"/>
    <w:rsid w:val="007B33E1"/>
    <w:rsid w:val="007B691E"/>
    <w:rsid w:val="007D0872"/>
    <w:rsid w:val="007D1566"/>
    <w:rsid w:val="007D5C8B"/>
    <w:rsid w:val="007D7287"/>
    <w:rsid w:val="007E4CF3"/>
    <w:rsid w:val="007E63F0"/>
    <w:rsid w:val="007F05C3"/>
    <w:rsid w:val="007F0CF3"/>
    <w:rsid w:val="007F5BFC"/>
    <w:rsid w:val="00800DDF"/>
    <w:rsid w:val="00800FDD"/>
    <w:rsid w:val="008048FF"/>
    <w:rsid w:val="008158B5"/>
    <w:rsid w:val="0081676C"/>
    <w:rsid w:val="008309DA"/>
    <w:rsid w:val="00834DFF"/>
    <w:rsid w:val="00843140"/>
    <w:rsid w:val="008463C9"/>
    <w:rsid w:val="008506C9"/>
    <w:rsid w:val="00851734"/>
    <w:rsid w:val="00870E55"/>
    <w:rsid w:val="00872001"/>
    <w:rsid w:val="008721EC"/>
    <w:rsid w:val="008803F3"/>
    <w:rsid w:val="008817F1"/>
    <w:rsid w:val="008818C9"/>
    <w:rsid w:val="00884FAC"/>
    <w:rsid w:val="00886FD9"/>
    <w:rsid w:val="00890510"/>
    <w:rsid w:val="00892AEA"/>
    <w:rsid w:val="00895BB0"/>
    <w:rsid w:val="00895BDC"/>
    <w:rsid w:val="008A7112"/>
    <w:rsid w:val="008B264A"/>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00AA5"/>
    <w:rsid w:val="0091259A"/>
    <w:rsid w:val="00914708"/>
    <w:rsid w:val="00915178"/>
    <w:rsid w:val="00916DD8"/>
    <w:rsid w:val="009170E9"/>
    <w:rsid w:val="00917633"/>
    <w:rsid w:val="009218E9"/>
    <w:rsid w:val="009260D9"/>
    <w:rsid w:val="009353D2"/>
    <w:rsid w:val="00935C1A"/>
    <w:rsid w:val="009360F0"/>
    <w:rsid w:val="00936B4C"/>
    <w:rsid w:val="0094203D"/>
    <w:rsid w:val="0094215A"/>
    <w:rsid w:val="00945C5E"/>
    <w:rsid w:val="00947364"/>
    <w:rsid w:val="0095506E"/>
    <w:rsid w:val="00955174"/>
    <w:rsid w:val="009609AD"/>
    <w:rsid w:val="00962F37"/>
    <w:rsid w:val="00964809"/>
    <w:rsid w:val="00964AD3"/>
    <w:rsid w:val="00972157"/>
    <w:rsid w:val="009743BD"/>
    <w:rsid w:val="00983738"/>
    <w:rsid w:val="00994F84"/>
    <w:rsid w:val="0099772C"/>
    <w:rsid w:val="00997C14"/>
    <w:rsid w:val="009B0649"/>
    <w:rsid w:val="009B3933"/>
    <w:rsid w:val="009C01EF"/>
    <w:rsid w:val="009C122F"/>
    <w:rsid w:val="009C1D5E"/>
    <w:rsid w:val="009F322B"/>
    <w:rsid w:val="00A005D8"/>
    <w:rsid w:val="00A03CAA"/>
    <w:rsid w:val="00A10D83"/>
    <w:rsid w:val="00A11DE7"/>
    <w:rsid w:val="00A1408C"/>
    <w:rsid w:val="00A21FAC"/>
    <w:rsid w:val="00A2644A"/>
    <w:rsid w:val="00A319A1"/>
    <w:rsid w:val="00A320BD"/>
    <w:rsid w:val="00A3288B"/>
    <w:rsid w:val="00A3528C"/>
    <w:rsid w:val="00A40453"/>
    <w:rsid w:val="00A51B27"/>
    <w:rsid w:val="00A54524"/>
    <w:rsid w:val="00A56A05"/>
    <w:rsid w:val="00A56AEC"/>
    <w:rsid w:val="00A66F8A"/>
    <w:rsid w:val="00A73B03"/>
    <w:rsid w:val="00A80D89"/>
    <w:rsid w:val="00A82AA4"/>
    <w:rsid w:val="00A82BE0"/>
    <w:rsid w:val="00A85A19"/>
    <w:rsid w:val="00A862B3"/>
    <w:rsid w:val="00A86C26"/>
    <w:rsid w:val="00A91114"/>
    <w:rsid w:val="00A925A1"/>
    <w:rsid w:val="00AA10C1"/>
    <w:rsid w:val="00AA3386"/>
    <w:rsid w:val="00AA402E"/>
    <w:rsid w:val="00AA733B"/>
    <w:rsid w:val="00AB2A7D"/>
    <w:rsid w:val="00AB43D6"/>
    <w:rsid w:val="00AB65AE"/>
    <w:rsid w:val="00AC1A53"/>
    <w:rsid w:val="00AD0F50"/>
    <w:rsid w:val="00AD4ADD"/>
    <w:rsid w:val="00AD4BAB"/>
    <w:rsid w:val="00AD72C6"/>
    <w:rsid w:val="00AD79CA"/>
    <w:rsid w:val="00AE0A8D"/>
    <w:rsid w:val="00AE4FD9"/>
    <w:rsid w:val="00AE63EB"/>
    <w:rsid w:val="00AE79C5"/>
    <w:rsid w:val="00AE7DF3"/>
    <w:rsid w:val="00AF155B"/>
    <w:rsid w:val="00AF6B51"/>
    <w:rsid w:val="00B06526"/>
    <w:rsid w:val="00B11E41"/>
    <w:rsid w:val="00B1592F"/>
    <w:rsid w:val="00B16C66"/>
    <w:rsid w:val="00B20BAE"/>
    <w:rsid w:val="00B20EAF"/>
    <w:rsid w:val="00B228BA"/>
    <w:rsid w:val="00B259E8"/>
    <w:rsid w:val="00B30E54"/>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5FD6"/>
    <w:rsid w:val="00BB631E"/>
    <w:rsid w:val="00BB7E77"/>
    <w:rsid w:val="00BC0FBD"/>
    <w:rsid w:val="00BC5505"/>
    <w:rsid w:val="00BC6F9E"/>
    <w:rsid w:val="00BD0BFB"/>
    <w:rsid w:val="00BD38B0"/>
    <w:rsid w:val="00BE0A33"/>
    <w:rsid w:val="00BE292F"/>
    <w:rsid w:val="00BE79DD"/>
    <w:rsid w:val="00BF5F0E"/>
    <w:rsid w:val="00BF6DB1"/>
    <w:rsid w:val="00C041A1"/>
    <w:rsid w:val="00C11893"/>
    <w:rsid w:val="00C122A7"/>
    <w:rsid w:val="00C235FB"/>
    <w:rsid w:val="00C3619E"/>
    <w:rsid w:val="00C374A5"/>
    <w:rsid w:val="00C456D2"/>
    <w:rsid w:val="00C47D39"/>
    <w:rsid w:val="00C551CA"/>
    <w:rsid w:val="00C56214"/>
    <w:rsid w:val="00C56E54"/>
    <w:rsid w:val="00C6546A"/>
    <w:rsid w:val="00C65863"/>
    <w:rsid w:val="00C6695C"/>
    <w:rsid w:val="00C73770"/>
    <w:rsid w:val="00C80735"/>
    <w:rsid w:val="00C8438B"/>
    <w:rsid w:val="00C968B2"/>
    <w:rsid w:val="00C9719A"/>
    <w:rsid w:val="00CA53D9"/>
    <w:rsid w:val="00CA6380"/>
    <w:rsid w:val="00CA702B"/>
    <w:rsid w:val="00CC11A3"/>
    <w:rsid w:val="00CC1D21"/>
    <w:rsid w:val="00CC241D"/>
    <w:rsid w:val="00CC4E2F"/>
    <w:rsid w:val="00CC4E8D"/>
    <w:rsid w:val="00CC69A5"/>
    <w:rsid w:val="00CD0604"/>
    <w:rsid w:val="00CD1D3F"/>
    <w:rsid w:val="00CF5BA6"/>
    <w:rsid w:val="00CF725B"/>
    <w:rsid w:val="00D007A3"/>
    <w:rsid w:val="00D11BFD"/>
    <w:rsid w:val="00D15069"/>
    <w:rsid w:val="00D151D0"/>
    <w:rsid w:val="00D16260"/>
    <w:rsid w:val="00D176F7"/>
    <w:rsid w:val="00D21227"/>
    <w:rsid w:val="00D24727"/>
    <w:rsid w:val="00D25A5E"/>
    <w:rsid w:val="00D31637"/>
    <w:rsid w:val="00D3191E"/>
    <w:rsid w:val="00D362F6"/>
    <w:rsid w:val="00D36C3F"/>
    <w:rsid w:val="00D37F80"/>
    <w:rsid w:val="00D4030B"/>
    <w:rsid w:val="00D415CC"/>
    <w:rsid w:val="00D41C9D"/>
    <w:rsid w:val="00D44378"/>
    <w:rsid w:val="00D4793F"/>
    <w:rsid w:val="00D50238"/>
    <w:rsid w:val="00D64017"/>
    <w:rsid w:val="00D64803"/>
    <w:rsid w:val="00D66F86"/>
    <w:rsid w:val="00D84D67"/>
    <w:rsid w:val="00D858E4"/>
    <w:rsid w:val="00D85E94"/>
    <w:rsid w:val="00D97C05"/>
    <w:rsid w:val="00DA5ABD"/>
    <w:rsid w:val="00DA6BD9"/>
    <w:rsid w:val="00DB0910"/>
    <w:rsid w:val="00DB36D2"/>
    <w:rsid w:val="00DB4EBD"/>
    <w:rsid w:val="00DB7701"/>
    <w:rsid w:val="00DB772B"/>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F41"/>
    <w:rsid w:val="00E1578C"/>
    <w:rsid w:val="00E17A0E"/>
    <w:rsid w:val="00E207C1"/>
    <w:rsid w:val="00E2122D"/>
    <w:rsid w:val="00E2315F"/>
    <w:rsid w:val="00E312E3"/>
    <w:rsid w:val="00E410F0"/>
    <w:rsid w:val="00E4542A"/>
    <w:rsid w:val="00E45DBC"/>
    <w:rsid w:val="00E46E1E"/>
    <w:rsid w:val="00E53404"/>
    <w:rsid w:val="00E574CC"/>
    <w:rsid w:val="00E623EA"/>
    <w:rsid w:val="00E67FF8"/>
    <w:rsid w:val="00E7197E"/>
    <w:rsid w:val="00E71B50"/>
    <w:rsid w:val="00E834D7"/>
    <w:rsid w:val="00E835B6"/>
    <w:rsid w:val="00E9315D"/>
    <w:rsid w:val="00E934A0"/>
    <w:rsid w:val="00EA24E0"/>
    <w:rsid w:val="00EA68D9"/>
    <w:rsid w:val="00EB3D09"/>
    <w:rsid w:val="00EB57FF"/>
    <w:rsid w:val="00EB7DAC"/>
    <w:rsid w:val="00EC2CEC"/>
    <w:rsid w:val="00EC4BF5"/>
    <w:rsid w:val="00EC6B8D"/>
    <w:rsid w:val="00EC7119"/>
    <w:rsid w:val="00EC71C3"/>
    <w:rsid w:val="00EC7236"/>
    <w:rsid w:val="00ED7861"/>
    <w:rsid w:val="00EE0AA9"/>
    <w:rsid w:val="00EE4194"/>
    <w:rsid w:val="00EE4E49"/>
    <w:rsid w:val="00EE5C7F"/>
    <w:rsid w:val="00EE7FAE"/>
    <w:rsid w:val="00F061C2"/>
    <w:rsid w:val="00F1659F"/>
    <w:rsid w:val="00F175FD"/>
    <w:rsid w:val="00F233C0"/>
    <w:rsid w:val="00F31A0A"/>
    <w:rsid w:val="00F43AF4"/>
    <w:rsid w:val="00F51F56"/>
    <w:rsid w:val="00F6190F"/>
    <w:rsid w:val="00F70EAD"/>
    <w:rsid w:val="00F7413C"/>
    <w:rsid w:val="00F748DC"/>
    <w:rsid w:val="00F81137"/>
    <w:rsid w:val="00F84192"/>
    <w:rsid w:val="00F85C4A"/>
    <w:rsid w:val="00F97E92"/>
    <w:rsid w:val="00FB1550"/>
    <w:rsid w:val="00FB7E71"/>
    <w:rsid w:val="00FC074A"/>
    <w:rsid w:val="00FC2796"/>
    <w:rsid w:val="00FC43B1"/>
    <w:rsid w:val="00FC6058"/>
    <w:rsid w:val="00FD1A96"/>
    <w:rsid w:val="00FD32CD"/>
    <w:rsid w:val="00FD3A9A"/>
    <w:rsid w:val="00FD4684"/>
    <w:rsid w:val="00FD58D2"/>
    <w:rsid w:val="00FE1AFF"/>
    <w:rsid w:val="00FE4707"/>
    <w:rsid w:val="00FE4B0C"/>
    <w:rsid w:val="00FE6833"/>
    <w:rsid w:val="00FE7931"/>
    <w:rsid w:val="00FF14D7"/>
    <w:rsid w:val="00FF1E34"/>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paragraph" w:styleId="Ttulo1">
    <w:name w:val="heading 1"/>
    <w:basedOn w:val="Normal"/>
    <w:next w:val="Normal"/>
    <w:link w:val="Ttulo1Car"/>
    <w:uiPriority w:val="9"/>
    <w:qFormat/>
    <w:rsid w:val="00DB7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B772B"/>
    <w:pPr>
      <w:spacing w:after="0" w:line="240" w:lineRule="auto"/>
    </w:pPr>
  </w:style>
  <w:style w:type="character" w:customStyle="1" w:styleId="Ttulo1Car">
    <w:name w:val="Título 1 Car"/>
    <w:basedOn w:val="Fuentedeprrafopredeter"/>
    <w:link w:val="Ttulo1"/>
    <w:uiPriority w:val="9"/>
    <w:rsid w:val="00DB77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901BA-5569-4AA4-A886-88A6C0A5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2748</Words>
  <Characters>15117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7</cp:revision>
  <cp:lastPrinted>2017-04-05T15:29:00Z</cp:lastPrinted>
  <dcterms:created xsi:type="dcterms:W3CDTF">2017-05-02T16:11:00Z</dcterms:created>
  <dcterms:modified xsi:type="dcterms:W3CDTF">2017-05-04T22:39:00Z</dcterms:modified>
</cp:coreProperties>
</file>