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9E" w:rsidRPr="00297886" w:rsidRDefault="000B66B8" w:rsidP="00C1379E">
      <w:pPr>
        <w:keepNext/>
        <w:framePr w:dropCap="drop" w:lines="0" w:wrap="auto" w:vAnchor="text" w:hAnchor="page" w:x="2686" w:y="-94"/>
        <w:autoSpaceDE w:val="0"/>
        <w:autoSpaceDN w:val="0"/>
        <w:spacing w:after="0" w:line="56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297886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560A86" w:rsidRPr="00297886" w:rsidRDefault="00CC089D" w:rsidP="00560A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 216</w:t>
      </w:r>
      <w:r w:rsidR="000B66B8"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EXTRAORDINARIA DE LA SEPTUAGÉSIMA CUARTA LEGISLATURA AL H. CONGRESO DEL ESTADO DE NUEVO LEÓN, CELEBRADA 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PRIMERO </w:t>
      </w:r>
      <w:r w:rsidR="000B66B8"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MES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SEPTIEMBRE </w:t>
      </w:r>
      <w:r w:rsidR="000B66B8"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2017, DEL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PRIMER </w:t>
      </w:r>
      <w:r w:rsidR="000B66B8"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PERÍODO ORDINARIO DE SESIONES, CORRESPONDIENTE AL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TERCER </w:t>
      </w:r>
      <w:r w:rsidR="000B66B8"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C1379E" w:rsidRPr="00297886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Pr="00297886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60F3" w:rsidRPr="00297886" w:rsidRDefault="000B66B8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PRESIDENCIA DE</w:t>
      </w:r>
      <w:r w:rsidR="00CC089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</w:t>
      </w:r>
      <w:r w:rsidR="00CC089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</w:t>
      </w:r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C. </w:t>
      </w:r>
      <w:proofErr w:type="spellStart"/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DIP</w:t>
      </w:r>
      <w:proofErr w:type="spellEnd"/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. </w:t>
      </w:r>
    </w:p>
    <w:p w:rsidR="003D60F3" w:rsidRDefault="00CC089D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BARRÓN PERALES</w:t>
      </w:r>
    </w:p>
    <w:p w:rsidR="00CC089D" w:rsidRPr="00297886" w:rsidRDefault="00CC089D" w:rsidP="003D60F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</w:p>
    <w:p w:rsidR="00AA12A4" w:rsidRPr="00297886" w:rsidRDefault="000B66B8" w:rsidP="00BA1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29788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 w:rsidR="00BA178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CATORCE </w:t>
      </w:r>
      <w:r w:rsidRPr="0029788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HORAS CON CINCUENTA Y </w:t>
      </w:r>
      <w:r w:rsidR="00BA178F">
        <w:rPr>
          <w:rFonts w:ascii="Times New Roman" w:eastAsia="Times New Roman" w:hAnsi="Times New Roman" w:cs="Times New Roman"/>
          <w:sz w:val="24"/>
          <w:szCs w:val="18"/>
          <w:lang w:eastAsia="es-MX"/>
        </w:rPr>
        <w:t>TRES</w:t>
      </w:r>
      <w:r w:rsidRPr="0029788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MINUTOS DEL DÍA </w:t>
      </w:r>
      <w:r w:rsidR="00CC089D">
        <w:rPr>
          <w:rFonts w:ascii="Times New Roman" w:eastAsia="Times New Roman" w:hAnsi="Times New Roman" w:cs="Times New Roman"/>
          <w:sz w:val="24"/>
          <w:szCs w:val="18"/>
          <w:lang w:eastAsia="es-MX"/>
        </w:rPr>
        <w:t>VIERNES PRIMERO</w:t>
      </w:r>
      <w:r w:rsidRPr="0029788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DEL MES DE </w:t>
      </w:r>
      <w:r w:rsidR="00CC089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SEPTIEMBRE </w:t>
      </w:r>
      <w:r w:rsidRPr="00297886">
        <w:rPr>
          <w:rFonts w:ascii="Times New Roman" w:eastAsia="Times New Roman" w:hAnsi="Times New Roman" w:cs="Times New Roman"/>
          <w:sz w:val="24"/>
          <w:szCs w:val="18"/>
          <w:lang w:eastAsia="es-MX"/>
        </w:rPr>
        <w:t>DEL AÑO 2017, CON LA ASISTENCIA DE 33 LEGISLADORES AL</w:t>
      </w:r>
      <w:r w:rsidR="006244D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PASE DE LISTA, INCORPORÁNDOSE 8</w:t>
      </w:r>
      <w:bookmarkStart w:id="0" w:name="_GoBack"/>
      <w:bookmarkEnd w:id="0"/>
      <w:r w:rsidRPr="0029788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DURANTE LA SESIÓN. EL PRESIDENTE DECLARÓ ABIERTA LA SESIÓN EXTRAORDINARIA. SE DIO LECTURA AL ORDE</w:t>
      </w:r>
      <w:r w:rsidR="00BA178F">
        <w:rPr>
          <w:rFonts w:ascii="Times New Roman" w:eastAsia="Times New Roman" w:hAnsi="Times New Roman" w:cs="Times New Roman"/>
          <w:sz w:val="24"/>
          <w:szCs w:val="18"/>
          <w:lang w:eastAsia="es-MX"/>
        </w:rPr>
        <w:t>N DEL DÍA, EL CUAL FUE APROBADO</w:t>
      </w:r>
      <w:r w:rsidR="00BA178F" w:rsidRPr="00D57443">
        <w:rPr>
          <w:rFonts w:ascii="Times New Roman" w:eastAsia="Times New Roman" w:hAnsi="Times New Roman" w:cs="Times New Roman"/>
          <w:sz w:val="24"/>
          <w:szCs w:val="18"/>
          <w:lang w:eastAsia="es-MX"/>
        </w:rPr>
        <w:t>, EL CUAL FUE APROBADO POR UNANIMIDAD DE LOS PRESENTES</w:t>
      </w:r>
    </w:p>
    <w:p w:rsidR="00BA178F" w:rsidRDefault="00BA178F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297886" w:rsidRDefault="000B66B8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C1379E" w:rsidRPr="00297886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297886" w:rsidRDefault="000B66B8" w:rsidP="00C13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 w:rsidRPr="002978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03</w:t>
      </w:r>
      <w:r w:rsidRPr="0029788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297886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</w:p>
    <w:p w:rsidR="00C1379E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BA178F" w:rsidRPr="00023775" w:rsidRDefault="00BA178F" w:rsidP="00BA178F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JOSÉ ARTURO SALINAS GARZA,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SOLICITÓ SOMETER A CONSIDERACIÓN DEL P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LENO EL LLEVAR A CABO UN RECESO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FUE APROBADO POR UNANIMIDAD DE LOS PRESENTES.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</w:p>
    <w:p w:rsidR="00BA178F" w:rsidRPr="00023775" w:rsidRDefault="00BA178F" w:rsidP="00BA178F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BA178F" w:rsidRPr="00023775" w:rsidRDefault="00BA178F" w:rsidP="00BA178F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EL PRESIDENTE DECLARÓ UN RECESO SIENDO LAS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QUINCE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HORAS, SOLICITANDO A LOS DIPUTADOS ESTAR ATENTOS AL LLAMADO DE LA PRESIDENCIA PARA CONTINUAR CON LOS TRABAJOS LEGISLATIVOS. </w:t>
      </w:r>
    </w:p>
    <w:p w:rsidR="00BA178F" w:rsidRPr="00023775" w:rsidRDefault="00BA178F" w:rsidP="00BA178F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BA178F" w:rsidRDefault="00BA178F" w:rsidP="00AD612E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SIENDO LAS </w:t>
      </w:r>
      <w:r w:rsidR="00AD612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CATORCE HORAS,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CON </w:t>
      </w:r>
      <w:r w:rsidR="00AD612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CINCUENTA Y CINCO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MINUTOS, EL PRE</w:t>
      </w:r>
      <w:r w:rsidR="00AD612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SIDENTE REANUDÓ LA SESIÓN CON 37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LEGISLADORES PRESENTES EN ESE MOMENTO, CONTINUANDO EN EL PUNTO DE INFORME DE </w:t>
      </w:r>
      <w:r w:rsidR="00AD612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INICIATIVAS:</w:t>
      </w:r>
    </w:p>
    <w:p w:rsidR="00AD612E" w:rsidRDefault="00AD612E" w:rsidP="00AD612E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C1379E" w:rsidRPr="00297886" w:rsidRDefault="000B66B8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C.C. DIPUTADOS</w:t>
      </w:r>
    </w:p>
    <w:p w:rsidR="003F1922" w:rsidRPr="00297886" w:rsidRDefault="003F1922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3F1922" w:rsidRPr="00297886" w:rsidRDefault="000B66B8" w:rsidP="003F19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7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NO HUBO INTERVENCIONES EN ESTE PUNTO DEL ORDEN DEL DÍA. </w:t>
      </w:r>
    </w:p>
    <w:p w:rsidR="003F1922" w:rsidRPr="00297886" w:rsidRDefault="003F1922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1379E" w:rsidRPr="00297886" w:rsidRDefault="000B66B8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C1379E" w:rsidRPr="00297886" w:rsidRDefault="00C1379E" w:rsidP="00C1379E">
      <w:pPr>
        <w:tabs>
          <w:tab w:val="left" w:pos="-90"/>
        </w:tabs>
        <w:suppressAutoHyphens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AD612E" w:rsidRPr="00023775" w:rsidRDefault="00AD612E" w:rsidP="00AD612E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C. </w:t>
      </w:r>
      <w:proofErr w:type="spellStart"/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DANIEL CARRILLO MARTÍNEZ,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INTEGRANTE DE LA COMISIÓN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GOBERNACIÓN Y ORGANIZACIÓN INTERNA DE LOS PODERES,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SOLICITÓ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AL PRESIDENTE SOMETER A LA CONSIDERACIÓN DE LA ASAMBLEA LA DISPENSA PARA DAR LECTURA ÍNTEGRA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OS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DICTÁMEN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ES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RELATIVO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 LOS EXPEDIENTES NÚMERO </w:t>
      </w:r>
      <w:r w:rsidRPr="00AD612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10970/LXXIV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AF273B" w:rsidRPr="00AF2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11040/LXXIV</w:t>
      </w:r>
      <w:r w:rsidR="00AF2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="00AF273B" w:rsidRPr="00AF2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11039/LXXIV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EN VIRTUD DE NO CUMPLIR CON LO ESTABLECIDO EN EL ARTÍCULO 49 DEL REGLAMENTO PARA EL GOBIERNO INTERIOR DEL CONGRESO DEL ESTADO. 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SIENDO APROBADA POR UNANIMIDAD DE LOS PRESENTES.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 ATENDIENDO LO ANTERIOR DIO LECTURA INTEGRA DEL DICTAMEN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RELATIVO AL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EXPEDIENTE NÚMERO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10970/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LXXIV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QUE CONTIENE </w:t>
      </w:r>
      <w:r w:rsidRPr="00AD612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SOLICIT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UD</w:t>
      </w:r>
      <w:r w:rsidRPr="00AD612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DE </w:t>
      </w:r>
      <w:r w:rsidRPr="00AD612E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LICENCIA DE FORMA INDEFINIDA AL CARGO DE DIPUTADA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POR PARTE DE LA C.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 MARÍA</w:t>
      </w:r>
      <w:r w:rsidR="00E0526F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CONCEPCIÓN LANDA GARCÍA TÉLLEZ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INTERVINIERON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 FAVOR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OS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C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C. </w:t>
      </w:r>
      <w:proofErr w:type="spellStart"/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DIP</w:t>
      </w:r>
      <w:proofErr w:type="spellEnd"/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SAMUEL ALEJANDRO GARCÍA SEPÚLVEDA, JOSÉ LUIS SANTOS MARTÍNEZ, EUGENIO MONTIEL AMOROSO, JORGE ALÁN BLANCO DURÁN,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DANIEL CARRILLO MARTÍNEZ,</w:t>
      </w:r>
      <w:r w:rsidR="00DF25D9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HECTOR GARCÍA </w:t>
      </w:r>
      <w:proofErr w:type="spellStart"/>
      <w:r w:rsidR="00DF25D9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GARCÍA</w:t>
      </w:r>
      <w:proofErr w:type="spellEnd"/>
      <w:r w:rsidR="00DF25D9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SERGIO ARELLANO BALDE</w:t>
      </w:r>
      <w:r w:rsidR="00E052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AS</w:t>
      </w:r>
      <w:r w:rsidR="00DF25D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,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DF25D9"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FELIPE DE JESÚS HERNÁNDEZ MARROQUÍN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Y RUBÉN GONZÁLEZ CABRIELES. 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FUE APROBADO EL DICTAMEN</w:t>
      </w:r>
      <w:r w:rsidR="00DF25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 POR UNANIMIDAD DE 34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VOTOS. </w:t>
      </w:r>
      <w:r w:rsidR="00DF25D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GIRÁNDOSE LAS INSTRUCCIONES PARA ELABORAR EL DECRETO CORRESPONDIENTE Y LOS AVISOS DE RIGOR.  </w:t>
      </w:r>
    </w:p>
    <w:p w:rsidR="00C1379E" w:rsidRDefault="00C1379E" w:rsidP="00C1379E">
      <w:pPr>
        <w:tabs>
          <w:tab w:val="left" w:pos="-90"/>
        </w:tabs>
        <w:suppressAutoHyphens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2C6353" w:rsidRPr="002C6353" w:rsidRDefault="002C6353" w:rsidP="002C6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>ENSEGUIDA Y DE CONFORMIDAD CON EL ARTÍCULO 24 FRACCIÓN VIII DEL REGLAMENTO PARA EL GOBIERNO INTERIOR DEL CONGRESO DEL ESTADO, EL C. PRESIDENTE DESIGNÓ UNA COMISIÓN DE CORTESÍA PARA TRASLADAR HASTA EL RECINTO A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>L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MARIELA SALDÍVAR VILLALOBOS PARA RENDIR PROTESTA COMO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DIPUTADA DEL CONGRESO </w:t>
      </w:r>
      <w:r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DEL ESTADO DE NUEVO LEÓN. DECLARÁNDOSE UN RECESO SIENDO LAS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DIECISIETE</w:t>
      </w:r>
      <w:r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HORAS CON DIEZ MINUTOS, HASTA QUE LA COMISIÓN CUMPLA CON SU ENCOMIENDA. </w:t>
      </w:r>
    </w:p>
    <w:p w:rsidR="002C6353" w:rsidRPr="002C6353" w:rsidRDefault="002C6353" w:rsidP="002C6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2C6353" w:rsidRPr="002C6353" w:rsidRDefault="00A30DB2" w:rsidP="002C6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="002C6353"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PRESIDENTE REANUDÓ LA SESIÓN SIENDO LAS </w:t>
      </w:r>
      <w:r w:rsid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>DIECISIETE</w:t>
      </w:r>
      <w:r w:rsidR="002C6353"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HORAS CON QUINCE MINUTOS, Y AL ESTAR PRESENTE L</w:t>
      </w:r>
      <w:r w:rsid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>A</w:t>
      </w:r>
      <w:r w:rsidR="002C6353"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MARIELA SALDÍVAR VILLALOBOS, SE PROCEDIÓ A LA PROTESTA DE LEY COMO </w:t>
      </w:r>
      <w:r w:rsid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>DIPUTADA DEL CONGRESO DEL</w:t>
      </w:r>
      <w:r w:rsidR="002C6353"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ESTADO DE NUEVO LEÓN.</w:t>
      </w:r>
    </w:p>
    <w:p w:rsidR="002C6353" w:rsidRPr="002C6353" w:rsidRDefault="002C6353" w:rsidP="002C6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2C6353" w:rsidRPr="002C6353" w:rsidRDefault="002C6353" w:rsidP="002C6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ENSEGUIDA, </w:t>
      </w:r>
      <w:r w:rsidR="00A30DB2"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PRESIDENTE</w:t>
      </w:r>
      <w:r w:rsidR="00A30DB2">
        <w:rPr>
          <w:rFonts w:ascii="Times New Roman" w:eastAsia="Times New Roman" w:hAnsi="Times New Roman" w:cs="Times New Roman"/>
          <w:sz w:val="24"/>
          <w:szCs w:val="18"/>
          <w:lang w:eastAsia="es-MX"/>
        </w:rPr>
        <w:t>, INVITÓ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DIP</w:t>
      </w:r>
      <w:proofErr w:type="spellEnd"/>
      <w:r w:rsidR="00A30DB2"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>MARIELA SALDÍVAR VILLALOBOS</w:t>
      </w:r>
      <w:r w:rsidR="00A30DB2">
        <w:rPr>
          <w:rFonts w:ascii="Times New Roman" w:eastAsia="Times New Roman" w:hAnsi="Times New Roman" w:cs="Times New Roman"/>
          <w:sz w:val="24"/>
          <w:szCs w:val="18"/>
          <w:lang w:eastAsia="es-MX"/>
        </w:rPr>
        <w:t>, A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OCUP</w:t>
      </w:r>
      <w:r w:rsidR="00A30DB2">
        <w:rPr>
          <w:rFonts w:ascii="Times New Roman" w:eastAsia="Times New Roman" w:hAnsi="Times New Roman" w:cs="Times New Roman"/>
          <w:sz w:val="24"/>
          <w:szCs w:val="18"/>
          <w:lang w:eastAsia="es-MX"/>
        </w:rPr>
        <w:t>AR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SU CURUL DENTRO DEL RECINTO OFICIAL</w:t>
      </w:r>
      <w:r w:rsidR="00E0526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Y DE CONFORMIDAD CON LO ESTABLECIDO CON EL ARTICULO 16 DEL REGLAMENTO PARA EL GOBIERNO INTERIOR DEL CONGRESO SE INCORPORA HA LAS FUNCIONES Y CARGO QUE TENIA LA DIPUTADA PROPIETARIA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.</w:t>
      </w:r>
      <w:r w:rsidRPr="002C6353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="00A30DB2"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Pr="00BF729E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C. PRESIDENTE REANUDÓ LA SESIÓN, </w:t>
      </w:r>
      <w:r w:rsidRPr="00BF729E">
        <w:rPr>
          <w:rFonts w:ascii="Times New Roman" w:eastAsia="Times New Roman" w:hAnsi="Times New Roman" w:cs="Times New Roman"/>
          <w:sz w:val="24"/>
          <w:szCs w:val="18"/>
          <w:lang w:eastAsia="es-MX"/>
        </w:rPr>
        <w:t>CONTINUANDO EN EL ORDEN DEL DÍA DE INFORME DE COMISIONES</w:t>
      </w:r>
      <w:r w:rsidR="00E0526F">
        <w:rPr>
          <w:rFonts w:ascii="Times New Roman" w:eastAsia="Times New Roman" w:hAnsi="Times New Roman" w:cs="Times New Roman"/>
          <w:sz w:val="24"/>
          <w:szCs w:val="18"/>
          <w:lang w:eastAsia="es-MX"/>
        </w:rPr>
        <w:t>:</w:t>
      </w:r>
    </w:p>
    <w:p w:rsidR="002C6353" w:rsidRPr="00297886" w:rsidRDefault="002C6353" w:rsidP="002C63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AF273B" w:rsidRPr="00023775" w:rsidRDefault="00AF273B" w:rsidP="00AF273B">
      <w:pPr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L</w:t>
      </w:r>
      <w:r w:rsidR="00A3397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C. </w:t>
      </w:r>
      <w:proofErr w:type="spellStart"/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EUSTOLIA YANIRA GÓMEZ GARCÍA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 w:rsidR="00E657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AUXILIADO EN LA LE</w:t>
      </w:r>
      <w:r w:rsidR="00A339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CTURA POR EL </w:t>
      </w:r>
      <w:r w:rsidR="00E657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C. </w:t>
      </w:r>
      <w:proofErr w:type="spellStart"/>
      <w:r w:rsidR="00E657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="00E657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 HECTOR GARCÍA </w:t>
      </w:r>
      <w:proofErr w:type="spellStart"/>
      <w:r w:rsidR="00E6576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GARCÍA</w:t>
      </w:r>
      <w:proofErr w:type="spellEnd"/>
      <w:r w:rsidR="004B1D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INTEGRANTE</w:t>
      </w:r>
      <w:r w:rsidR="004B1D4A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S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DE LA COMISIÓN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ANTICORRUPCIÓN,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SOLICITÓ AL PRESIDENTE SOMETER A LA CONSIDERACIÓN DE LA ASAMBLEA LA DISPENSA PARA DAR LECTURA ÍNTEGRA DEL DICTAMEN RELATIVO AL EXPEDIENTE NÚMERO </w:t>
      </w:r>
      <w:r w:rsidR="00A33978" w:rsidRPr="00A339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 xml:space="preserve">11039/LXXIV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VIRTUD DE NO CUMPLIR CON LO ESTABLECIDO EN EL ARTÍCULO 49 DEL REGLAMENTO PARA EL GOBIERNO INTERIOR DEL CONGRESO DEL ESTADO. 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SIENDO APROBADA POR UNANIMIDAD DE LOS PRESENTES.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 ATENDIENDO LO ANTERIOR DIO LECTURA INTEGRA DEL DICTAMEN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RELATIVO AL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EXPEDIENTE NÚMERO </w:t>
      </w:r>
      <w:r w:rsidRPr="00AF2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11040/LXXIV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QUE CONTIENE </w:t>
      </w:r>
      <w:r w:rsidR="005A1B96" w:rsidRPr="005A1B9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PROYECTO DE CONVOCATORIA PARA </w:t>
      </w:r>
      <w:r w:rsidR="005A1B9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INTEGRAR EL COMITÉ DE SELECCIÓN </w:t>
      </w:r>
      <w:r w:rsidR="005A1B96" w:rsidRPr="005A1B9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QUE SEÑALA LA LEY DEL SISTEMA ESTATAL ANTICORRUPCIÓN PARA EL ESTADO DE NUEVO LEÓN</w:t>
      </w:r>
      <w:r w:rsidR="00E6576C" w:rsidRPr="00E6576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.</w:t>
      </w:r>
      <w:r w:rsidR="00E6576C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ACORDANDO QUE ES DE APROBARSE. INTERVINIERON </w:t>
      </w:r>
      <w:r w:rsidR="002C635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 FAVOR LOS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2C635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C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C. </w:t>
      </w:r>
      <w:proofErr w:type="spellStart"/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DIP</w:t>
      </w:r>
      <w:proofErr w:type="spellEnd"/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 w:rsidR="00E6576C" w:rsidRPr="00E6576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EUSTOLIA YANIRA GÓMEZ GARCÍA</w:t>
      </w:r>
      <w:r w:rsidR="00E6576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</w:t>
      </w:r>
      <w:r w:rsidR="002C6353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HERNAN SALINAS WOLBERG, LILIANA TIJERINA CANTÚ, SERGIO ARELLANO BALDERAS</w:t>
      </w:r>
      <w:r w:rsidR="00A33978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, RUBÉN GONZÁLEZ CABRIELES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2C6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FUE APROBADO EL DICTAMEN 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UNA</w:t>
      </w:r>
      <w:r w:rsidR="00A339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NIMIDAD DE 35</w:t>
      </w:r>
      <w:r w:rsidR="002C635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GIRÁNDOSE LAS </w:t>
      </w:r>
      <w:r w:rsidR="00A3397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INSTRUCCIONES PARA ELABORAR EL ACUERDO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CORRESPONDIENTE Y LOS AVISOS DE RIGOR.  </w:t>
      </w:r>
    </w:p>
    <w:p w:rsidR="00C1379E" w:rsidRDefault="00C1379E" w:rsidP="00C13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A33978" w:rsidRDefault="00A30DB2" w:rsidP="00C13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LA</w:t>
      </w:r>
      <w:r w:rsidR="00A33978" w:rsidRPr="0029788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C. PRESIDENTE SOMETIÓ A CONSIDERACIÓN DEL PLENO AMPLIAR EL TÉRMINO DE LA SESIÓN HASTA AGOTAR EL ORDEN DEL DÍA. </w:t>
      </w:r>
      <w:r w:rsidR="00A33978" w:rsidRPr="00297886">
        <w:rPr>
          <w:rFonts w:ascii="Times New Roman" w:eastAsia="Times New Roman" w:hAnsi="Times New Roman" w:cs="Times New Roman"/>
          <w:b/>
          <w:sz w:val="24"/>
          <w:szCs w:val="18"/>
          <w:lang w:eastAsia="es-MX"/>
        </w:rPr>
        <w:t>SIENDO APROBADO POR MAYORÍA DE LOS PRESENTES</w:t>
      </w:r>
    </w:p>
    <w:p w:rsidR="00A33978" w:rsidRPr="00297886" w:rsidRDefault="00A33978" w:rsidP="00C13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9406B5" w:rsidRPr="00297886" w:rsidRDefault="00A33978" w:rsidP="009406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EL C. </w:t>
      </w:r>
      <w:proofErr w:type="spellStart"/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DANIEL CARRILLO MARTÍNEZ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,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="004B1D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AUXILIADO EN LA LECTURA POR EL C. </w:t>
      </w:r>
      <w:proofErr w:type="spellStart"/>
      <w:r w:rsidR="004B1D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DIP</w:t>
      </w:r>
      <w:proofErr w:type="spellEnd"/>
      <w:r w:rsidR="004B1D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 JUAN FRANCISCO ESPINOZA </w:t>
      </w:r>
      <w:proofErr w:type="spellStart"/>
      <w:r w:rsidR="004B1D4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EGUÍA</w:t>
      </w:r>
      <w:proofErr w:type="spellEnd"/>
      <w:r w:rsidR="004B1D4A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INTEGRANTE</w:t>
      </w:r>
      <w:r w:rsidR="004B1D4A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S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DE LA COMISIÓN DE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ANTICORRUPCIÓN,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SOLICITÓ AL PRESIDENTE SOMETER A LA CONSIDERACIÓN DE LA ASAMBLEA LA DISPENSA PARA DAR LECTURA ÍNTEGRA DEL DICTAMEN RELATIVO AL EXPEDIENTE NÚMERO </w:t>
      </w:r>
      <w:r w:rsidRPr="00AF2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11040/LXXIV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EN VIRTUD DE NO CUMPLIR CON LO ESTABLECIDO EN EL ARTÍCULO 49 DEL REGLAMENTO PARA EL GOBIERNO INTERIOR DEL CONGRESO DEL ESTADO. 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SIENDO APROBADA POR UNANIMIDAD DE LOS PRESENTES.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 ATENDIENDO LO ANTERIOR DIO LECTURA INTEGRA DEL DICTAMEN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RELATIVO AL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EXPEDIENTE NÚMERO </w:t>
      </w:r>
      <w:r w:rsidRPr="00AF273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11040/LXXIV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,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QUE CONTIENE </w:t>
      </w:r>
      <w:r w:rsidR="005A1B96" w:rsidRPr="005A1B9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PROYECTO DE CONVOCATORIA PARA INTEGRAR EL GRUPO CIUDADANO DE ACOMPAÑAMIENTO QUE SEÑALA LA LEY DEL SISTEMA ESTATAL ANTICORRUPCIÓN PARA EL ESTADO DE NUEVO LEÓN.    </w:t>
      </w:r>
      <w:r w:rsidR="005A1B9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ACORDANDO QUE ES DE APROBARSE. INTERVINIERON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A FAVOR LOS 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C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C. </w:t>
      </w:r>
      <w:proofErr w:type="spellStart"/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DIP</w:t>
      </w:r>
      <w:proofErr w:type="spellEnd"/>
      <w:r w:rsidRPr="00023775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. </w:t>
      </w:r>
      <w:r w:rsidR="004B1D4A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HECTOR GARCÍA </w:t>
      </w:r>
      <w:proofErr w:type="spellStart"/>
      <w:r w:rsidR="004B1D4A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GARCÍA</w:t>
      </w:r>
      <w:proofErr w:type="spellEnd"/>
      <w:r w:rsidR="004B1D4A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</w:t>
      </w:r>
      <w:r w:rsidR="005A1B9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JOSÉ LUIS GARZA OCHOA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, SERGIO ARELLANO BALDERAS, </w:t>
      </w:r>
      <w:r w:rsidR="005A1B96"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 xml:space="preserve">SAMUEL ALEJANDRO GARCÍA SEPÚLVEDA, JOSÉ ARTURO SALINAS GARZA,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  <w:t>RUBÉN GONZÁLEZ CABRIELES</w:t>
      </w:r>
      <w:r w:rsidRPr="00023775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FUE APROBADO EL DICTAMEN </w:t>
      </w:r>
      <w:r w:rsidR="00C750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POR MAYORÍA DE 33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VOTOS</w:t>
      </w:r>
      <w:r w:rsidR="00C7507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 FAVOR, 0 VOTOS EN CONTRA 01 VOTOS EN ABSTENCIÓN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GIRÁNDOSE LAS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INSTRUCCIONES PARA ELABORAR EL ACUERDO</w:t>
      </w:r>
      <w:r w:rsidRPr="0002377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CORRESPONDIENTE Y LOS AVISOS DE RIGOR</w:t>
      </w:r>
      <w:r w:rsidR="005079BB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. </w:t>
      </w:r>
    </w:p>
    <w:p w:rsidR="009406B5" w:rsidRPr="00297886" w:rsidRDefault="009406B5" w:rsidP="00C13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C1379E" w:rsidRPr="00297886" w:rsidRDefault="000B66B8" w:rsidP="00C1379E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788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GENERALES</w:t>
      </w:r>
    </w:p>
    <w:p w:rsidR="00C1379E" w:rsidRPr="00297886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C75072" w:rsidRPr="00297886" w:rsidRDefault="00C75072" w:rsidP="00C750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7886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NO HUBO INTERVENCIONES EN ESTE PUNTO DEL ORDEN DEL DÍA. </w:t>
      </w:r>
    </w:p>
    <w:p w:rsidR="00AF22DC" w:rsidRPr="00297886" w:rsidRDefault="00AF22DC" w:rsidP="00AF22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2F78AD" w:rsidRPr="00297886" w:rsidRDefault="000B66B8" w:rsidP="002F78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CONTINUACIÓN SE DIO LECTURA AL PROYECTO DE ORDEN DEL DÍA </w:t>
      </w:r>
      <w:r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PARA LA PRÓXIMA SESIÓN, EL CUAL FUE APROBADO POR UNANIMIDAD DE LOS PRESENTES. </w:t>
      </w:r>
      <w:r w:rsidR="00A30DB2">
        <w:rPr>
          <w:rFonts w:ascii="Times New Roman" w:eastAsia="Times New Roman" w:hAnsi="Times New Roman" w:cs="Times New Roman"/>
          <w:sz w:val="24"/>
          <w:szCs w:val="24"/>
          <w:lang w:eastAsia="es-ES"/>
        </w:rPr>
        <w:t>LA</w:t>
      </w:r>
      <w:r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C. PRESIDENTE CLAUSURÓ LA SESIÓN </w:t>
      </w:r>
      <w:r w:rsidR="005079BB">
        <w:rPr>
          <w:rFonts w:ascii="Times New Roman" w:eastAsia="Times New Roman" w:hAnsi="Times New Roman" w:cs="Times New Roman"/>
          <w:sz w:val="24"/>
          <w:szCs w:val="24"/>
          <w:lang w:eastAsia="es-ES"/>
        </w:rPr>
        <w:t>EXTRAORDINARIA</w:t>
      </w:r>
      <w:r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SIENDO LAS </w:t>
      </w:r>
      <w:r w:rsidR="00C750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DIECIOCHO </w:t>
      </w:r>
      <w:r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HORAS CON </w:t>
      </w:r>
      <w:r w:rsidR="00C7507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TREINTA </w:t>
      </w:r>
      <w:r w:rsidRPr="00297886">
        <w:rPr>
          <w:rFonts w:ascii="Times New Roman" w:eastAsia="Times New Roman" w:hAnsi="Times New Roman" w:cs="Times New Roman"/>
          <w:sz w:val="24"/>
          <w:szCs w:val="24"/>
          <w:lang w:eastAsia="es-ES"/>
        </w:rPr>
        <w:t>MINUTOS; CITANDO PARA LA PRÓXIMA SESIÓN EL DÍA Y HORA QUE MARCA LA LEY ORGÁNICA DEL PODER LEGISLATIVO Y EL REGLAMENTO PARA EL GOBIERNO INTERIOR DEL CONGRESO DEL ESTADO DE NUEVO LEÓN.</w:t>
      </w:r>
    </w:p>
    <w:p w:rsidR="00C1379E" w:rsidRPr="00297886" w:rsidRDefault="000B66B8" w:rsidP="00C1379E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297886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C1379E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5F33" w:rsidRDefault="003A5F3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5F33" w:rsidRDefault="003A5F3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A5F33" w:rsidRPr="00297886" w:rsidRDefault="003A5F33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Pr="00297886" w:rsidRDefault="00C1379E" w:rsidP="00C137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1379E" w:rsidRPr="00297886" w:rsidRDefault="00E0526F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PRESIDENTA</w:t>
      </w:r>
    </w:p>
    <w:p w:rsidR="00C1379E" w:rsidRPr="00297886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079BB" w:rsidRDefault="000B66B8" w:rsidP="005079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proofErr w:type="spellStart"/>
      <w:r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5079B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BARRÓN PERALES</w:t>
      </w:r>
    </w:p>
    <w:p w:rsidR="00C1379E" w:rsidRPr="00297886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E0526F" w:rsidP="00C1379E">
      <w:pPr>
        <w:tabs>
          <w:tab w:val="left" w:pos="46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 SECRETARIA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SEGUNDO SECRETARIA</w:t>
      </w:r>
    </w:p>
    <w:p w:rsidR="00C1379E" w:rsidRPr="00297886" w:rsidRDefault="00C1379E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tabs>
          <w:tab w:val="left" w:pos="510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079BB" w:rsidRDefault="000B66B8" w:rsidP="00BA178F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. LAURA PAULA LÓPEZ</w:t>
      </w:r>
      <w:r w:rsidR="00A30DB2" w:rsidRPr="00A30DB2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</w:t>
      </w:r>
      <w:r w:rsidR="00A30DB2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proofErr w:type="spellStart"/>
      <w:r w:rsidR="00A30DB2"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="00A30DB2"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="00A30DB2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EVA PATRICIA SALAZAR</w:t>
      </w:r>
    </w:p>
    <w:p w:rsidR="00C1379E" w:rsidRPr="00297886" w:rsidRDefault="005079BB" w:rsidP="00BA178F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SANCHEZ</w:t>
      </w:r>
      <w:r w:rsidR="000B66B8"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 </w:t>
      </w:r>
      <w:r w:rsidR="000B66B8"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="00BA178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MARROQUIN</w:t>
      </w:r>
    </w:p>
    <w:p w:rsidR="00C1379E" w:rsidRPr="00297886" w:rsidRDefault="000B66B8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Pr="00297886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C1379E" w:rsidRPr="00297886" w:rsidRDefault="00C1379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A71B5B" w:rsidRPr="00297886" w:rsidRDefault="00A71B5B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1379E" w:rsidP="00C1379E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C1379E" w:rsidRPr="00297886" w:rsidRDefault="00CC089D" w:rsidP="00C1379E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NÚM. 216</w:t>
      </w:r>
      <w:r w:rsidR="000B66B8" w:rsidRPr="00297886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-LXXIV-17. S.E.</w:t>
      </w:r>
    </w:p>
    <w:p w:rsidR="00C1379E" w:rsidRPr="00297886" w:rsidRDefault="00CC089D" w:rsidP="00C1379E">
      <w:pPr>
        <w:spacing w:after="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VIERNES 01</w:t>
      </w:r>
      <w:r w:rsidR="000B66B8" w:rsidRPr="00297886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 DE 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SEPTIEMBRE </w:t>
      </w:r>
      <w:r w:rsidR="000B66B8" w:rsidRPr="00297886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DE 2017</w:t>
      </w:r>
    </w:p>
    <w:p w:rsidR="00C1379E" w:rsidRPr="00297886" w:rsidRDefault="000B66B8" w:rsidP="00C1379E">
      <w:pP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 w:rsidRPr="00297886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br w:type="page"/>
      </w:r>
    </w:p>
    <w:p w:rsidR="00C1379E" w:rsidRPr="00297886" w:rsidRDefault="000B66B8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 w:rsidRPr="00297886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lastRenderedPageBreak/>
        <w:t>ASUNTOS EN CARTERA</w:t>
      </w:r>
    </w:p>
    <w:p w:rsidR="00C1379E" w:rsidRPr="00297886" w:rsidRDefault="005079BB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VIERNES 01</w:t>
      </w:r>
      <w:r w:rsidR="000B66B8" w:rsidRPr="00297886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DE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>SEPTIEMBRE</w:t>
      </w:r>
      <w:r w:rsidR="000B66B8" w:rsidRPr="00297886"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  <w:t xml:space="preserve"> DE 2017</w:t>
      </w:r>
    </w:p>
    <w:p w:rsidR="00C1379E" w:rsidRPr="00297886" w:rsidRDefault="00C1379E" w:rsidP="00C13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MX"/>
        </w:rPr>
      </w:pPr>
    </w:p>
    <w:p w:rsidR="00EC6D4E" w:rsidRPr="001148EA" w:rsidRDefault="00EC6D4E" w:rsidP="00EC6D4E">
      <w:pPr>
        <w:spacing w:after="0" w:line="240" w:lineRule="auto"/>
        <w:ind w:left="567" w:right="-138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1148EA" w:rsidRPr="001148EA" w:rsidRDefault="001148EA" w:rsidP="001148EA">
      <w:pPr>
        <w:numPr>
          <w:ilvl w:val="0"/>
          <w:numId w:val="3"/>
        </w:numPr>
        <w:spacing w:after="0" w:line="240" w:lineRule="auto"/>
        <w:ind w:left="-567" w:right="196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ESCRITO PRESENTADO POR LOS CC.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KARINA MARLEN BARRÓN PERALES,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MARCO ANTONIO MARTÍNEZ DÍAZ,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JORGE ALÁN BLANCO DURÁN Y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EUGENIO MONTIEL AMOROSO, INTEGRANTES DEL GRUPO LEGISLATIVO DE DIPUTADOS INDEPENDIENTES DE LA LXXIV LEGISLATURA, </w:t>
      </w:r>
      <w:r w:rsidRPr="001148E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HACE DEL CONOCIMIENTO DE ESTA SOBERANÍA QUE A PARTIR DEL DÍA 1 DE SEPTIEMBRE DE 2017, EL C. </w:t>
      </w:r>
      <w:proofErr w:type="spellStart"/>
      <w:r w:rsidRPr="001148E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 EUGENIO MONTIEL AMOROSO, FUNGIRÁ COMO COORDINADOR DE DICHO GRUPO LEGISLATIVO.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DE ENTERADO Y REMÍTASE EL PRESENTE ESCRITO A LA COMISIÓN DE COORDINACIÓN Y RÉGIMEN INTERNO, PARA SU CONOCIMIENTO Y EFECTOS A QUE HAYA LUGAR. </w:t>
      </w:r>
    </w:p>
    <w:p w:rsidR="001148EA" w:rsidRPr="001148EA" w:rsidRDefault="001148EA" w:rsidP="001148EA">
      <w:pPr>
        <w:spacing w:after="0" w:line="240" w:lineRule="auto"/>
        <w:ind w:right="19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148EA" w:rsidRPr="001148EA" w:rsidRDefault="001148EA" w:rsidP="001148EA">
      <w:pPr>
        <w:numPr>
          <w:ilvl w:val="0"/>
          <w:numId w:val="3"/>
        </w:numPr>
        <w:spacing w:after="0" w:line="240" w:lineRule="auto"/>
        <w:ind w:left="-567" w:right="196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ESCRITO PRESENTADO POR LOS CC.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JOSÉ ARTURO SALINAS GARZA,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MARCO ANTONIO GONZÁLEZ VALDEZ,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KARINA MARLEN BARRÓN PERALES,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SAMUEL ALEJANDRO GARCÍA SEPÚLVEDA,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FELIPE DE JESÚS HERNÁNDEZ MARROQUÍN,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RUBÉN GONZÁLEZ CABRIELES Y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SERGIO ARELLANO BALDERAS, COORDINADORES DE LOS GRUPOS LEGISLATIVOS DEL PARTIDO ACCIÓN NACIONAL, PARTIDO REVOLUCIONARIO INSTITUCIONAL, DIPUTADOS INDEPENDIENTES, MOVIMIENTO CIUDADANO, PARTIDO VERDE ECOLOGISTA DE MÉXICO, PARTIDO NUEVA ALIANZA Y PARTIDO DEL TRABAJO, RESPECTIVAMENTE, </w:t>
      </w:r>
      <w:r w:rsidRPr="001148E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MEDIANTE EL CUAL PROPONEN LA CONVOCATORIA PARA INTEGRAR EL COMITÉ DE SELECCIÓN DEL SISTEMA E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STATAL ANTICORRUPCIÓN. </w:t>
      </w:r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ENTERADO Y CON FUNDAMENTO EN LO DISPUESTO EN LOS ARTÍCULOS 24 FRACCIÓN III Y 39 FRACCIÓN XXII DEL REGLAMENTO PARA EL GOBIERNO INTERIOR DEL CONGRESO, SE TURNA A LA COMISIÓN ANTICORRUPCIÓN. “SE TURNA CON CARÁCTER DE URGENTE”</w:t>
      </w:r>
    </w:p>
    <w:p w:rsidR="001148EA" w:rsidRPr="001148EA" w:rsidRDefault="001148EA" w:rsidP="001148EA">
      <w:pPr>
        <w:spacing w:after="0" w:line="240" w:lineRule="auto"/>
        <w:ind w:left="1276" w:right="196" w:hanging="18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1148EA" w:rsidRPr="001148EA" w:rsidRDefault="001148EA" w:rsidP="001148EA">
      <w:pPr>
        <w:numPr>
          <w:ilvl w:val="0"/>
          <w:numId w:val="3"/>
        </w:numPr>
        <w:spacing w:after="0" w:line="240" w:lineRule="auto"/>
        <w:ind w:left="-567" w:right="196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ESCRITO PRESENTADO POR LOS CC.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JOSÉ ARTURO SALINAS GARZA,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MARCO ANTONIO GONZÁLEZ VALDEZ,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KARINA MARLEN BARRÓN PERALES,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SAMUEL ALEJANDRO GARCÍA SEPÚLVEDA,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FELIPE DE JESÚS HERNÁNDEZ MARROQUÍN,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RUBÉN GONZÁLEZ CABRIELES Y </w:t>
      </w:r>
      <w:proofErr w:type="spellStart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DIP</w:t>
      </w:r>
      <w:proofErr w:type="spellEnd"/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. SERGIO ARELLANO BALDERAS, COORDINADORES DE LOS GRUPOS LEGISLATIVOS DEL PARTIDO ACCIÓN NACIONAL, PARTIDO REVOLUCIONARIO INSTITUCIONAL, DIPUTADOS INDEPENDIENTES, MOVIMIENTO CIUDADANO, PARTIDO VERDE ECOLOGISTA DE MÉXICO, PARTIDO NUEVA ALIANZA Y PARTIDO DEL TRABAJO, RESPECTIVAMENTE, </w:t>
      </w:r>
      <w:r w:rsidRPr="001148EA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PROPONEN LA CONVOCATORIA PARA INTEGRAR EL GRUPO CIUDADANO DE ACOMPAÑAMIENTO DEL SISTEMA ESTATAL ANTICORRUPCIÓN. </w:t>
      </w:r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DE ENTERADO Y CON FUNDAMENTO EN LO DISPUESTO EN LOS ARTÍCULOS 24 FRACCIÓN III Y 39 FRACCIÓN XXII DEL REGLAMENTO PARA EL GOBIERNO INTERIOR DEL CONGRESO, SE TURNA </w:t>
      </w:r>
      <w:r w:rsidRPr="001148E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A LA COMISIÓN ANTICORRUPCIÓN. “SE TURNA CON CARÁCTER DE URGENTE”</w:t>
      </w:r>
    </w:p>
    <w:p w:rsidR="001148EA" w:rsidRPr="001148EA" w:rsidRDefault="001148EA" w:rsidP="001148EA">
      <w:pPr>
        <w:spacing w:after="0" w:line="240" w:lineRule="auto"/>
        <w:ind w:left="1276" w:right="196" w:hanging="1843"/>
        <w:jc w:val="both"/>
        <w:rPr>
          <w:rFonts w:ascii="ITC Avant Garde Gothic" w:eastAsia="Times New Roman" w:hAnsi="ITC Avant Garde Gothic" w:cs="Times New Roman"/>
          <w:b/>
          <w:bCs/>
          <w:color w:val="E36C0A"/>
          <w:sz w:val="28"/>
          <w:szCs w:val="28"/>
          <w:lang w:val="es-ES" w:eastAsia="es-ES"/>
        </w:rPr>
      </w:pPr>
    </w:p>
    <w:p w:rsidR="001148EA" w:rsidRPr="001148EA" w:rsidRDefault="001148EA" w:rsidP="001148EA">
      <w:pPr>
        <w:spacing w:after="0" w:line="240" w:lineRule="auto"/>
        <w:ind w:left="1276" w:right="196" w:hanging="1843"/>
        <w:jc w:val="both"/>
        <w:rPr>
          <w:rFonts w:ascii="ITC Avant Garde Gothic" w:eastAsia="Times New Roman" w:hAnsi="ITC Avant Garde Gothic" w:cs="Times New Roman"/>
          <w:b/>
          <w:bCs/>
          <w:color w:val="FF0000"/>
          <w:sz w:val="28"/>
          <w:szCs w:val="28"/>
          <w:lang w:val="es-ES" w:eastAsia="es-ES"/>
        </w:rPr>
      </w:pPr>
    </w:p>
    <w:p w:rsidR="001148EA" w:rsidRPr="001148EA" w:rsidRDefault="001148EA" w:rsidP="001148EA">
      <w:pPr>
        <w:spacing w:after="0" w:line="240" w:lineRule="auto"/>
        <w:ind w:left="1276" w:right="196" w:hanging="1843"/>
        <w:jc w:val="both"/>
        <w:rPr>
          <w:rFonts w:ascii="ITC Avant Garde Gothic" w:eastAsia="Times New Roman" w:hAnsi="ITC Avant Garde Gothic" w:cs="Times New Roman"/>
          <w:b/>
          <w:bCs/>
          <w:color w:val="E36C0A"/>
          <w:sz w:val="28"/>
          <w:szCs w:val="28"/>
          <w:lang w:val="es-ES" w:eastAsia="es-ES"/>
        </w:rPr>
      </w:pPr>
    </w:p>
    <w:p w:rsidR="001148EA" w:rsidRPr="001148EA" w:rsidRDefault="001148EA" w:rsidP="001148EA">
      <w:pPr>
        <w:spacing w:after="0" w:line="240" w:lineRule="auto"/>
        <w:ind w:left="1276" w:right="196" w:hanging="1843"/>
        <w:jc w:val="both"/>
        <w:rPr>
          <w:rFonts w:ascii="ITC Avant Garde Gothic" w:eastAsia="Times New Roman" w:hAnsi="ITC Avant Garde Gothic" w:cs="Times New Roman"/>
          <w:b/>
          <w:bCs/>
          <w:color w:val="E36C0A"/>
          <w:sz w:val="28"/>
          <w:szCs w:val="28"/>
          <w:lang w:val="es-ES" w:eastAsia="es-ES"/>
        </w:rPr>
      </w:pPr>
    </w:p>
    <w:p w:rsidR="00C86D73" w:rsidRPr="00297886" w:rsidRDefault="00C86D73" w:rsidP="001148EA">
      <w:pPr>
        <w:spacing w:after="0" w:line="360" w:lineRule="auto"/>
        <w:ind w:left="567" w:right="-138"/>
        <w:jc w:val="both"/>
        <w:rPr>
          <w:sz w:val="24"/>
          <w:szCs w:val="24"/>
        </w:rPr>
      </w:pPr>
    </w:p>
    <w:sectPr w:rsidR="00C86D73" w:rsidRPr="00297886" w:rsidSect="001C51F9">
      <w:footerReference w:type="default" r:id="rId8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AB3" w:rsidRDefault="002E6AB3" w:rsidP="00162A73">
      <w:pPr>
        <w:spacing w:after="0" w:line="240" w:lineRule="auto"/>
      </w:pPr>
      <w:r>
        <w:separator/>
      </w:r>
    </w:p>
  </w:endnote>
  <w:endnote w:type="continuationSeparator" w:id="0">
    <w:p w:rsidR="002E6AB3" w:rsidRDefault="002E6AB3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Gothic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EC6D4E" w:rsidRDefault="00EC6D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4DB" w:rsidRPr="006244DB">
          <w:rPr>
            <w:noProof/>
            <w:lang w:val="es-ES"/>
          </w:rPr>
          <w:t>1</w:t>
        </w:r>
        <w:r>
          <w:fldChar w:fldCharType="end"/>
        </w:r>
      </w:p>
    </w:sdtContent>
  </w:sdt>
  <w:p w:rsidR="00EC6D4E" w:rsidRDefault="00EC6D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AB3" w:rsidRDefault="002E6AB3" w:rsidP="00162A73">
      <w:pPr>
        <w:spacing w:after="0" w:line="240" w:lineRule="auto"/>
      </w:pPr>
      <w:r>
        <w:separator/>
      </w:r>
    </w:p>
  </w:footnote>
  <w:footnote w:type="continuationSeparator" w:id="0">
    <w:p w:rsidR="002E6AB3" w:rsidRDefault="002E6AB3" w:rsidP="0016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B5FAD"/>
    <w:multiLevelType w:val="hybridMultilevel"/>
    <w:tmpl w:val="676AC2A2"/>
    <w:lvl w:ilvl="0" w:tplc="6BAC0C24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403AD6"/>
    <w:multiLevelType w:val="hybridMultilevel"/>
    <w:tmpl w:val="55F287D2"/>
    <w:lvl w:ilvl="0" w:tplc="492462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DC73F6A"/>
    <w:multiLevelType w:val="hybridMultilevel"/>
    <w:tmpl w:val="D16A726C"/>
    <w:lvl w:ilvl="0" w:tplc="F2566FB8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34BC1"/>
    <w:multiLevelType w:val="hybridMultilevel"/>
    <w:tmpl w:val="329870FC"/>
    <w:lvl w:ilvl="0" w:tplc="3222C41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509813F6"/>
    <w:multiLevelType w:val="hybridMultilevel"/>
    <w:tmpl w:val="D526B0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524AA"/>
    <w:multiLevelType w:val="hybridMultilevel"/>
    <w:tmpl w:val="43AA5CC0"/>
    <w:lvl w:ilvl="0" w:tplc="76F62D4C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9BD0111"/>
    <w:multiLevelType w:val="hybridMultilevel"/>
    <w:tmpl w:val="37F2A67C"/>
    <w:lvl w:ilvl="0" w:tplc="A3D824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D79A8"/>
    <w:multiLevelType w:val="hybridMultilevel"/>
    <w:tmpl w:val="56406328"/>
    <w:lvl w:ilvl="0" w:tplc="23BEA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668D7167"/>
    <w:multiLevelType w:val="hybridMultilevel"/>
    <w:tmpl w:val="488A514A"/>
    <w:lvl w:ilvl="0" w:tplc="809430D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513" w:hanging="360"/>
      </w:pPr>
    </w:lvl>
    <w:lvl w:ilvl="2" w:tplc="080A001B">
      <w:start w:val="1"/>
      <w:numFmt w:val="lowerRoman"/>
      <w:lvlText w:val="%3."/>
      <w:lvlJc w:val="right"/>
      <w:pPr>
        <w:ind w:left="1233" w:hanging="180"/>
      </w:pPr>
    </w:lvl>
    <w:lvl w:ilvl="3" w:tplc="080A000F">
      <w:start w:val="1"/>
      <w:numFmt w:val="decimal"/>
      <w:lvlText w:val="%4."/>
      <w:lvlJc w:val="left"/>
      <w:pPr>
        <w:ind w:left="1953" w:hanging="360"/>
      </w:pPr>
    </w:lvl>
    <w:lvl w:ilvl="4" w:tplc="080A0019">
      <w:start w:val="1"/>
      <w:numFmt w:val="lowerLetter"/>
      <w:lvlText w:val="%5."/>
      <w:lvlJc w:val="left"/>
      <w:pPr>
        <w:ind w:left="2673" w:hanging="360"/>
      </w:pPr>
    </w:lvl>
    <w:lvl w:ilvl="5" w:tplc="080A001B">
      <w:start w:val="1"/>
      <w:numFmt w:val="lowerRoman"/>
      <w:lvlText w:val="%6."/>
      <w:lvlJc w:val="right"/>
      <w:pPr>
        <w:ind w:left="3393" w:hanging="180"/>
      </w:pPr>
    </w:lvl>
    <w:lvl w:ilvl="6" w:tplc="080A000F">
      <w:start w:val="1"/>
      <w:numFmt w:val="decimal"/>
      <w:lvlText w:val="%7."/>
      <w:lvlJc w:val="left"/>
      <w:pPr>
        <w:ind w:left="4113" w:hanging="360"/>
      </w:pPr>
    </w:lvl>
    <w:lvl w:ilvl="7" w:tplc="080A0019">
      <w:start w:val="1"/>
      <w:numFmt w:val="lowerLetter"/>
      <w:lvlText w:val="%8."/>
      <w:lvlJc w:val="left"/>
      <w:pPr>
        <w:ind w:left="4833" w:hanging="360"/>
      </w:pPr>
    </w:lvl>
    <w:lvl w:ilvl="8" w:tplc="080A001B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69204CC0"/>
    <w:multiLevelType w:val="hybridMultilevel"/>
    <w:tmpl w:val="015C6CD4"/>
    <w:lvl w:ilvl="0" w:tplc="89E6E3A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69FB03BF"/>
    <w:multiLevelType w:val="hybridMultilevel"/>
    <w:tmpl w:val="B3E28604"/>
    <w:lvl w:ilvl="0" w:tplc="9EAA81AA">
      <w:start w:val="2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A719A"/>
    <w:multiLevelType w:val="hybridMultilevel"/>
    <w:tmpl w:val="8ACE6942"/>
    <w:lvl w:ilvl="0" w:tplc="080A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32" w:hanging="360"/>
      </w:pPr>
    </w:lvl>
    <w:lvl w:ilvl="2" w:tplc="080A001B" w:tentative="1">
      <w:start w:val="1"/>
      <w:numFmt w:val="lowerRoman"/>
      <w:lvlText w:val="%3."/>
      <w:lvlJc w:val="right"/>
      <w:pPr>
        <w:ind w:left="4352" w:hanging="180"/>
      </w:pPr>
    </w:lvl>
    <w:lvl w:ilvl="3" w:tplc="080A000F" w:tentative="1">
      <w:start w:val="1"/>
      <w:numFmt w:val="decimal"/>
      <w:lvlText w:val="%4."/>
      <w:lvlJc w:val="left"/>
      <w:pPr>
        <w:ind w:left="5072" w:hanging="360"/>
      </w:pPr>
    </w:lvl>
    <w:lvl w:ilvl="4" w:tplc="080A0019" w:tentative="1">
      <w:start w:val="1"/>
      <w:numFmt w:val="lowerLetter"/>
      <w:lvlText w:val="%5."/>
      <w:lvlJc w:val="left"/>
      <w:pPr>
        <w:ind w:left="5792" w:hanging="360"/>
      </w:pPr>
    </w:lvl>
    <w:lvl w:ilvl="5" w:tplc="080A001B" w:tentative="1">
      <w:start w:val="1"/>
      <w:numFmt w:val="lowerRoman"/>
      <w:lvlText w:val="%6."/>
      <w:lvlJc w:val="right"/>
      <w:pPr>
        <w:ind w:left="6512" w:hanging="180"/>
      </w:pPr>
    </w:lvl>
    <w:lvl w:ilvl="6" w:tplc="080A000F" w:tentative="1">
      <w:start w:val="1"/>
      <w:numFmt w:val="decimal"/>
      <w:lvlText w:val="%7."/>
      <w:lvlJc w:val="left"/>
      <w:pPr>
        <w:ind w:left="7232" w:hanging="360"/>
      </w:pPr>
    </w:lvl>
    <w:lvl w:ilvl="7" w:tplc="080A0019" w:tentative="1">
      <w:start w:val="1"/>
      <w:numFmt w:val="lowerLetter"/>
      <w:lvlText w:val="%8."/>
      <w:lvlJc w:val="left"/>
      <w:pPr>
        <w:ind w:left="7952" w:hanging="360"/>
      </w:pPr>
    </w:lvl>
    <w:lvl w:ilvl="8" w:tplc="080A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10"/>
  </w:num>
  <w:num w:numId="13">
    <w:abstractNumId w:val="9"/>
    <w:lvlOverride w:ilvl="0">
      <w:lvl w:ilvl="0" w:tplc="809430DC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color w:val="auto"/>
          <w:sz w:val="22"/>
          <w:szCs w:val="22"/>
        </w:rPr>
      </w:lvl>
    </w:lvlOverride>
    <w:lvlOverride w:ilvl="1">
      <w:lvl w:ilvl="1" w:tplc="08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9"/>
    <w:lvlOverride w:ilvl="0">
      <w:lvl w:ilvl="0" w:tplc="809430DC">
        <w:start w:val="1"/>
        <w:numFmt w:val="decimal"/>
        <w:lvlText w:val="%1."/>
        <w:lvlJc w:val="left"/>
        <w:pPr>
          <w:tabs>
            <w:tab w:val="num" w:pos="357"/>
          </w:tabs>
          <w:ind w:left="360" w:hanging="360"/>
        </w:pPr>
        <w:rPr>
          <w:rFonts w:hint="default"/>
          <w:b w:val="0"/>
          <w:color w:val="auto"/>
          <w:sz w:val="22"/>
          <w:szCs w:val="22"/>
        </w:rPr>
      </w:lvl>
    </w:lvlOverride>
    <w:lvlOverride w:ilvl="1">
      <w:lvl w:ilvl="1" w:tplc="08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0010F"/>
    <w:rsid w:val="00010BFE"/>
    <w:rsid w:val="00017344"/>
    <w:rsid w:val="00021FBF"/>
    <w:rsid w:val="000277DD"/>
    <w:rsid w:val="00031408"/>
    <w:rsid w:val="0004001A"/>
    <w:rsid w:val="000415F6"/>
    <w:rsid w:val="000421D4"/>
    <w:rsid w:val="00044A5B"/>
    <w:rsid w:val="000461B9"/>
    <w:rsid w:val="00050797"/>
    <w:rsid w:val="000515EC"/>
    <w:rsid w:val="00054F7E"/>
    <w:rsid w:val="00060475"/>
    <w:rsid w:val="00060F00"/>
    <w:rsid w:val="00062F99"/>
    <w:rsid w:val="00063918"/>
    <w:rsid w:val="00064D96"/>
    <w:rsid w:val="00067C60"/>
    <w:rsid w:val="000833DB"/>
    <w:rsid w:val="00083A41"/>
    <w:rsid w:val="000870AE"/>
    <w:rsid w:val="000877ED"/>
    <w:rsid w:val="00091504"/>
    <w:rsid w:val="000A3370"/>
    <w:rsid w:val="000A5074"/>
    <w:rsid w:val="000B1381"/>
    <w:rsid w:val="000B1E84"/>
    <w:rsid w:val="000B66B8"/>
    <w:rsid w:val="000B74E0"/>
    <w:rsid w:val="000C32B0"/>
    <w:rsid w:val="000C3A34"/>
    <w:rsid w:val="000D39B6"/>
    <w:rsid w:val="000D7A46"/>
    <w:rsid w:val="000E0EE0"/>
    <w:rsid w:val="000E4368"/>
    <w:rsid w:val="000E4F54"/>
    <w:rsid w:val="000E62FC"/>
    <w:rsid w:val="000E6BC3"/>
    <w:rsid w:val="000F4A0F"/>
    <w:rsid w:val="000F527B"/>
    <w:rsid w:val="000F7A0C"/>
    <w:rsid w:val="00102664"/>
    <w:rsid w:val="00110785"/>
    <w:rsid w:val="001148EA"/>
    <w:rsid w:val="001216AC"/>
    <w:rsid w:val="001223D7"/>
    <w:rsid w:val="00123E88"/>
    <w:rsid w:val="00124FC2"/>
    <w:rsid w:val="00125CF5"/>
    <w:rsid w:val="001409C4"/>
    <w:rsid w:val="001527CC"/>
    <w:rsid w:val="00156BCB"/>
    <w:rsid w:val="00162A73"/>
    <w:rsid w:val="001649BB"/>
    <w:rsid w:val="00170813"/>
    <w:rsid w:val="001831C9"/>
    <w:rsid w:val="00185885"/>
    <w:rsid w:val="00187A86"/>
    <w:rsid w:val="00192324"/>
    <w:rsid w:val="00193F6B"/>
    <w:rsid w:val="00196F63"/>
    <w:rsid w:val="001A3F3A"/>
    <w:rsid w:val="001A74B2"/>
    <w:rsid w:val="001C0216"/>
    <w:rsid w:val="001C51F9"/>
    <w:rsid w:val="001C7C1B"/>
    <w:rsid w:val="001D4FD6"/>
    <w:rsid w:val="001E1539"/>
    <w:rsid w:val="001F7183"/>
    <w:rsid w:val="00203DFA"/>
    <w:rsid w:val="0020424C"/>
    <w:rsid w:val="00215384"/>
    <w:rsid w:val="002156AD"/>
    <w:rsid w:val="0023048B"/>
    <w:rsid w:val="00231328"/>
    <w:rsid w:val="00232C46"/>
    <w:rsid w:val="00252A92"/>
    <w:rsid w:val="002552D4"/>
    <w:rsid w:val="002568C9"/>
    <w:rsid w:val="00261C86"/>
    <w:rsid w:val="0026591E"/>
    <w:rsid w:val="002735EA"/>
    <w:rsid w:val="002752E8"/>
    <w:rsid w:val="00275D8E"/>
    <w:rsid w:val="00281E97"/>
    <w:rsid w:val="002877BE"/>
    <w:rsid w:val="00290A0C"/>
    <w:rsid w:val="0029326F"/>
    <w:rsid w:val="00293498"/>
    <w:rsid w:val="0029430E"/>
    <w:rsid w:val="00294745"/>
    <w:rsid w:val="00297886"/>
    <w:rsid w:val="002A03C7"/>
    <w:rsid w:val="002A7EBF"/>
    <w:rsid w:val="002B200E"/>
    <w:rsid w:val="002B3E80"/>
    <w:rsid w:val="002B57C2"/>
    <w:rsid w:val="002C408D"/>
    <w:rsid w:val="002C6353"/>
    <w:rsid w:val="002D34F5"/>
    <w:rsid w:val="002D3DA7"/>
    <w:rsid w:val="002E6AB3"/>
    <w:rsid w:val="002F2447"/>
    <w:rsid w:val="002F6380"/>
    <w:rsid w:val="002F78AD"/>
    <w:rsid w:val="00300DAD"/>
    <w:rsid w:val="00300E46"/>
    <w:rsid w:val="00301564"/>
    <w:rsid w:val="003162BF"/>
    <w:rsid w:val="00316E08"/>
    <w:rsid w:val="0032316F"/>
    <w:rsid w:val="0032660F"/>
    <w:rsid w:val="0033091C"/>
    <w:rsid w:val="00332312"/>
    <w:rsid w:val="00332751"/>
    <w:rsid w:val="00335791"/>
    <w:rsid w:val="00335DD9"/>
    <w:rsid w:val="003379C4"/>
    <w:rsid w:val="00342E02"/>
    <w:rsid w:val="00345476"/>
    <w:rsid w:val="00345F64"/>
    <w:rsid w:val="003618C7"/>
    <w:rsid w:val="00362BC6"/>
    <w:rsid w:val="0037473C"/>
    <w:rsid w:val="00375E9D"/>
    <w:rsid w:val="003762F2"/>
    <w:rsid w:val="00382E42"/>
    <w:rsid w:val="003835CE"/>
    <w:rsid w:val="003857C3"/>
    <w:rsid w:val="00387AA3"/>
    <w:rsid w:val="00394DA0"/>
    <w:rsid w:val="00397C18"/>
    <w:rsid w:val="003A1476"/>
    <w:rsid w:val="003A18B3"/>
    <w:rsid w:val="003A5F33"/>
    <w:rsid w:val="003A7979"/>
    <w:rsid w:val="003B591C"/>
    <w:rsid w:val="003B63E6"/>
    <w:rsid w:val="003B703E"/>
    <w:rsid w:val="003C0AF2"/>
    <w:rsid w:val="003C0DE7"/>
    <w:rsid w:val="003C3238"/>
    <w:rsid w:val="003C571E"/>
    <w:rsid w:val="003D440D"/>
    <w:rsid w:val="003D60F3"/>
    <w:rsid w:val="003D7ED9"/>
    <w:rsid w:val="003E09D0"/>
    <w:rsid w:val="003E3D29"/>
    <w:rsid w:val="003E4C12"/>
    <w:rsid w:val="003F1360"/>
    <w:rsid w:val="003F1922"/>
    <w:rsid w:val="003F2131"/>
    <w:rsid w:val="003F48E8"/>
    <w:rsid w:val="003F7DBD"/>
    <w:rsid w:val="00400A6D"/>
    <w:rsid w:val="00400AC5"/>
    <w:rsid w:val="004040A4"/>
    <w:rsid w:val="00406D3C"/>
    <w:rsid w:val="004133B6"/>
    <w:rsid w:val="004243DC"/>
    <w:rsid w:val="00426611"/>
    <w:rsid w:val="00440FF7"/>
    <w:rsid w:val="004432BD"/>
    <w:rsid w:val="00453784"/>
    <w:rsid w:val="00456BFB"/>
    <w:rsid w:val="00461140"/>
    <w:rsid w:val="00465F96"/>
    <w:rsid w:val="00467357"/>
    <w:rsid w:val="00470F48"/>
    <w:rsid w:val="0048254E"/>
    <w:rsid w:val="00493AEA"/>
    <w:rsid w:val="004A2C88"/>
    <w:rsid w:val="004A55BB"/>
    <w:rsid w:val="004B18C0"/>
    <w:rsid w:val="004B1D4A"/>
    <w:rsid w:val="004C30C4"/>
    <w:rsid w:val="004C4D49"/>
    <w:rsid w:val="004C6134"/>
    <w:rsid w:val="004D1150"/>
    <w:rsid w:val="004D1346"/>
    <w:rsid w:val="004D3F59"/>
    <w:rsid w:val="004D653E"/>
    <w:rsid w:val="004D74F4"/>
    <w:rsid w:val="004E34D0"/>
    <w:rsid w:val="004E60E4"/>
    <w:rsid w:val="004F1F2C"/>
    <w:rsid w:val="004F7009"/>
    <w:rsid w:val="005012FE"/>
    <w:rsid w:val="005079BB"/>
    <w:rsid w:val="00513673"/>
    <w:rsid w:val="00516674"/>
    <w:rsid w:val="00516B7B"/>
    <w:rsid w:val="0054554E"/>
    <w:rsid w:val="00555747"/>
    <w:rsid w:val="00556CB4"/>
    <w:rsid w:val="00560A86"/>
    <w:rsid w:val="0056627F"/>
    <w:rsid w:val="005667BD"/>
    <w:rsid w:val="0057451A"/>
    <w:rsid w:val="00576539"/>
    <w:rsid w:val="00582DB2"/>
    <w:rsid w:val="00587C6A"/>
    <w:rsid w:val="005902A4"/>
    <w:rsid w:val="00592EF0"/>
    <w:rsid w:val="0059752C"/>
    <w:rsid w:val="00597570"/>
    <w:rsid w:val="005A1B96"/>
    <w:rsid w:val="005A66D9"/>
    <w:rsid w:val="005A6961"/>
    <w:rsid w:val="005B5498"/>
    <w:rsid w:val="005C174D"/>
    <w:rsid w:val="005C206D"/>
    <w:rsid w:val="005C3946"/>
    <w:rsid w:val="005C4277"/>
    <w:rsid w:val="005C47A1"/>
    <w:rsid w:val="005C4B64"/>
    <w:rsid w:val="005D41F5"/>
    <w:rsid w:val="005D7E03"/>
    <w:rsid w:val="005E01BF"/>
    <w:rsid w:val="005E5CED"/>
    <w:rsid w:val="005F0C54"/>
    <w:rsid w:val="005F1F11"/>
    <w:rsid w:val="005F2255"/>
    <w:rsid w:val="005F3E24"/>
    <w:rsid w:val="005F4420"/>
    <w:rsid w:val="005F60EA"/>
    <w:rsid w:val="005F72B6"/>
    <w:rsid w:val="00604DC9"/>
    <w:rsid w:val="006070D0"/>
    <w:rsid w:val="00621F54"/>
    <w:rsid w:val="006244DB"/>
    <w:rsid w:val="006308D1"/>
    <w:rsid w:val="00642373"/>
    <w:rsid w:val="00646ABE"/>
    <w:rsid w:val="0064783E"/>
    <w:rsid w:val="006526EC"/>
    <w:rsid w:val="00653AC4"/>
    <w:rsid w:val="0065583A"/>
    <w:rsid w:val="00657B35"/>
    <w:rsid w:val="00657DB7"/>
    <w:rsid w:val="00665A1B"/>
    <w:rsid w:val="00671B91"/>
    <w:rsid w:val="00674DF4"/>
    <w:rsid w:val="006778B5"/>
    <w:rsid w:val="00682B9D"/>
    <w:rsid w:val="006935B1"/>
    <w:rsid w:val="006938DD"/>
    <w:rsid w:val="0069494E"/>
    <w:rsid w:val="006A3D23"/>
    <w:rsid w:val="006A4A4C"/>
    <w:rsid w:val="006A5ABE"/>
    <w:rsid w:val="006B21EB"/>
    <w:rsid w:val="006B6688"/>
    <w:rsid w:val="006B7572"/>
    <w:rsid w:val="006C2828"/>
    <w:rsid w:val="006C6ED7"/>
    <w:rsid w:val="006C765D"/>
    <w:rsid w:val="006D001F"/>
    <w:rsid w:val="006D4E39"/>
    <w:rsid w:val="006D6384"/>
    <w:rsid w:val="006E2249"/>
    <w:rsid w:val="006E314F"/>
    <w:rsid w:val="006E556E"/>
    <w:rsid w:val="006F1826"/>
    <w:rsid w:val="006F5B9B"/>
    <w:rsid w:val="006F71E8"/>
    <w:rsid w:val="006F7A6C"/>
    <w:rsid w:val="007068C2"/>
    <w:rsid w:val="00712A34"/>
    <w:rsid w:val="00724446"/>
    <w:rsid w:val="00727DB6"/>
    <w:rsid w:val="00732ACA"/>
    <w:rsid w:val="00734154"/>
    <w:rsid w:val="00743DC8"/>
    <w:rsid w:val="0075499D"/>
    <w:rsid w:val="00754E0C"/>
    <w:rsid w:val="00755E5C"/>
    <w:rsid w:val="00756940"/>
    <w:rsid w:val="00760EB9"/>
    <w:rsid w:val="00761DB1"/>
    <w:rsid w:val="00762450"/>
    <w:rsid w:val="0076388C"/>
    <w:rsid w:val="0076440D"/>
    <w:rsid w:val="00772752"/>
    <w:rsid w:val="00777DBD"/>
    <w:rsid w:val="00787696"/>
    <w:rsid w:val="007905F7"/>
    <w:rsid w:val="007910D1"/>
    <w:rsid w:val="00791270"/>
    <w:rsid w:val="00791977"/>
    <w:rsid w:val="007A0F26"/>
    <w:rsid w:val="007A6F09"/>
    <w:rsid w:val="007B6EB9"/>
    <w:rsid w:val="007C2BC5"/>
    <w:rsid w:val="007E3DAD"/>
    <w:rsid w:val="007E45C2"/>
    <w:rsid w:val="007E542B"/>
    <w:rsid w:val="007F05C3"/>
    <w:rsid w:val="007F2704"/>
    <w:rsid w:val="007F4486"/>
    <w:rsid w:val="007F58A1"/>
    <w:rsid w:val="007F5BFC"/>
    <w:rsid w:val="007F5C72"/>
    <w:rsid w:val="00800DDF"/>
    <w:rsid w:val="008118E8"/>
    <w:rsid w:val="00816D37"/>
    <w:rsid w:val="00822AD5"/>
    <w:rsid w:val="00833413"/>
    <w:rsid w:val="00834DFF"/>
    <w:rsid w:val="008374BC"/>
    <w:rsid w:val="008400EF"/>
    <w:rsid w:val="00842EC4"/>
    <w:rsid w:val="008463C9"/>
    <w:rsid w:val="0085050C"/>
    <w:rsid w:val="00872001"/>
    <w:rsid w:val="008722FC"/>
    <w:rsid w:val="008742FE"/>
    <w:rsid w:val="008803F3"/>
    <w:rsid w:val="00880F5F"/>
    <w:rsid w:val="008817F1"/>
    <w:rsid w:val="00893432"/>
    <w:rsid w:val="00895BB0"/>
    <w:rsid w:val="008A1039"/>
    <w:rsid w:val="008A26C7"/>
    <w:rsid w:val="008A7112"/>
    <w:rsid w:val="008A73E3"/>
    <w:rsid w:val="008C339E"/>
    <w:rsid w:val="008C66B2"/>
    <w:rsid w:val="008C7663"/>
    <w:rsid w:val="008D56DA"/>
    <w:rsid w:val="008E2501"/>
    <w:rsid w:val="008E5330"/>
    <w:rsid w:val="008F0106"/>
    <w:rsid w:val="008F0B6E"/>
    <w:rsid w:val="008F2626"/>
    <w:rsid w:val="008F5095"/>
    <w:rsid w:val="008F6D43"/>
    <w:rsid w:val="009017EE"/>
    <w:rsid w:val="00902957"/>
    <w:rsid w:val="00903DE2"/>
    <w:rsid w:val="00914708"/>
    <w:rsid w:val="009170E9"/>
    <w:rsid w:val="00917633"/>
    <w:rsid w:val="009218E9"/>
    <w:rsid w:val="009321A0"/>
    <w:rsid w:val="00934A95"/>
    <w:rsid w:val="009353D2"/>
    <w:rsid w:val="00935C1A"/>
    <w:rsid w:val="009360F0"/>
    <w:rsid w:val="009406B5"/>
    <w:rsid w:val="00941343"/>
    <w:rsid w:val="00955DA9"/>
    <w:rsid w:val="00956434"/>
    <w:rsid w:val="00962373"/>
    <w:rsid w:val="0097057F"/>
    <w:rsid w:val="009743BD"/>
    <w:rsid w:val="00975546"/>
    <w:rsid w:val="00976D46"/>
    <w:rsid w:val="0098121F"/>
    <w:rsid w:val="00981520"/>
    <w:rsid w:val="00990044"/>
    <w:rsid w:val="00992967"/>
    <w:rsid w:val="009947F3"/>
    <w:rsid w:val="009A4F2F"/>
    <w:rsid w:val="009A6D68"/>
    <w:rsid w:val="009B01A3"/>
    <w:rsid w:val="009B3933"/>
    <w:rsid w:val="009C15CB"/>
    <w:rsid w:val="009C1D5E"/>
    <w:rsid w:val="009D6FD3"/>
    <w:rsid w:val="009E0ECF"/>
    <w:rsid w:val="009E4836"/>
    <w:rsid w:val="009E63D8"/>
    <w:rsid w:val="009F2739"/>
    <w:rsid w:val="00A007A0"/>
    <w:rsid w:val="00A06B39"/>
    <w:rsid w:val="00A10D83"/>
    <w:rsid w:val="00A152B4"/>
    <w:rsid w:val="00A21FAC"/>
    <w:rsid w:val="00A23A60"/>
    <w:rsid w:val="00A24019"/>
    <w:rsid w:val="00A2510C"/>
    <w:rsid w:val="00A30DB2"/>
    <w:rsid w:val="00A320BD"/>
    <w:rsid w:val="00A33978"/>
    <w:rsid w:val="00A33E6E"/>
    <w:rsid w:val="00A3719F"/>
    <w:rsid w:val="00A40453"/>
    <w:rsid w:val="00A45A90"/>
    <w:rsid w:val="00A47C22"/>
    <w:rsid w:val="00A50D48"/>
    <w:rsid w:val="00A56A05"/>
    <w:rsid w:val="00A56AEC"/>
    <w:rsid w:val="00A7193F"/>
    <w:rsid w:val="00A71B5B"/>
    <w:rsid w:val="00A7304E"/>
    <w:rsid w:val="00A80D89"/>
    <w:rsid w:val="00A81B65"/>
    <w:rsid w:val="00A82BAE"/>
    <w:rsid w:val="00A82BE0"/>
    <w:rsid w:val="00A83A07"/>
    <w:rsid w:val="00A94D50"/>
    <w:rsid w:val="00AA10C1"/>
    <w:rsid w:val="00AA12A4"/>
    <w:rsid w:val="00AA1508"/>
    <w:rsid w:val="00AA2BF7"/>
    <w:rsid w:val="00AA37E0"/>
    <w:rsid w:val="00AA402E"/>
    <w:rsid w:val="00AB2A7D"/>
    <w:rsid w:val="00AB65AE"/>
    <w:rsid w:val="00AC1A53"/>
    <w:rsid w:val="00AD4ADD"/>
    <w:rsid w:val="00AD612E"/>
    <w:rsid w:val="00AE670F"/>
    <w:rsid w:val="00AF22DC"/>
    <w:rsid w:val="00AF273B"/>
    <w:rsid w:val="00AF6B51"/>
    <w:rsid w:val="00AF6C31"/>
    <w:rsid w:val="00B04456"/>
    <w:rsid w:val="00B05190"/>
    <w:rsid w:val="00B107F9"/>
    <w:rsid w:val="00B116AD"/>
    <w:rsid w:val="00B11E41"/>
    <w:rsid w:val="00B1592F"/>
    <w:rsid w:val="00B17DC1"/>
    <w:rsid w:val="00B259E8"/>
    <w:rsid w:val="00B37867"/>
    <w:rsid w:val="00B543D9"/>
    <w:rsid w:val="00B60019"/>
    <w:rsid w:val="00B63DBC"/>
    <w:rsid w:val="00B6425C"/>
    <w:rsid w:val="00B70C27"/>
    <w:rsid w:val="00B70F40"/>
    <w:rsid w:val="00B729FC"/>
    <w:rsid w:val="00B74FFA"/>
    <w:rsid w:val="00B80C08"/>
    <w:rsid w:val="00B83102"/>
    <w:rsid w:val="00B8534C"/>
    <w:rsid w:val="00B86625"/>
    <w:rsid w:val="00B869E7"/>
    <w:rsid w:val="00B8786E"/>
    <w:rsid w:val="00B94382"/>
    <w:rsid w:val="00B97B0F"/>
    <w:rsid w:val="00B97C5D"/>
    <w:rsid w:val="00BA178F"/>
    <w:rsid w:val="00BA3B0A"/>
    <w:rsid w:val="00BA7159"/>
    <w:rsid w:val="00BA730B"/>
    <w:rsid w:val="00BB1AE4"/>
    <w:rsid w:val="00BB7E77"/>
    <w:rsid w:val="00BD5FF9"/>
    <w:rsid w:val="00BE0BE4"/>
    <w:rsid w:val="00BF6DB1"/>
    <w:rsid w:val="00BF74DC"/>
    <w:rsid w:val="00C039BD"/>
    <w:rsid w:val="00C11F93"/>
    <w:rsid w:val="00C131B2"/>
    <w:rsid w:val="00C1379E"/>
    <w:rsid w:val="00C159A9"/>
    <w:rsid w:val="00C235FB"/>
    <w:rsid w:val="00C32704"/>
    <w:rsid w:val="00C374A5"/>
    <w:rsid w:val="00C456D2"/>
    <w:rsid w:val="00C52383"/>
    <w:rsid w:val="00C551CA"/>
    <w:rsid w:val="00C56214"/>
    <w:rsid w:val="00C56640"/>
    <w:rsid w:val="00C6131B"/>
    <w:rsid w:val="00C64CB6"/>
    <w:rsid w:val="00C6546A"/>
    <w:rsid w:val="00C6695C"/>
    <w:rsid w:val="00C671A9"/>
    <w:rsid w:val="00C7258E"/>
    <w:rsid w:val="00C73111"/>
    <w:rsid w:val="00C74883"/>
    <w:rsid w:val="00C75072"/>
    <w:rsid w:val="00C756B4"/>
    <w:rsid w:val="00C80735"/>
    <w:rsid w:val="00C8624A"/>
    <w:rsid w:val="00C86D73"/>
    <w:rsid w:val="00C947BF"/>
    <w:rsid w:val="00CA53D9"/>
    <w:rsid w:val="00CB533D"/>
    <w:rsid w:val="00CC089D"/>
    <w:rsid w:val="00CC11A3"/>
    <w:rsid w:val="00CC1A93"/>
    <w:rsid w:val="00CC4E2F"/>
    <w:rsid w:val="00CC4E8D"/>
    <w:rsid w:val="00CD0604"/>
    <w:rsid w:val="00CD1756"/>
    <w:rsid w:val="00CD29E6"/>
    <w:rsid w:val="00CE4D1E"/>
    <w:rsid w:val="00CE563A"/>
    <w:rsid w:val="00CF5BA6"/>
    <w:rsid w:val="00CF6680"/>
    <w:rsid w:val="00D06984"/>
    <w:rsid w:val="00D15069"/>
    <w:rsid w:val="00D16260"/>
    <w:rsid w:val="00D21227"/>
    <w:rsid w:val="00D22F1A"/>
    <w:rsid w:val="00D25A5E"/>
    <w:rsid w:val="00D31637"/>
    <w:rsid w:val="00D33CCC"/>
    <w:rsid w:val="00D362F6"/>
    <w:rsid w:val="00D37B3D"/>
    <w:rsid w:val="00D37F80"/>
    <w:rsid w:val="00D41940"/>
    <w:rsid w:val="00D44378"/>
    <w:rsid w:val="00D52EC9"/>
    <w:rsid w:val="00D578DF"/>
    <w:rsid w:val="00D6258F"/>
    <w:rsid w:val="00D63E06"/>
    <w:rsid w:val="00D65808"/>
    <w:rsid w:val="00D65E60"/>
    <w:rsid w:val="00D80249"/>
    <w:rsid w:val="00D829BA"/>
    <w:rsid w:val="00D85E94"/>
    <w:rsid w:val="00D926C0"/>
    <w:rsid w:val="00D94994"/>
    <w:rsid w:val="00D9572C"/>
    <w:rsid w:val="00D97C05"/>
    <w:rsid w:val="00DB1B24"/>
    <w:rsid w:val="00DB36D2"/>
    <w:rsid w:val="00DB4EBD"/>
    <w:rsid w:val="00DC0A78"/>
    <w:rsid w:val="00DC5256"/>
    <w:rsid w:val="00DC5377"/>
    <w:rsid w:val="00DC618F"/>
    <w:rsid w:val="00DD65B4"/>
    <w:rsid w:val="00DE7D49"/>
    <w:rsid w:val="00DF25D9"/>
    <w:rsid w:val="00DF576A"/>
    <w:rsid w:val="00DF5E0B"/>
    <w:rsid w:val="00DF6486"/>
    <w:rsid w:val="00DF6966"/>
    <w:rsid w:val="00E03D87"/>
    <w:rsid w:val="00E0526F"/>
    <w:rsid w:val="00E056CB"/>
    <w:rsid w:val="00E06820"/>
    <w:rsid w:val="00E0721D"/>
    <w:rsid w:val="00E1578C"/>
    <w:rsid w:val="00E16153"/>
    <w:rsid w:val="00E2122D"/>
    <w:rsid w:val="00E25A48"/>
    <w:rsid w:val="00E26C2C"/>
    <w:rsid w:val="00E27559"/>
    <w:rsid w:val="00E32AF1"/>
    <w:rsid w:val="00E366F3"/>
    <w:rsid w:val="00E379FA"/>
    <w:rsid w:val="00E4510A"/>
    <w:rsid w:val="00E45DBC"/>
    <w:rsid w:val="00E46E1E"/>
    <w:rsid w:val="00E546D3"/>
    <w:rsid w:val="00E55B35"/>
    <w:rsid w:val="00E564A6"/>
    <w:rsid w:val="00E623EA"/>
    <w:rsid w:val="00E62D55"/>
    <w:rsid w:val="00E65357"/>
    <w:rsid w:val="00E6576C"/>
    <w:rsid w:val="00E67FF8"/>
    <w:rsid w:val="00E71B50"/>
    <w:rsid w:val="00E71F67"/>
    <w:rsid w:val="00E86DD8"/>
    <w:rsid w:val="00E934A0"/>
    <w:rsid w:val="00EA111A"/>
    <w:rsid w:val="00EA3F5E"/>
    <w:rsid w:val="00EA4DDE"/>
    <w:rsid w:val="00EA53E1"/>
    <w:rsid w:val="00EB3D09"/>
    <w:rsid w:val="00EB57FF"/>
    <w:rsid w:val="00EC244C"/>
    <w:rsid w:val="00EC4BF5"/>
    <w:rsid w:val="00EC59D7"/>
    <w:rsid w:val="00EC6B8D"/>
    <w:rsid w:val="00EC6D4E"/>
    <w:rsid w:val="00EC7119"/>
    <w:rsid w:val="00EC71C3"/>
    <w:rsid w:val="00ED09CA"/>
    <w:rsid w:val="00ED4B2D"/>
    <w:rsid w:val="00ED619A"/>
    <w:rsid w:val="00ED7861"/>
    <w:rsid w:val="00EE29FD"/>
    <w:rsid w:val="00EE4194"/>
    <w:rsid w:val="00EE4B8E"/>
    <w:rsid w:val="00EF3950"/>
    <w:rsid w:val="00F02071"/>
    <w:rsid w:val="00F06DF9"/>
    <w:rsid w:val="00F136DA"/>
    <w:rsid w:val="00F175FD"/>
    <w:rsid w:val="00F233C0"/>
    <w:rsid w:val="00F25956"/>
    <w:rsid w:val="00F25D7A"/>
    <w:rsid w:val="00F437D5"/>
    <w:rsid w:val="00F504FF"/>
    <w:rsid w:val="00F51486"/>
    <w:rsid w:val="00F6089F"/>
    <w:rsid w:val="00F61589"/>
    <w:rsid w:val="00F6190F"/>
    <w:rsid w:val="00F6252B"/>
    <w:rsid w:val="00F648C5"/>
    <w:rsid w:val="00F64E66"/>
    <w:rsid w:val="00F70EAD"/>
    <w:rsid w:val="00F71A2E"/>
    <w:rsid w:val="00F74CA2"/>
    <w:rsid w:val="00F81137"/>
    <w:rsid w:val="00F858D5"/>
    <w:rsid w:val="00F8679D"/>
    <w:rsid w:val="00F918CE"/>
    <w:rsid w:val="00F94CA7"/>
    <w:rsid w:val="00F955CF"/>
    <w:rsid w:val="00F958BE"/>
    <w:rsid w:val="00FA0289"/>
    <w:rsid w:val="00FA79BC"/>
    <w:rsid w:val="00FB25D2"/>
    <w:rsid w:val="00FB4F46"/>
    <w:rsid w:val="00FB7E71"/>
    <w:rsid w:val="00FC0BF7"/>
    <w:rsid w:val="00FC3295"/>
    <w:rsid w:val="00FC452E"/>
    <w:rsid w:val="00FD03D2"/>
    <w:rsid w:val="00FD0C81"/>
    <w:rsid w:val="00FD10F3"/>
    <w:rsid w:val="00FD1A96"/>
    <w:rsid w:val="00FD32CD"/>
    <w:rsid w:val="00FD43DC"/>
    <w:rsid w:val="00FD58D2"/>
    <w:rsid w:val="00FE7AF6"/>
    <w:rsid w:val="00FE7F64"/>
    <w:rsid w:val="00FF125B"/>
    <w:rsid w:val="00FF14D7"/>
    <w:rsid w:val="00FF29C3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F366D6-A7A9-4A60-A00F-2F8007F6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2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  <w:style w:type="paragraph" w:styleId="NormalWeb">
    <w:name w:val="Normal (Web)"/>
    <w:basedOn w:val="Normal"/>
    <w:uiPriority w:val="99"/>
    <w:unhideWhenUsed/>
    <w:rsid w:val="000A5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A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0AC5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FD03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6645-FF97-49E0-A167-7AC36418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1456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Sanjuanita Ayala Garcia</dc:creator>
  <cp:keywords/>
  <dc:description/>
  <cp:lastModifiedBy>operador_pc</cp:lastModifiedBy>
  <cp:revision>9</cp:revision>
  <cp:lastPrinted>2017-03-21T16:36:00Z</cp:lastPrinted>
  <dcterms:created xsi:type="dcterms:W3CDTF">2017-09-01T19:27:00Z</dcterms:created>
  <dcterms:modified xsi:type="dcterms:W3CDTF">2017-09-11T20:17:00Z</dcterms:modified>
</cp:coreProperties>
</file>