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584" w:rsidRPr="00465350" w:rsidRDefault="00AA4584" w:rsidP="00AA4584">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465350">
        <w:rPr>
          <w:rFonts w:ascii="Times New Roman" w:eastAsia="Times New Roman" w:hAnsi="Times New Roman" w:cs="Times New Roman"/>
          <w:position w:val="-5"/>
          <w:sz w:val="69"/>
          <w:szCs w:val="69"/>
          <w:lang w:eastAsia="es-ES"/>
        </w:rPr>
        <w:t>A</w:t>
      </w: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sidR="00A03FF9">
        <w:rPr>
          <w:rFonts w:ascii="Times New Roman" w:eastAsia="Times New Roman" w:hAnsi="Times New Roman" w:cs="Times New Roman"/>
          <w:sz w:val="24"/>
          <w:szCs w:val="24"/>
          <w:lang w:eastAsia="es-ES"/>
        </w:rPr>
        <w:t>258</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sidR="00A03FF9">
        <w:rPr>
          <w:rFonts w:ascii="Times New Roman" w:eastAsia="Times New Roman" w:hAnsi="Times New Roman" w:cs="Times New Roman"/>
          <w:sz w:val="24"/>
          <w:szCs w:val="24"/>
          <w:lang w:eastAsia="es-ES"/>
        </w:rPr>
        <w:t>CINCO D</w:t>
      </w:r>
      <w:r w:rsidRPr="00465350">
        <w:rPr>
          <w:rFonts w:ascii="Times New Roman" w:eastAsia="Times New Roman" w:hAnsi="Times New Roman" w:cs="Times New Roman"/>
          <w:sz w:val="24"/>
          <w:szCs w:val="24"/>
          <w:lang w:eastAsia="es-ES"/>
        </w:rPr>
        <w:t xml:space="preserve">EL MES DE </w:t>
      </w:r>
      <w:r w:rsidR="00A03FF9">
        <w:rPr>
          <w:rFonts w:ascii="Times New Roman" w:eastAsia="Times New Roman" w:hAnsi="Times New Roman" w:cs="Times New Roman"/>
          <w:sz w:val="24"/>
          <w:szCs w:val="24"/>
          <w:lang w:eastAsia="es-ES"/>
        </w:rPr>
        <w:t xml:space="preserve">DICIEMBRE </w:t>
      </w:r>
      <w:r w:rsidRPr="00465350">
        <w:rPr>
          <w:rFonts w:ascii="Times New Roman" w:eastAsia="Times New Roman" w:hAnsi="Times New Roman" w:cs="Times New Roman"/>
          <w:sz w:val="24"/>
          <w:szCs w:val="24"/>
          <w:lang w:eastAsia="es-ES"/>
        </w:rPr>
        <w:t xml:space="preserve">DEL AÑO 2017, DEL </w:t>
      </w:r>
      <w:r>
        <w:rPr>
          <w:rFonts w:ascii="Times New Roman" w:eastAsia="Times New Roman" w:hAnsi="Times New Roman" w:cs="Times New Roman"/>
          <w:sz w:val="24"/>
          <w:szCs w:val="24"/>
          <w:lang w:eastAsia="es-ES"/>
        </w:rPr>
        <w:t xml:space="preserve">PRIMER </w:t>
      </w:r>
      <w:r w:rsidRPr="00465350">
        <w:rPr>
          <w:rFonts w:ascii="Times New Roman" w:eastAsia="Times New Roman" w:hAnsi="Times New Roman" w:cs="Times New Roman"/>
          <w:sz w:val="24"/>
          <w:szCs w:val="24"/>
          <w:lang w:eastAsia="es-ES"/>
        </w:rPr>
        <w:t xml:space="preserve">PERÍODO ORDINARIO DE SESIONES, CORRESPONDIENTE AL </w:t>
      </w:r>
      <w:r>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584" w:rsidRPr="00465350" w:rsidRDefault="00AA4584" w:rsidP="00AA4584">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DIP. </w:t>
      </w:r>
    </w:p>
    <w:p w:rsidR="00AA4584" w:rsidRPr="00465350" w:rsidRDefault="00AA4584" w:rsidP="00AA4584">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AA4584" w:rsidRPr="00465350" w:rsidRDefault="00AA4584" w:rsidP="00AA4584">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AA4584" w:rsidRPr="00465350" w:rsidRDefault="00AA4584" w:rsidP="00AA4584">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AA4584" w:rsidRPr="0050395A" w:rsidRDefault="00AA4584" w:rsidP="00AA4584">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sidR="00A03FF9">
        <w:rPr>
          <w:rFonts w:ascii="Times New Roman" w:eastAsia="Times New Roman" w:hAnsi="Times New Roman" w:cs="Times New Roman"/>
          <w:sz w:val="24"/>
          <w:szCs w:val="18"/>
          <w:lang w:eastAsia="es-MX"/>
        </w:rPr>
        <w:t xml:space="preserve">CUARENTA Y CINCO </w:t>
      </w:r>
      <w:r w:rsidRPr="00465350">
        <w:rPr>
          <w:rFonts w:ascii="Times New Roman" w:eastAsia="Times New Roman" w:hAnsi="Times New Roman" w:cs="Times New Roman"/>
          <w:sz w:val="24"/>
          <w:szCs w:val="18"/>
          <w:lang w:eastAsia="es-MX"/>
        </w:rPr>
        <w:t xml:space="preserve">MINUTOS DEL DÍA </w:t>
      </w:r>
      <w:r>
        <w:rPr>
          <w:rFonts w:ascii="Times New Roman" w:eastAsia="Times New Roman" w:hAnsi="Times New Roman" w:cs="Times New Roman"/>
          <w:sz w:val="24"/>
          <w:szCs w:val="18"/>
          <w:lang w:eastAsia="es-MX"/>
        </w:rPr>
        <w:t>M</w:t>
      </w:r>
      <w:r w:rsidR="00A03FF9">
        <w:rPr>
          <w:rFonts w:ascii="Times New Roman" w:eastAsia="Times New Roman" w:hAnsi="Times New Roman" w:cs="Times New Roman"/>
          <w:sz w:val="24"/>
          <w:szCs w:val="18"/>
          <w:lang w:eastAsia="es-MX"/>
        </w:rPr>
        <w:t>ARTES CINCO D</w:t>
      </w:r>
      <w:r w:rsidRPr="00465350">
        <w:rPr>
          <w:rFonts w:ascii="Times New Roman" w:eastAsia="Times New Roman" w:hAnsi="Times New Roman" w:cs="Times New Roman"/>
          <w:sz w:val="24"/>
          <w:szCs w:val="18"/>
          <w:lang w:eastAsia="es-MX"/>
        </w:rPr>
        <w:t xml:space="preserve">EL MES DE </w:t>
      </w:r>
      <w:r w:rsidR="00A03FF9">
        <w:rPr>
          <w:rFonts w:ascii="Times New Roman" w:eastAsia="Times New Roman" w:hAnsi="Times New Roman" w:cs="Times New Roman"/>
          <w:sz w:val="24"/>
          <w:szCs w:val="18"/>
          <w:lang w:eastAsia="es-MX"/>
        </w:rPr>
        <w:t xml:space="preserve">DICIEMBRE </w:t>
      </w:r>
      <w:r w:rsidRPr="0050395A">
        <w:rPr>
          <w:rFonts w:ascii="Times New Roman" w:eastAsia="Times New Roman" w:hAnsi="Times New Roman" w:cs="Times New Roman"/>
          <w:sz w:val="24"/>
          <w:szCs w:val="18"/>
          <w:lang w:eastAsia="es-MX"/>
        </w:rPr>
        <w:t xml:space="preserve">DEL AÑO 2017, CON LA ASISTENCIA DE </w:t>
      </w:r>
      <w:r w:rsidR="00A03FF9" w:rsidRPr="0050395A">
        <w:rPr>
          <w:rFonts w:ascii="Times New Roman" w:eastAsia="Times New Roman" w:hAnsi="Times New Roman" w:cs="Times New Roman"/>
          <w:sz w:val="24"/>
          <w:szCs w:val="18"/>
          <w:lang w:eastAsia="es-MX"/>
        </w:rPr>
        <w:t>28</w:t>
      </w:r>
      <w:r w:rsidRPr="0050395A">
        <w:rPr>
          <w:rFonts w:ascii="Times New Roman" w:eastAsia="Times New Roman" w:hAnsi="Times New Roman" w:cs="Times New Roman"/>
          <w:sz w:val="24"/>
          <w:szCs w:val="18"/>
          <w:lang w:eastAsia="es-MX"/>
        </w:rPr>
        <w:t xml:space="preserve"> LEGISLADORES AL PASE DE LISTA, INCORPORÁNDOSE </w:t>
      </w:r>
      <w:r w:rsidR="0050395A" w:rsidRPr="0050395A">
        <w:rPr>
          <w:rFonts w:ascii="Times New Roman" w:eastAsia="Times New Roman" w:hAnsi="Times New Roman" w:cs="Times New Roman"/>
          <w:sz w:val="24"/>
          <w:szCs w:val="18"/>
          <w:lang w:eastAsia="es-MX"/>
        </w:rPr>
        <w:t>09</w:t>
      </w:r>
      <w:r w:rsidR="00016905" w:rsidRPr="0050395A">
        <w:rPr>
          <w:rFonts w:ascii="Times New Roman" w:eastAsia="Times New Roman" w:hAnsi="Times New Roman" w:cs="Times New Roman"/>
          <w:sz w:val="24"/>
          <w:szCs w:val="18"/>
          <w:lang w:eastAsia="es-MX"/>
        </w:rPr>
        <w:t xml:space="preserve"> </w:t>
      </w:r>
      <w:r w:rsidRPr="0050395A">
        <w:rPr>
          <w:rFonts w:ascii="Times New Roman" w:eastAsia="Times New Roman" w:hAnsi="Times New Roman" w:cs="Times New Roman"/>
          <w:sz w:val="24"/>
          <w:szCs w:val="18"/>
          <w:lang w:eastAsia="es-MX"/>
        </w:rPr>
        <w:t xml:space="preserve">DIPUTADOS DURANTE LA SESIÓN Y </w:t>
      </w:r>
      <w:r w:rsidR="00016905" w:rsidRPr="0050395A">
        <w:rPr>
          <w:rFonts w:ascii="Times New Roman" w:eastAsia="Times New Roman" w:hAnsi="Times New Roman" w:cs="Times New Roman"/>
          <w:sz w:val="24"/>
          <w:szCs w:val="18"/>
          <w:lang w:eastAsia="es-MX"/>
        </w:rPr>
        <w:t>0</w:t>
      </w:r>
      <w:r w:rsidR="0050395A" w:rsidRPr="0050395A">
        <w:rPr>
          <w:rFonts w:ascii="Times New Roman" w:eastAsia="Times New Roman" w:hAnsi="Times New Roman" w:cs="Times New Roman"/>
          <w:sz w:val="24"/>
          <w:szCs w:val="18"/>
          <w:lang w:eastAsia="es-MX"/>
        </w:rPr>
        <w:t>5</w:t>
      </w:r>
      <w:r w:rsidRPr="0050395A">
        <w:rPr>
          <w:rFonts w:ascii="Times New Roman" w:eastAsia="Times New Roman" w:hAnsi="Times New Roman" w:cs="Times New Roman"/>
          <w:sz w:val="24"/>
          <w:szCs w:val="18"/>
          <w:lang w:eastAsia="es-MX"/>
        </w:rPr>
        <w:t xml:space="preserve"> DIPUTADO</w:t>
      </w:r>
      <w:r w:rsidR="00EE0353" w:rsidRPr="0050395A">
        <w:rPr>
          <w:rFonts w:ascii="Times New Roman" w:eastAsia="Times New Roman" w:hAnsi="Times New Roman" w:cs="Times New Roman"/>
          <w:sz w:val="24"/>
          <w:szCs w:val="18"/>
          <w:lang w:eastAsia="es-MX"/>
        </w:rPr>
        <w:t>S</w:t>
      </w:r>
      <w:r w:rsidRPr="0050395A">
        <w:rPr>
          <w:rFonts w:ascii="Times New Roman" w:eastAsia="Times New Roman" w:hAnsi="Times New Roman" w:cs="Times New Roman"/>
          <w:sz w:val="24"/>
          <w:szCs w:val="18"/>
          <w:lang w:eastAsia="es-MX"/>
        </w:rPr>
        <w:t xml:space="preserve"> AUSENTES CON AVISO. EL C. PRESIDENTE DECLARÓ ABIERTA LA SESIÓN. SE DIO LECTURA AL ORDEN DEL DÍA, EL CUAL FUE APROBADO EN LA SESIÓN ANTERIOR.</w:t>
      </w:r>
    </w:p>
    <w:p w:rsidR="00AA4584" w:rsidRPr="0050395A" w:rsidRDefault="00AA4584" w:rsidP="00AA45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0395A">
        <w:rPr>
          <w:rFonts w:ascii="Times New Roman" w:eastAsia="Times New Roman" w:hAnsi="Times New Roman" w:cs="Times New Roman"/>
          <w:b/>
          <w:bCs/>
          <w:sz w:val="24"/>
          <w:szCs w:val="24"/>
          <w:lang w:eastAsia="es-ES"/>
        </w:rPr>
        <w:t>ASUNTOS EN CARTERA</w:t>
      </w: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A4584" w:rsidRDefault="00AA4584" w:rsidP="00AA4584">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00C27181" w:rsidRPr="00C27181">
        <w:rPr>
          <w:rFonts w:ascii="Times New Roman" w:eastAsia="Times New Roman" w:hAnsi="Times New Roman" w:cs="Times New Roman"/>
          <w:b/>
          <w:sz w:val="24"/>
          <w:szCs w:val="24"/>
          <w:u w:val="single"/>
          <w:lang w:eastAsia="es-ES"/>
        </w:rPr>
        <w:t>04</w:t>
      </w:r>
      <w:r>
        <w:rPr>
          <w:rFonts w:ascii="Times New Roman" w:hAnsi="Times New Roman" w:cs="Times New Roman"/>
          <w:sz w:val="24"/>
          <w:szCs w:val="24"/>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A03FF9" w:rsidRDefault="00A03FF9" w:rsidP="00AA4584">
      <w:pPr>
        <w:spacing w:after="0" w:line="240" w:lineRule="auto"/>
        <w:jc w:val="both"/>
        <w:rPr>
          <w:rFonts w:ascii="Times New Roman" w:eastAsia="Times New Roman" w:hAnsi="Times New Roman" w:cs="Times New Roman"/>
          <w:b/>
          <w:bCs/>
          <w:sz w:val="24"/>
          <w:szCs w:val="24"/>
          <w:lang w:eastAsia="es-ES"/>
        </w:rPr>
      </w:pPr>
    </w:p>
    <w:p w:rsidR="00A03FF9" w:rsidRPr="00A03FF9" w:rsidRDefault="00A03FF9" w:rsidP="00AA4584">
      <w:pPr>
        <w:spacing w:after="0" w:line="240" w:lineRule="auto"/>
        <w:jc w:val="both"/>
        <w:rPr>
          <w:rFonts w:ascii="Times New Roman" w:eastAsia="Times New Roman" w:hAnsi="Times New Roman" w:cs="Times New Roman"/>
          <w:bCs/>
          <w:sz w:val="24"/>
          <w:szCs w:val="24"/>
          <w:lang w:eastAsia="es-ES"/>
        </w:rPr>
      </w:pPr>
      <w:r w:rsidRPr="00A03FF9">
        <w:rPr>
          <w:rFonts w:ascii="Times New Roman" w:eastAsia="Times New Roman" w:hAnsi="Times New Roman" w:cs="Times New Roman"/>
          <w:bCs/>
          <w:sz w:val="24"/>
          <w:szCs w:val="24"/>
          <w:lang w:eastAsia="es-ES"/>
        </w:rPr>
        <w:t xml:space="preserve">EL C. </w:t>
      </w:r>
      <w:r w:rsidRPr="00A03FF9">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JOS</w:t>
      </w:r>
      <w:r w:rsidR="007004E2">
        <w:rPr>
          <w:rFonts w:ascii="Times New Roman" w:eastAsia="Times New Roman" w:hAnsi="Times New Roman" w:cs="Times New Roman"/>
          <w:b/>
          <w:bCs/>
          <w:sz w:val="24"/>
          <w:szCs w:val="24"/>
          <w:lang w:eastAsia="es-ES"/>
        </w:rPr>
        <w:t>É</w:t>
      </w:r>
      <w:r>
        <w:rPr>
          <w:rFonts w:ascii="Times New Roman" w:eastAsia="Times New Roman" w:hAnsi="Times New Roman" w:cs="Times New Roman"/>
          <w:b/>
          <w:bCs/>
          <w:sz w:val="24"/>
          <w:szCs w:val="24"/>
          <w:lang w:eastAsia="es-ES"/>
        </w:rPr>
        <w:t xml:space="preserve"> LUIS SANTOS MARTÍNEZ, </w:t>
      </w:r>
      <w:r w:rsidRPr="00A03FF9">
        <w:rPr>
          <w:rFonts w:ascii="Times New Roman" w:eastAsia="Times New Roman" w:hAnsi="Times New Roman" w:cs="Times New Roman"/>
          <w:bCs/>
          <w:sz w:val="24"/>
          <w:szCs w:val="24"/>
          <w:lang w:eastAsia="es-ES"/>
        </w:rPr>
        <w:t>SOLICIT</w:t>
      </w:r>
      <w:r w:rsidR="007004E2">
        <w:rPr>
          <w:rFonts w:ascii="Times New Roman" w:eastAsia="Times New Roman" w:hAnsi="Times New Roman" w:cs="Times New Roman"/>
          <w:bCs/>
          <w:sz w:val="24"/>
          <w:szCs w:val="24"/>
          <w:lang w:eastAsia="es-ES"/>
        </w:rPr>
        <w:t>Ó</w:t>
      </w:r>
      <w:r w:rsidRPr="00A03FF9">
        <w:rPr>
          <w:rFonts w:ascii="Times New Roman" w:eastAsia="Times New Roman" w:hAnsi="Times New Roman" w:cs="Times New Roman"/>
          <w:bCs/>
          <w:sz w:val="24"/>
          <w:szCs w:val="24"/>
          <w:lang w:eastAsia="es-ES"/>
        </w:rPr>
        <w:t xml:space="preserve"> QUE</w:t>
      </w:r>
      <w:r>
        <w:rPr>
          <w:rFonts w:ascii="Times New Roman" w:eastAsia="Times New Roman" w:hAnsi="Times New Roman" w:cs="Times New Roman"/>
          <w:bCs/>
          <w:sz w:val="24"/>
          <w:szCs w:val="24"/>
          <w:lang w:eastAsia="es-ES"/>
        </w:rPr>
        <w:t xml:space="preserve"> EL ASUNTO N</w:t>
      </w:r>
      <w:r w:rsidR="007004E2">
        <w:rPr>
          <w:rFonts w:ascii="Times New Roman" w:eastAsia="Times New Roman" w:hAnsi="Times New Roman" w:cs="Times New Roman"/>
          <w:bCs/>
          <w:sz w:val="24"/>
          <w:szCs w:val="24"/>
          <w:lang w:eastAsia="es-ES"/>
        </w:rPr>
        <w:t>Ú</w:t>
      </w:r>
      <w:r>
        <w:rPr>
          <w:rFonts w:ascii="Times New Roman" w:eastAsia="Times New Roman" w:hAnsi="Times New Roman" w:cs="Times New Roman"/>
          <w:bCs/>
          <w:sz w:val="24"/>
          <w:szCs w:val="24"/>
          <w:lang w:eastAsia="es-ES"/>
        </w:rPr>
        <w:t xml:space="preserve">MERO DE ASUNTOS EN CARTERA SEA TURNADO EN CARÁCTER DE URGENTE Y SE </w:t>
      </w:r>
      <w:r w:rsidR="001538E3">
        <w:rPr>
          <w:rFonts w:ascii="Times New Roman" w:eastAsia="Times New Roman" w:hAnsi="Times New Roman" w:cs="Times New Roman"/>
          <w:bCs/>
          <w:sz w:val="24"/>
          <w:szCs w:val="24"/>
          <w:lang w:eastAsia="es-ES"/>
        </w:rPr>
        <w:t>ANEXE AL EXPEDIENTE 10929/LXXIV, ACORDÁNDOSE LO CONDUCENTE.</w:t>
      </w:r>
    </w:p>
    <w:p w:rsidR="00AA4584" w:rsidRDefault="00AA4584" w:rsidP="00AA4584">
      <w:pPr>
        <w:spacing w:after="0" w:line="240" w:lineRule="auto"/>
        <w:jc w:val="both"/>
        <w:rPr>
          <w:rFonts w:ascii="Times New Roman" w:eastAsia="Times New Roman" w:hAnsi="Times New Roman" w:cs="Times New Roman"/>
          <w:bCs/>
          <w:sz w:val="24"/>
          <w:szCs w:val="24"/>
          <w:lang w:eastAsia="es-ES"/>
        </w:rPr>
      </w:pPr>
    </w:p>
    <w:p w:rsidR="00AA4584" w:rsidRPr="00465350" w:rsidRDefault="00AA4584" w:rsidP="00AA45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216AF0" w:rsidRPr="00E861A1" w:rsidRDefault="00A03FF9" w:rsidP="00FE2A2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216AF0" w:rsidRPr="00E861A1">
        <w:rPr>
          <w:rFonts w:ascii="Times New Roman" w:eastAsia="Times New Roman" w:hAnsi="Times New Roman" w:cs="Times New Roman"/>
          <w:bCs/>
          <w:sz w:val="24"/>
          <w:szCs w:val="24"/>
          <w:lang w:eastAsia="es-ES"/>
        </w:rPr>
        <w:t xml:space="preserve"> C.</w:t>
      </w:r>
      <w:r w:rsidR="00216AF0" w:rsidRPr="00E861A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HÉCTOR GARCÍA GARCÍA</w:t>
      </w:r>
      <w:r w:rsidR="00216AF0" w:rsidRPr="00E861A1">
        <w:rPr>
          <w:rFonts w:ascii="Times New Roman" w:eastAsia="Times New Roman" w:hAnsi="Times New Roman" w:cs="Times New Roman"/>
          <w:b/>
          <w:bCs/>
          <w:sz w:val="24"/>
          <w:szCs w:val="24"/>
          <w:lang w:eastAsia="es-ES"/>
        </w:rPr>
        <w:t xml:space="preserve">, INTEGRANTE DEL GRUPO LEGISLATIVO </w:t>
      </w:r>
      <w:r w:rsidR="00AA4584">
        <w:rPr>
          <w:rFonts w:ascii="Times New Roman" w:eastAsia="Times New Roman" w:hAnsi="Times New Roman" w:cs="Times New Roman"/>
          <w:b/>
          <w:bCs/>
          <w:sz w:val="24"/>
          <w:szCs w:val="24"/>
          <w:lang w:eastAsia="es-ES"/>
        </w:rPr>
        <w:t>DEL PARTIDO REVOLUCIONARIO INSTITUCIONAL</w:t>
      </w:r>
      <w:r w:rsidR="00216AF0">
        <w:rPr>
          <w:rFonts w:ascii="Times New Roman" w:eastAsia="Times New Roman" w:hAnsi="Times New Roman" w:cs="Times New Roman"/>
          <w:b/>
          <w:bCs/>
          <w:sz w:val="24"/>
          <w:szCs w:val="24"/>
          <w:lang w:eastAsia="es-ES"/>
        </w:rPr>
        <w:t>,</w:t>
      </w:r>
      <w:r w:rsidR="00216AF0" w:rsidRPr="00E861A1">
        <w:rPr>
          <w:rFonts w:ascii="Times New Roman" w:eastAsia="Times New Roman" w:hAnsi="Times New Roman" w:cs="Times New Roman"/>
          <w:b/>
          <w:bCs/>
          <w:sz w:val="24"/>
          <w:szCs w:val="24"/>
          <w:lang w:eastAsia="es-ES"/>
        </w:rPr>
        <w:t xml:space="preserve"> </w:t>
      </w:r>
      <w:r w:rsidR="00FE2A28" w:rsidRPr="00FE2A28">
        <w:rPr>
          <w:rFonts w:ascii="Times New Roman" w:eastAsia="Times New Roman" w:hAnsi="Times New Roman" w:cs="Times New Roman"/>
          <w:bCs/>
          <w:sz w:val="24"/>
          <w:szCs w:val="24"/>
          <w:lang w:eastAsia="es-ES"/>
        </w:rPr>
        <w:t>PRESENTÓ INICIATIVA DE REFORMA AL INCISO C) FRACCIÓN I DEL ARTÍCULO 79 DE LA LEY ORGÁNICA DEL PODER LEGISLATIVO DEL ESTADO DE NUEVO LEÓN; ADICIÓN DE UN PÁRRAFO SEGUNDO AL INCISO C) DEL ARTÍCULO 47; Y ADICIÓN DE UNA FRACCIÓN II RECORRIÉNDOSE LAS SUBSECUENTES AL ARTÍCULO 67 DEL REGLAMENTO PARA EL GOBIERNO INTERIOR DEL CONGRESO DEL ESTADO DE NUEVO LEÓN</w:t>
      </w:r>
      <w:r w:rsidR="007004E2">
        <w:rPr>
          <w:rFonts w:ascii="Times New Roman" w:eastAsia="Times New Roman" w:hAnsi="Times New Roman" w:cs="Times New Roman"/>
          <w:bCs/>
          <w:sz w:val="24"/>
          <w:szCs w:val="24"/>
          <w:lang w:eastAsia="es-ES"/>
        </w:rPr>
        <w:t>,</w:t>
      </w:r>
      <w:r w:rsidR="00FE2A28" w:rsidRPr="00FE2A28">
        <w:rPr>
          <w:rFonts w:ascii="Times New Roman" w:eastAsia="Times New Roman" w:hAnsi="Times New Roman" w:cs="Times New Roman"/>
          <w:bCs/>
          <w:sz w:val="24"/>
          <w:szCs w:val="24"/>
          <w:lang w:eastAsia="es-ES"/>
        </w:rPr>
        <w:t xml:space="preserve"> </w:t>
      </w:r>
      <w:r w:rsidR="00FE2A28">
        <w:rPr>
          <w:rFonts w:ascii="Times New Roman" w:eastAsia="Times New Roman" w:hAnsi="Times New Roman" w:cs="Times New Roman"/>
          <w:bCs/>
          <w:sz w:val="24"/>
          <w:szCs w:val="24"/>
          <w:lang w:eastAsia="es-ES"/>
        </w:rPr>
        <w:t xml:space="preserve">EN RELACIÓN A </w:t>
      </w:r>
      <w:r w:rsidR="00FE2A28" w:rsidRPr="00FE2A28">
        <w:rPr>
          <w:rFonts w:ascii="Times New Roman" w:eastAsia="Times New Roman" w:hAnsi="Times New Roman" w:cs="Times New Roman"/>
          <w:bCs/>
          <w:sz w:val="24"/>
          <w:szCs w:val="24"/>
          <w:lang w:eastAsia="es-ES"/>
        </w:rPr>
        <w:t>OTORGAR AL CENTRO DE ESTUDIOS LEGISLATIVOS DEL H</w:t>
      </w:r>
      <w:r w:rsidR="007004E2">
        <w:rPr>
          <w:rFonts w:ascii="Times New Roman" w:eastAsia="Times New Roman" w:hAnsi="Times New Roman" w:cs="Times New Roman"/>
          <w:bCs/>
          <w:sz w:val="24"/>
          <w:szCs w:val="24"/>
          <w:lang w:eastAsia="es-ES"/>
        </w:rPr>
        <w:t>.</w:t>
      </w:r>
      <w:r w:rsidR="00FE2A28" w:rsidRPr="00FE2A28">
        <w:rPr>
          <w:rFonts w:ascii="Times New Roman" w:eastAsia="Times New Roman" w:hAnsi="Times New Roman" w:cs="Times New Roman"/>
          <w:bCs/>
          <w:sz w:val="24"/>
          <w:szCs w:val="24"/>
          <w:lang w:eastAsia="es-ES"/>
        </w:rPr>
        <w:t xml:space="preserve"> CONGRESO DEL ESTADO DE NUEVO LEÓN</w:t>
      </w:r>
      <w:r w:rsidR="007004E2">
        <w:rPr>
          <w:rFonts w:ascii="Times New Roman" w:eastAsia="Times New Roman" w:hAnsi="Times New Roman" w:cs="Times New Roman"/>
          <w:bCs/>
          <w:sz w:val="24"/>
          <w:szCs w:val="24"/>
          <w:lang w:eastAsia="es-ES"/>
        </w:rPr>
        <w:t>,</w:t>
      </w:r>
      <w:r w:rsidR="00FE2A28" w:rsidRPr="00FE2A28">
        <w:rPr>
          <w:rFonts w:ascii="Times New Roman" w:eastAsia="Times New Roman" w:hAnsi="Times New Roman" w:cs="Times New Roman"/>
          <w:bCs/>
          <w:sz w:val="24"/>
          <w:szCs w:val="24"/>
          <w:lang w:eastAsia="es-ES"/>
        </w:rPr>
        <w:t xml:space="preserve"> LAS ATRIBUCIONES NECESARIAS PARA QUE REALICE </w:t>
      </w:r>
      <w:r w:rsidR="007004E2">
        <w:rPr>
          <w:rFonts w:ascii="Times New Roman" w:eastAsia="Times New Roman" w:hAnsi="Times New Roman" w:cs="Times New Roman"/>
          <w:bCs/>
          <w:sz w:val="24"/>
          <w:szCs w:val="24"/>
          <w:lang w:eastAsia="es-ES"/>
        </w:rPr>
        <w:t xml:space="preserve">DE </w:t>
      </w:r>
      <w:r w:rsidR="00FE2A28" w:rsidRPr="00FE2A28">
        <w:rPr>
          <w:rFonts w:ascii="Times New Roman" w:eastAsia="Times New Roman" w:hAnsi="Times New Roman" w:cs="Times New Roman"/>
          <w:bCs/>
          <w:sz w:val="24"/>
          <w:szCs w:val="24"/>
          <w:lang w:eastAsia="es-ES"/>
        </w:rPr>
        <w:t>MANERA REGLAMENTADA LAS ESTIMACIONES DE IMPACTO PRESUPUESTAL EN LAS INICIATIVAS QUE ASÍ LO AMERITEN, FORTALECIENDO SUS FACULTADES CON EL OBJETIVO DE GENERAR UN SUSTENTO JUSTIFICADO PARA LA FUTURA APLICABILIDAD</w:t>
      </w:r>
      <w:r w:rsidR="00FE2A28">
        <w:rPr>
          <w:rFonts w:ascii="Times New Roman" w:eastAsia="Times New Roman" w:hAnsi="Times New Roman" w:cs="Times New Roman"/>
          <w:bCs/>
          <w:sz w:val="24"/>
          <w:szCs w:val="24"/>
          <w:lang w:eastAsia="es-ES"/>
        </w:rPr>
        <w:t xml:space="preserve"> DE LAS </w:t>
      </w:r>
      <w:r w:rsidR="00FE2A28">
        <w:rPr>
          <w:rFonts w:ascii="Times New Roman" w:eastAsia="Times New Roman" w:hAnsi="Times New Roman" w:cs="Times New Roman"/>
          <w:bCs/>
          <w:sz w:val="24"/>
          <w:szCs w:val="24"/>
          <w:lang w:eastAsia="es-ES"/>
        </w:rPr>
        <w:lastRenderedPageBreak/>
        <w:t xml:space="preserve">INICIATIVAS PRESENTADAS. </w:t>
      </w:r>
      <w:r w:rsidR="005D37FE">
        <w:rPr>
          <w:rFonts w:ascii="Times New Roman" w:eastAsia="Times New Roman" w:hAnsi="Times New Roman" w:cs="Times New Roman"/>
          <w:bCs/>
          <w:sz w:val="24"/>
          <w:szCs w:val="24"/>
          <w:lang w:eastAsia="es-ES"/>
        </w:rPr>
        <w:t>IN</w:t>
      </w:r>
      <w:r w:rsidR="00216AF0" w:rsidRPr="00AA4584">
        <w:rPr>
          <w:rFonts w:ascii="Times New Roman" w:eastAsia="Times New Roman" w:hAnsi="Times New Roman" w:cs="Times New Roman"/>
          <w:bCs/>
          <w:sz w:val="24"/>
          <w:szCs w:val="24"/>
          <w:lang w:eastAsia="es-ES"/>
        </w:rPr>
        <w:t>TERVINIERON PARA SUSCRIBIRSE A LA INICIATIVA LOS CC. DIP.</w:t>
      </w:r>
      <w:r w:rsidR="001B23C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EVA MARGARITA GÓMEZ TAMEZ, </w:t>
      </w:r>
      <w:r w:rsidR="00AE333F">
        <w:rPr>
          <w:rFonts w:ascii="Times New Roman" w:eastAsia="Times New Roman" w:hAnsi="Times New Roman" w:cs="Times New Roman"/>
          <w:bCs/>
          <w:sz w:val="24"/>
          <w:szCs w:val="24"/>
          <w:lang w:eastAsia="es-ES"/>
        </w:rPr>
        <w:t>Y GABRIEL TL</w:t>
      </w:r>
      <w:r w:rsidR="007004E2">
        <w:rPr>
          <w:rFonts w:ascii="Times New Roman" w:eastAsia="Times New Roman" w:hAnsi="Times New Roman" w:cs="Times New Roman"/>
          <w:bCs/>
          <w:sz w:val="24"/>
          <w:szCs w:val="24"/>
          <w:lang w:eastAsia="es-ES"/>
        </w:rPr>
        <w:t>Á</w:t>
      </w:r>
      <w:r w:rsidR="00AE333F">
        <w:rPr>
          <w:rFonts w:ascii="Times New Roman" w:eastAsia="Times New Roman" w:hAnsi="Times New Roman" w:cs="Times New Roman"/>
          <w:bCs/>
          <w:sz w:val="24"/>
          <w:szCs w:val="24"/>
          <w:lang w:eastAsia="es-ES"/>
        </w:rPr>
        <w:t>LOC CANTÚ CANTÚ</w:t>
      </w:r>
      <w:r w:rsidR="00FC5D03">
        <w:rPr>
          <w:rFonts w:ascii="Times New Roman" w:eastAsia="Times New Roman" w:hAnsi="Times New Roman" w:cs="Times New Roman"/>
          <w:bCs/>
          <w:sz w:val="24"/>
          <w:szCs w:val="24"/>
          <w:lang w:eastAsia="es-ES"/>
        </w:rPr>
        <w:t>,</w:t>
      </w:r>
      <w:r w:rsidR="00216AF0" w:rsidRPr="00AA4584">
        <w:rPr>
          <w:rFonts w:ascii="Times New Roman" w:eastAsia="Times New Roman" w:hAnsi="Times New Roman" w:cs="Times New Roman"/>
          <w:bCs/>
          <w:sz w:val="24"/>
          <w:szCs w:val="24"/>
          <w:lang w:eastAsia="es-ES"/>
        </w:rPr>
        <w:t xml:space="preserve"> L</w:t>
      </w:r>
      <w:r w:rsidR="00FC5D03">
        <w:rPr>
          <w:rFonts w:ascii="Times New Roman" w:eastAsia="Times New Roman" w:hAnsi="Times New Roman" w:cs="Times New Roman"/>
          <w:bCs/>
          <w:sz w:val="24"/>
          <w:szCs w:val="24"/>
          <w:lang w:eastAsia="es-ES"/>
        </w:rPr>
        <w:t xml:space="preserve">AS CUALES FUERON ACEPTADAS POR </w:t>
      </w:r>
      <w:r w:rsidR="003E57E7">
        <w:rPr>
          <w:rFonts w:ascii="Times New Roman" w:eastAsia="Times New Roman" w:hAnsi="Times New Roman" w:cs="Times New Roman"/>
          <w:bCs/>
          <w:sz w:val="24"/>
          <w:szCs w:val="24"/>
          <w:lang w:eastAsia="es-ES"/>
        </w:rPr>
        <w:t>EL</w:t>
      </w:r>
      <w:r w:rsidR="00FC5D03">
        <w:rPr>
          <w:rFonts w:ascii="Times New Roman" w:eastAsia="Times New Roman" w:hAnsi="Times New Roman" w:cs="Times New Roman"/>
          <w:bCs/>
          <w:sz w:val="24"/>
          <w:szCs w:val="24"/>
          <w:lang w:eastAsia="es-ES"/>
        </w:rPr>
        <w:t xml:space="preserve"> DIPUTAD</w:t>
      </w:r>
      <w:r w:rsidR="003E57E7">
        <w:rPr>
          <w:rFonts w:ascii="Times New Roman" w:eastAsia="Times New Roman" w:hAnsi="Times New Roman" w:cs="Times New Roman"/>
          <w:bCs/>
          <w:sz w:val="24"/>
          <w:szCs w:val="24"/>
          <w:lang w:eastAsia="es-ES"/>
        </w:rPr>
        <w:t>O</w:t>
      </w:r>
      <w:r w:rsidR="00216AF0" w:rsidRPr="00AA4584">
        <w:rPr>
          <w:rFonts w:ascii="Times New Roman" w:eastAsia="Times New Roman" w:hAnsi="Times New Roman" w:cs="Times New Roman"/>
          <w:bCs/>
          <w:sz w:val="24"/>
          <w:szCs w:val="24"/>
          <w:lang w:eastAsia="es-ES"/>
        </w:rPr>
        <w:t xml:space="preserve"> PROMOVENTE.</w:t>
      </w:r>
      <w:r w:rsidR="00216AF0" w:rsidRPr="00E861A1">
        <w:rPr>
          <w:rFonts w:ascii="Times New Roman" w:eastAsia="Times New Roman" w:hAnsi="Times New Roman" w:cs="Times New Roman"/>
          <w:bCs/>
          <w:sz w:val="24"/>
          <w:szCs w:val="24"/>
          <w:lang w:eastAsia="es-ES"/>
        </w:rPr>
        <w:t xml:space="preserve"> </w:t>
      </w:r>
      <w:r w:rsidR="00216AF0" w:rsidRPr="00FC5D03">
        <w:rPr>
          <w:rFonts w:ascii="Times New Roman" w:eastAsia="Times New Roman" w:hAnsi="Times New Roman" w:cs="Times New Roman"/>
          <w:b/>
          <w:bCs/>
          <w:sz w:val="24"/>
          <w:szCs w:val="24"/>
          <w:lang w:eastAsia="es-ES"/>
        </w:rPr>
        <w:t>SE TURNÓ A LA COMISIÓN DE LEGISLACIÓN.</w:t>
      </w:r>
    </w:p>
    <w:p w:rsidR="00773B14" w:rsidRPr="00E861A1" w:rsidRDefault="00773B14"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C5D03" w:rsidRPr="00FC5D03" w:rsidRDefault="00FC5D03" w:rsidP="00FC5D0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w:t>
      </w:r>
      <w:r w:rsidR="00AE333F">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w:t>
      </w:r>
      <w:r w:rsidR="00AE333F">
        <w:rPr>
          <w:rFonts w:ascii="Times New Roman" w:eastAsia="Times New Roman" w:hAnsi="Times New Roman" w:cs="Times New Roman"/>
          <w:b/>
          <w:bCs/>
          <w:sz w:val="24"/>
          <w:szCs w:val="24"/>
          <w:lang w:eastAsia="es-ES"/>
        </w:rPr>
        <w:t>EVA MARGARITA GÓMEZ TAMEZ</w:t>
      </w:r>
      <w:r w:rsidRPr="00E861A1">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w:t>
      </w:r>
      <w:r w:rsidR="00AE333F">
        <w:rPr>
          <w:rFonts w:ascii="Times New Roman" w:eastAsia="Times New Roman" w:hAnsi="Times New Roman" w:cs="Times New Roman"/>
          <w:b/>
          <w:bCs/>
          <w:sz w:val="24"/>
          <w:szCs w:val="24"/>
          <w:lang w:eastAsia="es-ES"/>
        </w:rPr>
        <w:t xml:space="preserve"> ACCIÓN NACIONAL</w:t>
      </w:r>
      <w:r w:rsidR="0050395A" w:rsidRPr="0050395A">
        <w:rPr>
          <w:rFonts w:ascii="Times New Roman" w:eastAsia="Times New Roman" w:hAnsi="Times New Roman" w:cs="Times New Roman"/>
          <w:b/>
          <w:bCs/>
          <w:sz w:val="24"/>
          <w:szCs w:val="24"/>
          <w:lang w:eastAsia="es-ES"/>
        </w:rPr>
        <w:t xml:space="preserve">, </w:t>
      </w:r>
      <w:r w:rsidR="0050395A" w:rsidRPr="0050395A">
        <w:rPr>
          <w:rFonts w:ascii="Times New Roman" w:eastAsia="Times New Roman" w:hAnsi="Times New Roman" w:cs="Times New Roman"/>
          <w:bCs/>
          <w:sz w:val="24"/>
          <w:szCs w:val="24"/>
          <w:lang w:eastAsia="es-ES"/>
        </w:rPr>
        <w:t xml:space="preserve">PRESENTÓ INICIATIVA DE REFORMA POR ADICIÓN DE FRACCIÓN VI AL ARTÍCULO 242 BIS DEL CÓDIGO PENAL PARA EL ESTADO DE NUEVO LEÓN, </w:t>
      </w:r>
      <w:r w:rsidR="00811A5B">
        <w:rPr>
          <w:rFonts w:ascii="Times New Roman" w:eastAsia="Times New Roman" w:hAnsi="Times New Roman" w:cs="Times New Roman"/>
          <w:bCs/>
          <w:sz w:val="24"/>
          <w:szCs w:val="24"/>
          <w:lang w:eastAsia="es-ES"/>
        </w:rPr>
        <w:t xml:space="preserve">RELATIVO </w:t>
      </w:r>
      <w:r w:rsidR="0050395A" w:rsidRPr="0050395A">
        <w:rPr>
          <w:rFonts w:ascii="Times New Roman" w:eastAsia="Times New Roman" w:hAnsi="Times New Roman" w:cs="Times New Roman"/>
          <w:bCs/>
          <w:sz w:val="24"/>
          <w:szCs w:val="24"/>
          <w:lang w:eastAsia="es-ES"/>
        </w:rPr>
        <w:t>A</w:t>
      </w:r>
      <w:r w:rsidR="0050395A">
        <w:rPr>
          <w:rFonts w:ascii="Times New Roman" w:eastAsia="Times New Roman" w:hAnsi="Times New Roman" w:cs="Times New Roman"/>
          <w:bCs/>
          <w:sz w:val="24"/>
          <w:szCs w:val="24"/>
          <w:lang w:eastAsia="es-ES"/>
        </w:rPr>
        <w:t xml:space="preserve"> LOS DELITOS DE FRAUDE</w:t>
      </w:r>
      <w:r w:rsidR="00811A5B">
        <w:rPr>
          <w:rFonts w:ascii="Times New Roman" w:eastAsia="Times New Roman" w:hAnsi="Times New Roman" w:cs="Times New Roman"/>
          <w:bCs/>
          <w:sz w:val="24"/>
          <w:szCs w:val="24"/>
          <w:lang w:eastAsia="es-ES"/>
        </w:rPr>
        <w:t>S</w:t>
      </w:r>
      <w:r w:rsidR="0050395A">
        <w:rPr>
          <w:rFonts w:ascii="Times New Roman" w:eastAsia="Times New Roman" w:hAnsi="Times New Roman" w:cs="Times New Roman"/>
          <w:bCs/>
          <w:sz w:val="24"/>
          <w:szCs w:val="24"/>
          <w:lang w:eastAsia="es-ES"/>
        </w:rPr>
        <w:t xml:space="preserve"> ELECTRÓNICOS</w:t>
      </w:r>
      <w:r w:rsidR="0050395A" w:rsidRPr="0050395A">
        <w:rPr>
          <w:rFonts w:ascii="Times New Roman" w:eastAsia="Times New Roman" w:hAnsi="Times New Roman" w:cs="Times New Roman"/>
          <w:bCs/>
          <w:sz w:val="24"/>
          <w:szCs w:val="24"/>
          <w:lang w:eastAsia="es-ES"/>
        </w:rPr>
        <w:t>.</w:t>
      </w:r>
      <w:r w:rsidR="0050395A">
        <w:rPr>
          <w:rFonts w:ascii="Times New Roman" w:eastAsia="Times New Roman" w:hAnsi="Times New Roman" w:cs="Times New Roman"/>
          <w:bCs/>
          <w:sz w:val="24"/>
          <w:szCs w:val="24"/>
          <w:lang w:eastAsia="es-ES"/>
        </w:rPr>
        <w:t xml:space="preserve"> </w:t>
      </w:r>
      <w:r w:rsidRPr="00AA4584">
        <w:rPr>
          <w:rFonts w:ascii="Times New Roman" w:eastAsia="Times New Roman" w:hAnsi="Times New Roman" w:cs="Times New Roman"/>
          <w:bCs/>
          <w:sz w:val="24"/>
          <w:szCs w:val="24"/>
          <w:lang w:eastAsia="es-ES"/>
        </w:rPr>
        <w:t>INTERVINIERON PARA SUSCRIBIRSE A LA INICIATIVA LOS CC. DIP.</w:t>
      </w:r>
      <w:r>
        <w:rPr>
          <w:rFonts w:ascii="Times New Roman" w:eastAsia="Times New Roman" w:hAnsi="Times New Roman" w:cs="Times New Roman"/>
          <w:bCs/>
          <w:sz w:val="24"/>
          <w:szCs w:val="24"/>
          <w:lang w:eastAsia="es-ES"/>
        </w:rPr>
        <w:t xml:space="preserve"> </w:t>
      </w:r>
      <w:r w:rsidR="00AE333F">
        <w:rPr>
          <w:rFonts w:ascii="Times New Roman" w:eastAsia="Times New Roman" w:hAnsi="Times New Roman" w:cs="Times New Roman"/>
          <w:bCs/>
          <w:sz w:val="24"/>
          <w:szCs w:val="24"/>
          <w:lang w:eastAsia="es-ES"/>
        </w:rPr>
        <w:t>HÉCTOR GARCÍA GARCÍA, GABRIEL TL</w:t>
      </w:r>
      <w:r w:rsidR="00811A5B">
        <w:rPr>
          <w:rFonts w:ascii="Times New Roman" w:eastAsia="Times New Roman" w:hAnsi="Times New Roman" w:cs="Times New Roman"/>
          <w:bCs/>
          <w:sz w:val="24"/>
          <w:szCs w:val="24"/>
          <w:lang w:eastAsia="es-ES"/>
        </w:rPr>
        <w:t>Á</w:t>
      </w:r>
      <w:r w:rsidR="00AE333F">
        <w:rPr>
          <w:rFonts w:ascii="Times New Roman" w:eastAsia="Times New Roman" w:hAnsi="Times New Roman" w:cs="Times New Roman"/>
          <w:bCs/>
          <w:sz w:val="24"/>
          <w:szCs w:val="24"/>
          <w:lang w:eastAsia="es-ES"/>
        </w:rPr>
        <w:t>LOC CANTÚ CANTÚ Y A SU GRUPO LEGISLATIVO, LUDIVINA RODRÍGUEZ DE LA GARZA, RUBÉN GONZÁLEZ CABRIELES</w:t>
      </w:r>
      <w:r w:rsidR="00811A5B">
        <w:rPr>
          <w:rFonts w:ascii="Times New Roman" w:eastAsia="Times New Roman" w:hAnsi="Times New Roman" w:cs="Times New Roman"/>
          <w:bCs/>
          <w:sz w:val="24"/>
          <w:szCs w:val="24"/>
          <w:lang w:eastAsia="es-ES"/>
        </w:rPr>
        <w:t xml:space="preserve"> Y</w:t>
      </w:r>
      <w:r w:rsidR="003E57E7">
        <w:rPr>
          <w:rFonts w:ascii="Times New Roman" w:eastAsia="Times New Roman" w:hAnsi="Times New Roman" w:cs="Times New Roman"/>
          <w:bCs/>
          <w:sz w:val="24"/>
          <w:szCs w:val="24"/>
          <w:lang w:eastAsia="es-ES"/>
        </w:rPr>
        <w:t xml:space="preserve"> LETICIA MARLENE BENVENUTTI VILLARREAL</w:t>
      </w:r>
      <w:r>
        <w:rPr>
          <w:rFonts w:ascii="Times New Roman" w:eastAsia="Times New Roman" w:hAnsi="Times New Roman" w:cs="Times New Roman"/>
          <w:bCs/>
          <w:sz w:val="24"/>
          <w:szCs w:val="24"/>
          <w:lang w:eastAsia="es-ES"/>
        </w:rPr>
        <w:t>,</w:t>
      </w:r>
      <w:r w:rsidRPr="00AA4584">
        <w:rPr>
          <w:rFonts w:ascii="Times New Roman" w:eastAsia="Times New Roman" w:hAnsi="Times New Roman" w:cs="Times New Roman"/>
          <w:bCs/>
          <w:sz w:val="24"/>
          <w:szCs w:val="24"/>
          <w:lang w:eastAsia="es-ES"/>
        </w:rPr>
        <w:t xml:space="preserve"> L</w:t>
      </w:r>
      <w:r>
        <w:rPr>
          <w:rFonts w:ascii="Times New Roman" w:eastAsia="Times New Roman" w:hAnsi="Times New Roman" w:cs="Times New Roman"/>
          <w:bCs/>
          <w:sz w:val="24"/>
          <w:szCs w:val="24"/>
          <w:lang w:eastAsia="es-ES"/>
        </w:rPr>
        <w:t xml:space="preserve">AS CUALES FUERON ACEPTADAS POR </w:t>
      </w:r>
      <w:r w:rsidR="008B2809">
        <w:rPr>
          <w:rFonts w:ascii="Times New Roman" w:eastAsia="Times New Roman" w:hAnsi="Times New Roman" w:cs="Times New Roman"/>
          <w:bCs/>
          <w:sz w:val="24"/>
          <w:szCs w:val="24"/>
          <w:lang w:eastAsia="es-ES"/>
        </w:rPr>
        <w:t>L</w:t>
      </w:r>
      <w:r w:rsidR="003E57E7">
        <w:rPr>
          <w:rFonts w:ascii="Times New Roman" w:eastAsia="Times New Roman" w:hAnsi="Times New Roman" w:cs="Times New Roman"/>
          <w:bCs/>
          <w:sz w:val="24"/>
          <w:szCs w:val="24"/>
          <w:lang w:eastAsia="es-ES"/>
        </w:rPr>
        <w:t>A DIPUTADA</w:t>
      </w:r>
      <w:r w:rsidRPr="00AA4584">
        <w:rPr>
          <w:rFonts w:ascii="Times New Roman" w:eastAsia="Times New Roman" w:hAnsi="Times New Roman" w:cs="Times New Roman"/>
          <w:bCs/>
          <w:sz w:val="24"/>
          <w:szCs w:val="24"/>
          <w:lang w:eastAsia="es-ES"/>
        </w:rPr>
        <w:t xml:space="preserve"> PROMOVENTE.</w:t>
      </w:r>
      <w:r w:rsidRPr="00E861A1">
        <w:rPr>
          <w:rFonts w:ascii="Times New Roman" w:eastAsia="Times New Roman" w:hAnsi="Times New Roman" w:cs="Times New Roman"/>
          <w:bCs/>
          <w:sz w:val="24"/>
          <w:szCs w:val="24"/>
          <w:lang w:eastAsia="es-ES"/>
        </w:rPr>
        <w:t xml:space="preserve"> </w:t>
      </w:r>
      <w:r w:rsidRPr="00FC5D03">
        <w:rPr>
          <w:rFonts w:ascii="Times New Roman" w:eastAsia="Times New Roman" w:hAnsi="Times New Roman" w:cs="Times New Roman"/>
          <w:b/>
          <w:bCs/>
          <w:sz w:val="24"/>
          <w:szCs w:val="24"/>
          <w:lang w:eastAsia="es-ES"/>
        </w:rPr>
        <w:t xml:space="preserve">SE TURNÓ A LA COMISIÓN DE </w:t>
      </w:r>
      <w:r w:rsidR="0050395A" w:rsidRPr="0050395A">
        <w:rPr>
          <w:rFonts w:ascii="Times New Roman" w:eastAsia="Times New Roman" w:hAnsi="Times New Roman" w:cs="Times New Roman"/>
          <w:b/>
          <w:bCs/>
          <w:sz w:val="24"/>
          <w:szCs w:val="24"/>
          <w:lang w:eastAsia="es-ES"/>
        </w:rPr>
        <w:t>JUSTICIA Y SEGURIDAD P</w:t>
      </w:r>
      <w:r w:rsidR="00811A5B">
        <w:rPr>
          <w:rFonts w:ascii="Times New Roman" w:eastAsia="Times New Roman" w:hAnsi="Times New Roman" w:cs="Times New Roman"/>
          <w:b/>
          <w:bCs/>
          <w:sz w:val="24"/>
          <w:szCs w:val="24"/>
          <w:lang w:eastAsia="es-ES"/>
        </w:rPr>
        <w:t>Ú</w:t>
      </w:r>
      <w:r w:rsidR="0050395A" w:rsidRPr="0050395A">
        <w:rPr>
          <w:rFonts w:ascii="Times New Roman" w:eastAsia="Times New Roman" w:hAnsi="Times New Roman" w:cs="Times New Roman"/>
          <w:b/>
          <w:bCs/>
          <w:sz w:val="24"/>
          <w:szCs w:val="24"/>
          <w:lang w:eastAsia="es-ES"/>
        </w:rPr>
        <w:t>BLICA</w:t>
      </w:r>
      <w:r w:rsidR="00AE333F" w:rsidRPr="0050395A">
        <w:rPr>
          <w:rFonts w:ascii="Times New Roman" w:eastAsia="Times New Roman" w:hAnsi="Times New Roman" w:cs="Times New Roman"/>
          <w:b/>
          <w:bCs/>
          <w:sz w:val="24"/>
          <w:szCs w:val="24"/>
          <w:lang w:eastAsia="es-ES"/>
        </w:rPr>
        <w:t>, EN CARÁCTER DE URGENTE</w:t>
      </w:r>
      <w:r w:rsidRPr="0050395A">
        <w:rPr>
          <w:rFonts w:ascii="Times New Roman" w:eastAsia="Times New Roman" w:hAnsi="Times New Roman" w:cs="Times New Roman"/>
          <w:b/>
          <w:bCs/>
          <w:sz w:val="24"/>
          <w:szCs w:val="24"/>
          <w:lang w:eastAsia="es-ES"/>
        </w:rPr>
        <w:t>.</w:t>
      </w:r>
    </w:p>
    <w:p w:rsidR="00FC5D03" w:rsidRDefault="00FC5D03"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B2809" w:rsidRPr="00FC5D03" w:rsidRDefault="008B2809" w:rsidP="008B280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DIP.</w:t>
      </w:r>
      <w:r w:rsidR="003E57E7">
        <w:rPr>
          <w:rFonts w:ascii="Times New Roman" w:eastAsia="Times New Roman" w:hAnsi="Times New Roman" w:cs="Times New Roman"/>
          <w:b/>
          <w:bCs/>
          <w:sz w:val="24"/>
          <w:szCs w:val="24"/>
          <w:lang w:eastAsia="es-ES"/>
        </w:rPr>
        <w:t xml:space="preserve"> GABRIEL TL</w:t>
      </w:r>
      <w:r w:rsidR="00811A5B">
        <w:rPr>
          <w:rFonts w:ascii="Times New Roman" w:eastAsia="Times New Roman" w:hAnsi="Times New Roman" w:cs="Times New Roman"/>
          <w:b/>
          <w:bCs/>
          <w:sz w:val="24"/>
          <w:szCs w:val="24"/>
          <w:lang w:eastAsia="es-ES"/>
        </w:rPr>
        <w:t>Á</w:t>
      </w:r>
      <w:r w:rsidR="003E57E7">
        <w:rPr>
          <w:rFonts w:ascii="Times New Roman" w:eastAsia="Times New Roman" w:hAnsi="Times New Roman" w:cs="Times New Roman"/>
          <w:b/>
          <w:bCs/>
          <w:sz w:val="24"/>
          <w:szCs w:val="24"/>
          <w:lang w:eastAsia="es-ES"/>
        </w:rPr>
        <w:t>LOC CANTÚ CANTÚ</w:t>
      </w:r>
      <w:r w:rsidRPr="00E861A1">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 xml:space="preserve">DEL PARTIDO </w:t>
      </w:r>
      <w:r w:rsidR="003E57E7">
        <w:rPr>
          <w:rFonts w:ascii="Times New Roman" w:eastAsia="Times New Roman" w:hAnsi="Times New Roman" w:cs="Times New Roman"/>
          <w:b/>
          <w:bCs/>
          <w:sz w:val="24"/>
          <w:szCs w:val="24"/>
          <w:lang w:eastAsia="es-ES"/>
        </w:rPr>
        <w:t>DEL TRABAJO</w:t>
      </w:r>
      <w:r>
        <w:rPr>
          <w:rFonts w:ascii="Times New Roman" w:eastAsia="Times New Roman" w:hAnsi="Times New Roman" w:cs="Times New Roman"/>
          <w:b/>
          <w:bCs/>
          <w:sz w:val="24"/>
          <w:szCs w:val="24"/>
          <w:lang w:eastAsia="es-ES"/>
        </w:rPr>
        <w:t>,</w:t>
      </w:r>
      <w:r w:rsidRPr="00E861A1">
        <w:rPr>
          <w:rFonts w:ascii="Times New Roman" w:eastAsia="Times New Roman" w:hAnsi="Times New Roman" w:cs="Times New Roman"/>
          <w:b/>
          <w:bCs/>
          <w:sz w:val="24"/>
          <w:szCs w:val="24"/>
          <w:lang w:eastAsia="es-ES"/>
        </w:rPr>
        <w:t xml:space="preserve"> </w:t>
      </w:r>
      <w:r w:rsidR="00F72DAA" w:rsidRPr="00F72DAA">
        <w:rPr>
          <w:rFonts w:ascii="Times New Roman" w:eastAsia="Times New Roman" w:hAnsi="Times New Roman" w:cs="Times New Roman"/>
          <w:bCs/>
          <w:sz w:val="24"/>
          <w:szCs w:val="24"/>
          <w:lang w:eastAsia="es-ES"/>
        </w:rPr>
        <w:t>PRESENTÓ INICIATIVA DE REFORMA POR ADICIÓN DE UN PÁRRAFO A LA FRACCIÓN I DEL ARTÍCULO 201 DEL CÓDIGO NACIONAL DE PROCEDIMIENTOS PENALES</w:t>
      </w:r>
      <w:r w:rsidR="00F72DAA">
        <w:rPr>
          <w:rFonts w:ascii="Times New Roman" w:eastAsia="Times New Roman" w:hAnsi="Times New Roman" w:cs="Times New Roman"/>
          <w:bCs/>
          <w:sz w:val="24"/>
          <w:szCs w:val="24"/>
          <w:lang w:eastAsia="es-ES"/>
        </w:rPr>
        <w:t>, EN RELACIÓN AL</w:t>
      </w:r>
      <w:r w:rsidR="00F72DAA" w:rsidRPr="00F72DAA">
        <w:rPr>
          <w:rFonts w:ascii="Times New Roman" w:eastAsia="Times New Roman" w:hAnsi="Times New Roman" w:cs="Times New Roman"/>
          <w:bCs/>
          <w:sz w:val="24"/>
          <w:szCs w:val="24"/>
          <w:lang w:eastAsia="es-ES"/>
        </w:rPr>
        <w:t xml:space="preserve"> PROCEDIMIENTO ABREVIADO</w:t>
      </w:r>
      <w:r w:rsidR="00F72DAA">
        <w:rPr>
          <w:rFonts w:ascii="Times New Roman" w:eastAsia="Times New Roman" w:hAnsi="Times New Roman" w:cs="Times New Roman"/>
          <w:bCs/>
          <w:sz w:val="24"/>
          <w:szCs w:val="24"/>
          <w:lang w:eastAsia="es-ES"/>
        </w:rPr>
        <w:t>.</w:t>
      </w:r>
      <w:r w:rsidR="005D37FE">
        <w:rPr>
          <w:rFonts w:ascii="Times New Roman" w:eastAsia="Times New Roman" w:hAnsi="Times New Roman" w:cs="Times New Roman"/>
          <w:bCs/>
          <w:sz w:val="24"/>
          <w:szCs w:val="24"/>
          <w:lang w:eastAsia="es-ES"/>
        </w:rPr>
        <w:t xml:space="preserve"> </w:t>
      </w:r>
      <w:r w:rsidR="003E57E7" w:rsidRPr="003E57E7">
        <w:rPr>
          <w:rFonts w:ascii="Times New Roman" w:eastAsia="Times New Roman" w:hAnsi="Times New Roman" w:cs="Times New Roman"/>
          <w:b/>
          <w:bCs/>
          <w:sz w:val="24"/>
          <w:szCs w:val="24"/>
          <w:lang w:eastAsia="es-ES"/>
        </w:rPr>
        <w:t>SE TURNÓ A LA COMISIÓN DE LEGISLACIÓN.</w:t>
      </w:r>
    </w:p>
    <w:p w:rsidR="008B2809" w:rsidRDefault="008B280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E861A1"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INFORME DE COMISIONES</w:t>
      </w:r>
    </w:p>
    <w:p w:rsidR="009218E9" w:rsidRPr="00E861A1"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E861A1" w:rsidRDefault="00E96860" w:rsidP="006E656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2359C8" w:rsidRPr="00E861A1">
        <w:rPr>
          <w:rFonts w:ascii="Times New Roman" w:eastAsia="Times New Roman" w:hAnsi="Times New Roman" w:cs="Times New Roman"/>
          <w:bCs/>
          <w:sz w:val="24"/>
          <w:szCs w:val="24"/>
          <w:lang w:eastAsia="es-ES"/>
        </w:rPr>
        <w:t xml:space="preserve"> C. </w:t>
      </w:r>
      <w:r w:rsidR="002359C8" w:rsidRPr="00E861A1">
        <w:rPr>
          <w:rFonts w:ascii="Times New Roman" w:eastAsia="Times New Roman" w:hAnsi="Times New Roman" w:cs="Times New Roman"/>
          <w:b/>
          <w:bCs/>
          <w:sz w:val="24"/>
          <w:szCs w:val="24"/>
          <w:lang w:eastAsia="es-ES"/>
        </w:rPr>
        <w:t>DIP.</w:t>
      </w:r>
      <w:r w:rsidR="006E656E">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 </w:t>
      </w:r>
      <w:r w:rsidR="003E57E7">
        <w:rPr>
          <w:rFonts w:ascii="Times New Roman" w:eastAsia="Times New Roman" w:hAnsi="Times New Roman" w:cs="Times New Roman"/>
          <w:b/>
          <w:bCs/>
          <w:sz w:val="24"/>
          <w:szCs w:val="24"/>
          <w:lang w:eastAsia="es-ES"/>
        </w:rPr>
        <w:t>JORGE ALAN BLANCO DURÁN</w:t>
      </w:r>
      <w:r w:rsidR="002359C8" w:rsidRPr="00E861A1">
        <w:rPr>
          <w:rFonts w:ascii="Times New Roman" w:eastAsia="Times New Roman" w:hAnsi="Times New Roman" w:cs="Times New Roman"/>
          <w:b/>
          <w:bCs/>
          <w:sz w:val="24"/>
          <w:szCs w:val="24"/>
          <w:lang w:eastAsia="es-ES"/>
        </w:rPr>
        <w:t xml:space="preserve">, </w:t>
      </w:r>
      <w:r w:rsidR="002359C8" w:rsidRPr="00E861A1">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2359C8" w:rsidRPr="00E861A1">
        <w:rPr>
          <w:rFonts w:ascii="Times New Roman" w:eastAsia="Times New Roman" w:hAnsi="Times New Roman" w:cs="Times New Roman"/>
          <w:b/>
          <w:bCs/>
          <w:sz w:val="24"/>
          <w:szCs w:val="24"/>
          <w:lang w:eastAsia="es-ES"/>
        </w:rPr>
        <w:t xml:space="preserve"> SIENDO APROBADA POR UNANIMIDAD DE LOS PRESENTES. </w:t>
      </w:r>
    </w:p>
    <w:p w:rsidR="00162153" w:rsidRPr="00E861A1" w:rsidRDefault="00162153" w:rsidP="003106B2">
      <w:pPr>
        <w:spacing w:after="0" w:line="240" w:lineRule="auto"/>
        <w:jc w:val="both"/>
        <w:rPr>
          <w:rFonts w:ascii="Times New Roman" w:eastAsia="Times New Roman" w:hAnsi="Times New Roman" w:cs="Times New Roman"/>
          <w:b/>
          <w:bCs/>
          <w:sz w:val="24"/>
          <w:szCs w:val="24"/>
          <w:lang w:eastAsia="es-ES"/>
        </w:rPr>
      </w:pPr>
    </w:p>
    <w:p w:rsidR="00B574C8" w:rsidRPr="007B01D8" w:rsidRDefault="003E57E7" w:rsidP="00B574C8">
      <w:pPr>
        <w:shd w:val="clear" w:color="auto" w:fill="FFFFFF"/>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r w:rsidRPr="00E861A1">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JORGE ALAN BLANCO DURÁN</w:t>
      </w:r>
      <w:r w:rsidR="00C51B84">
        <w:rPr>
          <w:rFonts w:ascii="Times New Roman" w:eastAsia="Times New Roman" w:hAnsi="Times New Roman" w:cs="Times New Roman"/>
          <w:b/>
          <w:bCs/>
          <w:sz w:val="24"/>
          <w:szCs w:val="24"/>
          <w:lang w:eastAsia="es-ES"/>
        </w:rPr>
        <w:t xml:space="preserve">, </w:t>
      </w:r>
      <w:r w:rsidR="00216AF0" w:rsidRPr="00E861A1">
        <w:rPr>
          <w:rFonts w:ascii="Times New Roman" w:eastAsia="Times New Roman" w:hAnsi="Times New Roman" w:cs="Times New Roman"/>
          <w:bCs/>
          <w:sz w:val="24"/>
          <w:szCs w:val="24"/>
          <w:lang w:eastAsia="es-ES"/>
        </w:rPr>
        <w:t xml:space="preserve">INTEGRANTE DE LA </w:t>
      </w:r>
      <w:r w:rsidRPr="00E861A1">
        <w:rPr>
          <w:rFonts w:ascii="Times New Roman" w:eastAsia="Times New Roman" w:hAnsi="Times New Roman" w:cs="Times New Roman"/>
          <w:bCs/>
          <w:sz w:val="24"/>
          <w:szCs w:val="24"/>
          <w:lang w:eastAsia="es-ES"/>
        </w:rPr>
        <w:t>COMISIÓN</w:t>
      </w:r>
      <w:r>
        <w:rPr>
          <w:rFonts w:ascii="Times New Roman" w:eastAsia="Times New Roman" w:hAnsi="Times New Roman" w:cs="Times New Roman"/>
          <w:bCs/>
          <w:sz w:val="24"/>
          <w:szCs w:val="24"/>
          <w:lang w:eastAsia="es-ES"/>
        </w:rPr>
        <w:t xml:space="preserve"> DE LEGISLACIÓN</w:t>
      </w:r>
      <w:r w:rsidR="00216AF0" w:rsidRPr="00E861A1">
        <w:rPr>
          <w:rFonts w:ascii="Times New Roman" w:eastAsia="Times New Roman" w:hAnsi="Times New Roman" w:cs="Times New Roman"/>
          <w:bCs/>
          <w:sz w:val="24"/>
          <w:szCs w:val="24"/>
          <w:lang w:eastAsia="es-ES"/>
        </w:rPr>
        <w:t>, DIO LECTURA AL PROEMIO Y RESOLUTIVO DEL  DICTAMEN RELATIVO AL EXPEDIENTE NÚMERO</w:t>
      </w:r>
      <w:r w:rsidR="00216AF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11090</w:t>
      </w:r>
      <w:r w:rsidR="00216AF0" w:rsidRPr="00C71950">
        <w:rPr>
          <w:rFonts w:ascii="Times New Roman" w:eastAsia="Times New Roman" w:hAnsi="Times New Roman" w:cs="Times New Roman"/>
          <w:b/>
          <w:bCs/>
          <w:sz w:val="24"/>
          <w:szCs w:val="24"/>
          <w:lang w:eastAsia="es-ES"/>
        </w:rPr>
        <w:t>/LXXIV</w:t>
      </w:r>
      <w:r w:rsidR="00216AF0">
        <w:rPr>
          <w:rFonts w:ascii="Times New Roman" w:eastAsia="Times New Roman" w:hAnsi="Times New Roman" w:cs="Times New Roman"/>
          <w:b/>
          <w:bCs/>
          <w:sz w:val="24"/>
          <w:szCs w:val="24"/>
          <w:lang w:eastAsia="es-ES"/>
        </w:rPr>
        <w:t xml:space="preserve"> </w:t>
      </w:r>
      <w:r w:rsidR="00216AF0">
        <w:rPr>
          <w:rFonts w:ascii="Times New Roman" w:eastAsia="Times New Roman" w:hAnsi="Times New Roman" w:cs="Times New Roman"/>
          <w:bCs/>
          <w:sz w:val="24"/>
          <w:szCs w:val="24"/>
          <w:lang w:eastAsia="es-ES"/>
        </w:rPr>
        <w:t xml:space="preserve">QUE CONTIENE </w:t>
      </w:r>
      <w:r w:rsidR="001756E0" w:rsidRPr="001756E0">
        <w:rPr>
          <w:rFonts w:ascii="Times New Roman" w:eastAsia="Times New Roman" w:hAnsi="Times New Roman" w:cs="Times New Roman"/>
          <w:bCs/>
          <w:sz w:val="24"/>
          <w:szCs w:val="24"/>
          <w:lang w:eastAsia="es-ES"/>
        </w:rPr>
        <w:t>INICIATIVA DE REFORMA POR MODIFICACIÓN DE LOS ARTÍCULOS 46, 124 Y 141 DEL REGLAMENTO PARA EL GOBIERNO INTERIOR DEL CONGRESO DEL ESTADO DE NUEVO LEÓN.</w:t>
      </w:r>
      <w:r w:rsidR="00216AF0">
        <w:rPr>
          <w:rFonts w:ascii="Times New Roman" w:eastAsia="Times New Roman" w:hAnsi="Times New Roman" w:cs="Times New Roman"/>
          <w:bCs/>
          <w:sz w:val="24"/>
          <w:szCs w:val="24"/>
          <w:lang w:eastAsia="es-ES"/>
        </w:rPr>
        <w:t xml:space="preserve"> </w:t>
      </w:r>
      <w:r w:rsidR="00216AF0" w:rsidRPr="00E861A1">
        <w:rPr>
          <w:rFonts w:ascii="Times New Roman" w:eastAsia="Times New Roman" w:hAnsi="Times New Roman" w:cs="Times New Roman"/>
          <w:bCs/>
          <w:sz w:val="24"/>
          <w:szCs w:val="24"/>
          <w:lang w:eastAsia="es-ES"/>
        </w:rPr>
        <w:t>ACORDANDO QUE</w:t>
      </w:r>
      <w:r w:rsidR="00E96860">
        <w:rPr>
          <w:rFonts w:ascii="Times New Roman" w:eastAsia="Times New Roman" w:hAnsi="Times New Roman" w:cs="Times New Roman"/>
          <w:bCs/>
          <w:sz w:val="24"/>
          <w:szCs w:val="24"/>
          <w:lang w:eastAsia="es-ES"/>
        </w:rPr>
        <w:t xml:space="preserve"> ES DE APROBARSE</w:t>
      </w:r>
      <w:r w:rsidR="00216AF0">
        <w:rPr>
          <w:rFonts w:ascii="Times New Roman" w:eastAsia="Times New Roman" w:hAnsi="Times New Roman" w:cs="Times New Roman"/>
          <w:bCs/>
          <w:sz w:val="24"/>
          <w:szCs w:val="24"/>
          <w:lang w:eastAsia="es-ES"/>
        </w:rPr>
        <w:t xml:space="preserve">. </w:t>
      </w:r>
      <w:r w:rsidR="00B574C8" w:rsidRPr="00023775">
        <w:rPr>
          <w:rFonts w:ascii="Times New Roman" w:hAnsi="Times New Roman" w:cs="Times New Roman"/>
          <w:sz w:val="24"/>
          <w:szCs w:val="24"/>
        </w:rPr>
        <w:t>CONTINUAN</w:t>
      </w:r>
      <w:r w:rsidR="00B574C8">
        <w:rPr>
          <w:rFonts w:ascii="Times New Roman" w:hAnsi="Times New Roman" w:cs="Times New Roman"/>
          <w:sz w:val="24"/>
          <w:szCs w:val="24"/>
        </w:rPr>
        <w:t xml:space="preserve">DO CON EL PROCESO LEGISLATIVO, </w:t>
      </w:r>
      <w:r w:rsidR="001756E0">
        <w:rPr>
          <w:rFonts w:ascii="Times New Roman" w:hAnsi="Times New Roman" w:cs="Times New Roman"/>
          <w:sz w:val="24"/>
          <w:szCs w:val="24"/>
        </w:rPr>
        <w:t>EL</w:t>
      </w:r>
      <w:r w:rsidR="00B574C8" w:rsidRPr="00023775">
        <w:rPr>
          <w:rFonts w:ascii="Times New Roman" w:hAnsi="Times New Roman" w:cs="Times New Roman"/>
          <w:sz w:val="24"/>
          <w:szCs w:val="24"/>
        </w:rPr>
        <w:t xml:space="preserve"> C. DIP.</w:t>
      </w:r>
      <w:r w:rsidR="001756E0">
        <w:rPr>
          <w:rFonts w:ascii="Times New Roman" w:hAnsi="Times New Roman" w:cs="Times New Roman"/>
          <w:sz w:val="24"/>
          <w:szCs w:val="24"/>
        </w:rPr>
        <w:t xml:space="preserve"> GABRIEL TL</w:t>
      </w:r>
      <w:r w:rsidR="00811A5B">
        <w:rPr>
          <w:rFonts w:ascii="Times New Roman" w:hAnsi="Times New Roman" w:cs="Times New Roman"/>
          <w:sz w:val="24"/>
          <w:szCs w:val="24"/>
        </w:rPr>
        <w:t>Á</w:t>
      </w:r>
      <w:r w:rsidR="001756E0">
        <w:rPr>
          <w:rFonts w:ascii="Times New Roman" w:hAnsi="Times New Roman" w:cs="Times New Roman"/>
          <w:sz w:val="24"/>
          <w:szCs w:val="24"/>
        </w:rPr>
        <w:t>LOC CANTÚ CANTÚ</w:t>
      </w:r>
      <w:r w:rsidR="00B574C8" w:rsidRPr="002D37C0">
        <w:rPr>
          <w:rFonts w:ascii="Times New Roman" w:hAnsi="Times New Roman" w:cs="Times New Roman"/>
          <w:sz w:val="24"/>
          <w:szCs w:val="24"/>
        </w:rPr>
        <w:t>,</w:t>
      </w:r>
      <w:r w:rsidR="00B574C8" w:rsidRPr="00023775">
        <w:rPr>
          <w:rFonts w:ascii="Times New Roman" w:hAnsi="Times New Roman" w:cs="Times New Roman"/>
          <w:sz w:val="24"/>
          <w:szCs w:val="24"/>
        </w:rPr>
        <w:t xml:space="preserve"> PRESENTÓ LA RESERVA A</w:t>
      </w:r>
      <w:r w:rsidR="001756E0">
        <w:rPr>
          <w:rFonts w:ascii="Times New Roman" w:hAnsi="Times New Roman" w:cs="Times New Roman"/>
          <w:sz w:val="24"/>
          <w:szCs w:val="24"/>
        </w:rPr>
        <w:t>L ART</w:t>
      </w:r>
      <w:r w:rsidR="00811A5B">
        <w:rPr>
          <w:rFonts w:ascii="Times New Roman" w:hAnsi="Times New Roman" w:cs="Times New Roman"/>
          <w:sz w:val="24"/>
          <w:szCs w:val="24"/>
        </w:rPr>
        <w:t>Í</w:t>
      </w:r>
      <w:r w:rsidR="001756E0">
        <w:rPr>
          <w:rFonts w:ascii="Times New Roman" w:hAnsi="Times New Roman" w:cs="Times New Roman"/>
          <w:sz w:val="24"/>
          <w:szCs w:val="24"/>
        </w:rPr>
        <w:t xml:space="preserve">CULO 124, EL </w:t>
      </w:r>
      <w:r w:rsidR="00B574C8">
        <w:rPr>
          <w:rFonts w:ascii="Times New Roman" w:hAnsi="Times New Roman" w:cs="Times New Roman"/>
          <w:sz w:val="24"/>
          <w:szCs w:val="24"/>
        </w:rPr>
        <w:t>C. DIP.</w:t>
      </w:r>
      <w:r w:rsidR="001756E0">
        <w:rPr>
          <w:rFonts w:ascii="Times New Roman" w:hAnsi="Times New Roman" w:cs="Times New Roman"/>
          <w:sz w:val="24"/>
          <w:szCs w:val="24"/>
        </w:rPr>
        <w:t xml:space="preserve"> RUBÉN GONZÁLEZ CABRIELES</w:t>
      </w:r>
      <w:r w:rsidR="00B574C8">
        <w:rPr>
          <w:rFonts w:ascii="Times New Roman" w:hAnsi="Times New Roman" w:cs="Times New Roman"/>
          <w:sz w:val="24"/>
          <w:szCs w:val="24"/>
        </w:rPr>
        <w:t>,</w:t>
      </w:r>
      <w:r w:rsidR="00811A5B">
        <w:rPr>
          <w:rFonts w:ascii="Times New Roman" w:hAnsi="Times New Roman" w:cs="Times New Roman"/>
          <w:sz w:val="24"/>
          <w:szCs w:val="24"/>
        </w:rPr>
        <w:t xml:space="preserve"> PRESENTÓ</w:t>
      </w:r>
      <w:r w:rsidR="001756E0">
        <w:rPr>
          <w:rFonts w:ascii="Times New Roman" w:hAnsi="Times New Roman" w:cs="Times New Roman"/>
          <w:sz w:val="24"/>
          <w:szCs w:val="24"/>
        </w:rPr>
        <w:t xml:space="preserve"> LA RESERVA A LOS ARTÍCULOS 46, 154 Y TRANSITORIOS 1 Y 2</w:t>
      </w:r>
      <w:r w:rsidR="00B574C8">
        <w:rPr>
          <w:rFonts w:ascii="Times New Roman" w:hAnsi="Times New Roman" w:cs="Times New Roman"/>
          <w:sz w:val="24"/>
          <w:szCs w:val="24"/>
        </w:rPr>
        <w:t xml:space="preserve">. </w:t>
      </w:r>
      <w:r w:rsidR="00B574C8" w:rsidRPr="00023775">
        <w:rPr>
          <w:rFonts w:ascii="Times New Roman" w:hAnsi="Times New Roman" w:cs="Times New Roman"/>
          <w:sz w:val="24"/>
          <w:szCs w:val="24"/>
        </w:rPr>
        <w:t>INTERVINIERON EN LO GENERAL</w:t>
      </w:r>
      <w:r w:rsidR="001756E0">
        <w:rPr>
          <w:rFonts w:ascii="Times New Roman" w:hAnsi="Times New Roman" w:cs="Times New Roman"/>
          <w:sz w:val="24"/>
          <w:szCs w:val="24"/>
        </w:rPr>
        <w:t xml:space="preserve"> EN CONTRA LOS CC. DIP. MARIELA </w:t>
      </w:r>
      <w:r w:rsidR="00811A5B">
        <w:rPr>
          <w:rFonts w:ascii="Times New Roman" w:hAnsi="Times New Roman" w:cs="Times New Roman"/>
          <w:sz w:val="24"/>
          <w:szCs w:val="24"/>
        </w:rPr>
        <w:t>SALDÍVAR</w:t>
      </w:r>
      <w:r w:rsidR="001756E0">
        <w:rPr>
          <w:rFonts w:ascii="Times New Roman" w:hAnsi="Times New Roman" w:cs="Times New Roman"/>
          <w:sz w:val="24"/>
          <w:szCs w:val="24"/>
        </w:rPr>
        <w:t xml:space="preserve"> VILLALOBOS,</w:t>
      </w:r>
      <w:r w:rsidR="00F72DAA">
        <w:rPr>
          <w:rFonts w:ascii="Times New Roman" w:hAnsi="Times New Roman" w:cs="Times New Roman"/>
          <w:sz w:val="24"/>
          <w:szCs w:val="24"/>
        </w:rPr>
        <w:t xml:space="preserve"> RUBÉN GONZALEZ CABRIELES</w:t>
      </w:r>
      <w:r w:rsidR="000E5FDB">
        <w:rPr>
          <w:rFonts w:ascii="Times New Roman" w:hAnsi="Times New Roman" w:cs="Times New Roman"/>
          <w:sz w:val="24"/>
          <w:szCs w:val="24"/>
        </w:rPr>
        <w:t xml:space="preserve"> Y MARCO ANTONIO MARTÍNEZ DÍAZ,</w:t>
      </w:r>
      <w:r w:rsidR="000E5FDB" w:rsidRPr="000E5FDB">
        <w:rPr>
          <w:rFonts w:ascii="Times New Roman" w:hAnsi="Times New Roman" w:cs="Times New Roman"/>
          <w:sz w:val="24"/>
          <w:szCs w:val="24"/>
        </w:rPr>
        <w:t xml:space="preserve"> </w:t>
      </w:r>
      <w:r w:rsidR="000E5FDB" w:rsidRPr="00B574C8">
        <w:rPr>
          <w:rFonts w:ascii="Times New Roman" w:hAnsi="Times New Roman" w:cs="Times New Roman"/>
          <w:sz w:val="24"/>
          <w:szCs w:val="24"/>
        </w:rPr>
        <w:t xml:space="preserve">SE </w:t>
      </w:r>
      <w:r w:rsidR="000E5FDB" w:rsidRPr="00B574C8">
        <w:rPr>
          <w:rFonts w:ascii="Times New Roman" w:hAnsi="Times New Roman" w:cs="Times New Roman"/>
          <w:sz w:val="24"/>
          <w:szCs w:val="24"/>
        </w:rPr>
        <w:lastRenderedPageBreak/>
        <w:t xml:space="preserve">SOMETIÓ A CONSIDERACIÓN DE LA ASAMBLEA EL ABRIR </w:t>
      </w:r>
      <w:r w:rsidR="000E5FDB">
        <w:rPr>
          <w:rFonts w:ascii="Times New Roman" w:hAnsi="Times New Roman" w:cs="Times New Roman"/>
          <w:sz w:val="24"/>
          <w:szCs w:val="24"/>
        </w:rPr>
        <w:t xml:space="preserve">UNA </w:t>
      </w:r>
      <w:r w:rsidR="000E5FDB" w:rsidRPr="00B574C8">
        <w:rPr>
          <w:rFonts w:ascii="Times New Roman" w:hAnsi="Times New Roman" w:cs="Times New Roman"/>
          <w:sz w:val="24"/>
          <w:szCs w:val="24"/>
        </w:rPr>
        <w:t>RONDA</w:t>
      </w:r>
      <w:r w:rsidR="00811A5B">
        <w:rPr>
          <w:rFonts w:ascii="Times New Roman" w:hAnsi="Times New Roman" w:cs="Times New Roman"/>
          <w:sz w:val="24"/>
          <w:szCs w:val="24"/>
        </w:rPr>
        <w:t xml:space="preserve"> MÁ</w:t>
      </w:r>
      <w:r w:rsidR="000E5FDB">
        <w:rPr>
          <w:rFonts w:ascii="Times New Roman" w:hAnsi="Times New Roman" w:cs="Times New Roman"/>
          <w:sz w:val="24"/>
          <w:szCs w:val="24"/>
        </w:rPr>
        <w:t>S DE ORADORES, LA</w:t>
      </w:r>
      <w:r w:rsidR="000E5FDB" w:rsidRPr="00B574C8">
        <w:rPr>
          <w:rFonts w:ascii="Times New Roman" w:hAnsi="Times New Roman" w:cs="Times New Roman"/>
          <w:sz w:val="24"/>
          <w:szCs w:val="24"/>
        </w:rPr>
        <w:t xml:space="preserve"> CUAL SE APROB</w:t>
      </w:r>
      <w:r w:rsidR="000E5FDB">
        <w:rPr>
          <w:rFonts w:ascii="Times New Roman" w:hAnsi="Times New Roman" w:cs="Times New Roman"/>
          <w:sz w:val="24"/>
          <w:szCs w:val="24"/>
        </w:rPr>
        <w:t xml:space="preserve">Ó </w:t>
      </w:r>
      <w:r w:rsidR="000E5FDB" w:rsidRPr="00B574C8">
        <w:rPr>
          <w:rFonts w:ascii="Times New Roman" w:hAnsi="Times New Roman" w:cs="Times New Roman"/>
          <w:sz w:val="24"/>
          <w:szCs w:val="24"/>
        </w:rPr>
        <w:t>POR UNANIMIDAD DE LOS PRESENTES. INTERVIN</w:t>
      </w:r>
      <w:r w:rsidR="00811A5B">
        <w:rPr>
          <w:rFonts w:ascii="Times New Roman" w:hAnsi="Times New Roman" w:cs="Times New Roman"/>
          <w:sz w:val="24"/>
          <w:szCs w:val="24"/>
        </w:rPr>
        <w:t>O</w:t>
      </w:r>
      <w:r w:rsidR="000E5FDB" w:rsidRPr="00B574C8">
        <w:rPr>
          <w:rFonts w:ascii="Times New Roman" w:hAnsi="Times New Roman" w:cs="Times New Roman"/>
          <w:sz w:val="24"/>
          <w:szCs w:val="24"/>
        </w:rPr>
        <w:t xml:space="preserve"> </w:t>
      </w:r>
      <w:r w:rsidR="000E5FDB">
        <w:rPr>
          <w:rFonts w:ascii="Times New Roman" w:hAnsi="Times New Roman" w:cs="Times New Roman"/>
          <w:sz w:val="24"/>
          <w:szCs w:val="24"/>
        </w:rPr>
        <w:t xml:space="preserve">EN </w:t>
      </w:r>
      <w:r w:rsidR="00811A5B">
        <w:rPr>
          <w:rFonts w:ascii="Times New Roman" w:hAnsi="Times New Roman" w:cs="Times New Roman"/>
          <w:sz w:val="24"/>
          <w:szCs w:val="24"/>
        </w:rPr>
        <w:t xml:space="preserve">LO GENERAL EN </w:t>
      </w:r>
      <w:r w:rsidR="000E5FDB">
        <w:rPr>
          <w:rFonts w:ascii="Times New Roman" w:hAnsi="Times New Roman" w:cs="Times New Roman"/>
          <w:sz w:val="24"/>
          <w:szCs w:val="24"/>
        </w:rPr>
        <w:t xml:space="preserve">CONTRA </w:t>
      </w:r>
      <w:r w:rsidR="00811A5B">
        <w:rPr>
          <w:rFonts w:ascii="Times New Roman" w:hAnsi="Times New Roman" w:cs="Times New Roman"/>
          <w:sz w:val="24"/>
          <w:szCs w:val="24"/>
        </w:rPr>
        <w:t xml:space="preserve">EL </w:t>
      </w:r>
      <w:r w:rsidR="000E5FDB" w:rsidRPr="00B574C8">
        <w:rPr>
          <w:rFonts w:ascii="Times New Roman" w:hAnsi="Times New Roman" w:cs="Times New Roman"/>
          <w:sz w:val="24"/>
          <w:szCs w:val="24"/>
        </w:rPr>
        <w:t>C. DIP.</w:t>
      </w:r>
      <w:r w:rsidR="000E5FDB">
        <w:rPr>
          <w:rFonts w:ascii="Times New Roman" w:hAnsi="Times New Roman" w:cs="Times New Roman"/>
          <w:sz w:val="24"/>
          <w:szCs w:val="24"/>
        </w:rPr>
        <w:t xml:space="preserve"> JORGE ALAN BLANCO DURÁN</w:t>
      </w:r>
      <w:r w:rsidR="00F72DAA">
        <w:rPr>
          <w:rFonts w:ascii="Times New Roman" w:hAnsi="Times New Roman" w:cs="Times New Roman"/>
          <w:sz w:val="24"/>
          <w:szCs w:val="24"/>
        </w:rPr>
        <w:t>.</w:t>
      </w:r>
      <w:r w:rsidR="001756E0">
        <w:rPr>
          <w:rFonts w:ascii="Times New Roman" w:hAnsi="Times New Roman" w:cs="Times New Roman"/>
          <w:sz w:val="24"/>
          <w:szCs w:val="24"/>
        </w:rPr>
        <w:t xml:space="preserve"> INTERVINIERON EN LO GENERAL</w:t>
      </w:r>
      <w:r w:rsidR="00B574C8" w:rsidRPr="00023775">
        <w:rPr>
          <w:rFonts w:ascii="Times New Roman" w:hAnsi="Times New Roman" w:cs="Times New Roman"/>
          <w:sz w:val="24"/>
          <w:szCs w:val="24"/>
        </w:rPr>
        <w:t xml:space="preserve"> A FAVOR LOS </w:t>
      </w:r>
      <w:r w:rsidR="00B574C8">
        <w:rPr>
          <w:rFonts w:ascii="Times New Roman" w:hAnsi="Times New Roman" w:cs="Times New Roman"/>
          <w:sz w:val="24"/>
          <w:szCs w:val="24"/>
        </w:rPr>
        <w:t xml:space="preserve">CC. DIP. </w:t>
      </w:r>
      <w:r w:rsidR="001756E0">
        <w:rPr>
          <w:rFonts w:ascii="Times New Roman" w:hAnsi="Times New Roman" w:cs="Times New Roman"/>
          <w:sz w:val="24"/>
          <w:szCs w:val="24"/>
        </w:rPr>
        <w:t xml:space="preserve">HÉCTOR GARCÍA GARCÍA, </w:t>
      </w:r>
      <w:r w:rsidR="00F72DAA">
        <w:rPr>
          <w:rFonts w:ascii="Times New Roman" w:hAnsi="Times New Roman" w:cs="Times New Roman"/>
          <w:sz w:val="24"/>
          <w:szCs w:val="24"/>
        </w:rPr>
        <w:t xml:space="preserve">JOSÉ ARTURO SALINAS GARZA, </w:t>
      </w:r>
      <w:r w:rsidR="000E5FDB">
        <w:rPr>
          <w:rFonts w:ascii="Times New Roman" w:hAnsi="Times New Roman" w:cs="Times New Roman"/>
          <w:sz w:val="24"/>
          <w:szCs w:val="24"/>
        </w:rPr>
        <w:t>DANIEL CARRILLO MARTÍNEZ</w:t>
      </w:r>
      <w:r w:rsidR="00B574C8">
        <w:rPr>
          <w:rFonts w:ascii="Times New Roman" w:hAnsi="Times New Roman" w:cs="Times New Roman"/>
          <w:sz w:val="24"/>
          <w:szCs w:val="24"/>
        </w:rPr>
        <w:t xml:space="preserve">, </w:t>
      </w:r>
      <w:r w:rsidR="00B574C8" w:rsidRPr="00B574C8">
        <w:rPr>
          <w:rFonts w:ascii="Times New Roman" w:hAnsi="Times New Roman" w:cs="Times New Roman"/>
          <w:sz w:val="24"/>
          <w:szCs w:val="24"/>
        </w:rPr>
        <w:t xml:space="preserve">SE SOMETIÓ A CONSIDERACIÓN DE LA ASAMBLEA EL ABRIR </w:t>
      </w:r>
      <w:r w:rsidR="003D216C">
        <w:rPr>
          <w:rFonts w:ascii="Times New Roman" w:hAnsi="Times New Roman" w:cs="Times New Roman"/>
          <w:sz w:val="24"/>
          <w:szCs w:val="24"/>
        </w:rPr>
        <w:t>UNA</w:t>
      </w:r>
      <w:r w:rsidR="00B574C8" w:rsidRPr="00B574C8">
        <w:rPr>
          <w:rFonts w:ascii="Times New Roman" w:hAnsi="Times New Roman" w:cs="Times New Roman"/>
          <w:sz w:val="24"/>
          <w:szCs w:val="24"/>
        </w:rPr>
        <w:t xml:space="preserve"> RONDA</w:t>
      </w:r>
      <w:r w:rsidR="003D216C">
        <w:rPr>
          <w:rFonts w:ascii="Times New Roman" w:hAnsi="Times New Roman" w:cs="Times New Roman"/>
          <w:sz w:val="24"/>
          <w:szCs w:val="24"/>
        </w:rPr>
        <w:t xml:space="preserve"> M</w:t>
      </w:r>
      <w:r w:rsidR="00811A5B">
        <w:rPr>
          <w:rFonts w:ascii="Times New Roman" w:hAnsi="Times New Roman" w:cs="Times New Roman"/>
          <w:sz w:val="24"/>
          <w:szCs w:val="24"/>
        </w:rPr>
        <w:t>Á</w:t>
      </w:r>
      <w:r w:rsidR="003D216C">
        <w:rPr>
          <w:rFonts w:ascii="Times New Roman" w:hAnsi="Times New Roman" w:cs="Times New Roman"/>
          <w:sz w:val="24"/>
          <w:szCs w:val="24"/>
        </w:rPr>
        <w:t>S DE ORADORES, LA</w:t>
      </w:r>
      <w:r w:rsidR="00B574C8" w:rsidRPr="00B574C8">
        <w:rPr>
          <w:rFonts w:ascii="Times New Roman" w:hAnsi="Times New Roman" w:cs="Times New Roman"/>
          <w:sz w:val="24"/>
          <w:szCs w:val="24"/>
        </w:rPr>
        <w:t xml:space="preserve"> CUAL SE </w:t>
      </w:r>
      <w:r w:rsidR="003D216C" w:rsidRPr="00B574C8">
        <w:rPr>
          <w:rFonts w:ascii="Times New Roman" w:hAnsi="Times New Roman" w:cs="Times New Roman"/>
          <w:sz w:val="24"/>
          <w:szCs w:val="24"/>
        </w:rPr>
        <w:t>APROB</w:t>
      </w:r>
      <w:r w:rsidR="003D216C">
        <w:rPr>
          <w:rFonts w:ascii="Times New Roman" w:hAnsi="Times New Roman" w:cs="Times New Roman"/>
          <w:sz w:val="24"/>
          <w:szCs w:val="24"/>
        </w:rPr>
        <w:t xml:space="preserve">Ó </w:t>
      </w:r>
      <w:r w:rsidR="00B574C8" w:rsidRPr="00B574C8">
        <w:rPr>
          <w:rFonts w:ascii="Times New Roman" w:hAnsi="Times New Roman" w:cs="Times New Roman"/>
          <w:sz w:val="24"/>
          <w:szCs w:val="24"/>
        </w:rPr>
        <w:t xml:space="preserve">POR UNANIMIDAD DE LOS PRESENTES. INTERVINIERON A FAVOR LOS CC. DIP. </w:t>
      </w:r>
      <w:r w:rsidR="00811A5B">
        <w:rPr>
          <w:rFonts w:ascii="Times New Roman" w:hAnsi="Times New Roman" w:cs="Times New Roman"/>
          <w:sz w:val="24"/>
          <w:szCs w:val="24"/>
        </w:rPr>
        <w:t xml:space="preserve"> ANDRÉ</w:t>
      </w:r>
      <w:r w:rsidR="000E5FDB">
        <w:rPr>
          <w:rFonts w:ascii="Times New Roman" w:hAnsi="Times New Roman" w:cs="Times New Roman"/>
          <w:sz w:val="24"/>
          <w:szCs w:val="24"/>
        </w:rPr>
        <w:t xml:space="preserve">S MAURICIO CANTÚ RAMÍREZ, </w:t>
      </w:r>
      <w:r w:rsidR="003D216C">
        <w:rPr>
          <w:rFonts w:ascii="Times New Roman" w:hAnsi="Times New Roman" w:cs="Times New Roman"/>
          <w:sz w:val="24"/>
          <w:szCs w:val="24"/>
        </w:rPr>
        <w:t>HÉCTOR GARCÍA GARC</w:t>
      </w:r>
      <w:r w:rsidR="00147FB2">
        <w:rPr>
          <w:rFonts w:ascii="Times New Roman" w:hAnsi="Times New Roman" w:cs="Times New Roman"/>
          <w:sz w:val="24"/>
          <w:szCs w:val="24"/>
        </w:rPr>
        <w:t>ÍA</w:t>
      </w:r>
      <w:r w:rsidR="008C303A">
        <w:rPr>
          <w:rFonts w:ascii="Times New Roman" w:hAnsi="Times New Roman" w:cs="Times New Roman"/>
          <w:sz w:val="24"/>
          <w:szCs w:val="24"/>
        </w:rPr>
        <w:t xml:space="preserve"> QUIEN SOLICIT</w:t>
      </w:r>
      <w:r w:rsidR="00811A5B">
        <w:rPr>
          <w:rFonts w:ascii="Times New Roman" w:hAnsi="Times New Roman" w:cs="Times New Roman"/>
          <w:sz w:val="24"/>
          <w:szCs w:val="24"/>
        </w:rPr>
        <w:t>Ó</w:t>
      </w:r>
      <w:r w:rsidR="008C303A">
        <w:rPr>
          <w:rFonts w:ascii="Times New Roman" w:hAnsi="Times New Roman" w:cs="Times New Roman"/>
          <w:sz w:val="24"/>
          <w:szCs w:val="24"/>
        </w:rPr>
        <w:t xml:space="preserve"> QUE SEA VOTADO EL DICTAMEN POR ESTAR SUFICIENTEMENTE DISCUTIDO, SIENDO APROBADO POR MAYORÍA CON 21 VOTOS A FAVOR, 07 VOTOS EN CONTRA, 0 VOTOS EN ABSTENCIÓN</w:t>
      </w:r>
      <w:r w:rsidR="00147FB2">
        <w:rPr>
          <w:rFonts w:ascii="Times New Roman" w:hAnsi="Times New Roman" w:cs="Times New Roman"/>
          <w:sz w:val="24"/>
          <w:szCs w:val="24"/>
        </w:rPr>
        <w:t xml:space="preserve">. </w:t>
      </w:r>
      <w:r w:rsidR="00B574C8" w:rsidRPr="00023775">
        <w:rPr>
          <w:rFonts w:ascii="Times New Roman" w:hAnsi="Times New Roman" w:cs="Times New Roman"/>
          <w:b/>
          <w:sz w:val="24"/>
          <w:szCs w:val="24"/>
        </w:rPr>
        <w:t xml:space="preserve">FUE APROBADO EL DICTAMEN </w:t>
      </w:r>
      <w:r w:rsidR="002E15F2">
        <w:rPr>
          <w:rFonts w:ascii="Times New Roman" w:hAnsi="Times New Roman" w:cs="Times New Roman"/>
          <w:b/>
          <w:sz w:val="24"/>
          <w:szCs w:val="24"/>
        </w:rPr>
        <w:t>EN LO GENERAL, POR MAYORÍA, CON</w:t>
      </w:r>
      <w:r w:rsidR="008C303A">
        <w:rPr>
          <w:rFonts w:ascii="Times New Roman" w:hAnsi="Times New Roman" w:cs="Times New Roman"/>
          <w:b/>
          <w:sz w:val="24"/>
          <w:szCs w:val="24"/>
        </w:rPr>
        <w:t xml:space="preserve"> 21</w:t>
      </w:r>
      <w:r w:rsidR="00B574C8">
        <w:rPr>
          <w:rFonts w:ascii="Times New Roman" w:hAnsi="Times New Roman" w:cs="Times New Roman"/>
          <w:b/>
          <w:sz w:val="24"/>
          <w:szCs w:val="24"/>
        </w:rPr>
        <w:t xml:space="preserve"> VOTOS A FAVOR, 0</w:t>
      </w:r>
      <w:r w:rsidR="008C303A">
        <w:rPr>
          <w:rFonts w:ascii="Times New Roman" w:hAnsi="Times New Roman" w:cs="Times New Roman"/>
          <w:b/>
          <w:sz w:val="24"/>
          <w:szCs w:val="24"/>
        </w:rPr>
        <w:t>9</w:t>
      </w:r>
      <w:r w:rsidR="00B574C8" w:rsidRPr="00023775">
        <w:rPr>
          <w:rFonts w:ascii="Times New Roman" w:hAnsi="Times New Roman" w:cs="Times New Roman"/>
          <w:b/>
          <w:sz w:val="24"/>
          <w:szCs w:val="24"/>
        </w:rPr>
        <w:t xml:space="preserve"> VOTOS EN CONTRA</w:t>
      </w:r>
      <w:r w:rsidR="00811A5B">
        <w:rPr>
          <w:rFonts w:ascii="Times New Roman" w:hAnsi="Times New Roman" w:cs="Times New Roman"/>
          <w:b/>
          <w:sz w:val="24"/>
          <w:szCs w:val="24"/>
        </w:rPr>
        <w:t xml:space="preserve"> Y</w:t>
      </w:r>
      <w:r w:rsidR="00B574C8" w:rsidRPr="00023775">
        <w:rPr>
          <w:rFonts w:ascii="Times New Roman" w:hAnsi="Times New Roman" w:cs="Times New Roman"/>
          <w:b/>
          <w:sz w:val="24"/>
          <w:szCs w:val="24"/>
        </w:rPr>
        <w:t xml:space="preserve"> 0 VOTOS EN ABSTENCIÓN. </w:t>
      </w:r>
      <w:r w:rsidR="008C303A" w:rsidRPr="008C303A">
        <w:rPr>
          <w:rFonts w:ascii="Times New Roman" w:hAnsi="Times New Roman" w:cs="Times New Roman"/>
          <w:sz w:val="24"/>
          <w:szCs w:val="24"/>
        </w:rPr>
        <w:t>EL C. DIP. GABRIEL TL</w:t>
      </w:r>
      <w:r w:rsidR="00811A5B">
        <w:rPr>
          <w:rFonts w:ascii="Times New Roman" w:hAnsi="Times New Roman" w:cs="Times New Roman"/>
          <w:sz w:val="24"/>
          <w:szCs w:val="24"/>
        </w:rPr>
        <w:t>Á</w:t>
      </w:r>
      <w:r w:rsidR="008C303A" w:rsidRPr="008C303A">
        <w:rPr>
          <w:rFonts w:ascii="Times New Roman" w:hAnsi="Times New Roman" w:cs="Times New Roman"/>
          <w:sz w:val="24"/>
          <w:szCs w:val="24"/>
        </w:rPr>
        <w:t xml:space="preserve">LOC CANTÚ CANTÚ, PRESENTÓ LA RESERVA AL </w:t>
      </w:r>
      <w:r w:rsidR="0027780A" w:rsidRPr="008C303A">
        <w:rPr>
          <w:rFonts w:ascii="Times New Roman" w:hAnsi="Times New Roman" w:cs="Times New Roman"/>
          <w:sz w:val="24"/>
          <w:szCs w:val="24"/>
        </w:rPr>
        <w:t>ARTÍCULO</w:t>
      </w:r>
      <w:r w:rsidR="008C303A" w:rsidRPr="008C303A">
        <w:rPr>
          <w:rFonts w:ascii="Times New Roman" w:hAnsi="Times New Roman" w:cs="Times New Roman"/>
          <w:sz w:val="24"/>
          <w:szCs w:val="24"/>
        </w:rPr>
        <w:t xml:space="preserve"> 124</w:t>
      </w:r>
      <w:r w:rsidR="0027780A">
        <w:rPr>
          <w:rFonts w:ascii="Times New Roman" w:hAnsi="Times New Roman" w:cs="Times New Roman"/>
          <w:sz w:val="24"/>
          <w:szCs w:val="24"/>
        </w:rPr>
        <w:t>, INTERVINO A FAVOR EL C. DIP. JORGE ALAN BLANCO DURÁN</w:t>
      </w:r>
      <w:r w:rsidR="00B574C8">
        <w:rPr>
          <w:rFonts w:ascii="Times New Roman" w:hAnsi="Times New Roman" w:cs="Times New Roman"/>
          <w:sz w:val="24"/>
          <w:szCs w:val="24"/>
        </w:rPr>
        <w:t xml:space="preserve">, </w:t>
      </w:r>
      <w:r w:rsidR="00C8206B">
        <w:rPr>
          <w:rFonts w:ascii="Times New Roman" w:hAnsi="Times New Roman" w:cs="Times New Roman"/>
          <w:sz w:val="24"/>
          <w:szCs w:val="24"/>
        </w:rPr>
        <w:t xml:space="preserve">HÉCTOR GARCÍA GARCÍA, SERGIO ARELLANO BALDERAS, </w:t>
      </w:r>
      <w:r w:rsidR="00B574C8">
        <w:rPr>
          <w:rFonts w:ascii="Times New Roman" w:hAnsi="Times New Roman" w:cs="Times New Roman"/>
          <w:sz w:val="24"/>
          <w:szCs w:val="24"/>
        </w:rPr>
        <w:t>SE SOMETIÓ LA RES</w:t>
      </w:r>
      <w:r w:rsidR="00B574C8" w:rsidRPr="00023775">
        <w:rPr>
          <w:rFonts w:ascii="Times New Roman" w:hAnsi="Times New Roman" w:cs="Times New Roman"/>
          <w:bCs/>
          <w:sz w:val="24"/>
          <w:szCs w:val="24"/>
        </w:rPr>
        <w:t xml:space="preserve">ERVA A VOTACIÓN. </w:t>
      </w:r>
      <w:r w:rsidR="00B574C8" w:rsidRPr="00023775">
        <w:rPr>
          <w:rFonts w:ascii="Times New Roman" w:hAnsi="Times New Roman" w:cs="Times New Roman"/>
          <w:b/>
          <w:bCs/>
          <w:sz w:val="24"/>
          <w:szCs w:val="24"/>
        </w:rPr>
        <w:t xml:space="preserve">SIENDO </w:t>
      </w:r>
      <w:r w:rsidR="00C8206B">
        <w:rPr>
          <w:rFonts w:ascii="Times New Roman" w:hAnsi="Times New Roman" w:cs="Times New Roman"/>
          <w:b/>
          <w:bCs/>
          <w:sz w:val="24"/>
          <w:szCs w:val="24"/>
        </w:rPr>
        <w:t>RECHAZADA</w:t>
      </w:r>
      <w:r w:rsidR="00B574C8" w:rsidRPr="00023775">
        <w:rPr>
          <w:rFonts w:ascii="Times New Roman" w:hAnsi="Times New Roman" w:cs="Times New Roman"/>
          <w:b/>
          <w:bCs/>
          <w:sz w:val="24"/>
          <w:szCs w:val="24"/>
        </w:rPr>
        <w:t xml:space="preserve"> POR </w:t>
      </w:r>
      <w:r w:rsidR="00C8206B">
        <w:rPr>
          <w:rFonts w:ascii="Times New Roman" w:hAnsi="Times New Roman" w:cs="Times New Roman"/>
          <w:b/>
          <w:bCs/>
          <w:sz w:val="24"/>
          <w:szCs w:val="24"/>
        </w:rPr>
        <w:t>MAYORÍA</w:t>
      </w:r>
      <w:r w:rsidR="002E15F2">
        <w:rPr>
          <w:rFonts w:ascii="Times New Roman" w:hAnsi="Times New Roman" w:cs="Times New Roman"/>
          <w:b/>
          <w:bCs/>
          <w:sz w:val="24"/>
          <w:szCs w:val="24"/>
        </w:rPr>
        <w:t xml:space="preserve">, CON </w:t>
      </w:r>
      <w:r w:rsidR="00811A5B">
        <w:rPr>
          <w:rFonts w:ascii="Times New Roman" w:hAnsi="Times New Roman" w:cs="Times New Roman"/>
          <w:b/>
          <w:bCs/>
          <w:sz w:val="24"/>
          <w:szCs w:val="24"/>
        </w:rPr>
        <w:t>10</w:t>
      </w:r>
      <w:r w:rsidR="00B574C8" w:rsidRPr="00023775">
        <w:rPr>
          <w:rFonts w:ascii="Times New Roman" w:hAnsi="Times New Roman" w:cs="Times New Roman"/>
          <w:b/>
          <w:bCs/>
          <w:sz w:val="24"/>
          <w:szCs w:val="24"/>
        </w:rPr>
        <w:t xml:space="preserve"> VOTOS</w:t>
      </w:r>
      <w:r w:rsidR="00D3116E">
        <w:rPr>
          <w:rFonts w:ascii="Times New Roman" w:hAnsi="Times New Roman" w:cs="Times New Roman"/>
          <w:b/>
          <w:bCs/>
          <w:sz w:val="24"/>
          <w:szCs w:val="24"/>
        </w:rPr>
        <w:t xml:space="preserve"> A FAVOR, </w:t>
      </w:r>
      <w:r w:rsidR="00C8206B">
        <w:rPr>
          <w:rFonts w:ascii="Times New Roman" w:hAnsi="Times New Roman" w:cs="Times New Roman"/>
          <w:b/>
          <w:bCs/>
          <w:sz w:val="24"/>
          <w:szCs w:val="24"/>
        </w:rPr>
        <w:t>2</w:t>
      </w:r>
      <w:r w:rsidR="00811A5B">
        <w:rPr>
          <w:rFonts w:ascii="Times New Roman" w:hAnsi="Times New Roman" w:cs="Times New Roman"/>
          <w:b/>
          <w:bCs/>
          <w:sz w:val="24"/>
          <w:szCs w:val="24"/>
        </w:rPr>
        <w:t>0</w:t>
      </w:r>
      <w:r w:rsidR="00C8206B">
        <w:rPr>
          <w:rFonts w:ascii="Times New Roman" w:hAnsi="Times New Roman" w:cs="Times New Roman"/>
          <w:b/>
          <w:bCs/>
          <w:sz w:val="24"/>
          <w:szCs w:val="24"/>
        </w:rPr>
        <w:t xml:space="preserve"> VOTOS EN CONTRA Y 0</w:t>
      </w:r>
      <w:r w:rsidR="00B574C8">
        <w:rPr>
          <w:rFonts w:ascii="Times New Roman" w:hAnsi="Times New Roman" w:cs="Times New Roman"/>
          <w:b/>
          <w:bCs/>
          <w:sz w:val="24"/>
          <w:szCs w:val="24"/>
        </w:rPr>
        <w:t xml:space="preserve"> VOTOS EN ABSTENCIÓN</w:t>
      </w:r>
      <w:r w:rsidR="00B574C8" w:rsidRPr="00023775">
        <w:rPr>
          <w:rFonts w:ascii="Times New Roman" w:hAnsi="Times New Roman" w:cs="Times New Roman"/>
          <w:b/>
          <w:bCs/>
          <w:sz w:val="24"/>
          <w:szCs w:val="24"/>
        </w:rPr>
        <w:t>.</w:t>
      </w:r>
      <w:r w:rsidR="00B574C8">
        <w:rPr>
          <w:rFonts w:ascii="Times New Roman" w:hAnsi="Times New Roman" w:cs="Times New Roman"/>
          <w:bCs/>
          <w:sz w:val="24"/>
          <w:szCs w:val="24"/>
        </w:rPr>
        <w:t xml:space="preserve"> </w:t>
      </w:r>
      <w:r w:rsidR="002E15F2" w:rsidRPr="002E15F2">
        <w:rPr>
          <w:rFonts w:ascii="Times New Roman" w:hAnsi="Times New Roman" w:cs="Times New Roman"/>
          <w:sz w:val="24"/>
          <w:szCs w:val="24"/>
        </w:rPr>
        <w:t xml:space="preserve">EL C. DIP. RUBÉN GONZÁLEZ CABRIELES, </w:t>
      </w:r>
      <w:r w:rsidR="002E15F2">
        <w:rPr>
          <w:rFonts w:ascii="Times New Roman" w:hAnsi="Times New Roman" w:cs="Times New Roman"/>
          <w:sz w:val="24"/>
          <w:szCs w:val="24"/>
        </w:rPr>
        <w:t>SOLICIT</w:t>
      </w:r>
      <w:r w:rsidR="00811A5B">
        <w:rPr>
          <w:rFonts w:ascii="Times New Roman" w:hAnsi="Times New Roman" w:cs="Times New Roman"/>
          <w:sz w:val="24"/>
          <w:szCs w:val="24"/>
        </w:rPr>
        <w:t>Ó</w:t>
      </w:r>
      <w:r w:rsidR="002E15F2">
        <w:rPr>
          <w:rFonts w:ascii="Times New Roman" w:hAnsi="Times New Roman" w:cs="Times New Roman"/>
          <w:sz w:val="24"/>
          <w:szCs w:val="24"/>
        </w:rPr>
        <w:t xml:space="preserve"> QUE LOS ARTÍCULOS RESERVADOS SEAN VOTADOS EN BLOQUE Y </w:t>
      </w:r>
      <w:r w:rsidR="002E15F2" w:rsidRPr="002E15F2">
        <w:rPr>
          <w:rFonts w:ascii="Times New Roman" w:hAnsi="Times New Roman" w:cs="Times New Roman"/>
          <w:sz w:val="24"/>
          <w:szCs w:val="24"/>
        </w:rPr>
        <w:t>PRESENT</w:t>
      </w:r>
      <w:r w:rsidR="00811A5B">
        <w:rPr>
          <w:rFonts w:ascii="Times New Roman" w:hAnsi="Times New Roman" w:cs="Times New Roman"/>
          <w:sz w:val="24"/>
          <w:szCs w:val="24"/>
        </w:rPr>
        <w:t>Ó</w:t>
      </w:r>
      <w:r w:rsidR="002E15F2" w:rsidRPr="002E15F2">
        <w:rPr>
          <w:rFonts w:ascii="Times New Roman" w:hAnsi="Times New Roman" w:cs="Times New Roman"/>
          <w:sz w:val="24"/>
          <w:szCs w:val="24"/>
        </w:rPr>
        <w:t xml:space="preserve"> LA RESERVA A LOS ARTÍCULOS 46, 154 Y TRANSITORIOS 1 Y 2.</w:t>
      </w:r>
      <w:r w:rsidR="002E15F2">
        <w:rPr>
          <w:rFonts w:ascii="Times New Roman" w:hAnsi="Times New Roman" w:cs="Times New Roman"/>
          <w:sz w:val="24"/>
          <w:szCs w:val="24"/>
        </w:rPr>
        <w:t xml:space="preserve"> SE SOMETIÓ AL PLENO, NO HUBO PARTICIPACIONES. SE SOMETIÓ LA RES</w:t>
      </w:r>
      <w:r w:rsidR="002E15F2" w:rsidRPr="00023775">
        <w:rPr>
          <w:rFonts w:ascii="Times New Roman" w:hAnsi="Times New Roman" w:cs="Times New Roman"/>
          <w:bCs/>
          <w:sz w:val="24"/>
          <w:szCs w:val="24"/>
        </w:rPr>
        <w:t xml:space="preserve">ERVA A VOTACIÓN. </w:t>
      </w:r>
      <w:r w:rsidR="002E15F2" w:rsidRPr="00023775">
        <w:rPr>
          <w:rFonts w:ascii="Times New Roman" w:hAnsi="Times New Roman" w:cs="Times New Roman"/>
          <w:b/>
          <w:bCs/>
          <w:sz w:val="24"/>
          <w:szCs w:val="24"/>
        </w:rPr>
        <w:t xml:space="preserve">SIENDO </w:t>
      </w:r>
      <w:r w:rsidR="002E15F2">
        <w:rPr>
          <w:rFonts w:ascii="Times New Roman" w:hAnsi="Times New Roman" w:cs="Times New Roman"/>
          <w:b/>
          <w:bCs/>
          <w:sz w:val="24"/>
          <w:szCs w:val="24"/>
        </w:rPr>
        <w:t>RECHAZADA</w:t>
      </w:r>
      <w:r w:rsidR="002E15F2" w:rsidRPr="00023775">
        <w:rPr>
          <w:rFonts w:ascii="Times New Roman" w:hAnsi="Times New Roman" w:cs="Times New Roman"/>
          <w:b/>
          <w:bCs/>
          <w:sz w:val="24"/>
          <w:szCs w:val="24"/>
        </w:rPr>
        <w:t xml:space="preserve"> POR </w:t>
      </w:r>
      <w:r w:rsidR="00811A5B">
        <w:rPr>
          <w:rFonts w:ascii="Times New Roman" w:hAnsi="Times New Roman" w:cs="Times New Roman"/>
          <w:b/>
          <w:bCs/>
          <w:sz w:val="24"/>
          <w:szCs w:val="24"/>
        </w:rPr>
        <w:t xml:space="preserve">MAYORÍA CON </w:t>
      </w:r>
      <w:r w:rsidR="002E15F2">
        <w:rPr>
          <w:rFonts w:ascii="Times New Roman" w:hAnsi="Times New Roman" w:cs="Times New Roman"/>
          <w:b/>
          <w:bCs/>
          <w:sz w:val="24"/>
          <w:szCs w:val="24"/>
        </w:rPr>
        <w:t>0</w:t>
      </w:r>
      <w:r w:rsidR="00811A5B">
        <w:rPr>
          <w:rFonts w:ascii="Times New Roman" w:hAnsi="Times New Roman" w:cs="Times New Roman"/>
          <w:b/>
          <w:bCs/>
          <w:sz w:val="24"/>
          <w:szCs w:val="24"/>
        </w:rPr>
        <w:t>9</w:t>
      </w:r>
      <w:r w:rsidR="002E15F2" w:rsidRPr="00023775">
        <w:rPr>
          <w:rFonts w:ascii="Times New Roman" w:hAnsi="Times New Roman" w:cs="Times New Roman"/>
          <w:b/>
          <w:bCs/>
          <w:sz w:val="24"/>
          <w:szCs w:val="24"/>
        </w:rPr>
        <w:t xml:space="preserve"> VOTOS</w:t>
      </w:r>
      <w:r w:rsidR="002E15F2">
        <w:rPr>
          <w:rFonts w:ascii="Times New Roman" w:hAnsi="Times New Roman" w:cs="Times New Roman"/>
          <w:b/>
          <w:bCs/>
          <w:sz w:val="24"/>
          <w:szCs w:val="24"/>
        </w:rPr>
        <w:t xml:space="preserve"> A FAVOR, 2</w:t>
      </w:r>
      <w:r w:rsidR="00811A5B">
        <w:rPr>
          <w:rFonts w:ascii="Times New Roman" w:hAnsi="Times New Roman" w:cs="Times New Roman"/>
          <w:b/>
          <w:bCs/>
          <w:sz w:val="24"/>
          <w:szCs w:val="24"/>
        </w:rPr>
        <w:t>1</w:t>
      </w:r>
      <w:r w:rsidR="002E15F2">
        <w:rPr>
          <w:rFonts w:ascii="Times New Roman" w:hAnsi="Times New Roman" w:cs="Times New Roman"/>
          <w:b/>
          <w:bCs/>
          <w:sz w:val="24"/>
          <w:szCs w:val="24"/>
        </w:rPr>
        <w:t xml:space="preserve"> VOTOS EN CONTRA Y 0 VOTOS EN ABSTENCIÓN</w:t>
      </w:r>
      <w:r w:rsidR="002E15F2">
        <w:rPr>
          <w:rFonts w:ascii="Times New Roman" w:hAnsi="Times New Roman" w:cs="Times New Roman"/>
          <w:b/>
          <w:sz w:val="24"/>
          <w:szCs w:val="24"/>
        </w:rPr>
        <w:t xml:space="preserve">. </w:t>
      </w:r>
      <w:r w:rsidR="00B574C8" w:rsidRPr="00023775">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031E7B" w:rsidRDefault="00031E7B" w:rsidP="00031E7B">
      <w:pPr>
        <w:spacing w:after="0" w:line="240" w:lineRule="auto"/>
        <w:jc w:val="both"/>
        <w:rPr>
          <w:rFonts w:ascii="Times New Roman" w:eastAsia="Times New Roman" w:hAnsi="Times New Roman" w:cs="Times New Roman"/>
          <w:bCs/>
          <w:sz w:val="24"/>
          <w:szCs w:val="24"/>
          <w:lang w:eastAsia="es-ES"/>
        </w:rPr>
      </w:pPr>
    </w:p>
    <w:p w:rsidR="00615844" w:rsidRPr="00E262ED" w:rsidRDefault="00615844" w:rsidP="00615844">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DIP.</w:t>
      </w:r>
      <w:r w:rsidR="002E15F2">
        <w:rPr>
          <w:rFonts w:ascii="Times New Roman" w:eastAsia="Times New Roman" w:hAnsi="Times New Roman" w:cs="Times New Roman"/>
          <w:b/>
          <w:bCs/>
          <w:sz w:val="24"/>
          <w:szCs w:val="24"/>
          <w:lang w:eastAsia="es-ES"/>
        </w:rPr>
        <w:t xml:space="preserve"> HÉCTOR GARCÍA GARCÍA</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INTEGRANTE DE LA COMISIÓN DE</w:t>
      </w:r>
      <w:r w:rsidR="002E15F2">
        <w:rPr>
          <w:rFonts w:ascii="Times New Roman" w:eastAsia="Times New Roman" w:hAnsi="Times New Roman" w:cs="Times New Roman"/>
          <w:bCs/>
          <w:sz w:val="24"/>
          <w:szCs w:val="24"/>
          <w:lang w:eastAsia="es-ES"/>
        </w:rPr>
        <w:t xml:space="preserve"> LEGISLACIÓN</w:t>
      </w:r>
      <w:r w:rsidRPr="00E861A1">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sidR="002E15F2">
        <w:rPr>
          <w:rFonts w:ascii="Times New Roman" w:eastAsia="Times New Roman" w:hAnsi="Times New Roman" w:cs="Times New Roman"/>
          <w:b/>
          <w:bCs/>
          <w:sz w:val="24"/>
          <w:szCs w:val="24"/>
          <w:lang w:eastAsia="es-ES"/>
        </w:rPr>
        <w:t>11142</w:t>
      </w:r>
      <w:r w:rsidRPr="00892681">
        <w:rPr>
          <w:rFonts w:ascii="Times New Roman" w:eastAsia="Times New Roman" w:hAnsi="Times New Roman" w:cs="Times New Roman"/>
          <w:b/>
          <w:bCs/>
          <w:sz w:val="24"/>
          <w:szCs w:val="24"/>
          <w:lang w:eastAsia="es-ES"/>
        </w:rPr>
        <w:t>/LXXIV</w:t>
      </w:r>
      <w:r w:rsidRPr="00892681">
        <w:rPr>
          <w:rFonts w:ascii="Times New Roman" w:eastAsia="Times New Roman" w:hAnsi="Times New Roman" w:cs="Times New Roman"/>
          <w:bCs/>
          <w:sz w:val="24"/>
          <w:szCs w:val="24"/>
          <w:lang w:eastAsia="es-ES"/>
        </w:rPr>
        <w:t>, QUE CONTIENE</w:t>
      </w:r>
      <w:r>
        <w:rPr>
          <w:rFonts w:ascii="Times New Roman" w:eastAsia="Times New Roman" w:hAnsi="Times New Roman" w:cs="Times New Roman"/>
          <w:bCs/>
          <w:sz w:val="24"/>
          <w:szCs w:val="24"/>
          <w:lang w:eastAsia="es-ES"/>
        </w:rPr>
        <w:t xml:space="preserve">, </w:t>
      </w:r>
      <w:r w:rsidR="002E15F2" w:rsidRPr="002E15F2">
        <w:rPr>
          <w:rFonts w:ascii="Times New Roman" w:eastAsia="Times New Roman" w:hAnsi="Times New Roman" w:cs="Times New Roman"/>
          <w:bCs/>
          <w:sz w:val="24"/>
          <w:szCs w:val="24"/>
          <w:lang w:eastAsia="es-ES"/>
        </w:rPr>
        <w:t>INICIATIVA DE REFORMA POR MODIFICACIÓN DEL ARTÍCULO 102 FRACCIÓ</w:t>
      </w:r>
      <w:r w:rsidR="002E15F2">
        <w:rPr>
          <w:rFonts w:ascii="Times New Roman" w:eastAsia="Times New Roman" w:hAnsi="Times New Roman" w:cs="Times New Roman"/>
          <w:bCs/>
          <w:sz w:val="24"/>
          <w:szCs w:val="24"/>
          <w:lang w:eastAsia="es-ES"/>
        </w:rPr>
        <w:t>N I DE LA LEY DEL SEGURO SOCIAL</w:t>
      </w:r>
      <w:r>
        <w:rPr>
          <w:rFonts w:ascii="Times New Roman" w:eastAsia="Times New Roman" w:hAnsi="Times New Roman" w:cs="Times New Roman"/>
          <w:bCs/>
          <w:sz w:val="24"/>
          <w:szCs w:val="24"/>
          <w:lang w:eastAsia="es-ES"/>
        </w:rPr>
        <w:t>.</w:t>
      </w:r>
      <w:r w:rsidRPr="00E861A1">
        <w:rPr>
          <w:rFonts w:ascii="Times New Roman" w:eastAsia="Times New Roman" w:hAnsi="Times New Roman" w:cs="Times New Roman"/>
          <w:bCs/>
          <w:sz w:val="24"/>
          <w:szCs w:val="24"/>
          <w:lang w:eastAsia="es-ES"/>
        </w:rPr>
        <w:t xml:space="preserve"> </w:t>
      </w:r>
      <w:r w:rsidR="00D3116E">
        <w:rPr>
          <w:rFonts w:ascii="Times New Roman" w:eastAsia="Times New Roman" w:hAnsi="Times New Roman" w:cs="Times New Roman"/>
          <w:bCs/>
          <w:sz w:val="24"/>
          <w:szCs w:val="24"/>
          <w:lang w:eastAsia="es-ES"/>
        </w:rPr>
        <w:t>ACORDANDO</w:t>
      </w:r>
      <w:r w:rsidR="002E15F2">
        <w:rPr>
          <w:rFonts w:ascii="Times New Roman" w:eastAsia="Times New Roman" w:hAnsi="Times New Roman" w:cs="Times New Roman"/>
          <w:bCs/>
          <w:sz w:val="24"/>
          <w:szCs w:val="24"/>
          <w:lang w:eastAsia="es-ES"/>
        </w:rPr>
        <w:t xml:space="preserve"> QUE SE ENVÍ</w:t>
      </w:r>
      <w:r w:rsidR="00811A5B">
        <w:rPr>
          <w:rFonts w:ascii="Times New Roman" w:eastAsia="Times New Roman" w:hAnsi="Times New Roman" w:cs="Times New Roman"/>
          <w:bCs/>
          <w:sz w:val="24"/>
          <w:szCs w:val="24"/>
          <w:lang w:eastAsia="es-ES"/>
        </w:rPr>
        <w:t>E</w:t>
      </w:r>
      <w:r w:rsidR="002E15F2">
        <w:rPr>
          <w:rFonts w:ascii="Times New Roman" w:eastAsia="Times New Roman" w:hAnsi="Times New Roman" w:cs="Times New Roman"/>
          <w:bCs/>
          <w:sz w:val="24"/>
          <w:szCs w:val="24"/>
          <w:lang w:eastAsia="es-ES"/>
        </w:rPr>
        <w:t xml:space="preserve"> AL CONGRESO DE LA UNIÓN</w:t>
      </w:r>
      <w:r w:rsidR="00D3116E">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INTERVI</w:t>
      </w:r>
      <w:r w:rsidR="00811A5B">
        <w:rPr>
          <w:rFonts w:ascii="Times New Roman" w:eastAsia="Times New Roman" w:hAnsi="Times New Roman" w:cs="Times New Roman"/>
          <w:bCs/>
          <w:sz w:val="24"/>
          <w:szCs w:val="24"/>
          <w:lang w:eastAsia="es-ES"/>
        </w:rPr>
        <w:t>NI</w:t>
      </w:r>
      <w:r w:rsidR="00862653">
        <w:rPr>
          <w:rFonts w:ascii="Times New Roman" w:eastAsia="Times New Roman" w:hAnsi="Times New Roman" w:cs="Times New Roman"/>
          <w:bCs/>
          <w:sz w:val="24"/>
          <w:szCs w:val="24"/>
          <w:lang w:eastAsia="es-ES"/>
        </w:rPr>
        <w:t>ERON</w:t>
      </w:r>
      <w:r w:rsidRPr="00E861A1">
        <w:rPr>
          <w:rFonts w:ascii="Times New Roman" w:eastAsia="Times New Roman" w:hAnsi="Times New Roman" w:cs="Times New Roman"/>
          <w:bCs/>
          <w:sz w:val="24"/>
          <w:szCs w:val="24"/>
          <w:lang w:eastAsia="es-ES"/>
        </w:rPr>
        <w:t xml:space="preserve"> A FAVOR </w:t>
      </w:r>
      <w:r w:rsidR="00862653">
        <w:rPr>
          <w:rFonts w:ascii="Times New Roman" w:eastAsia="Times New Roman" w:hAnsi="Times New Roman" w:cs="Times New Roman"/>
          <w:bCs/>
          <w:sz w:val="24"/>
          <w:szCs w:val="24"/>
          <w:lang w:eastAsia="es-ES"/>
        </w:rPr>
        <w:t xml:space="preserve">LOS CC. DIP. MERCEDES CATALINA GARCÍA MANCILLAS, RUBÉN GONZÁLEZ CABRIELES Y COSME JULIÁN LEAL CANTÚ. </w:t>
      </w:r>
      <w:r w:rsidR="00862653" w:rsidRPr="00B574C8">
        <w:rPr>
          <w:rFonts w:ascii="Times New Roman" w:hAnsi="Times New Roman" w:cs="Times New Roman"/>
          <w:sz w:val="24"/>
          <w:szCs w:val="24"/>
        </w:rPr>
        <w:t xml:space="preserve">SE SOMETIÓ A CONSIDERACIÓN DE LA ASAMBLEA EL ABRIR </w:t>
      </w:r>
      <w:r w:rsidR="00862653">
        <w:rPr>
          <w:rFonts w:ascii="Times New Roman" w:hAnsi="Times New Roman" w:cs="Times New Roman"/>
          <w:sz w:val="24"/>
          <w:szCs w:val="24"/>
        </w:rPr>
        <w:t>UNA</w:t>
      </w:r>
      <w:r w:rsidR="00862653" w:rsidRPr="00B574C8">
        <w:rPr>
          <w:rFonts w:ascii="Times New Roman" w:hAnsi="Times New Roman" w:cs="Times New Roman"/>
          <w:sz w:val="24"/>
          <w:szCs w:val="24"/>
        </w:rPr>
        <w:t xml:space="preserve"> RONDA</w:t>
      </w:r>
      <w:r w:rsidR="00862653">
        <w:rPr>
          <w:rFonts w:ascii="Times New Roman" w:hAnsi="Times New Roman" w:cs="Times New Roman"/>
          <w:sz w:val="24"/>
          <w:szCs w:val="24"/>
        </w:rPr>
        <w:t xml:space="preserve"> M</w:t>
      </w:r>
      <w:r w:rsidR="00811A5B">
        <w:rPr>
          <w:rFonts w:ascii="Times New Roman" w:hAnsi="Times New Roman" w:cs="Times New Roman"/>
          <w:sz w:val="24"/>
          <w:szCs w:val="24"/>
        </w:rPr>
        <w:t>Á</w:t>
      </w:r>
      <w:r w:rsidR="00862653">
        <w:rPr>
          <w:rFonts w:ascii="Times New Roman" w:hAnsi="Times New Roman" w:cs="Times New Roman"/>
          <w:sz w:val="24"/>
          <w:szCs w:val="24"/>
        </w:rPr>
        <w:t>S DE ORADORES, LA</w:t>
      </w:r>
      <w:r w:rsidR="00862653" w:rsidRPr="00B574C8">
        <w:rPr>
          <w:rFonts w:ascii="Times New Roman" w:hAnsi="Times New Roman" w:cs="Times New Roman"/>
          <w:sz w:val="24"/>
          <w:szCs w:val="24"/>
        </w:rPr>
        <w:t xml:space="preserve"> CUAL SE APROB</w:t>
      </w:r>
      <w:r w:rsidR="00862653">
        <w:rPr>
          <w:rFonts w:ascii="Times New Roman" w:hAnsi="Times New Roman" w:cs="Times New Roman"/>
          <w:sz w:val="24"/>
          <w:szCs w:val="24"/>
        </w:rPr>
        <w:t xml:space="preserve">Ó </w:t>
      </w:r>
      <w:r w:rsidR="00862653" w:rsidRPr="00B574C8">
        <w:rPr>
          <w:rFonts w:ascii="Times New Roman" w:hAnsi="Times New Roman" w:cs="Times New Roman"/>
          <w:sz w:val="24"/>
          <w:szCs w:val="24"/>
        </w:rPr>
        <w:t>POR UNANIMIDAD DE LOS PRESENTES. INTERVIN</w:t>
      </w:r>
      <w:r w:rsidR="00862653">
        <w:rPr>
          <w:rFonts w:ascii="Times New Roman" w:hAnsi="Times New Roman" w:cs="Times New Roman"/>
          <w:sz w:val="24"/>
          <w:szCs w:val="24"/>
        </w:rPr>
        <w:t>O</w:t>
      </w:r>
      <w:r w:rsidR="00862653" w:rsidRPr="00B574C8">
        <w:rPr>
          <w:rFonts w:ascii="Times New Roman" w:hAnsi="Times New Roman" w:cs="Times New Roman"/>
          <w:sz w:val="24"/>
          <w:szCs w:val="24"/>
        </w:rPr>
        <w:t xml:space="preserve"> A FAVOR </w:t>
      </w:r>
      <w:r w:rsidR="00862653">
        <w:rPr>
          <w:rFonts w:ascii="Times New Roman" w:hAnsi="Times New Roman" w:cs="Times New Roman"/>
          <w:sz w:val="24"/>
          <w:szCs w:val="24"/>
        </w:rPr>
        <w:t>LA</w:t>
      </w:r>
      <w:r w:rsidR="00862653" w:rsidRPr="00B574C8">
        <w:rPr>
          <w:rFonts w:ascii="Times New Roman" w:hAnsi="Times New Roman" w:cs="Times New Roman"/>
          <w:sz w:val="24"/>
          <w:szCs w:val="24"/>
        </w:rPr>
        <w:t xml:space="preserve"> C. DIP</w:t>
      </w:r>
      <w:r w:rsidR="00862653" w:rsidRPr="003E5351">
        <w:rPr>
          <w:rFonts w:ascii="Times New Roman" w:eastAsia="Times New Roman" w:hAnsi="Times New Roman" w:cs="Times New Roman"/>
          <w:b/>
          <w:bCs/>
          <w:sz w:val="24"/>
          <w:szCs w:val="24"/>
          <w:lang w:eastAsia="es-ES"/>
        </w:rPr>
        <w:t xml:space="preserve"> </w:t>
      </w:r>
      <w:r w:rsidR="00862653" w:rsidRPr="00862653">
        <w:rPr>
          <w:rFonts w:ascii="Times New Roman" w:eastAsia="Times New Roman" w:hAnsi="Times New Roman" w:cs="Times New Roman"/>
          <w:bCs/>
          <w:sz w:val="24"/>
          <w:szCs w:val="24"/>
          <w:lang w:eastAsia="es-ES"/>
        </w:rPr>
        <w:t>EVA PATRICIA SALAZAR MARROQUÍN</w:t>
      </w:r>
      <w:r w:rsidR="00862653">
        <w:rPr>
          <w:rFonts w:ascii="Times New Roman" w:eastAsia="Times New Roman" w:hAnsi="Times New Roman" w:cs="Times New Roman"/>
          <w:b/>
          <w:bCs/>
          <w:sz w:val="24"/>
          <w:szCs w:val="24"/>
          <w:lang w:eastAsia="es-ES"/>
        </w:rPr>
        <w:t xml:space="preserve">. </w:t>
      </w:r>
      <w:r w:rsidRPr="003E5351">
        <w:rPr>
          <w:rFonts w:ascii="Times New Roman" w:eastAsia="Times New Roman" w:hAnsi="Times New Roman" w:cs="Times New Roman"/>
          <w:b/>
          <w:bCs/>
          <w:sz w:val="24"/>
          <w:szCs w:val="24"/>
          <w:lang w:eastAsia="es-ES"/>
        </w:rPr>
        <w:t>FUE APROBADO EL DICTAMEN</w:t>
      </w:r>
      <w:r w:rsidR="00117FF4">
        <w:rPr>
          <w:rFonts w:ascii="Times New Roman" w:eastAsia="Times New Roman" w:hAnsi="Times New Roman" w:cs="Times New Roman"/>
          <w:b/>
          <w:bCs/>
          <w:sz w:val="24"/>
          <w:szCs w:val="24"/>
          <w:lang w:eastAsia="es-ES"/>
        </w:rPr>
        <w:t>, POR UNANIMIDAD</w:t>
      </w:r>
      <w:r w:rsidR="00B947A0">
        <w:rPr>
          <w:rFonts w:ascii="Times New Roman" w:eastAsia="Times New Roman" w:hAnsi="Times New Roman" w:cs="Times New Roman"/>
          <w:b/>
          <w:bCs/>
          <w:sz w:val="24"/>
          <w:szCs w:val="24"/>
          <w:lang w:eastAsia="es-ES"/>
        </w:rPr>
        <w:t xml:space="preserve"> </w:t>
      </w:r>
      <w:r w:rsidRPr="00896488">
        <w:rPr>
          <w:rFonts w:ascii="Times New Roman" w:eastAsia="Times New Roman" w:hAnsi="Times New Roman" w:cs="Times New Roman"/>
          <w:b/>
          <w:bCs/>
          <w:sz w:val="24"/>
          <w:szCs w:val="24"/>
          <w:lang w:eastAsia="es-ES"/>
        </w:rPr>
        <w:t xml:space="preserve">DE </w:t>
      </w:r>
      <w:r w:rsidR="00117FF4">
        <w:rPr>
          <w:rFonts w:ascii="Times New Roman" w:eastAsia="Times New Roman" w:hAnsi="Times New Roman" w:cs="Times New Roman"/>
          <w:b/>
          <w:bCs/>
          <w:sz w:val="24"/>
          <w:szCs w:val="24"/>
          <w:lang w:eastAsia="es-ES"/>
        </w:rPr>
        <w:t xml:space="preserve">31 VOTOS. </w:t>
      </w:r>
      <w:r w:rsidRPr="00896488">
        <w:rPr>
          <w:rFonts w:ascii="Times New Roman" w:eastAsia="Times New Roman" w:hAnsi="Times New Roman" w:cs="Times New Roman"/>
          <w:b/>
          <w:bCs/>
          <w:sz w:val="24"/>
          <w:szCs w:val="24"/>
          <w:lang w:eastAsia="es-ES"/>
        </w:rPr>
        <w:t>GIRÁNDOSE</w:t>
      </w:r>
      <w:r w:rsidRPr="003E5351">
        <w:rPr>
          <w:rFonts w:ascii="Times New Roman" w:eastAsia="Times New Roman" w:hAnsi="Times New Roman" w:cs="Times New Roman"/>
          <w:b/>
          <w:bCs/>
          <w:sz w:val="24"/>
          <w:szCs w:val="24"/>
          <w:lang w:eastAsia="es-ES"/>
        </w:rPr>
        <w:t xml:space="preserve"> LAS INSTRUCCIONES PARA ELABORAR EL ACUERDO CORRESPONDIENTE Y LOS AVISOS DE RIGOR.</w:t>
      </w:r>
    </w:p>
    <w:p w:rsidR="00615844" w:rsidRDefault="00615844" w:rsidP="00031E7B">
      <w:pPr>
        <w:spacing w:after="0" w:line="240" w:lineRule="auto"/>
        <w:jc w:val="both"/>
        <w:rPr>
          <w:rFonts w:ascii="Times New Roman" w:eastAsia="Times New Roman" w:hAnsi="Times New Roman" w:cs="Times New Roman"/>
          <w:bCs/>
          <w:sz w:val="24"/>
          <w:szCs w:val="24"/>
          <w:lang w:eastAsia="es-ES"/>
        </w:rPr>
      </w:pPr>
    </w:p>
    <w:p w:rsidR="002E15F2" w:rsidRDefault="002E15F2" w:rsidP="002E15F2">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lastRenderedPageBreak/>
        <w:t>LA</w:t>
      </w:r>
      <w:r w:rsidRPr="00297886">
        <w:rPr>
          <w:rFonts w:ascii="Times New Roman" w:eastAsia="Times New Roman" w:hAnsi="Times New Roman" w:cs="Times New Roman"/>
          <w:sz w:val="24"/>
          <w:szCs w:val="18"/>
          <w:lang w:eastAsia="es-MX"/>
        </w:rPr>
        <w:t xml:space="preserve"> C. PRESIDENTE SOMETIÓ A CONSIDERACIÓN DEL PLENO AMPLIAR EL TÉRMINO DE LA SESIÓN HASTA AGOTAR EL ORDEN DEL DÍA. </w:t>
      </w:r>
      <w:r w:rsidRPr="00297886">
        <w:rPr>
          <w:rFonts w:ascii="Times New Roman" w:eastAsia="Times New Roman" w:hAnsi="Times New Roman" w:cs="Times New Roman"/>
          <w:b/>
          <w:sz w:val="24"/>
          <w:szCs w:val="18"/>
          <w:lang w:eastAsia="es-MX"/>
        </w:rPr>
        <w:t xml:space="preserve">SIENDO APROBADO POR </w:t>
      </w:r>
      <w:r>
        <w:rPr>
          <w:rFonts w:ascii="Times New Roman" w:eastAsia="Times New Roman" w:hAnsi="Times New Roman" w:cs="Times New Roman"/>
          <w:b/>
          <w:sz w:val="24"/>
          <w:szCs w:val="18"/>
          <w:lang w:eastAsia="es-MX"/>
        </w:rPr>
        <w:t xml:space="preserve">UNANIMIDAD </w:t>
      </w:r>
      <w:r w:rsidRPr="00297886">
        <w:rPr>
          <w:rFonts w:ascii="Times New Roman" w:eastAsia="Times New Roman" w:hAnsi="Times New Roman" w:cs="Times New Roman"/>
          <w:b/>
          <w:sz w:val="24"/>
          <w:szCs w:val="18"/>
          <w:lang w:eastAsia="es-MX"/>
        </w:rPr>
        <w:t>DE LOS PRESENTES</w:t>
      </w:r>
      <w:r>
        <w:rPr>
          <w:rFonts w:ascii="Times New Roman" w:eastAsia="Times New Roman" w:hAnsi="Times New Roman" w:cs="Times New Roman"/>
          <w:b/>
          <w:sz w:val="24"/>
          <w:szCs w:val="18"/>
          <w:lang w:eastAsia="es-MX"/>
        </w:rPr>
        <w:t>.</w:t>
      </w:r>
    </w:p>
    <w:p w:rsidR="00D64803" w:rsidRPr="00E861A1"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GENERALES</w:t>
      </w:r>
    </w:p>
    <w:p w:rsidR="00B62BA5" w:rsidRPr="00E861A1"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62153" w:rsidRPr="00E861A1" w:rsidRDefault="002002C7" w:rsidP="0016215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2359C8" w:rsidRPr="00E861A1">
        <w:rPr>
          <w:rFonts w:ascii="Times New Roman" w:eastAsia="Times New Roman" w:hAnsi="Times New Roman" w:cs="Times New Roman"/>
          <w:sz w:val="24"/>
          <w:szCs w:val="18"/>
          <w:lang w:eastAsia="es-MX"/>
        </w:rPr>
        <w:t xml:space="preserve"> C. </w:t>
      </w:r>
      <w:r w:rsidR="002359C8" w:rsidRPr="00E861A1">
        <w:rPr>
          <w:rFonts w:ascii="Times New Roman" w:eastAsia="Times New Roman" w:hAnsi="Times New Roman" w:cs="Times New Roman"/>
          <w:b/>
          <w:sz w:val="24"/>
          <w:szCs w:val="18"/>
          <w:lang w:eastAsia="es-MX"/>
        </w:rPr>
        <w:t>DIP.</w:t>
      </w:r>
      <w:r w:rsidR="00117FF4">
        <w:rPr>
          <w:rFonts w:ascii="Times New Roman" w:eastAsia="Times New Roman" w:hAnsi="Times New Roman" w:cs="Times New Roman"/>
          <w:b/>
          <w:sz w:val="24"/>
          <w:szCs w:val="18"/>
          <w:lang w:eastAsia="es-MX"/>
        </w:rPr>
        <w:t xml:space="preserve"> MARCELO MARTINEZ VILLARREAL</w:t>
      </w:r>
      <w:r w:rsidR="00EE3E69" w:rsidRPr="00192346">
        <w:rPr>
          <w:rFonts w:ascii="Times New Roman" w:eastAsia="Times New Roman" w:hAnsi="Times New Roman" w:cs="Times New Roman"/>
          <w:b/>
          <w:sz w:val="24"/>
          <w:szCs w:val="18"/>
          <w:lang w:eastAsia="es-MX"/>
        </w:rPr>
        <w:t xml:space="preserve">, </w:t>
      </w:r>
      <w:r w:rsidR="002359C8" w:rsidRPr="00192346">
        <w:rPr>
          <w:rFonts w:ascii="Times New Roman" w:eastAsia="Times New Roman" w:hAnsi="Times New Roman" w:cs="Times New Roman"/>
          <w:sz w:val="24"/>
          <w:szCs w:val="18"/>
          <w:lang w:eastAsia="es-MX"/>
        </w:rPr>
        <w:t xml:space="preserve"> PRESENTÓ UN PUNTO DE ACUERDO PARA QUE ESTA LXXIV LEGISLATURA, </w:t>
      </w:r>
      <w:r w:rsidR="00E75496" w:rsidRPr="00192346">
        <w:rPr>
          <w:rFonts w:ascii="Times New Roman" w:eastAsia="Times New Roman" w:hAnsi="Times New Roman" w:cs="Times New Roman"/>
          <w:sz w:val="24"/>
          <w:szCs w:val="18"/>
          <w:lang w:eastAsia="es-MX"/>
        </w:rPr>
        <w:t>APRUEB</w:t>
      </w:r>
      <w:r w:rsidR="00926153" w:rsidRPr="00192346">
        <w:rPr>
          <w:rFonts w:ascii="Times New Roman" w:eastAsia="Times New Roman" w:hAnsi="Times New Roman" w:cs="Times New Roman"/>
          <w:sz w:val="24"/>
          <w:szCs w:val="18"/>
          <w:lang w:eastAsia="es-MX"/>
        </w:rPr>
        <w:t>E</w:t>
      </w:r>
      <w:r w:rsidR="00E75496" w:rsidRPr="00192346">
        <w:rPr>
          <w:rFonts w:ascii="Times New Roman" w:eastAsia="Times New Roman" w:hAnsi="Times New Roman" w:cs="Times New Roman"/>
          <w:sz w:val="24"/>
          <w:szCs w:val="18"/>
          <w:lang w:eastAsia="es-MX"/>
        </w:rPr>
        <w:t xml:space="preserve"> LA </w:t>
      </w:r>
      <w:r w:rsidR="00016991" w:rsidRPr="00192346">
        <w:rPr>
          <w:rFonts w:ascii="Times New Roman" w:eastAsia="Times New Roman" w:hAnsi="Times New Roman" w:cs="Times New Roman"/>
          <w:sz w:val="24"/>
          <w:szCs w:val="18"/>
          <w:lang w:eastAsia="es-MX"/>
        </w:rPr>
        <w:t>REALIZACIÓN</w:t>
      </w:r>
      <w:r w:rsidR="001118DF" w:rsidRPr="00192346">
        <w:rPr>
          <w:rFonts w:ascii="Times New Roman" w:eastAsia="Times New Roman" w:hAnsi="Times New Roman" w:cs="Times New Roman"/>
          <w:sz w:val="24"/>
          <w:szCs w:val="18"/>
          <w:lang w:eastAsia="es-MX"/>
        </w:rPr>
        <w:t xml:space="preserve"> DE </w:t>
      </w:r>
      <w:r w:rsidR="00192346">
        <w:rPr>
          <w:rFonts w:ascii="Times New Roman" w:eastAsia="Times New Roman" w:hAnsi="Times New Roman" w:cs="Times New Roman"/>
          <w:sz w:val="24"/>
          <w:szCs w:val="18"/>
          <w:lang w:eastAsia="es-MX"/>
        </w:rPr>
        <w:t xml:space="preserve">LA DÉCIMA CUARTA </w:t>
      </w:r>
      <w:r w:rsidR="001118DF" w:rsidRPr="00192346">
        <w:rPr>
          <w:rFonts w:ascii="Times New Roman" w:eastAsia="Times New Roman" w:hAnsi="Times New Roman" w:cs="Times New Roman"/>
          <w:sz w:val="24"/>
          <w:szCs w:val="18"/>
          <w:lang w:eastAsia="es-MX"/>
        </w:rPr>
        <w:t>MESA DE TRABAJO</w:t>
      </w:r>
      <w:r w:rsidR="00192346">
        <w:rPr>
          <w:rFonts w:ascii="Times New Roman" w:eastAsia="Times New Roman" w:hAnsi="Times New Roman" w:cs="Times New Roman"/>
          <w:sz w:val="24"/>
          <w:szCs w:val="18"/>
          <w:lang w:eastAsia="es-MX"/>
        </w:rPr>
        <w:t xml:space="preserve"> </w:t>
      </w:r>
      <w:r w:rsidR="0050395A">
        <w:rPr>
          <w:rFonts w:ascii="Times New Roman" w:eastAsia="Times New Roman" w:hAnsi="Times New Roman" w:cs="Times New Roman"/>
          <w:sz w:val="24"/>
          <w:szCs w:val="18"/>
          <w:lang w:eastAsia="es-MX"/>
        </w:rPr>
        <w:t>ORGANIZADA POR LA COMISIÓN DE JUSTICIA Y SEGURIDAD P</w:t>
      </w:r>
      <w:r w:rsidR="00811A5B">
        <w:rPr>
          <w:rFonts w:ascii="Times New Roman" w:eastAsia="Times New Roman" w:hAnsi="Times New Roman" w:cs="Times New Roman"/>
          <w:sz w:val="24"/>
          <w:szCs w:val="18"/>
          <w:lang w:eastAsia="es-MX"/>
        </w:rPr>
        <w:t>Ú</w:t>
      </w:r>
      <w:r w:rsidR="0050395A">
        <w:rPr>
          <w:rFonts w:ascii="Times New Roman" w:eastAsia="Times New Roman" w:hAnsi="Times New Roman" w:cs="Times New Roman"/>
          <w:sz w:val="24"/>
          <w:szCs w:val="18"/>
          <w:lang w:eastAsia="es-MX"/>
        </w:rPr>
        <w:t>BLICA</w:t>
      </w:r>
      <w:r w:rsidR="00811A5B">
        <w:rPr>
          <w:rFonts w:ascii="Times New Roman" w:eastAsia="Times New Roman" w:hAnsi="Times New Roman" w:cs="Times New Roman"/>
          <w:sz w:val="24"/>
          <w:szCs w:val="18"/>
          <w:lang w:eastAsia="es-MX"/>
        </w:rPr>
        <w:t>,</w:t>
      </w:r>
      <w:r w:rsidR="0050395A">
        <w:rPr>
          <w:rFonts w:ascii="Times New Roman" w:eastAsia="Times New Roman" w:hAnsi="Times New Roman" w:cs="Times New Roman"/>
          <w:sz w:val="24"/>
          <w:szCs w:val="18"/>
          <w:lang w:eastAsia="es-MX"/>
        </w:rPr>
        <w:t xml:space="preserve"> QUE SE LLEVAR</w:t>
      </w:r>
      <w:r w:rsidR="00811A5B">
        <w:rPr>
          <w:rFonts w:ascii="Times New Roman" w:eastAsia="Times New Roman" w:hAnsi="Times New Roman" w:cs="Times New Roman"/>
          <w:sz w:val="24"/>
          <w:szCs w:val="18"/>
          <w:lang w:eastAsia="es-MX"/>
        </w:rPr>
        <w:t>Á</w:t>
      </w:r>
      <w:r w:rsidR="0050395A">
        <w:rPr>
          <w:rFonts w:ascii="Times New Roman" w:eastAsia="Times New Roman" w:hAnsi="Times New Roman" w:cs="Times New Roman"/>
          <w:sz w:val="24"/>
          <w:szCs w:val="18"/>
          <w:lang w:eastAsia="es-MX"/>
        </w:rPr>
        <w:t xml:space="preserve"> A ACABO EL PRÓXIMO</w:t>
      </w:r>
      <w:r w:rsidR="00192346">
        <w:rPr>
          <w:rFonts w:ascii="Times New Roman" w:eastAsia="Times New Roman" w:hAnsi="Times New Roman" w:cs="Times New Roman"/>
          <w:sz w:val="24"/>
          <w:szCs w:val="18"/>
          <w:lang w:eastAsia="es-MX"/>
        </w:rPr>
        <w:t xml:space="preserve"> LUNES 11 DE DICIEMBRE DEL AÑO EN CURSO A LAS 10:30 HORAS, </w:t>
      </w:r>
      <w:r w:rsidR="001118DF" w:rsidRPr="00192346">
        <w:rPr>
          <w:rFonts w:ascii="Times New Roman" w:eastAsia="Times New Roman" w:hAnsi="Times New Roman" w:cs="Times New Roman"/>
          <w:sz w:val="24"/>
          <w:szCs w:val="18"/>
          <w:lang w:eastAsia="es-MX"/>
        </w:rPr>
        <w:t xml:space="preserve"> EN LA SALA BICENTENARIO DE LA INDEPENDENCIA Y CENTENARIO DE LA REVOLUCIÓN MEXICANA</w:t>
      </w:r>
      <w:r w:rsidR="00811A5B">
        <w:rPr>
          <w:rFonts w:ascii="Times New Roman" w:eastAsia="Times New Roman" w:hAnsi="Times New Roman" w:cs="Times New Roman"/>
          <w:sz w:val="24"/>
          <w:szCs w:val="18"/>
          <w:lang w:eastAsia="es-MX"/>
        </w:rPr>
        <w:t xml:space="preserve">, EN DONDE </w:t>
      </w:r>
      <w:r w:rsidR="00192346">
        <w:rPr>
          <w:rFonts w:ascii="Times New Roman" w:eastAsia="Times New Roman" w:hAnsi="Times New Roman" w:cs="Times New Roman"/>
          <w:sz w:val="24"/>
          <w:szCs w:val="18"/>
          <w:lang w:eastAsia="es-MX"/>
        </w:rPr>
        <w:t xml:space="preserve">SE </w:t>
      </w:r>
      <w:r w:rsidR="00811A5B">
        <w:rPr>
          <w:rFonts w:ascii="Times New Roman" w:eastAsia="Times New Roman" w:hAnsi="Times New Roman" w:cs="Times New Roman"/>
          <w:sz w:val="24"/>
          <w:szCs w:val="18"/>
          <w:lang w:eastAsia="es-MX"/>
        </w:rPr>
        <w:t>DISCUTIRÁN</w:t>
      </w:r>
      <w:r w:rsidR="00192346">
        <w:rPr>
          <w:rFonts w:ascii="Times New Roman" w:eastAsia="Times New Roman" w:hAnsi="Times New Roman" w:cs="Times New Roman"/>
          <w:sz w:val="24"/>
          <w:szCs w:val="18"/>
          <w:lang w:eastAsia="es-MX"/>
        </w:rPr>
        <w:t xml:space="preserve"> LOS EXPEDIENTES 8392/LXXIII, 8848/LXXII,  9198/LXXIII,</w:t>
      </w:r>
      <w:r w:rsidR="001118DF" w:rsidRPr="001118DF">
        <w:rPr>
          <w:rFonts w:ascii="Times New Roman" w:eastAsia="Times New Roman" w:hAnsi="Times New Roman" w:cs="Times New Roman"/>
          <w:sz w:val="24"/>
          <w:szCs w:val="18"/>
          <w:lang w:eastAsia="es-MX"/>
        </w:rPr>
        <w:t xml:space="preserve"> </w:t>
      </w:r>
      <w:r w:rsidR="00192346">
        <w:rPr>
          <w:rFonts w:ascii="Times New Roman" w:eastAsia="Times New Roman" w:hAnsi="Times New Roman" w:cs="Times New Roman"/>
          <w:sz w:val="24"/>
          <w:szCs w:val="18"/>
          <w:lang w:eastAsia="es-MX"/>
        </w:rPr>
        <w:t xml:space="preserve">10551/LXXIV, 10634/LXXIV, 11065/LXXIV, 11078/LXXIV Y 11298/LXXIV. </w:t>
      </w:r>
      <w:r w:rsidR="00192346" w:rsidRPr="00E861A1">
        <w:rPr>
          <w:rFonts w:ascii="Times New Roman" w:eastAsia="Times New Roman" w:hAnsi="Times New Roman" w:cs="Times New Roman"/>
          <w:sz w:val="24"/>
          <w:szCs w:val="18"/>
          <w:lang w:eastAsia="es-MX"/>
        </w:rPr>
        <w:t xml:space="preserve"> </w:t>
      </w:r>
      <w:r w:rsidR="00117FF4">
        <w:rPr>
          <w:rFonts w:ascii="Times New Roman" w:eastAsia="Times New Roman" w:hAnsi="Times New Roman" w:cs="Times New Roman"/>
          <w:sz w:val="24"/>
          <w:szCs w:val="18"/>
          <w:lang w:eastAsia="es-MX"/>
        </w:rPr>
        <w:t xml:space="preserve">INTERVINO A FAVOR EL C. DIP. JORGE ALAN BLANCO DURÁN. </w:t>
      </w:r>
      <w:r w:rsidR="002359C8" w:rsidRPr="001118DF">
        <w:rPr>
          <w:rFonts w:ascii="Times New Roman" w:eastAsia="Times New Roman" w:hAnsi="Times New Roman" w:cs="Times New Roman"/>
          <w:sz w:val="24"/>
          <w:szCs w:val="18"/>
          <w:lang w:eastAsia="es-MX"/>
        </w:rPr>
        <w:t>SE SOMETIÓ</w:t>
      </w:r>
      <w:r w:rsidR="002359C8" w:rsidRPr="00E861A1">
        <w:rPr>
          <w:rFonts w:ascii="Times New Roman" w:eastAsia="Times New Roman" w:hAnsi="Times New Roman" w:cs="Times New Roman"/>
          <w:sz w:val="24"/>
          <w:szCs w:val="18"/>
          <w:lang w:eastAsia="es-MX"/>
        </w:rPr>
        <w:t xml:space="preserve"> CONSIDERACIÓN DE LA ASAMBLEA EL QUE SEA VOTADO EN ESE MOMENTO EL PUNTO DE ACUERDO, EL CUAL FUE APROBADO POR UNANIMIDAD DE LOS PRESENTES. </w:t>
      </w:r>
      <w:r w:rsidR="002359C8" w:rsidRPr="00E861A1">
        <w:rPr>
          <w:rFonts w:ascii="Times New Roman" w:eastAsia="Times New Roman" w:hAnsi="Times New Roman" w:cs="Times New Roman"/>
          <w:b/>
          <w:sz w:val="24"/>
          <w:szCs w:val="18"/>
          <w:lang w:eastAsia="es-MX"/>
        </w:rPr>
        <w:t xml:space="preserve">FUE APROBADO EL PUNTO DE ACUERDO POR UNANIMIDAD </w:t>
      </w:r>
      <w:r w:rsidR="002359C8" w:rsidRPr="00E90A57">
        <w:rPr>
          <w:rFonts w:ascii="Times New Roman" w:eastAsia="Times New Roman" w:hAnsi="Times New Roman" w:cs="Times New Roman"/>
          <w:b/>
          <w:sz w:val="24"/>
          <w:szCs w:val="18"/>
          <w:lang w:eastAsia="es-MX"/>
        </w:rPr>
        <w:t>DE</w:t>
      </w:r>
      <w:r w:rsidR="00FC4E23" w:rsidRPr="00E90A57">
        <w:rPr>
          <w:rFonts w:ascii="Times New Roman" w:eastAsia="Times New Roman" w:hAnsi="Times New Roman" w:cs="Times New Roman"/>
          <w:b/>
          <w:sz w:val="24"/>
          <w:szCs w:val="18"/>
          <w:lang w:eastAsia="es-MX"/>
        </w:rPr>
        <w:t xml:space="preserve"> </w:t>
      </w:r>
      <w:r w:rsidR="00117FF4">
        <w:rPr>
          <w:rFonts w:ascii="Times New Roman" w:eastAsia="Times New Roman" w:hAnsi="Times New Roman" w:cs="Times New Roman"/>
          <w:b/>
          <w:sz w:val="24"/>
          <w:szCs w:val="18"/>
          <w:lang w:eastAsia="es-MX"/>
        </w:rPr>
        <w:t>25</w:t>
      </w:r>
      <w:r w:rsidR="002359C8" w:rsidRPr="00E90A57">
        <w:rPr>
          <w:rFonts w:ascii="Times New Roman" w:eastAsia="Times New Roman" w:hAnsi="Times New Roman" w:cs="Times New Roman"/>
          <w:b/>
          <w:sz w:val="24"/>
          <w:szCs w:val="18"/>
          <w:lang w:eastAsia="es-MX"/>
        </w:rPr>
        <w:t xml:space="preserve"> VOTOS.</w:t>
      </w:r>
      <w:r w:rsidR="002359C8" w:rsidRPr="00E861A1">
        <w:rPr>
          <w:rFonts w:ascii="Times New Roman" w:eastAsia="Times New Roman" w:hAnsi="Times New Roman" w:cs="Times New Roman"/>
          <w:b/>
          <w:sz w:val="24"/>
          <w:szCs w:val="18"/>
          <w:lang w:eastAsia="es-MX"/>
        </w:rPr>
        <w:t xml:space="preserve"> ELABORÁNDOSE EL ACUERDO CORRESPONDIENTE Y LAS COMUNICACIONES REQUERIDAS PARA TAL EFECTO.</w:t>
      </w:r>
    </w:p>
    <w:p w:rsidR="009C122F"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D118D6" w:rsidRPr="00E861A1" w:rsidRDefault="00D118D6" w:rsidP="00D118D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w:t>
      </w:r>
      <w:r w:rsidR="00117FF4">
        <w:rPr>
          <w:rFonts w:ascii="Times New Roman" w:eastAsia="Times New Roman" w:hAnsi="Times New Roman" w:cs="Times New Roman"/>
          <w:sz w:val="24"/>
          <w:szCs w:val="24"/>
          <w:lang w:eastAsia="es-ES"/>
        </w:rPr>
        <w:t>OCHO MINUTOS</w:t>
      </w:r>
      <w:r w:rsidRPr="00E861A1">
        <w:rPr>
          <w:rFonts w:ascii="Times New Roman" w:eastAsia="Times New Roman" w:hAnsi="Times New Roman" w:cs="Times New Roman"/>
          <w:sz w:val="24"/>
          <w:szCs w:val="24"/>
          <w:lang w:eastAsia="es-ES"/>
        </w:rPr>
        <w:t>; CITANDO PARA LA PRÓXIMA SESIÓN EL DÍA Y HORA QUE MARCA LA LEY ORGÁNICA DEL PODER LEGISLATIVO Y EL REGLAMENTO PARA EL GOBIERNO INTERIOR DEL CONGRESO DEL ESTADO DE NUEVO LEÓN.</w:t>
      </w:r>
    </w:p>
    <w:p w:rsidR="00DF6966" w:rsidRPr="00E861A1"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E861A1"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E861A1">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13E66" w:rsidRDefault="00A13E66"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13E66" w:rsidRDefault="00A13E66"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13E66" w:rsidRPr="00E861A1" w:rsidRDefault="00A13E66"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7737" w:rsidRPr="004A0418"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3B7737"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811A5B" w:rsidRDefault="00811A5B"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811A5B" w:rsidRPr="004A0418" w:rsidRDefault="00811A5B"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Pr="004A0418"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Pr="004A0418" w:rsidRDefault="003B7737" w:rsidP="003B7737">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3B7737" w:rsidRPr="004A0418"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811A5B"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11A5B"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11A5B"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11A5B"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11A5B"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11A5B"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11A5B" w:rsidRPr="00136C86"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11A5B"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11A5B"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11A5B"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811A5B" w:rsidRPr="00465350" w:rsidRDefault="00811A5B"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Pr="00465350" w:rsidRDefault="00D036F8" w:rsidP="003B7737">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117FF4">
        <w:rPr>
          <w:rFonts w:ascii="Times New Roman" w:eastAsia="Times New Roman" w:hAnsi="Times New Roman" w:cs="Times New Roman"/>
          <w:b/>
          <w:sz w:val="18"/>
          <w:szCs w:val="20"/>
          <w:lang w:eastAsia="es-MX"/>
        </w:rPr>
        <w:t>258</w:t>
      </w:r>
      <w:r w:rsidR="003B7737" w:rsidRPr="00465350">
        <w:rPr>
          <w:rFonts w:ascii="Times New Roman" w:eastAsia="Times New Roman" w:hAnsi="Times New Roman" w:cs="Times New Roman"/>
          <w:b/>
          <w:sz w:val="18"/>
          <w:szCs w:val="20"/>
          <w:lang w:eastAsia="es-MX"/>
        </w:rPr>
        <w:t>-LXXIV-17. S.O.</w:t>
      </w:r>
    </w:p>
    <w:p w:rsidR="003B7737" w:rsidRPr="00465350" w:rsidRDefault="00117FF4" w:rsidP="003B7737">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05</w:t>
      </w:r>
      <w:r w:rsidR="00D036F8">
        <w:rPr>
          <w:rFonts w:ascii="Times New Roman" w:eastAsia="Times New Roman" w:hAnsi="Times New Roman" w:cs="Times New Roman"/>
          <w:b/>
          <w:sz w:val="18"/>
          <w:szCs w:val="20"/>
          <w:lang w:eastAsia="es-MX"/>
        </w:rPr>
        <w:t xml:space="preserve"> </w:t>
      </w:r>
      <w:r w:rsidR="003B7737" w:rsidRPr="00465350">
        <w:rPr>
          <w:rFonts w:ascii="Times New Roman" w:eastAsia="Times New Roman" w:hAnsi="Times New Roman" w:cs="Times New Roman"/>
          <w:b/>
          <w:sz w:val="18"/>
          <w:szCs w:val="20"/>
          <w:lang w:eastAsia="es-MX"/>
        </w:rPr>
        <w:t xml:space="preserve">DE </w:t>
      </w:r>
      <w:r>
        <w:rPr>
          <w:rFonts w:ascii="Times New Roman" w:eastAsia="Times New Roman" w:hAnsi="Times New Roman" w:cs="Times New Roman"/>
          <w:b/>
          <w:sz w:val="18"/>
          <w:szCs w:val="20"/>
          <w:lang w:eastAsia="es-MX"/>
        </w:rPr>
        <w:t>DICIEMBRE</w:t>
      </w:r>
      <w:r w:rsidR="003B7737" w:rsidRPr="00465350">
        <w:rPr>
          <w:rFonts w:ascii="Times New Roman" w:eastAsia="Times New Roman" w:hAnsi="Times New Roman" w:cs="Times New Roman"/>
          <w:b/>
          <w:sz w:val="18"/>
          <w:szCs w:val="20"/>
          <w:lang w:eastAsia="es-MX"/>
        </w:rPr>
        <w:t xml:space="preserve"> DE 2017</w:t>
      </w:r>
    </w:p>
    <w:p w:rsidR="003B7737" w:rsidRPr="008C42A3" w:rsidRDefault="003B7737" w:rsidP="003B7737">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Pr="008C42A3">
        <w:rPr>
          <w:rFonts w:ascii="Times New Roman" w:eastAsia="Times New Roman" w:hAnsi="Times New Roman" w:cs="Times New Roman"/>
          <w:b/>
          <w:sz w:val="24"/>
          <w:szCs w:val="20"/>
          <w:lang w:eastAsia="es-MX"/>
        </w:rPr>
        <w:lastRenderedPageBreak/>
        <w:t>ASUNTOS EN CARTERA</w:t>
      </w:r>
    </w:p>
    <w:p w:rsidR="003B7737" w:rsidRPr="008C42A3" w:rsidRDefault="00117FF4" w:rsidP="003B7737">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w:t>
      </w:r>
      <w:r w:rsidR="00B574C8">
        <w:rPr>
          <w:rFonts w:ascii="Times New Roman" w:eastAsia="Times New Roman" w:hAnsi="Times New Roman" w:cs="Times New Roman"/>
          <w:b/>
          <w:sz w:val="24"/>
          <w:szCs w:val="20"/>
          <w:lang w:eastAsia="es-MX"/>
        </w:rPr>
        <w:t xml:space="preserve"> </w:t>
      </w:r>
      <w:r w:rsidR="003B7737" w:rsidRPr="008C42A3">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 xml:space="preserve">05 </w:t>
      </w:r>
      <w:r w:rsidR="003B7737" w:rsidRPr="008C42A3">
        <w:rPr>
          <w:rFonts w:ascii="Times New Roman" w:eastAsia="Times New Roman" w:hAnsi="Times New Roman" w:cs="Times New Roman"/>
          <w:b/>
          <w:sz w:val="24"/>
          <w:szCs w:val="20"/>
          <w:lang w:eastAsia="es-MX"/>
        </w:rPr>
        <w:t xml:space="preserve">DE </w:t>
      </w:r>
      <w:r>
        <w:rPr>
          <w:rFonts w:ascii="Times New Roman" w:eastAsia="Times New Roman" w:hAnsi="Times New Roman" w:cs="Times New Roman"/>
          <w:b/>
          <w:sz w:val="24"/>
          <w:szCs w:val="20"/>
          <w:lang w:eastAsia="es-MX"/>
        </w:rPr>
        <w:t>DICIEMBRE</w:t>
      </w:r>
      <w:r w:rsidR="003B7737" w:rsidRPr="008C42A3">
        <w:rPr>
          <w:rFonts w:ascii="Times New Roman" w:eastAsia="Times New Roman" w:hAnsi="Times New Roman" w:cs="Times New Roman"/>
          <w:b/>
          <w:sz w:val="24"/>
          <w:szCs w:val="20"/>
          <w:lang w:eastAsia="es-MX"/>
        </w:rPr>
        <w:t xml:space="preserve"> DE 2017</w:t>
      </w:r>
    </w:p>
    <w:p w:rsidR="00671B91" w:rsidRDefault="00671B91" w:rsidP="003B7737">
      <w:pPr>
        <w:autoSpaceDE w:val="0"/>
        <w:autoSpaceDN w:val="0"/>
        <w:spacing w:after="0" w:line="240" w:lineRule="auto"/>
        <w:jc w:val="center"/>
        <w:rPr>
          <w:rFonts w:ascii="Times New Roman" w:eastAsia="Times New Roman" w:hAnsi="Times New Roman" w:cs="Times New Roman"/>
          <w:b/>
          <w:sz w:val="18"/>
          <w:szCs w:val="20"/>
          <w:lang w:eastAsia="es-MX"/>
        </w:rPr>
      </w:pPr>
    </w:p>
    <w:p w:rsidR="00C27181" w:rsidRPr="00C27181" w:rsidRDefault="00C27181" w:rsidP="00C27181">
      <w:pPr>
        <w:numPr>
          <w:ilvl w:val="0"/>
          <w:numId w:val="3"/>
        </w:numPr>
        <w:spacing w:after="0" w:line="240" w:lineRule="auto"/>
        <w:ind w:left="-567" w:right="196" w:hanging="567"/>
        <w:jc w:val="both"/>
        <w:rPr>
          <w:rFonts w:ascii="Times New Roman" w:hAnsi="Times New Roman" w:cs="Times New Roman"/>
          <w:bCs/>
          <w:caps/>
          <w:sz w:val="24"/>
          <w:szCs w:val="24"/>
        </w:rPr>
      </w:pPr>
      <w:r w:rsidRPr="00C27181">
        <w:rPr>
          <w:rFonts w:ascii="Times New Roman" w:hAnsi="Times New Roman" w:cs="Times New Roman"/>
          <w:b/>
          <w:bCs/>
          <w:caps/>
          <w:sz w:val="24"/>
          <w:szCs w:val="24"/>
        </w:rPr>
        <w:t xml:space="preserve">2 escritos presentados por los CC. Pablo Abidán González Alemán y Patricio Eugenio Zambrano de la Garza, </w:t>
      </w:r>
      <w:r w:rsidRPr="00C27181">
        <w:rPr>
          <w:rFonts w:ascii="Times New Roman" w:hAnsi="Times New Roman" w:cs="Times New Roman"/>
          <w:bCs/>
          <w:caps/>
          <w:sz w:val="24"/>
          <w:szCs w:val="24"/>
        </w:rPr>
        <w:t>mediante el cual solicitan la aprobación de un Punto de Acuerdo para que se exhorte al Gobernador del Estado, para el efecto de que concrete los acuerdos correspondientes con las televisoras locales y nacionales, a fin de que transmitan gratuitamente los dos partidos, el llamado de ida y de vuelta en los estadios universitario y BBVA Bancomer en el que se enfrentan los equipos de Futbol Tigres de la Universidad Autónoma de Nuevo León y Rayados de Monterrey.</w:t>
      </w:r>
      <w:r>
        <w:rPr>
          <w:rFonts w:ascii="Times New Roman" w:hAnsi="Times New Roman" w:cs="Times New Roman"/>
          <w:bCs/>
          <w:caps/>
          <w:sz w:val="24"/>
          <w:szCs w:val="24"/>
        </w:rPr>
        <w:t xml:space="preserve"> </w:t>
      </w:r>
      <w:r w:rsidRPr="00C27181">
        <w:rPr>
          <w:rFonts w:ascii="Times New Roman" w:hAnsi="Times New Roman" w:cs="Times New Roman"/>
          <w:b/>
          <w:bCs/>
          <w:caps/>
          <w:sz w:val="24"/>
          <w:szCs w:val="24"/>
        </w:rPr>
        <w:t>De enterada y con fundamento en lo dispuesto en los artículos 24 fracción III y 39 fracción VII del Reglamento para el Gobierno Interior del Congreso se turna a la Comisión de Educación, Cultura y Deporte.</w:t>
      </w:r>
    </w:p>
    <w:p w:rsidR="00C27181" w:rsidRPr="00C27181" w:rsidRDefault="00C27181" w:rsidP="00C27181">
      <w:pPr>
        <w:ind w:right="196"/>
        <w:jc w:val="both"/>
        <w:rPr>
          <w:rFonts w:ascii="Times New Roman" w:hAnsi="Times New Roman" w:cs="Times New Roman"/>
          <w:b/>
          <w:bCs/>
          <w:caps/>
          <w:sz w:val="24"/>
          <w:szCs w:val="24"/>
        </w:rPr>
      </w:pPr>
    </w:p>
    <w:p w:rsidR="00C27181" w:rsidRPr="00C27181" w:rsidRDefault="00C27181" w:rsidP="00C27181">
      <w:pPr>
        <w:numPr>
          <w:ilvl w:val="0"/>
          <w:numId w:val="3"/>
        </w:numPr>
        <w:spacing w:after="0" w:line="240" w:lineRule="auto"/>
        <w:ind w:left="-567" w:right="196" w:hanging="567"/>
        <w:jc w:val="both"/>
        <w:rPr>
          <w:rFonts w:ascii="Times New Roman" w:hAnsi="Times New Roman" w:cs="Times New Roman"/>
          <w:bCs/>
          <w:caps/>
          <w:sz w:val="24"/>
          <w:szCs w:val="24"/>
        </w:rPr>
      </w:pPr>
      <w:r w:rsidRPr="00C27181">
        <w:rPr>
          <w:rFonts w:ascii="Times New Roman" w:hAnsi="Times New Roman" w:cs="Times New Roman"/>
          <w:b/>
          <w:bCs/>
          <w:caps/>
          <w:sz w:val="24"/>
          <w:szCs w:val="24"/>
        </w:rPr>
        <w:t>Escrito signado por el C. Dip. Jesús Ángel Nava Rivera, Presidente de la Comision de Desarrollo Urbano del Congreso del Estado,</w:t>
      </w:r>
      <w:r w:rsidRPr="00C27181">
        <w:rPr>
          <w:rFonts w:ascii="Times New Roman" w:hAnsi="Times New Roman" w:cs="Times New Roman"/>
          <w:bCs/>
          <w:caps/>
          <w:sz w:val="24"/>
          <w:szCs w:val="24"/>
        </w:rPr>
        <w:t xml:space="preserve"> mediante el cual remite información complementaria relativa a las solicitudes de desafectación de diversos inmuebles de los municipios de Apodaca y Pesquería, Nuevo León.</w:t>
      </w:r>
      <w:r>
        <w:rPr>
          <w:rFonts w:ascii="Times New Roman" w:hAnsi="Times New Roman" w:cs="Times New Roman"/>
          <w:bCs/>
          <w:caps/>
          <w:sz w:val="24"/>
          <w:szCs w:val="24"/>
        </w:rPr>
        <w:t xml:space="preserve"> </w:t>
      </w:r>
      <w:r w:rsidRPr="00C27181">
        <w:rPr>
          <w:rFonts w:ascii="Times New Roman" w:hAnsi="Times New Roman" w:cs="Times New Roman"/>
          <w:b/>
          <w:bCs/>
          <w:caps/>
          <w:sz w:val="24"/>
          <w:szCs w:val="24"/>
        </w:rPr>
        <w:t>De enterada y se anexan en los Expedientes 10647/LXXIV y 11219/LXXIV que se encuentran en la Comisión de Desarrollo Urbano.</w:t>
      </w:r>
    </w:p>
    <w:p w:rsidR="00C27181" w:rsidRPr="00C27181" w:rsidRDefault="00C27181" w:rsidP="00C27181">
      <w:pPr>
        <w:ind w:right="196"/>
        <w:jc w:val="both"/>
        <w:rPr>
          <w:rFonts w:ascii="Times New Roman" w:hAnsi="Times New Roman" w:cs="Times New Roman"/>
          <w:b/>
          <w:bCs/>
          <w:caps/>
          <w:sz w:val="24"/>
          <w:szCs w:val="24"/>
        </w:rPr>
      </w:pPr>
    </w:p>
    <w:p w:rsidR="00C27181" w:rsidRPr="00C27181" w:rsidRDefault="00C27181" w:rsidP="00C27181">
      <w:pPr>
        <w:numPr>
          <w:ilvl w:val="0"/>
          <w:numId w:val="3"/>
        </w:numPr>
        <w:spacing w:after="0" w:line="240" w:lineRule="auto"/>
        <w:ind w:left="-567" w:right="196" w:hanging="567"/>
        <w:jc w:val="both"/>
        <w:rPr>
          <w:rFonts w:ascii="Times New Roman" w:hAnsi="Times New Roman" w:cs="Times New Roman"/>
          <w:bCs/>
          <w:caps/>
          <w:sz w:val="24"/>
          <w:szCs w:val="24"/>
        </w:rPr>
      </w:pPr>
      <w:r w:rsidRPr="00C27181">
        <w:rPr>
          <w:rFonts w:ascii="Times New Roman" w:hAnsi="Times New Roman" w:cs="Times New Roman"/>
          <w:b/>
          <w:bCs/>
          <w:caps/>
          <w:sz w:val="24"/>
          <w:szCs w:val="24"/>
        </w:rPr>
        <w:t xml:space="preserve">Escrito presentado por la C. Rocío Maybe Adame, integrante de Usuarios del Transporte y Servicios Públicos Únete Pueblo, </w:t>
      </w:r>
      <w:r w:rsidRPr="00C27181">
        <w:rPr>
          <w:rFonts w:ascii="Times New Roman" w:hAnsi="Times New Roman" w:cs="Times New Roman"/>
          <w:bCs/>
          <w:caps/>
          <w:sz w:val="24"/>
          <w:szCs w:val="24"/>
        </w:rPr>
        <w:t>mediante el cual solicita la aprobación para que comparezca el C. Lorenzo Gustavo Aguilar Camelo, en su calidad de Director del Sistema de Transporte Colectivo Metrorrey, para que explique al Congreso el contenido de su solicitud a dicho organismo y la respuesta del mismo.</w:t>
      </w:r>
      <w:r>
        <w:rPr>
          <w:rFonts w:ascii="Times New Roman" w:hAnsi="Times New Roman" w:cs="Times New Roman"/>
          <w:bCs/>
          <w:caps/>
          <w:sz w:val="24"/>
          <w:szCs w:val="24"/>
        </w:rPr>
        <w:t xml:space="preserve"> </w:t>
      </w:r>
      <w:r w:rsidRPr="00C27181">
        <w:rPr>
          <w:rFonts w:ascii="Times New Roman" w:hAnsi="Times New Roman" w:cs="Times New Roman"/>
          <w:b/>
          <w:bCs/>
          <w:caps/>
          <w:sz w:val="24"/>
          <w:szCs w:val="24"/>
        </w:rPr>
        <w:t>De enterada y con fundamento en lo dispuesto en los artículos 24 fracción III y 39 fracción X del Reglamento para el Gobierno Interior del Congreso se turna a la Comisión de Transporte.</w:t>
      </w:r>
    </w:p>
    <w:p w:rsidR="00C27181" w:rsidRPr="00C27181" w:rsidRDefault="00C27181" w:rsidP="00C27181">
      <w:pPr>
        <w:ind w:left="1276" w:right="196" w:hanging="1843"/>
        <w:jc w:val="both"/>
        <w:rPr>
          <w:rFonts w:ascii="Times New Roman" w:hAnsi="Times New Roman" w:cs="Times New Roman"/>
          <w:b/>
          <w:bCs/>
          <w:caps/>
          <w:sz w:val="24"/>
          <w:szCs w:val="24"/>
        </w:rPr>
      </w:pPr>
    </w:p>
    <w:p w:rsidR="00C27181" w:rsidRPr="00C27181" w:rsidRDefault="00C27181" w:rsidP="00C27181">
      <w:pPr>
        <w:numPr>
          <w:ilvl w:val="0"/>
          <w:numId w:val="3"/>
        </w:numPr>
        <w:spacing w:after="0" w:line="240" w:lineRule="auto"/>
        <w:ind w:left="-567" w:right="196" w:hanging="567"/>
        <w:jc w:val="both"/>
        <w:rPr>
          <w:rFonts w:ascii="Times New Roman" w:hAnsi="Times New Roman" w:cs="Times New Roman"/>
          <w:bCs/>
          <w:caps/>
          <w:sz w:val="24"/>
          <w:szCs w:val="24"/>
        </w:rPr>
      </w:pPr>
      <w:r w:rsidRPr="00C27181">
        <w:rPr>
          <w:rFonts w:ascii="Times New Roman" w:hAnsi="Times New Roman" w:cs="Times New Roman"/>
          <w:b/>
          <w:bCs/>
          <w:caps/>
          <w:sz w:val="24"/>
          <w:szCs w:val="24"/>
        </w:rPr>
        <w:t xml:space="preserve">Escrito signado por los CC. Ing. Jaime Heliodoro Rodríguez Calderón, Gobernador Constitucional del Estado; Lic. Manuel Florentino González Flores, Secretario General de Gobierno y Lic. Luz Natalia Berrún Castañón, Secretaria de Desarrollo Social, </w:t>
      </w:r>
      <w:r w:rsidRPr="00C27181">
        <w:rPr>
          <w:rFonts w:ascii="Times New Roman" w:hAnsi="Times New Roman" w:cs="Times New Roman"/>
          <w:bCs/>
          <w:caps/>
          <w:sz w:val="24"/>
          <w:szCs w:val="24"/>
        </w:rPr>
        <w:t xml:space="preserve"> mediante el cual presentan iniciativa con proyecto de Decreto por el que se reforman la Ley Orgánica de la Administración Pública para el Estado de Nuevo León, la Ley de los Derechos de las Personas Adultas Mayores en el Estado de Nuevo </w:t>
      </w:r>
      <w:r w:rsidRPr="00C27181">
        <w:rPr>
          <w:rFonts w:ascii="Times New Roman" w:hAnsi="Times New Roman" w:cs="Times New Roman"/>
          <w:bCs/>
          <w:caps/>
          <w:sz w:val="24"/>
          <w:szCs w:val="24"/>
        </w:rPr>
        <w:lastRenderedPageBreak/>
        <w:t>León y la Ley sobre el Sistema Estatal de Asistencia Social del Estado de Nuevo León.</w:t>
      </w:r>
      <w:r>
        <w:rPr>
          <w:rFonts w:ascii="Times New Roman" w:hAnsi="Times New Roman" w:cs="Times New Roman"/>
          <w:bCs/>
          <w:caps/>
          <w:sz w:val="24"/>
          <w:szCs w:val="24"/>
        </w:rPr>
        <w:t xml:space="preserve"> </w:t>
      </w:r>
      <w:r w:rsidRPr="00C27181">
        <w:rPr>
          <w:rFonts w:ascii="Times New Roman" w:hAnsi="Times New Roman" w:cs="Times New Roman"/>
          <w:b/>
          <w:bCs/>
          <w:caps/>
          <w:sz w:val="24"/>
          <w:szCs w:val="24"/>
        </w:rPr>
        <w:t>De enterada y se anexa con carácter de urgente en el Expediente 10929/LXXIV, que se encuentra en las Comisiones unidas de Gobernación y Organización Interna de los Poderes y Salud y Atención a Grupos Vulnerables.</w:t>
      </w:r>
    </w:p>
    <w:p w:rsidR="00C27181" w:rsidRPr="00C27181" w:rsidRDefault="00C27181" w:rsidP="00C27181">
      <w:pPr>
        <w:ind w:left="1276" w:right="196" w:hanging="1843"/>
        <w:jc w:val="both"/>
        <w:rPr>
          <w:rFonts w:ascii="ITC Avant Garde Gothic" w:hAnsi="ITC Avant Garde Gothic"/>
          <w:b/>
          <w:bCs/>
          <w:caps/>
          <w:color w:val="E36C0A"/>
          <w:sz w:val="28"/>
          <w:szCs w:val="28"/>
        </w:rPr>
      </w:pPr>
    </w:p>
    <w:p w:rsidR="00C27181" w:rsidRDefault="00C27181" w:rsidP="00C27181">
      <w:pPr>
        <w:ind w:right="196"/>
        <w:jc w:val="both"/>
        <w:rPr>
          <w:rFonts w:ascii="ITC Avant Garde Gothic" w:hAnsi="ITC Avant Garde Gothic"/>
          <w:b/>
          <w:bCs/>
          <w:color w:val="E36C0A"/>
          <w:sz w:val="28"/>
          <w:szCs w:val="28"/>
        </w:rPr>
      </w:pPr>
    </w:p>
    <w:p w:rsidR="00C27181" w:rsidRPr="00B24EF6" w:rsidRDefault="00C27181" w:rsidP="00C27181">
      <w:pPr>
        <w:ind w:right="196"/>
        <w:jc w:val="both"/>
        <w:rPr>
          <w:rFonts w:ascii="ITC Avant Garde Gothic" w:hAnsi="ITC Avant Garde Gothic"/>
          <w:b/>
          <w:bCs/>
          <w:color w:val="E36C0A"/>
          <w:sz w:val="28"/>
          <w:szCs w:val="28"/>
        </w:rPr>
      </w:pPr>
    </w:p>
    <w:p w:rsidR="00B574C8" w:rsidRPr="00B574C8" w:rsidRDefault="00B574C8" w:rsidP="00B574C8">
      <w:pPr>
        <w:ind w:left="1276" w:right="196" w:hanging="1843"/>
        <w:jc w:val="both"/>
        <w:rPr>
          <w:rFonts w:ascii="Times New Roman" w:hAnsi="Times New Roman" w:cs="Times New Roman"/>
          <w:b/>
          <w:bCs/>
          <w:sz w:val="24"/>
          <w:szCs w:val="24"/>
        </w:rPr>
      </w:pPr>
    </w:p>
    <w:p w:rsidR="00D118D6" w:rsidRPr="00B574C8" w:rsidRDefault="00D118D6" w:rsidP="00D118D6">
      <w:pPr>
        <w:ind w:left="1276" w:right="196" w:hanging="1843"/>
        <w:jc w:val="both"/>
        <w:rPr>
          <w:rFonts w:ascii="Times New Roman" w:hAnsi="Times New Roman" w:cs="Times New Roman"/>
          <w:b/>
          <w:bCs/>
          <w:sz w:val="24"/>
          <w:szCs w:val="24"/>
        </w:rPr>
      </w:pPr>
    </w:p>
    <w:p w:rsidR="009D416A" w:rsidRPr="00B574C8" w:rsidRDefault="009D416A" w:rsidP="00D118D6">
      <w:pPr>
        <w:spacing w:after="0" w:line="240" w:lineRule="auto"/>
        <w:ind w:left="-567" w:right="196"/>
        <w:jc w:val="both"/>
        <w:rPr>
          <w:rFonts w:ascii="Times New Roman" w:eastAsia="Times New Roman" w:hAnsi="Times New Roman" w:cs="Times New Roman"/>
          <w:b/>
          <w:sz w:val="24"/>
          <w:szCs w:val="24"/>
          <w:lang w:eastAsia="es-MX"/>
        </w:rPr>
      </w:pPr>
    </w:p>
    <w:sectPr w:rsidR="009D416A" w:rsidRPr="00B574C8"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EEF" w:rsidRDefault="005C7EEF" w:rsidP="00162A73">
      <w:pPr>
        <w:spacing w:after="0" w:line="240" w:lineRule="auto"/>
      </w:pPr>
      <w:r>
        <w:separator/>
      </w:r>
    </w:p>
  </w:endnote>
  <w:endnote w:type="continuationSeparator" w:id="0">
    <w:p w:rsidR="005C7EEF" w:rsidRDefault="005C7EE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151648" w:rsidRPr="00151648">
          <w:rPr>
            <w:noProof/>
            <w:lang w:val="es-ES"/>
          </w:rPr>
          <w:t>2</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EEF" w:rsidRDefault="005C7EEF" w:rsidP="00162A73">
      <w:pPr>
        <w:spacing w:after="0" w:line="240" w:lineRule="auto"/>
      </w:pPr>
      <w:r>
        <w:separator/>
      </w:r>
    </w:p>
  </w:footnote>
  <w:footnote w:type="continuationSeparator" w:id="0">
    <w:p w:rsidR="005C7EEF" w:rsidRDefault="005C7EEF"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735"/>
    <w:multiLevelType w:val="hybridMultilevel"/>
    <w:tmpl w:val="294A6F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C163A"/>
    <w:multiLevelType w:val="hybridMultilevel"/>
    <w:tmpl w:val="E86AE02A"/>
    <w:lvl w:ilvl="0" w:tplc="080A000F">
      <w:start w:val="1"/>
      <w:numFmt w:val="decimal"/>
      <w:lvlText w:val="%1."/>
      <w:lvlJc w:val="left"/>
      <w:pPr>
        <w:ind w:left="513" w:hanging="360"/>
      </w:p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2">
    <w:nsid w:val="07F74EDB"/>
    <w:multiLevelType w:val="hybridMultilevel"/>
    <w:tmpl w:val="6832D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571841"/>
    <w:multiLevelType w:val="hybridMultilevel"/>
    <w:tmpl w:val="7396C7C0"/>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457D079F"/>
    <w:multiLevelType w:val="hybridMultilevel"/>
    <w:tmpl w:val="2EFE5534"/>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nsid w:val="725B513E"/>
    <w:multiLevelType w:val="hybridMultilevel"/>
    <w:tmpl w:val="FF76E5FA"/>
    <w:lvl w:ilvl="0" w:tplc="080A000F">
      <w:start w:val="1"/>
      <w:numFmt w:val="decimal"/>
      <w:lvlText w:val="%1."/>
      <w:lvlJc w:val="left"/>
      <w:pPr>
        <w:ind w:left="513" w:hanging="360"/>
      </w:p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5"/>
  </w:num>
  <w:num w:numId="6">
    <w:abstractNumId w:val="3"/>
  </w:num>
  <w:num w:numId="7">
    <w:abstractNumId w:val="1"/>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16905"/>
    <w:rsid w:val="00016991"/>
    <w:rsid w:val="00021FBF"/>
    <w:rsid w:val="000234B0"/>
    <w:rsid w:val="00027332"/>
    <w:rsid w:val="00031408"/>
    <w:rsid w:val="00031E7B"/>
    <w:rsid w:val="00044A5B"/>
    <w:rsid w:val="000461B9"/>
    <w:rsid w:val="00050797"/>
    <w:rsid w:val="00056393"/>
    <w:rsid w:val="00062F99"/>
    <w:rsid w:val="00067C60"/>
    <w:rsid w:val="0008472A"/>
    <w:rsid w:val="00086C9C"/>
    <w:rsid w:val="000877ED"/>
    <w:rsid w:val="00092A5A"/>
    <w:rsid w:val="000A1F65"/>
    <w:rsid w:val="000A3370"/>
    <w:rsid w:val="000A5074"/>
    <w:rsid w:val="000B1736"/>
    <w:rsid w:val="000B33FF"/>
    <w:rsid w:val="000B4776"/>
    <w:rsid w:val="000B6B9F"/>
    <w:rsid w:val="000C3A34"/>
    <w:rsid w:val="000C47E3"/>
    <w:rsid w:val="000C4D86"/>
    <w:rsid w:val="000C52B8"/>
    <w:rsid w:val="000D39B6"/>
    <w:rsid w:val="000D4B14"/>
    <w:rsid w:val="000E0EE0"/>
    <w:rsid w:val="000E357C"/>
    <w:rsid w:val="000E4F54"/>
    <w:rsid w:val="000E54E9"/>
    <w:rsid w:val="000E5FDB"/>
    <w:rsid w:val="000E6220"/>
    <w:rsid w:val="000F1E97"/>
    <w:rsid w:val="000F2657"/>
    <w:rsid w:val="000F4D79"/>
    <w:rsid w:val="000F527B"/>
    <w:rsid w:val="000F7A0C"/>
    <w:rsid w:val="00103A0B"/>
    <w:rsid w:val="0011072E"/>
    <w:rsid w:val="00110785"/>
    <w:rsid w:val="001118DF"/>
    <w:rsid w:val="00117FF4"/>
    <w:rsid w:val="00123E70"/>
    <w:rsid w:val="00125CF5"/>
    <w:rsid w:val="0014241F"/>
    <w:rsid w:val="00147DA2"/>
    <w:rsid w:val="00147FB2"/>
    <w:rsid w:val="00150593"/>
    <w:rsid w:val="00151213"/>
    <w:rsid w:val="00151648"/>
    <w:rsid w:val="001527CC"/>
    <w:rsid w:val="001538E3"/>
    <w:rsid w:val="00162153"/>
    <w:rsid w:val="00162A73"/>
    <w:rsid w:val="00163F1E"/>
    <w:rsid w:val="00165BCD"/>
    <w:rsid w:val="001672BF"/>
    <w:rsid w:val="001673B2"/>
    <w:rsid w:val="0017364F"/>
    <w:rsid w:val="001756E0"/>
    <w:rsid w:val="0017671B"/>
    <w:rsid w:val="00177BF1"/>
    <w:rsid w:val="001831C9"/>
    <w:rsid w:val="0018551C"/>
    <w:rsid w:val="00191AEA"/>
    <w:rsid w:val="001922FB"/>
    <w:rsid w:val="00192324"/>
    <w:rsid w:val="00192346"/>
    <w:rsid w:val="00192E83"/>
    <w:rsid w:val="00193F6B"/>
    <w:rsid w:val="00195C27"/>
    <w:rsid w:val="001B23CB"/>
    <w:rsid w:val="001C0EA0"/>
    <w:rsid w:val="001C51F9"/>
    <w:rsid w:val="001D2B34"/>
    <w:rsid w:val="001D4FD6"/>
    <w:rsid w:val="001E600D"/>
    <w:rsid w:val="001F7183"/>
    <w:rsid w:val="002002C7"/>
    <w:rsid w:val="00212DC2"/>
    <w:rsid w:val="002156AD"/>
    <w:rsid w:val="00216AF0"/>
    <w:rsid w:val="0022060E"/>
    <w:rsid w:val="00225CD6"/>
    <w:rsid w:val="00231328"/>
    <w:rsid w:val="002328BC"/>
    <w:rsid w:val="002359C8"/>
    <w:rsid w:val="00250F43"/>
    <w:rsid w:val="00251495"/>
    <w:rsid w:val="002568C9"/>
    <w:rsid w:val="0026591E"/>
    <w:rsid w:val="002752E8"/>
    <w:rsid w:val="00275D8E"/>
    <w:rsid w:val="0027780A"/>
    <w:rsid w:val="0028026B"/>
    <w:rsid w:val="00290A0C"/>
    <w:rsid w:val="00291AAF"/>
    <w:rsid w:val="00291C3C"/>
    <w:rsid w:val="0029326F"/>
    <w:rsid w:val="00293DB9"/>
    <w:rsid w:val="0029430E"/>
    <w:rsid w:val="00297134"/>
    <w:rsid w:val="002A7EBF"/>
    <w:rsid w:val="002C04B2"/>
    <w:rsid w:val="002C1270"/>
    <w:rsid w:val="002C59B1"/>
    <w:rsid w:val="002D16E0"/>
    <w:rsid w:val="002D34F5"/>
    <w:rsid w:val="002D3DA7"/>
    <w:rsid w:val="002D4E34"/>
    <w:rsid w:val="002D64AE"/>
    <w:rsid w:val="002D7FC2"/>
    <w:rsid w:val="002E15F2"/>
    <w:rsid w:val="002E1946"/>
    <w:rsid w:val="002E78A0"/>
    <w:rsid w:val="002F2447"/>
    <w:rsid w:val="002F2C65"/>
    <w:rsid w:val="00302424"/>
    <w:rsid w:val="003026C8"/>
    <w:rsid w:val="00304569"/>
    <w:rsid w:val="00305746"/>
    <w:rsid w:val="003063DE"/>
    <w:rsid w:val="003106B2"/>
    <w:rsid w:val="00311E87"/>
    <w:rsid w:val="003152A1"/>
    <w:rsid w:val="0031572D"/>
    <w:rsid w:val="003162BF"/>
    <w:rsid w:val="00316E08"/>
    <w:rsid w:val="0032660F"/>
    <w:rsid w:val="0033091C"/>
    <w:rsid w:val="00331840"/>
    <w:rsid w:val="003351D9"/>
    <w:rsid w:val="00335DD9"/>
    <w:rsid w:val="00342E02"/>
    <w:rsid w:val="0034509D"/>
    <w:rsid w:val="003476DC"/>
    <w:rsid w:val="003506FE"/>
    <w:rsid w:val="003618C7"/>
    <w:rsid w:val="00362BC6"/>
    <w:rsid w:val="003656B2"/>
    <w:rsid w:val="003659E5"/>
    <w:rsid w:val="00366063"/>
    <w:rsid w:val="003701FE"/>
    <w:rsid w:val="00372739"/>
    <w:rsid w:val="003742BD"/>
    <w:rsid w:val="00382E42"/>
    <w:rsid w:val="003835CE"/>
    <w:rsid w:val="00385468"/>
    <w:rsid w:val="00385569"/>
    <w:rsid w:val="003857C3"/>
    <w:rsid w:val="00394DA0"/>
    <w:rsid w:val="003A18B3"/>
    <w:rsid w:val="003A2E99"/>
    <w:rsid w:val="003A7979"/>
    <w:rsid w:val="003B7737"/>
    <w:rsid w:val="003C3613"/>
    <w:rsid w:val="003C5BB9"/>
    <w:rsid w:val="003D0272"/>
    <w:rsid w:val="003D06F7"/>
    <w:rsid w:val="003D216C"/>
    <w:rsid w:val="003D440D"/>
    <w:rsid w:val="003D7E78"/>
    <w:rsid w:val="003E0227"/>
    <w:rsid w:val="003E57E7"/>
    <w:rsid w:val="003E639D"/>
    <w:rsid w:val="003E65C1"/>
    <w:rsid w:val="003E6A4A"/>
    <w:rsid w:val="003F05E8"/>
    <w:rsid w:val="003F2E27"/>
    <w:rsid w:val="003F48E8"/>
    <w:rsid w:val="003F4A97"/>
    <w:rsid w:val="00400A6D"/>
    <w:rsid w:val="00401BAA"/>
    <w:rsid w:val="004040A4"/>
    <w:rsid w:val="00416121"/>
    <w:rsid w:val="00416135"/>
    <w:rsid w:val="00420D6E"/>
    <w:rsid w:val="00425FD3"/>
    <w:rsid w:val="0043705A"/>
    <w:rsid w:val="00437104"/>
    <w:rsid w:val="00440FF7"/>
    <w:rsid w:val="00446638"/>
    <w:rsid w:val="00447AFC"/>
    <w:rsid w:val="00454941"/>
    <w:rsid w:val="004621BE"/>
    <w:rsid w:val="00463E96"/>
    <w:rsid w:val="00465350"/>
    <w:rsid w:val="00465FCB"/>
    <w:rsid w:val="00467012"/>
    <w:rsid w:val="00470F48"/>
    <w:rsid w:val="00473CD7"/>
    <w:rsid w:val="0047718C"/>
    <w:rsid w:val="0048055C"/>
    <w:rsid w:val="00481AE4"/>
    <w:rsid w:val="00482975"/>
    <w:rsid w:val="00495799"/>
    <w:rsid w:val="004A01E7"/>
    <w:rsid w:val="004A0FAA"/>
    <w:rsid w:val="004A329C"/>
    <w:rsid w:val="004B6C8F"/>
    <w:rsid w:val="004B6ED8"/>
    <w:rsid w:val="004C233A"/>
    <w:rsid w:val="004C2520"/>
    <w:rsid w:val="004C4D49"/>
    <w:rsid w:val="004C6134"/>
    <w:rsid w:val="004D1346"/>
    <w:rsid w:val="004D36B3"/>
    <w:rsid w:val="004D4D51"/>
    <w:rsid w:val="004D5A6F"/>
    <w:rsid w:val="004E34D0"/>
    <w:rsid w:val="004E60E4"/>
    <w:rsid w:val="004F7009"/>
    <w:rsid w:val="00503675"/>
    <w:rsid w:val="0050395A"/>
    <w:rsid w:val="005072DE"/>
    <w:rsid w:val="005128D1"/>
    <w:rsid w:val="00513673"/>
    <w:rsid w:val="00514F9F"/>
    <w:rsid w:val="00517A5F"/>
    <w:rsid w:val="00533AC7"/>
    <w:rsid w:val="005345D5"/>
    <w:rsid w:val="00542E26"/>
    <w:rsid w:val="0054554E"/>
    <w:rsid w:val="00545954"/>
    <w:rsid w:val="00546430"/>
    <w:rsid w:val="005517A2"/>
    <w:rsid w:val="00551CE0"/>
    <w:rsid w:val="00554C28"/>
    <w:rsid w:val="00557435"/>
    <w:rsid w:val="00557CA1"/>
    <w:rsid w:val="00560C43"/>
    <w:rsid w:val="00563A56"/>
    <w:rsid w:val="0056627F"/>
    <w:rsid w:val="0057024D"/>
    <w:rsid w:val="00571FCA"/>
    <w:rsid w:val="00573A65"/>
    <w:rsid w:val="0057451A"/>
    <w:rsid w:val="00577E05"/>
    <w:rsid w:val="00583F77"/>
    <w:rsid w:val="005908C1"/>
    <w:rsid w:val="00597570"/>
    <w:rsid w:val="005A0A09"/>
    <w:rsid w:val="005A6961"/>
    <w:rsid w:val="005A7062"/>
    <w:rsid w:val="005B5498"/>
    <w:rsid w:val="005C206D"/>
    <w:rsid w:val="005C3946"/>
    <w:rsid w:val="005C4277"/>
    <w:rsid w:val="005C7BC4"/>
    <w:rsid w:val="005C7EEF"/>
    <w:rsid w:val="005D37FE"/>
    <w:rsid w:val="005D7126"/>
    <w:rsid w:val="005E77E4"/>
    <w:rsid w:val="005F0819"/>
    <w:rsid w:val="005F3E24"/>
    <w:rsid w:val="005F4420"/>
    <w:rsid w:val="005F60EA"/>
    <w:rsid w:val="0060191C"/>
    <w:rsid w:val="00612833"/>
    <w:rsid w:val="00613233"/>
    <w:rsid w:val="00615844"/>
    <w:rsid w:val="00621F54"/>
    <w:rsid w:val="006233EA"/>
    <w:rsid w:val="0063066A"/>
    <w:rsid w:val="006308D1"/>
    <w:rsid w:val="006353EE"/>
    <w:rsid w:val="00646ABE"/>
    <w:rsid w:val="0064783E"/>
    <w:rsid w:val="006526EC"/>
    <w:rsid w:val="00653AC4"/>
    <w:rsid w:val="0065583A"/>
    <w:rsid w:val="006573B5"/>
    <w:rsid w:val="00657DB7"/>
    <w:rsid w:val="00664CFA"/>
    <w:rsid w:val="00671B91"/>
    <w:rsid w:val="00672D26"/>
    <w:rsid w:val="006778B5"/>
    <w:rsid w:val="00686675"/>
    <w:rsid w:val="00696B9C"/>
    <w:rsid w:val="006A37EA"/>
    <w:rsid w:val="006B21EB"/>
    <w:rsid w:val="006C37FC"/>
    <w:rsid w:val="006C6ED7"/>
    <w:rsid w:val="006D1A42"/>
    <w:rsid w:val="006D4E39"/>
    <w:rsid w:val="006E01DF"/>
    <w:rsid w:val="006E656E"/>
    <w:rsid w:val="006F5B9B"/>
    <w:rsid w:val="006F7851"/>
    <w:rsid w:val="007004E2"/>
    <w:rsid w:val="00701E94"/>
    <w:rsid w:val="007068C2"/>
    <w:rsid w:val="007074C9"/>
    <w:rsid w:val="00714786"/>
    <w:rsid w:val="00730900"/>
    <w:rsid w:val="00732ACA"/>
    <w:rsid w:val="007421D9"/>
    <w:rsid w:val="00747CF7"/>
    <w:rsid w:val="0075157E"/>
    <w:rsid w:val="00760EB9"/>
    <w:rsid w:val="00761D1D"/>
    <w:rsid w:val="00762450"/>
    <w:rsid w:val="0076388C"/>
    <w:rsid w:val="00773B14"/>
    <w:rsid w:val="007855DD"/>
    <w:rsid w:val="007910D1"/>
    <w:rsid w:val="00791D38"/>
    <w:rsid w:val="007A4DD6"/>
    <w:rsid w:val="007A61E2"/>
    <w:rsid w:val="007A62BF"/>
    <w:rsid w:val="007B010E"/>
    <w:rsid w:val="007B32A9"/>
    <w:rsid w:val="007B691E"/>
    <w:rsid w:val="007D0872"/>
    <w:rsid w:val="007D7287"/>
    <w:rsid w:val="007E5232"/>
    <w:rsid w:val="007E63F0"/>
    <w:rsid w:val="007F05C3"/>
    <w:rsid w:val="007F0CF3"/>
    <w:rsid w:val="007F0FDF"/>
    <w:rsid w:val="007F5BFC"/>
    <w:rsid w:val="00800DDF"/>
    <w:rsid w:val="00800FDD"/>
    <w:rsid w:val="008048FF"/>
    <w:rsid w:val="008115E0"/>
    <w:rsid w:val="00811A5B"/>
    <w:rsid w:val="008158B5"/>
    <w:rsid w:val="0081676C"/>
    <w:rsid w:val="008309DA"/>
    <w:rsid w:val="008336E2"/>
    <w:rsid w:val="00834DFF"/>
    <w:rsid w:val="00843140"/>
    <w:rsid w:val="00845489"/>
    <w:rsid w:val="008463C9"/>
    <w:rsid w:val="008506C9"/>
    <w:rsid w:val="00862653"/>
    <w:rsid w:val="00872001"/>
    <w:rsid w:val="008803F3"/>
    <w:rsid w:val="008817F1"/>
    <w:rsid w:val="008818C9"/>
    <w:rsid w:val="00884AAD"/>
    <w:rsid w:val="00884FAC"/>
    <w:rsid w:val="00886FD9"/>
    <w:rsid w:val="00890510"/>
    <w:rsid w:val="00892681"/>
    <w:rsid w:val="00895BB0"/>
    <w:rsid w:val="00895BDC"/>
    <w:rsid w:val="00896488"/>
    <w:rsid w:val="008A3CB2"/>
    <w:rsid w:val="008A7112"/>
    <w:rsid w:val="008B2809"/>
    <w:rsid w:val="008B2E1B"/>
    <w:rsid w:val="008B6AC6"/>
    <w:rsid w:val="008C303A"/>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14708"/>
    <w:rsid w:val="00916DD8"/>
    <w:rsid w:val="009170E9"/>
    <w:rsid w:val="00917633"/>
    <w:rsid w:val="00920820"/>
    <w:rsid w:val="009218E9"/>
    <w:rsid w:val="00922D01"/>
    <w:rsid w:val="009260D9"/>
    <w:rsid w:val="00926153"/>
    <w:rsid w:val="009353D2"/>
    <w:rsid w:val="00935C1A"/>
    <w:rsid w:val="009360F0"/>
    <w:rsid w:val="00936B4C"/>
    <w:rsid w:val="00941487"/>
    <w:rsid w:val="0094203D"/>
    <w:rsid w:val="00945C5E"/>
    <w:rsid w:val="00947364"/>
    <w:rsid w:val="009609AD"/>
    <w:rsid w:val="00962F37"/>
    <w:rsid w:val="00964809"/>
    <w:rsid w:val="00964AD3"/>
    <w:rsid w:val="00972157"/>
    <w:rsid w:val="009743BD"/>
    <w:rsid w:val="00983738"/>
    <w:rsid w:val="0099772C"/>
    <w:rsid w:val="00997C14"/>
    <w:rsid w:val="009B0649"/>
    <w:rsid w:val="009B3933"/>
    <w:rsid w:val="009C122F"/>
    <w:rsid w:val="009C1D5E"/>
    <w:rsid w:val="009D416A"/>
    <w:rsid w:val="009E0EB9"/>
    <w:rsid w:val="009E1959"/>
    <w:rsid w:val="009E6CEE"/>
    <w:rsid w:val="009F322B"/>
    <w:rsid w:val="00A005D8"/>
    <w:rsid w:val="00A03CAA"/>
    <w:rsid w:val="00A03FF9"/>
    <w:rsid w:val="00A10D83"/>
    <w:rsid w:val="00A11DE7"/>
    <w:rsid w:val="00A13E66"/>
    <w:rsid w:val="00A1408C"/>
    <w:rsid w:val="00A21FAC"/>
    <w:rsid w:val="00A2644A"/>
    <w:rsid w:val="00A319A1"/>
    <w:rsid w:val="00A320BD"/>
    <w:rsid w:val="00A3288B"/>
    <w:rsid w:val="00A40453"/>
    <w:rsid w:val="00A51B27"/>
    <w:rsid w:val="00A54524"/>
    <w:rsid w:val="00A56A05"/>
    <w:rsid w:val="00A56AEC"/>
    <w:rsid w:val="00A66F8A"/>
    <w:rsid w:val="00A73B03"/>
    <w:rsid w:val="00A8097A"/>
    <w:rsid w:val="00A80D89"/>
    <w:rsid w:val="00A82AA4"/>
    <w:rsid w:val="00A82BE0"/>
    <w:rsid w:val="00A85A19"/>
    <w:rsid w:val="00A862B3"/>
    <w:rsid w:val="00A86C26"/>
    <w:rsid w:val="00A925A1"/>
    <w:rsid w:val="00AA10C1"/>
    <w:rsid w:val="00AA402E"/>
    <w:rsid w:val="00AA4584"/>
    <w:rsid w:val="00AA733B"/>
    <w:rsid w:val="00AB2A7D"/>
    <w:rsid w:val="00AB43D6"/>
    <w:rsid w:val="00AB65AE"/>
    <w:rsid w:val="00AC1A53"/>
    <w:rsid w:val="00AD0F50"/>
    <w:rsid w:val="00AD4ADD"/>
    <w:rsid w:val="00AD4BAB"/>
    <w:rsid w:val="00AD72C6"/>
    <w:rsid w:val="00AD79CA"/>
    <w:rsid w:val="00AE0A8D"/>
    <w:rsid w:val="00AE333F"/>
    <w:rsid w:val="00AE63EB"/>
    <w:rsid w:val="00AE66D8"/>
    <w:rsid w:val="00AE79C5"/>
    <w:rsid w:val="00AF1303"/>
    <w:rsid w:val="00AF155B"/>
    <w:rsid w:val="00AF6B51"/>
    <w:rsid w:val="00B06526"/>
    <w:rsid w:val="00B07D18"/>
    <w:rsid w:val="00B11E41"/>
    <w:rsid w:val="00B1592F"/>
    <w:rsid w:val="00B20BAE"/>
    <w:rsid w:val="00B20EAF"/>
    <w:rsid w:val="00B228BA"/>
    <w:rsid w:val="00B259E8"/>
    <w:rsid w:val="00B30E54"/>
    <w:rsid w:val="00B32649"/>
    <w:rsid w:val="00B37C16"/>
    <w:rsid w:val="00B46EAB"/>
    <w:rsid w:val="00B504B7"/>
    <w:rsid w:val="00B51220"/>
    <w:rsid w:val="00B574C8"/>
    <w:rsid w:val="00B62BA5"/>
    <w:rsid w:val="00B64FD2"/>
    <w:rsid w:val="00B70F40"/>
    <w:rsid w:val="00B729FC"/>
    <w:rsid w:val="00B72A6A"/>
    <w:rsid w:val="00B765CA"/>
    <w:rsid w:val="00B80C08"/>
    <w:rsid w:val="00B82532"/>
    <w:rsid w:val="00B925A9"/>
    <w:rsid w:val="00B947A0"/>
    <w:rsid w:val="00BA3B0A"/>
    <w:rsid w:val="00BA57A4"/>
    <w:rsid w:val="00BA7159"/>
    <w:rsid w:val="00BA730B"/>
    <w:rsid w:val="00BB05A8"/>
    <w:rsid w:val="00BB1AE4"/>
    <w:rsid w:val="00BB26DE"/>
    <w:rsid w:val="00BB7E77"/>
    <w:rsid w:val="00BC0FBD"/>
    <w:rsid w:val="00BC5505"/>
    <w:rsid w:val="00BE0A33"/>
    <w:rsid w:val="00BE292F"/>
    <w:rsid w:val="00BE79DD"/>
    <w:rsid w:val="00BF3801"/>
    <w:rsid w:val="00BF5F0E"/>
    <w:rsid w:val="00BF6DB1"/>
    <w:rsid w:val="00BF7A90"/>
    <w:rsid w:val="00C017C5"/>
    <w:rsid w:val="00C122A7"/>
    <w:rsid w:val="00C235FB"/>
    <w:rsid w:val="00C27181"/>
    <w:rsid w:val="00C33E87"/>
    <w:rsid w:val="00C3619E"/>
    <w:rsid w:val="00C374A5"/>
    <w:rsid w:val="00C43040"/>
    <w:rsid w:val="00C456D2"/>
    <w:rsid w:val="00C51B84"/>
    <w:rsid w:val="00C551CA"/>
    <w:rsid w:val="00C56214"/>
    <w:rsid w:val="00C6546A"/>
    <w:rsid w:val="00C65863"/>
    <w:rsid w:val="00C6695C"/>
    <w:rsid w:val="00C71950"/>
    <w:rsid w:val="00C73770"/>
    <w:rsid w:val="00C80735"/>
    <w:rsid w:val="00C8206B"/>
    <w:rsid w:val="00C9719A"/>
    <w:rsid w:val="00CA13CF"/>
    <w:rsid w:val="00CA53D9"/>
    <w:rsid w:val="00CA6380"/>
    <w:rsid w:val="00CA702B"/>
    <w:rsid w:val="00CC11A3"/>
    <w:rsid w:val="00CC241D"/>
    <w:rsid w:val="00CC4E2F"/>
    <w:rsid w:val="00CC4E8D"/>
    <w:rsid w:val="00CD0604"/>
    <w:rsid w:val="00CF5BA6"/>
    <w:rsid w:val="00CF725B"/>
    <w:rsid w:val="00D007A3"/>
    <w:rsid w:val="00D036F8"/>
    <w:rsid w:val="00D0457E"/>
    <w:rsid w:val="00D118D6"/>
    <w:rsid w:val="00D11BFD"/>
    <w:rsid w:val="00D15069"/>
    <w:rsid w:val="00D16260"/>
    <w:rsid w:val="00D176F7"/>
    <w:rsid w:val="00D21227"/>
    <w:rsid w:val="00D25A5E"/>
    <w:rsid w:val="00D3116E"/>
    <w:rsid w:val="00D31637"/>
    <w:rsid w:val="00D3191E"/>
    <w:rsid w:val="00D362F6"/>
    <w:rsid w:val="00D36C3F"/>
    <w:rsid w:val="00D37F80"/>
    <w:rsid w:val="00D4030B"/>
    <w:rsid w:val="00D415CC"/>
    <w:rsid w:val="00D41C9D"/>
    <w:rsid w:val="00D44378"/>
    <w:rsid w:val="00D4793F"/>
    <w:rsid w:val="00D50238"/>
    <w:rsid w:val="00D52EE2"/>
    <w:rsid w:val="00D64017"/>
    <w:rsid w:val="00D64803"/>
    <w:rsid w:val="00D66F86"/>
    <w:rsid w:val="00D75972"/>
    <w:rsid w:val="00D84D67"/>
    <w:rsid w:val="00D858E4"/>
    <w:rsid w:val="00D85E94"/>
    <w:rsid w:val="00D97C05"/>
    <w:rsid w:val="00DA5ABD"/>
    <w:rsid w:val="00DA6BD9"/>
    <w:rsid w:val="00DB0910"/>
    <w:rsid w:val="00DB207B"/>
    <w:rsid w:val="00DB36D2"/>
    <w:rsid w:val="00DB4EBD"/>
    <w:rsid w:val="00DB7701"/>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1197"/>
    <w:rsid w:val="00E13F41"/>
    <w:rsid w:val="00E1471A"/>
    <w:rsid w:val="00E156C2"/>
    <w:rsid w:val="00E1578C"/>
    <w:rsid w:val="00E17A0E"/>
    <w:rsid w:val="00E2122D"/>
    <w:rsid w:val="00E312E3"/>
    <w:rsid w:val="00E410F0"/>
    <w:rsid w:val="00E4542A"/>
    <w:rsid w:val="00E45DBC"/>
    <w:rsid w:val="00E46E1E"/>
    <w:rsid w:val="00E53404"/>
    <w:rsid w:val="00E574CC"/>
    <w:rsid w:val="00E623EA"/>
    <w:rsid w:val="00E67FF8"/>
    <w:rsid w:val="00E71B50"/>
    <w:rsid w:val="00E75496"/>
    <w:rsid w:val="00E834D7"/>
    <w:rsid w:val="00E844D6"/>
    <w:rsid w:val="00E861A1"/>
    <w:rsid w:val="00E90A57"/>
    <w:rsid w:val="00E9315D"/>
    <w:rsid w:val="00E934A0"/>
    <w:rsid w:val="00E941AF"/>
    <w:rsid w:val="00E96860"/>
    <w:rsid w:val="00EA24E0"/>
    <w:rsid w:val="00EB3D09"/>
    <w:rsid w:val="00EB57FF"/>
    <w:rsid w:val="00EB6C55"/>
    <w:rsid w:val="00EB7DAC"/>
    <w:rsid w:val="00EC2CEC"/>
    <w:rsid w:val="00EC4BF5"/>
    <w:rsid w:val="00EC6B8D"/>
    <w:rsid w:val="00EC7119"/>
    <w:rsid w:val="00EC71C3"/>
    <w:rsid w:val="00EC7236"/>
    <w:rsid w:val="00ED7861"/>
    <w:rsid w:val="00EE0353"/>
    <w:rsid w:val="00EE0AA9"/>
    <w:rsid w:val="00EE3E69"/>
    <w:rsid w:val="00EE4194"/>
    <w:rsid w:val="00EE4E49"/>
    <w:rsid w:val="00EE7FAE"/>
    <w:rsid w:val="00F061C2"/>
    <w:rsid w:val="00F1659F"/>
    <w:rsid w:val="00F175FD"/>
    <w:rsid w:val="00F233C0"/>
    <w:rsid w:val="00F43AF4"/>
    <w:rsid w:val="00F51F56"/>
    <w:rsid w:val="00F6190F"/>
    <w:rsid w:val="00F63B1B"/>
    <w:rsid w:val="00F70EAD"/>
    <w:rsid w:val="00F72DAA"/>
    <w:rsid w:val="00F7413C"/>
    <w:rsid w:val="00F81137"/>
    <w:rsid w:val="00F84192"/>
    <w:rsid w:val="00F85C4A"/>
    <w:rsid w:val="00F927FE"/>
    <w:rsid w:val="00F97E92"/>
    <w:rsid w:val="00FB1550"/>
    <w:rsid w:val="00FB7E71"/>
    <w:rsid w:val="00FC074A"/>
    <w:rsid w:val="00FC2796"/>
    <w:rsid w:val="00FC43B1"/>
    <w:rsid w:val="00FC4E23"/>
    <w:rsid w:val="00FC5D03"/>
    <w:rsid w:val="00FC6058"/>
    <w:rsid w:val="00FD1A96"/>
    <w:rsid w:val="00FD32CD"/>
    <w:rsid w:val="00FD3A9A"/>
    <w:rsid w:val="00FD4684"/>
    <w:rsid w:val="00FD58D2"/>
    <w:rsid w:val="00FE1AFF"/>
    <w:rsid w:val="00FE2A28"/>
    <w:rsid w:val="00FE33B2"/>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4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C71950"/>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C71950"/>
    <w:rPr>
      <w:rFonts w:ascii="Consolas" w:hAnsi="Consolas" w:cs="Consolas"/>
      <w:sz w:val="21"/>
      <w:szCs w:val="21"/>
    </w:rPr>
  </w:style>
  <w:style w:type="paragraph" w:styleId="Prrafodelista">
    <w:name w:val="List Paragraph"/>
    <w:basedOn w:val="Normal"/>
    <w:uiPriority w:val="34"/>
    <w:qFormat/>
    <w:rsid w:val="00B574C8"/>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784C3-08C5-49C5-8CA5-96DC3D62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1724</Words>
  <Characters>9483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2017-12-04T17:21:00Z</cp:lastPrinted>
  <dcterms:created xsi:type="dcterms:W3CDTF">2017-12-11T18:33:00Z</dcterms:created>
  <dcterms:modified xsi:type="dcterms:W3CDTF">2017-12-11T18:33:00Z</dcterms:modified>
</cp:coreProperties>
</file>