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C2453C">
        <w:rPr>
          <w:rFonts w:ascii="Times New Roman" w:eastAsia="Times New Roman" w:hAnsi="Times New Roman" w:cs="Times New Roman"/>
          <w:sz w:val="24"/>
          <w:szCs w:val="24"/>
          <w:lang w:eastAsia="es-ES"/>
        </w:rPr>
        <w:t>77</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0D2BC2">
        <w:rPr>
          <w:rFonts w:ascii="Times New Roman" w:eastAsia="Times New Roman" w:hAnsi="Times New Roman" w:cs="Times New Roman"/>
          <w:sz w:val="24"/>
          <w:szCs w:val="24"/>
          <w:lang w:eastAsia="es-ES"/>
        </w:rPr>
        <w:t>DOCE</w:t>
      </w:r>
      <w:r w:rsidRPr="00BE0BE4">
        <w:rPr>
          <w:rFonts w:ascii="Times New Roman" w:eastAsia="Times New Roman" w:hAnsi="Times New Roman" w:cs="Times New Roman"/>
          <w:sz w:val="24"/>
          <w:szCs w:val="24"/>
          <w:lang w:eastAsia="es-ES"/>
        </w:rPr>
        <w:t xml:space="preserve"> DEL MES DE </w:t>
      </w:r>
      <w:r w:rsidR="0006150B">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667CF3">
        <w:rPr>
          <w:rFonts w:ascii="Times New Roman" w:eastAsia="Times New Roman" w:hAnsi="Times New Roman" w:cs="Times New Roman"/>
          <w:sz w:val="24"/>
          <w:szCs w:val="18"/>
          <w:lang w:eastAsia="es-MX"/>
        </w:rPr>
        <w:t>CUARENTA</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667CF3">
        <w:rPr>
          <w:rFonts w:ascii="Times New Roman" w:eastAsia="Times New Roman" w:hAnsi="Times New Roman" w:cs="Times New Roman"/>
          <w:sz w:val="24"/>
          <w:szCs w:val="18"/>
          <w:lang w:eastAsia="es-MX"/>
        </w:rPr>
        <w:t>28</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A24074">
        <w:rPr>
          <w:rFonts w:ascii="Times New Roman" w:eastAsia="Times New Roman" w:hAnsi="Times New Roman" w:cs="Times New Roman"/>
          <w:sz w:val="24"/>
          <w:szCs w:val="18"/>
          <w:lang w:eastAsia="es-MX"/>
        </w:rPr>
        <w:t>09</w:t>
      </w:r>
      <w:r w:rsidR="00573E30" w:rsidRPr="00FE2841">
        <w:rPr>
          <w:rFonts w:ascii="Times New Roman" w:eastAsia="Times New Roman" w:hAnsi="Times New Roman" w:cs="Times New Roman"/>
          <w:sz w:val="24"/>
          <w:szCs w:val="18"/>
          <w:lang w:eastAsia="es-MX"/>
        </w:rPr>
        <w:t xml:space="preserve"> DIPUTADOS DURANTE LA SESIÓN Y </w:t>
      </w:r>
      <w:r w:rsidR="00A24074">
        <w:rPr>
          <w:rFonts w:ascii="Times New Roman" w:eastAsia="Times New Roman" w:hAnsi="Times New Roman" w:cs="Times New Roman"/>
          <w:sz w:val="24"/>
          <w:szCs w:val="18"/>
          <w:lang w:eastAsia="es-MX"/>
        </w:rPr>
        <w:t xml:space="preserve">05 </w:t>
      </w:r>
      <w:r w:rsidR="00573E30" w:rsidRPr="00FE2841">
        <w:rPr>
          <w:rFonts w:ascii="Times New Roman" w:eastAsia="Times New Roman" w:hAnsi="Times New Roman" w:cs="Times New Roman"/>
          <w:sz w:val="24"/>
          <w:szCs w:val="18"/>
          <w:lang w:eastAsia="es-MX"/>
        </w:rPr>
        <w:t>DIPUTADO</w:t>
      </w:r>
      <w:r w:rsidR="00A24074">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AUSENTE</w:t>
      </w:r>
      <w:r w:rsidR="00A24074">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667CF3" w:rsidRDefault="00667CF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67CF3" w:rsidRPr="00667CF3" w:rsidRDefault="00667CF3"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C. PRESIDENTA DIO LA </w:t>
      </w:r>
      <w:r w:rsidRPr="00667CF3">
        <w:rPr>
          <w:rFonts w:ascii="Times New Roman" w:eastAsia="Times New Roman" w:hAnsi="Times New Roman" w:cs="Times New Roman"/>
          <w:bCs/>
          <w:sz w:val="24"/>
          <w:szCs w:val="24"/>
          <w:lang w:eastAsia="es-ES"/>
        </w:rPr>
        <w:t xml:space="preserve">BIENVENIDA </w:t>
      </w:r>
      <w:r>
        <w:rPr>
          <w:rFonts w:ascii="Times New Roman" w:eastAsia="Times New Roman" w:hAnsi="Times New Roman" w:cs="Times New Roman"/>
          <w:bCs/>
          <w:sz w:val="24"/>
          <w:szCs w:val="24"/>
          <w:lang w:eastAsia="es-ES"/>
        </w:rPr>
        <w:t xml:space="preserve">A LOS </w:t>
      </w:r>
      <w:r w:rsidRPr="00667CF3">
        <w:rPr>
          <w:rFonts w:ascii="Times New Roman" w:eastAsia="Times New Roman" w:hAnsi="Times New Roman" w:cs="Times New Roman"/>
          <w:bCs/>
          <w:sz w:val="24"/>
          <w:szCs w:val="24"/>
          <w:lang w:eastAsia="es-ES"/>
        </w:rPr>
        <w:t xml:space="preserve">ALUMNOS </w:t>
      </w:r>
      <w:r>
        <w:rPr>
          <w:rFonts w:ascii="Times New Roman" w:eastAsia="Times New Roman" w:hAnsi="Times New Roman" w:cs="Times New Roman"/>
          <w:bCs/>
          <w:sz w:val="24"/>
          <w:szCs w:val="24"/>
          <w:lang w:eastAsia="es-ES"/>
        </w:rPr>
        <w:t xml:space="preserve">DE LA </w:t>
      </w:r>
      <w:r w:rsidR="0059219E">
        <w:rPr>
          <w:rFonts w:ascii="Times New Roman" w:eastAsia="Times New Roman" w:hAnsi="Times New Roman" w:cs="Times New Roman"/>
          <w:bCs/>
          <w:sz w:val="24"/>
          <w:szCs w:val="24"/>
          <w:lang w:eastAsia="es-ES"/>
        </w:rPr>
        <w:t xml:space="preserve">FACULTAD </w:t>
      </w:r>
      <w:r w:rsidR="001D1800">
        <w:rPr>
          <w:rFonts w:ascii="Times New Roman" w:eastAsia="Times New Roman" w:hAnsi="Times New Roman" w:cs="Times New Roman"/>
          <w:bCs/>
          <w:sz w:val="24"/>
          <w:szCs w:val="24"/>
          <w:lang w:eastAsia="es-ES"/>
        </w:rPr>
        <w:t xml:space="preserve">DE </w:t>
      </w:r>
      <w:r w:rsidRPr="00667CF3">
        <w:rPr>
          <w:rFonts w:ascii="Times New Roman" w:eastAsia="Times New Roman" w:hAnsi="Times New Roman" w:cs="Times New Roman"/>
          <w:bCs/>
          <w:sz w:val="24"/>
          <w:szCs w:val="24"/>
          <w:lang w:eastAsia="es-ES"/>
        </w:rPr>
        <w:t xml:space="preserve">DERECHO DE </w:t>
      </w:r>
      <w:r>
        <w:rPr>
          <w:rFonts w:ascii="Times New Roman" w:eastAsia="Times New Roman" w:hAnsi="Times New Roman" w:cs="Times New Roman"/>
          <w:bCs/>
          <w:sz w:val="24"/>
          <w:szCs w:val="24"/>
          <w:lang w:eastAsia="es-ES"/>
        </w:rPr>
        <w:t xml:space="preserve">LA </w:t>
      </w:r>
      <w:r w:rsidRPr="00667CF3">
        <w:rPr>
          <w:rFonts w:ascii="Times New Roman" w:eastAsia="Times New Roman" w:hAnsi="Times New Roman" w:cs="Times New Roman"/>
          <w:bCs/>
          <w:sz w:val="24"/>
          <w:szCs w:val="24"/>
          <w:lang w:eastAsia="es-ES"/>
        </w:rPr>
        <w:t>UNIVERSIDAD METROPOLITANA DE MONTERREY</w:t>
      </w:r>
      <w:r w:rsidR="001D1800">
        <w:rPr>
          <w:rFonts w:ascii="Times New Roman" w:eastAsia="Times New Roman" w:hAnsi="Times New Roman" w:cs="Times New Roman"/>
          <w:bCs/>
          <w:sz w:val="24"/>
          <w:szCs w:val="24"/>
          <w:lang w:eastAsia="es-ES"/>
        </w:rPr>
        <w:t>.</w:t>
      </w:r>
      <w:r w:rsidRPr="00667CF3">
        <w:rPr>
          <w:rFonts w:ascii="Times New Roman" w:eastAsia="Times New Roman" w:hAnsi="Times New Roman" w:cs="Times New Roman"/>
          <w:bCs/>
          <w:sz w:val="24"/>
          <w:szCs w:val="24"/>
          <w:lang w:eastAsia="es-ES"/>
        </w:rPr>
        <w:t xml:space="preserve"> </w:t>
      </w:r>
    </w:p>
    <w:p w:rsidR="00667CF3" w:rsidRDefault="00667CF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D1800" w:rsidRPr="00DA5DFF" w:rsidRDefault="001D1800" w:rsidP="001D180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A5DFF">
        <w:rPr>
          <w:rFonts w:ascii="Times New Roman" w:eastAsia="Times New Roman" w:hAnsi="Times New Roman" w:cs="Times New Roman"/>
          <w:sz w:val="24"/>
          <w:szCs w:val="24"/>
          <w:lang w:eastAsia="es-ES"/>
        </w:rPr>
        <w:t>ENSEGUIDA LA C. PRESIDENTA PUSO A CONSIDERACIÓN DE LA ASAMBLEA LA DISPENSA DE LA LECTURA DE LAS ACTAS DE LA</w:t>
      </w:r>
      <w:r>
        <w:rPr>
          <w:rFonts w:ascii="Times New Roman" w:eastAsia="Times New Roman" w:hAnsi="Times New Roman" w:cs="Times New Roman"/>
          <w:sz w:val="24"/>
          <w:szCs w:val="24"/>
          <w:lang w:eastAsia="es-ES"/>
        </w:rPr>
        <w:t>S</w:t>
      </w:r>
      <w:r w:rsidRPr="00DA5DFF">
        <w:rPr>
          <w:rFonts w:ascii="Times New Roman" w:eastAsia="Times New Roman" w:hAnsi="Times New Roman" w:cs="Times New Roman"/>
          <w:sz w:val="24"/>
          <w:szCs w:val="24"/>
          <w:lang w:eastAsia="es-ES"/>
        </w:rPr>
        <w:t xml:space="preserve"> SESIONES ORDINARIAS CELEBRADAS LOS DÍAS</w:t>
      </w:r>
      <w:r>
        <w:rPr>
          <w:rFonts w:ascii="Times New Roman" w:eastAsia="Times New Roman" w:hAnsi="Times New Roman" w:cs="Times New Roman"/>
          <w:sz w:val="24"/>
          <w:szCs w:val="24"/>
          <w:lang w:eastAsia="es-ES"/>
        </w:rPr>
        <w:t xml:space="preserve"> 06 Y 07 </w:t>
      </w:r>
      <w:r w:rsidRPr="00DA5DFF">
        <w:rPr>
          <w:rFonts w:ascii="Times New Roman" w:eastAsia="Times New Roman" w:hAnsi="Times New Roman" w:cs="Times New Roman"/>
          <w:sz w:val="24"/>
          <w:szCs w:val="24"/>
          <w:lang w:eastAsia="es-ES"/>
        </w:rPr>
        <w:t>DEL MES DE</w:t>
      </w:r>
      <w:r>
        <w:rPr>
          <w:rFonts w:ascii="Times New Roman" w:eastAsia="Times New Roman" w:hAnsi="Times New Roman" w:cs="Times New Roman"/>
          <w:sz w:val="24"/>
          <w:szCs w:val="24"/>
          <w:lang w:eastAsia="es-ES"/>
        </w:rPr>
        <w:t xml:space="preserve"> FEBRERO </w:t>
      </w:r>
      <w:r w:rsidRPr="00DA5DFF">
        <w:rPr>
          <w:rFonts w:ascii="Times New Roman" w:eastAsia="Times New Roman" w:hAnsi="Times New Roman" w:cs="Times New Roman"/>
          <w:sz w:val="24"/>
          <w:szCs w:val="24"/>
          <w:lang w:eastAsia="es-ES"/>
        </w:rPr>
        <w:t>DEL AÑO 201</w:t>
      </w:r>
      <w:r>
        <w:rPr>
          <w:rFonts w:ascii="Times New Roman" w:eastAsia="Times New Roman" w:hAnsi="Times New Roman" w:cs="Times New Roman"/>
          <w:sz w:val="24"/>
          <w:szCs w:val="24"/>
          <w:lang w:eastAsia="es-ES"/>
        </w:rPr>
        <w:t>8,</w:t>
      </w:r>
      <w:r w:rsidRPr="00DA5DFF">
        <w:rPr>
          <w:rFonts w:ascii="Times New Roman" w:eastAsia="Times New Roman" w:hAnsi="Times New Roman" w:cs="Times New Roman"/>
          <w:sz w:val="24"/>
          <w:szCs w:val="24"/>
          <w:lang w:eastAsia="es-ES"/>
        </w:rPr>
        <w:t xml:space="preserve"> EN VIRTUD DE QUE FUERON CIRCULADAS CON ANTERIORIDAD, FUE APROBADA LA DISPENSA POR UNANIMIDAD Y AL NO HABER MODIFICACIONES A LAS MISMAS, SE PUSO A CONSIDERACIÓN DEL PLENO</w:t>
      </w:r>
      <w:r w:rsidRPr="00DA5DFF">
        <w:rPr>
          <w:rFonts w:ascii="Times New Roman" w:eastAsia="Times New Roman" w:hAnsi="Times New Roman" w:cs="Times New Roman"/>
          <w:i/>
          <w:sz w:val="24"/>
          <w:szCs w:val="24"/>
          <w:lang w:eastAsia="es-ES"/>
        </w:rPr>
        <w:t>. SIENDO APROBADAS POR UNANIMIDAD DE LOS PRESENTES.</w:t>
      </w:r>
    </w:p>
    <w:p w:rsidR="001D1800" w:rsidRDefault="001D1800"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1D1800">
        <w:rPr>
          <w:rFonts w:ascii="Times New Roman" w:eastAsia="Times New Roman" w:hAnsi="Times New Roman" w:cs="Times New Roman"/>
          <w:b/>
          <w:sz w:val="24"/>
          <w:szCs w:val="24"/>
          <w:u w:val="single"/>
          <w:lang w:eastAsia="es-ES"/>
        </w:rPr>
        <w:t>0</w:t>
      </w:r>
      <w:r w:rsidR="00770424">
        <w:rPr>
          <w:rFonts w:ascii="Times New Roman" w:eastAsia="Times New Roman" w:hAnsi="Times New Roman" w:cs="Times New Roman"/>
          <w:b/>
          <w:sz w:val="24"/>
          <w:szCs w:val="24"/>
          <w:u w:val="single"/>
          <w:lang w:eastAsia="es-ES"/>
        </w:rPr>
        <w:t>5</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770424"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SAMUEL ALEJANDRO GARCÍA SEPÚLVEDA</w:t>
      </w:r>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 MOVIMIENTO CIUDADANO,</w:t>
      </w:r>
      <w:r w:rsidR="0006150B" w:rsidRPr="00465350">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 xml:space="preserve">PRESENTÓ </w:t>
      </w:r>
      <w:r w:rsidR="001B29C6" w:rsidRPr="001B29C6">
        <w:rPr>
          <w:rFonts w:ascii="Times New Roman" w:eastAsia="Arial" w:hAnsi="Times New Roman" w:cs="Times New Roman"/>
          <w:color w:val="000000"/>
          <w:sz w:val="24"/>
          <w:szCs w:val="24"/>
          <w:lang w:eastAsia="es-ES"/>
        </w:rPr>
        <w:t xml:space="preserve">INICIATIVA CON PROYECTO DE DECRETO DE REFORMA A LA LEY FEDERAL DEL TRABAJO Y A LA LEY DEL IMPUESTO AL VALOR AGREGADO, EN MATERIA DE </w:t>
      </w:r>
      <w:proofErr w:type="spellStart"/>
      <w:r w:rsidR="001B29C6" w:rsidRPr="001B29C6">
        <w:rPr>
          <w:rFonts w:ascii="Times New Roman" w:eastAsia="Arial" w:hAnsi="Times New Roman" w:cs="Times New Roman"/>
          <w:color w:val="000000"/>
          <w:sz w:val="24"/>
          <w:szCs w:val="24"/>
          <w:lang w:eastAsia="es-ES"/>
        </w:rPr>
        <w:t>OUTSOURCING</w:t>
      </w:r>
      <w:proofErr w:type="spellEnd"/>
      <w:r w:rsidR="001B29C6" w:rsidRPr="001B29C6">
        <w:rPr>
          <w:rFonts w:ascii="Times New Roman" w:eastAsia="Arial" w:hAnsi="Times New Roman" w:cs="Times New Roman"/>
          <w:color w:val="000000"/>
          <w:sz w:val="24"/>
          <w:szCs w:val="24"/>
          <w:lang w:eastAsia="es-ES"/>
        </w:rPr>
        <w:t>, POR MEDIO DEL CUAL SE MODIFICAN LOS ARTÍCULOS 15-B SEGUNDO PÁRRAFO DE LA LEY FEDERAL DEL TRABAJO</w:t>
      </w:r>
      <w:r w:rsidR="000C356E">
        <w:rPr>
          <w:rFonts w:ascii="Times New Roman" w:eastAsia="Arial" w:hAnsi="Times New Roman" w:cs="Times New Roman"/>
          <w:color w:val="000000"/>
          <w:sz w:val="24"/>
          <w:szCs w:val="24"/>
          <w:lang w:eastAsia="es-ES"/>
        </w:rPr>
        <w:t>,</w:t>
      </w:r>
      <w:r w:rsidR="001B29C6" w:rsidRPr="001B29C6">
        <w:rPr>
          <w:rFonts w:ascii="Times New Roman" w:eastAsia="Arial" w:hAnsi="Times New Roman" w:cs="Times New Roman"/>
          <w:color w:val="000000"/>
          <w:sz w:val="24"/>
          <w:szCs w:val="24"/>
          <w:lang w:eastAsia="es-ES"/>
        </w:rPr>
        <w:t xml:space="preserve"> Y 14 PENÚLTIMO PÁRRAFO DE LA LEY</w:t>
      </w:r>
      <w:r w:rsidR="001B29C6">
        <w:rPr>
          <w:rFonts w:ascii="Times New Roman" w:eastAsia="Arial" w:hAnsi="Times New Roman" w:cs="Times New Roman"/>
          <w:color w:val="000000"/>
          <w:sz w:val="24"/>
          <w:szCs w:val="24"/>
          <w:lang w:eastAsia="es-ES"/>
        </w:rPr>
        <w:t xml:space="preserve"> DEL IMPUESTO AL VALOR AGREGADO, </w:t>
      </w:r>
      <w:r w:rsidR="001B29C6" w:rsidRPr="001B29C6">
        <w:rPr>
          <w:rFonts w:ascii="Times New Roman" w:eastAsia="Arial" w:hAnsi="Times New Roman" w:cs="Times New Roman"/>
          <w:color w:val="000000"/>
          <w:sz w:val="24"/>
          <w:szCs w:val="24"/>
          <w:lang w:eastAsia="es-ES"/>
        </w:rPr>
        <w:t xml:space="preserve">A FIN DE EVITAR QUE LA INDUSTRIA DE LA TERCERIZACIÓN DEMERITE EL TRABAJO DE LOS MEXICANOS, ASÍ COMO EVITAR AL MISMO TIEMPO QUE ESTA PRÁCTICA CONTINÚE SIENDO UN NEGOCIO PARA LAS </w:t>
      </w:r>
      <w:r w:rsidR="001B29C6" w:rsidRPr="001B29C6">
        <w:rPr>
          <w:rFonts w:ascii="Times New Roman" w:eastAsia="Arial" w:hAnsi="Times New Roman" w:cs="Times New Roman"/>
          <w:color w:val="000000"/>
          <w:sz w:val="24"/>
          <w:szCs w:val="24"/>
          <w:lang w:eastAsia="es-ES"/>
        </w:rPr>
        <w:lastRenderedPageBreak/>
        <w:t>EMPRESAS QUE SE BENEFICIAN DE LA EXENCIÓN DEL PAGO DE IMPUESTOS</w:t>
      </w:r>
      <w:r w:rsidR="001B29C6">
        <w:rPr>
          <w:rFonts w:ascii="Times New Roman" w:eastAsia="Arial" w:hAnsi="Times New Roman" w:cs="Times New Roman"/>
          <w:color w:val="000000"/>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SE TURNÓ A LA COMISIÓN DE </w:t>
      </w:r>
      <w:r>
        <w:rPr>
          <w:rFonts w:ascii="Times New Roman" w:eastAsia="Times New Roman" w:hAnsi="Times New Roman" w:cs="Times New Roman"/>
          <w:b/>
          <w:bCs/>
          <w:sz w:val="24"/>
          <w:szCs w:val="24"/>
          <w:lang w:eastAsia="es-ES"/>
        </w:rPr>
        <w:t>LEGISLACIÓN</w:t>
      </w:r>
      <w:r w:rsidR="0006150B">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770424">
        <w:rPr>
          <w:rFonts w:ascii="Times New Roman" w:eastAsia="Times New Roman" w:hAnsi="Times New Roman" w:cs="Times New Roman"/>
          <w:b/>
          <w:bCs/>
          <w:sz w:val="24"/>
          <w:szCs w:val="24"/>
          <w:lang w:eastAsia="es-ES"/>
        </w:rPr>
        <w:t>FELIPE DE JESÚS HERNÁNDEZ MARROQUÍN</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770424">
        <w:rPr>
          <w:rFonts w:ascii="Times New Roman" w:eastAsia="Times New Roman" w:hAnsi="Times New Roman" w:cs="Times New Roman"/>
          <w:b/>
          <w:bCs/>
          <w:sz w:val="24"/>
          <w:szCs w:val="24"/>
          <w:lang w:eastAsia="es-ES"/>
        </w:rPr>
        <w:t>DEL TRABAJO</w:t>
      </w:r>
      <w:r w:rsidR="00D44471">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Cs/>
          <w:sz w:val="24"/>
          <w:szCs w:val="24"/>
          <w:lang w:eastAsia="es-ES"/>
        </w:rPr>
        <w:t>PRESENTÓ INICIATIVA CON PROYECTO DE DECRETO</w:t>
      </w:r>
      <w:r w:rsidR="00D44471">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w:t>
      </w:r>
      <w:r w:rsidR="00D44471">
        <w:rPr>
          <w:rFonts w:ascii="Times New Roman" w:eastAsia="Times New Roman" w:hAnsi="Times New Roman" w:cs="Times New Roman"/>
          <w:bCs/>
          <w:sz w:val="24"/>
          <w:szCs w:val="24"/>
          <w:lang w:eastAsia="es-ES"/>
        </w:rPr>
        <w:t>QUE REFORMA POR MODIFICACIÓN EL ARTÍCULO 9 BIS 1 DE LA LEY DE HACIENDA DEL ESTADO DE NUEVO LEÓN, A FIN DE AUTORIZAR LA RETRIBUCIÓN DE CRÉDITOS FISCALES</w:t>
      </w:r>
      <w:r w:rsidR="000C356E">
        <w:rPr>
          <w:rFonts w:ascii="Times New Roman" w:eastAsia="Times New Roman" w:hAnsi="Times New Roman" w:cs="Times New Roman"/>
          <w:bCs/>
          <w:sz w:val="24"/>
          <w:szCs w:val="24"/>
          <w:lang w:eastAsia="es-ES"/>
        </w:rPr>
        <w:t>,</w:t>
      </w:r>
      <w:r w:rsidR="00D44471">
        <w:rPr>
          <w:rFonts w:ascii="Times New Roman" w:eastAsia="Times New Roman" w:hAnsi="Times New Roman" w:cs="Times New Roman"/>
          <w:bCs/>
          <w:sz w:val="24"/>
          <w:szCs w:val="24"/>
          <w:lang w:eastAsia="es-ES"/>
        </w:rPr>
        <w:t xml:space="preserve"> MEDIANTE EL PAGO EN ESPECIE A TRAVÉS DE MATERIALES RECICLABLES O REUSABLES, PARA EFECTOS DE PAGAR TOTAL O PARCIALMENTE EL IMPUESTO PREDIAL. </w:t>
      </w:r>
      <w:r>
        <w:rPr>
          <w:rFonts w:ascii="Times New Roman" w:eastAsia="Times New Roman" w:hAnsi="Times New Roman" w:cs="Times New Roman"/>
          <w:bCs/>
          <w:sz w:val="24"/>
          <w:szCs w:val="24"/>
          <w:lang w:eastAsia="es-ES"/>
        </w:rPr>
        <w:t xml:space="preserve">INTERVINIERON PARA SUSCRIBIRSE A LA INICIATIVA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80179E">
        <w:rPr>
          <w:rFonts w:ascii="Times New Roman" w:eastAsia="Times New Roman" w:hAnsi="Times New Roman" w:cs="Times New Roman"/>
          <w:bCs/>
          <w:sz w:val="24"/>
          <w:szCs w:val="24"/>
          <w:lang w:eastAsia="es-ES"/>
        </w:rPr>
        <w:t>MARCO ANTONIO MARTÍNEZ D</w:t>
      </w:r>
      <w:r w:rsidR="00BE53B6">
        <w:rPr>
          <w:rFonts w:ascii="Times New Roman" w:eastAsia="Times New Roman" w:hAnsi="Times New Roman" w:cs="Times New Roman"/>
          <w:bCs/>
          <w:sz w:val="24"/>
          <w:szCs w:val="24"/>
          <w:lang w:eastAsia="es-ES"/>
        </w:rPr>
        <w:t xml:space="preserve">ÍAZ, CARLOS ADRIÁN MOREIRA GARCÍA, COSME JULIÁN LEAL CANTÚ Y LUDIVINA RODRÍGUEZ DE LA GARZA, </w:t>
      </w:r>
      <w:r w:rsidRPr="00465350">
        <w:rPr>
          <w:rFonts w:ascii="Times New Roman" w:eastAsia="Times New Roman" w:hAnsi="Times New Roman" w:cs="Times New Roman"/>
          <w:bCs/>
          <w:sz w:val="24"/>
          <w:szCs w:val="24"/>
          <w:lang w:eastAsia="es-MX"/>
        </w:rPr>
        <w:t xml:space="preserve">LAS SUSCRIPCIONES FUERON ACEPTADAS POR </w:t>
      </w:r>
      <w:r w:rsidR="00BE53B6">
        <w:rPr>
          <w:rFonts w:ascii="Times New Roman" w:eastAsia="Times New Roman" w:hAnsi="Times New Roman" w:cs="Times New Roman"/>
          <w:bCs/>
          <w:sz w:val="24"/>
          <w:szCs w:val="24"/>
          <w:lang w:eastAsia="es-MX"/>
        </w:rPr>
        <w:t>EL</w:t>
      </w:r>
      <w:r w:rsidRPr="00465350">
        <w:rPr>
          <w:rFonts w:ascii="Times New Roman" w:eastAsia="Times New Roman" w:hAnsi="Times New Roman" w:cs="Times New Roman"/>
          <w:bCs/>
          <w:sz w:val="24"/>
          <w:szCs w:val="24"/>
          <w:lang w:eastAsia="es-MX"/>
        </w:rPr>
        <w:t xml:space="preserve"> </w:t>
      </w:r>
      <w:proofErr w:type="spellStart"/>
      <w:r w:rsidRPr="00465350">
        <w:rPr>
          <w:rFonts w:ascii="Times New Roman" w:eastAsia="Times New Roman" w:hAnsi="Times New Roman" w:cs="Times New Roman"/>
          <w:bCs/>
          <w:sz w:val="24"/>
          <w:szCs w:val="24"/>
          <w:lang w:eastAsia="es-MX"/>
        </w:rPr>
        <w:t>PROMOVENTE</w:t>
      </w:r>
      <w:proofErr w:type="spellEnd"/>
      <w:r w:rsidRPr="00465350">
        <w:rPr>
          <w:rFonts w:ascii="Times New Roman" w:eastAsia="Times New Roman" w:hAnsi="Times New Roman" w:cs="Times New Roman"/>
          <w:bCs/>
          <w:sz w:val="24"/>
          <w:szCs w:val="24"/>
          <w:lang w:eastAsia="es-MX"/>
        </w:rPr>
        <w:t xml:space="preserve">. </w:t>
      </w:r>
      <w:r w:rsidRPr="00465350">
        <w:rPr>
          <w:rFonts w:ascii="Times New Roman" w:eastAsia="Times New Roman" w:hAnsi="Times New Roman" w:cs="Times New Roman"/>
          <w:b/>
          <w:bCs/>
          <w:sz w:val="24"/>
          <w:szCs w:val="24"/>
          <w:lang w:eastAsia="es-ES"/>
        </w:rPr>
        <w:t xml:space="preserve">SE TURNÓ A LA COMISIÓN DE </w:t>
      </w:r>
      <w:r w:rsidR="0080179E">
        <w:rPr>
          <w:rFonts w:ascii="Times New Roman" w:eastAsia="Times New Roman" w:hAnsi="Times New Roman" w:cs="Times New Roman"/>
          <w:b/>
          <w:bCs/>
          <w:sz w:val="24"/>
          <w:szCs w:val="24"/>
          <w:lang w:eastAsia="es-ES"/>
        </w:rPr>
        <w:t>PRESUPUESTO.</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E53B6" w:rsidRDefault="00BE53B6"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w:t>
      </w:r>
      <w:r w:rsidRPr="00BE53B6">
        <w:rPr>
          <w:rFonts w:ascii="Times New Roman" w:eastAsia="Times New Roman" w:hAnsi="Times New Roman" w:cs="Times New Roman"/>
          <w:b/>
          <w:bCs/>
          <w:sz w:val="24"/>
          <w:szCs w:val="24"/>
          <w:lang w:eastAsia="es-ES"/>
        </w:rPr>
        <w:t xml:space="preserve">C. </w:t>
      </w:r>
      <w:proofErr w:type="spellStart"/>
      <w:r w:rsidRPr="00BE53B6">
        <w:rPr>
          <w:rFonts w:ascii="Times New Roman" w:eastAsia="Times New Roman" w:hAnsi="Times New Roman" w:cs="Times New Roman"/>
          <w:b/>
          <w:bCs/>
          <w:sz w:val="24"/>
          <w:szCs w:val="24"/>
          <w:lang w:eastAsia="es-ES"/>
        </w:rPr>
        <w:t>DIP</w:t>
      </w:r>
      <w:proofErr w:type="spellEnd"/>
      <w:r w:rsidRPr="00BE53B6">
        <w:rPr>
          <w:rFonts w:ascii="Times New Roman" w:eastAsia="Times New Roman" w:hAnsi="Times New Roman" w:cs="Times New Roman"/>
          <w:b/>
          <w:bCs/>
          <w:sz w:val="24"/>
          <w:szCs w:val="24"/>
          <w:lang w:eastAsia="es-ES"/>
        </w:rPr>
        <w:t>. KARINA MARLEN BARRÓN PERALES</w:t>
      </w:r>
      <w:r w:rsidR="000C356E">
        <w:rPr>
          <w:rFonts w:ascii="Times New Roman" w:eastAsia="Times New Roman" w:hAnsi="Times New Roman" w:cs="Times New Roman"/>
          <w:b/>
          <w:bCs/>
          <w:sz w:val="24"/>
          <w:szCs w:val="24"/>
          <w:lang w:eastAsia="es-ES"/>
        </w:rPr>
        <w:t>,</w:t>
      </w:r>
      <w:r w:rsidRPr="00BE53B6">
        <w:rPr>
          <w:rFonts w:ascii="Times New Roman" w:eastAsia="Times New Roman" w:hAnsi="Times New Roman" w:cs="Times New Roman"/>
          <w:b/>
          <w:bCs/>
          <w:sz w:val="24"/>
          <w:szCs w:val="24"/>
          <w:lang w:eastAsia="es-ES"/>
        </w:rPr>
        <w:t xml:space="preserve"> INTEGRANTE DEL GRUPO DE DIPUTADOS INDEPENDIENTES</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PRESENTÓ </w:t>
      </w:r>
      <w:r w:rsidR="00E659A5" w:rsidRPr="00E659A5">
        <w:rPr>
          <w:rFonts w:ascii="Times New Roman" w:eastAsia="Cambria" w:hAnsi="Times New Roman" w:cs="Times New Roman"/>
          <w:color w:val="000000"/>
          <w:sz w:val="24"/>
          <w:szCs w:val="24"/>
          <w:lang w:val="es-ES_tradnl" w:eastAsia="es-ES"/>
        </w:rPr>
        <w:t>INICIATIVA DE REFORMA POR MODIFICACIÓN AL SEGUNDO PÁRRAFO DEL ARTICULO 326 DEL CÓDIGO CIVIL PARA EL ESTADO DE NUEVO LEÓN</w:t>
      </w:r>
      <w:r w:rsidR="0031777D">
        <w:rPr>
          <w:rFonts w:ascii="Times New Roman" w:eastAsia="Cambria" w:hAnsi="Times New Roman" w:cs="Times New Roman"/>
          <w:color w:val="000000"/>
          <w:sz w:val="24"/>
          <w:szCs w:val="24"/>
          <w:lang w:val="es-ES_tradnl" w:eastAsia="es-ES"/>
        </w:rPr>
        <w:t xml:space="preserve">, A FIN DE </w:t>
      </w:r>
      <w:r w:rsidR="0031777D" w:rsidRPr="0031777D">
        <w:rPr>
          <w:rFonts w:ascii="Times New Roman" w:eastAsia="MS Mincho" w:hAnsi="Times New Roman" w:cs="Times New Roman"/>
          <w:sz w:val="24"/>
          <w:szCs w:val="24"/>
          <w:lang w:val="es-ES_tradnl" w:eastAsia="es-ES"/>
        </w:rPr>
        <w:t>ELIMINAR LA REFERENCIA A LA POSIBILIDAD DE DESCONOCER A LA HIJA O HIJO CUANDO SE DEMUESTRE QUE DURANTE LOS DIEZ MESES QUE PRECEDIERON AL NACIMIENTO EL MARIDO NO TUVO ACCESO CARNAL CON SU ESPOSA.</w:t>
      </w:r>
      <w:r w:rsidR="0031777D">
        <w:rPr>
          <w:rFonts w:ascii="Times New Roman" w:eastAsia="MS Mincho" w:hAnsi="Times New Roman" w:cs="Times New Roman"/>
          <w:sz w:val="24"/>
          <w:szCs w:val="24"/>
          <w:lang w:val="es-ES_tradnl" w:eastAsia="es-ES"/>
        </w:rPr>
        <w:t xml:space="preserve"> </w:t>
      </w:r>
      <w:r>
        <w:rPr>
          <w:rFonts w:ascii="Times New Roman" w:eastAsia="Times New Roman" w:hAnsi="Times New Roman" w:cs="Times New Roman"/>
          <w:bCs/>
          <w:sz w:val="24"/>
          <w:szCs w:val="24"/>
          <w:lang w:eastAsia="es-ES"/>
        </w:rPr>
        <w:t>INTERVINIERON PARA SUSCRIB</w:t>
      </w:r>
      <w:r w:rsidR="0059219E">
        <w:rPr>
          <w:rFonts w:ascii="Times New Roman" w:eastAsia="Times New Roman" w:hAnsi="Times New Roman" w:cs="Times New Roman"/>
          <w:bCs/>
          <w:sz w:val="24"/>
          <w:szCs w:val="24"/>
          <w:lang w:eastAsia="es-ES"/>
        </w:rPr>
        <w:t xml:space="preserve">IRSE A LA INICIATIVA LOS CC. </w:t>
      </w:r>
      <w:proofErr w:type="spellStart"/>
      <w:r w:rsidR="0059219E">
        <w:rPr>
          <w:rFonts w:ascii="Times New Roman" w:eastAsia="Times New Roman" w:hAnsi="Times New Roman" w:cs="Times New Roman"/>
          <w:bCs/>
          <w:sz w:val="24"/>
          <w:szCs w:val="24"/>
          <w:lang w:eastAsia="es-ES"/>
        </w:rPr>
        <w:t>DIP</w:t>
      </w:r>
      <w:proofErr w:type="spellEnd"/>
      <w:r w:rsidR="0059219E">
        <w:rPr>
          <w:rFonts w:ascii="Times New Roman" w:eastAsia="Times New Roman" w:hAnsi="Times New Roman" w:cs="Times New Roman"/>
          <w:bCs/>
          <w:sz w:val="24"/>
          <w:szCs w:val="24"/>
          <w:lang w:eastAsia="es-ES"/>
        </w:rPr>
        <w:t>. ALHINNA BERENICE VARGAS GARCÍA, LUDIVINA RODRÍGUEZ DE LA GARZA, LAURA PAULA LÓPEZ SÁNCHEZ, RUBÉN GONZÁLEZ CABRIELES, LETICI</w:t>
      </w:r>
      <w:r w:rsidR="000C356E">
        <w:rPr>
          <w:rFonts w:ascii="Times New Roman" w:eastAsia="Times New Roman" w:hAnsi="Times New Roman" w:cs="Times New Roman"/>
          <w:bCs/>
          <w:sz w:val="24"/>
          <w:szCs w:val="24"/>
          <w:lang w:eastAsia="es-ES"/>
        </w:rPr>
        <w:t xml:space="preserve">A </w:t>
      </w:r>
      <w:proofErr w:type="spellStart"/>
      <w:r w:rsidR="000C356E">
        <w:rPr>
          <w:rFonts w:ascii="Times New Roman" w:eastAsia="Times New Roman" w:hAnsi="Times New Roman" w:cs="Times New Roman"/>
          <w:bCs/>
          <w:sz w:val="24"/>
          <w:szCs w:val="24"/>
          <w:lang w:eastAsia="es-ES"/>
        </w:rPr>
        <w:t>MERLENE</w:t>
      </w:r>
      <w:proofErr w:type="spellEnd"/>
      <w:r w:rsidR="000C356E">
        <w:rPr>
          <w:rFonts w:ascii="Times New Roman" w:eastAsia="Times New Roman" w:hAnsi="Times New Roman" w:cs="Times New Roman"/>
          <w:bCs/>
          <w:sz w:val="24"/>
          <w:szCs w:val="24"/>
          <w:lang w:eastAsia="es-ES"/>
        </w:rPr>
        <w:t xml:space="preserve"> BENVENUTTI VILLARREAL Y</w:t>
      </w:r>
      <w:r w:rsidR="0059219E">
        <w:rPr>
          <w:rFonts w:ascii="Times New Roman" w:eastAsia="Times New Roman" w:hAnsi="Times New Roman" w:cs="Times New Roman"/>
          <w:bCs/>
          <w:sz w:val="24"/>
          <w:szCs w:val="24"/>
          <w:lang w:eastAsia="es-ES"/>
        </w:rPr>
        <w:t xml:space="preserve"> MARCO ANTONIO MARTÍNEZ DÍAZ. </w:t>
      </w:r>
      <w:r w:rsidRPr="00465350">
        <w:rPr>
          <w:rFonts w:ascii="Times New Roman" w:eastAsia="Times New Roman" w:hAnsi="Times New Roman" w:cs="Times New Roman"/>
          <w:bCs/>
          <w:sz w:val="24"/>
          <w:szCs w:val="24"/>
          <w:lang w:eastAsia="es-MX"/>
        </w:rPr>
        <w:t xml:space="preserve">LAS SUSCRIPCIONES FUERON ACEPTADAS POR LA </w:t>
      </w:r>
      <w:proofErr w:type="spellStart"/>
      <w:r w:rsidRPr="00465350">
        <w:rPr>
          <w:rFonts w:ascii="Times New Roman" w:eastAsia="Times New Roman" w:hAnsi="Times New Roman" w:cs="Times New Roman"/>
          <w:bCs/>
          <w:sz w:val="24"/>
          <w:szCs w:val="24"/>
          <w:lang w:eastAsia="es-MX"/>
        </w:rPr>
        <w:t>PROMOVENTE</w:t>
      </w:r>
      <w:proofErr w:type="spellEnd"/>
      <w:r w:rsidRPr="00465350">
        <w:rPr>
          <w:rFonts w:ascii="Times New Roman" w:eastAsia="Times New Roman" w:hAnsi="Times New Roman" w:cs="Times New Roman"/>
          <w:bCs/>
          <w:sz w:val="24"/>
          <w:szCs w:val="24"/>
          <w:lang w:eastAsia="es-MX"/>
        </w:rPr>
        <w:t xml:space="preserve">. </w:t>
      </w:r>
      <w:r w:rsidRPr="00465350">
        <w:rPr>
          <w:rFonts w:ascii="Times New Roman" w:eastAsia="Times New Roman" w:hAnsi="Times New Roman" w:cs="Times New Roman"/>
          <w:b/>
          <w:bCs/>
          <w:sz w:val="24"/>
          <w:szCs w:val="24"/>
          <w:lang w:eastAsia="es-ES"/>
        </w:rPr>
        <w:t>SE TURNÓ A LA COMISIÓN DE</w:t>
      </w:r>
      <w:r w:rsidR="00176C13">
        <w:rPr>
          <w:rFonts w:ascii="Times New Roman" w:eastAsia="Times New Roman" w:hAnsi="Times New Roman" w:cs="Times New Roman"/>
          <w:b/>
          <w:bCs/>
          <w:sz w:val="24"/>
          <w:szCs w:val="24"/>
          <w:lang w:eastAsia="es-ES"/>
        </w:rPr>
        <w:t xml:space="preserve"> LEGISLACIÓN.</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59219E">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59219E">
        <w:rPr>
          <w:rFonts w:ascii="Times New Roman" w:eastAsia="Times New Roman" w:hAnsi="Times New Roman" w:cs="Times New Roman"/>
          <w:b/>
          <w:bCs/>
          <w:sz w:val="24"/>
          <w:szCs w:val="24"/>
          <w:lang w:eastAsia="es-ES"/>
        </w:rPr>
        <w:t>JOSÉ LUIS GARZA OCHOA</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59219E">
        <w:rPr>
          <w:rFonts w:ascii="Times New Roman" w:eastAsia="Times New Roman" w:hAnsi="Times New Roman" w:cs="Times New Roman"/>
          <w:b/>
          <w:bCs/>
          <w:sz w:val="24"/>
          <w:szCs w:val="24"/>
          <w:lang w:eastAsia="es-ES"/>
        </w:rPr>
        <w:t>JOSÉ LUIS GARZA OCHOA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FE4411">
        <w:rPr>
          <w:rFonts w:ascii="Times New Roman" w:eastAsia="Times New Roman" w:hAnsi="Times New Roman" w:cs="Times New Roman"/>
          <w:bCs/>
          <w:sz w:val="24"/>
          <w:szCs w:val="24"/>
          <w:lang w:eastAsia="es-ES"/>
        </w:rPr>
        <w:t>TRANSPORTE</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FE4411">
        <w:rPr>
          <w:rFonts w:ascii="Times New Roman" w:eastAsia="Times New Roman" w:hAnsi="Times New Roman" w:cs="Times New Roman"/>
          <w:bCs/>
          <w:sz w:val="24"/>
          <w:szCs w:val="24"/>
          <w:lang w:eastAsia="es-ES"/>
        </w:rPr>
        <w:t xml:space="preserve"> 10877/LXXIV, QUE CONTIENE </w:t>
      </w:r>
      <w:r w:rsidR="00FE4411" w:rsidRPr="00FE4411">
        <w:rPr>
          <w:rFonts w:ascii="Times New Roman" w:eastAsia="Times New Roman" w:hAnsi="Times New Roman" w:cs="Times New Roman"/>
          <w:sz w:val="24"/>
          <w:szCs w:val="24"/>
          <w:lang w:val="es-ES" w:eastAsia="ar-SA"/>
        </w:rPr>
        <w:t xml:space="preserve">SOLICITUD DE EXHORTO A LOS MUNICIPIOS DEL ÁREA METROPOLITANA DE MONTERREY, A FIN DE QUE IMPLEMENTEN PROGRAMAS Y POLÍTICAS </w:t>
      </w:r>
      <w:r w:rsidR="00FE4411" w:rsidRPr="00FE4411">
        <w:rPr>
          <w:rFonts w:ascii="Times New Roman" w:eastAsia="Times New Roman" w:hAnsi="Times New Roman" w:cs="Times New Roman"/>
          <w:sz w:val="24"/>
          <w:szCs w:val="24"/>
          <w:lang w:val="es-ES" w:eastAsia="ar-SA"/>
        </w:rPr>
        <w:lastRenderedPageBreak/>
        <w:t>P</w:t>
      </w:r>
      <w:r w:rsidR="00FE4411">
        <w:rPr>
          <w:rFonts w:ascii="Times New Roman" w:eastAsia="Times New Roman" w:hAnsi="Times New Roman" w:cs="Times New Roman"/>
          <w:sz w:val="24"/>
          <w:szCs w:val="24"/>
          <w:lang w:val="es-ES" w:eastAsia="ar-SA"/>
        </w:rPr>
        <w:t>Ú</w:t>
      </w:r>
      <w:r w:rsidR="00FE4411" w:rsidRPr="00FE4411">
        <w:rPr>
          <w:rFonts w:ascii="Times New Roman" w:eastAsia="Times New Roman" w:hAnsi="Times New Roman" w:cs="Times New Roman"/>
          <w:sz w:val="24"/>
          <w:szCs w:val="24"/>
          <w:lang w:val="es-ES" w:eastAsia="ar-SA"/>
        </w:rPr>
        <w:t>BLICAS QUE INCENTIVEN EL USO DE LA BICICLETA A LA CIUDADANÍA EN GENERAL</w:t>
      </w:r>
      <w:r w:rsidR="000C356E">
        <w:rPr>
          <w:rFonts w:ascii="Times New Roman" w:eastAsia="Times New Roman" w:hAnsi="Times New Roman" w:cs="Times New Roman"/>
          <w:sz w:val="24"/>
          <w:szCs w:val="24"/>
          <w:lang w:val="es-ES" w:eastAsia="ar-SA"/>
        </w:rPr>
        <w:t>,</w:t>
      </w:r>
      <w:r w:rsidR="00FE4411" w:rsidRPr="00FE4411">
        <w:rPr>
          <w:rFonts w:ascii="Times New Roman" w:eastAsia="Times New Roman" w:hAnsi="Times New Roman" w:cs="Times New Roman"/>
          <w:sz w:val="24"/>
          <w:szCs w:val="24"/>
          <w:lang w:val="es-ES" w:eastAsia="ar-SA"/>
        </w:rPr>
        <w:t xml:space="preserve"> Y A SU VEZ </w:t>
      </w:r>
      <w:r w:rsidR="000C356E">
        <w:rPr>
          <w:rFonts w:ascii="Times New Roman" w:eastAsia="Times New Roman" w:hAnsi="Times New Roman" w:cs="Times New Roman"/>
          <w:sz w:val="24"/>
          <w:szCs w:val="24"/>
          <w:lang w:val="es-ES" w:eastAsia="ar-SA"/>
        </w:rPr>
        <w:t xml:space="preserve">IMPLEMENTEN </w:t>
      </w:r>
      <w:r w:rsidR="00FE4411" w:rsidRPr="00FE4411">
        <w:rPr>
          <w:rFonts w:ascii="Times New Roman" w:eastAsia="Times New Roman" w:hAnsi="Times New Roman" w:cs="Times New Roman"/>
          <w:sz w:val="24"/>
          <w:szCs w:val="24"/>
          <w:lang w:val="es-ES" w:eastAsia="ar-SA"/>
        </w:rPr>
        <w:t xml:space="preserve">ESTUDIOS TÉCNICOS Y FINANCIEROS PARA LA CONSTRUCCIÓN DE </w:t>
      </w:r>
      <w:proofErr w:type="spellStart"/>
      <w:r w:rsidR="00FE4411" w:rsidRPr="00FE4411">
        <w:rPr>
          <w:rFonts w:ascii="Times New Roman" w:eastAsia="Times New Roman" w:hAnsi="Times New Roman" w:cs="Times New Roman"/>
          <w:sz w:val="24"/>
          <w:szCs w:val="24"/>
          <w:lang w:val="es-ES" w:eastAsia="ar-SA"/>
        </w:rPr>
        <w:t>CICLOVÍAS</w:t>
      </w:r>
      <w:proofErr w:type="spellEnd"/>
      <w:r w:rsidR="00FE4411" w:rsidRPr="00FE4411">
        <w:rPr>
          <w:rFonts w:ascii="Times New Roman" w:eastAsia="Times New Roman" w:hAnsi="Times New Roman" w:cs="Times New Roman"/>
          <w:sz w:val="24"/>
          <w:szCs w:val="24"/>
          <w:lang w:val="es-ES" w:eastAsia="ar-SA"/>
        </w:rPr>
        <w:t>.</w:t>
      </w:r>
      <w:r w:rsidR="00FE4411">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FE4411">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FE4411">
        <w:rPr>
          <w:rFonts w:ascii="Times New Roman" w:eastAsia="Times New Roman" w:hAnsi="Times New Roman" w:cs="Times New Roman"/>
          <w:bCs/>
          <w:sz w:val="24"/>
          <w:szCs w:val="24"/>
          <w:lang w:eastAsia="es-ES"/>
        </w:rPr>
        <w:t xml:space="preserve">GABRIEL TLÁLOC CANTÚ </w:t>
      </w:r>
      <w:proofErr w:type="spellStart"/>
      <w:r w:rsidR="00FE4411">
        <w:rPr>
          <w:rFonts w:ascii="Times New Roman" w:eastAsia="Times New Roman" w:hAnsi="Times New Roman" w:cs="Times New Roman"/>
          <w:bCs/>
          <w:sz w:val="24"/>
          <w:szCs w:val="24"/>
          <w:lang w:eastAsia="es-ES"/>
        </w:rPr>
        <w:t>CANTÚ</w:t>
      </w:r>
      <w:proofErr w:type="spellEnd"/>
      <w:r w:rsidR="00FE4411">
        <w:rPr>
          <w:rFonts w:ascii="Times New Roman" w:eastAsia="Times New Roman" w:hAnsi="Times New Roman" w:cs="Times New Roman"/>
          <w:bCs/>
          <w:sz w:val="24"/>
          <w:szCs w:val="24"/>
          <w:lang w:eastAsia="es-ES"/>
        </w:rPr>
        <w:t>, RUBÉN GONZÁLEZ CABRIELES</w:t>
      </w:r>
      <w:r w:rsidR="0077092C">
        <w:rPr>
          <w:rFonts w:ascii="Times New Roman" w:eastAsia="Times New Roman" w:hAnsi="Times New Roman" w:cs="Times New Roman"/>
          <w:bCs/>
          <w:sz w:val="24"/>
          <w:szCs w:val="24"/>
          <w:lang w:eastAsia="es-ES"/>
        </w:rPr>
        <w:t xml:space="preserve"> Y</w:t>
      </w:r>
      <w:r w:rsidR="00FE4411">
        <w:rPr>
          <w:rFonts w:ascii="Times New Roman" w:eastAsia="Times New Roman" w:hAnsi="Times New Roman" w:cs="Times New Roman"/>
          <w:bCs/>
          <w:sz w:val="24"/>
          <w:szCs w:val="24"/>
          <w:lang w:eastAsia="es-ES"/>
        </w:rPr>
        <w:t xml:space="preserve"> </w:t>
      </w:r>
      <w:r w:rsidR="00803E92">
        <w:rPr>
          <w:rFonts w:ascii="Times New Roman" w:eastAsia="Times New Roman" w:hAnsi="Times New Roman" w:cs="Times New Roman"/>
          <w:bCs/>
          <w:sz w:val="24"/>
          <w:szCs w:val="24"/>
          <w:lang w:eastAsia="es-ES"/>
        </w:rPr>
        <w:t>LAURA PAULA LÓPEZ S</w:t>
      </w:r>
      <w:r w:rsidR="001F2725">
        <w:rPr>
          <w:rFonts w:ascii="Times New Roman" w:eastAsia="Times New Roman" w:hAnsi="Times New Roman" w:cs="Times New Roman"/>
          <w:bCs/>
          <w:sz w:val="24"/>
          <w:szCs w:val="24"/>
          <w:lang w:eastAsia="es-ES"/>
        </w:rPr>
        <w:t xml:space="preserve">ÁNCHEZ, </w:t>
      </w:r>
      <w:r w:rsidRPr="00465350">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77092C">
        <w:rPr>
          <w:rFonts w:ascii="Times New Roman" w:eastAsia="Times New Roman" w:hAnsi="Times New Roman" w:cs="Times New Roman"/>
          <w:bCs/>
          <w:sz w:val="24"/>
          <w:szCs w:val="24"/>
          <w:lang w:eastAsia="es-ES"/>
        </w:rPr>
        <w:t xml:space="preserve"> GLORIA CONCEPCIÓN TREVIÑO SALAZAR Y MARCO ANTONIO MARTÍNEZ DÍAZ. </w:t>
      </w:r>
      <w:r w:rsidRPr="00465350">
        <w:rPr>
          <w:rFonts w:ascii="Times New Roman" w:eastAsia="Times New Roman" w:hAnsi="Times New Roman" w:cs="Times New Roman"/>
          <w:b/>
          <w:bCs/>
          <w:sz w:val="24"/>
          <w:szCs w:val="24"/>
          <w:lang w:eastAsia="es-ES"/>
        </w:rPr>
        <w:t xml:space="preserve">FUE APROBADO EL DICTAMEN, POR UNANIMIDAD DE </w:t>
      </w:r>
      <w:r w:rsidR="0077092C">
        <w:rPr>
          <w:rFonts w:ascii="Times New Roman" w:eastAsia="Times New Roman" w:hAnsi="Times New Roman" w:cs="Times New Roman"/>
          <w:b/>
          <w:bCs/>
          <w:sz w:val="24"/>
          <w:szCs w:val="24"/>
          <w:lang w:eastAsia="es-ES"/>
        </w:rPr>
        <w:t>30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77092C">
        <w:rPr>
          <w:rFonts w:ascii="Times New Roman" w:eastAsia="Times New Roman" w:hAnsi="Times New Roman" w:cs="Times New Roman"/>
          <w:b/>
          <w:bCs/>
          <w:sz w:val="24"/>
          <w:szCs w:val="24"/>
          <w:lang w:eastAsia="es-ES"/>
        </w:rPr>
        <w:t>FELIPE DE JESÚS HERNÁNDEZ MARROQUÍN</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1F2725">
        <w:rPr>
          <w:rFonts w:ascii="Times New Roman" w:eastAsia="Times New Roman" w:hAnsi="Times New Roman" w:cs="Times New Roman"/>
          <w:bCs/>
          <w:sz w:val="24"/>
          <w:szCs w:val="24"/>
          <w:lang w:eastAsia="es-ES"/>
        </w:rPr>
        <w:t>MEDIO AMBIENTE</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DC0038">
        <w:rPr>
          <w:rFonts w:ascii="Times New Roman" w:eastAsia="Times New Roman" w:hAnsi="Times New Roman" w:cs="Times New Roman"/>
          <w:bCs/>
          <w:sz w:val="24"/>
          <w:szCs w:val="24"/>
          <w:lang w:eastAsia="es-ES"/>
        </w:rPr>
        <w:t xml:space="preserve"> 11288/LXXIV, </w:t>
      </w:r>
      <w:r w:rsidR="0077092C" w:rsidRPr="0077092C">
        <w:rPr>
          <w:rFonts w:ascii="Times New Roman" w:eastAsia="Lucida Sans Unicode" w:hAnsi="Times New Roman" w:cs="Times New Roman"/>
          <w:sz w:val="24"/>
          <w:szCs w:val="24"/>
        </w:rPr>
        <w:t>QUE CONTIENE ESCRITO SIGNADO POR EL</w:t>
      </w:r>
      <w:r w:rsidR="000C356E">
        <w:rPr>
          <w:rFonts w:ascii="Times New Roman" w:eastAsia="Lucida Sans Unicode" w:hAnsi="Times New Roman" w:cs="Times New Roman"/>
          <w:sz w:val="24"/>
          <w:szCs w:val="24"/>
        </w:rPr>
        <w:t xml:space="preserve"> </w:t>
      </w:r>
      <w:r w:rsidR="0077092C" w:rsidRPr="0077092C">
        <w:rPr>
          <w:rFonts w:ascii="Times New Roman" w:eastAsia="Lucida Sans Unicode" w:hAnsi="Times New Roman" w:cs="Times New Roman"/>
          <w:sz w:val="24"/>
          <w:szCs w:val="24"/>
        </w:rPr>
        <w:t xml:space="preserve">PRESIDENTE DEL PARTIDO RECTITUD ESPERANZA DEMOCRÁTICA, MEDIANTE EL CUAL SOLICITA QUE COMPAREZCA ANTE ESTA SOBERANÍA EL SECRETARIO DE DESARROLLO SUSTENTABLE, </w:t>
      </w:r>
      <w:r w:rsidR="0077092C">
        <w:rPr>
          <w:rFonts w:ascii="Times New Roman" w:eastAsia="Lucida Sans Unicode" w:hAnsi="Times New Roman" w:cs="Times New Roman"/>
          <w:sz w:val="24"/>
          <w:szCs w:val="24"/>
        </w:rPr>
        <w:t xml:space="preserve">PARA INFORMAR </w:t>
      </w:r>
      <w:r w:rsidR="0077092C" w:rsidRPr="0077092C">
        <w:rPr>
          <w:rFonts w:ascii="Times New Roman" w:eastAsia="Lucida Sans Unicode" w:hAnsi="Times New Roman" w:cs="Times New Roman"/>
          <w:sz w:val="24"/>
          <w:szCs w:val="24"/>
        </w:rPr>
        <w:t>CUAL ES EL STATUS QUE GUARDA EL PROGRAMA “ESTRATEGIA PARA MEJORAR LA CALIDAD DEL AIRE EN NUEVO LEÓN”, ASÍ COMO LOS AVANCES EN CASO QUE EXISTAN.</w:t>
      </w:r>
      <w:r w:rsidR="0077092C">
        <w:rPr>
          <w:rFonts w:ascii="Times New Roman" w:eastAsia="Lucida Sans Unicode" w:hAnsi="Times New Roman" w:cs="Times New Roman"/>
          <w:sz w:val="24"/>
          <w:szCs w:val="24"/>
        </w:rPr>
        <w:t xml:space="preserve"> </w:t>
      </w:r>
      <w:r w:rsidRPr="00465350">
        <w:rPr>
          <w:rFonts w:ascii="Times New Roman" w:eastAsia="Times New Roman" w:hAnsi="Times New Roman" w:cs="Times New Roman"/>
          <w:bCs/>
          <w:sz w:val="24"/>
          <w:szCs w:val="24"/>
          <w:lang w:eastAsia="es-ES"/>
        </w:rPr>
        <w:t xml:space="preserve">ACORDANDO QUE </w:t>
      </w:r>
      <w:r w:rsidR="00FE4411">
        <w:rPr>
          <w:rFonts w:ascii="Times New Roman" w:eastAsia="Times New Roman" w:hAnsi="Times New Roman" w:cs="Times New Roman"/>
          <w:bCs/>
          <w:sz w:val="24"/>
          <w:szCs w:val="24"/>
          <w:lang w:eastAsia="es-ES"/>
        </w:rPr>
        <w:t xml:space="preserve">SE </w:t>
      </w:r>
      <w:r w:rsidR="00FE4411" w:rsidRPr="00FE4411">
        <w:rPr>
          <w:rFonts w:ascii="Times New Roman" w:hAnsi="Times New Roman" w:cs="Times New Roman"/>
          <w:bCs/>
          <w:sz w:val="24"/>
          <w:szCs w:val="24"/>
        </w:rPr>
        <w:t>SOLICIT</w:t>
      </w:r>
      <w:r w:rsidR="00FE4411">
        <w:rPr>
          <w:rFonts w:ascii="Times New Roman" w:hAnsi="Times New Roman" w:cs="Times New Roman"/>
          <w:bCs/>
          <w:sz w:val="24"/>
          <w:szCs w:val="24"/>
        </w:rPr>
        <w:t>E</w:t>
      </w:r>
      <w:r w:rsidR="00FE4411" w:rsidRPr="00FE4411">
        <w:rPr>
          <w:rFonts w:ascii="Times New Roman" w:hAnsi="Times New Roman" w:cs="Times New Roman"/>
          <w:bCs/>
          <w:sz w:val="24"/>
          <w:szCs w:val="24"/>
        </w:rPr>
        <w:t xml:space="preserve"> UN INFORME DETALLADO Y ACTUALIZADO</w:t>
      </w:r>
      <w:r w:rsidR="00FE4411">
        <w:rPr>
          <w:rFonts w:ascii="Times New Roman" w:hAnsi="Times New Roman" w:cs="Times New Roman"/>
          <w:bCs/>
          <w:sz w:val="24"/>
          <w:szCs w:val="24"/>
        </w:rPr>
        <w:t xml:space="preserve">. </w:t>
      </w:r>
      <w:r w:rsidRPr="00465350">
        <w:rPr>
          <w:rFonts w:ascii="Times New Roman" w:eastAsia="Times New Roman" w:hAnsi="Times New Roman" w:cs="Times New Roman"/>
          <w:bCs/>
          <w:sz w:val="24"/>
          <w:szCs w:val="24"/>
          <w:lang w:eastAsia="es-ES"/>
        </w:rPr>
        <w:t xml:space="preserve">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77092C">
        <w:rPr>
          <w:rFonts w:ascii="Times New Roman" w:eastAsia="Times New Roman" w:hAnsi="Times New Roman" w:cs="Times New Roman"/>
          <w:bCs/>
          <w:sz w:val="24"/>
          <w:szCs w:val="24"/>
          <w:lang w:eastAsia="es-ES"/>
        </w:rPr>
        <w:t xml:space="preserve">LUDIVINA RODRÍGUEZ DE LA GARZA, SERGIO ARELLANO BALDERAS Y </w:t>
      </w:r>
      <w:r w:rsidR="00414394">
        <w:rPr>
          <w:rFonts w:ascii="Times New Roman" w:eastAsia="Times New Roman" w:hAnsi="Times New Roman" w:cs="Times New Roman"/>
          <w:bCs/>
          <w:sz w:val="24"/>
          <w:szCs w:val="24"/>
          <w:lang w:eastAsia="es-ES"/>
        </w:rPr>
        <w:t>GUILLERMO ALFREDO RODRÍGUEZ PÁEZ</w:t>
      </w:r>
      <w:r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414394">
        <w:rPr>
          <w:rFonts w:ascii="Times New Roman" w:eastAsia="Times New Roman" w:hAnsi="Times New Roman" w:cs="Times New Roman"/>
          <w:bCs/>
          <w:sz w:val="24"/>
          <w:szCs w:val="24"/>
          <w:lang w:eastAsia="es-ES"/>
        </w:rPr>
        <w:t xml:space="preserve"> </w:t>
      </w:r>
      <w:r w:rsidR="00EF5630">
        <w:rPr>
          <w:rFonts w:ascii="Times New Roman" w:eastAsia="Times New Roman" w:hAnsi="Times New Roman" w:cs="Times New Roman"/>
          <w:bCs/>
          <w:sz w:val="24"/>
          <w:szCs w:val="24"/>
          <w:lang w:eastAsia="es-ES"/>
        </w:rPr>
        <w:t>MARCO ANTONIO MARTÍNEZ DÍAZ</w:t>
      </w:r>
      <w:r w:rsidR="00EF5630">
        <w:rPr>
          <w:rFonts w:ascii="Times New Roman" w:eastAsia="Times New Roman" w:hAnsi="Times New Roman" w:cs="Times New Roman"/>
          <w:bCs/>
          <w:sz w:val="24"/>
          <w:szCs w:val="24"/>
          <w:lang w:eastAsia="es-ES"/>
        </w:rPr>
        <w:t xml:space="preserve"> Y </w:t>
      </w:r>
      <w:r w:rsidR="00414394">
        <w:rPr>
          <w:rFonts w:ascii="Times New Roman" w:eastAsia="Times New Roman" w:hAnsi="Times New Roman" w:cs="Times New Roman"/>
          <w:bCs/>
          <w:sz w:val="24"/>
          <w:szCs w:val="24"/>
          <w:lang w:eastAsia="es-ES"/>
        </w:rPr>
        <w:t>CARLOS ADRIÁN MOREIRA GARCÍA</w:t>
      </w:r>
      <w:r w:rsidR="000D5061">
        <w:rPr>
          <w:rFonts w:ascii="Times New Roman" w:eastAsia="Times New Roman" w:hAnsi="Times New Roman" w:cs="Times New Roman"/>
          <w:bCs/>
          <w:sz w:val="24"/>
          <w:szCs w:val="24"/>
          <w:lang w:eastAsia="es-ES"/>
        </w:rPr>
        <w:t xml:space="preserve"> CON UNA </w:t>
      </w:r>
      <w:r w:rsidR="000C356E">
        <w:rPr>
          <w:rFonts w:ascii="Times New Roman" w:eastAsia="Times New Roman" w:hAnsi="Times New Roman" w:cs="Times New Roman"/>
          <w:bCs/>
          <w:sz w:val="24"/>
          <w:szCs w:val="24"/>
          <w:lang w:eastAsia="es-ES"/>
        </w:rPr>
        <w:t>ADICIÓN</w:t>
      </w:r>
      <w:r w:rsidR="000D5061">
        <w:rPr>
          <w:rFonts w:ascii="Times New Roman" w:eastAsia="Times New Roman" w:hAnsi="Times New Roman" w:cs="Times New Roman"/>
          <w:bCs/>
          <w:sz w:val="24"/>
          <w:szCs w:val="24"/>
          <w:lang w:eastAsia="es-ES"/>
        </w:rPr>
        <w:t xml:space="preserve"> AL EXHORTO</w:t>
      </w:r>
      <w:r w:rsidR="00EF5630">
        <w:rPr>
          <w:rFonts w:ascii="Times New Roman" w:eastAsia="Times New Roman" w:hAnsi="Times New Roman" w:cs="Times New Roman"/>
          <w:bCs/>
          <w:sz w:val="24"/>
          <w:szCs w:val="24"/>
          <w:lang w:eastAsia="es-ES"/>
        </w:rPr>
        <w:t>; SE SOMETIÓ A LA CONSIDERACIÓN DEL PLENO LA MODIFICACIÓN PRESENTADA, LA CUÁL FUE APROBADA</w:t>
      </w:r>
      <w:bookmarkStart w:id="0" w:name="_GoBack"/>
      <w:bookmarkEnd w:id="0"/>
      <w:r w:rsidR="00EF5630">
        <w:rPr>
          <w:rFonts w:ascii="Times New Roman" w:eastAsia="Times New Roman" w:hAnsi="Times New Roman" w:cs="Times New Roman"/>
          <w:bCs/>
          <w:sz w:val="24"/>
          <w:szCs w:val="24"/>
          <w:lang w:eastAsia="es-ES"/>
        </w:rPr>
        <w:t>, INCLUYÉNDOSE EN EL DICTAMEN</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0D5061">
        <w:rPr>
          <w:rFonts w:ascii="Times New Roman" w:eastAsia="Times New Roman" w:hAnsi="Times New Roman" w:cs="Times New Roman"/>
          <w:b/>
          <w:bCs/>
          <w:sz w:val="24"/>
          <w:szCs w:val="24"/>
          <w:lang w:eastAsia="es-ES"/>
        </w:rPr>
        <w:t xml:space="preserve"> 32 VOTOS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B65280">
        <w:rPr>
          <w:rFonts w:ascii="Times New Roman" w:eastAsia="Times New Roman" w:hAnsi="Times New Roman" w:cs="Times New Roman"/>
          <w:b/>
          <w:bCs/>
          <w:sz w:val="24"/>
          <w:szCs w:val="24"/>
          <w:lang w:eastAsia="es-ES"/>
        </w:rPr>
        <w:t>MARCELO MARTÍNEZ VILLARREAL</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B65280">
        <w:rPr>
          <w:rFonts w:ascii="Times New Roman" w:eastAsia="Times New Roman" w:hAnsi="Times New Roman" w:cs="Times New Roman"/>
          <w:bCs/>
          <w:sz w:val="24"/>
          <w:szCs w:val="24"/>
          <w:lang w:eastAsia="es-ES"/>
        </w:rPr>
        <w:t>JUSTICIA Y SEGURIDAD PÚBLICA</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B65280">
        <w:rPr>
          <w:rFonts w:ascii="Times New Roman" w:eastAsia="Times New Roman" w:hAnsi="Times New Roman" w:cs="Times New Roman"/>
          <w:bCs/>
          <w:sz w:val="24"/>
          <w:szCs w:val="24"/>
          <w:lang w:eastAsia="es-ES"/>
        </w:rPr>
        <w:t xml:space="preserve"> 11086/LXXIV, </w:t>
      </w:r>
      <w:r w:rsidR="00B65280" w:rsidRPr="00B65280">
        <w:rPr>
          <w:rFonts w:ascii="Times New Roman" w:eastAsia="Calibri" w:hAnsi="Times New Roman" w:cs="Times New Roman"/>
          <w:sz w:val="24"/>
          <w:szCs w:val="24"/>
          <w:lang w:eastAsia="es-ES"/>
        </w:rPr>
        <w:t>EL CUAL CONTIENE UN ESCRITO SIGNADO</w:t>
      </w:r>
      <w:r w:rsidR="00B65280">
        <w:rPr>
          <w:rFonts w:ascii="Times New Roman" w:eastAsia="Calibri" w:hAnsi="Times New Roman" w:cs="Times New Roman"/>
          <w:sz w:val="24"/>
          <w:szCs w:val="24"/>
          <w:lang w:eastAsia="es-ES"/>
        </w:rPr>
        <w:t xml:space="preserve"> POR EL</w:t>
      </w:r>
      <w:r w:rsidR="00B65280" w:rsidRPr="00B65280">
        <w:rPr>
          <w:rFonts w:ascii="Times New Roman" w:eastAsia="Calibri" w:hAnsi="Times New Roman" w:cs="Times New Roman"/>
          <w:bCs/>
          <w:sz w:val="24"/>
          <w:szCs w:val="24"/>
        </w:rPr>
        <w:t xml:space="preserve"> SUBDIRECTOR GENERAL DEL INSTITUTO DE DEFENSORÍA PÚBICA DE NUEVO LEÓN</w:t>
      </w:r>
      <w:r w:rsidR="00B65280" w:rsidRPr="00B65280">
        <w:rPr>
          <w:rFonts w:ascii="Times New Roman" w:eastAsia="Calibri" w:hAnsi="Times New Roman" w:cs="Times New Roman"/>
          <w:bCs/>
          <w:sz w:val="24"/>
          <w:szCs w:val="24"/>
          <w:lang w:eastAsia="es-ES"/>
        </w:rPr>
        <w:t xml:space="preserve">, </w:t>
      </w:r>
      <w:r w:rsidR="00B65280" w:rsidRPr="00B65280">
        <w:rPr>
          <w:rFonts w:ascii="Times New Roman" w:eastAsia="Calibri" w:hAnsi="Times New Roman" w:cs="Times New Roman"/>
          <w:sz w:val="24"/>
          <w:szCs w:val="24"/>
          <w:lang w:eastAsia="es-ES"/>
        </w:rPr>
        <w:t xml:space="preserve">MEDIANTE EL CUAL SOLICITA </w:t>
      </w:r>
      <w:r w:rsidR="00B65280" w:rsidRPr="00B65280">
        <w:rPr>
          <w:rFonts w:ascii="Times New Roman" w:eastAsia="Calibri" w:hAnsi="Times New Roman" w:cs="Times New Roman"/>
          <w:sz w:val="24"/>
          <w:szCs w:val="24"/>
        </w:rPr>
        <w:t>SE CANALICE A LA COMISIÓN DE JUSTICIA</w:t>
      </w:r>
      <w:r w:rsidR="00976457">
        <w:rPr>
          <w:rFonts w:ascii="Times New Roman" w:eastAsia="Calibri" w:hAnsi="Times New Roman" w:cs="Times New Roman"/>
          <w:sz w:val="24"/>
          <w:szCs w:val="24"/>
        </w:rPr>
        <w:t>,</w:t>
      </w:r>
      <w:r w:rsidR="00B65280" w:rsidRPr="00B65280">
        <w:rPr>
          <w:rFonts w:ascii="Times New Roman" w:eastAsia="Calibri" w:hAnsi="Times New Roman" w:cs="Times New Roman"/>
          <w:sz w:val="24"/>
          <w:szCs w:val="24"/>
        </w:rPr>
        <w:t xml:space="preserve"> LA SOLICITUD REALIZADA POR EL DIRECTOR GENERAL DEL INSTITUTO DE DEFENSORÍA PÚBLICA, A FIN DE QUE LLEVEN A CABO LAS ACCIONES PERTINENTES PARA EXPEDIR EL ACUERDO CONCERNIENTE A LA CONVOCATORIA PARA CONFORMAR EL CONSEJO CONSULTIVO DEL INSTITUTO DE DEFENSORÍA PÚBLICA DE NUEVO LEÓN, EN CONCORDANCIA A LO PRECEPTUADO EN LOS NUMERALES 18, 19 Y 20 DE LA LEY DE DEFENSORÍA PÚBLICA PARA EL ESTADO DE NUEVO LEÓN.</w:t>
      </w:r>
      <w:r w:rsidR="00B65280">
        <w:rPr>
          <w:rFonts w:ascii="Times New Roman" w:eastAsia="Calibri" w:hAnsi="Times New Roman" w:cs="Times New Roman"/>
          <w:sz w:val="24"/>
          <w:szCs w:val="24"/>
        </w:rPr>
        <w:t xml:space="preserve"> </w:t>
      </w:r>
      <w:r w:rsidRPr="00465350">
        <w:rPr>
          <w:rFonts w:ascii="Times New Roman" w:eastAsia="Times New Roman" w:hAnsi="Times New Roman" w:cs="Times New Roman"/>
          <w:bCs/>
          <w:sz w:val="24"/>
          <w:szCs w:val="24"/>
          <w:lang w:eastAsia="es-ES"/>
        </w:rPr>
        <w:t xml:space="preserve">ACORDANDO QUE </w:t>
      </w:r>
      <w:r w:rsidR="00B65280">
        <w:rPr>
          <w:rFonts w:ascii="Times New Roman" w:eastAsia="Times New Roman" w:hAnsi="Times New Roman" w:cs="Times New Roman"/>
          <w:bCs/>
          <w:sz w:val="24"/>
          <w:szCs w:val="24"/>
          <w:lang w:eastAsia="es-ES"/>
        </w:rPr>
        <w:t xml:space="preserve">SE DA POR ATENDIDA LA SOLICITUD. </w:t>
      </w:r>
      <w:r w:rsidRPr="00465350">
        <w:rPr>
          <w:rFonts w:ascii="Times New Roman" w:eastAsia="Times New Roman" w:hAnsi="Times New Roman" w:cs="Times New Roman"/>
          <w:bCs/>
          <w:sz w:val="24"/>
          <w:szCs w:val="24"/>
          <w:lang w:eastAsia="es-ES"/>
        </w:rPr>
        <w:t xml:space="preserve">INTERVINIERON A </w:t>
      </w:r>
      <w:r w:rsidRPr="00465350">
        <w:rPr>
          <w:rFonts w:ascii="Times New Roman" w:eastAsia="Times New Roman" w:hAnsi="Times New Roman" w:cs="Times New Roman"/>
          <w:bCs/>
          <w:sz w:val="24"/>
          <w:szCs w:val="24"/>
          <w:lang w:eastAsia="es-ES"/>
        </w:rPr>
        <w:lastRenderedPageBreak/>
        <w:t xml:space="preserve">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B65280">
        <w:rPr>
          <w:rFonts w:ascii="Times New Roman" w:eastAsia="Times New Roman" w:hAnsi="Times New Roman" w:cs="Times New Roman"/>
          <w:bCs/>
          <w:sz w:val="24"/>
          <w:szCs w:val="24"/>
          <w:lang w:eastAsia="es-ES"/>
        </w:rPr>
        <w:t>ADRIÁN DE</w:t>
      </w:r>
      <w:r w:rsidR="00976457">
        <w:rPr>
          <w:rFonts w:ascii="Times New Roman" w:eastAsia="Times New Roman" w:hAnsi="Times New Roman" w:cs="Times New Roman"/>
          <w:bCs/>
          <w:sz w:val="24"/>
          <w:szCs w:val="24"/>
          <w:lang w:eastAsia="es-ES"/>
        </w:rPr>
        <w:t xml:space="preserve"> </w:t>
      </w:r>
      <w:r w:rsidR="00B65280">
        <w:rPr>
          <w:rFonts w:ascii="Times New Roman" w:eastAsia="Times New Roman" w:hAnsi="Times New Roman" w:cs="Times New Roman"/>
          <w:bCs/>
          <w:sz w:val="24"/>
          <w:szCs w:val="24"/>
          <w:lang w:eastAsia="es-ES"/>
        </w:rPr>
        <w:t>LA GARZA TIJERINA, JOSÉ LUIS SANTOS MARTÍNEZ Y RUBÉN GONZÁLEZ CABRIELES</w:t>
      </w:r>
      <w:r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6C235F">
        <w:rPr>
          <w:rFonts w:ascii="Times New Roman" w:eastAsia="Times New Roman" w:hAnsi="Times New Roman" w:cs="Times New Roman"/>
          <w:bCs/>
          <w:sz w:val="24"/>
          <w:szCs w:val="24"/>
          <w:lang w:eastAsia="es-ES"/>
        </w:rPr>
        <w:t xml:space="preserve"> GABRIEL TLÁLOC CANTÚ </w:t>
      </w:r>
      <w:proofErr w:type="spellStart"/>
      <w:r w:rsidR="006C235F">
        <w:rPr>
          <w:rFonts w:ascii="Times New Roman" w:eastAsia="Times New Roman" w:hAnsi="Times New Roman" w:cs="Times New Roman"/>
          <w:bCs/>
          <w:sz w:val="24"/>
          <w:szCs w:val="24"/>
          <w:lang w:eastAsia="es-ES"/>
        </w:rPr>
        <w:t>CANTÚ</w:t>
      </w:r>
      <w:proofErr w:type="spellEnd"/>
      <w:r w:rsidR="0099056B">
        <w:rPr>
          <w:rFonts w:ascii="Times New Roman" w:eastAsia="Times New Roman" w:hAnsi="Times New Roman" w:cs="Times New Roman"/>
          <w:bCs/>
          <w:sz w:val="24"/>
          <w:szCs w:val="24"/>
          <w:lang w:eastAsia="es-ES"/>
        </w:rPr>
        <w:t xml:space="preserve"> Y MARCO ANTONIO MARTÍNEZ DÍAZ</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9F0BE4">
        <w:rPr>
          <w:rFonts w:ascii="Times New Roman" w:eastAsia="Times New Roman" w:hAnsi="Times New Roman" w:cs="Times New Roman"/>
          <w:b/>
          <w:bCs/>
          <w:sz w:val="24"/>
          <w:szCs w:val="24"/>
          <w:lang w:eastAsia="es-ES"/>
        </w:rPr>
        <w:t xml:space="preserve"> 29 VOTOS.</w:t>
      </w:r>
    </w:p>
    <w:p w:rsidR="001F2725" w:rsidRDefault="001F2725" w:rsidP="0006150B">
      <w:pPr>
        <w:spacing w:after="0" w:line="240" w:lineRule="auto"/>
        <w:jc w:val="both"/>
        <w:rPr>
          <w:rFonts w:ascii="Times New Roman" w:eastAsia="Times New Roman" w:hAnsi="Times New Roman" w:cs="Times New Roman"/>
          <w:b/>
          <w:bCs/>
          <w:sz w:val="24"/>
          <w:szCs w:val="24"/>
          <w:lang w:eastAsia="es-ES"/>
        </w:rPr>
      </w:pPr>
    </w:p>
    <w:p w:rsidR="001F2725" w:rsidRDefault="001F2725" w:rsidP="001F2725">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9F0BE4">
        <w:rPr>
          <w:rFonts w:ascii="Times New Roman" w:eastAsia="Times New Roman" w:hAnsi="Times New Roman" w:cs="Times New Roman"/>
          <w:b/>
          <w:bCs/>
          <w:sz w:val="24"/>
          <w:szCs w:val="24"/>
          <w:lang w:eastAsia="es-ES"/>
        </w:rPr>
        <w:t>GUILLERMO ALFREDO RODRÍGUEZ PÁEZ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9F0BE4">
        <w:rPr>
          <w:rFonts w:ascii="Times New Roman" w:eastAsia="Times New Roman" w:hAnsi="Times New Roman" w:cs="Times New Roman"/>
          <w:bCs/>
          <w:sz w:val="24"/>
          <w:szCs w:val="24"/>
          <w:lang w:eastAsia="es-ES"/>
        </w:rPr>
        <w:t>DESARROLLO URBANO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99056B">
        <w:rPr>
          <w:rFonts w:ascii="Times New Roman" w:eastAsia="Times New Roman" w:hAnsi="Times New Roman" w:cs="Times New Roman"/>
          <w:bCs/>
          <w:sz w:val="24"/>
          <w:szCs w:val="24"/>
          <w:lang w:eastAsia="es-ES"/>
        </w:rPr>
        <w:t xml:space="preserve"> 11296/LXXIV, </w:t>
      </w:r>
      <w:r w:rsidR="009F0BE4">
        <w:rPr>
          <w:rFonts w:ascii="Times New Roman" w:eastAsia="Times New Roman" w:hAnsi="Times New Roman" w:cs="Times New Roman"/>
          <w:bCs/>
          <w:sz w:val="24"/>
          <w:szCs w:val="24"/>
          <w:lang w:eastAsia="es-ES"/>
        </w:rPr>
        <w:t xml:space="preserve">QUE CONTIENE </w:t>
      </w:r>
      <w:r w:rsidR="007E1A91" w:rsidRPr="007E1A91">
        <w:rPr>
          <w:rFonts w:ascii="Times New Roman" w:eastAsia="Times New Roman" w:hAnsi="Times New Roman" w:cs="Times New Roman"/>
          <w:sz w:val="24"/>
          <w:szCs w:val="24"/>
          <w:lang w:val="es-ES" w:eastAsia="ar-SA"/>
        </w:rPr>
        <w:t>SOLICITUD DEL R. AYUNTAMIENTO DE GUADALUPE N</w:t>
      </w:r>
      <w:r w:rsidR="007E1A91">
        <w:rPr>
          <w:rFonts w:ascii="Times New Roman" w:eastAsia="Times New Roman" w:hAnsi="Times New Roman" w:cs="Times New Roman"/>
          <w:sz w:val="24"/>
          <w:szCs w:val="24"/>
          <w:lang w:val="es-ES" w:eastAsia="ar-SA"/>
        </w:rPr>
        <w:t>UEVO LEÓN,</w:t>
      </w:r>
      <w:r w:rsidR="007E1A91" w:rsidRPr="007E1A91">
        <w:rPr>
          <w:rFonts w:ascii="Times New Roman" w:eastAsia="Times New Roman" w:hAnsi="Times New Roman" w:cs="Times New Roman"/>
          <w:sz w:val="24"/>
          <w:szCs w:val="24"/>
          <w:lang w:val="es-ES" w:eastAsia="ar-SA"/>
        </w:rPr>
        <w:t xml:space="preserve"> PARA LA DESINCORPORACIÓN DEL BIEN INMUEBLE MUNICIPAL UBICADO EN LA CALLE 5 DE MAYO FRACCIONAMIENTO RIVERA </w:t>
      </w:r>
      <w:proofErr w:type="spellStart"/>
      <w:r w:rsidR="007E1A91" w:rsidRPr="007E1A91">
        <w:rPr>
          <w:rFonts w:ascii="Times New Roman" w:eastAsia="Times New Roman" w:hAnsi="Times New Roman" w:cs="Times New Roman"/>
          <w:sz w:val="24"/>
          <w:szCs w:val="24"/>
          <w:lang w:val="es-ES" w:eastAsia="ar-SA"/>
        </w:rPr>
        <w:t>CONTRY</w:t>
      </w:r>
      <w:proofErr w:type="spellEnd"/>
      <w:r w:rsidR="007E1A91" w:rsidRPr="007E1A91">
        <w:rPr>
          <w:rFonts w:ascii="Times New Roman" w:eastAsia="Times New Roman" w:hAnsi="Times New Roman" w:cs="Times New Roman"/>
          <w:sz w:val="24"/>
          <w:szCs w:val="24"/>
          <w:lang w:val="es-ES" w:eastAsia="ar-SA"/>
        </w:rPr>
        <w:t>, A FAVOR DE LA UNIVERSIDAD AUTÓNOMA DE NUEVO LEÓN.</w:t>
      </w:r>
      <w:r w:rsidR="007E1A91">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ACORDANDO QUE</w:t>
      </w:r>
      <w:r w:rsidR="007E1A91">
        <w:rPr>
          <w:rFonts w:ascii="Times New Roman" w:eastAsia="Times New Roman" w:hAnsi="Times New Roman" w:cs="Times New Roman"/>
          <w:bCs/>
          <w:sz w:val="24"/>
          <w:szCs w:val="24"/>
          <w:lang w:eastAsia="es-ES"/>
        </w:rPr>
        <w:t xml:space="preserve"> 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9F0BE4">
        <w:rPr>
          <w:rFonts w:ascii="Times New Roman" w:eastAsia="Times New Roman" w:hAnsi="Times New Roman" w:cs="Times New Roman"/>
          <w:bCs/>
          <w:sz w:val="24"/>
          <w:szCs w:val="24"/>
          <w:lang w:eastAsia="es-ES"/>
        </w:rPr>
        <w:t>JOSÉ LUIS GARZA OCHOA, MARCO ANTONIO MARTÍNEZ D</w:t>
      </w:r>
      <w:r w:rsidR="00D9370D">
        <w:rPr>
          <w:rFonts w:ascii="Times New Roman" w:eastAsia="Times New Roman" w:hAnsi="Times New Roman" w:cs="Times New Roman"/>
          <w:bCs/>
          <w:sz w:val="24"/>
          <w:szCs w:val="24"/>
          <w:lang w:eastAsia="es-ES"/>
        </w:rPr>
        <w:t>ÍAZ Y MARCELO MARTÍNEZ VILLARREAL</w:t>
      </w:r>
      <w:r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D9370D">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D9370D">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D9370D">
        <w:rPr>
          <w:rFonts w:ascii="Times New Roman" w:eastAsia="Times New Roman" w:hAnsi="Times New Roman" w:cs="Times New Roman"/>
          <w:bCs/>
          <w:sz w:val="24"/>
          <w:szCs w:val="24"/>
          <w:lang w:eastAsia="es-ES"/>
        </w:rPr>
        <w:t xml:space="preserve"> RUBÉN GONZÁLEZ CABRIELES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D9370D">
        <w:rPr>
          <w:rFonts w:ascii="Times New Roman" w:eastAsia="Times New Roman" w:hAnsi="Times New Roman" w:cs="Times New Roman"/>
          <w:b/>
          <w:bCs/>
          <w:sz w:val="24"/>
          <w:szCs w:val="24"/>
          <w:lang w:eastAsia="es-ES"/>
        </w:rPr>
        <w:t>33 VOTOS.</w:t>
      </w:r>
    </w:p>
    <w:p w:rsidR="001F2725" w:rsidRDefault="001F2725" w:rsidP="001F2725">
      <w:pPr>
        <w:spacing w:after="0" w:line="240" w:lineRule="auto"/>
        <w:jc w:val="both"/>
        <w:rPr>
          <w:rFonts w:ascii="Times New Roman" w:eastAsia="Times New Roman" w:hAnsi="Times New Roman" w:cs="Times New Roman"/>
          <w:b/>
          <w:bCs/>
          <w:sz w:val="24"/>
          <w:szCs w:val="24"/>
          <w:lang w:eastAsia="es-ES"/>
        </w:rPr>
      </w:pPr>
    </w:p>
    <w:p w:rsidR="001F2725" w:rsidRDefault="00D9370D" w:rsidP="001F2725">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1F2725" w:rsidRPr="00F1659F">
        <w:rPr>
          <w:rFonts w:ascii="Times New Roman" w:eastAsia="Times New Roman" w:hAnsi="Times New Roman" w:cs="Times New Roman"/>
          <w:bCs/>
          <w:sz w:val="24"/>
          <w:szCs w:val="24"/>
          <w:lang w:eastAsia="es-ES"/>
        </w:rPr>
        <w:t xml:space="preserve"> C.</w:t>
      </w:r>
      <w:r w:rsidR="001F2725" w:rsidRPr="00F1659F">
        <w:rPr>
          <w:rFonts w:ascii="Times New Roman" w:eastAsia="Times New Roman" w:hAnsi="Times New Roman" w:cs="Times New Roman"/>
          <w:b/>
          <w:bCs/>
          <w:sz w:val="24"/>
          <w:szCs w:val="24"/>
          <w:lang w:eastAsia="es-ES"/>
        </w:rPr>
        <w:t xml:space="preserve"> </w:t>
      </w:r>
      <w:proofErr w:type="spellStart"/>
      <w:r w:rsidR="001F2725" w:rsidRPr="00F1659F">
        <w:rPr>
          <w:rFonts w:ascii="Times New Roman" w:eastAsia="Times New Roman" w:hAnsi="Times New Roman" w:cs="Times New Roman"/>
          <w:b/>
          <w:bCs/>
          <w:sz w:val="24"/>
          <w:szCs w:val="24"/>
          <w:lang w:eastAsia="es-ES"/>
        </w:rPr>
        <w:t>DIP</w:t>
      </w:r>
      <w:proofErr w:type="spellEnd"/>
      <w:r w:rsidR="001F2725"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MARIELA SALDÍVAR VILLALOBOS</w:t>
      </w:r>
      <w:r w:rsidR="001F2725" w:rsidRPr="00F1659F">
        <w:rPr>
          <w:rFonts w:ascii="Times New Roman" w:eastAsia="Times New Roman" w:hAnsi="Times New Roman" w:cs="Times New Roman"/>
          <w:b/>
          <w:bCs/>
          <w:sz w:val="24"/>
          <w:szCs w:val="24"/>
          <w:lang w:eastAsia="es-ES"/>
        </w:rPr>
        <w:t xml:space="preserve">, </w:t>
      </w:r>
      <w:r w:rsidR="001F2725" w:rsidRPr="00F1659F">
        <w:rPr>
          <w:rFonts w:ascii="Times New Roman" w:eastAsia="Times New Roman" w:hAnsi="Times New Roman" w:cs="Times New Roman"/>
          <w:bCs/>
          <w:sz w:val="24"/>
          <w:szCs w:val="24"/>
          <w:lang w:eastAsia="es-ES"/>
        </w:rPr>
        <w:t xml:space="preserve">INTEGRANTE DE LA </w:t>
      </w:r>
      <w:r w:rsidR="001F2725" w:rsidRPr="00A24074">
        <w:rPr>
          <w:rFonts w:ascii="Times New Roman" w:eastAsia="Times New Roman" w:hAnsi="Times New Roman" w:cs="Times New Roman"/>
          <w:bCs/>
          <w:sz w:val="24"/>
          <w:szCs w:val="24"/>
          <w:lang w:eastAsia="es-ES"/>
        </w:rPr>
        <w:t xml:space="preserve">COMISIÓN DE </w:t>
      </w:r>
      <w:r w:rsidRPr="00A24074">
        <w:rPr>
          <w:rFonts w:ascii="Times New Roman" w:eastAsia="Times New Roman" w:hAnsi="Times New Roman" w:cs="Times New Roman"/>
          <w:bCs/>
          <w:sz w:val="24"/>
          <w:szCs w:val="24"/>
          <w:lang w:eastAsia="es-ES"/>
        </w:rPr>
        <w:t>DESARROLLO URBANO</w:t>
      </w:r>
      <w:r w:rsidR="001F2725" w:rsidRPr="00A24074">
        <w:rPr>
          <w:rFonts w:ascii="Times New Roman" w:eastAsia="Times New Roman" w:hAnsi="Times New Roman" w:cs="Times New Roman"/>
          <w:bCs/>
          <w:sz w:val="24"/>
          <w:szCs w:val="24"/>
          <w:lang w:eastAsia="es-ES"/>
        </w:rPr>
        <w:t xml:space="preserve">, </w:t>
      </w:r>
      <w:r w:rsidR="00A24074">
        <w:rPr>
          <w:rFonts w:ascii="Times New Roman" w:eastAsia="Times New Roman" w:hAnsi="Times New Roman" w:cs="Times New Roman"/>
          <w:bCs/>
          <w:sz w:val="24"/>
          <w:szCs w:val="24"/>
          <w:lang w:eastAsia="es-ES"/>
        </w:rPr>
        <w:t>PRESENTÓ PROPUESTA PARA QUE EL PRESENTE DICTAMEN SE FUNDAMENTE EN BASE A LA LEY DE ASENTAMIENTOS HUMANOS, ORDENAMIENTO TERRITORIAL Y DESARROLLO URBANO PARA EL ESTADO DE NUEVO LEÓN, PUBLICADA EN EL PERIÓDICO OFICIAL DEL ESTADO EN FECHA 27 DE  NOVIEMBRE DE 2017</w:t>
      </w:r>
      <w:r w:rsidR="00976457">
        <w:rPr>
          <w:rFonts w:ascii="Times New Roman" w:eastAsia="Times New Roman" w:hAnsi="Times New Roman" w:cs="Times New Roman"/>
          <w:bCs/>
          <w:sz w:val="24"/>
          <w:szCs w:val="24"/>
          <w:lang w:eastAsia="es-ES"/>
        </w:rPr>
        <w:t>.</w:t>
      </w:r>
      <w:r w:rsidR="00A24074">
        <w:rPr>
          <w:rFonts w:ascii="Times New Roman" w:eastAsia="Times New Roman" w:hAnsi="Times New Roman" w:cs="Times New Roman"/>
          <w:bCs/>
          <w:sz w:val="24"/>
          <w:szCs w:val="24"/>
          <w:lang w:eastAsia="es-ES"/>
        </w:rPr>
        <w:t xml:space="preserve"> SOLICIT</w:t>
      </w:r>
      <w:r w:rsidR="00976457">
        <w:rPr>
          <w:rFonts w:ascii="Times New Roman" w:eastAsia="Times New Roman" w:hAnsi="Times New Roman" w:cs="Times New Roman"/>
          <w:bCs/>
          <w:sz w:val="24"/>
          <w:szCs w:val="24"/>
          <w:lang w:eastAsia="es-ES"/>
        </w:rPr>
        <w:t>Ó QUE</w:t>
      </w:r>
      <w:r w:rsidR="00A24074">
        <w:rPr>
          <w:rFonts w:ascii="Times New Roman" w:eastAsia="Times New Roman" w:hAnsi="Times New Roman" w:cs="Times New Roman"/>
          <w:bCs/>
          <w:sz w:val="24"/>
          <w:szCs w:val="24"/>
          <w:lang w:eastAsia="es-ES"/>
        </w:rPr>
        <w:t xml:space="preserve"> SEA VOTADO EN ESE MOMENTO. SE SOMETIÓ A CONSIDERACIÓN DE LA ASAMBLEA. FUE APROBADO POR UNANIMIDAD DE LOS PRESENTES.</w:t>
      </w:r>
      <w:r w:rsidR="00816F08">
        <w:rPr>
          <w:rFonts w:ascii="Times New Roman" w:eastAsia="Times New Roman" w:hAnsi="Times New Roman" w:cs="Times New Roman"/>
          <w:bCs/>
          <w:sz w:val="24"/>
          <w:szCs w:val="24"/>
          <w:lang w:eastAsia="es-ES"/>
        </w:rPr>
        <w:t xml:space="preserve"> ENSEGUIDA PROCEDIÓ A DAR </w:t>
      </w:r>
      <w:r w:rsidR="001F2725" w:rsidRPr="00F1659F">
        <w:rPr>
          <w:rFonts w:ascii="Times New Roman" w:eastAsia="Times New Roman" w:hAnsi="Times New Roman" w:cs="Times New Roman"/>
          <w:bCs/>
          <w:sz w:val="24"/>
          <w:szCs w:val="24"/>
          <w:lang w:eastAsia="es-ES"/>
        </w:rPr>
        <w:t>LECTURA AL PROEMIO Y RESOLUTIVO DEL DICTAMEN RELATIVO AL EXPEDIENTE NÚMERO</w:t>
      </w:r>
      <w:r>
        <w:rPr>
          <w:rFonts w:ascii="Times New Roman" w:eastAsia="Times New Roman" w:hAnsi="Times New Roman" w:cs="Times New Roman"/>
          <w:bCs/>
          <w:sz w:val="24"/>
          <w:szCs w:val="24"/>
          <w:lang w:eastAsia="es-ES"/>
        </w:rPr>
        <w:t xml:space="preserve"> 10645/LXXIV, </w:t>
      </w:r>
      <w:r w:rsidR="00EF3ED3">
        <w:rPr>
          <w:rFonts w:ascii="Times New Roman" w:eastAsia="Times New Roman" w:hAnsi="Times New Roman" w:cs="Times New Roman"/>
          <w:bCs/>
          <w:sz w:val="24"/>
          <w:szCs w:val="24"/>
          <w:lang w:eastAsia="es-ES"/>
        </w:rPr>
        <w:t xml:space="preserve">QUE CONTIENE </w:t>
      </w:r>
      <w:r w:rsidRPr="00D9370D">
        <w:rPr>
          <w:rFonts w:ascii="Times New Roman" w:eastAsia="Times New Roman" w:hAnsi="Times New Roman" w:cs="Times New Roman"/>
          <w:sz w:val="24"/>
          <w:szCs w:val="24"/>
          <w:lang w:val="es-ES" w:eastAsia="ar-SA"/>
        </w:rPr>
        <w:t xml:space="preserve">SOLICITUD DEL R. AYUNTAMIENTO DE APODACA, </w:t>
      </w:r>
      <w:proofErr w:type="spellStart"/>
      <w:r w:rsidRPr="00D9370D">
        <w:rPr>
          <w:rFonts w:ascii="Times New Roman" w:eastAsia="Times New Roman" w:hAnsi="Times New Roman" w:cs="Times New Roman"/>
          <w:sz w:val="24"/>
          <w:szCs w:val="24"/>
          <w:lang w:val="es-ES" w:eastAsia="ar-SA"/>
        </w:rPr>
        <w:t>N.L</w:t>
      </w:r>
      <w:proofErr w:type="spellEnd"/>
      <w:r w:rsidRPr="00D9370D">
        <w:rPr>
          <w:rFonts w:ascii="Times New Roman" w:eastAsia="Times New Roman" w:hAnsi="Times New Roman" w:cs="Times New Roman"/>
          <w:sz w:val="24"/>
          <w:szCs w:val="24"/>
          <w:lang w:val="es-ES" w:eastAsia="ar-SA"/>
        </w:rPr>
        <w:t xml:space="preserve">., PARA OTORGAR EN DONACIÓN AL INSTITUTO MEXICANO DEL SEGURO SOCIAL, UN BIEN INMUEBLE MUNICIPAL, UBICADO EN LA COLONIA </w:t>
      </w:r>
      <w:proofErr w:type="spellStart"/>
      <w:r w:rsidRPr="00D9370D">
        <w:rPr>
          <w:rFonts w:ascii="Times New Roman" w:eastAsia="Times New Roman" w:hAnsi="Times New Roman" w:cs="Times New Roman"/>
          <w:sz w:val="24"/>
          <w:szCs w:val="24"/>
          <w:lang w:val="es-ES" w:eastAsia="ar-SA"/>
        </w:rPr>
        <w:t>METROPLEX</w:t>
      </w:r>
      <w:proofErr w:type="spellEnd"/>
      <w:r w:rsidRPr="00D9370D">
        <w:rPr>
          <w:rFonts w:ascii="Times New Roman" w:eastAsia="Times New Roman" w:hAnsi="Times New Roman" w:cs="Times New Roman"/>
          <w:sz w:val="24"/>
          <w:szCs w:val="24"/>
          <w:lang w:val="es-ES" w:eastAsia="ar-SA"/>
        </w:rPr>
        <w:t>, A FIN DE LLEVAR A CABO LA CONSTRUCCIÓN DE UNA UNIDAD DE MEDICINA FAMILIAR.</w:t>
      </w:r>
      <w:r w:rsidR="001F2725" w:rsidRPr="00465350">
        <w:rPr>
          <w:rFonts w:ascii="Times New Roman" w:eastAsia="Times New Roman" w:hAnsi="Times New Roman" w:cs="Times New Roman"/>
          <w:bCs/>
          <w:sz w:val="24"/>
          <w:szCs w:val="24"/>
          <w:lang w:eastAsia="es-ES"/>
        </w:rPr>
        <w:t xml:space="preserve"> ACORDANDO QUE </w:t>
      </w:r>
      <w:r w:rsidR="00EF3ED3">
        <w:rPr>
          <w:rFonts w:ascii="Times New Roman" w:eastAsia="Times New Roman" w:hAnsi="Times New Roman" w:cs="Times New Roman"/>
          <w:bCs/>
          <w:sz w:val="24"/>
          <w:szCs w:val="24"/>
          <w:lang w:eastAsia="es-ES"/>
        </w:rPr>
        <w:t>ES DE APROBARSE.</w:t>
      </w:r>
      <w:r w:rsidR="001F2725" w:rsidRPr="00465350">
        <w:rPr>
          <w:rFonts w:ascii="Times New Roman" w:eastAsia="Times New Roman" w:hAnsi="Times New Roman" w:cs="Times New Roman"/>
          <w:bCs/>
          <w:sz w:val="24"/>
          <w:szCs w:val="24"/>
          <w:lang w:eastAsia="es-ES"/>
        </w:rPr>
        <w:t xml:space="preserve"> INTERVINIERON A FAVOR LOS CC. </w:t>
      </w:r>
      <w:proofErr w:type="spellStart"/>
      <w:r w:rsidR="001F2725" w:rsidRPr="00465350">
        <w:rPr>
          <w:rFonts w:ascii="Times New Roman" w:eastAsia="Times New Roman" w:hAnsi="Times New Roman" w:cs="Times New Roman"/>
          <w:bCs/>
          <w:sz w:val="24"/>
          <w:szCs w:val="24"/>
          <w:lang w:eastAsia="es-ES"/>
        </w:rPr>
        <w:t>DIP</w:t>
      </w:r>
      <w:proofErr w:type="spellEnd"/>
      <w:r w:rsidR="001F2725" w:rsidRPr="00465350">
        <w:rPr>
          <w:rFonts w:ascii="Times New Roman" w:eastAsia="Times New Roman" w:hAnsi="Times New Roman" w:cs="Times New Roman"/>
          <w:bCs/>
          <w:sz w:val="24"/>
          <w:szCs w:val="24"/>
          <w:lang w:eastAsia="es-ES"/>
        </w:rPr>
        <w:t xml:space="preserve">. </w:t>
      </w:r>
      <w:r w:rsidR="000854D5">
        <w:rPr>
          <w:rFonts w:ascii="Times New Roman" w:eastAsia="Times New Roman" w:hAnsi="Times New Roman" w:cs="Times New Roman"/>
          <w:bCs/>
          <w:sz w:val="24"/>
          <w:szCs w:val="24"/>
          <w:lang w:eastAsia="es-ES"/>
        </w:rPr>
        <w:t>COSME JULIÁN LEAL CANTÚ, ALICIA MARIBEL VILLALÓN</w:t>
      </w:r>
      <w:r w:rsidR="004D48BE">
        <w:rPr>
          <w:rFonts w:ascii="Times New Roman" w:eastAsia="Times New Roman" w:hAnsi="Times New Roman" w:cs="Times New Roman"/>
          <w:bCs/>
          <w:sz w:val="24"/>
          <w:szCs w:val="24"/>
          <w:lang w:eastAsia="es-ES"/>
        </w:rPr>
        <w:t xml:space="preserve"> Y</w:t>
      </w:r>
      <w:r w:rsidR="000854D5">
        <w:rPr>
          <w:rFonts w:ascii="Times New Roman" w:eastAsia="Times New Roman" w:hAnsi="Times New Roman" w:cs="Times New Roman"/>
          <w:bCs/>
          <w:sz w:val="24"/>
          <w:szCs w:val="24"/>
          <w:lang w:eastAsia="es-ES"/>
        </w:rPr>
        <w:t xml:space="preserve"> FELIPE DE JESÚS HERNÁNDEZ MARROQUÍN.</w:t>
      </w:r>
      <w:r w:rsidR="004D48BE">
        <w:rPr>
          <w:rFonts w:ascii="Times New Roman" w:eastAsia="Times New Roman" w:hAnsi="Times New Roman" w:cs="Times New Roman"/>
          <w:bCs/>
          <w:sz w:val="24"/>
          <w:szCs w:val="24"/>
          <w:lang w:eastAsia="es-ES"/>
        </w:rPr>
        <w:t xml:space="preserve"> </w:t>
      </w:r>
      <w:r w:rsidR="001F2725" w:rsidRPr="00465350">
        <w:rPr>
          <w:rFonts w:ascii="Times New Roman" w:eastAsia="Times New Roman" w:hAnsi="Times New Roman" w:cs="Times New Roman"/>
          <w:b/>
          <w:bCs/>
          <w:sz w:val="24"/>
          <w:szCs w:val="24"/>
          <w:lang w:eastAsia="es-ES"/>
        </w:rPr>
        <w:t>FUE APROBADO EL DICTAMEN, POR UNANIMIDAD DE</w:t>
      </w:r>
      <w:r w:rsidR="00556B07">
        <w:rPr>
          <w:rFonts w:ascii="Times New Roman" w:eastAsia="Times New Roman" w:hAnsi="Times New Roman" w:cs="Times New Roman"/>
          <w:b/>
          <w:bCs/>
          <w:sz w:val="24"/>
          <w:szCs w:val="24"/>
          <w:lang w:eastAsia="es-ES"/>
        </w:rPr>
        <w:t xml:space="preserve"> 33 VOTOS.</w:t>
      </w:r>
    </w:p>
    <w:p w:rsidR="001F2725" w:rsidRDefault="001F2725" w:rsidP="0006150B">
      <w:pPr>
        <w:spacing w:after="0" w:line="240" w:lineRule="auto"/>
        <w:jc w:val="both"/>
        <w:rPr>
          <w:rFonts w:ascii="Times New Roman" w:eastAsia="Times New Roman" w:hAnsi="Times New Roman" w:cs="Times New Roman"/>
          <w:b/>
          <w:bCs/>
          <w:sz w:val="24"/>
          <w:szCs w:val="24"/>
          <w:lang w:eastAsia="es-ES"/>
        </w:rPr>
      </w:pPr>
    </w:p>
    <w:p w:rsidR="006C5916" w:rsidRDefault="00D9370D" w:rsidP="006C5916">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556B07">
        <w:rPr>
          <w:rFonts w:ascii="Times New Roman" w:eastAsia="Times New Roman" w:hAnsi="Times New Roman" w:cs="Times New Roman"/>
          <w:b/>
          <w:bCs/>
          <w:sz w:val="24"/>
          <w:szCs w:val="24"/>
          <w:lang w:eastAsia="es-ES"/>
        </w:rPr>
        <w:t>RUBÉN GONZÁLEZ CABRIELES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556B07">
        <w:rPr>
          <w:rFonts w:ascii="Times New Roman" w:eastAsia="Times New Roman" w:hAnsi="Times New Roman" w:cs="Times New Roman"/>
          <w:bCs/>
          <w:sz w:val="24"/>
          <w:szCs w:val="24"/>
          <w:lang w:eastAsia="es-ES"/>
        </w:rPr>
        <w:t>COORDINACIÓN Y RÉGIMEN INTERNO</w:t>
      </w:r>
      <w:r w:rsidRPr="00F1659F">
        <w:rPr>
          <w:rFonts w:ascii="Times New Roman" w:eastAsia="Times New Roman" w:hAnsi="Times New Roman" w:cs="Times New Roman"/>
          <w:bCs/>
          <w:sz w:val="24"/>
          <w:szCs w:val="24"/>
          <w:lang w:eastAsia="es-ES"/>
        </w:rPr>
        <w:t xml:space="preserve">, DIO LECTURA </w:t>
      </w:r>
      <w:r w:rsidR="00710CD1">
        <w:rPr>
          <w:rFonts w:ascii="Times New Roman" w:eastAsia="Times New Roman" w:hAnsi="Times New Roman" w:cs="Times New Roman"/>
          <w:bCs/>
          <w:sz w:val="24"/>
          <w:szCs w:val="24"/>
          <w:lang w:eastAsia="es-ES"/>
        </w:rPr>
        <w:t>AL ACUERDO QUE CONTIENE</w:t>
      </w:r>
      <w:r w:rsidR="00556B07">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556B07">
        <w:rPr>
          <w:rFonts w:ascii="Times New Roman" w:eastAsia="Times New Roman" w:hAnsi="Times New Roman" w:cs="Times New Roman"/>
          <w:bCs/>
          <w:sz w:val="24"/>
          <w:szCs w:val="24"/>
          <w:lang w:eastAsia="es-ES"/>
        </w:rPr>
        <w:t xml:space="preserve">A </w:t>
      </w:r>
      <w:r w:rsidR="00556B07" w:rsidRPr="00556B07">
        <w:rPr>
          <w:rFonts w:ascii="Times New Roman" w:eastAsia="Times New Roman" w:hAnsi="Times New Roman" w:cs="Times New Roman"/>
          <w:bCs/>
          <w:sz w:val="24"/>
          <w:szCs w:val="24"/>
          <w:lang w:eastAsia="es-ES"/>
        </w:rPr>
        <w:t>AGENDA TEMÁTICA MÍNIMA DEL SEGUNDO PER</w:t>
      </w:r>
      <w:r w:rsidR="00710CD1">
        <w:rPr>
          <w:rFonts w:ascii="Times New Roman" w:eastAsia="Times New Roman" w:hAnsi="Times New Roman" w:cs="Times New Roman"/>
          <w:bCs/>
          <w:sz w:val="24"/>
          <w:szCs w:val="24"/>
          <w:lang w:eastAsia="es-ES"/>
        </w:rPr>
        <w:t>Í</w:t>
      </w:r>
      <w:r w:rsidR="00556B07" w:rsidRPr="00556B07">
        <w:rPr>
          <w:rFonts w:ascii="Times New Roman" w:eastAsia="Times New Roman" w:hAnsi="Times New Roman" w:cs="Times New Roman"/>
          <w:bCs/>
          <w:sz w:val="24"/>
          <w:szCs w:val="24"/>
          <w:lang w:eastAsia="es-ES"/>
        </w:rPr>
        <w:t xml:space="preserve">ODO </w:t>
      </w:r>
      <w:r w:rsidR="00556B07" w:rsidRPr="00556B07">
        <w:rPr>
          <w:rFonts w:ascii="Times New Roman" w:eastAsia="Times New Roman" w:hAnsi="Times New Roman" w:cs="Times New Roman"/>
          <w:bCs/>
          <w:sz w:val="24"/>
          <w:szCs w:val="24"/>
          <w:lang w:eastAsia="es-ES"/>
        </w:rPr>
        <w:lastRenderedPageBreak/>
        <w:t>ORDINARIO DE SESIONES DEL TERCER AÑO DE EJERCICIO CONSTITUCIONAL</w:t>
      </w:r>
      <w:r w:rsidR="00976457">
        <w:rPr>
          <w:rFonts w:ascii="Times New Roman" w:eastAsia="Times New Roman" w:hAnsi="Times New Roman" w:cs="Times New Roman"/>
          <w:bCs/>
          <w:sz w:val="24"/>
          <w:szCs w:val="24"/>
          <w:lang w:eastAsia="es-ES"/>
        </w:rPr>
        <w:t>,</w:t>
      </w:r>
      <w:r w:rsidR="00556B07" w:rsidRPr="00556B07">
        <w:rPr>
          <w:rFonts w:ascii="Times New Roman" w:eastAsia="Times New Roman" w:hAnsi="Times New Roman" w:cs="Times New Roman"/>
          <w:bCs/>
          <w:sz w:val="24"/>
          <w:szCs w:val="24"/>
          <w:lang w:eastAsia="es-ES"/>
        </w:rPr>
        <w:t xml:space="preserve"> </w:t>
      </w:r>
      <w:r w:rsidR="00556B07">
        <w:rPr>
          <w:rFonts w:ascii="Times New Roman" w:eastAsia="Times New Roman" w:hAnsi="Times New Roman" w:cs="Times New Roman"/>
          <w:bCs/>
          <w:sz w:val="24"/>
          <w:szCs w:val="24"/>
          <w:lang w:eastAsia="es-ES"/>
        </w:rPr>
        <w:t>DE LA LXXIV LEGI</w:t>
      </w:r>
      <w:r w:rsidR="006C5916">
        <w:rPr>
          <w:rFonts w:ascii="Times New Roman" w:eastAsia="Times New Roman" w:hAnsi="Times New Roman" w:cs="Times New Roman"/>
          <w:bCs/>
          <w:sz w:val="24"/>
          <w:szCs w:val="24"/>
          <w:lang w:eastAsia="es-ES"/>
        </w:rPr>
        <w:t>SLATURA DEL CONGRESO DEL ESTADO</w:t>
      </w:r>
      <w:r w:rsidR="00976457">
        <w:rPr>
          <w:rFonts w:ascii="Times New Roman" w:eastAsia="Times New Roman" w:hAnsi="Times New Roman" w:cs="Times New Roman"/>
          <w:bCs/>
          <w:sz w:val="24"/>
          <w:szCs w:val="24"/>
          <w:lang w:eastAsia="es-ES"/>
        </w:rPr>
        <w:t xml:space="preserve"> DE NUEVO LEÓN</w:t>
      </w:r>
      <w:r w:rsidR="00710CD1">
        <w:rPr>
          <w:rFonts w:ascii="Times New Roman" w:eastAsia="Times New Roman" w:hAnsi="Times New Roman" w:cs="Times New Roman"/>
          <w:bCs/>
          <w:sz w:val="24"/>
          <w:szCs w:val="24"/>
          <w:lang w:eastAsia="es-ES"/>
        </w:rPr>
        <w:t xml:space="preserve">. </w:t>
      </w:r>
      <w:r w:rsidR="006C5916">
        <w:rPr>
          <w:rFonts w:ascii="Times New Roman" w:eastAsia="Times New Roman" w:hAnsi="Times New Roman" w:cs="Times New Roman"/>
          <w:bCs/>
          <w:sz w:val="24"/>
          <w:szCs w:val="24"/>
          <w:lang w:eastAsia="es-ES"/>
        </w:rPr>
        <w:t xml:space="preserve">NO HUBO INTERVENCIONES. </w:t>
      </w:r>
      <w:r w:rsidR="006C5916" w:rsidRPr="00465350">
        <w:rPr>
          <w:rFonts w:ascii="Times New Roman" w:eastAsia="Times New Roman" w:hAnsi="Times New Roman" w:cs="Times New Roman"/>
          <w:b/>
          <w:bCs/>
          <w:sz w:val="24"/>
          <w:szCs w:val="24"/>
          <w:lang w:eastAsia="es-ES"/>
        </w:rPr>
        <w:t xml:space="preserve">FUE APROBADO EL </w:t>
      </w:r>
      <w:r w:rsidR="00710CD1">
        <w:rPr>
          <w:rFonts w:ascii="Times New Roman" w:eastAsia="Times New Roman" w:hAnsi="Times New Roman" w:cs="Times New Roman"/>
          <w:b/>
          <w:bCs/>
          <w:sz w:val="24"/>
          <w:szCs w:val="24"/>
          <w:lang w:eastAsia="es-ES"/>
        </w:rPr>
        <w:t>ACUERDO</w:t>
      </w:r>
      <w:r w:rsidR="006C5916" w:rsidRPr="00465350">
        <w:rPr>
          <w:rFonts w:ascii="Times New Roman" w:eastAsia="Times New Roman" w:hAnsi="Times New Roman" w:cs="Times New Roman"/>
          <w:b/>
          <w:bCs/>
          <w:sz w:val="24"/>
          <w:szCs w:val="24"/>
          <w:lang w:eastAsia="es-ES"/>
        </w:rPr>
        <w:t xml:space="preserve"> POR UNANIMIDAD DE</w:t>
      </w:r>
      <w:r w:rsidR="006C5916">
        <w:rPr>
          <w:rFonts w:ascii="Times New Roman" w:eastAsia="Times New Roman" w:hAnsi="Times New Roman" w:cs="Times New Roman"/>
          <w:b/>
          <w:bCs/>
          <w:sz w:val="24"/>
          <w:szCs w:val="24"/>
          <w:lang w:eastAsia="es-ES"/>
        </w:rPr>
        <w:t xml:space="preserve"> 32 VOTOS.</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7477E1"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MARCELO MARTÍNEZ VILLARREAL, </w:t>
      </w:r>
      <w:r w:rsidRPr="007477E1">
        <w:rPr>
          <w:rFonts w:ascii="Times New Roman" w:eastAsia="Times New Roman" w:hAnsi="Times New Roman" w:cs="Times New Roman"/>
          <w:sz w:val="24"/>
          <w:szCs w:val="18"/>
          <w:lang w:eastAsia="es-MX"/>
        </w:rPr>
        <w:t>INTEGRANTE DEL GRUPO LEGISLATIVO DEL PARTIDO DE ACCI</w:t>
      </w:r>
      <w:r>
        <w:rPr>
          <w:rFonts w:ascii="Times New Roman" w:eastAsia="Times New Roman" w:hAnsi="Times New Roman" w:cs="Times New Roman"/>
          <w:sz w:val="24"/>
          <w:szCs w:val="18"/>
          <w:lang w:eastAsia="es-MX"/>
        </w:rPr>
        <w:t xml:space="preserve">ÓN NACIONAL, SOLICITÓ EL USO DE LOS MEDIOS AUDIOVISUALES PARA </w:t>
      </w:r>
      <w:r w:rsidR="0006150B" w:rsidRPr="00465350">
        <w:rPr>
          <w:rFonts w:ascii="Times New Roman" w:eastAsia="Times New Roman" w:hAnsi="Times New Roman" w:cs="Times New Roman"/>
          <w:sz w:val="24"/>
          <w:szCs w:val="18"/>
          <w:lang w:eastAsia="es-MX"/>
        </w:rPr>
        <w:t>PRESENT</w:t>
      </w:r>
      <w:r>
        <w:rPr>
          <w:rFonts w:ascii="Times New Roman" w:eastAsia="Times New Roman" w:hAnsi="Times New Roman" w:cs="Times New Roman"/>
          <w:sz w:val="24"/>
          <w:szCs w:val="18"/>
          <w:lang w:eastAsia="es-MX"/>
        </w:rPr>
        <w:t>AR</w:t>
      </w:r>
      <w:r w:rsidR="0006150B" w:rsidRPr="00465350">
        <w:rPr>
          <w:rFonts w:ascii="Times New Roman" w:eastAsia="Times New Roman" w:hAnsi="Times New Roman" w:cs="Times New Roman"/>
          <w:sz w:val="24"/>
          <w:szCs w:val="18"/>
          <w:lang w:eastAsia="es-MX"/>
        </w:rPr>
        <w:t xml:space="preserve"> UN PUNTO DE ACUERDO</w:t>
      </w:r>
      <w:r w:rsidR="00181D6A">
        <w:rPr>
          <w:rFonts w:ascii="Times New Roman" w:eastAsia="Times New Roman" w:hAnsi="Times New Roman" w:cs="Times New Roman"/>
          <w:sz w:val="24"/>
          <w:szCs w:val="18"/>
          <w:lang w:eastAsia="es-MX"/>
        </w:rPr>
        <w:t>,</w:t>
      </w:r>
      <w:r w:rsidR="0006150B" w:rsidRPr="00465350">
        <w:rPr>
          <w:rFonts w:ascii="Times New Roman" w:eastAsia="Times New Roman" w:hAnsi="Times New Roman" w:cs="Times New Roman"/>
          <w:sz w:val="24"/>
          <w:szCs w:val="18"/>
          <w:lang w:eastAsia="es-MX"/>
        </w:rPr>
        <w:t xml:space="preserve"> PARA QUE ESTA LXXIV LEGISLATURA, REALICE UN ATENTO Y RESPETUOSO EXHORTO </w:t>
      </w:r>
      <w:r w:rsidR="001C07CE" w:rsidRPr="001C07CE">
        <w:rPr>
          <w:rFonts w:ascii="Times New Roman" w:eastAsiaTheme="minorEastAsia" w:hAnsi="Times New Roman" w:cs="Times New Roman"/>
          <w:sz w:val="24"/>
          <w:szCs w:val="24"/>
          <w:lang w:val="es-ES_tradnl" w:eastAsia="es-ES"/>
        </w:rPr>
        <w:t>A LA ASOCIACIÓN METROPOLITANA DE ALCALDES</w:t>
      </w:r>
      <w:r w:rsidR="001C07CE">
        <w:rPr>
          <w:rFonts w:ascii="Times New Roman" w:eastAsiaTheme="minorEastAsia" w:hAnsi="Times New Roman" w:cs="Times New Roman"/>
          <w:sz w:val="24"/>
          <w:szCs w:val="24"/>
          <w:lang w:val="es-ES_tradnl" w:eastAsia="es-ES"/>
        </w:rPr>
        <w:t>,</w:t>
      </w:r>
      <w:r w:rsidR="001C07CE" w:rsidRPr="001C07CE">
        <w:rPr>
          <w:rFonts w:ascii="Times New Roman" w:eastAsiaTheme="minorEastAsia" w:hAnsi="Times New Roman" w:cs="Times New Roman"/>
          <w:sz w:val="24"/>
          <w:szCs w:val="24"/>
          <w:lang w:val="es-ES_tradnl" w:eastAsia="es-ES"/>
        </w:rPr>
        <w:t xml:space="preserve"> PARA QUE DENTRO DE SUS ATRIBUCIONES REALICEN DE MANERA PRONTA Y EXPEDITA TODAS LAS MODIFICACIONES PERTINENTES AL ARTÍCULO 11 DEL REGLAMENTO HOMOLOGADO DE TR</w:t>
      </w:r>
      <w:r w:rsidR="001C07CE">
        <w:rPr>
          <w:rFonts w:ascii="Times New Roman" w:eastAsiaTheme="minorEastAsia" w:hAnsi="Times New Roman" w:cs="Times New Roman"/>
          <w:sz w:val="24"/>
          <w:szCs w:val="24"/>
          <w:lang w:val="es-ES_tradnl" w:eastAsia="es-ES"/>
        </w:rPr>
        <w:t>Á</w:t>
      </w:r>
      <w:r w:rsidR="001C07CE" w:rsidRPr="001C07CE">
        <w:rPr>
          <w:rFonts w:ascii="Times New Roman" w:eastAsiaTheme="minorEastAsia" w:hAnsi="Times New Roman" w:cs="Times New Roman"/>
          <w:sz w:val="24"/>
          <w:szCs w:val="24"/>
          <w:lang w:val="es-ES_tradnl" w:eastAsia="es-ES"/>
        </w:rPr>
        <w:t>NSITO</w:t>
      </w:r>
      <w:r w:rsidR="001C07CE">
        <w:rPr>
          <w:rFonts w:ascii="Times New Roman" w:eastAsiaTheme="minorEastAsia" w:hAnsi="Times New Roman" w:cs="Times New Roman"/>
          <w:sz w:val="24"/>
          <w:szCs w:val="24"/>
          <w:lang w:val="es-ES_tradnl" w:eastAsia="es-ES"/>
        </w:rPr>
        <w:t>,</w:t>
      </w:r>
      <w:r w:rsidR="001C07CE" w:rsidRPr="001C07CE">
        <w:rPr>
          <w:rFonts w:ascii="Times New Roman" w:eastAsiaTheme="minorEastAsia" w:hAnsi="Times New Roman" w:cs="Times New Roman"/>
          <w:sz w:val="24"/>
          <w:szCs w:val="24"/>
          <w:lang w:val="es-ES_tradnl" w:eastAsia="es-ES"/>
        </w:rPr>
        <w:t xml:space="preserve"> A FIN DE QUE SE REALICE LA DISTINCIÓN ENTRE VEHÍCULO AUTOMOTOR Y UNO DE PROPULSIÓN HUMANA, CON EL FIN DE GARANTIZAR EL INTERÉS SUPERIOR DE LA CIUDADANÍA Y PROTECCIÓN DE LOS MENORES.</w:t>
      </w:r>
      <w:r w:rsidR="001C07CE">
        <w:rPr>
          <w:rFonts w:ascii="Times New Roman" w:eastAsiaTheme="minorEastAsia" w:hAnsi="Times New Roman" w:cs="Times New Roman"/>
          <w:sz w:val="24"/>
          <w:szCs w:val="24"/>
          <w:lang w:val="es-ES_tradnl" w:eastAsia="es-ES"/>
        </w:rPr>
        <w:t xml:space="preserve"> </w:t>
      </w:r>
      <w:r w:rsidR="0006150B" w:rsidRPr="00465350">
        <w:rPr>
          <w:rFonts w:ascii="Times New Roman" w:eastAsia="Times New Roman" w:hAnsi="Times New Roman" w:cs="Times New Roman"/>
          <w:sz w:val="24"/>
          <w:szCs w:val="18"/>
          <w:lang w:eastAsia="es-MX"/>
        </w:rPr>
        <w:t>INTERVIN</w:t>
      </w:r>
      <w:r w:rsidR="00A37050">
        <w:rPr>
          <w:rFonts w:ascii="Times New Roman" w:eastAsia="Times New Roman" w:hAnsi="Times New Roman" w:cs="Times New Roman"/>
          <w:sz w:val="24"/>
          <w:szCs w:val="18"/>
          <w:lang w:eastAsia="es-MX"/>
        </w:rPr>
        <w:t>O</w:t>
      </w:r>
      <w:r w:rsidR="0006150B" w:rsidRPr="00465350">
        <w:rPr>
          <w:rFonts w:ascii="Times New Roman" w:eastAsia="Times New Roman" w:hAnsi="Times New Roman" w:cs="Times New Roman"/>
          <w:sz w:val="24"/>
          <w:szCs w:val="18"/>
          <w:lang w:eastAsia="es-MX"/>
        </w:rPr>
        <w:t xml:space="preserve"> A FAVOR </w:t>
      </w:r>
      <w:r w:rsidR="00A37050">
        <w:rPr>
          <w:rFonts w:ascii="Times New Roman" w:eastAsia="Times New Roman" w:hAnsi="Times New Roman" w:cs="Times New Roman"/>
          <w:sz w:val="24"/>
          <w:szCs w:val="18"/>
          <w:lang w:eastAsia="es-MX"/>
        </w:rPr>
        <w:t xml:space="preserve">EL </w:t>
      </w:r>
      <w:r w:rsidR="0006150B" w:rsidRPr="00465350">
        <w:rPr>
          <w:rFonts w:ascii="Times New Roman" w:eastAsia="Times New Roman" w:hAnsi="Times New Roman" w:cs="Times New Roman"/>
          <w:sz w:val="24"/>
          <w:szCs w:val="18"/>
          <w:lang w:eastAsia="es-MX"/>
        </w:rPr>
        <w:t xml:space="preserve">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A37050">
        <w:rPr>
          <w:rFonts w:ascii="Times New Roman" w:eastAsia="Times New Roman" w:hAnsi="Times New Roman" w:cs="Times New Roman"/>
          <w:sz w:val="24"/>
          <w:szCs w:val="18"/>
          <w:lang w:eastAsia="es-MX"/>
        </w:rPr>
        <w:t xml:space="preserve"> GUILLERMO ALFREDO RODRÍGUEZ PÁEZ, SOLICITANDO SUSCRIBIR EL EXHORTO.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A37050">
        <w:rPr>
          <w:rFonts w:ascii="Times New Roman" w:eastAsia="Times New Roman" w:hAnsi="Times New Roman" w:cs="Times New Roman"/>
          <w:b/>
          <w:sz w:val="24"/>
          <w:szCs w:val="18"/>
          <w:lang w:eastAsia="es-MX"/>
        </w:rPr>
        <w:t>29</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E012DC"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RUBÉN GONZÁLEZ CABRIELES,</w:t>
      </w:r>
      <w:r w:rsidRPr="00E012DC">
        <w:rPr>
          <w:rFonts w:ascii="Times New Roman" w:eastAsia="Times New Roman" w:hAnsi="Times New Roman" w:cs="Times New Roman"/>
          <w:sz w:val="24"/>
          <w:szCs w:val="18"/>
          <w:lang w:eastAsia="es-MX"/>
        </w:rPr>
        <w:t xml:space="preserve"> COORDINADOR DEL GRUPO LEGISLATIVO DEL PARTIDO NUEVA ALIANZA</w:t>
      </w:r>
      <w:r>
        <w:rPr>
          <w:rFonts w:ascii="Times New Roman" w:eastAsia="Times New Roman" w:hAnsi="Times New Roman" w:cs="Times New Roman"/>
          <w:sz w:val="24"/>
          <w:szCs w:val="18"/>
          <w:lang w:eastAsia="es-MX"/>
        </w:rPr>
        <w:t xml:space="preserve">, </w:t>
      </w:r>
      <w:r w:rsidR="0006150B" w:rsidRPr="00465350">
        <w:rPr>
          <w:rFonts w:ascii="Times New Roman" w:eastAsia="Times New Roman" w:hAnsi="Times New Roman" w:cs="Times New Roman"/>
          <w:sz w:val="24"/>
          <w:szCs w:val="18"/>
          <w:lang w:eastAsia="es-MX"/>
        </w:rPr>
        <w:t xml:space="preserve">PRESENTÓ UN PUNTO DE ACUERDO PARA QUE ESTA LXXIV LEGISLATURA, REALICE UN ATENTO Y RESPETUOSO EXHORTO </w:t>
      </w:r>
      <w:r w:rsidR="001B29C6" w:rsidRPr="001B29C6">
        <w:rPr>
          <w:rFonts w:ascii="Times New Roman" w:hAnsi="Times New Roman" w:cs="Times New Roman"/>
          <w:sz w:val="24"/>
          <w:szCs w:val="24"/>
        </w:rPr>
        <w:t>AL LIC. MANUEL FLORENTINO GONZÁLEZ FLORES, GOBERNADOR INTERINO DEL ESTADO DE NUEVO LEÓN, PARA QUE EN USO DE</w:t>
      </w:r>
      <w:r w:rsidR="001B29C6">
        <w:rPr>
          <w:rFonts w:ascii="Times New Roman" w:hAnsi="Times New Roman" w:cs="Times New Roman"/>
          <w:sz w:val="24"/>
          <w:szCs w:val="24"/>
        </w:rPr>
        <w:t xml:space="preserve"> SUS ATRIBUCIONES, TENGA A BIEN</w:t>
      </w:r>
      <w:r w:rsidR="001B29C6" w:rsidRPr="001B29C6">
        <w:rPr>
          <w:rFonts w:ascii="Times New Roman" w:hAnsi="Times New Roman" w:cs="Times New Roman"/>
          <w:sz w:val="24"/>
          <w:szCs w:val="24"/>
        </w:rPr>
        <w:t xml:space="preserve"> MODIFICAR POR NO SER APLICABLE EN EL ESTADO UNA PARTE DEL INCISO C) DEL PUNTO PRIMERO DEL ACUERDO PUBLICADO EN EL PERIÓDICO OFICIAL DEL ESTADO EL 17 DE ENERO DEL AÑO EN CURSO, RELATIVO A LA CARTA DE NO ANTECEDENTES PENALES.</w:t>
      </w:r>
      <w:r w:rsidR="001B29C6">
        <w:rPr>
          <w:rFonts w:ascii="Times New Roman" w:hAnsi="Times New Roman" w:cs="Times New Roman"/>
          <w:sz w:val="24"/>
          <w:szCs w:val="24"/>
        </w:rPr>
        <w:t xml:space="preserve"> </w:t>
      </w:r>
      <w:r w:rsidR="001B29C6" w:rsidRPr="001B29C6">
        <w:rPr>
          <w:rFonts w:ascii="Times New Roman" w:hAnsi="Times New Roman" w:cs="Times New Roman"/>
          <w:sz w:val="24"/>
          <w:szCs w:val="24"/>
        </w:rPr>
        <w:t>LA MODIFICACIÓN QUE SE PROPONE, CON</w:t>
      </w:r>
      <w:r w:rsidR="001B29C6">
        <w:rPr>
          <w:rFonts w:ascii="Times New Roman" w:hAnsi="Times New Roman" w:cs="Times New Roman"/>
          <w:sz w:val="24"/>
          <w:szCs w:val="24"/>
        </w:rPr>
        <w:t>SISTE EN ELIMINAR DEL INCISO C)</w:t>
      </w:r>
      <w:r w:rsidR="001B29C6" w:rsidRPr="001B29C6">
        <w:rPr>
          <w:rFonts w:ascii="Times New Roman" w:hAnsi="Times New Roman" w:cs="Times New Roman"/>
          <w:sz w:val="24"/>
          <w:szCs w:val="24"/>
        </w:rPr>
        <w:t xml:space="preserve"> LA PARTE QUE DICE: “EN LOS CASOS ESPECÍFICOS EN LOS QUE LA NORMATIVIDAD LO ESTABLEZCA COMO REQUISITO PARA DESEMPEÑAR UN EMPLEO, CARGO O COMISIÓN EN EL SERVICIO PÚBLICO.</w:t>
      </w:r>
      <w:r w:rsidR="001B29C6">
        <w:rPr>
          <w:rFonts w:ascii="Times New Roman" w:hAnsi="Times New Roman" w:cs="Times New Roman"/>
          <w:sz w:val="24"/>
          <w:szCs w:val="24"/>
        </w:rPr>
        <w:t xml:space="preserve"> </w:t>
      </w:r>
      <w:r w:rsidR="0006150B" w:rsidRPr="00465350">
        <w:rPr>
          <w:rFonts w:ascii="Times New Roman" w:eastAsia="Times New Roman" w:hAnsi="Times New Roman" w:cs="Times New Roman"/>
          <w:sz w:val="24"/>
          <w:szCs w:val="18"/>
          <w:lang w:eastAsia="es-MX"/>
        </w:rPr>
        <w:t>INTERVIN</w:t>
      </w:r>
      <w:r w:rsidR="0006150B">
        <w:rPr>
          <w:rFonts w:ascii="Times New Roman" w:eastAsia="Times New Roman" w:hAnsi="Times New Roman" w:cs="Times New Roman"/>
          <w:sz w:val="24"/>
          <w:szCs w:val="18"/>
          <w:lang w:eastAsia="es-MX"/>
        </w:rPr>
        <w:t>IERON</w:t>
      </w:r>
      <w:r w:rsidR="0006150B" w:rsidRPr="00465350">
        <w:rPr>
          <w:rFonts w:ascii="Times New Roman" w:eastAsia="Times New Roman" w:hAnsi="Times New Roman" w:cs="Times New Roman"/>
          <w:sz w:val="24"/>
          <w:szCs w:val="18"/>
          <w:lang w:eastAsia="es-MX"/>
        </w:rPr>
        <w:t xml:space="preserve"> A FAVOR LOS CC.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SERGIO ARELLANO BALDERAS Y SAMUEL ALEJANDRO GARCÍA SEPÚLVEDA.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Pr>
          <w:rFonts w:ascii="Times New Roman" w:eastAsia="Times New Roman" w:hAnsi="Times New Roman" w:cs="Times New Roman"/>
          <w:b/>
          <w:sz w:val="24"/>
          <w:szCs w:val="18"/>
          <w:lang w:eastAsia="es-MX"/>
        </w:rPr>
        <w:t>30</w:t>
      </w:r>
      <w:r w:rsidR="0006150B" w:rsidRPr="00465350">
        <w:rPr>
          <w:rFonts w:ascii="Times New Roman" w:eastAsia="Times New Roman" w:hAnsi="Times New Roman" w:cs="Times New Roman"/>
          <w:b/>
          <w:sz w:val="24"/>
          <w:szCs w:val="18"/>
          <w:lang w:eastAsia="es-MX"/>
        </w:rPr>
        <w:t xml:space="preserve"> VOTOS. ELABORÁNDOSE EL </w:t>
      </w:r>
      <w:r w:rsidR="0006150B" w:rsidRPr="00465350">
        <w:rPr>
          <w:rFonts w:ascii="Times New Roman" w:eastAsia="Times New Roman" w:hAnsi="Times New Roman" w:cs="Times New Roman"/>
          <w:b/>
          <w:sz w:val="24"/>
          <w:szCs w:val="18"/>
          <w:lang w:eastAsia="es-MX"/>
        </w:rPr>
        <w:lastRenderedPageBreak/>
        <w:t>ACUERDO CORRESPONDIENTE Y LAS COMUNICACIONES REQUERIDAS PARA TAL EFECTO.</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w:t>
      </w:r>
      <w:r w:rsidR="00C10296">
        <w:rPr>
          <w:rFonts w:ascii="Times New Roman" w:eastAsia="Times New Roman" w:hAnsi="Times New Roman" w:cs="Times New Roman"/>
          <w:sz w:val="24"/>
          <w:szCs w:val="24"/>
          <w:lang w:eastAsia="es-ES"/>
        </w:rPr>
        <w:t xml:space="preserve">TRECE </w:t>
      </w:r>
      <w:r w:rsidRPr="00465350">
        <w:rPr>
          <w:rFonts w:ascii="Times New Roman" w:eastAsia="Times New Roman" w:hAnsi="Times New Roman" w:cs="Times New Roman"/>
          <w:sz w:val="24"/>
          <w:szCs w:val="24"/>
          <w:lang w:eastAsia="es-ES"/>
        </w:rPr>
        <w:t xml:space="preserve">HORAS CON </w:t>
      </w:r>
      <w:r w:rsidR="00C10296">
        <w:rPr>
          <w:rFonts w:ascii="Times New Roman" w:eastAsia="Times New Roman" w:hAnsi="Times New Roman" w:cs="Times New Roman"/>
          <w:sz w:val="24"/>
          <w:szCs w:val="24"/>
          <w:lang w:eastAsia="es-ES"/>
        </w:rPr>
        <w:t xml:space="preserve">CINCUENTA Y DOS </w:t>
      </w:r>
      <w:r w:rsidRPr="00465350">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06150B" w:rsidRDefault="0006150B"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SEGUNDO SECRETARIA</w:t>
      </w:r>
    </w:p>
    <w:p w:rsidR="008931C9" w:rsidRPr="00F41BB0" w:rsidRDefault="003D0B4B" w:rsidP="003D0B4B">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t>POR M. DE LEY</w:t>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10296">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3D0B4B">
        <w:rPr>
          <w:rFonts w:ascii="Times New Roman" w:eastAsia="Times New Roman" w:hAnsi="Times New Roman" w:cs="Times New Roman"/>
          <w:b/>
          <w:sz w:val="24"/>
          <w:szCs w:val="20"/>
          <w:lang w:eastAsia="es-ES"/>
        </w:rPr>
        <w:t>ALICIA MARIBEL</w:t>
      </w:r>
    </w:p>
    <w:p w:rsidR="008931C9" w:rsidRPr="00F41BB0" w:rsidRDefault="00C10296"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3D0B4B">
        <w:rPr>
          <w:rFonts w:ascii="Times New Roman" w:eastAsia="Times New Roman" w:hAnsi="Times New Roman" w:cs="Times New Roman"/>
          <w:b/>
          <w:sz w:val="24"/>
          <w:szCs w:val="20"/>
          <w:lang w:eastAsia="es-ES"/>
        </w:rPr>
        <w:t xml:space="preserve">  </w:t>
      </w:r>
      <w:r w:rsidR="003D0B4B">
        <w:rPr>
          <w:rFonts w:ascii="Times New Roman" w:eastAsia="Times New Roman" w:hAnsi="Times New Roman" w:cs="Times New Roman"/>
          <w:b/>
          <w:sz w:val="24"/>
          <w:szCs w:val="20"/>
          <w:lang w:eastAsia="es-ES"/>
        </w:rPr>
        <w:tab/>
        <w:t>VILLALÓN GONZÁLEZ.</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06150B">
        <w:rPr>
          <w:rFonts w:ascii="Times New Roman" w:eastAsia="Times New Roman" w:hAnsi="Times New Roman" w:cs="Times New Roman"/>
          <w:b/>
          <w:sz w:val="18"/>
          <w:szCs w:val="20"/>
          <w:lang w:eastAsia="es-MX"/>
        </w:rPr>
        <w:t>7</w:t>
      </w:r>
      <w:r w:rsidR="00C2453C">
        <w:rPr>
          <w:rFonts w:ascii="Times New Roman" w:eastAsia="Times New Roman" w:hAnsi="Times New Roman" w:cs="Times New Roman"/>
          <w:b/>
          <w:sz w:val="18"/>
          <w:szCs w:val="20"/>
          <w:lang w:eastAsia="es-MX"/>
        </w:rPr>
        <w:t>7</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A94B6A"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0014059E">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12</w:t>
      </w:r>
      <w:r w:rsidR="00096A21" w:rsidRPr="00BE0BE4">
        <w:rPr>
          <w:rFonts w:ascii="Times New Roman" w:eastAsia="Times New Roman" w:hAnsi="Times New Roman" w:cs="Times New Roman"/>
          <w:b/>
          <w:sz w:val="18"/>
          <w:szCs w:val="20"/>
          <w:lang w:eastAsia="es-MX"/>
        </w:rPr>
        <w:t xml:space="preserve"> DE </w:t>
      </w:r>
      <w:r w:rsidR="0006150B">
        <w:rPr>
          <w:rFonts w:ascii="Times New Roman" w:eastAsia="Times New Roman" w:hAnsi="Times New Roman" w:cs="Times New Roman"/>
          <w:b/>
          <w:sz w:val="18"/>
          <w:szCs w:val="20"/>
          <w:lang w:eastAsia="es-MX"/>
        </w:rPr>
        <w:t>FEBRERO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lastRenderedPageBreak/>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0D2BC2"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w:t>
      </w:r>
      <w:r w:rsidR="00573E30">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1</w:t>
      </w:r>
      <w:r w:rsidR="00573E30">
        <w:rPr>
          <w:rFonts w:ascii="Times New Roman" w:eastAsia="Times New Roman" w:hAnsi="Times New Roman" w:cs="Times New Roman"/>
          <w:b/>
          <w:sz w:val="24"/>
          <w:szCs w:val="20"/>
          <w:lang w:eastAsia="es-MX"/>
        </w:rPr>
        <w:t>2</w:t>
      </w:r>
      <w:r w:rsidR="00096A21" w:rsidRPr="00BE0BE4">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FEBRERO</w:t>
      </w:r>
      <w:r w:rsidR="00573E30">
        <w:rPr>
          <w:rFonts w:ascii="Times New Roman" w:eastAsia="Times New Roman" w:hAnsi="Times New Roman" w:cs="Times New Roman"/>
          <w:b/>
          <w:sz w:val="24"/>
          <w:szCs w:val="20"/>
          <w:lang w:eastAsia="es-MX"/>
        </w:rPr>
        <w:t xml:space="preserve"> DE 201</w:t>
      </w:r>
      <w:r>
        <w:rPr>
          <w:rFonts w:ascii="Times New Roman" w:eastAsia="Times New Roman" w:hAnsi="Times New Roman" w:cs="Times New Roman"/>
          <w:b/>
          <w:sz w:val="24"/>
          <w:szCs w:val="20"/>
          <w:lang w:eastAsia="es-MX"/>
        </w:rPr>
        <w:t>8</w:t>
      </w:r>
    </w:p>
    <w:p w:rsidR="004873FE" w:rsidRDefault="004873FE" w:rsidP="00C1379E">
      <w:pPr>
        <w:spacing w:after="0" w:line="240" w:lineRule="auto"/>
        <w:jc w:val="center"/>
        <w:rPr>
          <w:rFonts w:ascii="Times New Roman" w:eastAsia="Times New Roman" w:hAnsi="Times New Roman" w:cs="Times New Roman"/>
          <w:b/>
          <w:sz w:val="24"/>
          <w:szCs w:val="20"/>
          <w:lang w:eastAsia="es-MX"/>
        </w:rPr>
      </w:pPr>
    </w:p>
    <w:p w:rsidR="004873FE" w:rsidRPr="004873FE" w:rsidRDefault="004873FE" w:rsidP="004873FE">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4873FE">
        <w:rPr>
          <w:rFonts w:ascii="Times New Roman" w:eastAsia="Times New Roman" w:hAnsi="Times New Roman" w:cs="Times New Roman"/>
          <w:bCs/>
          <w:lang w:val="es-ES" w:eastAsia="es-ES"/>
        </w:rPr>
        <w:t xml:space="preserve">OFICIO SIGNADO POR EL C. LIC. ELEAZAR LAZCANO ESCOBEDO, ENCARGADO DEL DESPACHO DEL PRESIDENTE MUNICIPAL DE EL CARMEN, NUEVO LEÓN, MEDIANTE EL CUAL INFORMAN QUE EN SESIÓN DE CABILDO SE APROBÓ OTORGAR LICENCIA PARA AUSENTARSE DE SU CARGO COMO PRESIDENTE MUNICIPAL A PARTIR DEL DÍA 5 DE FEBRERO DEL PRESENTE AÑO, HASTA POR UN PERÍODO DE 30 DÍAS, AL C. ING. GERARDO ALFONSO DE LA MAZA VILLARREAL. </w:t>
      </w:r>
      <w:r w:rsidRPr="004873FE">
        <w:rPr>
          <w:rFonts w:ascii="Times New Roman" w:eastAsia="Times New Roman" w:hAnsi="Times New Roman" w:cs="Times New Roman"/>
          <w:b/>
          <w:bCs/>
          <w:lang w:val="es-ES" w:eastAsia="es-ES"/>
        </w:rPr>
        <w:t>DE ENTERADA, SE AGRADECE Y SE ARCHIVA.</w:t>
      </w:r>
    </w:p>
    <w:p w:rsidR="004873FE" w:rsidRPr="004873FE" w:rsidRDefault="004873FE" w:rsidP="004873FE">
      <w:pPr>
        <w:spacing w:after="0" w:line="240" w:lineRule="auto"/>
        <w:ind w:left="567" w:hanging="567"/>
        <w:jc w:val="both"/>
        <w:rPr>
          <w:rFonts w:ascii="Times New Roman" w:eastAsia="Times New Roman" w:hAnsi="Times New Roman" w:cs="Times New Roman"/>
          <w:b/>
          <w:bCs/>
          <w:lang w:val="es-ES" w:eastAsia="es-ES"/>
        </w:rPr>
      </w:pPr>
    </w:p>
    <w:p w:rsidR="004873FE" w:rsidRPr="004873FE" w:rsidRDefault="004873FE" w:rsidP="004873FE">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4873FE">
        <w:rPr>
          <w:rFonts w:ascii="Times New Roman" w:eastAsia="Times New Roman" w:hAnsi="Times New Roman" w:cs="Times New Roman"/>
          <w:bCs/>
          <w:lang w:val="es-ES" w:eastAsia="es-ES"/>
        </w:rPr>
        <w:t xml:space="preserve">ESCRITO PRESENTADO POR LOS INTEGRANTES DE LA ASOCIACIÓN AHORA NUEVO LEÓN, MEDIANTE EL CUAL PRESENTAN DENUNCIA EN CONTRA DEL C. JAIME HELIODORO RODRÍGUEZ CALDERÓN, POR CONSIDERARLO PRESUNTAMENTE COMO RESPONSABLE DE ACTOS Y OMISIONES QUE REDUNDAN EN PERJUICIO DE LOS INTERESES PÚBLICOS Y FUNDAMENTALES, VIOLACIONES GRAVES Y SISTEMÁTICAS A LAS GARANTÍAS INDIVIDUALES DE LOS NUEVOLEONESES. </w:t>
      </w:r>
      <w:r w:rsidRPr="004873FE">
        <w:rPr>
          <w:rFonts w:ascii="Times New Roman" w:eastAsia="Times New Roman" w:hAnsi="Times New Roman" w:cs="Times New Roman"/>
          <w:b/>
          <w:bCs/>
          <w:lang w:val="es-ES" w:eastAsia="es-ES"/>
        </w:rPr>
        <w:t>DE ENTERADA Y CON FUNDAMENTO EN LO DISPUESTO EN LOS ARTÍCULOS 24 FRACCIÓN III Y 39 FRACCIÓN XXII DEL REGLAMENTO PARA EL GOBIERNO INTERIOR DEL CONGRESO SE TURNA A LA COMISIÓN ANTICORRUPCIÓN.</w:t>
      </w:r>
    </w:p>
    <w:p w:rsidR="004873FE" w:rsidRPr="004873FE" w:rsidRDefault="004873FE" w:rsidP="004873FE">
      <w:pPr>
        <w:spacing w:after="0" w:line="240" w:lineRule="auto"/>
        <w:ind w:left="567" w:hanging="567"/>
        <w:jc w:val="both"/>
        <w:rPr>
          <w:rFonts w:ascii="Times New Roman" w:eastAsia="Times New Roman" w:hAnsi="Times New Roman" w:cs="Times New Roman"/>
          <w:b/>
          <w:bCs/>
          <w:lang w:val="es-ES" w:eastAsia="es-ES"/>
        </w:rPr>
      </w:pPr>
    </w:p>
    <w:p w:rsidR="004873FE" w:rsidRPr="004873FE" w:rsidRDefault="004873FE" w:rsidP="004873FE">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4873FE">
        <w:rPr>
          <w:rFonts w:ascii="Times New Roman" w:eastAsia="Times New Roman" w:hAnsi="Times New Roman" w:cs="Times New Roman"/>
          <w:bCs/>
          <w:lang w:val="es-ES" w:eastAsia="es-ES"/>
        </w:rPr>
        <w:t xml:space="preserve">ESCRITO PRESENTADO POR EL C. ÁNGEL ROSALES BAUTISTA, SECRETARIO GENERAL DEL SINDICATO DE TRABAJADORES DE LADRILLERA MECANIZADA, S.A. DE C.V., MEDIANTE EL CUAL SOLICITAN SE INICIE UNA INVESTIGACIÓN EN RELACIÓN A LOS PRESUNTOS ACTOS DE CORRUPCIÓN Y TRÁFICO DE INFLUENCIAS DEL AHORA PRESIDENTE DEL COLEGIO DE NOTARIOS DE NUEVO LEÓN. </w:t>
      </w:r>
      <w:r w:rsidRPr="004873FE">
        <w:rPr>
          <w:rFonts w:ascii="Times New Roman" w:eastAsia="Times New Roman" w:hAnsi="Times New Roman" w:cs="Times New Roman"/>
          <w:b/>
          <w:bCs/>
          <w:lang w:val="es-ES" w:eastAsia="es-ES"/>
        </w:rPr>
        <w:t>DE ENTERADA Y CON FUNDAMENTO EN LO DISPUESTO EN LOS ARTÍCULOS 24 FRACCIÓN III Y 39 FRACCIÓN XXII DEL REGLAMENTO PARA EL GOBIERNO INTERIOR DEL CONGRESO SE TURNA A LA COMISIÓN ANTICORRUPCIÓN.</w:t>
      </w:r>
    </w:p>
    <w:p w:rsidR="004873FE" w:rsidRPr="004873FE" w:rsidRDefault="004873FE" w:rsidP="004873FE">
      <w:pPr>
        <w:spacing w:after="0" w:line="240" w:lineRule="auto"/>
        <w:ind w:left="567" w:hanging="567"/>
        <w:jc w:val="both"/>
        <w:rPr>
          <w:rFonts w:ascii="Times New Roman" w:eastAsia="Times New Roman" w:hAnsi="Times New Roman" w:cs="Times New Roman"/>
          <w:b/>
          <w:bCs/>
          <w:lang w:val="es-ES" w:eastAsia="es-ES"/>
        </w:rPr>
      </w:pPr>
    </w:p>
    <w:p w:rsidR="004873FE" w:rsidRPr="004873FE" w:rsidRDefault="004873FE" w:rsidP="004873FE">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4873FE">
        <w:rPr>
          <w:rFonts w:ascii="Times New Roman" w:eastAsia="Times New Roman" w:hAnsi="Times New Roman" w:cs="Times New Roman"/>
          <w:bCs/>
          <w:lang w:val="es-ES" w:eastAsia="es-ES"/>
        </w:rPr>
        <w:t xml:space="preserve">OFICIO SIGNADO POR LOS CC. RAMIRO ADRIÁN BRAVO GARCÍA, SUBSECRETARIO DE INGRESOS Y RAÚL SERGIO GONZÁLEZ TREVIÑO, SUBSECRETARIO DE EGRESOS, DE LA SECRETARÍA DE FINANZAS DEL GOBIERNO DEL ESTADO DE NUEVO LEÓN MEDIANTE EL CUAL DAN A CONOCER LA DISTRIBUCIÓN DE LAS PARTICIPACIONES FEDERALES ENTREGADAS A LOS MUNICIPIOS EN EL PERÍODO ENERO A DICIEMBRE DE 2017; EL COEFICIENTE DE LA DISTRIBUCIÓN DEFINITIVO DE 2017; EL CÁLCULO DE LAS PARTICIPACIONES QUE DEBIERON SER ENTREGADAS EN EL PERÍODO ENERO A DICIEMBRE DEL EJERCICIO 2017 CON BASE EN EL COEFICIENTE DEFINITIVO; ASÍ COMO LOS SALDOS QUE RESULTEN RESPECTO DE LOS MUNICIPIOS DEL ESTADO DE NUEVO LEÓN, POR EL AJUSTE EN LA DISTRIBUCIÓN DE LAS PARTICIPACIONES EN EL EJERCICIO 2017. </w:t>
      </w:r>
      <w:r w:rsidRPr="004873FE">
        <w:rPr>
          <w:rFonts w:ascii="Times New Roman" w:eastAsia="Times New Roman" w:hAnsi="Times New Roman" w:cs="Times New Roman"/>
          <w:b/>
          <w:bCs/>
          <w:lang w:val="es-ES" w:eastAsia="es-ES"/>
        </w:rPr>
        <w:t>DE ENTERADO Y CON FUNDAMENTO EN LO DISPUESTO EN EL ARTÍCULO 24 FRACCIÓN III DEL REGLAMENTO PARA EL GOBIERNO INTERIOR DEL CONGRESO, SE TURNA A LA COMISIÓN DE VIGILANCIA.</w:t>
      </w:r>
    </w:p>
    <w:p w:rsidR="004873FE" w:rsidRPr="004873FE" w:rsidRDefault="004873FE" w:rsidP="004873FE">
      <w:pPr>
        <w:spacing w:after="0" w:line="240" w:lineRule="auto"/>
        <w:ind w:left="567" w:hanging="567"/>
        <w:jc w:val="both"/>
        <w:rPr>
          <w:rFonts w:ascii="Times New Roman" w:eastAsia="Times New Roman" w:hAnsi="Times New Roman" w:cs="Times New Roman"/>
          <w:b/>
          <w:bCs/>
          <w:lang w:val="es-ES" w:eastAsia="es-ES"/>
        </w:rPr>
      </w:pPr>
    </w:p>
    <w:p w:rsidR="004873FE" w:rsidRPr="004873FE" w:rsidRDefault="004873FE" w:rsidP="004873FE">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4873FE">
        <w:rPr>
          <w:rFonts w:ascii="Times New Roman" w:eastAsia="Times New Roman" w:hAnsi="Times New Roman" w:cs="Times New Roman"/>
          <w:bCs/>
          <w:lang w:val="es-ES" w:eastAsia="es-ES"/>
        </w:rPr>
        <w:t xml:space="preserve">OFICIO SIGNADO POR LOS CC. RAMIRO ADRIÁN BRAVO GARCÍA, SUBSECRETARIO DE INGRESOS Y RAÚL SERGIO GONZÁLEZ TREVIÑO, </w:t>
      </w:r>
      <w:r w:rsidRPr="004873FE">
        <w:rPr>
          <w:rFonts w:ascii="Times New Roman" w:eastAsia="Times New Roman" w:hAnsi="Times New Roman" w:cs="Times New Roman"/>
          <w:bCs/>
          <w:lang w:val="es-ES" w:eastAsia="es-ES"/>
        </w:rPr>
        <w:lastRenderedPageBreak/>
        <w:t xml:space="preserve">SUBSECRETARIO DE EGRESOS, DE LA SECRETARÍA DE FINANZAS DEL GOBIERNO DEL ESTADO DE NUEVO LEÓN, MEDIANTE EL CUAL DAN A CONOCER EL CALENDARIO DE ENTREGA, LAS FÓRMULAS Y LAS VARIABLES, ASÍ COMO LOS PORCENTAJES Y MONTOS ESTIMADOS DE LAS PARTICIPACIONES FEDERALES Y ESTATALES, QUE RECIBIRÁN CADA MUNICIPIO DEL ESTADO PARA EL EJERCICIO FISCAL 2018. </w:t>
      </w:r>
      <w:r w:rsidRPr="004873FE">
        <w:rPr>
          <w:rFonts w:ascii="Times New Roman" w:eastAsia="Times New Roman" w:hAnsi="Times New Roman" w:cs="Times New Roman"/>
          <w:b/>
          <w:bCs/>
          <w:lang w:val="es-ES" w:eastAsia="es-ES"/>
        </w:rPr>
        <w:t>DE ENTERADO Y CON FUNDAMENTO EN LO DISPUESTO EN EL ARTÍCULO 24 FRACCIÓN III DEL REGLAMENTO PARA EL GOBIERNO INTERIOR DEL CONGRESO, SE TURNA A LA COMISIÓN DE VIGILANCIA.</w:t>
      </w:r>
    </w:p>
    <w:sectPr w:rsidR="004873FE" w:rsidRPr="004873FE" w:rsidSect="001C51F9">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106" w:rsidRDefault="00026106" w:rsidP="00162A73">
      <w:pPr>
        <w:spacing w:after="0" w:line="240" w:lineRule="auto"/>
      </w:pPr>
      <w:r>
        <w:separator/>
      </w:r>
    </w:p>
  </w:endnote>
  <w:endnote w:type="continuationSeparator" w:id="0">
    <w:p w:rsidR="00026106" w:rsidRDefault="0002610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F5630" w:rsidRPr="00EF5630">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106" w:rsidRDefault="00026106" w:rsidP="00162A73">
      <w:pPr>
        <w:spacing w:after="0" w:line="240" w:lineRule="auto"/>
      </w:pPr>
      <w:r>
        <w:separator/>
      </w:r>
    </w:p>
  </w:footnote>
  <w:footnote w:type="continuationSeparator" w:id="0">
    <w:p w:rsidR="00026106" w:rsidRDefault="00026106"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26106"/>
    <w:rsid w:val="00031408"/>
    <w:rsid w:val="0004001A"/>
    <w:rsid w:val="00044A5B"/>
    <w:rsid w:val="000461B9"/>
    <w:rsid w:val="00050797"/>
    <w:rsid w:val="000515EC"/>
    <w:rsid w:val="00051984"/>
    <w:rsid w:val="00054F7E"/>
    <w:rsid w:val="0006150B"/>
    <w:rsid w:val="00062F99"/>
    <w:rsid w:val="00063918"/>
    <w:rsid w:val="00064D96"/>
    <w:rsid w:val="00067C60"/>
    <w:rsid w:val="00073E4F"/>
    <w:rsid w:val="0007508E"/>
    <w:rsid w:val="000833DB"/>
    <w:rsid w:val="00083A41"/>
    <w:rsid w:val="000854D5"/>
    <w:rsid w:val="000877ED"/>
    <w:rsid w:val="00096A21"/>
    <w:rsid w:val="000A3370"/>
    <w:rsid w:val="000A5074"/>
    <w:rsid w:val="000B1381"/>
    <w:rsid w:val="000B1E84"/>
    <w:rsid w:val="000B62DE"/>
    <w:rsid w:val="000B74E0"/>
    <w:rsid w:val="000C32B0"/>
    <w:rsid w:val="000C356E"/>
    <w:rsid w:val="000C3A34"/>
    <w:rsid w:val="000D2A3A"/>
    <w:rsid w:val="000D2BC2"/>
    <w:rsid w:val="000D39B6"/>
    <w:rsid w:val="000D5061"/>
    <w:rsid w:val="000E042D"/>
    <w:rsid w:val="000E0EE0"/>
    <w:rsid w:val="000E4F54"/>
    <w:rsid w:val="000E7794"/>
    <w:rsid w:val="000F5197"/>
    <w:rsid w:val="000F527B"/>
    <w:rsid w:val="000F7A0C"/>
    <w:rsid w:val="00102E6E"/>
    <w:rsid w:val="00110785"/>
    <w:rsid w:val="001223D7"/>
    <w:rsid w:val="00123E88"/>
    <w:rsid w:val="00124FC2"/>
    <w:rsid w:val="00125CF5"/>
    <w:rsid w:val="0014059E"/>
    <w:rsid w:val="001527CC"/>
    <w:rsid w:val="00162A73"/>
    <w:rsid w:val="001649BB"/>
    <w:rsid w:val="00176C13"/>
    <w:rsid w:val="00181D6A"/>
    <w:rsid w:val="001831C9"/>
    <w:rsid w:val="00185885"/>
    <w:rsid w:val="00192324"/>
    <w:rsid w:val="00193F6B"/>
    <w:rsid w:val="001A3F3A"/>
    <w:rsid w:val="001A74B2"/>
    <w:rsid w:val="001B29C6"/>
    <w:rsid w:val="001C0216"/>
    <w:rsid w:val="001C07CE"/>
    <w:rsid w:val="001C51F9"/>
    <w:rsid w:val="001C7C1B"/>
    <w:rsid w:val="001D1800"/>
    <w:rsid w:val="001D4FD6"/>
    <w:rsid w:val="001F2725"/>
    <w:rsid w:val="001F4E67"/>
    <w:rsid w:val="001F7183"/>
    <w:rsid w:val="0020424C"/>
    <w:rsid w:val="002156AD"/>
    <w:rsid w:val="00231328"/>
    <w:rsid w:val="00232C46"/>
    <w:rsid w:val="00252A92"/>
    <w:rsid w:val="002568C9"/>
    <w:rsid w:val="0026591E"/>
    <w:rsid w:val="002735EA"/>
    <w:rsid w:val="002752E8"/>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2447"/>
    <w:rsid w:val="002F6380"/>
    <w:rsid w:val="00300DAD"/>
    <w:rsid w:val="00300E46"/>
    <w:rsid w:val="00301564"/>
    <w:rsid w:val="003162BF"/>
    <w:rsid w:val="00316E08"/>
    <w:rsid w:val="0031777D"/>
    <w:rsid w:val="0032316F"/>
    <w:rsid w:val="0032660F"/>
    <w:rsid w:val="0033091C"/>
    <w:rsid w:val="0033138B"/>
    <w:rsid w:val="00335791"/>
    <w:rsid w:val="00335DD9"/>
    <w:rsid w:val="003379C4"/>
    <w:rsid w:val="00341AA9"/>
    <w:rsid w:val="00342E02"/>
    <w:rsid w:val="003618C7"/>
    <w:rsid w:val="00362BC6"/>
    <w:rsid w:val="0037473C"/>
    <w:rsid w:val="003762F2"/>
    <w:rsid w:val="00382E42"/>
    <w:rsid w:val="003835CE"/>
    <w:rsid w:val="003857C3"/>
    <w:rsid w:val="00387AA3"/>
    <w:rsid w:val="00394DA0"/>
    <w:rsid w:val="00397C18"/>
    <w:rsid w:val="003A18B3"/>
    <w:rsid w:val="003A7979"/>
    <w:rsid w:val="003B24DE"/>
    <w:rsid w:val="003B59A4"/>
    <w:rsid w:val="003B63E6"/>
    <w:rsid w:val="003B703E"/>
    <w:rsid w:val="003C0DE7"/>
    <w:rsid w:val="003D0B4B"/>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14394"/>
    <w:rsid w:val="004243DC"/>
    <w:rsid w:val="00426611"/>
    <w:rsid w:val="00440FF7"/>
    <w:rsid w:val="004432BD"/>
    <w:rsid w:val="00453784"/>
    <w:rsid w:val="00456BFB"/>
    <w:rsid w:val="00470F48"/>
    <w:rsid w:val="0048254E"/>
    <w:rsid w:val="004873FE"/>
    <w:rsid w:val="00493AEA"/>
    <w:rsid w:val="004A2C88"/>
    <w:rsid w:val="004A65A7"/>
    <w:rsid w:val="004C30C4"/>
    <w:rsid w:val="004C4D49"/>
    <w:rsid w:val="004C6134"/>
    <w:rsid w:val="004C622A"/>
    <w:rsid w:val="004D1346"/>
    <w:rsid w:val="004D3F59"/>
    <w:rsid w:val="004D48BE"/>
    <w:rsid w:val="004D653E"/>
    <w:rsid w:val="004E34D0"/>
    <w:rsid w:val="004E60E4"/>
    <w:rsid w:val="004F1F2C"/>
    <w:rsid w:val="004F7009"/>
    <w:rsid w:val="00513673"/>
    <w:rsid w:val="00524405"/>
    <w:rsid w:val="005260F1"/>
    <w:rsid w:val="00533035"/>
    <w:rsid w:val="0054554E"/>
    <w:rsid w:val="00545B53"/>
    <w:rsid w:val="00555747"/>
    <w:rsid w:val="00555950"/>
    <w:rsid w:val="00556B07"/>
    <w:rsid w:val="00556CB4"/>
    <w:rsid w:val="0056627F"/>
    <w:rsid w:val="00572DD9"/>
    <w:rsid w:val="00573E30"/>
    <w:rsid w:val="0057451A"/>
    <w:rsid w:val="0057595E"/>
    <w:rsid w:val="00576539"/>
    <w:rsid w:val="00582DB2"/>
    <w:rsid w:val="00587C6A"/>
    <w:rsid w:val="0059219E"/>
    <w:rsid w:val="00597570"/>
    <w:rsid w:val="005A6961"/>
    <w:rsid w:val="005B5498"/>
    <w:rsid w:val="005B641B"/>
    <w:rsid w:val="005B700D"/>
    <w:rsid w:val="005C174D"/>
    <w:rsid w:val="005C206D"/>
    <w:rsid w:val="005C3946"/>
    <w:rsid w:val="005C4277"/>
    <w:rsid w:val="005C47A1"/>
    <w:rsid w:val="005C4B64"/>
    <w:rsid w:val="005C4CE8"/>
    <w:rsid w:val="005D2614"/>
    <w:rsid w:val="005D2EE2"/>
    <w:rsid w:val="005E01BF"/>
    <w:rsid w:val="005F0C54"/>
    <w:rsid w:val="005F3E24"/>
    <w:rsid w:val="005F4420"/>
    <w:rsid w:val="005F60EA"/>
    <w:rsid w:val="005F72B6"/>
    <w:rsid w:val="00604DC9"/>
    <w:rsid w:val="00621F54"/>
    <w:rsid w:val="006308D1"/>
    <w:rsid w:val="00636377"/>
    <w:rsid w:val="00646ABE"/>
    <w:rsid w:val="0064783E"/>
    <w:rsid w:val="006526EC"/>
    <w:rsid w:val="00653AC4"/>
    <w:rsid w:val="00653E6A"/>
    <w:rsid w:val="0065583A"/>
    <w:rsid w:val="00657DB7"/>
    <w:rsid w:val="00662C4E"/>
    <w:rsid w:val="00667CF3"/>
    <w:rsid w:val="0067152E"/>
    <w:rsid w:val="00671B91"/>
    <w:rsid w:val="00674DF4"/>
    <w:rsid w:val="006778B5"/>
    <w:rsid w:val="006935B1"/>
    <w:rsid w:val="006A3D23"/>
    <w:rsid w:val="006B21EB"/>
    <w:rsid w:val="006B6688"/>
    <w:rsid w:val="006B73A4"/>
    <w:rsid w:val="006B7572"/>
    <w:rsid w:val="006C235F"/>
    <w:rsid w:val="006C2828"/>
    <w:rsid w:val="006C5916"/>
    <w:rsid w:val="006C6C46"/>
    <w:rsid w:val="006C6ED7"/>
    <w:rsid w:val="006D001F"/>
    <w:rsid w:val="006D4E39"/>
    <w:rsid w:val="006D6384"/>
    <w:rsid w:val="006E314F"/>
    <w:rsid w:val="006E556E"/>
    <w:rsid w:val="006F5B9B"/>
    <w:rsid w:val="007068C2"/>
    <w:rsid w:val="00710CD1"/>
    <w:rsid w:val="00727DB6"/>
    <w:rsid w:val="00732ACA"/>
    <w:rsid w:val="00734154"/>
    <w:rsid w:val="00743DC8"/>
    <w:rsid w:val="0074699D"/>
    <w:rsid w:val="007477E1"/>
    <w:rsid w:val="007531AE"/>
    <w:rsid w:val="00754E0C"/>
    <w:rsid w:val="00760EB9"/>
    <w:rsid w:val="00761D99"/>
    <w:rsid w:val="00762450"/>
    <w:rsid w:val="0076388C"/>
    <w:rsid w:val="0076772B"/>
    <w:rsid w:val="00770424"/>
    <w:rsid w:val="0077092C"/>
    <w:rsid w:val="00772752"/>
    <w:rsid w:val="00787696"/>
    <w:rsid w:val="007910D1"/>
    <w:rsid w:val="00791270"/>
    <w:rsid w:val="00791977"/>
    <w:rsid w:val="007A0F26"/>
    <w:rsid w:val="007A2CCD"/>
    <w:rsid w:val="007B6EB9"/>
    <w:rsid w:val="007C2BC5"/>
    <w:rsid w:val="007E1A91"/>
    <w:rsid w:val="007E3DAD"/>
    <w:rsid w:val="007E45C2"/>
    <w:rsid w:val="007E542B"/>
    <w:rsid w:val="007F05C3"/>
    <w:rsid w:val="007F2704"/>
    <w:rsid w:val="007F4486"/>
    <w:rsid w:val="007F5BFC"/>
    <w:rsid w:val="007F5C72"/>
    <w:rsid w:val="00800DDF"/>
    <w:rsid w:val="0080179E"/>
    <w:rsid w:val="00803E92"/>
    <w:rsid w:val="008118E8"/>
    <w:rsid w:val="00816C8E"/>
    <w:rsid w:val="00816F08"/>
    <w:rsid w:val="00822AD5"/>
    <w:rsid w:val="00833413"/>
    <w:rsid w:val="00834DFF"/>
    <w:rsid w:val="008400EF"/>
    <w:rsid w:val="00842EC4"/>
    <w:rsid w:val="008463C9"/>
    <w:rsid w:val="00872001"/>
    <w:rsid w:val="008742FE"/>
    <w:rsid w:val="00875B2A"/>
    <w:rsid w:val="008803F3"/>
    <w:rsid w:val="008817F1"/>
    <w:rsid w:val="00882AEE"/>
    <w:rsid w:val="00884AD7"/>
    <w:rsid w:val="008931C9"/>
    <w:rsid w:val="00893432"/>
    <w:rsid w:val="00895BB0"/>
    <w:rsid w:val="008A7112"/>
    <w:rsid w:val="008A73E3"/>
    <w:rsid w:val="008B54AD"/>
    <w:rsid w:val="008C66B2"/>
    <w:rsid w:val="008C7D8F"/>
    <w:rsid w:val="008D56DA"/>
    <w:rsid w:val="008E2501"/>
    <w:rsid w:val="008E5330"/>
    <w:rsid w:val="008F0B6E"/>
    <w:rsid w:val="008F5095"/>
    <w:rsid w:val="00903DE2"/>
    <w:rsid w:val="00914708"/>
    <w:rsid w:val="009170E9"/>
    <w:rsid w:val="00917633"/>
    <w:rsid w:val="009218E9"/>
    <w:rsid w:val="009321A0"/>
    <w:rsid w:val="00934A95"/>
    <w:rsid w:val="009353D2"/>
    <w:rsid w:val="00935C1A"/>
    <w:rsid w:val="009360F0"/>
    <w:rsid w:val="0093716D"/>
    <w:rsid w:val="00954934"/>
    <w:rsid w:val="00955DA9"/>
    <w:rsid w:val="00956434"/>
    <w:rsid w:val="00962373"/>
    <w:rsid w:val="009743BD"/>
    <w:rsid w:val="00976457"/>
    <w:rsid w:val="00976D46"/>
    <w:rsid w:val="00981520"/>
    <w:rsid w:val="009827E2"/>
    <w:rsid w:val="0099056B"/>
    <w:rsid w:val="00992967"/>
    <w:rsid w:val="009947F3"/>
    <w:rsid w:val="009A4F2F"/>
    <w:rsid w:val="009A6D68"/>
    <w:rsid w:val="009B01A3"/>
    <w:rsid w:val="009B3933"/>
    <w:rsid w:val="009C15CB"/>
    <w:rsid w:val="009C1D5E"/>
    <w:rsid w:val="009D1631"/>
    <w:rsid w:val="009D6FD3"/>
    <w:rsid w:val="009E63D8"/>
    <w:rsid w:val="009F0BE4"/>
    <w:rsid w:val="009F2739"/>
    <w:rsid w:val="00A007A0"/>
    <w:rsid w:val="00A10D83"/>
    <w:rsid w:val="00A152B4"/>
    <w:rsid w:val="00A21FAC"/>
    <w:rsid w:val="00A23A60"/>
    <w:rsid w:val="00A24019"/>
    <w:rsid w:val="00A24074"/>
    <w:rsid w:val="00A320BD"/>
    <w:rsid w:val="00A37050"/>
    <w:rsid w:val="00A3719F"/>
    <w:rsid w:val="00A40453"/>
    <w:rsid w:val="00A45A90"/>
    <w:rsid w:val="00A56A05"/>
    <w:rsid w:val="00A56AEC"/>
    <w:rsid w:val="00A71B5B"/>
    <w:rsid w:val="00A73ABD"/>
    <w:rsid w:val="00A80BBA"/>
    <w:rsid w:val="00A80D89"/>
    <w:rsid w:val="00A81B65"/>
    <w:rsid w:val="00A82BAE"/>
    <w:rsid w:val="00A82BE0"/>
    <w:rsid w:val="00A94B6A"/>
    <w:rsid w:val="00AA10C1"/>
    <w:rsid w:val="00AA12A4"/>
    <w:rsid w:val="00AA2BF7"/>
    <w:rsid w:val="00AA402E"/>
    <w:rsid w:val="00AB2A7D"/>
    <w:rsid w:val="00AB65AE"/>
    <w:rsid w:val="00AC1A53"/>
    <w:rsid w:val="00AD4ADD"/>
    <w:rsid w:val="00AE670F"/>
    <w:rsid w:val="00AF6B51"/>
    <w:rsid w:val="00AF6C31"/>
    <w:rsid w:val="00B03CCB"/>
    <w:rsid w:val="00B04456"/>
    <w:rsid w:val="00B107F9"/>
    <w:rsid w:val="00B116AD"/>
    <w:rsid w:val="00B11E41"/>
    <w:rsid w:val="00B1592F"/>
    <w:rsid w:val="00B259E8"/>
    <w:rsid w:val="00B55C09"/>
    <w:rsid w:val="00B60019"/>
    <w:rsid w:val="00B65280"/>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E0BE4"/>
    <w:rsid w:val="00BE53B6"/>
    <w:rsid w:val="00BF6DB1"/>
    <w:rsid w:val="00BF74DC"/>
    <w:rsid w:val="00C039BD"/>
    <w:rsid w:val="00C10296"/>
    <w:rsid w:val="00C131B2"/>
    <w:rsid w:val="00C1379E"/>
    <w:rsid w:val="00C235FB"/>
    <w:rsid w:val="00C2453C"/>
    <w:rsid w:val="00C32704"/>
    <w:rsid w:val="00C374A5"/>
    <w:rsid w:val="00C456D2"/>
    <w:rsid w:val="00C45A4D"/>
    <w:rsid w:val="00C52383"/>
    <w:rsid w:val="00C551CA"/>
    <w:rsid w:val="00C56214"/>
    <w:rsid w:val="00C56640"/>
    <w:rsid w:val="00C64CB6"/>
    <w:rsid w:val="00C6546A"/>
    <w:rsid w:val="00C6695C"/>
    <w:rsid w:val="00C7258E"/>
    <w:rsid w:val="00C73111"/>
    <w:rsid w:val="00C74883"/>
    <w:rsid w:val="00C756B4"/>
    <w:rsid w:val="00C80735"/>
    <w:rsid w:val="00C8624A"/>
    <w:rsid w:val="00C86D73"/>
    <w:rsid w:val="00C91723"/>
    <w:rsid w:val="00C92483"/>
    <w:rsid w:val="00C947BF"/>
    <w:rsid w:val="00CA53D9"/>
    <w:rsid w:val="00CB533D"/>
    <w:rsid w:val="00CC11A3"/>
    <w:rsid w:val="00CC1A93"/>
    <w:rsid w:val="00CC4E2F"/>
    <w:rsid w:val="00CC4E8D"/>
    <w:rsid w:val="00CD0604"/>
    <w:rsid w:val="00CE563A"/>
    <w:rsid w:val="00CF5BA6"/>
    <w:rsid w:val="00D06984"/>
    <w:rsid w:val="00D15069"/>
    <w:rsid w:val="00D16260"/>
    <w:rsid w:val="00D21227"/>
    <w:rsid w:val="00D22F1A"/>
    <w:rsid w:val="00D25A5E"/>
    <w:rsid w:val="00D31637"/>
    <w:rsid w:val="00D362F6"/>
    <w:rsid w:val="00D37B3D"/>
    <w:rsid w:val="00D37F80"/>
    <w:rsid w:val="00D411DD"/>
    <w:rsid w:val="00D44378"/>
    <w:rsid w:val="00D44471"/>
    <w:rsid w:val="00D52EC9"/>
    <w:rsid w:val="00D6258F"/>
    <w:rsid w:val="00D63E06"/>
    <w:rsid w:val="00D65808"/>
    <w:rsid w:val="00D829BA"/>
    <w:rsid w:val="00D85E94"/>
    <w:rsid w:val="00D9370D"/>
    <w:rsid w:val="00D97C05"/>
    <w:rsid w:val="00DB1B24"/>
    <w:rsid w:val="00DB36D2"/>
    <w:rsid w:val="00DB4EBD"/>
    <w:rsid w:val="00DC0038"/>
    <w:rsid w:val="00DC0A78"/>
    <w:rsid w:val="00DC5256"/>
    <w:rsid w:val="00DC618F"/>
    <w:rsid w:val="00DD65B4"/>
    <w:rsid w:val="00DF5E0B"/>
    <w:rsid w:val="00DF6486"/>
    <w:rsid w:val="00DF6966"/>
    <w:rsid w:val="00E012DC"/>
    <w:rsid w:val="00E056CB"/>
    <w:rsid w:val="00E0665B"/>
    <w:rsid w:val="00E06820"/>
    <w:rsid w:val="00E0721D"/>
    <w:rsid w:val="00E1578C"/>
    <w:rsid w:val="00E16153"/>
    <w:rsid w:val="00E2122D"/>
    <w:rsid w:val="00E25A48"/>
    <w:rsid w:val="00E26192"/>
    <w:rsid w:val="00E32FBB"/>
    <w:rsid w:val="00E366F3"/>
    <w:rsid w:val="00E4510A"/>
    <w:rsid w:val="00E45DBC"/>
    <w:rsid w:val="00E46E1E"/>
    <w:rsid w:val="00E55B35"/>
    <w:rsid w:val="00E578C0"/>
    <w:rsid w:val="00E623EA"/>
    <w:rsid w:val="00E62D55"/>
    <w:rsid w:val="00E65357"/>
    <w:rsid w:val="00E659A5"/>
    <w:rsid w:val="00E67FF8"/>
    <w:rsid w:val="00E71B50"/>
    <w:rsid w:val="00E74236"/>
    <w:rsid w:val="00E934A0"/>
    <w:rsid w:val="00E969A5"/>
    <w:rsid w:val="00E977EA"/>
    <w:rsid w:val="00EA53E1"/>
    <w:rsid w:val="00EB3D09"/>
    <w:rsid w:val="00EB57FF"/>
    <w:rsid w:val="00EC4BF5"/>
    <w:rsid w:val="00EC6B8D"/>
    <w:rsid w:val="00EC7119"/>
    <w:rsid w:val="00EC71C3"/>
    <w:rsid w:val="00ED09CA"/>
    <w:rsid w:val="00ED7861"/>
    <w:rsid w:val="00EE29FD"/>
    <w:rsid w:val="00EE4194"/>
    <w:rsid w:val="00EE4B8E"/>
    <w:rsid w:val="00EF3ED3"/>
    <w:rsid w:val="00EF5630"/>
    <w:rsid w:val="00F02071"/>
    <w:rsid w:val="00F06DF9"/>
    <w:rsid w:val="00F10CC1"/>
    <w:rsid w:val="00F136DA"/>
    <w:rsid w:val="00F175FD"/>
    <w:rsid w:val="00F233C0"/>
    <w:rsid w:val="00F25956"/>
    <w:rsid w:val="00F3223E"/>
    <w:rsid w:val="00F4196E"/>
    <w:rsid w:val="00F51486"/>
    <w:rsid w:val="00F6089F"/>
    <w:rsid w:val="00F61589"/>
    <w:rsid w:val="00F6190F"/>
    <w:rsid w:val="00F648C5"/>
    <w:rsid w:val="00F64E66"/>
    <w:rsid w:val="00F70EAD"/>
    <w:rsid w:val="00F71A2E"/>
    <w:rsid w:val="00F74CA2"/>
    <w:rsid w:val="00F81137"/>
    <w:rsid w:val="00F858D5"/>
    <w:rsid w:val="00F94CA7"/>
    <w:rsid w:val="00FA0289"/>
    <w:rsid w:val="00FA79BC"/>
    <w:rsid w:val="00FB25D2"/>
    <w:rsid w:val="00FB4F46"/>
    <w:rsid w:val="00FB7E71"/>
    <w:rsid w:val="00FC0BF7"/>
    <w:rsid w:val="00FC3295"/>
    <w:rsid w:val="00FD03D2"/>
    <w:rsid w:val="00FD0C81"/>
    <w:rsid w:val="00FD1A96"/>
    <w:rsid w:val="00FD32CD"/>
    <w:rsid w:val="00FD58D2"/>
    <w:rsid w:val="00FE2841"/>
    <w:rsid w:val="00FE441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9</Pages>
  <Words>2417</Words>
  <Characters>13295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96</cp:revision>
  <cp:lastPrinted>2016-11-22T16:25:00Z</cp:lastPrinted>
  <dcterms:created xsi:type="dcterms:W3CDTF">2018-02-06T17:17:00Z</dcterms:created>
  <dcterms:modified xsi:type="dcterms:W3CDTF">2018-02-14T20:10:00Z</dcterms:modified>
</cp:coreProperties>
</file>