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C2453C">
        <w:rPr>
          <w:rFonts w:ascii="Times New Roman" w:eastAsia="Times New Roman" w:hAnsi="Times New Roman" w:cs="Times New Roman"/>
          <w:sz w:val="24"/>
          <w:szCs w:val="24"/>
          <w:lang w:eastAsia="es-ES"/>
        </w:rPr>
        <w:t>7</w:t>
      </w:r>
      <w:r w:rsidR="00480107">
        <w:rPr>
          <w:rFonts w:ascii="Times New Roman" w:eastAsia="Times New Roman" w:hAnsi="Times New Roman" w:cs="Times New Roman"/>
          <w:sz w:val="24"/>
          <w:szCs w:val="24"/>
          <w:lang w:eastAsia="es-ES"/>
        </w:rPr>
        <w:t>9</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480107">
        <w:rPr>
          <w:rFonts w:ascii="Times New Roman" w:eastAsia="Times New Roman" w:hAnsi="Times New Roman" w:cs="Times New Roman"/>
          <w:sz w:val="24"/>
          <w:szCs w:val="24"/>
          <w:lang w:eastAsia="es-ES"/>
        </w:rPr>
        <w:t>CATORCE</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29226C">
        <w:rPr>
          <w:rFonts w:ascii="Times New Roman" w:eastAsia="Times New Roman" w:hAnsi="Times New Roman" w:cs="Times New Roman"/>
          <w:sz w:val="24"/>
          <w:szCs w:val="18"/>
          <w:lang w:eastAsia="es-MX"/>
        </w:rPr>
        <w:t xml:space="preserve">CUARENTA Y OCHO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29226C">
        <w:rPr>
          <w:rFonts w:ascii="Times New Roman" w:eastAsia="Times New Roman" w:hAnsi="Times New Roman" w:cs="Times New Roman"/>
          <w:sz w:val="24"/>
          <w:szCs w:val="18"/>
          <w:lang w:eastAsia="es-MX"/>
        </w:rPr>
        <w:t>29</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0E3BAF">
        <w:rPr>
          <w:rFonts w:ascii="Times New Roman" w:eastAsia="Times New Roman" w:hAnsi="Times New Roman" w:cs="Times New Roman"/>
          <w:sz w:val="24"/>
          <w:szCs w:val="18"/>
          <w:lang w:eastAsia="es-MX"/>
        </w:rPr>
        <w:t>07</w:t>
      </w:r>
      <w:r w:rsidR="00573E30" w:rsidRPr="00FE2841">
        <w:rPr>
          <w:rFonts w:ascii="Times New Roman" w:eastAsia="Times New Roman" w:hAnsi="Times New Roman" w:cs="Times New Roman"/>
          <w:sz w:val="24"/>
          <w:szCs w:val="18"/>
          <w:lang w:eastAsia="es-MX"/>
        </w:rPr>
        <w:t xml:space="preserve"> DIPUTADOS DURANTE LA SESIÓN Y </w:t>
      </w:r>
      <w:r w:rsidR="000E3BAF">
        <w:rPr>
          <w:rFonts w:ascii="Times New Roman" w:eastAsia="Times New Roman" w:hAnsi="Times New Roman" w:cs="Times New Roman"/>
          <w:sz w:val="24"/>
          <w:szCs w:val="18"/>
          <w:lang w:eastAsia="es-MX"/>
        </w:rPr>
        <w:t xml:space="preserve">06 </w:t>
      </w:r>
      <w:r w:rsidR="00573E30" w:rsidRPr="00FE2841">
        <w:rPr>
          <w:rFonts w:ascii="Times New Roman" w:eastAsia="Times New Roman" w:hAnsi="Times New Roman" w:cs="Times New Roman"/>
          <w:sz w:val="24"/>
          <w:szCs w:val="18"/>
          <w:lang w:eastAsia="es-MX"/>
        </w:rPr>
        <w:t>DIPUTADO</w:t>
      </w:r>
      <w:r w:rsidR="000E3BA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0E3BA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29226C" w:rsidRDefault="0029226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226C" w:rsidRDefault="0029226C"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PRESIDENTA DIO LA </w:t>
      </w:r>
      <w:r w:rsidRPr="0029226C">
        <w:rPr>
          <w:rFonts w:ascii="Times New Roman" w:eastAsia="Times New Roman" w:hAnsi="Times New Roman" w:cs="Times New Roman"/>
          <w:bCs/>
          <w:sz w:val="24"/>
          <w:szCs w:val="24"/>
          <w:lang w:eastAsia="es-ES"/>
        </w:rPr>
        <w:t xml:space="preserve">BIENVENIDA A LOS ALUMNOS </w:t>
      </w:r>
      <w:r>
        <w:rPr>
          <w:rFonts w:ascii="Times New Roman" w:eastAsia="Times New Roman" w:hAnsi="Times New Roman" w:cs="Times New Roman"/>
          <w:bCs/>
          <w:sz w:val="24"/>
          <w:szCs w:val="24"/>
          <w:lang w:eastAsia="es-ES"/>
        </w:rPr>
        <w:t xml:space="preserve">DEL CUARTO SEMESTRE </w:t>
      </w:r>
      <w:r w:rsidRPr="0029226C">
        <w:rPr>
          <w:rFonts w:ascii="Times New Roman" w:eastAsia="Times New Roman" w:hAnsi="Times New Roman" w:cs="Times New Roman"/>
          <w:bCs/>
          <w:sz w:val="24"/>
          <w:szCs w:val="24"/>
          <w:lang w:eastAsia="es-ES"/>
        </w:rPr>
        <w:t>DE LA PREPARATORIA ALFA FUNDACIÓN</w:t>
      </w:r>
      <w:r w:rsidR="00820BF4">
        <w:rPr>
          <w:rFonts w:ascii="Times New Roman" w:eastAsia="Times New Roman" w:hAnsi="Times New Roman" w:cs="Times New Roman"/>
          <w:bCs/>
          <w:sz w:val="24"/>
          <w:szCs w:val="24"/>
          <w:lang w:eastAsia="es-ES"/>
        </w:rPr>
        <w:t>.</w:t>
      </w:r>
    </w:p>
    <w:p w:rsidR="0029226C" w:rsidRDefault="0029226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29226C">
        <w:rPr>
          <w:rFonts w:ascii="Times New Roman" w:eastAsia="Times New Roman" w:hAnsi="Times New Roman" w:cs="Times New Roman"/>
          <w:b/>
          <w:sz w:val="24"/>
          <w:szCs w:val="24"/>
          <w:u w:val="single"/>
          <w:lang w:eastAsia="es-ES"/>
        </w:rPr>
        <w:t>02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29226C"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ADRIÁN CARLOS MOREIRA GARCÍA</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REVOLUCIONARIO INSTITUCIONAL</w:t>
      </w:r>
      <w:r w:rsidR="0064662A">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w:t>
      </w:r>
      <w:r w:rsidR="00035217">
        <w:rPr>
          <w:rFonts w:ascii="Times New Roman" w:eastAsia="Times New Roman" w:hAnsi="Times New Roman" w:cs="Times New Roman"/>
          <w:bCs/>
          <w:sz w:val="24"/>
          <w:szCs w:val="24"/>
          <w:lang w:eastAsia="es-ES"/>
        </w:rPr>
        <w:t xml:space="preserve">DE </w:t>
      </w:r>
      <w:r w:rsidR="0006150B" w:rsidRPr="00465350">
        <w:rPr>
          <w:rFonts w:ascii="Times New Roman" w:eastAsia="Times New Roman" w:hAnsi="Times New Roman" w:cs="Times New Roman"/>
          <w:bCs/>
          <w:sz w:val="24"/>
          <w:szCs w:val="24"/>
          <w:lang w:eastAsia="es-ES"/>
        </w:rPr>
        <w:t>REFORMA</w:t>
      </w:r>
      <w:r w:rsidR="00035217">
        <w:rPr>
          <w:rFonts w:ascii="Times New Roman" w:eastAsia="Times New Roman" w:hAnsi="Times New Roman" w:cs="Times New Roman"/>
          <w:bCs/>
          <w:sz w:val="24"/>
          <w:szCs w:val="24"/>
          <w:lang w:eastAsia="es-ES"/>
        </w:rPr>
        <w:t xml:space="preserve"> A DIVERSOS ARTÍCULOS DE LA LEY DE FOMENTO A LA MICRO, PEQUEÑA Y MEDIANA EMPRESA PARA EL ESTADO DE NUEVO LEÓN, A FIN DE CREAR LA RED ESTATAL DE CONSULTORES PARA LA MICRO, PEQUEÑA Y MEDIANA EMPRESA, PARA PROMOVER LA COOPERACIÓN ENTRE EL GOBIERNO, SECTOR PRIVADO Y EMPRENDEDORES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FOMENTO ECONÓMICO</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64662A">
        <w:rPr>
          <w:rFonts w:ascii="Times New Roman" w:eastAsia="Times New Roman" w:hAnsi="Times New Roman" w:cs="Times New Roman"/>
          <w:b/>
          <w:bCs/>
          <w:sz w:val="24"/>
          <w:szCs w:val="24"/>
          <w:lang w:eastAsia="es-ES"/>
        </w:rPr>
        <w:t>MARCOS MENDOZA VÁZQUEZ</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64662A">
        <w:rPr>
          <w:rFonts w:ascii="Times New Roman" w:eastAsia="Times New Roman" w:hAnsi="Times New Roman" w:cs="Times New Roman"/>
          <w:b/>
          <w:bCs/>
          <w:sz w:val="24"/>
          <w:szCs w:val="24"/>
          <w:lang w:eastAsia="es-ES"/>
        </w:rPr>
        <w:t>ACCIÓN NACIONAL</w:t>
      </w:r>
      <w:r w:rsidR="0064662A" w:rsidRPr="00493561">
        <w:rPr>
          <w:rFonts w:ascii="Times New Roman" w:eastAsia="Times New Roman" w:hAnsi="Times New Roman" w:cs="Times New Roman"/>
          <w:bCs/>
          <w:sz w:val="24"/>
          <w:szCs w:val="24"/>
          <w:lang w:eastAsia="es-ES"/>
        </w:rPr>
        <w:t xml:space="preserve">, </w:t>
      </w:r>
      <w:r w:rsidR="00493561" w:rsidRPr="00C215CE">
        <w:rPr>
          <w:rFonts w:ascii="Times New Roman" w:eastAsia="Times New Roman" w:hAnsi="Times New Roman" w:cs="Times New Roman"/>
          <w:sz w:val="24"/>
          <w:szCs w:val="18"/>
          <w:lang w:eastAsia="es-MX"/>
        </w:rPr>
        <w:t>SOLICIT</w:t>
      </w:r>
      <w:r w:rsidR="00493561">
        <w:rPr>
          <w:rFonts w:ascii="Times New Roman" w:eastAsia="Times New Roman" w:hAnsi="Times New Roman" w:cs="Times New Roman"/>
          <w:sz w:val="24"/>
          <w:szCs w:val="18"/>
          <w:lang w:eastAsia="es-MX"/>
        </w:rPr>
        <w:t>Ó</w:t>
      </w:r>
      <w:r w:rsidR="00493561" w:rsidRPr="00C215CE">
        <w:rPr>
          <w:rFonts w:ascii="Times New Roman" w:eastAsia="Times New Roman" w:hAnsi="Times New Roman" w:cs="Times New Roman"/>
          <w:sz w:val="24"/>
          <w:szCs w:val="18"/>
          <w:lang w:eastAsia="es-MX"/>
        </w:rPr>
        <w:t xml:space="preserve"> EL USO DE LOS MEDIOS AUDIOVISUALES</w:t>
      </w:r>
      <w:r w:rsidR="00493561">
        <w:rPr>
          <w:rFonts w:ascii="Times New Roman" w:eastAsia="Times New Roman" w:hAnsi="Times New Roman" w:cs="Times New Roman"/>
          <w:sz w:val="24"/>
          <w:szCs w:val="18"/>
          <w:lang w:eastAsia="es-MX"/>
        </w:rPr>
        <w:t xml:space="preserve"> PARA </w:t>
      </w:r>
      <w:r w:rsidRPr="00493561">
        <w:rPr>
          <w:rFonts w:ascii="Times New Roman" w:eastAsia="Times New Roman" w:hAnsi="Times New Roman" w:cs="Times New Roman"/>
          <w:bCs/>
          <w:sz w:val="24"/>
          <w:szCs w:val="24"/>
          <w:lang w:eastAsia="es-ES"/>
        </w:rPr>
        <w:t>PRE</w:t>
      </w:r>
      <w:r w:rsidR="00493561">
        <w:rPr>
          <w:rFonts w:ascii="Times New Roman" w:eastAsia="Times New Roman" w:hAnsi="Times New Roman" w:cs="Times New Roman"/>
          <w:bCs/>
          <w:sz w:val="24"/>
          <w:szCs w:val="24"/>
          <w:lang w:eastAsia="es-ES"/>
        </w:rPr>
        <w:t>SENTAR</w:t>
      </w:r>
      <w:r w:rsidRPr="00465350">
        <w:rPr>
          <w:rFonts w:ascii="Times New Roman" w:eastAsia="Times New Roman" w:hAnsi="Times New Roman" w:cs="Times New Roman"/>
          <w:bCs/>
          <w:sz w:val="24"/>
          <w:szCs w:val="24"/>
          <w:lang w:eastAsia="es-ES"/>
        </w:rPr>
        <w:t xml:space="preserve"> </w:t>
      </w:r>
      <w:r w:rsidR="00A657A8" w:rsidRPr="00A657A8">
        <w:rPr>
          <w:rFonts w:ascii="Times New Roman" w:eastAsia="Arial" w:hAnsi="Times New Roman" w:cs="Times New Roman"/>
          <w:color w:val="000000"/>
          <w:sz w:val="24"/>
          <w:szCs w:val="24"/>
        </w:rPr>
        <w:t>INICIATIVA CON PROYECTO DE DECRETO</w:t>
      </w:r>
      <w:r w:rsidR="00314ECB">
        <w:rPr>
          <w:rFonts w:ascii="Times New Roman" w:eastAsia="Arial" w:hAnsi="Times New Roman" w:cs="Times New Roman"/>
          <w:color w:val="000000"/>
          <w:sz w:val="24"/>
          <w:szCs w:val="24"/>
        </w:rPr>
        <w:t>,</w:t>
      </w:r>
      <w:r w:rsidR="00A657A8" w:rsidRPr="00A657A8">
        <w:rPr>
          <w:rFonts w:ascii="Times New Roman" w:eastAsia="Arial" w:hAnsi="Times New Roman" w:cs="Times New Roman"/>
          <w:color w:val="000000"/>
          <w:sz w:val="24"/>
          <w:szCs w:val="24"/>
        </w:rPr>
        <w:t xml:space="preserve"> CON EL QUE SE MODIFICA LA FRACCIÓN III DEL ART</w:t>
      </w:r>
      <w:r w:rsidR="00314ECB">
        <w:rPr>
          <w:rFonts w:ascii="Times New Roman" w:eastAsia="Arial" w:hAnsi="Times New Roman" w:cs="Times New Roman"/>
          <w:color w:val="000000"/>
          <w:sz w:val="24"/>
          <w:szCs w:val="24"/>
        </w:rPr>
        <w:t>Í</w:t>
      </w:r>
      <w:r w:rsidR="00A657A8" w:rsidRPr="00A657A8">
        <w:rPr>
          <w:rFonts w:ascii="Times New Roman" w:eastAsia="Arial" w:hAnsi="Times New Roman" w:cs="Times New Roman"/>
          <w:color w:val="000000"/>
          <w:sz w:val="24"/>
          <w:szCs w:val="24"/>
        </w:rPr>
        <w:t>CULO 128 DE LA LEY DE PROTECCIÓN Y BIENESTAR ANIMAL PARA LA SUSTENTABILIDAD DEL ESTADO DE NUEVO LEÓN</w:t>
      </w:r>
      <w:r w:rsidR="00830764">
        <w:rPr>
          <w:rFonts w:ascii="Times New Roman" w:eastAsia="Arial" w:hAnsi="Times New Roman" w:cs="Times New Roman"/>
          <w:color w:val="000000"/>
          <w:sz w:val="24"/>
          <w:szCs w:val="24"/>
        </w:rPr>
        <w:t xml:space="preserve">, A FIN DE QUE </w:t>
      </w:r>
      <w:r w:rsidR="00830764" w:rsidRPr="00830764">
        <w:rPr>
          <w:rFonts w:ascii="Times New Roman" w:eastAsia="Arial" w:hAnsi="Times New Roman" w:cs="Times New Roman"/>
          <w:color w:val="000000"/>
          <w:sz w:val="24"/>
          <w:szCs w:val="24"/>
        </w:rPr>
        <w:t>CUANDO EXISTA REBELDÍA EN EL PROCEDIMIENTO, LA AUTORIDAD</w:t>
      </w:r>
      <w:r w:rsidR="00830764">
        <w:rPr>
          <w:rFonts w:ascii="Times New Roman" w:eastAsia="Arial" w:hAnsi="Times New Roman" w:cs="Times New Roman"/>
          <w:color w:val="000000"/>
          <w:sz w:val="24"/>
          <w:szCs w:val="24"/>
        </w:rPr>
        <w:t xml:space="preserve"> </w:t>
      </w:r>
      <w:r w:rsidR="00830764" w:rsidRPr="00830764">
        <w:rPr>
          <w:rFonts w:ascii="Times New Roman" w:eastAsia="Arial" w:hAnsi="Times New Roman" w:cs="Times New Roman"/>
          <w:color w:val="000000"/>
          <w:sz w:val="24"/>
          <w:szCs w:val="24"/>
        </w:rPr>
        <w:t>DEBERÁ DAR VISTA AL MINISTERIO PÚBLICO DEL HECHO</w:t>
      </w:r>
      <w:r w:rsidR="00830764">
        <w:rPr>
          <w:rFonts w:ascii="Times New Roman" w:eastAsia="Arial" w:hAnsi="Times New Roman" w:cs="Times New Roman"/>
          <w:color w:val="000000"/>
          <w:sz w:val="24"/>
          <w:szCs w:val="24"/>
        </w:rPr>
        <w:t>,</w:t>
      </w:r>
      <w:r w:rsidR="00830764" w:rsidRPr="00830764">
        <w:rPr>
          <w:rFonts w:ascii="Times New Roman" w:eastAsia="Arial" w:hAnsi="Times New Roman" w:cs="Times New Roman"/>
          <w:color w:val="000000"/>
          <w:sz w:val="24"/>
          <w:szCs w:val="24"/>
        </w:rPr>
        <w:t xml:space="preserve"> PARA QUE PROCEDA EN </w:t>
      </w:r>
      <w:r w:rsidR="00830764" w:rsidRPr="00830764">
        <w:rPr>
          <w:rFonts w:ascii="Times New Roman" w:eastAsia="Arial" w:hAnsi="Times New Roman" w:cs="Times New Roman"/>
          <w:color w:val="000000"/>
          <w:sz w:val="24"/>
          <w:szCs w:val="24"/>
        </w:rPr>
        <w:lastRenderedPageBreak/>
        <w:t>CONSECUENCIA</w:t>
      </w:r>
      <w:r w:rsidR="00830764">
        <w:rPr>
          <w:rFonts w:ascii="Times New Roman" w:eastAsia="Arial" w:hAnsi="Times New Roman" w:cs="Times New Roman"/>
          <w:color w:val="000000"/>
          <w:sz w:val="24"/>
          <w:szCs w:val="24"/>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55017D">
        <w:rPr>
          <w:rFonts w:ascii="Times New Roman" w:eastAsia="Times New Roman" w:hAnsi="Times New Roman" w:cs="Times New Roman"/>
          <w:bCs/>
          <w:sz w:val="24"/>
          <w:szCs w:val="24"/>
          <w:lang w:eastAsia="es-ES"/>
        </w:rPr>
        <w:t>SERGIO ARELLANO BALDERAS, MARCELO MARTÍNEZ VILLARREAL, LILIANA TIJERINA CANTÚ, FELIPE DE JESÚS HERNÁNDEZ MARROQUÍN</w:t>
      </w:r>
      <w:r w:rsidR="007F46A1">
        <w:rPr>
          <w:rFonts w:ascii="Times New Roman" w:eastAsia="Times New Roman" w:hAnsi="Times New Roman" w:cs="Times New Roman"/>
          <w:bCs/>
          <w:sz w:val="24"/>
          <w:szCs w:val="24"/>
          <w:lang w:eastAsia="es-ES"/>
        </w:rPr>
        <w:t xml:space="preserve"> JUNTO CON SU BANCADA</w:t>
      </w:r>
      <w:r w:rsidR="0055017D">
        <w:rPr>
          <w:rFonts w:ascii="Times New Roman" w:eastAsia="Times New Roman" w:hAnsi="Times New Roman" w:cs="Times New Roman"/>
          <w:bCs/>
          <w:sz w:val="24"/>
          <w:szCs w:val="24"/>
          <w:lang w:eastAsia="es-ES"/>
        </w:rPr>
        <w:t>, JOSÉ LUIS SANTOS MARTÍNEZ, LETICIA MARLENE BENVENUTTI VILLARREAL Y JORGE ALAN BLANCO DURÁN</w:t>
      </w:r>
      <w:r w:rsidRPr="00465350">
        <w:rPr>
          <w:rFonts w:ascii="Times New Roman" w:eastAsia="Times New Roman" w:hAnsi="Times New Roman" w:cs="Times New Roman"/>
          <w:bCs/>
          <w:sz w:val="24"/>
          <w:szCs w:val="24"/>
          <w:lang w:eastAsia="es-MX"/>
        </w:rPr>
        <w:t xml:space="preserve">, LAS SUSCRIPCIONES FUERON ACEPTADAS POR </w:t>
      </w:r>
      <w:r w:rsidR="0055017D">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w:t>
      </w:r>
      <w:proofErr w:type="spellStart"/>
      <w:r w:rsidRPr="00465350">
        <w:rPr>
          <w:rFonts w:ascii="Times New Roman" w:eastAsia="Times New Roman" w:hAnsi="Times New Roman" w:cs="Times New Roman"/>
          <w:bCs/>
          <w:sz w:val="24"/>
          <w:szCs w:val="24"/>
          <w:lang w:eastAsia="es-MX"/>
        </w:rPr>
        <w:t>PROMOVENTE</w:t>
      </w:r>
      <w:proofErr w:type="spellEnd"/>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w:t>
      </w:r>
      <w:r w:rsidR="0055017D">
        <w:rPr>
          <w:rFonts w:ascii="Times New Roman" w:eastAsia="Times New Roman" w:hAnsi="Times New Roman" w:cs="Times New Roman"/>
          <w:b/>
          <w:bCs/>
          <w:sz w:val="24"/>
          <w:szCs w:val="24"/>
          <w:lang w:eastAsia="es-ES"/>
        </w:rPr>
        <w:t xml:space="preserve">CON CARÁCTER DE URGENTE </w:t>
      </w:r>
      <w:r w:rsidRPr="00465350">
        <w:rPr>
          <w:rFonts w:ascii="Times New Roman" w:eastAsia="Times New Roman" w:hAnsi="Times New Roman" w:cs="Times New Roman"/>
          <w:b/>
          <w:bCs/>
          <w:sz w:val="24"/>
          <w:szCs w:val="24"/>
          <w:lang w:eastAsia="es-ES"/>
        </w:rPr>
        <w:t xml:space="preserve">A LA COMISIÓN DE </w:t>
      </w:r>
      <w:r w:rsidR="0055017D">
        <w:rPr>
          <w:rFonts w:ascii="Times New Roman" w:eastAsia="Times New Roman" w:hAnsi="Times New Roman" w:cs="Times New Roman"/>
          <w:b/>
          <w:bCs/>
          <w:sz w:val="24"/>
          <w:szCs w:val="24"/>
          <w:lang w:eastAsia="es-ES"/>
        </w:rPr>
        <w:t>MEDIO AMBIENTE.</w:t>
      </w:r>
    </w:p>
    <w:p w:rsidR="0055017D" w:rsidRDefault="0055017D"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5017D" w:rsidRDefault="0055017D" w:rsidP="0055017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COSME JULIÁN LEAL CANTÚ</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DEL TRABAJO, </w:t>
      </w:r>
      <w:r w:rsidRPr="00465350">
        <w:rPr>
          <w:rFonts w:ascii="Times New Roman" w:eastAsia="Times New Roman" w:hAnsi="Times New Roman" w:cs="Times New Roman"/>
          <w:bCs/>
          <w:sz w:val="24"/>
          <w:szCs w:val="24"/>
          <w:lang w:eastAsia="es-ES"/>
        </w:rPr>
        <w:t xml:space="preserve">PRESENTÓ </w:t>
      </w:r>
      <w:r w:rsidR="00E26679" w:rsidRPr="00E26679">
        <w:rPr>
          <w:rFonts w:ascii="Times New Roman" w:eastAsia="Times New Roman" w:hAnsi="Times New Roman" w:cs="Times New Roman"/>
          <w:color w:val="000000"/>
          <w:sz w:val="24"/>
          <w:szCs w:val="24"/>
          <w:lang w:val="es-ES" w:eastAsia="es-MX"/>
        </w:rPr>
        <w:t>I</w:t>
      </w:r>
      <w:r w:rsidR="00E26679" w:rsidRPr="00E26679">
        <w:rPr>
          <w:rFonts w:ascii="Times New Roman" w:eastAsia="Times New Roman" w:hAnsi="Times New Roman" w:cs="Times New Roman"/>
          <w:bCs/>
          <w:color w:val="000000"/>
          <w:sz w:val="24"/>
          <w:szCs w:val="24"/>
          <w:lang w:val="es-ES" w:eastAsia="es-MX"/>
        </w:rPr>
        <w:t>NICIATIVA DE REFORMA A LOS ARTÍCULOS 4, PÁRRAFO 2; 81, FRACCIÓN IX Y, 81 BIS, 81 BIS 1, 81 BIS 2, DE LA LEY DE</w:t>
      </w:r>
      <w:r w:rsidR="00E26679">
        <w:rPr>
          <w:rFonts w:ascii="Times New Roman" w:eastAsia="Times New Roman" w:hAnsi="Times New Roman" w:cs="Times New Roman"/>
          <w:bCs/>
          <w:color w:val="000000"/>
          <w:sz w:val="24"/>
          <w:szCs w:val="24"/>
          <w:lang w:val="es-ES" w:eastAsia="es-MX"/>
        </w:rPr>
        <w:t>L</w:t>
      </w:r>
      <w:r w:rsidR="00E26679" w:rsidRPr="00E26679">
        <w:rPr>
          <w:rFonts w:ascii="Times New Roman" w:eastAsia="Times New Roman" w:hAnsi="Times New Roman" w:cs="Times New Roman"/>
          <w:bCs/>
          <w:color w:val="000000"/>
          <w:sz w:val="24"/>
          <w:szCs w:val="24"/>
          <w:lang w:val="es-ES" w:eastAsia="es-MX"/>
        </w:rPr>
        <w:t xml:space="preserve"> SISTEMA ESPECIAL PARA ADOLESCENTES DEL ESTADO DE NUEVO LEÓN</w:t>
      </w:r>
      <w:r w:rsidR="00E26679">
        <w:rPr>
          <w:rFonts w:ascii="Times New Roman" w:eastAsia="Times New Roman" w:hAnsi="Times New Roman" w:cs="Times New Roman"/>
          <w:bCs/>
          <w:color w:val="000000"/>
          <w:sz w:val="24"/>
          <w:szCs w:val="24"/>
          <w:lang w:val="es-ES" w:eastAsia="es-MX"/>
        </w:rPr>
        <w:t>, A FIN</w:t>
      </w:r>
      <w:r w:rsidR="00E26679" w:rsidRPr="00E26679">
        <w:rPr>
          <w:rFonts w:ascii="Times New Roman" w:eastAsia="Calibri" w:hAnsi="Times New Roman" w:cs="Times New Roman"/>
          <w:sz w:val="24"/>
          <w:szCs w:val="24"/>
        </w:rPr>
        <w:t xml:space="preserve"> DE QUE A LOS MENORES DE DOCE AÑOS</w:t>
      </w:r>
      <w:r w:rsidR="00E26679">
        <w:rPr>
          <w:rFonts w:ascii="Times New Roman" w:eastAsia="Calibri" w:hAnsi="Times New Roman" w:cs="Times New Roman"/>
          <w:sz w:val="24"/>
          <w:szCs w:val="24"/>
        </w:rPr>
        <w:t>,</w:t>
      </w:r>
      <w:r w:rsidR="00E26679" w:rsidRPr="00E26679">
        <w:rPr>
          <w:rFonts w:ascii="Times New Roman" w:eastAsia="Calibri" w:hAnsi="Times New Roman" w:cs="Times New Roman"/>
          <w:sz w:val="24"/>
          <w:szCs w:val="24"/>
        </w:rPr>
        <w:t xml:space="preserve"> A QUIENES SE LES ATRIBUYA UN DELITO, SOLO SEAN SUJETOS DE ASISTENCIA SOCIAL, ASÍ COMO INTEGRAR EL INTERNAMIENTO PREVENTIVO COMO MEDIDA CAUTELAR PARA LOS MENORES DE EDAD, COMO MEDIDA EXTREMA PREVISTA SÓLO PARA QUIENES COMETAN DELITOS GRAVES Y TENGAN ENTRE 14-CATORCE AÑOS Y MEN</w:t>
      </w:r>
      <w:r w:rsidR="00E26679">
        <w:rPr>
          <w:rFonts w:ascii="Times New Roman" w:eastAsia="Calibri" w:hAnsi="Times New Roman" w:cs="Times New Roman"/>
          <w:sz w:val="24"/>
          <w:szCs w:val="24"/>
        </w:rPr>
        <w:t xml:space="preserve">OS DE 18-DIECIOCHO AÑOS DE EDAD. </w:t>
      </w:r>
      <w:r w:rsidRPr="00465350">
        <w:rPr>
          <w:rFonts w:ascii="Times New Roman" w:eastAsia="Times New Roman" w:hAnsi="Times New Roman" w:cs="Times New Roman"/>
          <w:b/>
          <w:bCs/>
          <w:sz w:val="24"/>
          <w:szCs w:val="24"/>
          <w:lang w:eastAsia="es-ES"/>
        </w:rPr>
        <w:t>SE TURNÓ A LA COMISIÓN DE</w:t>
      </w:r>
      <w:r w:rsidR="00A657A8">
        <w:rPr>
          <w:rFonts w:ascii="Times New Roman" w:eastAsia="Times New Roman" w:hAnsi="Times New Roman" w:cs="Times New Roman"/>
          <w:b/>
          <w:bCs/>
          <w:sz w:val="24"/>
          <w:szCs w:val="24"/>
          <w:lang w:eastAsia="es-ES"/>
        </w:rPr>
        <w:t xml:space="preserve"> JUSTICIA Y SEGURIDAD PÚBLICA.</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6C7324">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6C7324">
        <w:rPr>
          <w:rFonts w:ascii="Times New Roman" w:eastAsia="Times New Roman" w:hAnsi="Times New Roman" w:cs="Times New Roman"/>
          <w:b/>
          <w:bCs/>
          <w:sz w:val="24"/>
          <w:szCs w:val="24"/>
          <w:lang w:eastAsia="es-ES"/>
        </w:rPr>
        <w:t>JOSÉ LUIS SANTOS MARTÍNEZ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C7324">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C7324">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sidR="002808C2">
        <w:rPr>
          <w:rFonts w:ascii="Times New Roman" w:eastAsia="Times New Roman" w:hAnsi="Times New Roman" w:cs="Times New Roman"/>
          <w:bCs/>
          <w:sz w:val="24"/>
          <w:szCs w:val="24"/>
          <w:lang w:eastAsia="es-ES"/>
        </w:rPr>
        <w:t xml:space="preserve"> </w:t>
      </w:r>
      <w:r w:rsidR="00552AE6">
        <w:rPr>
          <w:rFonts w:ascii="Times New Roman" w:eastAsia="Times New Roman" w:hAnsi="Times New Roman" w:cs="Times New Roman"/>
          <w:bCs/>
          <w:sz w:val="24"/>
          <w:szCs w:val="24"/>
          <w:lang w:eastAsia="es-ES"/>
        </w:rPr>
        <w:t xml:space="preserve">10624/LXXIV, QUE CONTIENE </w:t>
      </w:r>
      <w:r w:rsidR="00552AE6" w:rsidRPr="00552AE6">
        <w:rPr>
          <w:rFonts w:ascii="Times New Roman" w:eastAsia="Times New Roman" w:hAnsi="Times New Roman" w:cs="Times New Roman"/>
          <w:sz w:val="24"/>
          <w:szCs w:val="24"/>
          <w:lang w:val="es-ES" w:eastAsia="ar-SA"/>
        </w:rPr>
        <w:t>INICIATIVA DE REFORMA AL ARTÍCULO SEGUNDO TRANSITORIO DEL DECRETO N</w:t>
      </w:r>
      <w:r w:rsidR="00552AE6">
        <w:rPr>
          <w:rFonts w:ascii="Times New Roman" w:eastAsia="Times New Roman" w:hAnsi="Times New Roman" w:cs="Times New Roman"/>
          <w:sz w:val="24"/>
          <w:szCs w:val="24"/>
          <w:lang w:val="es-ES" w:eastAsia="ar-SA"/>
        </w:rPr>
        <w:t>Ú</w:t>
      </w:r>
      <w:r w:rsidR="00552AE6" w:rsidRPr="00552AE6">
        <w:rPr>
          <w:rFonts w:ascii="Times New Roman" w:eastAsia="Times New Roman" w:hAnsi="Times New Roman" w:cs="Times New Roman"/>
          <w:sz w:val="24"/>
          <w:szCs w:val="24"/>
          <w:lang w:val="es-ES" w:eastAsia="ar-SA"/>
        </w:rPr>
        <w:t>M</w:t>
      </w:r>
      <w:r w:rsidR="00552AE6">
        <w:rPr>
          <w:rFonts w:ascii="Times New Roman" w:eastAsia="Times New Roman" w:hAnsi="Times New Roman" w:cs="Times New Roman"/>
          <w:sz w:val="24"/>
          <w:szCs w:val="24"/>
          <w:lang w:val="es-ES" w:eastAsia="ar-SA"/>
        </w:rPr>
        <w:t>ERO</w:t>
      </w:r>
      <w:r w:rsidR="00552AE6" w:rsidRPr="00552AE6">
        <w:rPr>
          <w:rFonts w:ascii="Times New Roman" w:eastAsia="Times New Roman" w:hAnsi="Times New Roman" w:cs="Times New Roman"/>
          <w:sz w:val="24"/>
          <w:szCs w:val="24"/>
          <w:lang w:val="es-ES" w:eastAsia="ar-SA"/>
        </w:rPr>
        <w:t>. 226 QUE CONTIENE LA REFORMA A LA LEY DE HACIENDA DEL ESTADO DE NUEVO LEÓN</w:t>
      </w:r>
      <w:r w:rsidR="00552AE6">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2808C2">
        <w:rPr>
          <w:rFonts w:ascii="Times New Roman" w:eastAsia="Times New Roman" w:hAnsi="Times New Roman" w:cs="Times New Roman"/>
          <w:bCs/>
          <w:sz w:val="24"/>
          <w:szCs w:val="24"/>
          <w:lang w:eastAsia="es-ES"/>
        </w:rPr>
        <w:t xml:space="preserve">NO HA LUGAR.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52AE6">
        <w:rPr>
          <w:rFonts w:ascii="Times New Roman" w:eastAsia="Times New Roman" w:hAnsi="Times New Roman" w:cs="Times New Roman"/>
          <w:bCs/>
          <w:sz w:val="24"/>
          <w:szCs w:val="24"/>
          <w:lang w:eastAsia="es-ES"/>
        </w:rPr>
        <w:t>ADRIÁN DE LA GARZA TIJERINA</w:t>
      </w:r>
      <w:r w:rsidR="00A13568">
        <w:rPr>
          <w:rFonts w:ascii="Times New Roman" w:eastAsia="Times New Roman" w:hAnsi="Times New Roman" w:cs="Times New Roman"/>
          <w:bCs/>
          <w:sz w:val="24"/>
          <w:szCs w:val="24"/>
          <w:lang w:eastAsia="es-ES"/>
        </w:rPr>
        <w:t xml:space="preserve"> Y SERGIO ARELLANO BALDERAS. </w:t>
      </w:r>
      <w:r w:rsidRPr="00465350">
        <w:rPr>
          <w:rFonts w:ascii="Times New Roman" w:eastAsia="Times New Roman" w:hAnsi="Times New Roman" w:cs="Times New Roman"/>
          <w:b/>
          <w:bCs/>
          <w:sz w:val="24"/>
          <w:szCs w:val="24"/>
          <w:lang w:eastAsia="es-ES"/>
        </w:rPr>
        <w:t xml:space="preserve">FUE APROBADO EL DICTAMEN POR UNANIMIDAD DE </w:t>
      </w:r>
      <w:r w:rsidR="00AD45FE">
        <w:rPr>
          <w:rFonts w:ascii="Times New Roman" w:eastAsia="Times New Roman" w:hAnsi="Times New Roman" w:cs="Times New Roman"/>
          <w:b/>
          <w:bCs/>
          <w:sz w:val="24"/>
          <w:szCs w:val="24"/>
          <w:lang w:eastAsia="es-ES"/>
        </w:rPr>
        <w:t>26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D45FE">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D45FE">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03A15">
        <w:rPr>
          <w:rFonts w:ascii="Times New Roman" w:eastAsia="Times New Roman" w:hAnsi="Times New Roman" w:cs="Times New Roman"/>
          <w:bCs/>
          <w:sz w:val="24"/>
          <w:szCs w:val="24"/>
          <w:lang w:eastAsia="es-ES"/>
        </w:rPr>
        <w:t xml:space="preserve"> 10626/LXXIV, QUE CONTIENE </w:t>
      </w:r>
      <w:r w:rsidR="00F03A15" w:rsidRPr="00F03A15">
        <w:rPr>
          <w:rFonts w:ascii="Times New Roman" w:eastAsia="Times New Roman" w:hAnsi="Times New Roman" w:cs="Times New Roman"/>
          <w:sz w:val="24"/>
          <w:szCs w:val="24"/>
          <w:lang w:val="es-ES" w:eastAsia="ar-SA"/>
        </w:rPr>
        <w:t xml:space="preserve">INICIATIVA DE REFORMA A LOS ARTÍCULOS 28 BIS, 28 BIS 1 Y 31 </w:t>
      </w:r>
      <w:r w:rsidR="00F03A15" w:rsidRPr="00F03A15">
        <w:rPr>
          <w:rFonts w:ascii="Times New Roman" w:eastAsia="Times New Roman" w:hAnsi="Times New Roman" w:cs="Times New Roman"/>
          <w:sz w:val="24"/>
          <w:szCs w:val="24"/>
          <w:lang w:val="es-ES" w:eastAsia="ar-SA"/>
        </w:rPr>
        <w:lastRenderedPageBreak/>
        <w:t xml:space="preserve">DE LA LEY DE HACIENDA PARA LOS MUNICIPIOS DEL ESTADO DE NUEVO LEÓN, EN RELACIÓN A DEROGAR TODO LO RELACIONADO AL </w:t>
      </w:r>
      <w:proofErr w:type="spellStart"/>
      <w:r w:rsidR="00F03A15" w:rsidRPr="00F03A15">
        <w:rPr>
          <w:rFonts w:ascii="Times New Roman" w:eastAsia="Times New Roman" w:hAnsi="Times New Roman" w:cs="Times New Roman"/>
          <w:sz w:val="24"/>
          <w:szCs w:val="24"/>
          <w:lang w:val="es-ES" w:eastAsia="ar-SA"/>
        </w:rPr>
        <w:t>I</w:t>
      </w:r>
      <w:r w:rsidR="00F03A15">
        <w:rPr>
          <w:rFonts w:ascii="Times New Roman" w:eastAsia="Times New Roman" w:hAnsi="Times New Roman" w:cs="Times New Roman"/>
          <w:sz w:val="24"/>
          <w:szCs w:val="24"/>
          <w:lang w:val="es-ES" w:eastAsia="ar-SA"/>
        </w:rPr>
        <w:t>.</w:t>
      </w:r>
      <w:r w:rsidR="00F03A15" w:rsidRPr="00F03A15">
        <w:rPr>
          <w:rFonts w:ascii="Times New Roman" w:eastAsia="Times New Roman" w:hAnsi="Times New Roman" w:cs="Times New Roman"/>
          <w:sz w:val="24"/>
          <w:szCs w:val="24"/>
          <w:lang w:val="es-ES" w:eastAsia="ar-SA"/>
        </w:rPr>
        <w:t>S</w:t>
      </w:r>
      <w:r w:rsidR="00F03A15">
        <w:rPr>
          <w:rFonts w:ascii="Times New Roman" w:eastAsia="Times New Roman" w:hAnsi="Times New Roman" w:cs="Times New Roman"/>
          <w:sz w:val="24"/>
          <w:szCs w:val="24"/>
          <w:lang w:val="es-ES" w:eastAsia="ar-SA"/>
        </w:rPr>
        <w:t>.</w:t>
      </w:r>
      <w:r w:rsidR="00F03A15" w:rsidRPr="00F03A15">
        <w:rPr>
          <w:rFonts w:ascii="Times New Roman" w:eastAsia="Times New Roman" w:hAnsi="Times New Roman" w:cs="Times New Roman"/>
          <w:sz w:val="24"/>
          <w:szCs w:val="24"/>
          <w:lang w:val="es-ES" w:eastAsia="ar-SA"/>
        </w:rPr>
        <w:t>A</w:t>
      </w:r>
      <w:r w:rsidR="00F03A15">
        <w:rPr>
          <w:rFonts w:ascii="Times New Roman" w:eastAsia="Times New Roman" w:hAnsi="Times New Roman" w:cs="Times New Roman"/>
          <w:sz w:val="24"/>
          <w:szCs w:val="24"/>
          <w:lang w:val="es-ES" w:eastAsia="ar-SA"/>
        </w:rPr>
        <w:t>.</w:t>
      </w:r>
      <w:r w:rsidR="00F03A15" w:rsidRPr="00F03A15">
        <w:rPr>
          <w:rFonts w:ascii="Times New Roman" w:eastAsia="Times New Roman" w:hAnsi="Times New Roman" w:cs="Times New Roman"/>
          <w:sz w:val="24"/>
          <w:szCs w:val="24"/>
          <w:lang w:val="es-ES" w:eastAsia="ar-SA"/>
        </w:rPr>
        <w:t>I</w:t>
      </w:r>
      <w:proofErr w:type="spellEnd"/>
      <w:r w:rsidR="00F03A15" w:rsidRPr="00F03A15">
        <w:rPr>
          <w:rFonts w:ascii="Times New Roman" w:eastAsia="Times New Roman" w:hAnsi="Times New Roman" w:cs="Times New Roman"/>
          <w:sz w:val="24"/>
          <w:szCs w:val="24"/>
          <w:lang w:val="es-ES" w:eastAsia="ar-SA"/>
        </w:rPr>
        <w:t>.</w:t>
      </w:r>
      <w:r w:rsidRPr="00465350">
        <w:rPr>
          <w:rFonts w:ascii="Times New Roman" w:eastAsia="Times New Roman" w:hAnsi="Times New Roman" w:cs="Times New Roman"/>
          <w:bCs/>
          <w:sz w:val="24"/>
          <w:szCs w:val="24"/>
          <w:lang w:eastAsia="es-ES"/>
        </w:rPr>
        <w:t xml:space="preserve"> ACORDANDO QUE </w:t>
      </w:r>
      <w:r w:rsidR="00F03A15">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INTERVINO A FAVOR L</w:t>
      </w:r>
      <w:r w:rsidR="00F03A15">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03A15">
        <w:rPr>
          <w:rFonts w:ascii="Times New Roman" w:eastAsia="Times New Roman" w:hAnsi="Times New Roman" w:cs="Times New Roman"/>
          <w:bCs/>
          <w:sz w:val="24"/>
          <w:szCs w:val="24"/>
          <w:lang w:eastAsia="es-ES"/>
        </w:rPr>
        <w:t xml:space="preserve">LUDIVINA RODRÍGUEZ DE LA GARZA. </w:t>
      </w:r>
      <w:r w:rsidRPr="00465350">
        <w:rPr>
          <w:rFonts w:ascii="Times New Roman" w:eastAsia="Times New Roman" w:hAnsi="Times New Roman" w:cs="Times New Roman"/>
          <w:b/>
          <w:bCs/>
          <w:sz w:val="24"/>
          <w:szCs w:val="24"/>
          <w:lang w:eastAsia="es-ES"/>
        </w:rPr>
        <w:t xml:space="preserve">FUE APROBADO EL DICTAMEN POR </w:t>
      </w:r>
      <w:r w:rsidR="00F03A15">
        <w:rPr>
          <w:rFonts w:ascii="Times New Roman" w:eastAsia="Times New Roman" w:hAnsi="Times New Roman" w:cs="Times New Roman"/>
          <w:b/>
          <w:bCs/>
          <w:sz w:val="24"/>
          <w:szCs w:val="24"/>
          <w:lang w:eastAsia="es-ES"/>
        </w:rPr>
        <w:t xml:space="preserve">MAYORÍA CON 23 VOTOS A FAVOR, 01 VOTO EN CONTRA Y 0 VOTOS EN ABSTENCIÓN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03A15">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03A15">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03A15">
        <w:rPr>
          <w:rFonts w:ascii="Times New Roman" w:eastAsia="Times New Roman" w:hAnsi="Times New Roman" w:cs="Times New Roman"/>
          <w:bCs/>
          <w:sz w:val="24"/>
          <w:szCs w:val="24"/>
          <w:lang w:eastAsia="es-ES"/>
        </w:rPr>
        <w:t xml:space="preserve"> 9567/LXXIV, QUE CONTIENE </w:t>
      </w:r>
      <w:r w:rsidR="00F03A15" w:rsidRPr="002808C2">
        <w:rPr>
          <w:rFonts w:ascii="Times New Roman" w:eastAsia="Times New Roman" w:hAnsi="Times New Roman" w:cs="Times New Roman"/>
          <w:sz w:val="24"/>
          <w:szCs w:val="24"/>
          <w:lang w:val="es-ES" w:eastAsia="ar-SA"/>
        </w:rPr>
        <w:t xml:space="preserve">INICIATIVA DE REFORMA A DIVERSOS ARTÍCULOS 20 DE LA LEY DE CATASTRO Y 21 BIS 2 DE LA LEY DE HACIENDA PARA LOS MUNICIPIOS DEL ESTADO DE NUEVO LEÓN, CON LA FINALIDAD DE QUE SE CONTEMPLE EL COBRO DEL IMPUESTO PREDIAL CON BASE AL </w:t>
      </w:r>
      <w:proofErr w:type="spellStart"/>
      <w:r w:rsidR="00F03A15" w:rsidRPr="002808C2">
        <w:rPr>
          <w:rFonts w:ascii="Times New Roman" w:eastAsia="Times New Roman" w:hAnsi="Times New Roman" w:cs="Times New Roman"/>
          <w:sz w:val="24"/>
          <w:szCs w:val="24"/>
          <w:lang w:val="es-ES" w:eastAsia="ar-SA"/>
        </w:rPr>
        <w:t>I</w:t>
      </w:r>
      <w:r w:rsidR="00F03A15">
        <w:rPr>
          <w:rFonts w:ascii="Times New Roman" w:eastAsia="Times New Roman" w:hAnsi="Times New Roman" w:cs="Times New Roman"/>
          <w:sz w:val="24"/>
          <w:szCs w:val="24"/>
          <w:lang w:val="es-ES" w:eastAsia="ar-SA"/>
        </w:rPr>
        <w:t>.</w:t>
      </w:r>
      <w:r w:rsidR="00F03A15" w:rsidRPr="002808C2">
        <w:rPr>
          <w:rFonts w:ascii="Times New Roman" w:eastAsia="Times New Roman" w:hAnsi="Times New Roman" w:cs="Times New Roman"/>
          <w:sz w:val="24"/>
          <w:szCs w:val="24"/>
          <w:lang w:val="es-ES" w:eastAsia="ar-SA"/>
        </w:rPr>
        <w:t>N</w:t>
      </w:r>
      <w:r w:rsidR="00F03A15">
        <w:rPr>
          <w:rFonts w:ascii="Times New Roman" w:eastAsia="Times New Roman" w:hAnsi="Times New Roman" w:cs="Times New Roman"/>
          <w:sz w:val="24"/>
          <w:szCs w:val="24"/>
          <w:lang w:val="es-ES" w:eastAsia="ar-SA"/>
        </w:rPr>
        <w:t>.</w:t>
      </w:r>
      <w:r w:rsidR="00F03A15" w:rsidRPr="002808C2">
        <w:rPr>
          <w:rFonts w:ascii="Times New Roman" w:eastAsia="Times New Roman" w:hAnsi="Times New Roman" w:cs="Times New Roman"/>
          <w:sz w:val="24"/>
          <w:szCs w:val="24"/>
          <w:lang w:val="es-ES" w:eastAsia="ar-SA"/>
        </w:rPr>
        <w:t>P</w:t>
      </w:r>
      <w:r w:rsidR="00F03A15">
        <w:rPr>
          <w:rFonts w:ascii="Times New Roman" w:eastAsia="Times New Roman" w:hAnsi="Times New Roman" w:cs="Times New Roman"/>
          <w:sz w:val="24"/>
          <w:szCs w:val="24"/>
          <w:lang w:val="es-ES" w:eastAsia="ar-SA"/>
        </w:rPr>
        <w:t>.</w:t>
      </w:r>
      <w:r w:rsidR="00F03A15" w:rsidRPr="002808C2">
        <w:rPr>
          <w:rFonts w:ascii="Times New Roman" w:eastAsia="Times New Roman" w:hAnsi="Times New Roman" w:cs="Times New Roman"/>
          <w:sz w:val="24"/>
          <w:szCs w:val="24"/>
          <w:lang w:val="es-ES" w:eastAsia="ar-SA"/>
        </w:rPr>
        <w:t>C</w:t>
      </w:r>
      <w:proofErr w:type="spellEnd"/>
      <w:r w:rsidR="00F03A15" w:rsidRPr="002808C2">
        <w:rPr>
          <w:rFonts w:ascii="Times New Roman" w:eastAsia="Times New Roman" w:hAnsi="Times New Roman" w:cs="Times New Roman"/>
          <w:sz w:val="24"/>
          <w:szCs w:val="24"/>
          <w:lang w:val="es-ES" w:eastAsia="ar-SA"/>
        </w:rPr>
        <w:t>.</w:t>
      </w:r>
      <w:r w:rsidR="00F03A15">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F03A15">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E4EBE">
        <w:rPr>
          <w:rFonts w:ascii="Times New Roman" w:eastAsia="Times New Roman" w:hAnsi="Times New Roman" w:cs="Times New Roman"/>
          <w:bCs/>
          <w:sz w:val="24"/>
          <w:szCs w:val="24"/>
          <w:lang w:eastAsia="es-ES"/>
        </w:rPr>
        <w:t>LUDIVINA RODRÍGUEZ DE LA GARZA</w:t>
      </w:r>
      <w:r w:rsidR="00830764">
        <w:rPr>
          <w:rFonts w:ascii="Times New Roman" w:eastAsia="Times New Roman" w:hAnsi="Times New Roman" w:cs="Times New Roman"/>
          <w:bCs/>
          <w:sz w:val="24"/>
          <w:szCs w:val="24"/>
          <w:lang w:eastAsia="es-ES"/>
        </w:rPr>
        <w:t xml:space="preserve"> Y</w:t>
      </w:r>
      <w:r w:rsidR="00DE4EBE">
        <w:rPr>
          <w:rFonts w:ascii="Times New Roman" w:eastAsia="Times New Roman" w:hAnsi="Times New Roman" w:cs="Times New Roman"/>
          <w:bCs/>
          <w:sz w:val="24"/>
          <w:szCs w:val="24"/>
          <w:lang w:eastAsia="es-ES"/>
        </w:rPr>
        <w:t xml:space="preserve"> GUILLERMO ALFREDO RODRÍGUEZ PÁEZ</w:t>
      </w:r>
      <w:r w:rsidR="00830764">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830764">
        <w:rPr>
          <w:rFonts w:ascii="Times New Roman" w:eastAsia="Times New Roman" w:hAnsi="Times New Roman" w:cs="Times New Roman"/>
          <w:b/>
          <w:bCs/>
          <w:sz w:val="24"/>
          <w:szCs w:val="24"/>
          <w:lang w:eastAsia="es-ES"/>
        </w:rPr>
        <w:t xml:space="preserve"> 30 VOTOS.</w:t>
      </w:r>
    </w:p>
    <w:p w:rsidR="00830764" w:rsidRDefault="00830764" w:rsidP="0006150B">
      <w:pPr>
        <w:spacing w:after="0" w:line="240" w:lineRule="auto"/>
        <w:jc w:val="both"/>
        <w:rPr>
          <w:rFonts w:ascii="Times New Roman" w:eastAsia="Times New Roman" w:hAnsi="Times New Roman" w:cs="Times New Roman"/>
          <w:b/>
          <w:bCs/>
          <w:sz w:val="24"/>
          <w:szCs w:val="24"/>
          <w:lang w:eastAsia="es-ES"/>
        </w:rPr>
      </w:pPr>
    </w:p>
    <w:p w:rsidR="00DE4EBE" w:rsidRDefault="00830764" w:rsidP="00DE4EB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DE4EBE" w:rsidRPr="00F1659F">
        <w:rPr>
          <w:rFonts w:ascii="Times New Roman" w:eastAsia="Times New Roman" w:hAnsi="Times New Roman" w:cs="Times New Roman"/>
          <w:bCs/>
          <w:sz w:val="24"/>
          <w:szCs w:val="24"/>
          <w:lang w:eastAsia="es-ES"/>
        </w:rPr>
        <w:t xml:space="preserve"> C.</w:t>
      </w:r>
      <w:r w:rsidR="00DE4EBE" w:rsidRPr="00F1659F">
        <w:rPr>
          <w:rFonts w:ascii="Times New Roman" w:eastAsia="Times New Roman" w:hAnsi="Times New Roman" w:cs="Times New Roman"/>
          <w:b/>
          <w:bCs/>
          <w:sz w:val="24"/>
          <w:szCs w:val="24"/>
          <w:lang w:eastAsia="es-ES"/>
        </w:rPr>
        <w:t xml:space="preserve"> </w:t>
      </w:r>
      <w:proofErr w:type="spellStart"/>
      <w:r w:rsidR="00DE4EBE" w:rsidRPr="00F1659F">
        <w:rPr>
          <w:rFonts w:ascii="Times New Roman" w:eastAsia="Times New Roman" w:hAnsi="Times New Roman" w:cs="Times New Roman"/>
          <w:b/>
          <w:bCs/>
          <w:sz w:val="24"/>
          <w:szCs w:val="24"/>
          <w:lang w:eastAsia="es-ES"/>
        </w:rPr>
        <w:t>DIP</w:t>
      </w:r>
      <w:proofErr w:type="spellEnd"/>
      <w:r w:rsidR="00DE4EBE"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MYRNA ISELA GRIMALDO IRACHETA</w:t>
      </w:r>
      <w:r w:rsidR="00DE4EBE" w:rsidRPr="00F1659F">
        <w:rPr>
          <w:rFonts w:ascii="Times New Roman" w:eastAsia="Times New Roman" w:hAnsi="Times New Roman" w:cs="Times New Roman"/>
          <w:b/>
          <w:bCs/>
          <w:sz w:val="24"/>
          <w:szCs w:val="24"/>
          <w:lang w:eastAsia="es-ES"/>
        </w:rPr>
        <w:t xml:space="preserve">, </w:t>
      </w:r>
      <w:r w:rsidR="00DE4EBE"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PRESUPUESTO</w:t>
      </w:r>
      <w:r w:rsidR="00DE4EBE"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9728/LXXIV, QUE CONTIENE </w:t>
      </w:r>
      <w:r w:rsidRPr="00830764">
        <w:rPr>
          <w:rFonts w:ascii="Times New Roman" w:hAnsi="Times New Roman"/>
          <w:sz w:val="24"/>
          <w:szCs w:val="24"/>
        </w:rPr>
        <w:t>INICIATIVA DE REFORMA POR MODIFICACIÓN A LA DENOMINACIÓN DEL CAP</w:t>
      </w:r>
      <w:r>
        <w:rPr>
          <w:rFonts w:ascii="Times New Roman" w:hAnsi="Times New Roman"/>
          <w:sz w:val="24"/>
          <w:szCs w:val="24"/>
        </w:rPr>
        <w:t>Í</w:t>
      </w:r>
      <w:r w:rsidRPr="00830764">
        <w:rPr>
          <w:rFonts w:ascii="Times New Roman" w:hAnsi="Times New Roman"/>
          <w:sz w:val="24"/>
          <w:szCs w:val="24"/>
        </w:rPr>
        <w:t>TULO CUARTO DEL T</w:t>
      </w:r>
      <w:r>
        <w:rPr>
          <w:rFonts w:ascii="Times New Roman" w:hAnsi="Times New Roman"/>
          <w:sz w:val="24"/>
          <w:szCs w:val="24"/>
        </w:rPr>
        <w:t>Í</w:t>
      </w:r>
      <w:r w:rsidRPr="00830764">
        <w:rPr>
          <w:rFonts w:ascii="Times New Roman" w:hAnsi="Times New Roman"/>
          <w:sz w:val="24"/>
          <w:szCs w:val="24"/>
        </w:rPr>
        <w:t>TULO SEGUNDO DENOMINADO "DEL IMPUESTO POR OBTENCIÓN DE PREMIOS", ASÍ COMO LOS ARTÍCULOS 113, 114, 115 Y 117 Y POR ADICIÓN DE UN ART</w:t>
      </w:r>
      <w:r>
        <w:rPr>
          <w:rFonts w:ascii="Times New Roman" w:hAnsi="Times New Roman"/>
          <w:sz w:val="24"/>
          <w:szCs w:val="24"/>
        </w:rPr>
        <w:t>Í</w:t>
      </w:r>
      <w:r w:rsidRPr="00830764">
        <w:rPr>
          <w:rFonts w:ascii="Times New Roman" w:hAnsi="Times New Roman"/>
          <w:sz w:val="24"/>
          <w:szCs w:val="24"/>
        </w:rPr>
        <w:t>CULO 113 BIS Y DE UN PÁRRAFO PRIMERO EN EL ART</w:t>
      </w:r>
      <w:r>
        <w:rPr>
          <w:rFonts w:ascii="Times New Roman" w:hAnsi="Times New Roman"/>
          <w:sz w:val="24"/>
          <w:szCs w:val="24"/>
        </w:rPr>
        <w:t>Í</w:t>
      </w:r>
      <w:r w:rsidRPr="00830764">
        <w:rPr>
          <w:rFonts w:ascii="Times New Roman" w:hAnsi="Times New Roman"/>
          <w:sz w:val="24"/>
          <w:szCs w:val="24"/>
        </w:rPr>
        <w:t>CULO 116, TODOS DE LA LEY DE HACIENDA DEL ESTADO DE NUEVO LEÓN.</w:t>
      </w:r>
      <w:r>
        <w:rPr>
          <w:rFonts w:ascii="Times New Roman" w:hAnsi="Times New Roman"/>
          <w:sz w:val="24"/>
          <w:szCs w:val="24"/>
        </w:rPr>
        <w:t xml:space="preserve"> </w:t>
      </w:r>
      <w:r w:rsidR="00DE4EBE"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SE DA POR ATENDIDA</w:t>
      </w:r>
      <w:r w:rsidR="00DE4EBE" w:rsidRPr="00465350">
        <w:rPr>
          <w:rFonts w:ascii="Times New Roman" w:eastAsia="Times New Roman" w:hAnsi="Times New Roman" w:cs="Times New Roman"/>
          <w:bCs/>
          <w:sz w:val="24"/>
          <w:szCs w:val="24"/>
          <w:lang w:eastAsia="es-ES"/>
        </w:rPr>
        <w:t xml:space="preserve">. INTERVINIERON A FAVOR LOS CC. </w:t>
      </w:r>
      <w:proofErr w:type="spellStart"/>
      <w:r w:rsidR="00DE4EBE" w:rsidRPr="00465350">
        <w:rPr>
          <w:rFonts w:ascii="Times New Roman" w:eastAsia="Times New Roman" w:hAnsi="Times New Roman" w:cs="Times New Roman"/>
          <w:bCs/>
          <w:sz w:val="24"/>
          <w:szCs w:val="24"/>
          <w:lang w:eastAsia="es-ES"/>
        </w:rPr>
        <w:t>DIP</w:t>
      </w:r>
      <w:proofErr w:type="spellEnd"/>
      <w:r w:rsidR="00DE4EBE"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JOSÉ LUIS GARZA OCHOA, </w:t>
      </w:r>
      <w:r w:rsidR="001A1900">
        <w:rPr>
          <w:rFonts w:ascii="Times New Roman" w:eastAsia="Times New Roman" w:hAnsi="Times New Roman" w:cs="Times New Roman"/>
          <w:bCs/>
          <w:sz w:val="24"/>
          <w:szCs w:val="24"/>
          <w:lang w:eastAsia="es-ES"/>
        </w:rPr>
        <w:t>ITZEL SOLEDAD CASTILLO ALMANZA Y</w:t>
      </w:r>
      <w:r w:rsidR="00B1484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RUBÉN GONZ</w:t>
      </w:r>
      <w:r w:rsidR="001A1900">
        <w:rPr>
          <w:rFonts w:ascii="Times New Roman" w:eastAsia="Times New Roman" w:hAnsi="Times New Roman" w:cs="Times New Roman"/>
          <w:bCs/>
          <w:sz w:val="24"/>
          <w:szCs w:val="24"/>
          <w:lang w:eastAsia="es-ES"/>
        </w:rPr>
        <w:t>ÁLEZ CABRIELES</w:t>
      </w:r>
      <w:r w:rsidR="00DE4EBE" w:rsidRPr="00465350">
        <w:rPr>
          <w:rFonts w:ascii="Times New Roman" w:eastAsia="Times New Roman" w:hAnsi="Times New Roman" w:cs="Times New Roman"/>
          <w:bCs/>
          <w:sz w:val="24"/>
          <w:szCs w:val="24"/>
          <w:lang w:eastAsia="es-ES"/>
        </w:rPr>
        <w:t xml:space="preserve">. </w:t>
      </w:r>
      <w:r w:rsidR="00DE4EBE" w:rsidRPr="00465350">
        <w:rPr>
          <w:rFonts w:ascii="Times New Roman" w:eastAsia="Times New Roman" w:hAnsi="Times New Roman" w:cs="Times New Roman"/>
          <w:b/>
          <w:bCs/>
          <w:sz w:val="24"/>
          <w:szCs w:val="24"/>
          <w:lang w:eastAsia="es-ES"/>
        </w:rPr>
        <w:t xml:space="preserve">FUE APROBADO EL DICTAMEN POR UNANIMIDAD DE </w:t>
      </w:r>
      <w:r w:rsidR="001A1900">
        <w:rPr>
          <w:rFonts w:ascii="Times New Roman" w:eastAsia="Times New Roman" w:hAnsi="Times New Roman" w:cs="Times New Roman"/>
          <w:b/>
          <w:bCs/>
          <w:sz w:val="24"/>
          <w:szCs w:val="24"/>
          <w:lang w:eastAsia="es-ES"/>
        </w:rPr>
        <w:t xml:space="preserve">29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830764" w:rsidRDefault="00830764" w:rsidP="00830764">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1A1900">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1A1900">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1A1900">
        <w:rPr>
          <w:rFonts w:ascii="Times New Roman" w:eastAsia="Times New Roman" w:hAnsi="Times New Roman" w:cs="Times New Roman"/>
          <w:bCs/>
          <w:sz w:val="24"/>
          <w:szCs w:val="24"/>
          <w:lang w:eastAsia="es-ES"/>
        </w:rPr>
        <w:t xml:space="preserve"> 10182/LXXIV, </w:t>
      </w:r>
      <w:r w:rsidR="001A1900" w:rsidRPr="001A1900">
        <w:rPr>
          <w:rFonts w:ascii="Times New Roman" w:eastAsia="Times New Roman" w:hAnsi="Times New Roman" w:cs="Times New Roman"/>
          <w:sz w:val="24"/>
          <w:szCs w:val="24"/>
          <w:lang w:val="es-ES" w:eastAsia="ar-SA"/>
        </w:rPr>
        <w:t>INICIATIVA DE REFORMA POR MODIFICACIÓN AL ART</w:t>
      </w:r>
      <w:r w:rsidR="001A1900">
        <w:rPr>
          <w:rFonts w:ascii="Times New Roman" w:eastAsia="Times New Roman" w:hAnsi="Times New Roman" w:cs="Times New Roman"/>
          <w:sz w:val="24"/>
          <w:szCs w:val="24"/>
          <w:lang w:val="es-ES" w:eastAsia="ar-SA"/>
        </w:rPr>
        <w:t>Í</w:t>
      </w:r>
      <w:r w:rsidR="001A1900" w:rsidRPr="001A1900">
        <w:rPr>
          <w:rFonts w:ascii="Times New Roman" w:eastAsia="Times New Roman" w:hAnsi="Times New Roman" w:cs="Times New Roman"/>
          <w:sz w:val="24"/>
          <w:szCs w:val="24"/>
          <w:lang w:val="es-ES" w:eastAsia="ar-SA"/>
        </w:rPr>
        <w:t>CULO 154 Y ADICIÓN DE LA FRACCIÓN VI AL ART</w:t>
      </w:r>
      <w:r w:rsidR="001A1900">
        <w:rPr>
          <w:rFonts w:ascii="Times New Roman" w:eastAsia="Times New Roman" w:hAnsi="Times New Roman" w:cs="Times New Roman"/>
          <w:sz w:val="24"/>
          <w:szCs w:val="24"/>
          <w:lang w:val="es-ES" w:eastAsia="ar-SA"/>
        </w:rPr>
        <w:t>Í</w:t>
      </w:r>
      <w:r w:rsidR="001A1900" w:rsidRPr="001A1900">
        <w:rPr>
          <w:rFonts w:ascii="Times New Roman" w:eastAsia="Times New Roman" w:hAnsi="Times New Roman" w:cs="Times New Roman"/>
          <w:sz w:val="24"/>
          <w:szCs w:val="24"/>
          <w:lang w:val="es-ES" w:eastAsia="ar-SA"/>
        </w:rPr>
        <w:t>CULO 159 DE LA LEY DE HACIENDA PARA EL ESTADO DE NUEVO LEÓN.</w:t>
      </w:r>
      <w:r w:rsidR="001A1900">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1A1900">
        <w:rPr>
          <w:rFonts w:ascii="Times New Roman" w:eastAsia="Times New Roman" w:hAnsi="Times New Roman" w:cs="Times New Roman"/>
          <w:bCs/>
          <w:sz w:val="24"/>
          <w:szCs w:val="24"/>
          <w:lang w:eastAsia="es-ES"/>
        </w:rPr>
        <w:t xml:space="preserve">SE DA POR ATENDIDA.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A1900">
        <w:rPr>
          <w:rFonts w:ascii="Times New Roman" w:eastAsia="Times New Roman" w:hAnsi="Times New Roman" w:cs="Times New Roman"/>
          <w:bCs/>
          <w:sz w:val="24"/>
          <w:szCs w:val="24"/>
          <w:lang w:eastAsia="es-ES"/>
        </w:rPr>
        <w:t>EVA MARGARITA GÓMEZ TAMEZ, ALICIA MARIBEL VILLALÓN GONZÁLEZ Y RUBÉN GONZÁLEZ CABRIELES</w:t>
      </w:r>
      <w:r w:rsidR="00B10B71"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B10B71">
        <w:rPr>
          <w:rFonts w:ascii="Times New Roman" w:eastAsia="Times New Roman" w:hAnsi="Times New Roman" w:cs="Times New Roman"/>
          <w:bCs/>
          <w:sz w:val="24"/>
          <w:szCs w:val="24"/>
          <w:lang w:eastAsia="es-ES"/>
        </w:rPr>
        <w:t>O</w:t>
      </w:r>
      <w:r w:rsidR="00B10B71" w:rsidRPr="00465350">
        <w:rPr>
          <w:rFonts w:ascii="Times New Roman" w:eastAsia="Times New Roman" w:hAnsi="Times New Roman" w:cs="Times New Roman"/>
          <w:bCs/>
          <w:sz w:val="24"/>
          <w:szCs w:val="24"/>
          <w:lang w:eastAsia="es-ES"/>
        </w:rPr>
        <w:t xml:space="preserve"> A FAVOR </w:t>
      </w:r>
      <w:r w:rsidR="00B10B71">
        <w:rPr>
          <w:rFonts w:ascii="Times New Roman" w:eastAsia="Times New Roman" w:hAnsi="Times New Roman" w:cs="Times New Roman"/>
          <w:bCs/>
          <w:sz w:val="24"/>
          <w:szCs w:val="24"/>
          <w:lang w:eastAsia="es-ES"/>
        </w:rPr>
        <w:t>EL</w:t>
      </w:r>
      <w:r w:rsidR="00B10B71" w:rsidRPr="00465350">
        <w:rPr>
          <w:rFonts w:ascii="Times New Roman" w:eastAsia="Times New Roman" w:hAnsi="Times New Roman" w:cs="Times New Roman"/>
          <w:bCs/>
          <w:sz w:val="24"/>
          <w:szCs w:val="24"/>
          <w:lang w:eastAsia="es-ES"/>
        </w:rPr>
        <w:t xml:space="preserve"> C. </w:t>
      </w:r>
      <w:proofErr w:type="spellStart"/>
      <w:r w:rsidR="00B10B71" w:rsidRPr="00465350">
        <w:rPr>
          <w:rFonts w:ascii="Times New Roman" w:eastAsia="Times New Roman" w:hAnsi="Times New Roman" w:cs="Times New Roman"/>
          <w:bCs/>
          <w:sz w:val="24"/>
          <w:szCs w:val="24"/>
          <w:lang w:eastAsia="es-ES"/>
        </w:rPr>
        <w:t>DIP</w:t>
      </w:r>
      <w:proofErr w:type="spellEnd"/>
      <w:r w:rsidR="00B10B71" w:rsidRPr="00465350">
        <w:rPr>
          <w:rFonts w:ascii="Times New Roman" w:eastAsia="Times New Roman" w:hAnsi="Times New Roman" w:cs="Times New Roman"/>
          <w:bCs/>
          <w:sz w:val="24"/>
          <w:szCs w:val="24"/>
          <w:lang w:eastAsia="es-ES"/>
        </w:rPr>
        <w:t>.</w:t>
      </w:r>
      <w:r w:rsidR="00B10B71">
        <w:rPr>
          <w:rFonts w:ascii="Times New Roman" w:eastAsia="Times New Roman" w:hAnsi="Times New Roman" w:cs="Times New Roman"/>
          <w:bCs/>
          <w:sz w:val="24"/>
          <w:szCs w:val="24"/>
          <w:lang w:eastAsia="es-ES"/>
        </w:rPr>
        <w:t xml:space="preserve"> COSME JULIÁN LEAL CANTÚ. </w:t>
      </w:r>
      <w:r w:rsidRPr="00465350">
        <w:rPr>
          <w:rFonts w:ascii="Times New Roman" w:eastAsia="Times New Roman" w:hAnsi="Times New Roman" w:cs="Times New Roman"/>
          <w:b/>
          <w:bCs/>
          <w:sz w:val="24"/>
          <w:szCs w:val="24"/>
          <w:lang w:eastAsia="es-ES"/>
        </w:rPr>
        <w:t xml:space="preserve">FUE APROBADO EL DICTAMEN POR UNANIMIDAD DE </w:t>
      </w:r>
      <w:r w:rsidR="00B10B71">
        <w:rPr>
          <w:rFonts w:ascii="Times New Roman" w:eastAsia="Times New Roman" w:hAnsi="Times New Roman" w:cs="Times New Roman"/>
          <w:b/>
          <w:bCs/>
          <w:sz w:val="24"/>
          <w:szCs w:val="24"/>
          <w:lang w:eastAsia="es-ES"/>
        </w:rPr>
        <w:t>30 VOTOS.</w:t>
      </w:r>
    </w:p>
    <w:p w:rsidR="00DE4EBE" w:rsidRDefault="00DE4EBE" w:rsidP="0006150B">
      <w:pPr>
        <w:spacing w:after="0" w:line="240" w:lineRule="auto"/>
        <w:jc w:val="both"/>
        <w:rPr>
          <w:rFonts w:ascii="Times New Roman" w:eastAsia="Times New Roman" w:hAnsi="Times New Roman" w:cs="Times New Roman"/>
          <w:b/>
          <w:bCs/>
          <w:sz w:val="24"/>
          <w:szCs w:val="24"/>
          <w:lang w:eastAsia="es-ES"/>
        </w:rPr>
      </w:pPr>
    </w:p>
    <w:p w:rsidR="00830764" w:rsidRDefault="00B10B71" w:rsidP="0083076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830764" w:rsidRPr="00F1659F">
        <w:rPr>
          <w:rFonts w:ascii="Times New Roman" w:eastAsia="Times New Roman" w:hAnsi="Times New Roman" w:cs="Times New Roman"/>
          <w:bCs/>
          <w:sz w:val="24"/>
          <w:szCs w:val="24"/>
          <w:lang w:eastAsia="es-ES"/>
        </w:rPr>
        <w:t xml:space="preserve"> C.</w:t>
      </w:r>
      <w:r w:rsidR="00830764" w:rsidRPr="00F1659F">
        <w:rPr>
          <w:rFonts w:ascii="Times New Roman" w:eastAsia="Times New Roman" w:hAnsi="Times New Roman" w:cs="Times New Roman"/>
          <w:b/>
          <w:bCs/>
          <w:sz w:val="24"/>
          <w:szCs w:val="24"/>
          <w:lang w:eastAsia="es-ES"/>
        </w:rPr>
        <w:t xml:space="preserve"> </w:t>
      </w:r>
      <w:proofErr w:type="spellStart"/>
      <w:r w:rsidR="00830764" w:rsidRPr="00F1659F">
        <w:rPr>
          <w:rFonts w:ascii="Times New Roman" w:eastAsia="Times New Roman" w:hAnsi="Times New Roman" w:cs="Times New Roman"/>
          <w:b/>
          <w:bCs/>
          <w:sz w:val="24"/>
          <w:szCs w:val="24"/>
          <w:lang w:eastAsia="es-ES"/>
        </w:rPr>
        <w:t>DIP</w:t>
      </w:r>
      <w:proofErr w:type="spellEnd"/>
      <w:r w:rsidR="00830764"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MYRNA ISELA GRIMALDO IRACHETA</w:t>
      </w:r>
      <w:r w:rsidR="00830764" w:rsidRPr="00F1659F">
        <w:rPr>
          <w:rFonts w:ascii="Times New Roman" w:eastAsia="Times New Roman" w:hAnsi="Times New Roman" w:cs="Times New Roman"/>
          <w:b/>
          <w:bCs/>
          <w:sz w:val="24"/>
          <w:szCs w:val="24"/>
          <w:lang w:eastAsia="es-ES"/>
        </w:rPr>
        <w:t xml:space="preserve">, </w:t>
      </w:r>
      <w:r w:rsidR="00830764"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PRESUPUESTO</w:t>
      </w:r>
      <w:r w:rsidR="00830764"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10191/LXXIV, QUE CONTIENE </w:t>
      </w:r>
      <w:r w:rsidRPr="00B10B71">
        <w:rPr>
          <w:rFonts w:ascii="Times New Roman" w:hAnsi="Times New Roman" w:cs="Times New Roman"/>
          <w:sz w:val="24"/>
          <w:szCs w:val="24"/>
        </w:rPr>
        <w:t>INICIATIVA DE REFORMA POR ADICIÓN DE LOS ARTÍCULOS 118 BIS Y 120 BIS DE LA LEY DE HACIENDA PARA EL ESTADO DE NUEVO LEÓN</w:t>
      </w:r>
      <w:r>
        <w:rPr>
          <w:rFonts w:ascii="Times New Roman" w:hAnsi="Times New Roman" w:cs="Times New Roman"/>
          <w:sz w:val="24"/>
          <w:szCs w:val="24"/>
        </w:rPr>
        <w:t>,</w:t>
      </w:r>
      <w:r w:rsidRPr="00B10B71">
        <w:rPr>
          <w:rFonts w:ascii="Times New Roman" w:hAnsi="Times New Roman" w:cs="Times New Roman"/>
          <w:sz w:val="24"/>
          <w:szCs w:val="24"/>
        </w:rPr>
        <w:t xml:space="preserve"> Y POR MODIFICACIÓN DEL ARTÍCULO PRIMERO TRANSITORIO DEL DECRETO P.O. 03 DE DICIEMBRE DE 2015 DE LA MISMA LEY</w:t>
      </w:r>
      <w:r>
        <w:rPr>
          <w:rFonts w:ascii="Times New Roman" w:hAnsi="Times New Roman" w:cs="Times New Roman"/>
          <w:sz w:val="24"/>
          <w:szCs w:val="24"/>
        </w:rPr>
        <w:t xml:space="preserve">. </w:t>
      </w:r>
      <w:r w:rsidR="00830764"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HA LUGAR.</w:t>
      </w:r>
      <w:r w:rsidR="00830764" w:rsidRPr="00465350">
        <w:rPr>
          <w:rFonts w:ascii="Times New Roman" w:eastAsia="Times New Roman" w:hAnsi="Times New Roman" w:cs="Times New Roman"/>
          <w:bCs/>
          <w:sz w:val="24"/>
          <w:szCs w:val="24"/>
          <w:lang w:eastAsia="es-ES"/>
        </w:rPr>
        <w:t xml:space="preserve"> INTERVINIERON A FAVOR LOS CC. </w:t>
      </w:r>
      <w:proofErr w:type="spellStart"/>
      <w:r w:rsidR="00830764" w:rsidRPr="00465350">
        <w:rPr>
          <w:rFonts w:ascii="Times New Roman" w:eastAsia="Times New Roman" w:hAnsi="Times New Roman" w:cs="Times New Roman"/>
          <w:bCs/>
          <w:sz w:val="24"/>
          <w:szCs w:val="24"/>
          <w:lang w:eastAsia="es-ES"/>
        </w:rPr>
        <w:t>DIP</w:t>
      </w:r>
      <w:proofErr w:type="spellEnd"/>
      <w:r w:rsidR="00830764"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LILIANA TIJERINA CANT</w:t>
      </w:r>
      <w:r w:rsidR="006265CD">
        <w:rPr>
          <w:rFonts w:ascii="Times New Roman" w:eastAsia="Times New Roman" w:hAnsi="Times New Roman" w:cs="Times New Roman"/>
          <w:bCs/>
          <w:sz w:val="24"/>
          <w:szCs w:val="24"/>
          <w:lang w:eastAsia="es-ES"/>
        </w:rPr>
        <w:t>Ú, RUBÉN GONZÁLEZ CABRIELES Y FELIPE DE JESÚS HERNÁNDEZ MARROQUÍN</w:t>
      </w:r>
      <w:r w:rsidR="00830764"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6265CD">
        <w:rPr>
          <w:rFonts w:ascii="Times New Roman" w:eastAsia="Times New Roman" w:hAnsi="Times New Roman" w:cs="Times New Roman"/>
          <w:bCs/>
          <w:sz w:val="24"/>
          <w:szCs w:val="24"/>
          <w:lang w:eastAsia="es-ES"/>
        </w:rPr>
        <w:t>O</w:t>
      </w:r>
      <w:r w:rsidR="00830764" w:rsidRPr="00465350">
        <w:rPr>
          <w:rFonts w:ascii="Times New Roman" w:eastAsia="Times New Roman" w:hAnsi="Times New Roman" w:cs="Times New Roman"/>
          <w:bCs/>
          <w:sz w:val="24"/>
          <w:szCs w:val="24"/>
          <w:lang w:eastAsia="es-ES"/>
        </w:rPr>
        <w:t xml:space="preserve"> A FAVOR L</w:t>
      </w:r>
      <w:r w:rsidR="006265CD">
        <w:rPr>
          <w:rFonts w:ascii="Times New Roman" w:eastAsia="Times New Roman" w:hAnsi="Times New Roman" w:cs="Times New Roman"/>
          <w:bCs/>
          <w:sz w:val="24"/>
          <w:szCs w:val="24"/>
          <w:lang w:eastAsia="es-ES"/>
        </w:rPr>
        <w:t>A</w:t>
      </w:r>
      <w:r w:rsidR="00830764" w:rsidRPr="00465350">
        <w:rPr>
          <w:rFonts w:ascii="Times New Roman" w:eastAsia="Times New Roman" w:hAnsi="Times New Roman" w:cs="Times New Roman"/>
          <w:bCs/>
          <w:sz w:val="24"/>
          <w:szCs w:val="24"/>
          <w:lang w:eastAsia="es-ES"/>
        </w:rPr>
        <w:t xml:space="preserve"> C. </w:t>
      </w:r>
      <w:proofErr w:type="spellStart"/>
      <w:r w:rsidR="00830764" w:rsidRPr="00465350">
        <w:rPr>
          <w:rFonts w:ascii="Times New Roman" w:eastAsia="Times New Roman" w:hAnsi="Times New Roman" w:cs="Times New Roman"/>
          <w:bCs/>
          <w:sz w:val="24"/>
          <w:szCs w:val="24"/>
          <w:lang w:eastAsia="es-ES"/>
        </w:rPr>
        <w:t>DIP</w:t>
      </w:r>
      <w:proofErr w:type="spellEnd"/>
      <w:r w:rsidR="00830764" w:rsidRPr="00465350">
        <w:rPr>
          <w:rFonts w:ascii="Times New Roman" w:eastAsia="Times New Roman" w:hAnsi="Times New Roman" w:cs="Times New Roman"/>
          <w:bCs/>
          <w:sz w:val="24"/>
          <w:szCs w:val="24"/>
          <w:lang w:eastAsia="es-ES"/>
        </w:rPr>
        <w:t>.</w:t>
      </w:r>
      <w:r w:rsidR="006265CD">
        <w:rPr>
          <w:rFonts w:ascii="Times New Roman" w:eastAsia="Times New Roman" w:hAnsi="Times New Roman" w:cs="Times New Roman"/>
          <w:bCs/>
          <w:sz w:val="24"/>
          <w:szCs w:val="24"/>
          <w:lang w:eastAsia="es-ES"/>
        </w:rPr>
        <w:t xml:space="preserve"> MERCEDES CATALINA GARCÍA MANCILLAS</w:t>
      </w:r>
      <w:r w:rsidR="00830764" w:rsidRPr="00465350">
        <w:rPr>
          <w:rFonts w:ascii="Times New Roman" w:eastAsia="Times New Roman" w:hAnsi="Times New Roman" w:cs="Times New Roman"/>
          <w:bCs/>
          <w:sz w:val="24"/>
          <w:szCs w:val="24"/>
          <w:lang w:eastAsia="es-ES"/>
        </w:rPr>
        <w:t xml:space="preserve">. </w:t>
      </w:r>
      <w:r w:rsidR="00830764" w:rsidRPr="00465350">
        <w:rPr>
          <w:rFonts w:ascii="Times New Roman" w:eastAsia="Times New Roman" w:hAnsi="Times New Roman" w:cs="Times New Roman"/>
          <w:b/>
          <w:bCs/>
          <w:sz w:val="24"/>
          <w:szCs w:val="24"/>
          <w:lang w:eastAsia="es-ES"/>
        </w:rPr>
        <w:t xml:space="preserve">FUE APROBADO EL DICTAMEN POR UNANIMIDAD DE </w:t>
      </w:r>
      <w:r w:rsidR="006265CD">
        <w:rPr>
          <w:rFonts w:ascii="Times New Roman" w:eastAsia="Times New Roman" w:hAnsi="Times New Roman" w:cs="Times New Roman"/>
          <w:b/>
          <w:bCs/>
          <w:sz w:val="24"/>
          <w:szCs w:val="24"/>
          <w:lang w:eastAsia="es-ES"/>
        </w:rPr>
        <w:t>29 VOTOS.</w:t>
      </w:r>
    </w:p>
    <w:p w:rsidR="001918C0" w:rsidRDefault="001918C0" w:rsidP="0006150B">
      <w:pPr>
        <w:spacing w:after="0" w:line="240" w:lineRule="auto"/>
        <w:jc w:val="both"/>
        <w:rPr>
          <w:rFonts w:ascii="Times New Roman" w:eastAsia="Times New Roman" w:hAnsi="Times New Roman" w:cs="Times New Roman"/>
          <w:b/>
          <w:bCs/>
          <w:sz w:val="24"/>
          <w:szCs w:val="24"/>
          <w:lang w:eastAsia="es-ES"/>
        </w:rPr>
      </w:pPr>
    </w:p>
    <w:p w:rsidR="006265CD" w:rsidRPr="00B72A6A" w:rsidRDefault="001918C0" w:rsidP="006265CD">
      <w:pPr>
        <w:spacing w:after="0" w:line="240" w:lineRule="auto"/>
        <w:jc w:val="both"/>
        <w:rPr>
          <w:rFonts w:ascii="Times New Roman" w:hAnsi="Times New Roman" w:cs="Times New Roman"/>
          <w:sz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265CD">
        <w:rPr>
          <w:rFonts w:ascii="Times New Roman" w:eastAsia="Times New Roman" w:hAnsi="Times New Roman" w:cs="Times New Roman"/>
          <w:b/>
          <w:bCs/>
          <w:sz w:val="24"/>
          <w:szCs w:val="24"/>
          <w:lang w:eastAsia="es-ES"/>
        </w:rPr>
        <w:t>ALHINNA BERENICE VARGAS GARCÍA</w:t>
      </w:r>
      <w:r w:rsidRPr="00F1659F">
        <w:rPr>
          <w:rFonts w:ascii="Times New Roman" w:eastAsia="Times New Roman" w:hAnsi="Times New Roman" w:cs="Times New Roman"/>
          <w:b/>
          <w:bCs/>
          <w:sz w:val="24"/>
          <w:szCs w:val="24"/>
          <w:lang w:eastAsia="es-ES"/>
        </w:rPr>
        <w:t xml:space="preserve">, </w:t>
      </w:r>
      <w:r w:rsidR="006265CD">
        <w:rPr>
          <w:rFonts w:ascii="Times New Roman" w:hAnsi="Times New Roman" w:cs="Times New Roman"/>
          <w:sz w:val="24"/>
        </w:rPr>
        <w:t xml:space="preserve">PRESIDENTA </w:t>
      </w:r>
      <w:r w:rsidR="006265CD" w:rsidRPr="00B72A6A">
        <w:rPr>
          <w:rFonts w:ascii="Times New Roman" w:hAnsi="Times New Roman" w:cs="Times New Roman"/>
          <w:sz w:val="24"/>
        </w:rPr>
        <w:t>DEL COMITÉ DE SEGUIMIENTO DE ACUERDOS, INFORMÓ A LA</w:t>
      </w:r>
      <w:r w:rsidR="006265CD" w:rsidRPr="00B72A6A">
        <w:t xml:space="preserve"> </w:t>
      </w:r>
      <w:r w:rsidR="006265CD" w:rsidRPr="00B72A6A">
        <w:rPr>
          <w:rFonts w:ascii="Times New Roman" w:hAnsi="Times New Roman" w:cs="Times New Roman"/>
          <w:sz w:val="24"/>
        </w:rPr>
        <w:t xml:space="preserve">LXXIV LEGISLATURA DEL H. CONGRESO DEL ESTADO DE NUEVO LEÓN, DEL SEGUIMIENTO Y SITUACIÓN QUE GUARDAN LOS ACUERDOS ENVIADOS A LAS AUTORIDADES FEDERALES, ESTATALES O MUNICIPALES, PARA LA ATENCIÓN, INFORMACIÓN O INTERVENCIÓN DE DIVERSAS PROBLEMÁTICAS DURANTE </w:t>
      </w:r>
      <w:r w:rsidR="007F46A1">
        <w:rPr>
          <w:rFonts w:ascii="Times New Roman" w:hAnsi="Times New Roman" w:cs="Times New Roman"/>
          <w:sz w:val="24"/>
        </w:rPr>
        <w:t>LOS MESES DE</w:t>
      </w:r>
      <w:r w:rsidR="006265CD" w:rsidRPr="00B72A6A">
        <w:rPr>
          <w:rFonts w:ascii="Times New Roman" w:hAnsi="Times New Roman" w:cs="Times New Roman"/>
          <w:sz w:val="24"/>
        </w:rPr>
        <w:t xml:space="preserve"> </w:t>
      </w:r>
      <w:r w:rsidR="006265CD">
        <w:rPr>
          <w:rFonts w:ascii="Times New Roman" w:hAnsi="Times New Roman" w:cs="Times New Roman"/>
          <w:sz w:val="24"/>
        </w:rPr>
        <w:t>DICIEMBRE DEL AÑO 2017</w:t>
      </w:r>
      <w:r w:rsidR="007F46A1">
        <w:rPr>
          <w:rFonts w:ascii="Times New Roman" w:hAnsi="Times New Roman" w:cs="Times New Roman"/>
          <w:sz w:val="24"/>
        </w:rPr>
        <w:t xml:space="preserve"> Y ENERO DEL AÑO 2018</w:t>
      </w:r>
      <w:r w:rsidR="006265CD">
        <w:rPr>
          <w:rFonts w:ascii="Times New Roman" w:hAnsi="Times New Roman" w:cs="Times New Roman"/>
          <w:sz w:val="24"/>
        </w:rPr>
        <w:t xml:space="preserve">. </w:t>
      </w:r>
      <w:r w:rsidR="006265CD" w:rsidRPr="00B72A6A">
        <w:rPr>
          <w:rFonts w:ascii="Times New Roman" w:hAnsi="Times New Roman" w:cs="Times New Roman"/>
          <w:b/>
          <w:sz w:val="24"/>
        </w:rPr>
        <w:t>DE ENTERADO Y ARCHÍVESE EL PRESENTE</w:t>
      </w:r>
      <w:r w:rsidR="006265CD">
        <w:rPr>
          <w:rFonts w:ascii="Times New Roman" w:hAnsi="Times New Roman" w:cs="Times New Roman"/>
          <w:b/>
          <w:sz w:val="24"/>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CA55D0">
        <w:rPr>
          <w:rFonts w:ascii="Times New Roman" w:eastAsia="Times New Roman" w:hAnsi="Times New Roman" w:cs="Times New Roman"/>
          <w:b/>
          <w:bCs/>
          <w:sz w:val="24"/>
          <w:szCs w:val="24"/>
          <w:lang w:eastAsia="es-ES"/>
        </w:rPr>
        <w:t xml:space="preserve">EUSTOLIA YANIRA GÓMEZ GARCÍA, </w:t>
      </w:r>
      <w:r w:rsidRPr="00465350">
        <w:rPr>
          <w:rFonts w:ascii="Times New Roman" w:eastAsia="Times New Roman" w:hAnsi="Times New Roman" w:cs="Times New Roman"/>
          <w:bCs/>
          <w:sz w:val="24"/>
          <w:szCs w:val="24"/>
          <w:lang w:eastAsia="es-ES"/>
        </w:rPr>
        <w:t xml:space="preserve">INTEGRANTE DE LA COMISIÓN </w:t>
      </w:r>
      <w:r w:rsidR="00CA55D0">
        <w:rPr>
          <w:rFonts w:ascii="Times New Roman" w:eastAsia="Times New Roman" w:hAnsi="Times New Roman" w:cs="Times New Roman"/>
          <w:bCs/>
          <w:sz w:val="24"/>
          <w:szCs w:val="24"/>
          <w:lang w:eastAsia="es-ES"/>
        </w:rPr>
        <w:t>ANTICORRUPCIÓN</w:t>
      </w:r>
      <w:r w:rsidRPr="00465350">
        <w:rPr>
          <w:rFonts w:ascii="Times New Roman" w:eastAsia="Times New Roman" w:hAnsi="Times New Roman" w:cs="Times New Roman"/>
          <w:bCs/>
          <w:sz w:val="24"/>
          <w:szCs w:val="24"/>
          <w:lang w:eastAsia="es-ES"/>
        </w:rPr>
        <w:t>, SOLICITÓ A</w:t>
      </w:r>
      <w:r w:rsidR="00CA55D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sidR="00CA55D0">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sidR="00CA55D0">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w:t>
      </w:r>
      <w:r w:rsidR="00577613">
        <w:rPr>
          <w:rFonts w:ascii="Times New Roman" w:eastAsia="Times New Roman" w:hAnsi="Times New Roman" w:cs="Times New Roman"/>
          <w:bCs/>
          <w:sz w:val="24"/>
          <w:szCs w:val="24"/>
          <w:lang w:eastAsia="es-ES"/>
        </w:rPr>
        <w:t>AL DICTAMEN DE ESTA COMISIÓN</w:t>
      </w:r>
      <w:r w:rsidRPr="00465350">
        <w:rPr>
          <w:rFonts w:ascii="Times New Roman" w:eastAsia="Times New Roman" w:hAnsi="Times New Roman" w:cs="Times New Roman"/>
          <w:bCs/>
          <w:sz w:val="24"/>
          <w:szCs w:val="24"/>
          <w:lang w:eastAsia="es-ES"/>
        </w:rPr>
        <w:t xml:space="preserve"> A TRATAR EN LA SESIÓN</w:t>
      </w:r>
      <w:r w:rsidR="00577613">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D45AA9"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LA </w:t>
      </w:r>
      <w:r w:rsidRPr="00D45AA9">
        <w:rPr>
          <w:rFonts w:ascii="Times New Roman" w:eastAsia="Times New Roman" w:hAnsi="Times New Roman" w:cs="Times New Roman"/>
          <w:b/>
          <w:bCs/>
          <w:sz w:val="24"/>
          <w:szCs w:val="24"/>
          <w:lang w:eastAsia="es-ES"/>
        </w:rPr>
        <w:t xml:space="preserve">C. </w:t>
      </w:r>
      <w:proofErr w:type="spellStart"/>
      <w:r w:rsidRPr="00D45AA9">
        <w:rPr>
          <w:rFonts w:ascii="Times New Roman" w:eastAsia="Times New Roman" w:hAnsi="Times New Roman" w:cs="Times New Roman"/>
          <w:b/>
          <w:bCs/>
          <w:sz w:val="24"/>
          <w:szCs w:val="24"/>
          <w:lang w:eastAsia="es-ES"/>
        </w:rPr>
        <w:t>DIP</w:t>
      </w:r>
      <w:proofErr w:type="spellEnd"/>
      <w:r w:rsidRPr="00D45AA9">
        <w:rPr>
          <w:rFonts w:ascii="Times New Roman" w:eastAsia="Times New Roman" w:hAnsi="Times New Roman" w:cs="Times New Roman"/>
          <w:b/>
          <w:bCs/>
          <w:sz w:val="24"/>
          <w:szCs w:val="24"/>
          <w:lang w:eastAsia="es-ES"/>
        </w:rPr>
        <w:t>. EUSTOLIA YANIRA GÓMEZ GARCÍA</w:t>
      </w:r>
      <w:r>
        <w:rPr>
          <w:rFonts w:ascii="Times New Roman" w:eastAsia="Times New Roman" w:hAnsi="Times New Roman" w:cs="Times New Roman"/>
          <w:bCs/>
          <w:sz w:val="24"/>
          <w:szCs w:val="24"/>
          <w:lang w:eastAsia="es-ES"/>
        </w:rPr>
        <w:t xml:space="preserve">, AUXILIADA EN LA LECTURA POR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OSCAR JAVIER COLLAZO GARZA E ITZEL SOLEDAD CASTILLO ALMANZA, INTEGRANTES DE LA COMISIÓN ANTICORRUPCIÓN, </w:t>
      </w:r>
      <w:r w:rsidR="0006150B" w:rsidRPr="00465350">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ERON</w:t>
      </w:r>
      <w:r w:rsidR="0006150B" w:rsidRPr="00465350">
        <w:rPr>
          <w:rFonts w:ascii="Times New Roman" w:eastAsia="Times New Roman" w:hAnsi="Times New Roman" w:cs="Times New Roman"/>
          <w:bCs/>
          <w:sz w:val="24"/>
          <w:szCs w:val="24"/>
          <w:lang w:eastAsia="es-ES"/>
        </w:rPr>
        <w:t xml:space="preserve"> LECTURA INTEGRA DEL DICTAMEN RELATIVO AL EXPEDIENTE NÚMERO</w:t>
      </w:r>
      <w:r w:rsidR="00CA55D0">
        <w:rPr>
          <w:rFonts w:ascii="Times New Roman" w:eastAsia="Times New Roman" w:hAnsi="Times New Roman" w:cs="Times New Roman"/>
          <w:bCs/>
          <w:sz w:val="24"/>
          <w:szCs w:val="24"/>
          <w:lang w:eastAsia="es-ES"/>
        </w:rPr>
        <w:t xml:space="preserve"> 11544/LXXIV, </w:t>
      </w:r>
      <w:r w:rsidR="001646A8">
        <w:rPr>
          <w:rFonts w:ascii="Times New Roman" w:eastAsia="Times New Roman" w:hAnsi="Times New Roman" w:cs="Times New Roman"/>
          <w:bCs/>
          <w:sz w:val="24"/>
          <w:szCs w:val="24"/>
          <w:lang w:eastAsia="es-ES"/>
        </w:rPr>
        <w:t xml:space="preserve">QUE </w:t>
      </w:r>
      <w:r w:rsidR="001646A8" w:rsidRPr="001646A8">
        <w:rPr>
          <w:rFonts w:ascii="Times New Roman" w:hAnsi="Times New Roman" w:cs="Times New Roman"/>
          <w:sz w:val="24"/>
          <w:szCs w:val="24"/>
        </w:rPr>
        <w:t>CONTIENE ESCRITO SIGNADO POR LOS INTEGRANTES DEL COMITÉ DE SELECCIÓN DEL SISTEMA ESTATAL ANTICORRUPCIÓN EN NUEVO LEÓN, MEDIANTE EL CUAL EMITEN PROYECTO DE CONVOCATORIA PARA MAGISTRADO DE LA SALA ESPECIALIZADA EN MATERIA DE RESPONSABILIDADES ADMINISTRATIVAS DEL TRIBUNAL DE JUSTICIA ADMINISTRATIVA DEL ESTADO DE NUEVO LEÓN</w:t>
      </w:r>
      <w:r w:rsidR="001646A8">
        <w:rPr>
          <w:rFonts w:ascii="Times New Roman" w:hAnsi="Times New Roman" w:cs="Times New Roman"/>
          <w:sz w:val="24"/>
          <w:szCs w:val="24"/>
        </w:rPr>
        <w:t xml:space="preserve">. </w:t>
      </w:r>
      <w:r w:rsidR="0006150B" w:rsidRPr="00465350">
        <w:rPr>
          <w:rFonts w:ascii="Times New Roman" w:eastAsia="Times New Roman" w:hAnsi="Times New Roman" w:cs="Times New Roman"/>
          <w:bCs/>
          <w:sz w:val="24"/>
          <w:szCs w:val="24"/>
          <w:lang w:eastAsia="es-ES"/>
        </w:rPr>
        <w:t xml:space="preserve">ACORDANDO QUE </w:t>
      </w:r>
      <w:r w:rsidR="001646A8">
        <w:rPr>
          <w:rFonts w:ascii="Times New Roman" w:eastAsia="Times New Roman" w:hAnsi="Times New Roman" w:cs="Times New Roman"/>
          <w:bCs/>
          <w:sz w:val="24"/>
          <w:szCs w:val="24"/>
          <w:lang w:eastAsia="es-ES"/>
        </w:rPr>
        <w:t xml:space="preserve">SE APRUEBA LA CONVOCATORIA PARA </w:t>
      </w:r>
      <w:r w:rsidR="001646A8" w:rsidRPr="001646A8">
        <w:rPr>
          <w:rFonts w:ascii="Times New Roman" w:hAnsi="Times New Roman" w:cs="Times New Roman"/>
          <w:sz w:val="24"/>
          <w:szCs w:val="24"/>
        </w:rPr>
        <w:t>OCUPAR EL CARGO DE MAGISTRADO DE LA SALA ESPECIALIZADA EN MATERIA DE RESPONSABILIDADES ADMINISTRATIVAS DEL TRIBUNAL DE JUSTICIA ADMINISTRATIVA DEL ESTADO DE NUEVO LEÓN</w:t>
      </w:r>
      <w:r w:rsidR="001646A8">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INTERVINO EN CONTRA </w:t>
      </w:r>
      <w:r>
        <w:rPr>
          <w:rFonts w:ascii="Times New Roman" w:eastAsia="Times New Roman" w:hAnsi="Times New Roman" w:cs="Times New Roman"/>
          <w:bCs/>
          <w:sz w:val="24"/>
          <w:szCs w:val="24"/>
          <w:lang w:eastAsia="es-ES"/>
        </w:rPr>
        <w:lastRenderedPageBreak/>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RUBÉN GONZÁLEZ CABRIELES</w:t>
      </w:r>
      <w:r w:rsidR="000B0A00">
        <w:rPr>
          <w:rFonts w:ascii="Times New Roman" w:eastAsia="Times New Roman" w:hAnsi="Times New Roman" w:cs="Times New Roman"/>
          <w:bCs/>
          <w:sz w:val="24"/>
          <w:szCs w:val="24"/>
          <w:lang w:eastAsia="es-ES"/>
        </w:rPr>
        <w:t>, MARIELA SALDÍVAR VILLALOBOS</w:t>
      </w:r>
      <w:r w:rsidR="00F00E52">
        <w:rPr>
          <w:rFonts w:ascii="Times New Roman" w:eastAsia="Times New Roman" w:hAnsi="Times New Roman" w:cs="Times New Roman"/>
          <w:bCs/>
          <w:sz w:val="24"/>
          <w:szCs w:val="24"/>
          <w:lang w:eastAsia="es-ES"/>
        </w:rPr>
        <w:t xml:space="preserve"> Y SERGIO ARELLANO BALDERAS</w:t>
      </w:r>
      <w:r>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0B0A00">
        <w:rPr>
          <w:rFonts w:ascii="Times New Roman" w:eastAsia="Times New Roman" w:hAnsi="Times New Roman" w:cs="Times New Roman"/>
          <w:bCs/>
          <w:sz w:val="24"/>
          <w:szCs w:val="24"/>
          <w:lang w:eastAsia="es-ES"/>
        </w:rPr>
        <w:t>MARCO ANTONIO GONZ</w:t>
      </w:r>
      <w:r w:rsidR="0031485D">
        <w:rPr>
          <w:rFonts w:ascii="Times New Roman" w:eastAsia="Times New Roman" w:hAnsi="Times New Roman" w:cs="Times New Roman"/>
          <w:bCs/>
          <w:sz w:val="24"/>
          <w:szCs w:val="24"/>
          <w:lang w:eastAsia="es-ES"/>
        </w:rPr>
        <w:t>ÁLEZ VALDEZ, HERNÁN SALINAS WOLBERG</w:t>
      </w:r>
      <w:r w:rsidR="00F00E52">
        <w:rPr>
          <w:rFonts w:ascii="Times New Roman" w:eastAsia="Times New Roman" w:hAnsi="Times New Roman" w:cs="Times New Roman"/>
          <w:bCs/>
          <w:sz w:val="24"/>
          <w:szCs w:val="24"/>
          <w:lang w:eastAsia="es-ES"/>
        </w:rPr>
        <w:t>, JOSÉ ARTURO SALINAS GARZA</w:t>
      </w:r>
      <w:r w:rsidR="007F46A1">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w:t>
      </w:r>
      <w:r w:rsidR="00623C9E">
        <w:rPr>
          <w:rFonts w:ascii="Times New Roman" w:eastAsia="Times New Roman" w:hAnsi="Times New Roman" w:cs="Times New Roman"/>
          <w:bCs/>
          <w:sz w:val="24"/>
          <w:szCs w:val="24"/>
          <w:lang w:eastAsia="es-ES"/>
        </w:rPr>
        <w:t xml:space="preserve">INTERVINIERON EN CONTRA LOS CC. </w:t>
      </w:r>
      <w:proofErr w:type="spellStart"/>
      <w:r w:rsidR="001F0A65">
        <w:rPr>
          <w:rFonts w:ascii="Times New Roman" w:eastAsia="Times New Roman" w:hAnsi="Times New Roman" w:cs="Times New Roman"/>
          <w:bCs/>
          <w:sz w:val="24"/>
          <w:szCs w:val="24"/>
          <w:lang w:eastAsia="es-ES"/>
        </w:rPr>
        <w:t>DIP</w:t>
      </w:r>
      <w:proofErr w:type="spellEnd"/>
      <w:r w:rsidR="001F0A65">
        <w:rPr>
          <w:rFonts w:ascii="Times New Roman" w:eastAsia="Times New Roman" w:hAnsi="Times New Roman" w:cs="Times New Roman"/>
          <w:bCs/>
          <w:sz w:val="24"/>
          <w:szCs w:val="24"/>
          <w:lang w:eastAsia="es-ES"/>
        </w:rPr>
        <w:t xml:space="preserve">. </w:t>
      </w:r>
      <w:r w:rsidR="00623C9E">
        <w:rPr>
          <w:rFonts w:ascii="Times New Roman" w:eastAsia="Times New Roman" w:hAnsi="Times New Roman" w:cs="Times New Roman"/>
          <w:bCs/>
          <w:sz w:val="24"/>
          <w:szCs w:val="24"/>
          <w:lang w:eastAsia="es-ES"/>
        </w:rPr>
        <w:t>MARIELA SALDÍVAR VILLALOBOS</w:t>
      </w:r>
      <w:r w:rsidR="001F0A65">
        <w:rPr>
          <w:rFonts w:ascii="Times New Roman" w:eastAsia="Times New Roman" w:hAnsi="Times New Roman" w:cs="Times New Roman"/>
          <w:bCs/>
          <w:sz w:val="24"/>
          <w:szCs w:val="24"/>
          <w:lang w:eastAsia="es-ES"/>
        </w:rPr>
        <w:t xml:space="preserve"> Y</w:t>
      </w:r>
      <w:r w:rsidR="00623C9E">
        <w:rPr>
          <w:rFonts w:ascii="Times New Roman" w:eastAsia="Times New Roman" w:hAnsi="Times New Roman" w:cs="Times New Roman"/>
          <w:bCs/>
          <w:sz w:val="24"/>
          <w:szCs w:val="24"/>
          <w:lang w:eastAsia="es-ES"/>
        </w:rPr>
        <w:t xml:space="preserve"> </w:t>
      </w:r>
      <w:r w:rsidR="001F0A65">
        <w:rPr>
          <w:rFonts w:ascii="Times New Roman" w:eastAsia="Times New Roman" w:hAnsi="Times New Roman" w:cs="Times New Roman"/>
          <w:bCs/>
          <w:sz w:val="24"/>
          <w:szCs w:val="24"/>
          <w:lang w:eastAsia="es-ES"/>
        </w:rPr>
        <w:t xml:space="preserve">SERGIO ARELLANO BALDERAS. </w:t>
      </w:r>
      <w:r w:rsidR="0006150B" w:rsidRPr="00465350">
        <w:rPr>
          <w:rFonts w:ascii="Times New Roman" w:eastAsia="Times New Roman" w:hAnsi="Times New Roman" w:cs="Times New Roman"/>
          <w:bCs/>
          <w:sz w:val="24"/>
          <w:szCs w:val="24"/>
          <w:lang w:eastAsia="es-ES"/>
        </w:rPr>
        <w:t>IN</w:t>
      </w:r>
      <w:r w:rsidR="001F0A65">
        <w:rPr>
          <w:rFonts w:ascii="Times New Roman" w:eastAsia="Times New Roman" w:hAnsi="Times New Roman" w:cs="Times New Roman"/>
          <w:bCs/>
          <w:sz w:val="24"/>
          <w:szCs w:val="24"/>
          <w:lang w:eastAsia="es-ES"/>
        </w:rPr>
        <w:t xml:space="preserve">TERVINIERON A FAVOR LOS CC. </w:t>
      </w:r>
      <w:proofErr w:type="spellStart"/>
      <w:r w:rsidR="001F0A65">
        <w:rPr>
          <w:rFonts w:ascii="Times New Roman" w:eastAsia="Times New Roman" w:hAnsi="Times New Roman" w:cs="Times New Roman"/>
          <w:bCs/>
          <w:sz w:val="24"/>
          <w:szCs w:val="24"/>
          <w:lang w:eastAsia="es-ES"/>
        </w:rPr>
        <w:t>DIP</w:t>
      </w:r>
      <w:proofErr w:type="spellEnd"/>
      <w:r w:rsidR="001F0A65">
        <w:rPr>
          <w:rFonts w:ascii="Times New Roman" w:eastAsia="Times New Roman" w:hAnsi="Times New Roman" w:cs="Times New Roman"/>
          <w:bCs/>
          <w:sz w:val="24"/>
          <w:szCs w:val="24"/>
          <w:lang w:eastAsia="es-ES"/>
        </w:rPr>
        <w:t>. MARCELO MARTÍNEZ VILLARREAL Y EUSTOLIA YANIRA GÓMEZ GARCÍA</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w:t>
      </w:r>
      <w:r w:rsidR="001F0A65">
        <w:rPr>
          <w:rFonts w:ascii="Times New Roman" w:eastAsia="Times New Roman" w:hAnsi="Times New Roman" w:cs="Times New Roman"/>
          <w:b/>
          <w:bCs/>
          <w:sz w:val="24"/>
          <w:szCs w:val="24"/>
          <w:lang w:eastAsia="es-ES"/>
        </w:rPr>
        <w:t>MAYORÍA CON</w:t>
      </w:r>
      <w:r w:rsidR="0006150B">
        <w:rPr>
          <w:rFonts w:ascii="Times New Roman" w:eastAsia="Times New Roman" w:hAnsi="Times New Roman" w:cs="Times New Roman"/>
          <w:b/>
          <w:bCs/>
          <w:sz w:val="24"/>
          <w:szCs w:val="24"/>
          <w:lang w:eastAsia="es-ES"/>
        </w:rPr>
        <w:t xml:space="preserve"> </w:t>
      </w:r>
      <w:r w:rsidR="001F0A65">
        <w:rPr>
          <w:rFonts w:ascii="Times New Roman" w:eastAsia="Times New Roman" w:hAnsi="Times New Roman" w:cs="Times New Roman"/>
          <w:b/>
          <w:bCs/>
          <w:sz w:val="24"/>
          <w:szCs w:val="24"/>
          <w:lang w:eastAsia="es-ES"/>
        </w:rPr>
        <w:t>27</w:t>
      </w:r>
      <w:r w:rsidR="0006150B" w:rsidRPr="00465350">
        <w:rPr>
          <w:rFonts w:ascii="Times New Roman" w:eastAsia="Times New Roman" w:hAnsi="Times New Roman" w:cs="Times New Roman"/>
          <w:b/>
          <w:bCs/>
          <w:sz w:val="24"/>
          <w:szCs w:val="24"/>
          <w:lang w:eastAsia="es-ES"/>
        </w:rPr>
        <w:t xml:space="preserve"> VOTOS</w:t>
      </w:r>
      <w:r w:rsidR="001F0A65">
        <w:rPr>
          <w:rFonts w:ascii="Times New Roman" w:eastAsia="Times New Roman" w:hAnsi="Times New Roman" w:cs="Times New Roman"/>
          <w:b/>
          <w:bCs/>
          <w:sz w:val="24"/>
          <w:szCs w:val="24"/>
          <w:lang w:eastAsia="es-ES"/>
        </w:rPr>
        <w:t xml:space="preserve"> A FAVOR, 06 VOTOS EN CONTRA Y 0 VOTOS EN ABSTENCIÓN</w:t>
      </w:r>
      <w:r w:rsidR="0006150B" w:rsidRPr="00465350">
        <w:rPr>
          <w:rFonts w:ascii="Times New Roman" w:eastAsia="Times New Roman" w:hAnsi="Times New Roman" w:cs="Times New Roman"/>
          <w:b/>
          <w:bCs/>
          <w:sz w:val="24"/>
          <w:szCs w:val="24"/>
          <w:lang w:eastAsia="es-ES"/>
        </w:rPr>
        <w:t xml:space="preserve">.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1F0A65" w:rsidRPr="006920D9" w:rsidRDefault="001F0A65" w:rsidP="006920D9">
      <w:pPr>
        <w:spacing w:after="0" w:line="240" w:lineRule="auto"/>
        <w:jc w:val="both"/>
        <w:rPr>
          <w:rFonts w:ascii="Times New Roman" w:eastAsia="Times New Roman" w:hAnsi="Times New Roman" w:cs="Times New Roman"/>
          <w:sz w:val="24"/>
          <w:szCs w:val="24"/>
          <w:lang w:eastAsia="es-ES"/>
        </w:rPr>
      </w:pPr>
      <w:r w:rsidRPr="006920D9">
        <w:rPr>
          <w:rFonts w:ascii="Times New Roman" w:eastAsia="Times New Roman" w:hAnsi="Times New Roman" w:cs="Times New Roman"/>
          <w:bCs/>
          <w:sz w:val="24"/>
          <w:szCs w:val="24"/>
          <w:lang w:eastAsia="es-ES"/>
        </w:rPr>
        <w:t xml:space="preserve">A CONTINUACIÓN </w:t>
      </w:r>
      <w:r w:rsidR="001646A8">
        <w:rPr>
          <w:rFonts w:ascii="Times New Roman" w:eastAsia="Times New Roman" w:hAnsi="Times New Roman" w:cs="Times New Roman"/>
          <w:bCs/>
          <w:sz w:val="24"/>
          <w:szCs w:val="24"/>
          <w:lang w:eastAsia="es-ES"/>
        </w:rPr>
        <w:t>LA</w:t>
      </w:r>
      <w:r w:rsidRPr="006920D9">
        <w:rPr>
          <w:rFonts w:ascii="Times New Roman" w:eastAsia="Times New Roman" w:hAnsi="Times New Roman" w:cs="Times New Roman"/>
          <w:bCs/>
          <w:sz w:val="24"/>
          <w:szCs w:val="24"/>
          <w:lang w:eastAsia="es-ES"/>
        </w:rPr>
        <w:t xml:space="preserve"> C. PRESIDENT</w:t>
      </w:r>
      <w:r w:rsidR="001646A8">
        <w:rPr>
          <w:rFonts w:ascii="Times New Roman" w:eastAsia="Times New Roman" w:hAnsi="Times New Roman" w:cs="Times New Roman"/>
          <w:bCs/>
          <w:sz w:val="24"/>
          <w:szCs w:val="24"/>
          <w:lang w:eastAsia="es-ES"/>
        </w:rPr>
        <w:t>A</w:t>
      </w:r>
      <w:r w:rsidRPr="006920D9">
        <w:rPr>
          <w:rFonts w:ascii="Times New Roman" w:eastAsia="Times New Roman" w:hAnsi="Times New Roman" w:cs="Times New Roman"/>
          <w:bCs/>
          <w:sz w:val="24"/>
          <w:szCs w:val="24"/>
          <w:lang w:eastAsia="es-ES"/>
        </w:rPr>
        <w:t xml:space="preserve"> SOMETIÓ A CONSIDERACIÓN DEL PLENO EL AMPLIAR EL TIEMPO DE LA SESIÓN HASTA CONCLUIR EL ORDEN DEL DÍA, </w:t>
      </w:r>
      <w:r w:rsidRPr="006920D9">
        <w:rPr>
          <w:rFonts w:ascii="Times New Roman" w:eastAsia="Times New Roman" w:hAnsi="Times New Roman" w:cs="Times New Roman"/>
          <w:sz w:val="24"/>
          <w:szCs w:val="24"/>
          <w:lang w:eastAsia="es-ES"/>
        </w:rPr>
        <w:t>SOLICITANDO A LOS CC. DIPUTADOS MANIFESTAR EL SENTIDO DE MANERA ECONÓMICA.</w:t>
      </w:r>
    </w:p>
    <w:p w:rsidR="001F0A65" w:rsidRPr="006920D9" w:rsidRDefault="001F0A65" w:rsidP="006920D9">
      <w:pPr>
        <w:spacing w:after="0" w:line="240" w:lineRule="auto"/>
        <w:jc w:val="both"/>
        <w:rPr>
          <w:rFonts w:ascii="Times New Roman" w:eastAsia="Times New Roman" w:hAnsi="Times New Roman" w:cs="Times New Roman"/>
          <w:sz w:val="24"/>
          <w:szCs w:val="24"/>
          <w:lang w:eastAsia="es-ES"/>
        </w:rPr>
      </w:pPr>
    </w:p>
    <w:p w:rsidR="001F0A65" w:rsidRPr="006920D9" w:rsidRDefault="001F0A65" w:rsidP="006920D9">
      <w:pPr>
        <w:spacing w:after="0" w:line="240" w:lineRule="auto"/>
        <w:jc w:val="both"/>
        <w:rPr>
          <w:rFonts w:ascii="Times New Roman" w:eastAsia="Times New Roman" w:hAnsi="Times New Roman" w:cs="Times New Roman"/>
          <w:sz w:val="24"/>
          <w:szCs w:val="24"/>
          <w:lang w:eastAsia="es-ES"/>
        </w:rPr>
      </w:pPr>
      <w:r w:rsidRPr="006920D9">
        <w:rPr>
          <w:rFonts w:ascii="Times New Roman" w:eastAsia="Times New Roman" w:hAnsi="Times New Roman" w:cs="Times New Roman"/>
          <w:sz w:val="24"/>
          <w:szCs w:val="24"/>
          <w:lang w:eastAsia="es-ES"/>
        </w:rPr>
        <w:t>HECHA LA VOTACIÓN CORRESPONDIENTE FUE APROBADO POR UNANIMIDAD DE LOS PRESENTES.</w:t>
      </w:r>
    </w:p>
    <w:p w:rsidR="001F0A65" w:rsidRPr="00465350" w:rsidRDefault="001F0A65"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1F0A65"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GUILLERMO ALFREDO RODRÍGUEZ PÁEZ, </w:t>
      </w:r>
      <w:r w:rsidRPr="001F0A65">
        <w:rPr>
          <w:rFonts w:ascii="Times New Roman" w:eastAsia="Times New Roman" w:hAnsi="Times New Roman" w:cs="Times New Roman"/>
          <w:sz w:val="24"/>
          <w:szCs w:val="18"/>
          <w:lang w:eastAsia="es-MX"/>
        </w:rPr>
        <w:t>INTEGRANTE DEL GRUPO LEGISLATIVO DEL PARTIDO ACCIÓN NACIONAL</w:t>
      </w:r>
      <w:r w:rsidR="0006150B" w:rsidRPr="001F0A65">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852CD6" w:rsidRPr="00852CD6">
        <w:rPr>
          <w:rFonts w:ascii="Times New Roman" w:eastAsia="Calibri" w:hAnsi="Times New Roman" w:cs="Times New Roman"/>
          <w:sz w:val="24"/>
          <w:szCs w:val="24"/>
        </w:rPr>
        <w:t>EXHORT</w:t>
      </w:r>
      <w:r w:rsidR="00852CD6">
        <w:rPr>
          <w:rFonts w:ascii="Times New Roman" w:eastAsia="Calibri" w:hAnsi="Times New Roman" w:cs="Times New Roman"/>
          <w:sz w:val="24"/>
          <w:szCs w:val="24"/>
        </w:rPr>
        <w:t>E</w:t>
      </w:r>
      <w:r w:rsidR="00852CD6" w:rsidRPr="00852CD6">
        <w:rPr>
          <w:rFonts w:ascii="Times New Roman" w:eastAsia="Calibri" w:hAnsi="Times New Roman" w:cs="Times New Roman"/>
          <w:sz w:val="24"/>
          <w:szCs w:val="24"/>
        </w:rPr>
        <w:t xml:space="preserve"> AL AYUNTAMIENTO DEL MUNICIPIO DE MONTERREY, NUEVO LEÓN, EN TÉRMINOS DE LO DISPUESTO POR EL ARTÍCULO 50 DE LA LEY </w:t>
      </w:r>
      <w:r w:rsidR="007F46A1">
        <w:rPr>
          <w:rFonts w:ascii="Times New Roman" w:eastAsia="Calibri" w:hAnsi="Times New Roman" w:cs="Times New Roman"/>
          <w:sz w:val="24"/>
          <w:szCs w:val="24"/>
        </w:rPr>
        <w:t xml:space="preserve">DE </w:t>
      </w:r>
      <w:r w:rsidR="00852CD6" w:rsidRPr="00852CD6">
        <w:rPr>
          <w:rFonts w:ascii="Times New Roman" w:eastAsia="Calibri" w:hAnsi="Times New Roman" w:cs="Times New Roman"/>
          <w:sz w:val="24"/>
          <w:szCs w:val="24"/>
        </w:rPr>
        <w:t xml:space="preserve">GOBIERNO MUNICIPAL DEL ESTADO DE NUEVO LEÓN, </w:t>
      </w:r>
      <w:r w:rsidR="006745E9">
        <w:rPr>
          <w:rFonts w:ascii="Times New Roman" w:eastAsia="Calibri" w:hAnsi="Times New Roman" w:cs="Times New Roman"/>
          <w:sz w:val="24"/>
          <w:szCs w:val="24"/>
        </w:rPr>
        <w:t xml:space="preserve">PARA QUE </w:t>
      </w:r>
      <w:r w:rsidR="00852CD6" w:rsidRPr="00852CD6">
        <w:rPr>
          <w:rFonts w:ascii="Times New Roman" w:eastAsia="Calibri" w:hAnsi="Times New Roman" w:cs="Times New Roman"/>
          <w:sz w:val="24"/>
          <w:szCs w:val="24"/>
        </w:rPr>
        <w:t xml:space="preserve">REVOQUE LOS ACUERDOS TOMADOS EN LA SESIÓN ORDINARIA DE AYUNTAMIENTO DE FECHA 16 DE ENERO DEL 2018, EN LOS CUALES SE AUTORIZA LA CONSULTA PÚBLICA PARA LA MODIFICACIÓN DEL ARTÍCULO 38 DEL REGLAMENTO DE ZONIFICACIÓN Y USO DE SUELO DEL MUNICIPIO DE MONTERREY NUEVO LEÓN, AL CONTRAVENIR LO DISPUESTO POR EL ARTÍCULO 254 FRACCIÓN IV DE LA LEY DE ASENTAMIENTOS HUMANOS, ORDENAMIENTO TERRITORIAL Y DE DESARROLLO URBANO </w:t>
      </w:r>
      <w:r w:rsidR="007F46A1">
        <w:rPr>
          <w:rFonts w:ascii="Times New Roman" w:eastAsia="Calibri" w:hAnsi="Times New Roman" w:cs="Times New Roman"/>
          <w:sz w:val="24"/>
          <w:szCs w:val="24"/>
        </w:rPr>
        <w:t>D</w:t>
      </w:r>
      <w:r w:rsidR="00852CD6" w:rsidRPr="00852CD6">
        <w:rPr>
          <w:rFonts w:ascii="Times New Roman" w:eastAsia="Calibri" w:hAnsi="Times New Roman" w:cs="Times New Roman"/>
          <w:sz w:val="24"/>
          <w:szCs w:val="24"/>
        </w:rPr>
        <w:t>EL ESTADO DE NUEVO LEÓN</w:t>
      </w:r>
      <w:r w:rsidR="00852CD6">
        <w:rPr>
          <w:rFonts w:ascii="Times New Roman" w:eastAsia="Calibri" w:hAnsi="Times New Roman" w:cs="Times New Roman"/>
          <w:sz w:val="24"/>
          <w:szCs w:val="24"/>
        </w:rPr>
        <w:t>,</w:t>
      </w:r>
      <w:r w:rsidR="00852CD6" w:rsidRPr="00852CD6">
        <w:rPr>
          <w:rFonts w:ascii="Times New Roman" w:eastAsia="Calibri" w:hAnsi="Times New Roman" w:cs="Times New Roman"/>
          <w:sz w:val="24"/>
          <w:szCs w:val="24"/>
        </w:rPr>
        <w:t xml:space="preserve"> Y LO DISPUESTO POR EL PLAN PARCIAL DE DESARROLLO URBANO SUSTENTABLE </w:t>
      </w:r>
      <w:proofErr w:type="spellStart"/>
      <w:r w:rsidR="00852CD6" w:rsidRPr="00852CD6">
        <w:rPr>
          <w:rFonts w:ascii="Times New Roman" w:eastAsia="Calibri" w:hAnsi="Times New Roman" w:cs="Times New Roman"/>
          <w:sz w:val="24"/>
          <w:szCs w:val="24"/>
        </w:rPr>
        <w:t>CAÑON</w:t>
      </w:r>
      <w:proofErr w:type="spellEnd"/>
      <w:r w:rsidR="00852CD6" w:rsidRPr="00852CD6">
        <w:rPr>
          <w:rFonts w:ascii="Times New Roman" w:eastAsia="Calibri" w:hAnsi="Times New Roman" w:cs="Times New Roman"/>
          <w:sz w:val="24"/>
          <w:szCs w:val="24"/>
        </w:rPr>
        <w:t xml:space="preserve"> </w:t>
      </w:r>
      <w:proofErr w:type="spellStart"/>
      <w:r w:rsidR="00852CD6" w:rsidRPr="00852CD6">
        <w:rPr>
          <w:rFonts w:ascii="Times New Roman" w:eastAsia="Calibri" w:hAnsi="Times New Roman" w:cs="Times New Roman"/>
          <w:sz w:val="24"/>
          <w:szCs w:val="24"/>
        </w:rPr>
        <w:t>HUAJUCO</w:t>
      </w:r>
      <w:proofErr w:type="spellEnd"/>
      <w:r w:rsidR="00852CD6" w:rsidRPr="00852CD6">
        <w:rPr>
          <w:rFonts w:ascii="Times New Roman" w:eastAsia="Calibri" w:hAnsi="Times New Roman" w:cs="Times New Roman"/>
          <w:sz w:val="24"/>
          <w:szCs w:val="24"/>
        </w:rPr>
        <w:t xml:space="preserve"> MONTERREY 2010-2020, EN EL CAPÍTULO CON EPÍGRAFE ESTRATEGIAS Y ACCIONES</w:t>
      </w:r>
      <w:r w:rsidR="006745E9">
        <w:rPr>
          <w:rFonts w:ascii="Times New Roman" w:eastAsia="Calibri" w:hAnsi="Times New Roman" w:cs="Times New Roman"/>
          <w:sz w:val="24"/>
          <w:szCs w:val="24"/>
        </w:rPr>
        <w:t>,</w:t>
      </w:r>
      <w:r w:rsidR="00852CD6" w:rsidRPr="00852CD6">
        <w:rPr>
          <w:rFonts w:ascii="Times New Roman" w:eastAsia="Calibri" w:hAnsi="Times New Roman" w:cs="Times New Roman"/>
          <w:sz w:val="24"/>
          <w:szCs w:val="24"/>
        </w:rPr>
        <w:t xml:space="preserve"> EN EL SUBCAPÍTULO CON TÍTULO ESTRATE</w:t>
      </w:r>
      <w:r w:rsidR="00852CD6">
        <w:rPr>
          <w:rFonts w:ascii="Times New Roman" w:eastAsia="Calibri" w:hAnsi="Times New Roman" w:cs="Times New Roman"/>
          <w:sz w:val="24"/>
          <w:szCs w:val="24"/>
        </w:rPr>
        <w:t xml:space="preserve">GIAS DE PAISAJE E IMAGEN URBANA, ASIMISMO SE </w:t>
      </w:r>
      <w:r w:rsidR="00852CD6" w:rsidRPr="00852CD6">
        <w:rPr>
          <w:rFonts w:ascii="Times New Roman" w:hAnsi="Times New Roman" w:cs="Times New Roman"/>
          <w:sz w:val="24"/>
          <w:szCs w:val="24"/>
        </w:rPr>
        <w:t>INFORME A</w:t>
      </w:r>
      <w:r w:rsidR="00852CD6">
        <w:rPr>
          <w:rFonts w:ascii="Times New Roman" w:hAnsi="Times New Roman" w:cs="Times New Roman"/>
          <w:sz w:val="24"/>
          <w:szCs w:val="24"/>
        </w:rPr>
        <w:t>L</w:t>
      </w:r>
      <w:r w:rsidR="00852CD6" w:rsidRPr="00852CD6">
        <w:rPr>
          <w:rFonts w:ascii="Times New Roman" w:hAnsi="Times New Roman" w:cs="Times New Roman"/>
          <w:sz w:val="24"/>
          <w:szCs w:val="24"/>
        </w:rPr>
        <w:t xml:space="preserve"> H. CONGRESO </w:t>
      </w:r>
      <w:r w:rsidR="00852CD6">
        <w:rPr>
          <w:rFonts w:ascii="Times New Roman" w:hAnsi="Times New Roman" w:cs="Times New Roman"/>
          <w:sz w:val="24"/>
          <w:szCs w:val="24"/>
        </w:rPr>
        <w:t xml:space="preserve">DEL ESTADO DE NUEVO LEÓN, </w:t>
      </w:r>
      <w:r w:rsidR="00852CD6" w:rsidRPr="00852CD6">
        <w:rPr>
          <w:rFonts w:ascii="Times New Roman" w:hAnsi="Times New Roman" w:cs="Times New Roman"/>
          <w:sz w:val="24"/>
          <w:szCs w:val="24"/>
        </w:rPr>
        <w:t>LAS ACCIONES TOMADAS EN RELACIÓN A LO REQUERIDO.</w:t>
      </w:r>
      <w:r w:rsidR="00852CD6">
        <w:rPr>
          <w:rFonts w:ascii="Times New Roman"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E53C89">
        <w:rPr>
          <w:rFonts w:ascii="Times New Roman" w:eastAsia="Times New Roman" w:hAnsi="Times New Roman" w:cs="Times New Roman"/>
          <w:sz w:val="24"/>
          <w:szCs w:val="18"/>
          <w:lang w:eastAsia="es-MX"/>
        </w:rPr>
        <w:t xml:space="preserve"> EVA MARGARITA GÓMEZ TAMEZ, MARIELA SALDÍVAR VILLALOBOS</w:t>
      </w:r>
      <w:r w:rsidR="007F46A1">
        <w:rPr>
          <w:rFonts w:ascii="Times New Roman" w:eastAsia="Times New Roman" w:hAnsi="Times New Roman" w:cs="Times New Roman"/>
          <w:sz w:val="24"/>
          <w:szCs w:val="18"/>
          <w:lang w:eastAsia="es-MX"/>
        </w:rPr>
        <w:t>.</w:t>
      </w:r>
      <w:r w:rsidR="00E53C89">
        <w:rPr>
          <w:rFonts w:ascii="Times New Roman" w:eastAsia="Times New Roman" w:hAnsi="Times New Roman" w:cs="Times New Roman"/>
          <w:sz w:val="24"/>
          <w:szCs w:val="18"/>
          <w:lang w:eastAsia="es-MX"/>
        </w:rPr>
        <w:t xml:space="preserve"> </w:t>
      </w:r>
      <w:r w:rsidR="007F46A1">
        <w:rPr>
          <w:rFonts w:ascii="Times New Roman" w:eastAsia="Times New Roman" w:hAnsi="Times New Roman" w:cs="Times New Roman"/>
          <w:sz w:val="24"/>
          <w:szCs w:val="18"/>
          <w:lang w:eastAsia="es-MX"/>
        </w:rPr>
        <w:t xml:space="preserve">EL C. </w:t>
      </w:r>
      <w:proofErr w:type="spellStart"/>
      <w:r w:rsidR="007F46A1">
        <w:rPr>
          <w:rFonts w:ascii="Times New Roman" w:eastAsia="Times New Roman" w:hAnsi="Times New Roman" w:cs="Times New Roman"/>
          <w:sz w:val="24"/>
          <w:szCs w:val="18"/>
          <w:lang w:eastAsia="es-MX"/>
        </w:rPr>
        <w:t>DIP</w:t>
      </w:r>
      <w:proofErr w:type="spellEnd"/>
      <w:r w:rsidR="007F46A1">
        <w:rPr>
          <w:rFonts w:ascii="Times New Roman" w:eastAsia="Times New Roman" w:hAnsi="Times New Roman" w:cs="Times New Roman"/>
          <w:sz w:val="24"/>
          <w:szCs w:val="18"/>
          <w:lang w:eastAsia="es-MX"/>
        </w:rPr>
        <w:t xml:space="preserve">. </w:t>
      </w:r>
      <w:r w:rsidR="00E53C89">
        <w:rPr>
          <w:rFonts w:ascii="Times New Roman" w:eastAsia="Times New Roman" w:hAnsi="Times New Roman" w:cs="Times New Roman"/>
          <w:sz w:val="24"/>
          <w:szCs w:val="18"/>
          <w:lang w:eastAsia="es-MX"/>
        </w:rPr>
        <w:t xml:space="preserve">JOSÉ LUIS GARZA OCHOA REALIZÓ UNA PROPUESTA, LA CUAL FUE RECHAZADA POR EL </w:t>
      </w:r>
      <w:proofErr w:type="spellStart"/>
      <w:r w:rsidR="00E53C89">
        <w:rPr>
          <w:rFonts w:ascii="Times New Roman" w:eastAsia="Times New Roman" w:hAnsi="Times New Roman" w:cs="Times New Roman"/>
          <w:sz w:val="24"/>
          <w:szCs w:val="18"/>
          <w:lang w:eastAsia="es-MX"/>
        </w:rPr>
        <w:t>PROMOVENTE</w:t>
      </w:r>
      <w:proofErr w:type="spellEnd"/>
      <w:r w:rsidR="00E53C89">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w:t>
      </w:r>
      <w:r w:rsidR="0006150B" w:rsidRPr="00465350">
        <w:rPr>
          <w:rFonts w:ascii="Times New Roman" w:eastAsia="Times New Roman" w:hAnsi="Times New Roman" w:cs="Times New Roman"/>
          <w:sz w:val="24"/>
          <w:szCs w:val="18"/>
          <w:lang w:eastAsia="es-MX"/>
        </w:rPr>
        <w:lastRenderedPageBreak/>
        <w:t xml:space="preserve">UNANIMIDAD DE LOS PRESENTES. </w:t>
      </w:r>
      <w:r w:rsidR="0006150B" w:rsidRPr="00465350">
        <w:rPr>
          <w:rFonts w:ascii="Times New Roman" w:eastAsia="Times New Roman" w:hAnsi="Times New Roman" w:cs="Times New Roman"/>
          <w:b/>
          <w:sz w:val="24"/>
          <w:szCs w:val="18"/>
          <w:lang w:eastAsia="es-MX"/>
        </w:rPr>
        <w:t xml:space="preserve">FUE APROBADO EL PUNTO DE ACUERDO POR </w:t>
      </w:r>
      <w:r w:rsidR="00E53C89">
        <w:rPr>
          <w:rFonts w:ascii="Times New Roman" w:eastAsia="Times New Roman" w:hAnsi="Times New Roman" w:cs="Times New Roman"/>
          <w:b/>
          <w:sz w:val="24"/>
          <w:szCs w:val="18"/>
          <w:lang w:eastAsia="es-MX"/>
        </w:rPr>
        <w:t>MAYORÍA</w:t>
      </w:r>
      <w:r w:rsidR="0006150B" w:rsidRPr="00465350">
        <w:rPr>
          <w:rFonts w:ascii="Times New Roman" w:eastAsia="Times New Roman" w:hAnsi="Times New Roman" w:cs="Times New Roman"/>
          <w:b/>
          <w:sz w:val="24"/>
          <w:szCs w:val="18"/>
          <w:lang w:eastAsia="es-MX"/>
        </w:rPr>
        <w:t xml:space="preserve"> DE </w:t>
      </w:r>
      <w:r w:rsidR="00E53C89">
        <w:rPr>
          <w:rFonts w:ascii="Times New Roman" w:eastAsia="Times New Roman" w:hAnsi="Times New Roman" w:cs="Times New Roman"/>
          <w:b/>
          <w:sz w:val="24"/>
          <w:szCs w:val="18"/>
          <w:lang w:eastAsia="es-MX"/>
        </w:rPr>
        <w:t>18</w:t>
      </w:r>
      <w:r w:rsidR="0006150B" w:rsidRPr="00465350">
        <w:rPr>
          <w:rFonts w:ascii="Times New Roman" w:eastAsia="Times New Roman" w:hAnsi="Times New Roman" w:cs="Times New Roman"/>
          <w:b/>
          <w:sz w:val="24"/>
          <w:szCs w:val="18"/>
          <w:lang w:eastAsia="es-MX"/>
        </w:rPr>
        <w:t xml:space="preserve"> VOTOS</w:t>
      </w:r>
      <w:r w:rsidR="00E53C89">
        <w:rPr>
          <w:rFonts w:ascii="Times New Roman" w:eastAsia="Times New Roman" w:hAnsi="Times New Roman" w:cs="Times New Roman"/>
          <w:b/>
          <w:sz w:val="24"/>
          <w:szCs w:val="18"/>
          <w:lang w:eastAsia="es-MX"/>
        </w:rPr>
        <w:t xml:space="preserve"> A FAVOR, 0 VOTOS EN CONTRA Y 06 VOTOS EN ABSTENCIÓN</w:t>
      </w:r>
      <w:r w:rsidR="0006150B"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E53C89">
        <w:rPr>
          <w:rFonts w:ascii="Times New Roman" w:eastAsia="Times New Roman" w:hAnsi="Times New Roman" w:cs="Times New Roman"/>
          <w:b/>
          <w:sz w:val="24"/>
          <w:szCs w:val="18"/>
          <w:lang w:eastAsia="es-MX"/>
        </w:rPr>
        <w:t>ALICIA MARIBEL VILLALÓN GONZÁLEZ,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715FD">
        <w:rPr>
          <w:rFonts w:ascii="Times New Roman" w:eastAsia="Times New Roman" w:hAnsi="Times New Roman" w:cs="Times New Roman"/>
          <w:sz w:val="24"/>
          <w:szCs w:val="18"/>
          <w:lang w:eastAsia="es-MX"/>
        </w:rPr>
        <w:t>AL PRESIDENTE MUNICIPAL DE SANTIAGO NUEVO LEÓN Y AL DELEGADO DE LA SECRETARÍA DE COMUNICACIONES Y TRANSPORTE EN EL ESTADO, PARA QUE EN EL ÁMBITO DE SUS ATRIBUCIONES, REALICEN LAS ACCIONES CONDUCENTES PARA LA ACTUALIZACIÓN DE LA INFRAESTRUCTURA RELATIVA A LOS PUENTES PEATONALES ESTABLECIDOS EN EL CORREDOR COMERCIAL DE “LOS CAVAZOS”. LO ANTERIOR CON EL PROPÓSITO DE DAR CUMPLIMIENTO A LAS DISPOSICIONES EN MATERIA DE ACCESIBILIDAD, Y PROPICIAR EL INCREMENTO DE LA ACTIVIDAD COMERCIAL EN DICHA ZONA.</w:t>
      </w:r>
      <w:r w:rsidR="00933AFB">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AE5062">
        <w:rPr>
          <w:rFonts w:ascii="Times New Roman" w:eastAsia="Times New Roman" w:hAnsi="Times New Roman" w:cs="Times New Roman"/>
          <w:sz w:val="24"/>
          <w:szCs w:val="18"/>
          <w:lang w:eastAsia="es-MX"/>
        </w:rPr>
        <w:t xml:space="preserve"> COSME JULIÁN LEAL CANTÚ, SERGIO ARELLANO BALDERAS Y FELIPE DE JESÚS HERNÁNDEZ MARROQUÍN,</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 xml:space="preserve">SE SOMETIÓ A CONSIDERACIÓN DE LA ASAMBLEA EL ABRIR </w:t>
      </w:r>
      <w:r w:rsidR="000E7F89">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sidR="000E7F89">
        <w:rPr>
          <w:rFonts w:ascii="Times New Roman" w:eastAsia="Times New Roman" w:hAnsi="Times New Roman" w:cs="Times New Roman"/>
          <w:bCs/>
          <w:sz w:val="24"/>
          <w:szCs w:val="24"/>
          <w:lang w:eastAsia="es-ES"/>
        </w:rPr>
        <w:t>S MÁS</w:t>
      </w:r>
      <w:r w:rsidRPr="00465350">
        <w:rPr>
          <w:rFonts w:ascii="Times New Roman" w:eastAsia="Times New Roman" w:hAnsi="Times New Roman" w:cs="Times New Roman"/>
          <w:bCs/>
          <w:sz w:val="24"/>
          <w:szCs w:val="24"/>
          <w:lang w:eastAsia="es-ES"/>
        </w:rPr>
        <w:t xml:space="preserve">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AE5062">
        <w:rPr>
          <w:rFonts w:ascii="Times New Roman" w:eastAsia="Times New Roman" w:hAnsi="Times New Roman" w:cs="Times New Roman"/>
          <w:bCs/>
          <w:sz w:val="24"/>
          <w:szCs w:val="24"/>
          <w:lang w:eastAsia="es-ES"/>
        </w:rPr>
        <w:t xml:space="preserve"> LUDIVINA RODRÍGUEZ DE LA GARZA</w:t>
      </w:r>
      <w:r w:rsidR="009D003E">
        <w:rPr>
          <w:rFonts w:ascii="Times New Roman" w:eastAsia="Times New Roman" w:hAnsi="Times New Roman" w:cs="Times New Roman"/>
          <w:bCs/>
          <w:sz w:val="24"/>
          <w:szCs w:val="24"/>
          <w:lang w:eastAsia="es-ES"/>
        </w:rPr>
        <w:t>,</w:t>
      </w:r>
      <w:r w:rsidR="00AE5062">
        <w:rPr>
          <w:rFonts w:ascii="Times New Roman" w:eastAsia="Times New Roman" w:hAnsi="Times New Roman" w:cs="Times New Roman"/>
          <w:bCs/>
          <w:sz w:val="24"/>
          <w:szCs w:val="24"/>
          <w:lang w:eastAsia="es-ES"/>
        </w:rPr>
        <w:t xml:space="preserve"> RUBÉN GONZÁLEZ CABRIELES</w:t>
      </w:r>
      <w:r w:rsidR="000E7F89">
        <w:rPr>
          <w:rFonts w:ascii="Times New Roman" w:eastAsia="Times New Roman" w:hAnsi="Times New Roman" w:cs="Times New Roman"/>
          <w:bCs/>
          <w:sz w:val="24"/>
          <w:szCs w:val="24"/>
          <w:lang w:eastAsia="es-ES"/>
        </w:rPr>
        <w:t>,</w:t>
      </w:r>
      <w:r w:rsidR="009D003E">
        <w:rPr>
          <w:rFonts w:ascii="Times New Roman" w:eastAsia="Times New Roman" w:hAnsi="Times New Roman" w:cs="Times New Roman"/>
          <w:sz w:val="24"/>
          <w:szCs w:val="18"/>
          <w:lang w:eastAsia="es-MX"/>
        </w:rPr>
        <w:t xml:space="preserve"> MARCO ANTONIO MARTÍNEZ DÍAZ</w:t>
      </w:r>
      <w:r w:rsidR="00196EA8">
        <w:rPr>
          <w:rFonts w:ascii="Times New Roman" w:eastAsia="Times New Roman" w:hAnsi="Times New Roman" w:cs="Times New Roman"/>
          <w:sz w:val="24"/>
          <w:szCs w:val="18"/>
          <w:lang w:eastAsia="es-MX"/>
        </w:rPr>
        <w:t>,</w:t>
      </w:r>
      <w:r w:rsidR="000E7F89">
        <w:rPr>
          <w:rFonts w:ascii="Times New Roman" w:eastAsia="Times New Roman" w:hAnsi="Times New Roman" w:cs="Times New Roman"/>
          <w:sz w:val="24"/>
          <w:szCs w:val="18"/>
          <w:lang w:eastAsia="es-MX"/>
        </w:rPr>
        <w:t xml:space="preserve"> MARCO ANTONIO GONZÁLEZ VALDEZ</w:t>
      </w:r>
      <w:r w:rsidR="00196EA8">
        <w:rPr>
          <w:rFonts w:ascii="Times New Roman" w:eastAsia="Times New Roman" w:hAnsi="Times New Roman" w:cs="Times New Roman"/>
          <w:sz w:val="24"/>
          <w:szCs w:val="18"/>
          <w:lang w:eastAsia="es-MX"/>
        </w:rPr>
        <w:t xml:space="preserve"> Y ALICIA MARIBEL VILLALÓN GONZÁLEZ</w:t>
      </w:r>
      <w:r w:rsidR="000E7F89">
        <w:rPr>
          <w:rFonts w:ascii="Times New Roman" w:eastAsia="Times New Roman" w:hAnsi="Times New Roman" w:cs="Times New Roman"/>
          <w:sz w:val="24"/>
          <w:szCs w:val="18"/>
          <w:lang w:eastAsia="es-MX"/>
        </w:rPr>
        <w:t>.</w:t>
      </w:r>
      <w:r w:rsidR="009D003E">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196EA8">
        <w:rPr>
          <w:rFonts w:ascii="Times New Roman" w:eastAsia="Times New Roman" w:hAnsi="Times New Roman" w:cs="Times New Roman"/>
          <w:b/>
          <w:sz w:val="24"/>
          <w:szCs w:val="18"/>
          <w:lang w:eastAsia="es-MX"/>
        </w:rPr>
        <w:t>22</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1B786F" w:rsidRDefault="00196EA8" w:rsidP="001B786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MARCO ANTONIO MARTÍNEZ DÍAZ, INTEGRANTE DEL GRUPO LEGISLATIVO DE DIPUTADOS INDEPENDIENTES</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RESPETUOSO EXHORTO </w:t>
      </w:r>
      <w:r w:rsidR="000842A2">
        <w:rPr>
          <w:rFonts w:ascii="Times New Roman" w:eastAsia="Times New Roman" w:hAnsi="Times New Roman" w:cs="Times New Roman"/>
          <w:sz w:val="24"/>
          <w:szCs w:val="18"/>
          <w:lang w:eastAsia="es-MX"/>
        </w:rPr>
        <w:t xml:space="preserve">AL TITULAR DE LA AUDITORÍA SUPERIOR DEL ESTADO, A FIN DE QUE A LA BREVEDAD DESTITUYA AL C. GERARDO DANIEL CÁRDENAS TORRES, TITULAR DE LA UNIDAD DE ASUNTOS JURÍDICOS Y RESPONSABLE DE LA UNIDAD DE TRANSPARENCIA DE LA AUDITORÍA SUPERIOR DEL ESTADO, POR EL EVIDENTE CONFLICTO DE INTERESES Y SUS LIGAS DIRECTAS CON EL PARTIDO ACCIÓN NACIONAL,  Y ASÍ GARANTIZAR LA OBJETIVIDAD E IMPARCIALIDAD DE LAS FUNCIONES QUE SE DESARROLLAN EN EL PROCESO DE REVISIÓN DE CUENTAS PÚBLICAS.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852CD6">
        <w:rPr>
          <w:rFonts w:ascii="Times New Roman" w:eastAsia="Times New Roman" w:hAnsi="Times New Roman" w:cs="Times New Roman"/>
          <w:sz w:val="24"/>
          <w:szCs w:val="18"/>
          <w:lang w:eastAsia="es-MX"/>
        </w:rPr>
        <w:t xml:space="preserve"> SERGIO ARELLANO BALDERAS</w:t>
      </w:r>
      <w:r w:rsidR="007B117A">
        <w:rPr>
          <w:rFonts w:ascii="Times New Roman" w:eastAsia="Times New Roman" w:hAnsi="Times New Roman" w:cs="Times New Roman"/>
          <w:sz w:val="24"/>
          <w:szCs w:val="18"/>
          <w:lang w:eastAsia="es-MX"/>
        </w:rPr>
        <w:t xml:space="preserve"> Y JORGE ALAN BLANCO DURÁN. INTERVINO POR </w:t>
      </w:r>
      <w:r w:rsidR="007B117A">
        <w:rPr>
          <w:rFonts w:ascii="Times New Roman" w:eastAsia="Times New Roman" w:hAnsi="Times New Roman" w:cs="Times New Roman"/>
          <w:sz w:val="24"/>
          <w:szCs w:val="18"/>
          <w:lang w:eastAsia="es-MX"/>
        </w:rPr>
        <w:lastRenderedPageBreak/>
        <w:t xml:space="preserve">ALUSIONES PERSONALES EL C. </w:t>
      </w:r>
      <w:proofErr w:type="spellStart"/>
      <w:r w:rsidR="007B117A">
        <w:rPr>
          <w:rFonts w:ascii="Times New Roman" w:eastAsia="Times New Roman" w:hAnsi="Times New Roman" w:cs="Times New Roman"/>
          <w:sz w:val="24"/>
          <w:szCs w:val="18"/>
          <w:lang w:eastAsia="es-MX"/>
        </w:rPr>
        <w:t>DIP</w:t>
      </w:r>
      <w:proofErr w:type="spellEnd"/>
      <w:r w:rsidR="007B117A">
        <w:rPr>
          <w:rFonts w:ascii="Times New Roman" w:eastAsia="Times New Roman" w:hAnsi="Times New Roman" w:cs="Times New Roman"/>
          <w:sz w:val="24"/>
          <w:szCs w:val="18"/>
          <w:lang w:eastAsia="es-MX"/>
        </w:rPr>
        <w:t xml:space="preserve">. JOSÉ ARTURO SALINAS GARZA.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w:t>
      </w:r>
      <w:r w:rsidR="00D53CEF" w:rsidRPr="00465350">
        <w:rPr>
          <w:rFonts w:ascii="Times New Roman" w:eastAsia="Times New Roman" w:hAnsi="Times New Roman" w:cs="Times New Roman"/>
          <w:sz w:val="24"/>
          <w:szCs w:val="18"/>
          <w:lang w:eastAsia="es-MX"/>
        </w:rPr>
        <w:t>EL CUAL FUE APROBADO POR UNANIMIDAD DE LOS PRESENTES.</w:t>
      </w:r>
      <w:r w:rsidR="007F46A1">
        <w:rPr>
          <w:rFonts w:ascii="Times New Roman" w:eastAsia="Times New Roman" w:hAnsi="Times New Roman" w:cs="Times New Roman"/>
          <w:sz w:val="24"/>
          <w:szCs w:val="18"/>
          <w:lang w:eastAsia="es-MX"/>
        </w:rPr>
        <w:t xml:space="preserve"> SE SOMETIÓ A LA CONSIDERACIÓN DEL PLENO EL EXHORTO PRESENTADO, Y AL MOMENTO DE REALIZARSE EL CONTEO DE LA VOTACIÓN NO EXISTIÓ EL QUORUM, CLAUSURÁNDOSE LA SESIÓN.</w:t>
      </w: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911EE6">
        <w:rPr>
          <w:rFonts w:ascii="Times New Roman" w:eastAsia="Times New Roman" w:hAnsi="Times New Roman" w:cs="Times New Roman"/>
          <w:b/>
          <w:sz w:val="24"/>
          <w:szCs w:val="20"/>
          <w:lang w:eastAsia="es-ES"/>
        </w:rPr>
        <w:t>A</w:t>
      </w:r>
      <w:bookmarkStart w:id="0" w:name="_GoBack"/>
      <w:bookmarkEnd w:id="0"/>
      <w:r w:rsidRPr="00F41BB0">
        <w:rPr>
          <w:rFonts w:ascii="Times New Roman" w:eastAsia="Times New Roman" w:hAnsi="Times New Roman" w:cs="Times New Roman"/>
          <w:b/>
          <w:sz w:val="24"/>
          <w:szCs w:val="20"/>
          <w:lang w:eastAsia="es-ES"/>
        </w:rPr>
        <w:t xml:space="preserve"> SECRETARIA</w:t>
      </w:r>
    </w:p>
    <w:p w:rsidR="008931C9" w:rsidRPr="00F41BB0" w:rsidRDefault="00E53CA7" w:rsidP="00E53CA7">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53CA7">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53CA7">
        <w:rPr>
          <w:rFonts w:ascii="Times New Roman" w:eastAsia="Times New Roman" w:hAnsi="Times New Roman" w:cs="Times New Roman"/>
          <w:b/>
          <w:sz w:val="24"/>
          <w:szCs w:val="20"/>
          <w:lang w:eastAsia="es-ES"/>
        </w:rPr>
        <w:t>ALICIA MARIBEL</w:t>
      </w:r>
    </w:p>
    <w:p w:rsidR="008931C9" w:rsidRPr="00F41BB0" w:rsidRDefault="00E53CA7"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Pr>
          <w:rFonts w:ascii="Times New Roman" w:eastAsia="Times New Roman" w:hAnsi="Times New Roman" w:cs="Times New Roman"/>
          <w:b/>
          <w:sz w:val="24"/>
          <w:szCs w:val="20"/>
          <w:lang w:eastAsia="es-ES"/>
        </w:rPr>
        <w:tab/>
        <w:t>VILLALÓN GONZÁLEZ</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06150B">
        <w:rPr>
          <w:rFonts w:ascii="Times New Roman" w:eastAsia="Times New Roman" w:hAnsi="Times New Roman" w:cs="Times New Roman"/>
          <w:b/>
          <w:sz w:val="18"/>
          <w:szCs w:val="20"/>
          <w:lang w:eastAsia="es-MX"/>
        </w:rPr>
        <w:t>7</w:t>
      </w:r>
      <w:r w:rsidR="0066001C">
        <w:rPr>
          <w:rFonts w:ascii="Times New Roman" w:eastAsia="Times New Roman" w:hAnsi="Times New Roman" w:cs="Times New Roman"/>
          <w:b/>
          <w:sz w:val="18"/>
          <w:szCs w:val="20"/>
          <w:lang w:eastAsia="es-MX"/>
        </w:rPr>
        <w:t>9</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06150B"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w:t>
      </w:r>
      <w:r w:rsidR="0066001C">
        <w:rPr>
          <w:rFonts w:ascii="Times New Roman" w:eastAsia="Times New Roman" w:hAnsi="Times New Roman" w:cs="Times New Roman"/>
          <w:b/>
          <w:sz w:val="18"/>
          <w:szCs w:val="20"/>
          <w:lang w:eastAsia="es-MX"/>
        </w:rPr>
        <w:t>IÉRCOLES</w:t>
      </w:r>
      <w:r w:rsidR="0014059E">
        <w:rPr>
          <w:rFonts w:ascii="Times New Roman" w:eastAsia="Times New Roman" w:hAnsi="Times New Roman" w:cs="Times New Roman"/>
          <w:b/>
          <w:sz w:val="18"/>
          <w:szCs w:val="20"/>
          <w:lang w:eastAsia="es-MX"/>
        </w:rPr>
        <w:t xml:space="preserve"> </w:t>
      </w:r>
      <w:r w:rsidR="0066001C">
        <w:rPr>
          <w:rFonts w:ascii="Times New Roman" w:eastAsia="Times New Roman" w:hAnsi="Times New Roman" w:cs="Times New Roman"/>
          <w:b/>
          <w:sz w:val="18"/>
          <w:szCs w:val="20"/>
          <w:lang w:eastAsia="es-MX"/>
        </w:rPr>
        <w:t>14</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D0C5D"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sidR="000D2BC2">
        <w:rPr>
          <w:rFonts w:ascii="Times New Roman" w:eastAsia="Times New Roman" w:hAnsi="Times New Roman" w:cs="Times New Roman"/>
          <w:b/>
          <w:sz w:val="24"/>
          <w:szCs w:val="20"/>
          <w:lang w:eastAsia="es-MX"/>
        </w:rPr>
        <w:t>1</w:t>
      </w:r>
      <w:r>
        <w:rPr>
          <w:rFonts w:ascii="Times New Roman" w:eastAsia="Times New Roman" w:hAnsi="Times New Roman" w:cs="Times New Roman"/>
          <w:b/>
          <w:sz w:val="24"/>
          <w:szCs w:val="20"/>
          <w:lang w:eastAsia="es-MX"/>
        </w:rPr>
        <w:t>4</w:t>
      </w:r>
      <w:r w:rsidR="00096A21" w:rsidRPr="00BE0BE4">
        <w:rPr>
          <w:rFonts w:ascii="Times New Roman" w:eastAsia="Times New Roman" w:hAnsi="Times New Roman" w:cs="Times New Roman"/>
          <w:b/>
          <w:sz w:val="24"/>
          <w:szCs w:val="20"/>
          <w:lang w:eastAsia="es-MX"/>
        </w:rPr>
        <w:t xml:space="preserve"> DE </w:t>
      </w:r>
      <w:r w:rsidR="000D2BC2">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DD0C5D" w:rsidRDefault="00DD0C5D" w:rsidP="00C1379E">
      <w:pPr>
        <w:spacing w:after="0" w:line="240" w:lineRule="auto"/>
        <w:jc w:val="center"/>
        <w:rPr>
          <w:rFonts w:ascii="Times New Roman" w:eastAsia="Times New Roman" w:hAnsi="Times New Roman" w:cs="Times New Roman"/>
          <w:b/>
          <w:sz w:val="24"/>
          <w:szCs w:val="20"/>
          <w:lang w:eastAsia="es-MX"/>
        </w:rPr>
      </w:pPr>
    </w:p>
    <w:p w:rsidR="00DD0C5D" w:rsidRPr="00DD0C5D" w:rsidRDefault="00DD0C5D" w:rsidP="00DD0C5D">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DD0C5D">
        <w:rPr>
          <w:rFonts w:ascii="Times New Roman" w:eastAsia="Times New Roman" w:hAnsi="Times New Roman" w:cs="Times New Roman"/>
          <w:bCs/>
          <w:lang w:val="es-ES" w:eastAsia="es-ES"/>
        </w:rPr>
        <w:t xml:space="preserve">OFICIO SIGNADO POR EL C. LIC. RAMIRO ADRIÁN BRAVO GARCÍA, ENCARGADO DEL DESPACHO DEL INSTITUTO DE CONTROL VEHICULAR DEL ESTADO DE NUEVO LEÓN, MEDIANTE EL CUAL SOLICITAN SEA DESIGNADO EL DIPUTADO REPRESENTANTE DE ESTA SOBERANÍA, QUE SE INTEGRARÁ AL OBSERVATORIO CIUDADANO DE SEGURIDAD VIAL, DE CONFORMIDAD CON LO ESTABLECIDO POR EL ARTÍCULO 3 BIS 1 SEGUNDO PÁRRAFO FRACCIÓN XIV DE LA LEY QUE CREA EL INSTITUTO DE CONTROL VEHICULAR DEL ESTADO DE NUEVO LEÓN. </w:t>
      </w:r>
      <w:r w:rsidRPr="00DD0C5D">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COORDINACIÓN Y RÉGIMEN INTERNO.</w:t>
      </w:r>
    </w:p>
    <w:p w:rsidR="00DD0C5D" w:rsidRPr="00DD0C5D" w:rsidRDefault="00DD0C5D" w:rsidP="00DD0C5D">
      <w:pPr>
        <w:spacing w:after="0" w:line="360" w:lineRule="auto"/>
        <w:ind w:left="567" w:hanging="567"/>
        <w:jc w:val="both"/>
        <w:rPr>
          <w:rFonts w:ascii="Times New Roman" w:eastAsia="Times New Roman" w:hAnsi="Times New Roman" w:cs="Times New Roman"/>
          <w:b/>
          <w:bCs/>
          <w:lang w:val="es-ES" w:eastAsia="es-ES"/>
        </w:rPr>
      </w:pPr>
    </w:p>
    <w:p w:rsidR="00DD0C5D" w:rsidRPr="00DD0C5D" w:rsidRDefault="00DD0C5D" w:rsidP="00DD0C5D">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DD0C5D">
        <w:rPr>
          <w:rFonts w:ascii="Times New Roman" w:eastAsia="Times New Roman" w:hAnsi="Times New Roman" w:cs="Times New Roman"/>
          <w:bCs/>
          <w:lang w:val="es-ES" w:eastAsia="es-ES"/>
        </w:rPr>
        <w:t xml:space="preserve">ESCRITO SIGNADO POR LOS CC. DOMINGA BALDERAS MARTÍNEZ Y MARIO ALBERTO HERNÁNDEZ RAMÍREZ, INTEGRANTES DEL CENTRO DE ESTUDIOS LEGISLATIVOS Y PARLAMENTARIOS DE LA UNIVERSIDAD METROPOLITANA DE MONTERREY, MEDIANTE EL CUAL PRESENTAN INICIATIVA DE REFORMA POR MODIFICACIÓN A DIVERSOS ARTÍCULOS DEL REGLAMENTO PARA EL GOBIERNO INTERIOR DEL CONGRESO DEL ESTADO DE NUEVO LEÓN. </w:t>
      </w:r>
      <w:r w:rsidRPr="00DD0C5D">
        <w:rPr>
          <w:rFonts w:ascii="Times New Roman" w:eastAsia="Times New Roman" w:hAnsi="Times New Roman" w:cs="Times New Roman"/>
          <w:b/>
          <w:bCs/>
          <w:lang w:val="es-ES" w:eastAsia="es-ES"/>
        </w:rPr>
        <w:t>DE ENTERADA Y CON FUNDAMENTO EN LO DISPUESTO EN LOS ARTÍCULOS 24 FRACCIÓN III Y 39 FRACCIÓN II DEL REGLAMENTO PARA EL GOBIERNO INTERIOR DEL CONGRESO SE TURNA A LA COMISIÓN DE LEGISLACIÓN.</w:t>
      </w:r>
    </w:p>
    <w:p w:rsidR="00DD0C5D" w:rsidRPr="00BE0BE4" w:rsidRDefault="00DD0C5D" w:rsidP="00DD0C5D">
      <w:pPr>
        <w:spacing w:after="0" w:line="240" w:lineRule="auto"/>
        <w:jc w:val="both"/>
        <w:rPr>
          <w:rFonts w:ascii="Times New Roman" w:eastAsia="Times New Roman" w:hAnsi="Times New Roman" w:cs="Times New Roman"/>
          <w:b/>
          <w:sz w:val="24"/>
          <w:szCs w:val="20"/>
          <w:lang w:eastAsia="es-MX"/>
        </w:rPr>
      </w:pPr>
    </w:p>
    <w:sectPr w:rsidR="00DD0C5D"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FE1" w:rsidRDefault="007D1FE1" w:rsidP="00162A73">
      <w:pPr>
        <w:spacing w:after="0" w:line="240" w:lineRule="auto"/>
      </w:pPr>
      <w:r>
        <w:separator/>
      </w:r>
    </w:p>
  </w:endnote>
  <w:endnote w:type="continuationSeparator" w:id="0">
    <w:p w:rsidR="007D1FE1" w:rsidRDefault="007D1FE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11EE6" w:rsidRPr="00911EE6">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FE1" w:rsidRDefault="007D1FE1" w:rsidP="00162A73">
      <w:pPr>
        <w:spacing w:after="0" w:line="240" w:lineRule="auto"/>
      </w:pPr>
      <w:r>
        <w:separator/>
      </w:r>
    </w:p>
  </w:footnote>
  <w:footnote w:type="continuationSeparator" w:id="0">
    <w:p w:rsidR="007D1FE1" w:rsidRDefault="007D1FE1"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5217"/>
    <w:rsid w:val="0004001A"/>
    <w:rsid w:val="00044A5B"/>
    <w:rsid w:val="000461B9"/>
    <w:rsid w:val="00050797"/>
    <w:rsid w:val="000515EC"/>
    <w:rsid w:val="00054F7E"/>
    <w:rsid w:val="0006150B"/>
    <w:rsid w:val="00062F99"/>
    <w:rsid w:val="00063918"/>
    <w:rsid w:val="00064D96"/>
    <w:rsid w:val="00067C60"/>
    <w:rsid w:val="00073E4F"/>
    <w:rsid w:val="000833DB"/>
    <w:rsid w:val="00083A41"/>
    <w:rsid w:val="000842A2"/>
    <w:rsid w:val="000877ED"/>
    <w:rsid w:val="00096A21"/>
    <w:rsid w:val="000A3370"/>
    <w:rsid w:val="000A5074"/>
    <w:rsid w:val="000B0A00"/>
    <w:rsid w:val="000B1381"/>
    <w:rsid w:val="000B1E84"/>
    <w:rsid w:val="000B2725"/>
    <w:rsid w:val="000B74E0"/>
    <w:rsid w:val="000C32B0"/>
    <w:rsid w:val="000C3A34"/>
    <w:rsid w:val="000D2A3A"/>
    <w:rsid w:val="000D2BC2"/>
    <w:rsid w:val="000D39B6"/>
    <w:rsid w:val="000E0EE0"/>
    <w:rsid w:val="000E3BAF"/>
    <w:rsid w:val="000E4F54"/>
    <w:rsid w:val="000E7794"/>
    <w:rsid w:val="000E7F89"/>
    <w:rsid w:val="000F5197"/>
    <w:rsid w:val="000F527B"/>
    <w:rsid w:val="000F7A0C"/>
    <w:rsid w:val="00102E6E"/>
    <w:rsid w:val="00110785"/>
    <w:rsid w:val="001223D7"/>
    <w:rsid w:val="00123E88"/>
    <w:rsid w:val="00124FC2"/>
    <w:rsid w:val="00125CF5"/>
    <w:rsid w:val="0014059E"/>
    <w:rsid w:val="001527CC"/>
    <w:rsid w:val="00162A73"/>
    <w:rsid w:val="001646A8"/>
    <w:rsid w:val="001649BB"/>
    <w:rsid w:val="001831C9"/>
    <w:rsid w:val="00185885"/>
    <w:rsid w:val="001918C0"/>
    <w:rsid w:val="00192324"/>
    <w:rsid w:val="00193F6B"/>
    <w:rsid w:val="00196EA8"/>
    <w:rsid w:val="001A1900"/>
    <w:rsid w:val="001A3F3A"/>
    <w:rsid w:val="001A74B2"/>
    <w:rsid w:val="001B786F"/>
    <w:rsid w:val="001C0216"/>
    <w:rsid w:val="001C51F9"/>
    <w:rsid w:val="001C7C1B"/>
    <w:rsid w:val="001D4FD6"/>
    <w:rsid w:val="001F0A65"/>
    <w:rsid w:val="001F4E67"/>
    <w:rsid w:val="001F7183"/>
    <w:rsid w:val="0020424C"/>
    <w:rsid w:val="002156AD"/>
    <w:rsid w:val="00231328"/>
    <w:rsid w:val="00232C46"/>
    <w:rsid w:val="00252A92"/>
    <w:rsid w:val="002568C9"/>
    <w:rsid w:val="0026591E"/>
    <w:rsid w:val="002735EA"/>
    <w:rsid w:val="002752E8"/>
    <w:rsid w:val="00275D8E"/>
    <w:rsid w:val="002808C2"/>
    <w:rsid w:val="00281E97"/>
    <w:rsid w:val="002877BE"/>
    <w:rsid w:val="00290A0C"/>
    <w:rsid w:val="0029226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485D"/>
    <w:rsid w:val="00314ECB"/>
    <w:rsid w:val="003162BF"/>
    <w:rsid w:val="00316E08"/>
    <w:rsid w:val="0032316F"/>
    <w:rsid w:val="0032660F"/>
    <w:rsid w:val="0033091C"/>
    <w:rsid w:val="0033138B"/>
    <w:rsid w:val="00335791"/>
    <w:rsid w:val="00335DD9"/>
    <w:rsid w:val="003379C4"/>
    <w:rsid w:val="00341AA9"/>
    <w:rsid w:val="00342E02"/>
    <w:rsid w:val="003618C7"/>
    <w:rsid w:val="00362BC6"/>
    <w:rsid w:val="0037473C"/>
    <w:rsid w:val="003762F2"/>
    <w:rsid w:val="00382E42"/>
    <w:rsid w:val="003835CE"/>
    <w:rsid w:val="003857C3"/>
    <w:rsid w:val="00387AA3"/>
    <w:rsid w:val="00393E0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340C2"/>
    <w:rsid w:val="00440FF7"/>
    <w:rsid w:val="004432BD"/>
    <w:rsid w:val="00453784"/>
    <w:rsid w:val="00456BFB"/>
    <w:rsid w:val="00470F48"/>
    <w:rsid w:val="00480107"/>
    <w:rsid w:val="0048254E"/>
    <w:rsid w:val="00493561"/>
    <w:rsid w:val="00493AEA"/>
    <w:rsid w:val="004A2C88"/>
    <w:rsid w:val="004A65A7"/>
    <w:rsid w:val="004C30C4"/>
    <w:rsid w:val="004C4D49"/>
    <w:rsid w:val="004C6134"/>
    <w:rsid w:val="004C622A"/>
    <w:rsid w:val="004D1346"/>
    <w:rsid w:val="004D3F59"/>
    <w:rsid w:val="004D653E"/>
    <w:rsid w:val="004E34D0"/>
    <w:rsid w:val="004E60E4"/>
    <w:rsid w:val="004F1F2C"/>
    <w:rsid w:val="004F3348"/>
    <w:rsid w:val="004F7009"/>
    <w:rsid w:val="00513673"/>
    <w:rsid w:val="00524405"/>
    <w:rsid w:val="005260F1"/>
    <w:rsid w:val="00533035"/>
    <w:rsid w:val="00534869"/>
    <w:rsid w:val="005423CE"/>
    <w:rsid w:val="0054554E"/>
    <w:rsid w:val="0055017D"/>
    <w:rsid w:val="00552AE6"/>
    <w:rsid w:val="00555747"/>
    <w:rsid w:val="00555950"/>
    <w:rsid w:val="00556CB4"/>
    <w:rsid w:val="0056627F"/>
    <w:rsid w:val="00573E30"/>
    <w:rsid w:val="0057451A"/>
    <w:rsid w:val="0057595E"/>
    <w:rsid w:val="00576539"/>
    <w:rsid w:val="00577613"/>
    <w:rsid w:val="00582DB2"/>
    <w:rsid w:val="00587C6A"/>
    <w:rsid w:val="00597570"/>
    <w:rsid w:val="005A6961"/>
    <w:rsid w:val="005B5498"/>
    <w:rsid w:val="005B624B"/>
    <w:rsid w:val="005B700D"/>
    <w:rsid w:val="005C174D"/>
    <w:rsid w:val="005C206D"/>
    <w:rsid w:val="005C3946"/>
    <w:rsid w:val="005C4277"/>
    <w:rsid w:val="005C47A1"/>
    <w:rsid w:val="005C4B64"/>
    <w:rsid w:val="005C4CE8"/>
    <w:rsid w:val="005D2614"/>
    <w:rsid w:val="005E01BF"/>
    <w:rsid w:val="005F0C54"/>
    <w:rsid w:val="005F1F06"/>
    <w:rsid w:val="005F3E24"/>
    <w:rsid w:val="005F4420"/>
    <w:rsid w:val="005F60EA"/>
    <w:rsid w:val="005F72B6"/>
    <w:rsid w:val="00604DC9"/>
    <w:rsid w:val="00621F54"/>
    <w:rsid w:val="00623C9E"/>
    <w:rsid w:val="006265CD"/>
    <w:rsid w:val="006308D1"/>
    <w:rsid w:val="00636377"/>
    <w:rsid w:val="0064662A"/>
    <w:rsid w:val="00646ABE"/>
    <w:rsid w:val="0064783E"/>
    <w:rsid w:val="006526EC"/>
    <w:rsid w:val="00653AC4"/>
    <w:rsid w:val="0065583A"/>
    <w:rsid w:val="00657DB7"/>
    <w:rsid w:val="0066001C"/>
    <w:rsid w:val="00671B91"/>
    <w:rsid w:val="006745E9"/>
    <w:rsid w:val="00674DF4"/>
    <w:rsid w:val="006778B5"/>
    <w:rsid w:val="006920D9"/>
    <w:rsid w:val="006935B1"/>
    <w:rsid w:val="006A3D23"/>
    <w:rsid w:val="006B21EB"/>
    <w:rsid w:val="006B6688"/>
    <w:rsid w:val="006B73A4"/>
    <w:rsid w:val="006B7572"/>
    <w:rsid w:val="006C2828"/>
    <w:rsid w:val="006C6C46"/>
    <w:rsid w:val="006C6ED7"/>
    <w:rsid w:val="006C7324"/>
    <w:rsid w:val="006D001F"/>
    <w:rsid w:val="006D4E39"/>
    <w:rsid w:val="006D6384"/>
    <w:rsid w:val="006E314F"/>
    <w:rsid w:val="006E556E"/>
    <w:rsid w:val="006F5B9B"/>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117A"/>
    <w:rsid w:val="007B6EB9"/>
    <w:rsid w:val="007C2BC5"/>
    <w:rsid w:val="007D1FE1"/>
    <w:rsid w:val="007E3DAD"/>
    <w:rsid w:val="007E45C2"/>
    <w:rsid w:val="007E542B"/>
    <w:rsid w:val="007E5749"/>
    <w:rsid w:val="007F05C3"/>
    <w:rsid w:val="007F2704"/>
    <w:rsid w:val="007F4486"/>
    <w:rsid w:val="007F46A1"/>
    <w:rsid w:val="007F5BFC"/>
    <w:rsid w:val="007F5C72"/>
    <w:rsid w:val="00800DDF"/>
    <w:rsid w:val="008064F8"/>
    <w:rsid w:val="008118E8"/>
    <w:rsid w:val="00820BF4"/>
    <w:rsid w:val="00822AD5"/>
    <w:rsid w:val="00830764"/>
    <w:rsid w:val="00833413"/>
    <w:rsid w:val="00834DFF"/>
    <w:rsid w:val="008400EF"/>
    <w:rsid w:val="00842EC4"/>
    <w:rsid w:val="008463C9"/>
    <w:rsid w:val="00852CD6"/>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C7D8F"/>
    <w:rsid w:val="008D56DA"/>
    <w:rsid w:val="008D6C33"/>
    <w:rsid w:val="008E2501"/>
    <w:rsid w:val="008E5330"/>
    <w:rsid w:val="008F0B6E"/>
    <w:rsid w:val="008F5095"/>
    <w:rsid w:val="00900C46"/>
    <w:rsid w:val="00903DE2"/>
    <w:rsid w:val="00911EE6"/>
    <w:rsid w:val="00914708"/>
    <w:rsid w:val="009170E9"/>
    <w:rsid w:val="00917633"/>
    <w:rsid w:val="009218E9"/>
    <w:rsid w:val="009321A0"/>
    <w:rsid w:val="00933AFB"/>
    <w:rsid w:val="00934A95"/>
    <w:rsid w:val="009353D2"/>
    <w:rsid w:val="00935C1A"/>
    <w:rsid w:val="009360F0"/>
    <w:rsid w:val="00951C5B"/>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003E"/>
    <w:rsid w:val="009D1631"/>
    <w:rsid w:val="009D5AFF"/>
    <w:rsid w:val="009D6FD3"/>
    <w:rsid w:val="009E63D8"/>
    <w:rsid w:val="009F2739"/>
    <w:rsid w:val="00A007A0"/>
    <w:rsid w:val="00A10D83"/>
    <w:rsid w:val="00A13568"/>
    <w:rsid w:val="00A152B4"/>
    <w:rsid w:val="00A21FAC"/>
    <w:rsid w:val="00A23A60"/>
    <w:rsid w:val="00A24019"/>
    <w:rsid w:val="00A320BD"/>
    <w:rsid w:val="00A3719F"/>
    <w:rsid w:val="00A40453"/>
    <w:rsid w:val="00A45A90"/>
    <w:rsid w:val="00A56A05"/>
    <w:rsid w:val="00A56AEC"/>
    <w:rsid w:val="00A657A8"/>
    <w:rsid w:val="00A71B5B"/>
    <w:rsid w:val="00A73ABD"/>
    <w:rsid w:val="00A80BBA"/>
    <w:rsid w:val="00A80D89"/>
    <w:rsid w:val="00A81B65"/>
    <w:rsid w:val="00A82BAE"/>
    <w:rsid w:val="00A82BE0"/>
    <w:rsid w:val="00AA10C1"/>
    <w:rsid w:val="00AA12A4"/>
    <w:rsid w:val="00AA2BF7"/>
    <w:rsid w:val="00AA402E"/>
    <w:rsid w:val="00AB2A7D"/>
    <w:rsid w:val="00AB65AE"/>
    <w:rsid w:val="00AC1A53"/>
    <w:rsid w:val="00AD45FE"/>
    <w:rsid w:val="00AD4ADD"/>
    <w:rsid w:val="00AE0D68"/>
    <w:rsid w:val="00AE5062"/>
    <w:rsid w:val="00AE670F"/>
    <w:rsid w:val="00AF6B51"/>
    <w:rsid w:val="00AF6C31"/>
    <w:rsid w:val="00B03CCB"/>
    <w:rsid w:val="00B04456"/>
    <w:rsid w:val="00B107F9"/>
    <w:rsid w:val="00B10B71"/>
    <w:rsid w:val="00B116AD"/>
    <w:rsid w:val="00B11E41"/>
    <w:rsid w:val="00B14847"/>
    <w:rsid w:val="00B1592F"/>
    <w:rsid w:val="00B259E8"/>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D643A"/>
    <w:rsid w:val="00BE0BE4"/>
    <w:rsid w:val="00BF6DB1"/>
    <w:rsid w:val="00BF74DC"/>
    <w:rsid w:val="00C039BD"/>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2E1B"/>
    <w:rsid w:val="00CA53D9"/>
    <w:rsid w:val="00CA55D0"/>
    <w:rsid w:val="00CB533D"/>
    <w:rsid w:val="00CC11A3"/>
    <w:rsid w:val="00CC1A93"/>
    <w:rsid w:val="00CC4E2F"/>
    <w:rsid w:val="00CC4E8D"/>
    <w:rsid w:val="00CD013E"/>
    <w:rsid w:val="00CD0604"/>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45AA9"/>
    <w:rsid w:val="00D52EC9"/>
    <w:rsid w:val="00D53CEF"/>
    <w:rsid w:val="00D6258F"/>
    <w:rsid w:val="00D63E06"/>
    <w:rsid w:val="00D65808"/>
    <w:rsid w:val="00D715FD"/>
    <w:rsid w:val="00D74738"/>
    <w:rsid w:val="00D829BA"/>
    <w:rsid w:val="00D83056"/>
    <w:rsid w:val="00D85E94"/>
    <w:rsid w:val="00D95658"/>
    <w:rsid w:val="00D97C05"/>
    <w:rsid w:val="00DB1B24"/>
    <w:rsid w:val="00DB36D2"/>
    <w:rsid w:val="00DB4EBD"/>
    <w:rsid w:val="00DC0A78"/>
    <w:rsid w:val="00DC5256"/>
    <w:rsid w:val="00DC618F"/>
    <w:rsid w:val="00DD0C5D"/>
    <w:rsid w:val="00DD65B4"/>
    <w:rsid w:val="00DE4EBE"/>
    <w:rsid w:val="00DF5E0B"/>
    <w:rsid w:val="00DF6486"/>
    <w:rsid w:val="00DF6966"/>
    <w:rsid w:val="00E056CB"/>
    <w:rsid w:val="00E06820"/>
    <w:rsid w:val="00E0721D"/>
    <w:rsid w:val="00E1578C"/>
    <w:rsid w:val="00E16153"/>
    <w:rsid w:val="00E2122D"/>
    <w:rsid w:val="00E25A48"/>
    <w:rsid w:val="00E26192"/>
    <w:rsid w:val="00E26679"/>
    <w:rsid w:val="00E32FBB"/>
    <w:rsid w:val="00E366F3"/>
    <w:rsid w:val="00E4510A"/>
    <w:rsid w:val="00E45DBC"/>
    <w:rsid w:val="00E46E1E"/>
    <w:rsid w:val="00E53C89"/>
    <w:rsid w:val="00E53CA7"/>
    <w:rsid w:val="00E55B35"/>
    <w:rsid w:val="00E578C0"/>
    <w:rsid w:val="00E623EA"/>
    <w:rsid w:val="00E62D55"/>
    <w:rsid w:val="00E6309C"/>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B8E"/>
    <w:rsid w:val="00F00E52"/>
    <w:rsid w:val="00F02071"/>
    <w:rsid w:val="00F03A15"/>
    <w:rsid w:val="00F06DF9"/>
    <w:rsid w:val="00F10CC1"/>
    <w:rsid w:val="00F11812"/>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81137"/>
    <w:rsid w:val="00F858D5"/>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830764"/>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30764"/>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8</Pages>
  <Words>2457</Words>
  <Characters>13514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107</cp:revision>
  <cp:lastPrinted>2016-11-22T16:25:00Z</cp:lastPrinted>
  <dcterms:created xsi:type="dcterms:W3CDTF">2018-02-12T17:03:00Z</dcterms:created>
  <dcterms:modified xsi:type="dcterms:W3CDTF">2018-02-16T16:53:00Z</dcterms:modified>
</cp:coreProperties>
</file>