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BC4517">
        <w:rPr>
          <w:rFonts w:ascii="Times New Roman" w:eastAsia="Times New Roman" w:hAnsi="Times New Roman" w:cs="Times New Roman"/>
          <w:sz w:val="24"/>
          <w:szCs w:val="24"/>
          <w:lang w:eastAsia="es-ES"/>
        </w:rPr>
        <w:t>8</w:t>
      </w:r>
      <w:r w:rsidR="00452822">
        <w:rPr>
          <w:rFonts w:ascii="Times New Roman" w:eastAsia="Times New Roman" w:hAnsi="Times New Roman" w:cs="Times New Roman"/>
          <w:sz w:val="24"/>
          <w:szCs w:val="24"/>
          <w:lang w:eastAsia="es-ES"/>
        </w:rPr>
        <w:t>5</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452822">
        <w:rPr>
          <w:rFonts w:ascii="Times New Roman" w:eastAsia="Times New Roman" w:hAnsi="Times New Roman" w:cs="Times New Roman"/>
          <w:sz w:val="24"/>
          <w:szCs w:val="24"/>
          <w:lang w:eastAsia="es-ES"/>
        </w:rPr>
        <w:t>VEINTIOCHO</w:t>
      </w:r>
      <w:r w:rsidRPr="00BE0BE4">
        <w:rPr>
          <w:rFonts w:ascii="Times New Roman" w:eastAsia="Times New Roman" w:hAnsi="Times New Roman" w:cs="Times New Roman"/>
          <w:sz w:val="24"/>
          <w:szCs w:val="24"/>
          <w:lang w:eastAsia="es-ES"/>
        </w:rPr>
        <w:t xml:space="preserve"> DEL MES DE </w:t>
      </w:r>
      <w:r w:rsidR="0006150B">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880704">
        <w:rPr>
          <w:rFonts w:ascii="Times New Roman" w:eastAsia="Times New Roman" w:hAnsi="Times New Roman" w:cs="Times New Roman"/>
          <w:sz w:val="24"/>
          <w:szCs w:val="18"/>
          <w:lang w:eastAsia="es-MX"/>
        </w:rPr>
        <w:t xml:space="preserve">CUARENTA Y CINCO </w:t>
      </w:r>
      <w:r>
        <w:rPr>
          <w:rFonts w:ascii="Times New Roman" w:eastAsia="Times New Roman" w:hAnsi="Times New Roman" w:cs="Times New Roman"/>
          <w:sz w:val="24"/>
          <w:szCs w:val="18"/>
          <w:lang w:eastAsia="es-MX"/>
        </w:rPr>
        <w:t>MINUTOS</w:t>
      </w:r>
      <w:r w:rsidR="003A3552">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880704">
        <w:rPr>
          <w:rFonts w:ascii="Times New Roman" w:eastAsia="Times New Roman" w:hAnsi="Times New Roman" w:cs="Times New Roman"/>
          <w:sz w:val="24"/>
          <w:szCs w:val="18"/>
          <w:lang w:eastAsia="es-MX"/>
        </w:rPr>
        <w:t>36</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073710">
        <w:rPr>
          <w:rFonts w:ascii="Times New Roman" w:eastAsia="Times New Roman" w:hAnsi="Times New Roman" w:cs="Times New Roman"/>
          <w:sz w:val="24"/>
          <w:szCs w:val="18"/>
          <w:lang w:eastAsia="es-MX"/>
        </w:rPr>
        <w:t>03</w:t>
      </w:r>
      <w:r w:rsidR="00573E30" w:rsidRPr="00FE2841">
        <w:rPr>
          <w:rFonts w:ascii="Times New Roman" w:eastAsia="Times New Roman" w:hAnsi="Times New Roman" w:cs="Times New Roman"/>
          <w:sz w:val="24"/>
          <w:szCs w:val="18"/>
          <w:lang w:eastAsia="es-MX"/>
        </w:rPr>
        <w:t xml:space="preserve"> DIPUTADOS DURANTE LA SESIÓN Y </w:t>
      </w:r>
      <w:r w:rsidR="00073710">
        <w:rPr>
          <w:rFonts w:ascii="Times New Roman" w:eastAsia="Times New Roman" w:hAnsi="Times New Roman" w:cs="Times New Roman"/>
          <w:sz w:val="24"/>
          <w:szCs w:val="18"/>
          <w:lang w:eastAsia="es-MX"/>
        </w:rPr>
        <w:t>03</w:t>
      </w:r>
      <w:r w:rsidR="00573E30" w:rsidRPr="00FE2841">
        <w:rPr>
          <w:rFonts w:ascii="Times New Roman" w:eastAsia="Times New Roman" w:hAnsi="Times New Roman" w:cs="Times New Roman"/>
          <w:sz w:val="24"/>
          <w:szCs w:val="18"/>
          <w:lang w:eastAsia="es-MX"/>
        </w:rPr>
        <w:t xml:space="preserve"> DIPUTADO</w:t>
      </w:r>
      <w:r w:rsidR="00880704">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880704">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880704" w:rsidRDefault="00880704"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80704" w:rsidRPr="00880704" w:rsidRDefault="00073710"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00880704" w:rsidRPr="00880704">
        <w:rPr>
          <w:rFonts w:ascii="Times New Roman" w:eastAsia="Times New Roman" w:hAnsi="Times New Roman" w:cs="Times New Roman"/>
          <w:bCs/>
          <w:sz w:val="24"/>
          <w:szCs w:val="24"/>
          <w:lang w:eastAsia="es-ES"/>
        </w:rPr>
        <w:t xml:space="preserve"> C. PRESIDENT</w:t>
      </w:r>
      <w:r>
        <w:rPr>
          <w:rFonts w:ascii="Times New Roman" w:eastAsia="Times New Roman" w:hAnsi="Times New Roman" w:cs="Times New Roman"/>
          <w:bCs/>
          <w:sz w:val="24"/>
          <w:szCs w:val="24"/>
          <w:lang w:eastAsia="es-ES"/>
        </w:rPr>
        <w:t>A</w:t>
      </w:r>
      <w:r w:rsidR="00880704" w:rsidRPr="00880704">
        <w:rPr>
          <w:rFonts w:ascii="Times New Roman" w:eastAsia="Times New Roman" w:hAnsi="Times New Roman" w:cs="Times New Roman"/>
          <w:bCs/>
          <w:sz w:val="24"/>
          <w:szCs w:val="24"/>
          <w:lang w:eastAsia="es-ES"/>
        </w:rPr>
        <w:t xml:space="preserve"> DIO LA BIENVENIDA A LOS ALUMNOS DE LA FACULTAD DE DERECHO DE LA UNIVERSIDAD AUTÓNOMA DE NUEVO LEÓN</w:t>
      </w:r>
      <w:r w:rsidR="003C1F68">
        <w:rPr>
          <w:rFonts w:ascii="Times New Roman" w:eastAsia="Times New Roman" w:hAnsi="Times New Roman" w:cs="Times New Roman"/>
          <w:bCs/>
          <w:sz w:val="24"/>
          <w:szCs w:val="24"/>
          <w:lang w:eastAsia="es-ES"/>
        </w:rPr>
        <w:t>,</w:t>
      </w:r>
      <w:r w:rsidR="00880704" w:rsidRPr="00880704">
        <w:rPr>
          <w:rFonts w:ascii="Times New Roman" w:eastAsia="Times New Roman" w:hAnsi="Times New Roman" w:cs="Times New Roman"/>
          <w:bCs/>
          <w:sz w:val="24"/>
          <w:szCs w:val="24"/>
          <w:lang w:eastAsia="es-ES"/>
        </w:rPr>
        <w:t xml:space="preserve"> Y A LOS ALUMNOS DE LA UNIVERSIDAD </w:t>
      </w:r>
      <w:proofErr w:type="spellStart"/>
      <w:r w:rsidR="00880704" w:rsidRPr="00880704">
        <w:rPr>
          <w:rFonts w:ascii="Times New Roman" w:eastAsia="Times New Roman" w:hAnsi="Times New Roman" w:cs="Times New Roman"/>
          <w:bCs/>
          <w:sz w:val="24"/>
          <w:szCs w:val="24"/>
          <w:lang w:eastAsia="es-ES"/>
        </w:rPr>
        <w:t>TEC</w:t>
      </w:r>
      <w:proofErr w:type="spellEnd"/>
      <w:r w:rsidR="00880704" w:rsidRPr="00880704">
        <w:rPr>
          <w:rFonts w:ascii="Times New Roman" w:eastAsia="Times New Roman" w:hAnsi="Times New Roman" w:cs="Times New Roman"/>
          <w:bCs/>
          <w:sz w:val="24"/>
          <w:szCs w:val="24"/>
          <w:lang w:eastAsia="es-ES"/>
        </w:rPr>
        <w:t xml:space="preserve"> MILENIO.</w:t>
      </w:r>
    </w:p>
    <w:p w:rsidR="00880704" w:rsidRDefault="00880704"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CC7D7F">
        <w:rPr>
          <w:rFonts w:ascii="Times New Roman" w:eastAsia="Times New Roman" w:hAnsi="Times New Roman" w:cs="Times New Roman"/>
          <w:b/>
          <w:sz w:val="24"/>
          <w:szCs w:val="24"/>
          <w:u w:val="single"/>
          <w:lang w:eastAsia="es-ES"/>
        </w:rPr>
        <w:t>08</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FD51ED"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ADRIÁN CARLOS MOREIRA GARCÍA</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 xml:space="preserve">DEL PARTIDO REVOLUCIONARIO </w:t>
      </w:r>
      <w:r w:rsidR="003A3552">
        <w:rPr>
          <w:rFonts w:ascii="Times New Roman" w:eastAsia="Times New Roman" w:hAnsi="Times New Roman" w:cs="Times New Roman"/>
          <w:b/>
          <w:bCs/>
          <w:sz w:val="24"/>
          <w:szCs w:val="24"/>
          <w:lang w:eastAsia="es-ES"/>
        </w:rPr>
        <w:t>I</w:t>
      </w:r>
      <w:r>
        <w:rPr>
          <w:rFonts w:ascii="Times New Roman" w:eastAsia="Times New Roman" w:hAnsi="Times New Roman" w:cs="Times New Roman"/>
          <w:b/>
          <w:bCs/>
          <w:sz w:val="24"/>
          <w:szCs w:val="24"/>
          <w:lang w:eastAsia="es-ES"/>
        </w:rPr>
        <w:t>NSTITUCIONAL,</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PRESENTÓ INICIATIVA CON PROYECTO DE DECRETO POR EL QUE SE REFORMAN </w:t>
      </w:r>
      <w:r w:rsidR="00323339">
        <w:rPr>
          <w:rFonts w:ascii="Times New Roman" w:eastAsia="Times New Roman" w:hAnsi="Times New Roman" w:cs="Times New Roman"/>
          <w:bCs/>
          <w:sz w:val="24"/>
          <w:szCs w:val="24"/>
          <w:lang w:eastAsia="es-ES"/>
        </w:rPr>
        <w:t>LAS FRACCIONES VIII, XXXV, LXVIII, XCV; RECORRIÉNDOSE LAS SUBSECUENTES POR ORDEN ALFABÉTICO DEL ARTÍCULO 3, ASÍ COMO LA FRACCIÓN V DEL ARTÍCULO 175 Y EL ARTÍCULO 180 DE LA LEY AMBIENTAL DEL ESTADO DE NUEVO LEÓN, A FIN DE MINIMIZAR LA GENERACIÓN Y MAXIMIZAR LA VALORIZACIÓN DE RESIDUOS SÓLIDOS URBANOS Y RESIDUOS DE MANEJO ESPECIAL, BAJO CRITERIOS DE EFICIENCIA AMBIENTAL, TECNOLÓGICA, ECONÓMICA Y SOCIAL</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Pr>
          <w:rFonts w:ascii="Times New Roman" w:eastAsia="Times New Roman" w:hAnsi="Times New Roman" w:cs="Times New Roman"/>
          <w:b/>
          <w:bCs/>
          <w:sz w:val="24"/>
          <w:szCs w:val="24"/>
          <w:lang w:eastAsia="es-ES"/>
        </w:rPr>
        <w:t>MEDIO AMBIENTE</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3777E5">
        <w:rPr>
          <w:rFonts w:ascii="Times New Roman" w:eastAsia="Times New Roman" w:hAnsi="Times New Roman" w:cs="Times New Roman"/>
          <w:b/>
          <w:bCs/>
          <w:sz w:val="24"/>
          <w:szCs w:val="24"/>
          <w:lang w:eastAsia="es-ES"/>
        </w:rPr>
        <w:t>RUBÉN GONZÁLEZ CABRIELES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3777E5">
        <w:rPr>
          <w:rFonts w:ascii="Times New Roman" w:eastAsia="Times New Roman" w:hAnsi="Times New Roman" w:cs="Times New Roman"/>
          <w:b/>
          <w:bCs/>
          <w:sz w:val="24"/>
          <w:szCs w:val="24"/>
          <w:lang w:eastAsia="es-ES"/>
        </w:rPr>
        <w:t xml:space="preserve">NUEVA ALIANZA, </w:t>
      </w:r>
      <w:r w:rsidRPr="00465350">
        <w:rPr>
          <w:rFonts w:ascii="Times New Roman" w:eastAsia="Times New Roman" w:hAnsi="Times New Roman" w:cs="Times New Roman"/>
          <w:bCs/>
          <w:sz w:val="24"/>
          <w:szCs w:val="24"/>
          <w:lang w:eastAsia="es-ES"/>
        </w:rPr>
        <w:t>PRESENTÓ INICIATIVA CON PROYECTO DE DECRETO POR EL QUE SE REFORMA</w:t>
      </w:r>
      <w:r w:rsidR="00323339">
        <w:rPr>
          <w:rFonts w:ascii="Times New Roman" w:eastAsia="Times New Roman" w:hAnsi="Times New Roman" w:cs="Times New Roman"/>
          <w:bCs/>
          <w:sz w:val="24"/>
          <w:szCs w:val="24"/>
          <w:lang w:eastAsia="es-ES"/>
        </w:rPr>
        <w:t xml:space="preserve"> LA LEY DE JUSTICIA ADMINISTRATIVA DEL ESTADO Y MUNICIPIOS DE NUEVO LEÓN, POR MODIFICACIÓN DEL ARTÍCULO 17 FRACCIÓN VIII.</w:t>
      </w:r>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A LA </w:t>
      </w:r>
      <w:r w:rsidRPr="00465350">
        <w:rPr>
          <w:rFonts w:ascii="Times New Roman" w:eastAsia="Times New Roman" w:hAnsi="Times New Roman" w:cs="Times New Roman"/>
          <w:b/>
          <w:bCs/>
          <w:sz w:val="24"/>
          <w:szCs w:val="24"/>
          <w:lang w:eastAsia="es-ES"/>
        </w:rPr>
        <w:lastRenderedPageBreak/>
        <w:t>COMISIÓN DE JUSTICIA Y SEGURIDAD P</w:t>
      </w:r>
      <w:r>
        <w:rPr>
          <w:rFonts w:ascii="Times New Roman" w:eastAsia="Times New Roman" w:hAnsi="Times New Roman" w:cs="Times New Roman"/>
          <w:b/>
          <w:bCs/>
          <w:sz w:val="24"/>
          <w:szCs w:val="24"/>
          <w:lang w:eastAsia="es-ES"/>
        </w:rPr>
        <w:t>Ú</w:t>
      </w:r>
      <w:r w:rsidRPr="00465350">
        <w:rPr>
          <w:rFonts w:ascii="Times New Roman" w:eastAsia="Times New Roman" w:hAnsi="Times New Roman" w:cs="Times New Roman"/>
          <w:b/>
          <w:bCs/>
          <w:sz w:val="24"/>
          <w:szCs w:val="24"/>
          <w:lang w:eastAsia="es-ES"/>
        </w:rPr>
        <w:t>BLICA</w:t>
      </w:r>
      <w:r w:rsidR="00F57399">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F57399">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F57399">
        <w:rPr>
          <w:rFonts w:ascii="Times New Roman" w:eastAsia="Times New Roman" w:hAnsi="Times New Roman" w:cs="Times New Roman"/>
          <w:b/>
          <w:bCs/>
          <w:sz w:val="24"/>
          <w:szCs w:val="24"/>
          <w:lang w:eastAsia="es-ES"/>
        </w:rPr>
        <w:t>MARCELO MARTÍNEZ VILLARREAL</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SOMETER A CONSIDERACIÓN DE LA ASAMBLEA LA </w:t>
      </w:r>
      <w:r w:rsidRPr="001B512E">
        <w:rPr>
          <w:rFonts w:ascii="Times New Roman" w:eastAsia="Times New Roman" w:hAnsi="Times New Roman" w:cs="Times New Roman"/>
          <w:bCs/>
          <w:sz w:val="24"/>
          <w:szCs w:val="24"/>
          <w:lang w:eastAsia="es-ES"/>
        </w:rPr>
        <w:t>DISPENSA DE</w:t>
      </w:r>
      <w:r w:rsidR="00BE7110" w:rsidRPr="001B512E">
        <w:rPr>
          <w:rFonts w:ascii="Times New Roman" w:eastAsia="Times New Roman" w:hAnsi="Times New Roman" w:cs="Times New Roman"/>
          <w:bCs/>
          <w:sz w:val="24"/>
          <w:szCs w:val="24"/>
          <w:lang w:eastAsia="es-ES"/>
        </w:rPr>
        <w:t>L</w:t>
      </w:r>
      <w:r w:rsidRPr="001B512E">
        <w:rPr>
          <w:rFonts w:ascii="Times New Roman" w:eastAsia="Times New Roman" w:hAnsi="Times New Roman" w:cs="Times New Roman"/>
          <w:bCs/>
          <w:sz w:val="24"/>
          <w:szCs w:val="24"/>
          <w:lang w:eastAsia="es-ES"/>
        </w:rPr>
        <w:t xml:space="preserve"> DICT</w:t>
      </w:r>
      <w:r w:rsidR="00BE7110" w:rsidRPr="001B512E">
        <w:rPr>
          <w:rFonts w:ascii="Times New Roman" w:eastAsia="Times New Roman" w:hAnsi="Times New Roman" w:cs="Times New Roman"/>
          <w:bCs/>
          <w:sz w:val="24"/>
          <w:szCs w:val="24"/>
          <w:lang w:eastAsia="es-ES"/>
        </w:rPr>
        <w:t>AMEN</w:t>
      </w:r>
      <w:r w:rsidRPr="001B512E">
        <w:rPr>
          <w:rFonts w:ascii="Times New Roman" w:eastAsia="Times New Roman" w:hAnsi="Times New Roman" w:cs="Times New Roman"/>
          <w:bCs/>
          <w:sz w:val="24"/>
          <w:szCs w:val="24"/>
          <w:lang w:eastAsia="es-ES"/>
        </w:rPr>
        <w:t xml:space="preserve"> A TRATAR EN LA SESIÓN DE HOY PARA</w:t>
      </w:r>
      <w:r w:rsidR="00BE7110" w:rsidRPr="001B512E">
        <w:rPr>
          <w:rFonts w:ascii="Times New Roman" w:eastAsia="Times New Roman" w:hAnsi="Times New Roman" w:cs="Times New Roman"/>
          <w:bCs/>
          <w:sz w:val="24"/>
          <w:szCs w:val="24"/>
          <w:lang w:eastAsia="es-ES"/>
        </w:rPr>
        <w:t xml:space="preserve"> QUE SE DÉ LECTURA ÚNICAMENTE A</w:t>
      </w:r>
      <w:r w:rsidRPr="001B512E">
        <w:rPr>
          <w:rFonts w:ascii="Times New Roman" w:eastAsia="Times New Roman" w:hAnsi="Times New Roman" w:cs="Times New Roman"/>
          <w:bCs/>
          <w:sz w:val="24"/>
          <w:szCs w:val="24"/>
          <w:lang w:eastAsia="es-ES"/>
        </w:rPr>
        <w:t>L PROE</w:t>
      </w:r>
      <w:r w:rsidRPr="00F1659F">
        <w:rPr>
          <w:rFonts w:ascii="Times New Roman" w:eastAsia="Times New Roman" w:hAnsi="Times New Roman" w:cs="Times New Roman"/>
          <w:bCs/>
          <w:sz w:val="24"/>
          <w:szCs w:val="24"/>
          <w:lang w:eastAsia="es-ES"/>
        </w:rPr>
        <w:t>MIO Y RESOLUTIVO DEL MISMO,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F57399">
        <w:rPr>
          <w:rFonts w:ascii="Times New Roman" w:eastAsia="Times New Roman" w:hAnsi="Times New Roman" w:cs="Times New Roman"/>
          <w:b/>
          <w:bCs/>
          <w:sz w:val="24"/>
          <w:szCs w:val="24"/>
          <w:lang w:eastAsia="es-ES"/>
        </w:rPr>
        <w:t>MARCELO MARTÍNEZ VILLARREAL</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F57399">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 xml:space="preserve">, DIO LECTURA AL PROEMIO Y RESOLUTIVO </w:t>
      </w:r>
      <w:r w:rsidR="00452822"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F57399">
        <w:rPr>
          <w:rFonts w:ascii="Times New Roman" w:eastAsia="Times New Roman" w:hAnsi="Times New Roman" w:cs="Times New Roman"/>
          <w:bCs/>
          <w:sz w:val="24"/>
          <w:szCs w:val="24"/>
          <w:lang w:eastAsia="es-ES"/>
        </w:rPr>
        <w:t xml:space="preserve"> 10280/LXXIV, </w:t>
      </w:r>
      <w:r w:rsidR="00744EDE">
        <w:rPr>
          <w:rFonts w:ascii="Times New Roman" w:eastAsia="Times New Roman" w:hAnsi="Times New Roman" w:cs="Times New Roman"/>
          <w:bCs/>
          <w:sz w:val="24"/>
          <w:szCs w:val="24"/>
          <w:lang w:eastAsia="es-ES"/>
        </w:rPr>
        <w:t xml:space="preserve">EL CUAL CONTIENE </w:t>
      </w:r>
      <w:r w:rsidR="00744EDE" w:rsidRPr="00744EDE">
        <w:rPr>
          <w:rFonts w:ascii="Times New Roman" w:eastAsia="Times New Roman" w:hAnsi="Times New Roman" w:cs="Times New Roman"/>
          <w:sz w:val="24"/>
          <w:szCs w:val="24"/>
          <w:lang w:val="es-ES" w:eastAsia="ar-SA"/>
        </w:rPr>
        <w:t>INICIATIVAS DE REFORMA A LA LEY ORGÁNICA DE LA PROCURADURÍA GENERAL DE JUSTICIA DEL ESTADO DE NUEVO LEÓN.</w:t>
      </w:r>
      <w:r w:rsidR="00150699">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744EDE">
        <w:rPr>
          <w:rFonts w:ascii="Times New Roman" w:eastAsia="Times New Roman" w:hAnsi="Times New Roman" w:cs="Times New Roman"/>
          <w:bCs/>
          <w:sz w:val="24"/>
          <w:szCs w:val="24"/>
          <w:lang w:eastAsia="es-ES"/>
        </w:rPr>
        <w:t>QUEDA SIN MATERIA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5823AF">
        <w:rPr>
          <w:rFonts w:ascii="Times New Roman" w:eastAsia="Times New Roman" w:hAnsi="Times New Roman" w:cs="Times New Roman"/>
          <w:bCs/>
          <w:sz w:val="24"/>
          <w:szCs w:val="24"/>
          <w:lang w:eastAsia="es-ES"/>
        </w:rPr>
        <w:t>LUDIVINA RODR</w:t>
      </w:r>
      <w:r w:rsidR="00AA4A94">
        <w:rPr>
          <w:rFonts w:ascii="Times New Roman" w:eastAsia="Times New Roman" w:hAnsi="Times New Roman" w:cs="Times New Roman"/>
          <w:bCs/>
          <w:sz w:val="24"/>
          <w:szCs w:val="24"/>
          <w:lang w:eastAsia="es-ES"/>
        </w:rPr>
        <w:t>ÍGUEZ DE LA GARZA Y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4C0634">
        <w:rPr>
          <w:rFonts w:ascii="Times New Roman" w:eastAsia="Times New Roman" w:hAnsi="Times New Roman" w:cs="Times New Roman"/>
          <w:b/>
          <w:bCs/>
          <w:sz w:val="24"/>
          <w:szCs w:val="24"/>
          <w:lang w:eastAsia="es-ES"/>
        </w:rPr>
        <w:t xml:space="preserve">31 VOTOS.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Pr="00465350" w:rsidRDefault="00C16E41" w:rsidP="0006150B">
      <w:pPr>
        <w:spacing w:after="0" w:line="240" w:lineRule="auto"/>
        <w:jc w:val="both"/>
        <w:rPr>
          <w:rFonts w:ascii="Times New Roman" w:eastAsia="Times New Roman" w:hAnsi="Times New Roman" w:cs="Times New Roman"/>
          <w:b/>
          <w:bCs/>
          <w:sz w:val="24"/>
          <w:szCs w:val="24"/>
          <w:lang w:eastAsia="es-ES"/>
        </w:rPr>
      </w:pPr>
      <w:r w:rsidRPr="00C16E41">
        <w:rPr>
          <w:rFonts w:ascii="Times New Roman" w:eastAsia="Times New Roman" w:hAnsi="Times New Roman" w:cs="Times New Roman"/>
          <w:bCs/>
          <w:sz w:val="24"/>
          <w:szCs w:val="24"/>
          <w:lang w:eastAsia="es-ES"/>
        </w:rPr>
        <w:t>LA</w:t>
      </w:r>
      <w:r w:rsidR="0006150B" w:rsidRPr="00C16E41">
        <w:rPr>
          <w:rFonts w:ascii="Times New Roman" w:eastAsia="Times New Roman" w:hAnsi="Times New Roman" w:cs="Times New Roman"/>
          <w:bCs/>
          <w:sz w:val="24"/>
          <w:szCs w:val="24"/>
          <w:lang w:eastAsia="es-ES"/>
        </w:rPr>
        <w:t xml:space="preserve"> </w:t>
      </w:r>
      <w:r w:rsidR="0006150B">
        <w:rPr>
          <w:rFonts w:ascii="Times New Roman" w:eastAsia="Times New Roman" w:hAnsi="Times New Roman" w:cs="Times New Roman"/>
          <w:b/>
          <w:bCs/>
          <w:sz w:val="24"/>
          <w:szCs w:val="24"/>
          <w:lang w:eastAsia="es-ES"/>
        </w:rPr>
        <w:t xml:space="preserve">C. </w:t>
      </w:r>
      <w:proofErr w:type="spellStart"/>
      <w:r w:rsidR="0006150B">
        <w:rPr>
          <w:rFonts w:ascii="Times New Roman" w:eastAsia="Times New Roman" w:hAnsi="Times New Roman" w:cs="Times New Roman"/>
          <w:b/>
          <w:bCs/>
          <w:sz w:val="24"/>
          <w:szCs w:val="24"/>
          <w:lang w:eastAsia="es-ES"/>
        </w:rPr>
        <w:t>DIP</w:t>
      </w:r>
      <w:proofErr w:type="spellEnd"/>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LILIANA TIJERINA CANTÚ </w:t>
      </w:r>
      <w:r w:rsidR="0006150B" w:rsidRPr="00465350">
        <w:rPr>
          <w:rFonts w:ascii="Times New Roman" w:eastAsia="Times New Roman" w:hAnsi="Times New Roman" w:cs="Times New Roman"/>
          <w:bCs/>
          <w:sz w:val="24"/>
          <w:szCs w:val="24"/>
          <w:lang w:eastAsia="es-ES"/>
        </w:rPr>
        <w:t>INTEGRANTE DE LA COMISIÓN DE</w:t>
      </w:r>
      <w:r w:rsidRPr="00F1659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EDUCACIÓN CULTURA Y DEPORTE,</w:t>
      </w:r>
      <w:r w:rsidR="0006150B" w:rsidRPr="00465350">
        <w:rPr>
          <w:rFonts w:ascii="Times New Roman" w:eastAsia="Times New Roman" w:hAnsi="Times New Roman" w:cs="Times New Roman"/>
          <w:bCs/>
          <w:sz w:val="24"/>
          <w:szCs w:val="24"/>
          <w:lang w:eastAsia="es-ES"/>
        </w:rPr>
        <w:t xml:space="preserve"> SOLICITÓ AL PRESIDENTE SOMETER A LA CONSIDERACIÓN DE LA ASAMBLEA LA DISPENSA PARA DAR LECTURA ÍNTEGRA DE DIVERSOS DICTÁMENES A TRATAR EN LA SESIÓN DE HOY</w:t>
      </w:r>
      <w:r w:rsidR="003A3552">
        <w:rPr>
          <w:rFonts w:ascii="Times New Roman" w:eastAsia="Times New Roman" w:hAnsi="Times New Roman" w:cs="Times New Roman"/>
          <w:bCs/>
          <w:sz w:val="24"/>
          <w:szCs w:val="24"/>
          <w:lang w:eastAsia="es-ES"/>
        </w:rPr>
        <w:t>,</w:t>
      </w:r>
      <w:r w:rsidR="0006150B"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0006150B" w:rsidRPr="00465350">
        <w:rPr>
          <w:rFonts w:ascii="Times New Roman" w:eastAsia="Times New Roman" w:hAnsi="Times New Roman" w:cs="Times New Roman"/>
          <w:b/>
          <w:bCs/>
          <w:sz w:val="24"/>
          <w:szCs w:val="24"/>
          <w:lang w:eastAsia="es-ES"/>
        </w:rPr>
        <w:t>SIENDO APROBADA POR UNANIMIDAD DE LOS PRESENTES.</w:t>
      </w:r>
      <w:r w:rsidR="0006150B" w:rsidRPr="00465350">
        <w:rPr>
          <w:rFonts w:ascii="Times New Roman" w:eastAsia="Times New Roman" w:hAnsi="Times New Roman" w:cs="Times New Roman"/>
          <w:bCs/>
          <w:sz w:val="24"/>
          <w:szCs w:val="24"/>
          <w:lang w:eastAsia="es-ES"/>
        </w:rPr>
        <w:t xml:space="preserve"> ATENDIENDO LO ANTERIOR DIO LECTURA INTEGRA DEL DICTAMEN RELATIVO AL EXPEDIENTE NÚMERO</w:t>
      </w:r>
      <w:r w:rsidR="00F262FD">
        <w:rPr>
          <w:rFonts w:ascii="Times New Roman" w:eastAsia="Times New Roman" w:hAnsi="Times New Roman" w:cs="Times New Roman"/>
          <w:bCs/>
          <w:sz w:val="24"/>
          <w:szCs w:val="24"/>
          <w:lang w:eastAsia="es-ES"/>
        </w:rPr>
        <w:t xml:space="preserve"> 11458/LXXIV</w:t>
      </w:r>
      <w:r w:rsidR="00BE7110">
        <w:rPr>
          <w:rFonts w:ascii="Times New Roman" w:eastAsia="Times New Roman" w:hAnsi="Times New Roman" w:cs="Times New Roman"/>
          <w:bCs/>
          <w:sz w:val="24"/>
          <w:szCs w:val="24"/>
          <w:lang w:eastAsia="es-ES"/>
        </w:rPr>
        <w:t xml:space="preserve">, QUE CONTIENE </w:t>
      </w:r>
      <w:r w:rsidR="00BE7110" w:rsidRPr="00BE7110">
        <w:rPr>
          <w:rFonts w:ascii="Times New Roman" w:eastAsia="Times New Roman" w:hAnsi="Times New Roman" w:cs="Times New Roman"/>
          <w:sz w:val="24"/>
          <w:szCs w:val="24"/>
          <w:lang w:val="es-ES" w:eastAsia="es-ES"/>
        </w:rPr>
        <w:t>SOLICITUD DE EXHORTO AL GOBERNADOR DEL ESTADO, PARA EL EFECTO DE QUE CONCRETE LOS ACUERDOS CORRESPONDIENTES CON LAS TELEVISORAS LOCALES Y NACIONALES, A FIN DE QUE TRANSMITAN GRATUITAMENTE LOS DOS PARTIDOS, EL LLAMADO DE IDA Y DE VUELTA EN LOS ESTADIOS UNIVERSITARIO Y BBVA BANCOMER</w:t>
      </w:r>
      <w:r w:rsidR="003A3552">
        <w:rPr>
          <w:rFonts w:ascii="Times New Roman" w:eastAsia="Times New Roman" w:hAnsi="Times New Roman" w:cs="Times New Roman"/>
          <w:sz w:val="24"/>
          <w:szCs w:val="24"/>
          <w:lang w:val="es-ES" w:eastAsia="es-ES"/>
        </w:rPr>
        <w:t>,</w:t>
      </w:r>
      <w:r w:rsidR="00BE7110" w:rsidRPr="00BE7110">
        <w:rPr>
          <w:rFonts w:ascii="Times New Roman" w:eastAsia="Times New Roman" w:hAnsi="Times New Roman" w:cs="Times New Roman"/>
          <w:sz w:val="24"/>
          <w:szCs w:val="24"/>
          <w:lang w:val="es-ES" w:eastAsia="es-ES"/>
        </w:rPr>
        <w:t xml:space="preserve"> EN EL QUE SE ENFRENTAN LOS EQUIPOS DE FÚTB</w:t>
      </w:r>
      <w:r w:rsidR="00BE7110">
        <w:rPr>
          <w:rFonts w:ascii="Times New Roman" w:eastAsia="Times New Roman" w:hAnsi="Times New Roman" w:cs="Times New Roman"/>
          <w:sz w:val="24"/>
          <w:szCs w:val="24"/>
          <w:lang w:val="es-ES" w:eastAsia="es-ES"/>
        </w:rPr>
        <w:t>O</w:t>
      </w:r>
      <w:r w:rsidR="00BE7110" w:rsidRPr="00BE7110">
        <w:rPr>
          <w:rFonts w:ascii="Times New Roman" w:eastAsia="Times New Roman" w:hAnsi="Times New Roman" w:cs="Times New Roman"/>
          <w:sz w:val="24"/>
          <w:szCs w:val="24"/>
          <w:lang w:val="es-ES" w:eastAsia="es-ES"/>
        </w:rPr>
        <w:t>L TIGRES DE LA UNIVERSIDAD AUTÓNOMA DE NUEVO LEÓN Y RAYADOS DE MONTERREY</w:t>
      </w:r>
      <w:r w:rsidR="0006150B"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SE DA POR ATENDIDA LA SOLICITUD.</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BE7110">
        <w:rPr>
          <w:rFonts w:ascii="Times New Roman" w:eastAsia="Times New Roman" w:hAnsi="Times New Roman" w:cs="Times New Roman"/>
          <w:bCs/>
          <w:sz w:val="24"/>
          <w:szCs w:val="24"/>
          <w:lang w:eastAsia="es-ES"/>
        </w:rPr>
        <w:t xml:space="preserve">ITZEL SOLEDAD CASTILLO ALMANZA Y </w:t>
      </w:r>
      <w:r>
        <w:rPr>
          <w:rFonts w:ascii="Times New Roman" w:eastAsia="Times New Roman" w:hAnsi="Times New Roman" w:cs="Times New Roman"/>
          <w:bCs/>
          <w:sz w:val="24"/>
          <w:szCs w:val="24"/>
          <w:lang w:eastAsia="es-ES"/>
        </w:rPr>
        <w:t>GLORIA CONCEPCIÓN TREVIÑO SALAZAR</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w:t>
      </w:r>
      <w:r w:rsidR="00BE7110">
        <w:rPr>
          <w:rFonts w:ascii="Times New Roman" w:eastAsia="Times New Roman" w:hAnsi="Times New Roman" w:cs="Times New Roman"/>
          <w:b/>
          <w:bCs/>
          <w:sz w:val="24"/>
          <w:szCs w:val="24"/>
          <w:lang w:eastAsia="es-ES"/>
        </w:rPr>
        <w:t>MAYORÍA CON 34 VOTOS A FAVOR, 0 VOTOS EN CONTRA Y 01 VOTO EN ABSTENCIÓN.</w:t>
      </w:r>
      <w:r w:rsidR="0006150B" w:rsidRPr="00465350">
        <w:rPr>
          <w:rFonts w:ascii="Times New Roman" w:eastAsia="Times New Roman" w:hAnsi="Times New Roman" w:cs="Times New Roman"/>
          <w:b/>
          <w:bCs/>
          <w:sz w:val="24"/>
          <w:szCs w:val="24"/>
          <w:lang w:eastAsia="es-ES"/>
        </w:rPr>
        <w:t xml:space="preserve"> </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BE7110" w:rsidRDefault="00BE7110" w:rsidP="00BE7110">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GONZÁLEZ CABRIELES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EDUCACIÓN CULTURA Y DEPORTE</w:t>
      </w:r>
      <w:r w:rsidRPr="00F1659F">
        <w:rPr>
          <w:rFonts w:ascii="Times New Roman" w:eastAsia="Times New Roman" w:hAnsi="Times New Roman" w:cs="Times New Roman"/>
          <w:bCs/>
          <w:sz w:val="24"/>
          <w:szCs w:val="24"/>
          <w:lang w:eastAsia="es-ES"/>
        </w:rPr>
        <w:t xml:space="preserve">, DIO LECTURA </w:t>
      </w:r>
      <w:r>
        <w:rPr>
          <w:rFonts w:ascii="Times New Roman" w:eastAsia="Times New Roman" w:hAnsi="Times New Roman" w:cs="Times New Roman"/>
          <w:bCs/>
          <w:sz w:val="24"/>
          <w:szCs w:val="24"/>
          <w:lang w:eastAsia="es-ES"/>
        </w:rPr>
        <w:t xml:space="preserve">ÍNTEGRA </w:t>
      </w:r>
      <w:r w:rsidRPr="00F1659F">
        <w:rPr>
          <w:rFonts w:ascii="Times New Roman" w:eastAsia="Times New Roman" w:hAnsi="Times New Roman" w:cs="Times New Roman"/>
          <w:bCs/>
          <w:sz w:val="24"/>
          <w:szCs w:val="24"/>
          <w:lang w:eastAsia="es-ES"/>
        </w:rPr>
        <w:t>AL DICTAMEN RELATIVO AL EXPEDIENTE NÚMERO</w:t>
      </w:r>
      <w:r>
        <w:rPr>
          <w:rFonts w:ascii="Times New Roman" w:eastAsia="Times New Roman" w:hAnsi="Times New Roman" w:cs="Times New Roman"/>
          <w:bCs/>
          <w:sz w:val="24"/>
          <w:szCs w:val="24"/>
          <w:lang w:eastAsia="es-ES"/>
        </w:rPr>
        <w:t xml:space="preserve"> 11486/LXXIV, QUE </w:t>
      </w:r>
      <w:r>
        <w:rPr>
          <w:rFonts w:ascii="Times New Roman" w:eastAsia="Times New Roman" w:hAnsi="Times New Roman" w:cs="Times New Roman"/>
          <w:bCs/>
          <w:sz w:val="24"/>
          <w:szCs w:val="24"/>
          <w:lang w:eastAsia="es-ES"/>
        </w:rPr>
        <w:lastRenderedPageBreak/>
        <w:t xml:space="preserve">CONTIENE </w:t>
      </w:r>
      <w:r w:rsidRPr="00BE7110">
        <w:rPr>
          <w:rFonts w:ascii="Times New Roman" w:eastAsia="Times New Roman" w:hAnsi="Times New Roman" w:cs="Times New Roman"/>
          <w:sz w:val="24"/>
          <w:szCs w:val="24"/>
          <w:lang w:val="es-ES" w:eastAsia="es-ES"/>
        </w:rPr>
        <w:t>ESCRITO SIGNADO POR DIVERSOS ESTUDIANTES DE LA FACULTAD DE MEDICINA DE LA UNIVERSIDAD AUTÓNOMA DE NUEVO LEÓN, MEDIANTE EL CUAL SOLICITAN SE ENVÍE UN EXHORTO A LA AUTORIDAD DE LA MÁXIMA CASA DE ESTUDIOS, PARA QUE PONGA ATENCIÓN A DIVERSOS PUNTOS QUE DICHO</w:t>
      </w:r>
      <w:r>
        <w:rPr>
          <w:rFonts w:ascii="Times New Roman" w:eastAsia="Times New Roman" w:hAnsi="Times New Roman" w:cs="Times New Roman"/>
          <w:sz w:val="24"/>
          <w:szCs w:val="24"/>
          <w:lang w:val="es-ES" w:eastAsia="es-ES"/>
        </w:rPr>
        <w:t>S ALUMNOS EXPONEN EN SU ESCRITO</w:t>
      </w:r>
      <w:r>
        <w:rPr>
          <w:rFonts w:ascii="Times New Roman" w:eastAsia="Times New Roman" w:hAnsi="Times New Roman" w:cs="Times New Roman"/>
          <w:bCs/>
          <w:sz w:val="24"/>
          <w:szCs w:val="24"/>
          <w:lang w:eastAsia="es-ES"/>
        </w:rPr>
        <w:t>. ACORDANDO QUE SE DAN POR ENTERADOS Y SE ENVÍE COPIA DEL PRESENTE DICTAMEN, ASÍ COMO DEL EXPEDIENTE AL RECTOR DE LA UNIVERSIDAD AUTÓNOMA DE NUEVO LEÓN.</w:t>
      </w:r>
      <w:r w:rsidRPr="00465350">
        <w:rPr>
          <w:rFonts w:ascii="Times New Roman" w:eastAsia="Times New Roman" w:hAnsi="Times New Roman" w:cs="Times New Roman"/>
          <w:bCs/>
          <w:sz w:val="24"/>
          <w:szCs w:val="24"/>
          <w:lang w:eastAsia="es-ES"/>
        </w:rPr>
        <w:t xml:space="preserve"> INTERVIN</w:t>
      </w:r>
      <w:r>
        <w:rPr>
          <w:rFonts w:ascii="Times New Roman" w:eastAsia="Times New Roman" w:hAnsi="Times New Roman" w:cs="Times New Roman"/>
          <w:bCs/>
          <w:sz w:val="24"/>
          <w:szCs w:val="24"/>
          <w:lang w:eastAsia="es-ES"/>
        </w:rPr>
        <w:t>IERON</w:t>
      </w:r>
      <w:r w:rsidRPr="00465350">
        <w:rPr>
          <w:rFonts w:ascii="Times New Roman" w:eastAsia="Times New Roman" w:hAnsi="Times New Roman" w:cs="Times New Roman"/>
          <w:bCs/>
          <w:sz w:val="24"/>
          <w:szCs w:val="24"/>
          <w:lang w:eastAsia="es-ES"/>
        </w:rPr>
        <w:t xml:space="preserve">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LETICIA MARLENE BENVENUTTI VILLARREAL</w:t>
      </w:r>
      <w:r w:rsidR="001B512E">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COSME JULIÁN LEAL CANTÚ</w:t>
      </w:r>
      <w:r w:rsidR="001B512E">
        <w:rPr>
          <w:rFonts w:ascii="Times New Roman" w:eastAsia="Times New Roman" w:hAnsi="Times New Roman" w:cs="Times New Roman"/>
          <w:bCs/>
          <w:sz w:val="24"/>
          <w:szCs w:val="24"/>
          <w:lang w:eastAsia="es-ES"/>
        </w:rPr>
        <w:t xml:space="preserve"> Y ALICIA MARIBEL VILLALÓN GONZÁLEZ</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3277FD">
        <w:rPr>
          <w:rFonts w:ascii="Times New Roman" w:eastAsia="Times New Roman" w:hAnsi="Times New Roman" w:cs="Times New Roman"/>
          <w:b/>
          <w:bCs/>
          <w:sz w:val="24"/>
          <w:szCs w:val="24"/>
          <w:lang w:eastAsia="es-ES"/>
        </w:rPr>
        <w:t xml:space="preserve"> 37 VOTOS.</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386F35" w:rsidRPr="00023775" w:rsidRDefault="00A6214A" w:rsidP="00386F35">
      <w:pPr>
        <w:spacing w:after="0" w:line="240" w:lineRule="auto"/>
        <w:ind w:left="10"/>
        <w:jc w:val="both"/>
        <w:rPr>
          <w:rFonts w:ascii="Times New Roman" w:eastAsia="Times New Roman" w:hAnsi="Times New Roman" w:cs="Times New Roman"/>
          <w:bCs/>
          <w:sz w:val="24"/>
          <w:szCs w:val="24"/>
          <w:lang w:val="es-ES_tradnl" w:eastAsia="es-ES"/>
        </w:rPr>
      </w:pPr>
      <w:r w:rsidRPr="008D7408">
        <w:rPr>
          <w:rFonts w:ascii="Times New Roman" w:eastAsia="Times New Roman" w:hAnsi="Times New Roman" w:cs="Times New Roman"/>
          <w:bCs/>
          <w:sz w:val="24"/>
          <w:szCs w:val="24"/>
          <w:lang w:eastAsia="es-ES"/>
        </w:rPr>
        <w:t xml:space="preserve">EL </w:t>
      </w:r>
      <w:r w:rsidRPr="008D7408">
        <w:rPr>
          <w:rFonts w:ascii="Times New Roman" w:eastAsia="Times New Roman" w:hAnsi="Times New Roman" w:cs="Times New Roman"/>
          <w:b/>
          <w:bCs/>
          <w:sz w:val="24"/>
          <w:szCs w:val="24"/>
          <w:lang w:eastAsia="es-ES"/>
        </w:rPr>
        <w:t xml:space="preserve">C. </w:t>
      </w:r>
      <w:proofErr w:type="spellStart"/>
      <w:r w:rsidRPr="008D7408">
        <w:rPr>
          <w:rFonts w:ascii="Times New Roman" w:eastAsia="Times New Roman" w:hAnsi="Times New Roman" w:cs="Times New Roman"/>
          <w:b/>
          <w:bCs/>
          <w:sz w:val="24"/>
          <w:szCs w:val="24"/>
          <w:lang w:eastAsia="es-ES"/>
        </w:rPr>
        <w:t>DIP</w:t>
      </w:r>
      <w:proofErr w:type="spellEnd"/>
      <w:r w:rsidRPr="008D7408">
        <w:rPr>
          <w:rFonts w:ascii="Times New Roman" w:eastAsia="Times New Roman" w:hAnsi="Times New Roman" w:cs="Times New Roman"/>
          <w:b/>
          <w:bCs/>
          <w:sz w:val="24"/>
          <w:szCs w:val="24"/>
          <w:lang w:eastAsia="es-ES"/>
        </w:rPr>
        <w:t xml:space="preserve">. JOSÉ ARTURO SALINAS GARZA, </w:t>
      </w:r>
      <w:r w:rsidRPr="008D7408">
        <w:rPr>
          <w:rFonts w:ascii="Times New Roman" w:eastAsia="Times New Roman" w:hAnsi="Times New Roman" w:cs="Times New Roman"/>
          <w:bCs/>
          <w:sz w:val="24"/>
          <w:szCs w:val="24"/>
          <w:lang w:eastAsia="es-ES"/>
        </w:rPr>
        <w:t xml:space="preserve">SOLICITÓ </w:t>
      </w:r>
      <w:r w:rsidR="0097755D">
        <w:rPr>
          <w:rFonts w:ascii="Times New Roman" w:eastAsia="Times New Roman" w:hAnsi="Times New Roman" w:cs="Times New Roman"/>
          <w:bCs/>
          <w:sz w:val="24"/>
          <w:szCs w:val="24"/>
          <w:lang w:eastAsia="es-ES"/>
        </w:rPr>
        <w:t xml:space="preserve">A LA PRESIDENTA </w:t>
      </w:r>
      <w:r w:rsidR="00386F35">
        <w:rPr>
          <w:rFonts w:ascii="Times New Roman" w:eastAsia="Times New Roman" w:hAnsi="Times New Roman" w:cs="Times New Roman"/>
          <w:bCs/>
          <w:sz w:val="24"/>
          <w:szCs w:val="24"/>
          <w:lang w:eastAsia="es-ES"/>
        </w:rPr>
        <w:t xml:space="preserve">SOMETER AL PLENO </w:t>
      </w:r>
      <w:r w:rsidRPr="008D7408">
        <w:rPr>
          <w:rFonts w:ascii="Times New Roman" w:eastAsia="Times New Roman" w:hAnsi="Times New Roman" w:cs="Times New Roman"/>
          <w:bCs/>
          <w:sz w:val="24"/>
          <w:szCs w:val="24"/>
          <w:lang w:eastAsia="es-ES"/>
        </w:rPr>
        <w:t xml:space="preserve">AMPLIAR EL TIEMPO DE LA SESIÓN HASTA </w:t>
      </w:r>
      <w:r w:rsidR="00386F35">
        <w:rPr>
          <w:rFonts w:ascii="Times New Roman" w:eastAsia="Times New Roman" w:hAnsi="Times New Roman" w:cs="Times New Roman"/>
          <w:bCs/>
          <w:sz w:val="24"/>
          <w:szCs w:val="24"/>
          <w:lang w:eastAsia="es-ES"/>
        </w:rPr>
        <w:t>CONCLUIR EL ORDEN DEL DÍA</w:t>
      </w:r>
      <w:r w:rsidR="000450AF" w:rsidRPr="008D7408">
        <w:rPr>
          <w:rFonts w:ascii="Times New Roman" w:eastAsia="Times New Roman" w:hAnsi="Times New Roman" w:cs="Times New Roman"/>
          <w:bCs/>
          <w:sz w:val="24"/>
          <w:szCs w:val="24"/>
          <w:lang w:eastAsia="es-ES"/>
        </w:rPr>
        <w:t xml:space="preserve">. </w:t>
      </w:r>
      <w:r w:rsidR="00386F35" w:rsidRPr="00023775">
        <w:rPr>
          <w:rFonts w:ascii="Times New Roman" w:eastAsia="Times New Roman" w:hAnsi="Times New Roman" w:cs="Times New Roman"/>
          <w:b/>
          <w:bCs/>
          <w:sz w:val="24"/>
          <w:szCs w:val="24"/>
          <w:lang w:val="es-ES_tradnl" w:eastAsia="es-ES"/>
        </w:rPr>
        <w:t>FUE APROBADO POR UNANIMIDAD DE LOS PRESENTES.</w:t>
      </w:r>
      <w:r w:rsidR="00386F35" w:rsidRPr="00023775">
        <w:rPr>
          <w:rFonts w:ascii="Times New Roman" w:eastAsia="Times New Roman" w:hAnsi="Times New Roman" w:cs="Times New Roman"/>
          <w:bCs/>
          <w:sz w:val="24"/>
          <w:szCs w:val="24"/>
          <w:lang w:val="es-ES_tradnl" w:eastAsia="es-ES"/>
        </w:rPr>
        <w:t xml:space="preserve"> </w:t>
      </w:r>
    </w:p>
    <w:p w:rsidR="00386F35" w:rsidRDefault="00386F35" w:rsidP="00386F35">
      <w:pPr>
        <w:spacing w:after="0" w:line="240" w:lineRule="auto"/>
        <w:ind w:left="10"/>
        <w:jc w:val="both"/>
        <w:rPr>
          <w:rFonts w:ascii="Times New Roman" w:eastAsia="Times New Roman" w:hAnsi="Times New Roman" w:cs="Times New Roman"/>
          <w:bCs/>
          <w:sz w:val="24"/>
          <w:szCs w:val="24"/>
          <w:lang w:val="es-ES_tradnl" w:eastAsia="es-ES"/>
        </w:rPr>
      </w:pPr>
    </w:p>
    <w:p w:rsidR="00386F35" w:rsidRPr="00023775" w:rsidRDefault="00386F35" w:rsidP="00386F35">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EL</w:t>
      </w:r>
      <w:r>
        <w:rPr>
          <w:rFonts w:ascii="Times New Roman" w:eastAsia="Times New Roman" w:hAnsi="Times New Roman" w:cs="Times New Roman"/>
          <w:bCs/>
          <w:sz w:val="24"/>
          <w:szCs w:val="24"/>
          <w:lang w:val="es-ES_tradnl" w:eastAsia="es-ES"/>
        </w:rPr>
        <w:t xml:space="preserve"> </w:t>
      </w:r>
      <w:r w:rsidRPr="008D7408">
        <w:rPr>
          <w:rFonts w:ascii="Times New Roman" w:eastAsia="Times New Roman" w:hAnsi="Times New Roman" w:cs="Times New Roman"/>
          <w:b/>
          <w:bCs/>
          <w:sz w:val="24"/>
          <w:szCs w:val="24"/>
          <w:lang w:eastAsia="es-ES"/>
        </w:rPr>
        <w:t xml:space="preserve">C. </w:t>
      </w:r>
      <w:proofErr w:type="spellStart"/>
      <w:r w:rsidRPr="008D7408">
        <w:rPr>
          <w:rFonts w:ascii="Times New Roman" w:eastAsia="Times New Roman" w:hAnsi="Times New Roman" w:cs="Times New Roman"/>
          <w:b/>
          <w:bCs/>
          <w:sz w:val="24"/>
          <w:szCs w:val="24"/>
          <w:lang w:eastAsia="es-ES"/>
        </w:rPr>
        <w:t>DIP</w:t>
      </w:r>
      <w:proofErr w:type="spellEnd"/>
      <w:r w:rsidRPr="008D7408">
        <w:rPr>
          <w:rFonts w:ascii="Times New Roman" w:eastAsia="Times New Roman" w:hAnsi="Times New Roman" w:cs="Times New Roman"/>
          <w:b/>
          <w:bCs/>
          <w:sz w:val="24"/>
          <w:szCs w:val="24"/>
          <w:lang w:eastAsia="es-ES"/>
        </w:rPr>
        <w:t>. JOSÉ ARTURO SALINAS GARZA,</w:t>
      </w:r>
      <w:r w:rsidRPr="00023775">
        <w:rPr>
          <w:rFonts w:ascii="Times New Roman" w:eastAsia="Times New Roman" w:hAnsi="Times New Roman" w:cs="Times New Roman"/>
          <w:bCs/>
          <w:sz w:val="24"/>
          <w:szCs w:val="24"/>
          <w:lang w:val="es-ES_tradnl" w:eastAsia="es-ES"/>
        </w:rPr>
        <w:t xml:space="preserve"> SOLICITÓ </w:t>
      </w:r>
      <w:r w:rsidR="0097755D">
        <w:rPr>
          <w:rFonts w:ascii="Times New Roman" w:eastAsia="Times New Roman" w:hAnsi="Times New Roman" w:cs="Times New Roman"/>
          <w:bCs/>
          <w:sz w:val="24"/>
          <w:szCs w:val="24"/>
          <w:lang w:val="es-ES_tradnl" w:eastAsia="es-ES"/>
        </w:rPr>
        <w:t xml:space="preserve">A LA PRESIDENTA </w:t>
      </w:r>
      <w:r w:rsidRPr="00023775">
        <w:rPr>
          <w:rFonts w:ascii="Times New Roman" w:eastAsia="Times New Roman" w:hAnsi="Times New Roman" w:cs="Times New Roman"/>
          <w:bCs/>
          <w:sz w:val="24"/>
          <w:szCs w:val="24"/>
          <w:lang w:val="es-ES_tradnl" w:eastAsia="es-ES"/>
        </w:rPr>
        <w:t xml:space="preserve">SOMETER A CONSIDERACIÓN DEL PLENO EL LLEVAR A CABO UN RECESO.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386F35" w:rsidRPr="00580D10" w:rsidRDefault="00386F35" w:rsidP="00386F35">
      <w:pPr>
        <w:spacing w:after="0" w:line="240" w:lineRule="auto"/>
        <w:jc w:val="both"/>
        <w:rPr>
          <w:rFonts w:ascii="Times New Roman" w:eastAsia="Times New Roman" w:hAnsi="Times New Roman" w:cs="Times New Roman"/>
          <w:lang w:eastAsia="es-ES"/>
        </w:rPr>
      </w:pPr>
    </w:p>
    <w:p w:rsidR="008D7408" w:rsidRDefault="00386F35" w:rsidP="00386F35">
      <w:pPr>
        <w:spacing w:after="0" w:line="240" w:lineRule="auto"/>
        <w:ind w:left="10"/>
        <w:jc w:val="both"/>
        <w:rPr>
          <w:rFonts w:ascii="Times New Roman" w:eastAsia="Times New Roman" w:hAnsi="Times New Roman" w:cs="Times New Roman"/>
          <w:bCs/>
          <w:sz w:val="24"/>
          <w:szCs w:val="24"/>
          <w:lang w:eastAsia="es-ES"/>
        </w:rPr>
      </w:pPr>
      <w:r w:rsidRPr="00023775">
        <w:rPr>
          <w:rFonts w:ascii="Times New Roman" w:eastAsia="Times New Roman" w:hAnsi="Times New Roman" w:cs="Times New Roman"/>
          <w:bCs/>
          <w:sz w:val="24"/>
          <w:szCs w:val="24"/>
          <w:lang w:val="es-ES_tradnl" w:eastAsia="es-ES"/>
        </w:rPr>
        <w:t xml:space="preserve">SIENDO LAS </w:t>
      </w:r>
      <w:r>
        <w:rPr>
          <w:rFonts w:ascii="Times New Roman" w:eastAsia="Times New Roman" w:hAnsi="Times New Roman" w:cs="Times New Roman"/>
          <w:bCs/>
          <w:sz w:val="24"/>
          <w:szCs w:val="24"/>
          <w:lang w:val="es-ES_tradnl" w:eastAsia="es-ES"/>
        </w:rPr>
        <w:t>DIECISIETE</w:t>
      </w:r>
      <w:r w:rsidRPr="00023775">
        <w:rPr>
          <w:rFonts w:ascii="Times New Roman" w:eastAsia="Times New Roman" w:hAnsi="Times New Roman" w:cs="Times New Roman"/>
          <w:bCs/>
          <w:sz w:val="24"/>
          <w:szCs w:val="24"/>
          <w:lang w:val="es-ES_tradnl" w:eastAsia="es-ES"/>
        </w:rPr>
        <w:t xml:space="preserve"> HORAS CON </w:t>
      </w:r>
      <w:r>
        <w:rPr>
          <w:rFonts w:ascii="Times New Roman" w:eastAsia="Times New Roman" w:hAnsi="Times New Roman" w:cs="Times New Roman"/>
          <w:bCs/>
          <w:sz w:val="24"/>
          <w:szCs w:val="24"/>
          <w:lang w:eastAsia="es-ES"/>
        </w:rPr>
        <w:t>CINCUENTA Y CUATRO</w:t>
      </w:r>
      <w:r w:rsidRPr="00023775">
        <w:rPr>
          <w:rFonts w:ascii="Times New Roman" w:eastAsia="Times New Roman" w:hAnsi="Times New Roman" w:cs="Times New Roman"/>
          <w:bCs/>
          <w:sz w:val="24"/>
          <w:szCs w:val="24"/>
          <w:lang w:val="es-ES_tradnl" w:eastAsia="es-ES"/>
        </w:rPr>
        <w:t xml:space="preserve"> MINUTOS, </w:t>
      </w:r>
      <w:r>
        <w:rPr>
          <w:rFonts w:ascii="Times New Roman" w:eastAsia="Times New Roman" w:hAnsi="Times New Roman" w:cs="Times New Roman"/>
          <w:bCs/>
          <w:sz w:val="24"/>
          <w:szCs w:val="24"/>
          <w:lang w:val="es-ES_tradnl" w:eastAsia="es-ES"/>
        </w:rPr>
        <w:t>LA</w:t>
      </w:r>
      <w:r w:rsidRPr="00023775">
        <w:rPr>
          <w:rFonts w:ascii="Times New Roman" w:eastAsia="Times New Roman" w:hAnsi="Times New Roman" w:cs="Times New Roman"/>
          <w:bCs/>
          <w:sz w:val="24"/>
          <w:szCs w:val="24"/>
          <w:lang w:val="es-ES_tradnl" w:eastAsia="es-ES"/>
        </w:rPr>
        <w:t xml:space="preserve"> PRESIDENT</w:t>
      </w:r>
      <w:r>
        <w:rPr>
          <w:rFonts w:ascii="Times New Roman" w:eastAsia="Times New Roman" w:hAnsi="Times New Roman" w:cs="Times New Roman"/>
          <w:bCs/>
          <w:sz w:val="24"/>
          <w:szCs w:val="24"/>
          <w:lang w:val="es-ES_tradnl" w:eastAsia="es-ES"/>
        </w:rPr>
        <w:t>A</w:t>
      </w:r>
      <w:r w:rsidRPr="00023775">
        <w:rPr>
          <w:rFonts w:ascii="Times New Roman" w:eastAsia="Times New Roman" w:hAnsi="Times New Roman" w:cs="Times New Roman"/>
          <w:bCs/>
          <w:sz w:val="24"/>
          <w:szCs w:val="24"/>
          <w:lang w:val="es-ES_tradnl" w:eastAsia="es-ES"/>
        </w:rPr>
        <w:t xml:space="preserve"> REANUDÓ LA SESIÓN CON 3</w:t>
      </w:r>
      <w:r>
        <w:rPr>
          <w:rFonts w:ascii="Times New Roman" w:eastAsia="Times New Roman" w:hAnsi="Times New Roman" w:cs="Times New Roman"/>
          <w:bCs/>
          <w:sz w:val="24"/>
          <w:szCs w:val="24"/>
          <w:lang w:val="es-ES_tradnl" w:eastAsia="es-ES"/>
        </w:rPr>
        <w:t>6</w:t>
      </w:r>
      <w:r w:rsidRPr="00023775">
        <w:rPr>
          <w:rFonts w:ascii="Times New Roman" w:eastAsia="Times New Roman" w:hAnsi="Times New Roman" w:cs="Times New Roman"/>
          <w:bCs/>
          <w:sz w:val="24"/>
          <w:szCs w:val="24"/>
          <w:lang w:val="es-ES_tradnl" w:eastAsia="es-ES"/>
        </w:rPr>
        <w:t xml:space="preserve"> LEGISLADORES PRESENTES EN ESE MOMENTO, CONTINUANDO EN EL PUNTO DE INFORME DE COMISIONES</w:t>
      </w:r>
      <w:r w:rsidR="00543EDD">
        <w:rPr>
          <w:rFonts w:ascii="Times New Roman" w:eastAsia="Times New Roman" w:hAnsi="Times New Roman" w:cs="Times New Roman"/>
          <w:bCs/>
          <w:sz w:val="24"/>
          <w:szCs w:val="24"/>
          <w:lang w:val="es-ES_tradnl" w:eastAsia="es-ES"/>
        </w:rPr>
        <w:t>.</w:t>
      </w:r>
    </w:p>
    <w:p w:rsidR="008D7408" w:rsidRDefault="008D7408" w:rsidP="00386F35">
      <w:pPr>
        <w:spacing w:after="0" w:line="240" w:lineRule="auto"/>
        <w:ind w:left="10"/>
        <w:jc w:val="both"/>
        <w:rPr>
          <w:rFonts w:ascii="Times New Roman" w:eastAsia="Times New Roman" w:hAnsi="Times New Roman" w:cs="Times New Roman"/>
          <w:bCs/>
          <w:sz w:val="24"/>
          <w:szCs w:val="24"/>
          <w:lang w:eastAsia="es-ES"/>
        </w:rPr>
      </w:pPr>
    </w:p>
    <w:p w:rsidR="00604DD2" w:rsidRPr="00465350" w:rsidRDefault="00386F35" w:rsidP="00604DD2">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b/>
          <w:bCs/>
          <w:sz w:val="24"/>
          <w:szCs w:val="24"/>
          <w:lang w:eastAsia="es-ES"/>
        </w:rPr>
        <w:t xml:space="preserve">LA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EUSTOLIA YANIRA GÓMEZ GARCÍA</w:t>
      </w:r>
      <w:r w:rsidR="00B86A5D">
        <w:rPr>
          <w:rFonts w:ascii="Times New Roman" w:eastAsia="Times New Roman" w:hAnsi="Times New Roman" w:cs="Times New Roman"/>
          <w:bCs/>
          <w:sz w:val="24"/>
          <w:szCs w:val="24"/>
          <w:lang w:eastAsia="es-ES"/>
        </w:rPr>
        <w:t xml:space="preserve">, </w:t>
      </w:r>
      <w:r w:rsidRPr="00386F35">
        <w:rPr>
          <w:rFonts w:ascii="Times New Roman" w:eastAsia="Times New Roman" w:hAnsi="Times New Roman" w:cs="Times New Roman"/>
          <w:bCs/>
          <w:sz w:val="24"/>
          <w:szCs w:val="24"/>
          <w:lang w:eastAsia="es-ES"/>
        </w:rPr>
        <w:t>INTE</w:t>
      </w:r>
      <w:r w:rsidRPr="00465350">
        <w:rPr>
          <w:rFonts w:ascii="Times New Roman" w:eastAsia="Times New Roman" w:hAnsi="Times New Roman" w:cs="Times New Roman"/>
          <w:bCs/>
          <w:sz w:val="24"/>
          <w:szCs w:val="24"/>
          <w:lang w:eastAsia="es-ES"/>
        </w:rPr>
        <w:t xml:space="preserve">GRANTE DE LA COMISIÓN </w:t>
      </w:r>
      <w:r>
        <w:rPr>
          <w:rFonts w:ascii="Times New Roman" w:eastAsia="Times New Roman" w:hAnsi="Times New Roman" w:cs="Times New Roman"/>
          <w:bCs/>
          <w:sz w:val="24"/>
          <w:szCs w:val="24"/>
          <w:lang w:eastAsia="es-ES"/>
        </w:rPr>
        <w:t>ANTI CORRUPCIÓN</w:t>
      </w:r>
      <w:r w:rsidRPr="00465350">
        <w:rPr>
          <w:rFonts w:ascii="Times New Roman" w:eastAsia="Times New Roman" w:hAnsi="Times New Roman" w:cs="Times New Roman"/>
          <w:bCs/>
          <w:sz w:val="24"/>
          <w:szCs w:val="24"/>
          <w:lang w:eastAsia="es-ES"/>
        </w:rPr>
        <w:t>, SOLICITÓ A</w:t>
      </w:r>
      <w:r w:rsidR="0057356C">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L</w:t>
      </w:r>
      <w:r w:rsidR="0057356C">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PRESIDENT</w:t>
      </w:r>
      <w:r w:rsidR="0057356C">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SOMETER A LA CONSIDERACIÓN DE LA ASAMBLEA LA DISPENSA PARA DAR LECTURA ÍNTEGRA </w:t>
      </w:r>
      <w:r>
        <w:rPr>
          <w:rFonts w:ascii="Times New Roman" w:eastAsia="Times New Roman" w:hAnsi="Times New Roman" w:cs="Times New Roman"/>
          <w:bCs/>
          <w:sz w:val="24"/>
          <w:szCs w:val="24"/>
          <w:lang w:eastAsia="es-ES"/>
        </w:rPr>
        <w:t>AL</w:t>
      </w:r>
      <w:r w:rsidRPr="00465350">
        <w:rPr>
          <w:rFonts w:ascii="Times New Roman" w:eastAsia="Times New Roman" w:hAnsi="Times New Roman" w:cs="Times New Roman"/>
          <w:bCs/>
          <w:sz w:val="24"/>
          <w:szCs w:val="24"/>
          <w:lang w:eastAsia="es-ES"/>
        </w:rPr>
        <w:t xml:space="preserve"> DICT</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MEN</w:t>
      </w:r>
      <w:r w:rsidR="003A3552">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w:t>
      </w:r>
      <w:r w:rsidR="0077116D">
        <w:rPr>
          <w:rFonts w:ascii="Times New Roman" w:eastAsia="Times New Roman" w:hAnsi="Times New Roman" w:cs="Times New Roman"/>
          <w:bCs/>
          <w:sz w:val="24"/>
          <w:szCs w:val="24"/>
          <w:lang w:eastAsia="es-ES"/>
        </w:rPr>
        <w:t xml:space="preserve">Y </w:t>
      </w:r>
      <w:r w:rsidR="0077116D" w:rsidRPr="00023775">
        <w:rPr>
          <w:rFonts w:ascii="Times New Roman" w:eastAsia="Times New Roman" w:hAnsi="Times New Roman" w:cs="Times New Roman"/>
          <w:bCs/>
          <w:sz w:val="24"/>
          <w:szCs w:val="24"/>
          <w:lang w:val="es-ES_tradnl" w:eastAsia="es-ES"/>
        </w:rPr>
        <w:t>AU</w:t>
      </w:r>
      <w:r w:rsidR="0077116D">
        <w:rPr>
          <w:rFonts w:ascii="Times New Roman" w:eastAsia="Times New Roman" w:hAnsi="Times New Roman" w:cs="Times New Roman"/>
          <w:bCs/>
          <w:sz w:val="24"/>
          <w:szCs w:val="24"/>
          <w:lang w:val="es-ES_tradnl" w:eastAsia="es-ES"/>
        </w:rPr>
        <w:t xml:space="preserve">XILIADA EN LA LECTURA POR LOS CC. </w:t>
      </w:r>
      <w:r w:rsidR="0077116D">
        <w:rPr>
          <w:rFonts w:ascii="Times New Roman" w:eastAsia="Times New Roman" w:hAnsi="Times New Roman" w:cs="Times New Roman"/>
          <w:bCs/>
          <w:sz w:val="24"/>
          <w:szCs w:val="24"/>
          <w:lang w:eastAsia="es-ES"/>
        </w:rPr>
        <w:t xml:space="preserve">DANIEL CARRILLO MARTÍNEZ, JUAN FRANCISCO ESPINOZA </w:t>
      </w:r>
      <w:proofErr w:type="spellStart"/>
      <w:r w:rsidR="0077116D">
        <w:rPr>
          <w:rFonts w:ascii="Times New Roman" w:eastAsia="Times New Roman" w:hAnsi="Times New Roman" w:cs="Times New Roman"/>
          <w:bCs/>
          <w:sz w:val="24"/>
          <w:szCs w:val="24"/>
          <w:lang w:eastAsia="es-ES"/>
        </w:rPr>
        <w:t>EGUÍA</w:t>
      </w:r>
      <w:proofErr w:type="spellEnd"/>
      <w:r w:rsidR="0077116D">
        <w:rPr>
          <w:rFonts w:ascii="Times New Roman" w:eastAsia="Times New Roman" w:hAnsi="Times New Roman" w:cs="Times New Roman"/>
          <w:bCs/>
          <w:sz w:val="24"/>
          <w:szCs w:val="24"/>
          <w:lang w:eastAsia="es-ES"/>
        </w:rPr>
        <w:t xml:space="preserve"> Y HÉCTOR GARCÍA </w:t>
      </w:r>
      <w:proofErr w:type="spellStart"/>
      <w:r w:rsidR="0077116D">
        <w:rPr>
          <w:rFonts w:ascii="Times New Roman" w:eastAsia="Times New Roman" w:hAnsi="Times New Roman" w:cs="Times New Roman"/>
          <w:bCs/>
          <w:sz w:val="24"/>
          <w:szCs w:val="24"/>
          <w:lang w:eastAsia="es-ES"/>
        </w:rPr>
        <w:t>GARCÍA</w:t>
      </w:r>
      <w:proofErr w:type="spellEnd"/>
      <w:r w:rsidR="0077116D">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DI</w:t>
      </w:r>
      <w:r w:rsidR="0077116D">
        <w:rPr>
          <w:rFonts w:ascii="Times New Roman" w:eastAsia="Times New Roman" w:hAnsi="Times New Roman" w:cs="Times New Roman"/>
          <w:bCs/>
          <w:sz w:val="24"/>
          <w:szCs w:val="24"/>
          <w:lang w:eastAsia="es-ES"/>
        </w:rPr>
        <w:t>ERON</w:t>
      </w:r>
      <w:r w:rsidRPr="00465350">
        <w:rPr>
          <w:rFonts w:ascii="Times New Roman" w:eastAsia="Times New Roman" w:hAnsi="Times New Roman" w:cs="Times New Roman"/>
          <w:bCs/>
          <w:sz w:val="24"/>
          <w:szCs w:val="24"/>
          <w:lang w:eastAsia="es-ES"/>
        </w:rPr>
        <w:t xml:space="preserve"> LECTURA INTEGRA DEL DICTAMEN RELATIVO AL EXPEDIENTE NÚMERO</w:t>
      </w:r>
      <w:r>
        <w:rPr>
          <w:rFonts w:ascii="Times New Roman" w:eastAsia="Times New Roman" w:hAnsi="Times New Roman" w:cs="Times New Roman"/>
          <w:bCs/>
          <w:sz w:val="24"/>
          <w:szCs w:val="24"/>
          <w:lang w:eastAsia="es-ES"/>
        </w:rPr>
        <w:t xml:space="preserve"> 11588/LXXIV, </w:t>
      </w:r>
      <w:r w:rsidR="00C506BA">
        <w:rPr>
          <w:rFonts w:ascii="Times New Roman" w:eastAsia="Times New Roman" w:hAnsi="Times New Roman" w:cs="Times New Roman"/>
          <w:bCs/>
          <w:sz w:val="24"/>
          <w:szCs w:val="24"/>
          <w:lang w:eastAsia="es-ES"/>
        </w:rPr>
        <w:t xml:space="preserve">EL CUAL </w:t>
      </w:r>
      <w:r w:rsidR="00C506BA" w:rsidRPr="00C506BA">
        <w:rPr>
          <w:rFonts w:ascii="Times New Roman" w:hAnsi="Times New Roman" w:cs="Times New Roman"/>
          <w:sz w:val="24"/>
          <w:szCs w:val="24"/>
        </w:rPr>
        <w:t>CONTIENE ESCRITO SIGNADO POR LOS INTEGRANTES DEL COMITÉ DE SELECCIÓN DEL SISTEMA ESTATAL ANTICORRUPCIÓN EN NUEVO LEÓN, MEDIANTE EL CUAL REMITEN ACUERDO NÚMERO 006</w:t>
      </w:r>
      <w:r w:rsidR="0077116D">
        <w:rPr>
          <w:rFonts w:ascii="Times New Roman" w:hAnsi="Times New Roman" w:cs="Times New Roman"/>
          <w:sz w:val="24"/>
          <w:szCs w:val="24"/>
        </w:rPr>
        <w:t>,</w:t>
      </w:r>
      <w:r w:rsidR="00C506BA" w:rsidRPr="00C506BA">
        <w:rPr>
          <w:rFonts w:ascii="Times New Roman" w:hAnsi="Times New Roman" w:cs="Times New Roman"/>
          <w:sz w:val="24"/>
          <w:szCs w:val="24"/>
        </w:rPr>
        <w:t xml:space="preserve"> QUE INCLUYE LA LISTA DE LOS ASPIRANTES QUE CUMPLEN LOS REQUISITOS CONSTITUCIONALES Y LEGALES PREVISTOS EN LA CONVOCATORIA PARA FISCAL GENERAL DEL ESTADO DE NUEVO LEÓN</w:t>
      </w:r>
      <w:r w:rsidRPr="00465350">
        <w:rPr>
          <w:rFonts w:ascii="Times New Roman" w:eastAsia="Times New Roman" w:hAnsi="Times New Roman" w:cs="Times New Roman"/>
          <w:bCs/>
          <w:sz w:val="24"/>
          <w:szCs w:val="24"/>
          <w:lang w:eastAsia="es-ES"/>
        </w:rPr>
        <w:t xml:space="preserve">. ACORDANDO </w:t>
      </w:r>
      <w:r w:rsidR="008F2CF8" w:rsidRPr="008F2CF8">
        <w:rPr>
          <w:rFonts w:ascii="Times New Roman" w:hAnsi="Times New Roman" w:cs="Times New Roman"/>
          <w:sz w:val="24"/>
          <w:szCs w:val="24"/>
        </w:rPr>
        <w:t>ELEGIR DE ENTRE LOS ASPIRANTES QUE CONFORMAN LA LISTA, A LOS CUATRO CANDIDATOS QUE OBTENGAN LA VOTACIÓN MÁS ALTA</w:t>
      </w:r>
      <w:r w:rsidR="008F2CF8">
        <w:rPr>
          <w:rFonts w:ascii="Times New Roman" w:hAnsi="Times New Roman" w:cs="Times New Roman"/>
          <w:sz w:val="24"/>
          <w:szCs w:val="24"/>
        </w:rPr>
        <w:t xml:space="preserve">. </w:t>
      </w:r>
      <w:r w:rsidR="004E5632">
        <w:rPr>
          <w:rFonts w:ascii="Times New Roman" w:hAnsi="Times New Roman" w:cs="Times New Roman"/>
          <w:sz w:val="24"/>
          <w:szCs w:val="24"/>
        </w:rPr>
        <w:t xml:space="preserve">AL NO HABER DIPUTADOS QUE QUIERAN HACER USO DE LA PALABRA EN CONTRA, </w:t>
      </w:r>
      <w:r w:rsidR="00906683">
        <w:rPr>
          <w:rFonts w:ascii="Times New Roman" w:eastAsia="Times New Roman" w:hAnsi="Times New Roman" w:cs="Times New Roman"/>
          <w:bCs/>
          <w:sz w:val="24"/>
          <w:szCs w:val="24"/>
          <w:lang w:eastAsia="es-ES"/>
        </w:rPr>
        <w:t>INTERVINO</w:t>
      </w:r>
      <w:r w:rsidRPr="00465350">
        <w:rPr>
          <w:rFonts w:ascii="Times New Roman" w:eastAsia="Times New Roman" w:hAnsi="Times New Roman" w:cs="Times New Roman"/>
          <w:bCs/>
          <w:sz w:val="24"/>
          <w:szCs w:val="24"/>
          <w:lang w:eastAsia="es-ES"/>
        </w:rPr>
        <w:t xml:space="preserve"> </w:t>
      </w:r>
      <w:r w:rsidR="004E5632">
        <w:rPr>
          <w:rFonts w:ascii="Times New Roman" w:eastAsia="Times New Roman" w:hAnsi="Times New Roman" w:cs="Times New Roman"/>
          <w:bCs/>
          <w:sz w:val="24"/>
          <w:szCs w:val="24"/>
          <w:lang w:eastAsia="es-ES"/>
        </w:rPr>
        <w:t xml:space="preserve">PARA HABLAR A FAVOR </w:t>
      </w:r>
      <w:r w:rsidRPr="00465350">
        <w:rPr>
          <w:rFonts w:ascii="Times New Roman" w:eastAsia="Times New Roman" w:hAnsi="Times New Roman" w:cs="Times New Roman"/>
          <w:bCs/>
          <w:sz w:val="24"/>
          <w:szCs w:val="24"/>
          <w:lang w:eastAsia="es-ES"/>
        </w:rPr>
        <w:t>L</w:t>
      </w:r>
      <w:r w:rsidR="00906683">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B86A5D">
        <w:rPr>
          <w:rFonts w:ascii="Times New Roman" w:eastAsia="Times New Roman" w:hAnsi="Times New Roman" w:cs="Times New Roman"/>
          <w:bCs/>
          <w:sz w:val="24"/>
          <w:szCs w:val="24"/>
          <w:lang w:eastAsia="es-ES"/>
        </w:rPr>
        <w:lastRenderedPageBreak/>
        <w:t xml:space="preserve">EUSTOLIA YANIRA GÓMEZ GARCÍA, </w:t>
      </w:r>
      <w:r w:rsidR="000D74B0">
        <w:rPr>
          <w:rFonts w:ascii="Times New Roman" w:eastAsia="Times New Roman" w:hAnsi="Times New Roman" w:cs="Times New Roman"/>
          <w:bCs/>
          <w:sz w:val="24"/>
          <w:szCs w:val="24"/>
          <w:lang w:eastAsia="es-ES"/>
        </w:rPr>
        <w:t>POSTERIORMENTE SOLICITÓ</w:t>
      </w:r>
      <w:bookmarkStart w:id="0" w:name="_GoBack"/>
      <w:bookmarkEnd w:id="0"/>
      <w:r w:rsidR="00906683">
        <w:rPr>
          <w:rFonts w:ascii="Times New Roman" w:eastAsia="Times New Roman" w:hAnsi="Times New Roman" w:cs="Times New Roman"/>
          <w:bCs/>
          <w:sz w:val="24"/>
          <w:szCs w:val="24"/>
          <w:lang w:eastAsia="es-ES"/>
        </w:rPr>
        <w:t xml:space="preserve"> PASAR A LA VOTACIÓN POR ESTAR SUFICIENTEMENTE DISCUTIDO EL DICTAMEN. </w:t>
      </w:r>
      <w:r w:rsidRPr="00465350">
        <w:rPr>
          <w:rFonts w:ascii="Times New Roman" w:eastAsia="Times New Roman" w:hAnsi="Times New Roman" w:cs="Times New Roman"/>
          <w:b/>
          <w:bCs/>
          <w:sz w:val="24"/>
          <w:szCs w:val="24"/>
          <w:lang w:eastAsia="es-ES"/>
        </w:rPr>
        <w:t>FUE APROBAD</w:t>
      </w:r>
      <w:r w:rsidR="00906683">
        <w:rPr>
          <w:rFonts w:ascii="Times New Roman" w:eastAsia="Times New Roman" w:hAnsi="Times New Roman" w:cs="Times New Roman"/>
          <w:b/>
          <w:bCs/>
          <w:sz w:val="24"/>
          <w:szCs w:val="24"/>
          <w:lang w:eastAsia="es-ES"/>
        </w:rPr>
        <w:t>A LA SOLICITUD</w:t>
      </w:r>
      <w:r w:rsidRPr="00465350">
        <w:rPr>
          <w:rFonts w:ascii="Times New Roman" w:eastAsia="Times New Roman" w:hAnsi="Times New Roman" w:cs="Times New Roman"/>
          <w:b/>
          <w:bCs/>
          <w:sz w:val="24"/>
          <w:szCs w:val="24"/>
          <w:lang w:eastAsia="es-ES"/>
        </w:rPr>
        <w:t xml:space="preserve"> POR UNANIMIDAD DE </w:t>
      </w:r>
      <w:r w:rsidR="00B86A5D">
        <w:rPr>
          <w:rFonts w:ascii="Times New Roman" w:eastAsia="Times New Roman" w:hAnsi="Times New Roman" w:cs="Times New Roman"/>
          <w:b/>
          <w:bCs/>
          <w:sz w:val="24"/>
          <w:szCs w:val="24"/>
          <w:lang w:eastAsia="es-ES"/>
        </w:rPr>
        <w:t>38</w:t>
      </w:r>
      <w:r w:rsidRPr="00465350">
        <w:rPr>
          <w:rFonts w:ascii="Times New Roman" w:eastAsia="Times New Roman" w:hAnsi="Times New Roman" w:cs="Times New Roman"/>
          <w:b/>
          <w:bCs/>
          <w:sz w:val="24"/>
          <w:szCs w:val="24"/>
          <w:lang w:eastAsia="es-ES"/>
        </w:rPr>
        <w:t xml:space="preserve"> VOTOS. </w:t>
      </w:r>
      <w:r w:rsidR="00906683" w:rsidRPr="00906683">
        <w:rPr>
          <w:rFonts w:ascii="Times New Roman" w:eastAsia="Times New Roman" w:hAnsi="Times New Roman" w:cs="Times New Roman"/>
          <w:bCs/>
          <w:sz w:val="24"/>
          <w:szCs w:val="24"/>
          <w:lang w:eastAsia="es-ES"/>
        </w:rPr>
        <w:t>CONTINUANDO CON EL PROCESO LEGISLATIVO</w:t>
      </w:r>
      <w:r w:rsidR="00906683">
        <w:rPr>
          <w:rFonts w:ascii="Times New Roman" w:eastAsia="Times New Roman" w:hAnsi="Times New Roman" w:cs="Times New Roman"/>
          <w:bCs/>
          <w:sz w:val="24"/>
          <w:szCs w:val="24"/>
          <w:lang w:eastAsia="es-ES"/>
        </w:rPr>
        <w:t>,</w:t>
      </w:r>
      <w:r w:rsidR="00906683" w:rsidRPr="00906683">
        <w:rPr>
          <w:rFonts w:ascii="Times New Roman" w:eastAsia="Times New Roman" w:hAnsi="Times New Roman" w:cs="Times New Roman"/>
          <w:bCs/>
          <w:sz w:val="24"/>
          <w:szCs w:val="24"/>
          <w:lang w:eastAsia="es-ES"/>
        </w:rPr>
        <w:t xml:space="preserve"> </w:t>
      </w:r>
      <w:r w:rsidR="00906683" w:rsidRPr="00954934">
        <w:rPr>
          <w:rFonts w:ascii="Times New Roman" w:eastAsia="Times New Roman" w:hAnsi="Times New Roman" w:cs="Times New Roman"/>
          <w:sz w:val="24"/>
          <w:szCs w:val="18"/>
          <w:lang w:eastAsia="es-MX"/>
        </w:rPr>
        <w:t>L</w:t>
      </w:r>
      <w:r w:rsidR="00906683">
        <w:rPr>
          <w:rFonts w:ascii="Times New Roman" w:eastAsia="Times New Roman" w:hAnsi="Times New Roman" w:cs="Times New Roman"/>
          <w:sz w:val="24"/>
          <w:szCs w:val="18"/>
          <w:lang w:eastAsia="es-MX"/>
        </w:rPr>
        <w:t>A C. PRESIDENTA</w:t>
      </w:r>
      <w:r w:rsidR="00906683" w:rsidRPr="00954934">
        <w:rPr>
          <w:rFonts w:ascii="Times New Roman" w:eastAsia="Times New Roman" w:hAnsi="Times New Roman" w:cs="Times New Roman"/>
          <w:sz w:val="24"/>
          <w:szCs w:val="18"/>
          <w:lang w:eastAsia="es-MX"/>
        </w:rPr>
        <w:t xml:space="preserve"> SOMETIÓ EL ACUERDO A CONSIDERACIÓN DE LA ASAMBL</w:t>
      </w:r>
      <w:r w:rsidR="00906683">
        <w:rPr>
          <w:rFonts w:ascii="Times New Roman" w:eastAsia="Times New Roman" w:hAnsi="Times New Roman" w:cs="Times New Roman"/>
          <w:sz w:val="24"/>
          <w:szCs w:val="18"/>
          <w:lang w:eastAsia="es-MX"/>
        </w:rPr>
        <w:t xml:space="preserve">EA MEDIANTE VOTACIÓN POR CÉDULA, EN DONDE CADA DIPUTADO </w:t>
      </w:r>
      <w:r w:rsidR="00726D73">
        <w:rPr>
          <w:rFonts w:ascii="Times New Roman" w:eastAsia="Times New Roman" w:hAnsi="Times New Roman" w:cs="Times New Roman"/>
          <w:sz w:val="24"/>
          <w:szCs w:val="18"/>
          <w:lang w:eastAsia="es-MX"/>
        </w:rPr>
        <w:t xml:space="preserve">TENDRÁ QUE </w:t>
      </w:r>
      <w:r w:rsidR="00906683">
        <w:rPr>
          <w:rFonts w:ascii="Times New Roman" w:eastAsia="Times New Roman" w:hAnsi="Times New Roman" w:cs="Times New Roman"/>
          <w:sz w:val="24"/>
          <w:szCs w:val="18"/>
          <w:lang w:eastAsia="es-MX"/>
        </w:rPr>
        <w:t>VOTAR POR CUATRO CANDIDATOS</w:t>
      </w:r>
      <w:r w:rsidR="00906683" w:rsidRPr="00954934">
        <w:rPr>
          <w:rFonts w:ascii="Times New Roman" w:eastAsia="Times New Roman" w:hAnsi="Times New Roman" w:cs="Times New Roman"/>
          <w:sz w:val="24"/>
          <w:szCs w:val="18"/>
          <w:lang w:eastAsia="es-MX"/>
        </w:rPr>
        <w:t>.</w:t>
      </w:r>
      <w:r w:rsidR="00906683">
        <w:rPr>
          <w:rFonts w:ascii="Times New Roman" w:eastAsia="Times New Roman" w:hAnsi="Times New Roman" w:cs="Times New Roman"/>
          <w:sz w:val="24"/>
          <w:szCs w:val="18"/>
          <w:lang w:eastAsia="es-MX"/>
        </w:rPr>
        <w:t xml:space="preserve"> INTERVINO EL C. </w:t>
      </w:r>
      <w:proofErr w:type="spellStart"/>
      <w:r w:rsidR="00906683">
        <w:rPr>
          <w:rFonts w:ascii="Times New Roman" w:eastAsia="Times New Roman" w:hAnsi="Times New Roman" w:cs="Times New Roman"/>
          <w:sz w:val="24"/>
          <w:szCs w:val="18"/>
          <w:lang w:eastAsia="es-MX"/>
        </w:rPr>
        <w:t>DIP</w:t>
      </w:r>
      <w:proofErr w:type="spellEnd"/>
      <w:r w:rsidR="00906683">
        <w:rPr>
          <w:rFonts w:ascii="Times New Roman" w:eastAsia="Times New Roman" w:hAnsi="Times New Roman" w:cs="Times New Roman"/>
          <w:sz w:val="24"/>
          <w:szCs w:val="18"/>
          <w:lang w:eastAsia="es-MX"/>
        </w:rPr>
        <w:t>. HERN</w:t>
      </w:r>
      <w:r w:rsidR="00C84B82">
        <w:rPr>
          <w:rFonts w:ascii="Times New Roman" w:eastAsia="Times New Roman" w:hAnsi="Times New Roman" w:cs="Times New Roman"/>
          <w:sz w:val="24"/>
          <w:szCs w:val="18"/>
          <w:lang w:eastAsia="es-MX"/>
        </w:rPr>
        <w:t>Á</w:t>
      </w:r>
      <w:r w:rsidR="00906683">
        <w:rPr>
          <w:rFonts w:ascii="Times New Roman" w:eastAsia="Times New Roman" w:hAnsi="Times New Roman" w:cs="Times New Roman"/>
          <w:sz w:val="24"/>
          <w:szCs w:val="18"/>
          <w:lang w:eastAsia="es-MX"/>
        </w:rPr>
        <w:t>N SALINAS WOLBERG SOLICITANDO QUE EL CONTEO DE LOS VOTOS SEA ABIERTO, FUE APROBADA LA SOLICITUD POR UNANIMIDAD DE LOS PRESENTES.</w:t>
      </w:r>
      <w:r w:rsidR="008F2CF8">
        <w:rPr>
          <w:rFonts w:ascii="Times New Roman" w:eastAsia="Times New Roman" w:hAnsi="Times New Roman" w:cs="Times New Roman"/>
          <w:sz w:val="24"/>
          <w:szCs w:val="18"/>
          <w:lang w:eastAsia="es-MX"/>
        </w:rPr>
        <w:t xml:space="preserve"> </w:t>
      </w:r>
      <w:r w:rsidR="00C84B82" w:rsidRPr="00C84B82">
        <w:rPr>
          <w:rFonts w:ascii="Times New Roman" w:eastAsia="Times New Roman" w:hAnsi="Times New Roman" w:cs="Times New Roman"/>
          <w:b/>
          <w:sz w:val="24"/>
          <w:szCs w:val="18"/>
          <w:lang w:eastAsia="es-MX"/>
        </w:rPr>
        <w:t>DE ACUERDO A LA VOTACIÓN EMITIDA</w:t>
      </w:r>
      <w:r w:rsidR="003A3552">
        <w:rPr>
          <w:rFonts w:ascii="Times New Roman" w:eastAsia="Times New Roman" w:hAnsi="Times New Roman" w:cs="Times New Roman"/>
          <w:b/>
          <w:sz w:val="24"/>
          <w:szCs w:val="18"/>
          <w:lang w:eastAsia="es-MX"/>
        </w:rPr>
        <w:t>,</w:t>
      </w:r>
      <w:r w:rsidR="00C84B82" w:rsidRPr="00C84B82">
        <w:rPr>
          <w:rFonts w:ascii="Times New Roman" w:eastAsia="Times New Roman" w:hAnsi="Times New Roman" w:cs="Times New Roman"/>
          <w:b/>
          <w:sz w:val="24"/>
          <w:szCs w:val="18"/>
          <w:lang w:eastAsia="es-MX"/>
        </w:rPr>
        <w:t xml:space="preserve"> SE APRUEBA AL </w:t>
      </w:r>
      <w:r w:rsidR="008F2CF8" w:rsidRPr="00C84B82">
        <w:rPr>
          <w:rFonts w:ascii="Times New Roman" w:eastAsia="Times New Roman" w:hAnsi="Times New Roman" w:cs="Times New Roman"/>
          <w:b/>
          <w:sz w:val="24"/>
          <w:szCs w:val="18"/>
          <w:lang w:eastAsia="es-MX"/>
        </w:rPr>
        <w:t>CC. GUS</w:t>
      </w:r>
      <w:r w:rsidR="008F2CF8" w:rsidRPr="008F2CF8">
        <w:rPr>
          <w:rFonts w:ascii="Times New Roman" w:eastAsia="Times New Roman" w:hAnsi="Times New Roman" w:cs="Times New Roman"/>
          <w:b/>
          <w:sz w:val="24"/>
          <w:szCs w:val="18"/>
          <w:lang w:eastAsia="es-MX"/>
        </w:rPr>
        <w:t>TAVO ADOLFO GUERRERO GUTIÉRREZ CON 38 VOTOS</w:t>
      </w:r>
      <w:r w:rsidR="002527E6">
        <w:rPr>
          <w:rFonts w:ascii="Times New Roman" w:eastAsia="Times New Roman" w:hAnsi="Times New Roman" w:cs="Times New Roman"/>
          <w:b/>
          <w:sz w:val="24"/>
          <w:szCs w:val="18"/>
          <w:lang w:eastAsia="es-MX"/>
        </w:rPr>
        <w:t>,</w:t>
      </w:r>
      <w:r w:rsidR="008F2CF8" w:rsidRPr="008F2CF8">
        <w:rPr>
          <w:rFonts w:ascii="Times New Roman" w:eastAsia="Times New Roman" w:hAnsi="Times New Roman" w:cs="Times New Roman"/>
          <w:b/>
          <w:sz w:val="24"/>
          <w:szCs w:val="18"/>
          <w:lang w:eastAsia="es-MX"/>
        </w:rPr>
        <w:t xml:space="preserve"> </w:t>
      </w:r>
      <w:r w:rsidR="00C84B82">
        <w:rPr>
          <w:rFonts w:ascii="Times New Roman" w:eastAsia="Times New Roman" w:hAnsi="Times New Roman" w:cs="Times New Roman"/>
          <w:b/>
          <w:sz w:val="24"/>
          <w:szCs w:val="18"/>
          <w:lang w:eastAsia="es-MX"/>
        </w:rPr>
        <w:t xml:space="preserve">AL CC. </w:t>
      </w:r>
      <w:r w:rsidR="008F2CF8" w:rsidRPr="008F2CF8">
        <w:rPr>
          <w:rFonts w:ascii="Times New Roman" w:eastAsia="Times New Roman" w:hAnsi="Times New Roman" w:cs="Times New Roman"/>
          <w:b/>
          <w:sz w:val="24"/>
          <w:szCs w:val="18"/>
          <w:lang w:eastAsia="es-MX"/>
        </w:rPr>
        <w:t>JAVIER GARZA Y GARZA CON 37 VOTOS</w:t>
      </w:r>
      <w:r w:rsidR="002527E6">
        <w:rPr>
          <w:rFonts w:ascii="Times New Roman" w:eastAsia="Times New Roman" w:hAnsi="Times New Roman" w:cs="Times New Roman"/>
          <w:b/>
          <w:sz w:val="24"/>
          <w:szCs w:val="18"/>
          <w:lang w:eastAsia="es-MX"/>
        </w:rPr>
        <w:t>,</w:t>
      </w:r>
      <w:r w:rsidR="008F2CF8" w:rsidRPr="008F2CF8">
        <w:rPr>
          <w:rFonts w:ascii="Times New Roman" w:eastAsia="Times New Roman" w:hAnsi="Times New Roman" w:cs="Times New Roman"/>
          <w:b/>
          <w:sz w:val="24"/>
          <w:szCs w:val="18"/>
          <w:lang w:eastAsia="es-MX"/>
        </w:rPr>
        <w:t xml:space="preserve"> </w:t>
      </w:r>
      <w:r w:rsidR="00C84B82">
        <w:rPr>
          <w:rFonts w:ascii="Times New Roman" w:eastAsia="Times New Roman" w:hAnsi="Times New Roman" w:cs="Times New Roman"/>
          <w:b/>
          <w:sz w:val="24"/>
          <w:szCs w:val="18"/>
          <w:lang w:eastAsia="es-MX"/>
        </w:rPr>
        <w:t xml:space="preserve">AL CC. </w:t>
      </w:r>
      <w:r w:rsidR="008F2CF8" w:rsidRPr="008F2CF8">
        <w:rPr>
          <w:rFonts w:ascii="Times New Roman" w:eastAsia="Times New Roman" w:hAnsi="Times New Roman" w:cs="Times New Roman"/>
          <w:b/>
          <w:sz w:val="24"/>
          <w:szCs w:val="18"/>
          <w:lang w:eastAsia="es-MX"/>
        </w:rPr>
        <w:t xml:space="preserve">PEDRO JOSÉ ARCE </w:t>
      </w:r>
      <w:proofErr w:type="spellStart"/>
      <w:r w:rsidR="008F2CF8" w:rsidRPr="008F2CF8">
        <w:rPr>
          <w:rFonts w:ascii="Times New Roman" w:eastAsia="Times New Roman" w:hAnsi="Times New Roman" w:cs="Times New Roman"/>
          <w:b/>
          <w:sz w:val="24"/>
          <w:szCs w:val="18"/>
          <w:lang w:eastAsia="es-MX"/>
        </w:rPr>
        <w:t>JARDÓN</w:t>
      </w:r>
      <w:proofErr w:type="spellEnd"/>
      <w:r w:rsidR="008F2CF8" w:rsidRPr="008F2CF8">
        <w:rPr>
          <w:rFonts w:ascii="Times New Roman" w:eastAsia="Times New Roman" w:hAnsi="Times New Roman" w:cs="Times New Roman"/>
          <w:b/>
          <w:sz w:val="24"/>
          <w:szCs w:val="18"/>
          <w:lang w:eastAsia="es-MX"/>
        </w:rPr>
        <w:t xml:space="preserve"> CON 36 VOTOS</w:t>
      </w:r>
      <w:r w:rsidR="002527E6">
        <w:rPr>
          <w:rFonts w:ascii="Times New Roman" w:eastAsia="Times New Roman" w:hAnsi="Times New Roman" w:cs="Times New Roman"/>
          <w:b/>
          <w:sz w:val="24"/>
          <w:szCs w:val="18"/>
          <w:lang w:eastAsia="es-MX"/>
        </w:rPr>
        <w:t>,</w:t>
      </w:r>
      <w:r w:rsidR="008F2CF8" w:rsidRPr="008F2CF8">
        <w:rPr>
          <w:rFonts w:ascii="Times New Roman" w:eastAsia="Times New Roman" w:hAnsi="Times New Roman" w:cs="Times New Roman"/>
          <w:b/>
          <w:sz w:val="24"/>
          <w:szCs w:val="18"/>
          <w:lang w:eastAsia="es-MX"/>
        </w:rPr>
        <w:t xml:space="preserve"> Y</w:t>
      </w:r>
      <w:r w:rsidR="002527E6">
        <w:rPr>
          <w:rFonts w:ascii="Times New Roman" w:eastAsia="Times New Roman" w:hAnsi="Times New Roman" w:cs="Times New Roman"/>
          <w:b/>
          <w:sz w:val="24"/>
          <w:szCs w:val="18"/>
          <w:lang w:eastAsia="es-MX"/>
        </w:rPr>
        <w:t xml:space="preserve"> </w:t>
      </w:r>
      <w:r w:rsidR="00C84B82">
        <w:rPr>
          <w:rFonts w:ascii="Times New Roman" w:eastAsia="Times New Roman" w:hAnsi="Times New Roman" w:cs="Times New Roman"/>
          <w:b/>
          <w:sz w:val="24"/>
          <w:szCs w:val="18"/>
          <w:lang w:eastAsia="es-MX"/>
        </w:rPr>
        <w:t xml:space="preserve">AL CC. </w:t>
      </w:r>
      <w:r w:rsidR="008F2CF8" w:rsidRPr="008F2CF8">
        <w:rPr>
          <w:rFonts w:ascii="Times New Roman" w:eastAsia="Times New Roman" w:hAnsi="Times New Roman" w:cs="Times New Roman"/>
          <w:b/>
          <w:sz w:val="24"/>
          <w:szCs w:val="18"/>
          <w:lang w:eastAsia="es-MX"/>
        </w:rPr>
        <w:t>GUADALUPE SALDAÑA VARGAS CON 35 VOTOS</w:t>
      </w:r>
      <w:r w:rsidR="00C84B82">
        <w:rPr>
          <w:rFonts w:ascii="Times New Roman" w:eastAsia="Times New Roman" w:hAnsi="Times New Roman" w:cs="Times New Roman"/>
          <w:sz w:val="24"/>
          <w:szCs w:val="18"/>
          <w:lang w:eastAsia="es-MX"/>
        </w:rPr>
        <w:t xml:space="preserve">, </w:t>
      </w:r>
      <w:r w:rsidR="00C84B82" w:rsidRPr="002527E6">
        <w:rPr>
          <w:rFonts w:ascii="Times New Roman" w:eastAsia="Times New Roman" w:hAnsi="Times New Roman" w:cs="Times New Roman"/>
          <w:b/>
          <w:sz w:val="24"/>
          <w:szCs w:val="18"/>
          <w:lang w:eastAsia="es-MX"/>
        </w:rPr>
        <w:t>QUIENES INTEGRARÁN LA LISTA DE CUATRO CANDIDATOS AL CARGO DE FISCAL GENERAL DEL ESTADO DE NUEVO LEÓN, POR LO QUE DEBERÁ ENVIARSE AL GOBERNADOR DEL ESTADO, DE CONFORMIDAD A LO ESTABLECIDO EN EL ARTÍCULO 3</w:t>
      </w:r>
      <w:r w:rsidR="0057356C">
        <w:rPr>
          <w:rFonts w:ascii="Times New Roman" w:eastAsia="Times New Roman" w:hAnsi="Times New Roman" w:cs="Times New Roman"/>
          <w:b/>
          <w:sz w:val="24"/>
          <w:szCs w:val="18"/>
          <w:lang w:eastAsia="es-MX"/>
        </w:rPr>
        <w:t>5</w:t>
      </w:r>
      <w:r w:rsidR="00C84B82" w:rsidRPr="002527E6">
        <w:rPr>
          <w:rFonts w:ascii="Times New Roman" w:eastAsia="Times New Roman" w:hAnsi="Times New Roman" w:cs="Times New Roman"/>
          <w:b/>
          <w:sz w:val="24"/>
          <w:szCs w:val="18"/>
          <w:lang w:eastAsia="es-MX"/>
        </w:rPr>
        <w:t xml:space="preserve"> INCISO A) FRACCIÓN III DE LA LEY ORGÁNICA DE LA FISCALÍA GENERAL DE JUSTICIA DEL ESTADO DE NUEVO LEÓN, </w:t>
      </w:r>
      <w:r w:rsidR="003A3552">
        <w:rPr>
          <w:rFonts w:ascii="Times New Roman" w:eastAsia="Times New Roman" w:hAnsi="Times New Roman" w:cs="Times New Roman"/>
          <w:b/>
          <w:sz w:val="24"/>
          <w:szCs w:val="18"/>
          <w:lang w:eastAsia="es-MX"/>
        </w:rPr>
        <w:t xml:space="preserve">PARA QUE </w:t>
      </w:r>
      <w:r w:rsidR="00C84B82" w:rsidRPr="002527E6">
        <w:rPr>
          <w:rFonts w:ascii="Times New Roman" w:eastAsia="Times New Roman" w:hAnsi="Times New Roman" w:cs="Times New Roman"/>
          <w:b/>
          <w:sz w:val="24"/>
          <w:szCs w:val="18"/>
          <w:lang w:eastAsia="es-MX"/>
        </w:rPr>
        <w:t>EN UN PLAZO DE 5 DÍAS</w:t>
      </w:r>
      <w:r w:rsidR="002527E6">
        <w:rPr>
          <w:rFonts w:ascii="Times New Roman" w:eastAsia="Times New Roman" w:hAnsi="Times New Roman" w:cs="Times New Roman"/>
          <w:b/>
          <w:sz w:val="24"/>
          <w:szCs w:val="18"/>
          <w:lang w:eastAsia="es-MX"/>
        </w:rPr>
        <w:t xml:space="preserve"> </w:t>
      </w:r>
      <w:r w:rsidR="003A3552">
        <w:rPr>
          <w:rFonts w:ascii="Times New Roman" w:eastAsia="Times New Roman" w:hAnsi="Times New Roman" w:cs="Times New Roman"/>
          <w:b/>
          <w:sz w:val="24"/>
          <w:szCs w:val="18"/>
          <w:lang w:eastAsia="es-MX"/>
        </w:rPr>
        <w:t xml:space="preserve">EL EJECUTIVO </w:t>
      </w:r>
      <w:r w:rsidR="002527E6">
        <w:rPr>
          <w:rFonts w:ascii="Times New Roman" w:eastAsia="Times New Roman" w:hAnsi="Times New Roman" w:cs="Times New Roman"/>
          <w:b/>
          <w:sz w:val="24"/>
          <w:szCs w:val="18"/>
          <w:lang w:eastAsia="es-MX"/>
        </w:rPr>
        <w:t>ENVÍE AL H. CONGRESO DEL ESTADO LA TERNA DEFINITIVA</w:t>
      </w:r>
      <w:r w:rsidR="00C84B82" w:rsidRPr="002527E6">
        <w:rPr>
          <w:rFonts w:ascii="Times New Roman" w:eastAsia="Times New Roman" w:hAnsi="Times New Roman" w:cs="Times New Roman"/>
          <w:b/>
          <w:sz w:val="24"/>
          <w:szCs w:val="18"/>
          <w:lang w:eastAsia="es-MX"/>
        </w:rPr>
        <w:t xml:space="preserve">. </w:t>
      </w:r>
      <w:r w:rsidR="00604DD2" w:rsidRPr="00465350">
        <w:rPr>
          <w:rFonts w:ascii="Times New Roman" w:eastAsia="Times New Roman" w:hAnsi="Times New Roman" w:cs="Times New Roman"/>
          <w:b/>
          <w:sz w:val="24"/>
          <w:szCs w:val="18"/>
          <w:lang w:eastAsia="es-MX"/>
        </w:rPr>
        <w:t>ELABORÁNDOSE EL ACUERDO CORRESPONDIENTE Y LAS COMUNICACIONES REQUERIDAS PARA TAL EFECTO.</w:t>
      </w:r>
    </w:p>
    <w:p w:rsidR="008D7408" w:rsidRDefault="008D7408" w:rsidP="0006150B">
      <w:pPr>
        <w:spacing w:after="0" w:line="240" w:lineRule="auto"/>
        <w:ind w:left="10"/>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A5938" w:rsidRPr="00EA5938" w:rsidRDefault="008F2CF8" w:rsidP="00EA5938">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JOSÉ ARTURO SALINAS GARZA, INTEGRANTE DEL GRUPO LEGISLATIV</w:t>
      </w:r>
      <w:r w:rsidR="006027B1">
        <w:rPr>
          <w:rFonts w:ascii="Times New Roman" w:eastAsia="Times New Roman" w:hAnsi="Times New Roman" w:cs="Times New Roman"/>
          <w:b/>
          <w:sz w:val="24"/>
          <w:szCs w:val="18"/>
          <w:lang w:eastAsia="es-MX"/>
        </w:rPr>
        <w:t>O</w:t>
      </w:r>
      <w:r>
        <w:rPr>
          <w:rFonts w:ascii="Times New Roman" w:eastAsia="Times New Roman" w:hAnsi="Times New Roman" w:cs="Times New Roman"/>
          <w:b/>
          <w:sz w:val="24"/>
          <w:szCs w:val="18"/>
          <w:lang w:eastAsia="es-MX"/>
        </w:rPr>
        <w:t xml:space="preserve"> DEL PARTIDO ACCIÓN NACIONAL</w:t>
      </w:r>
      <w:r w:rsidRPr="006027B1">
        <w:rPr>
          <w:rFonts w:ascii="Times New Roman" w:eastAsia="Times New Roman" w:hAnsi="Times New Roman" w:cs="Times New Roman"/>
          <w:sz w:val="24"/>
          <w:szCs w:val="18"/>
          <w:lang w:eastAsia="es-MX"/>
        </w:rPr>
        <w:t>,</w:t>
      </w:r>
      <w:r w:rsidR="006027B1" w:rsidRPr="006027B1">
        <w:rPr>
          <w:rFonts w:ascii="Times New Roman" w:eastAsia="Times New Roman" w:hAnsi="Times New Roman" w:cs="Times New Roman"/>
          <w:sz w:val="24"/>
          <w:szCs w:val="18"/>
          <w:lang w:eastAsia="es-MX"/>
        </w:rPr>
        <w:t xml:space="preserve"> </w:t>
      </w:r>
      <w:r w:rsidR="003A582B">
        <w:rPr>
          <w:rFonts w:ascii="Times New Roman" w:eastAsia="Times New Roman" w:hAnsi="Times New Roman" w:cs="Times New Roman"/>
          <w:sz w:val="24"/>
          <w:szCs w:val="18"/>
          <w:lang w:eastAsia="es-MX"/>
        </w:rPr>
        <w:t xml:space="preserve">PRESENTÓ UN </w:t>
      </w:r>
      <w:r w:rsidR="00EA5938" w:rsidRPr="00EA5938">
        <w:rPr>
          <w:rFonts w:ascii="Times New Roman" w:eastAsia="Times New Roman" w:hAnsi="Times New Roman" w:cs="Times New Roman"/>
          <w:sz w:val="24"/>
          <w:szCs w:val="18"/>
          <w:lang w:eastAsia="es-MX"/>
        </w:rPr>
        <w:t xml:space="preserve">POSICIONAMIENTO </w:t>
      </w:r>
      <w:r w:rsidR="003A582B">
        <w:rPr>
          <w:rFonts w:ascii="Times New Roman" w:eastAsia="Times New Roman" w:hAnsi="Times New Roman" w:cs="Times New Roman"/>
          <w:sz w:val="24"/>
          <w:szCs w:val="18"/>
          <w:lang w:eastAsia="es-MX"/>
        </w:rPr>
        <w:t>RELATIVO A</w:t>
      </w:r>
      <w:r w:rsidR="00EA5938" w:rsidRPr="00EA5938">
        <w:rPr>
          <w:rFonts w:ascii="Times New Roman" w:eastAsia="Times New Roman" w:hAnsi="Times New Roman" w:cs="Times New Roman"/>
          <w:sz w:val="24"/>
          <w:szCs w:val="18"/>
          <w:lang w:eastAsia="es-MX"/>
        </w:rPr>
        <w:t xml:space="preserve"> LA ELECCIÓN DE</w:t>
      </w:r>
      <w:r w:rsidR="00EA5938">
        <w:rPr>
          <w:rFonts w:ascii="Times New Roman" w:eastAsia="Times New Roman" w:hAnsi="Times New Roman" w:cs="Times New Roman"/>
          <w:sz w:val="24"/>
          <w:szCs w:val="18"/>
          <w:lang w:eastAsia="es-MX"/>
        </w:rPr>
        <w:t xml:space="preserve"> LOS CUATRO CANDIDATOS</w:t>
      </w:r>
      <w:r w:rsidR="00EA5938" w:rsidRPr="00EA5938">
        <w:rPr>
          <w:rFonts w:ascii="Times New Roman" w:eastAsia="Times New Roman" w:hAnsi="Times New Roman" w:cs="Times New Roman"/>
          <w:sz w:val="24"/>
          <w:szCs w:val="18"/>
          <w:lang w:eastAsia="es-MX"/>
        </w:rPr>
        <w:t xml:space="preserve"> PARA </w:t>
      </w:r>
      <w:r w:rsidR="003A582B">
        <w:rPr>
          <w:rFonts w:ascii="Times New Roman" w:eastAsia="Times New Roman" w:hAnsi="Times New Roman" w:cs="Times New Roman"/>
          <w:sz w:val="24"/>
          <w:szCs w:val="18"/>
          <w:lang w:eastAsia="es-MX"/>
        </w:rPr>
        <w:t>OCUPAR EL CARGO</w:t>
      </w:r>
      <w:r w:rsidR="00EA5938" w:rsidRPr="00EA5938">
        <w:rPr>
          <w:rFonts w:ascii="Times New Roman" w:eastAsia="Times New Roman" w:hAnsi="Times New Roman" w:cs="Times New Roman"/>
          <w:sz w:val="24"/>
          <w:szCs w:val="18"/>
          <w:lang w:eastAsia="es-MX"/>
        </w:rPr>
        <w:t xml:space="preserve"> DE </w:t>
      </w:r>
      <w:r w:rsidR="00EA5938">
        <w:rPr>
          <w:rFonts w:ascii="Times New Roman" w:eastAsia="Times New Roman" w:hAnsi="Times New Roman" w:cs="Times New Roman"/>
          <w:sz w:val="24"/>
          <w:szCs w:val="18"/>
          <w:lang w:eastAsia="es-MX"/>
        </w:rPr>
        <w:t>F</w:t>
      </w:r>
      <w:r w:rsidR="00EA5938" w:rsidRPr="00EA5938">
        <w:rPr>
          <w:rFonts w:ascii="Times New Roman" w:eastAsia="Times New Roman" w:hAnsi="Times New Roman" w:cs="Times New Roman"/>
          <w:sz w:val="24"/>
          <w:szCs w:val="18"/>
          <w:lang w:eastAsia="es-MX"/>
        </w:rPr>
        <w:t>ISCAL GENERAL DEL ESTADO DE NUEVO LEÓN.</w:t>
      </w:r>
    </w:p>
    <w:p w:rsidR="0006150B" w:rsidRPr="006027B1" w:rsidRDefault="0006150B" w:rsidP="0006150B">
      <w:pPr>
        <w:spacing w:after="0" w:line="240" w:lineRule="auto"/>
        <w:jc w:val="both"/>
        <w:rPr>
          <w:rFonts w:ascii="Times New Roman" w:eastAsia="Times New Roman" w:hAnsi="Times New Roman" w:cs="Times New Roman"/>
          <w:sz w:val="24"/>
          <w:szCs w:val="18"/>
          <w:lang w:eastAsia="es-MX"/>
        </w:rPr>
      </w:pPr>
    </w:p>
    <w:p w:rsidR="003A582B" w:rsidRPr="00EA5938" w:rsidRDefault="00EA5938" w:rsidP="003A582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MARCO ANTONIO GONZÁLEZ VALDEZ, INTEGRANTE DEL GRUPO LEGISLATIVO DEL PARTIDO REVOLUCIONARIO INSTITUCIONAL</w:t>
      </w:r>
      <w:r w:rsidR="003A582B">
        <w:rPr>
          <w:rFonts w:ascii="Times New Roman" w:eastAsia="Times New Roman" w:hAnsi="Times New Roman" w:cs="Times New Roman"/>
          <w:b/>
          <w:sz w:val="24"/>
          <w:szCs w:val="18"/>
          <w:lang w:eastAsia="es-MX"/>
        </w:rPr>
        <w:t>,</w:t>
      </w:r>
      <w:r w:rsidR="003A582B" w:rsidRPr="003A582B">
        <w:rPr>
          <w:rFonts w:ascii="Times New Roman" w:eastAsia="Times New Roman" w:hAnsi="Times New Roman" w:cs="Times New Roman"/>
          <w:sz w:val="24"/>
          <w:szCs w:val="18"/>
          <w:lang w:eastAsia="es-MX"/>
        </w:rPr>
        <w:t xml:space="preserve"> </w:t>
      </w:r>
      <w:r w:rsidR="003A582B">
        <w:rPr>
          <w:rFonts w:ascii="Times New Roman" w:eastAsia="Times New Roman" w:hAnsi="Times New Roman" w:cs="Times New Roman"/>
          <w:sz w:val="24"/>
          <w:szCs w:val="18"/>
          <w:lang w:eastAsia="es-MX"/>
        </w:rPr>
        <w:t xml:space="preserve">PRESENTÓ UN </w:t>
      </w:r>
      <w:r w:rsidR="003A582B" w:rsidRPr="00EA5938">
        <w:rPr>
          <w:rFonts w:ascii="Times New Roman" w:eastAsia="Times New Roman" w:hAnsi="Times New Roman" w:cs="Times New Roman"/>
          <w:sz w:val="24"/>
          <w:szCs w:val="18"/>
          <w:lang w:eastAsia="es-MX"/>
        </w:rPr>
        <w:t xml:space="preserve">POSICIONAMIENTO </w:t>
      </w:r>
      <w:r w:rsidR="003A582B">
        <w:rPr>
          <w:rFonts w:ascii="Times New Roman" w:eastAsia="Times New Roman" w:hAnsi="Times New Roman" w:cs="Times New Roman"/>
          <w:sz w:val="24"/>
          <w:szCs w:val="18"/>
          <w:lang w:eastAsia="es-MX"/>
        </w:rPr>
        <w:t>RELATIVO A</w:t>
      </w:r>
      <w:r w:rsidR="003A582B" w:rsidRPr="00EA5938">
        <w:rPr>
          <w:rFonts w:ascii="Times New Roman" w:eastAsia="Times New Roman" w:hAnsi="Times New Roman" w:cs="Times New Roman"/>
          <w:sz w:val="24"/>
          <w:szCs w:val="18"/>
          <w:lang w:eastAsia="es-MX"/>
        </w:rPr>
        <w:t xml:space="preserve"> LA ELECCIÓN DE</w:t>
      </w:r>
      <w:r w:rsidR="003A582B">
        <w:rPr>
          <w:rFonts w:ascii="Times New Roman" w:eastAsia="Times New Roman" w:hAnsi="Times New Roman" w:cs="Times New Roman"/>
          <w:sz w:val="24"/>
          <w:szCs w:val="18"/>
          <w:lang w:eastAsia="es-MX"/>
        </w:rPr>
        <w:t xml:space="preserve"> LOS CUATRO CANDIDATOS</w:t>
      </w:r>
      <w:r w:rsidR="003A582B" w:rsidRPr="00EA5938">
        <w:rPr>
          <w:rFonts w:ascii="Times New Roman" w:eastAsia="Times New Roman" w:hAnsi="Times New Roman" w:cs="Times New Roman"/>
          <w:sz w:val="24"/>
          <w:szCs w:val="18"/>
          <w:lang w:eastAsia="es-MX"/>
        </w:rPr>
        <w:t xml:space="preserve"> PARA </w:t>
      </w:r>
      <w:r w:rsidR="003A582B">
        <w:rPr>
          <w:rFonts w:ascii="Times New Roman" w:eastAsia="Times New Roman" w:hAnsi="Times New Roman" w:cs="Times New Roman"/>
          <w:sz w:val="24"/>
          <w:szCs w:val="18"/>
          <w:lang w:eastAsia="es-MX"/>
        </w:rPr>
        <w:t>OCUPAR EL CARGO</w:t>
      </w:r>
      <w:r w:rsidR="003A582B" w:rsidRPr="00EA5938">
        <w:rPr>
          <w:rFonts w:ascii="Times New Roman" w:eastAsia="Times New Roman" w:hAnsi="Times New Roman" w:cs="Times New Roman"/>
          <w:sz w:val="24"/>
          <w:szCs w:val="18"/>
          <w:lang w:eastAsia="es-MX"/>
        </w:rPr>
        <w:t xml:space="preserve"> DE </w:t>
      </w:r>
      <w:r w:rsidR="003A582B">
        <w:rPr>
          <w:rFonts w:ascii="Times New Roman" w:eastAsia="Times New Roman" w:hAnsi="Times New Roman" w:cs="Times New Roman"/>
          <w:sz w:val="24"/>
          <w:szCs w:val="18"/>
          <w:lang w:eastAsia="es-MX"/>
        </w:rPr>
        <w:t>F</w:t>
      </w:r>
      <w:r w:rsidR="003A582B" w:rsidRPr="00EA5938">
        <w:rPr>
          <w:rFonts w:ascii="Times New Roman" w:eastAsia="Times New Roman" w:hAnsi="Times New Roman" w:cs="Times New Roman"/>
          <w:sz w:val="24"/>
          <w:szCs w:val="18"/>
          <w:lang w:eastAsia="es-MX"/>
        </w:rPr>
        <w:t>ISCAL GENERAL DEL ESTADO DE NUEVO LEÓN.</w:t>
      </w:r>
    </w:p>
    <w:p w:rsidR="00EA5938" w:rsidRDefault="00EA5938" w:rsidP="0006150B">
      <w:pPr>
        <w:spacing w:after="0" w:line="240" w:lineRule="auto"/>
        <w:jc w:val="both"/>
        <w:rPr>
          <w:rFonts w:ascii="Times New Roman" w:eastAsia="Times New Roman" w:hAnsi="Times New Roman" w:cs="Times New Roman"/>
          <w:b/>
          <w:sz w:val="24"/>
          <w:szCs w:val="18"/>
          <w:lang w:eastAsia="es-MX"/>
        </w:rPr>
      </w:pPr>
    </w:p>
    <w:p w:rsidR="00F130F5" w:rsidRPr="00465350" w:rsidRDefault="00F130F5" w:rsidP="00F130F5">
      <w:pPr>
        <w:spacing w:after="0" w:line="240" w:lineRule="auto"/>
        <w:jc w:val="both"/>
        <w:rPr>
          <w:rFonts w:ascii="Times New Roman" w:eastAsia="Times New Roman" w:hAnsi="Times New Roman" w:cs="Times New Roman"/>
          <w:sz w:val="24"/>
          <w:szCs w:val="18"/>
          <w:lang w:eastAsia="es-MX"/>
        </w:rPr>
      </w:pPr>
      <w:r w:rsidRPr="00F130F5">
        <w:rPr>
          <w:rFonts w:ascii="Times New Roman" w:eastAsia="Times New Roman" w:hAnsi="Times New Roman" w:cs="Times New Roman"/>
          <w:sz w:val="24"/>
          <w:szCs w:val="18"/>
          <w:lang w:eastAsia="es-MX"/>
        </w:rPr>
        <w:t>LA C</w:t>
      </w:r>
      <w:r>
        <w:rPr>
          <w:rFonts w:ascii="Times New Roman" w:eastAsia="Times New Roman" w:hAnsi="Times New Roman" w:cs="Times New Roman"/>
          <w:b/>
          <w:sz w:val="24"/>
          <w:szCs w:val="18"/>
          <w:lang w:eastAsia="es-MX"/>
        </w:rPr>
        <w:t xml:space="preserve">. </w:t>
      </w:r>
      <w:proofErr w:type="spellStart"/>
      <w:r>
        <w:rPr>
          <w:rFonts w:ascii="Times New Roman" w:eastAsia="Times New Roman" w:hAnsi="Times New Roman" w:cs="Times New Roman"/>
          <w:b/>
          <w:sz w:val="24"/>
          <w:szCs w:val="18"/>
          <w:lang w:eastAsia="es-MX"/>
        </w:rPr>
        <w:t>DIP</w:t>
      </w:r>
      <w:proofErr w:type="spellEnd"/>
      <w:r>
        <w:rPr>
          <w:rFonts w:ascii="Times New Roman" w:eastAsia="Times New Roman" w:hAnsi="Times New Roman" w:cs="Times New Roman"/>
          <w:b/>
          <w:sz w:val="24"/>
          <w:szCs w:val="18"/>
          <w:lang w:eastAsia="es-MX"/>
        </w:rPr>
        <w:t>. LAURA PAULA LÓPEZ SÁNCHEZ, INTEGRANTE DEL GRUPO LEGISLATIVO DE DIPUTADOS INDEPENDIENTES</w:t>
      </w:r>
      <w:r w:rsidRPr="00F130F5">
        <w:rPr>
          <w:rFonts w:ascii="Times New Roman" w:eastAsia="Times New Roman" w:hAnsi="Times New Roman" w:cs="Times New Roman"/>
          <w:sz w:val="24"/>
          <w:szCs w:val="18"/>
          <w:lang w:eastAsia="es-MX"/>
        </w:rPr>
        <w:t xml:space="preserve">, </w:t>
      </w:r>
      <w:r w:rsidR="00D82116" w:rsidRPr="00465350">
        <w:rPr>
          <w:rFonts w:ascii="Times New Roman" w:eastAsia="Times New Roman" w:hAnsi="Times New Roman" w:cs="Times New Roman"/>
          <w:sz w:val="24"/>
          <w:szCs w:val="18"/>
          <w:lang w:eastAsia="es-MX"/>
        </w:rPr>
        <w:t xml:space="preserve">PRESENTÓ UN PUNTO DE ACUERDO PARA QUE ESTA LXXIV LEGISLATURA, </w:t>
      </w:r>
      <w:r w:rsidR="006F4B8E">
        <w:rPr>
          <w:rFonts w:ascii="Times New Roman" w:eastAsia="Times New Roman" w:hAnsi="Times New Roman" w:cs="Times New Roman"/>
          <w:sz w:val="24"/>
          <w:szCs w:val="18"/>
          <w:lang w:eastAsia="es-MX"/>
        </w:rPr>
        <w:t>AUTORICE</w:t>
      </w:r>
      <w:r w:rsidR="006F4B8E" w:rsidRPr="006F4B8E">
        <w:rPr>
          <w:rFonts w:ascii="Times New Roman" w:hAnsi="Times New Roman" w:cs="Times New Roman"/>
          <w:sz w:val="24"/>
          <w:szCs w:val="24"/>
        </w:rPr>
        <w:t xml:space="preserve"> EL USO DEL SALÓN POLIVALENTE BICENTENARIO DE LA INDEPENDENCIA Y CENTENARIO DE LA REVOLUCIÓN MEXICANA DEL CONGRESO DEL ESTADO, EL PRÓXIMO 6 DE MARZO </w:t>
      </w:r>
      <w:r w:rsidR="003A3552">
        <w:rPr>
          <w:rFonts w:ascii="Times New Roman" w:hAnsi="Times New Roman" w:cs="Times New Roman"/>
          <w:sz w:val="24"/>
          <w:szCs w:val="24"/>
        </w:rPr>
        <w:t xml:space="preserve">DEL PRESENTE AÑO </w:t>
      </w:r>
      <w:r w:rsidR="006F4B8E" w:rsidRPr="006F4B8E">
        <w:rPr>
          <w:rFonts w:ascii="Times New Roman" w:hAnsi="Times New Roman" w:cs="Times New Roman"/>
          <w:sz w:val="24"/>
          <w:szCs w:val="24"/>
        </w:rPr>
        <w:t>A LAS 10:00 A.M.</w:t>
      </w:r>
      <w:r w:rsidR="003A3552">
        <w:rPr>
          <w:rFonts w:ascii="Times New Roman" w:hAnsi="Times New Roman" w:cs="Times New Roman"/>
          <w:sz w:val="24"/>
          <w:szCs w:val="24"/>
        </w:rPr>
        <w:t>,</w:t>
      </w:r>
      <w:r w:rsidR="006F4B8E" w:rsidRPr="006F4B8E">
        <w:rPr>
          <w:rFonts w:ascii="Times New Roman" w:hAnsi="Times New Roman" w:cs="Times New Roman"/>
          <w:sz w:val="24"/>
          <w:szCs w:val="24"/>
        </w:rPr>
        <w:t xml:space="preserve"> PARA REALIZAR </w:t>
      </w:r>
      <w:r w:rsidR="006F4B8E" w:rsidRPr="006F4B8E">
        <w:rPr>
          <w:rFonts w:ascii="Times New Roman" w:eastAsia="Times New Roman" w:hAnsi="Times New Roman" w:cs="Times New Roman"/>
          <w:sz w:val="24"/>
          <w:szCs w:val="24"/>
          <w:shd w:val="clear" w:color="auto" w:fill="FFFFFF"/>
          <w:lang w:eastAsia="es-MX"/>
        </w:rPr>
        <w:t>UN PANEL CON MUJERES DESTACADAS EN LA DEFENSA Y PROMOCIÓN DE LOS DERECHOS HUMANOS DE LAS MUJERES, EN EL MARCO DE LA CELEBRACIÓN DEL DÍA INTERNACIONAL DE LA MUJER</w:t>
      </w:r>
      <w:r w:rsidR="006F4B8E" w:rsidRPr="006F4B8E">
        <w:rPr>
          <w:rFonts w:ascii="Times New Roman" w:hAnsi="Times New Roman" w:cs="Times New Roman"/>
          <w:sz w:val="24"/>
          <w:szCs w:val="24"/>
        </w:rPr>
        <w:t>.</w:t>
      </w:r>
      <w:r w:rsidR="003A3552">
        <w:rPr>
          <w:rFonts w:ascii="Times New Roman" w:hAnsi="Times New Roman" w:cs="Times New Roman"/>
          <w:sz w:val="24"/>
          <w:szCs w:val="24"/>
        </w:rPr>
        <w:t xml:space="preserve"> </w:t>
      </w:r>
      <w:r w:rsidRPr="00465350">
        <w:rPr>
          <w:rFonts w:ascii="Times New Roman" w:eastAsia="Times New Roman" w:hAnsi="Times New Roman" w:cs="Times New Roman"/>
          <w:sz w:val="24"/>
          <w:szCs w:val="18"/>
          <w:lang w:eastAsia="es-MX"/>
        </w:rPr>
        <w:t>INTERVIN</w:t>
      </w:r>
      <w:r w:rsidR="00D82116">
        <w:rPr>
          <w:rFonts w:ascii="Times New Roman" w:eastAsia="Times New Roman" w:hAnsi="Times New Roman" w:cs="Times New Roman"/>
          <w:sz w:val="24"/>
          <w:szCs w:val="18"/>
          <w:lang w:eastAsia="es-MX"/>
        </w:rPr>
        <w:t xml:space="preserve">O </w:t>
      </w:r>
      <w:r w:rsidR="00D82116">
        <w:rPr>
          <w:rFonts w:ascii="Times New Roman" w:eastAsia="Times New Roman" w:hAnsi="Times New Roman" w:cs="Times New Roman"/>
          <w:sz w:val="24"/>
          <w:szCs w:val="18"/>
          <w:lang w:eastAsia="es-MX"/>
        </w:rPr>
        <w:lastRenderedPageBreak/>
        <w:t>SOLICITANDO SUSCRIBIR</w:t>
      </w:r>
      <w:r w:rsidR="003A3552">
        <w:rPr>
          <w:rFonts w:ascii="Times New Roman" w:eastAsia="Times New Roman" w:hAnsi="Times New Roman" w:cs="Times New Roman"/>
          <w:sz w:val="24"/>
          <w:szCs w:val="18"/>
          <w:lang w:eastAsia="es-MX"/>
        </w:rPr>
        <w:t xml:space="preserve"> EL PUNTO DE ACUERDO</w:t>
      </w:r>
      <w:r w:rsidR="00D82116">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L</w:t>
      </w:r>
      <w:r w:rsidR="00D82116">
        <w:rPr>
          <w:rFonts w:ascii="Times New Roman" w:eastAsia="Times New Roman" w:hAnsi="Times New Roman" w:cs="Times New Roman"/>
          <w:sz w:val="24"/>
          <w:szCs w:val="18"/>
          <w:lang w:eastAsia="es-MX"/>
        </w:rPr>
        <w:t>A</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MYRNA ISELA GRIMALDO IRACHETA, </w:t>
      </w:r>
      <w:r w:rsidR="00D82116">
        <w:rPr>
          <w:rFonts w:ascii="Times New Roman" w:eastAsia="Times New Roman" w:hAnsi="Times New Roman" w:cs="Times New Roman"/>
          <w:sz w:val="24"/>
          <w:szCs w:val="18"/>
          <w:lang w:eastAsia="es-MX"/>
        </w:rPr>
        <w:t xml:space="preserve">FUE ACEPTADA POR LA PROMOVENTE. INTERVINO A FAVOR LA C. </w:t>
      </w:r>
      <w:r>
        <w:rPr>
          <w:rFonts w:ascii="Times New Roman" w:eastAsia="Times New Roman" w:hAnsi="Times New Roman" w:cs="Times New Roman"/>
          <w:sz w:val="24"/>
          <w:szCs w:val="18"/>
          <w:lang w:eastAsia="es-MX"/>
        </w:rPr>
        <w:t>LUDIVINA RODRÍGUEZ DE LA GARZA</w:t>
      </w:r>
      <w:r w:rsidR="00D82116">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D82116">
        <w:rPr>
          <w:rFonts w:ascii="Times New Roman" w:eastAsia="Times New Roman" w:hAnsi="Times New Roman" w:cs="Times New Roman"/>
          <w:b/>
          <w:sz w:val="24"/>
          <w:szCs w:val="18"/>
          <w:lang w:eastAsia="es-MX"/>
        </w:rPr>
        <w:t>30</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F130F5" w:rsidRDefault="00F130F5" w:rsidP="0006150B">
      <w:pPr>
        <w:spacing w:after="0" w:line="240" w:lineRule="auto"/>
        <w:jc w:val="both"/>
        <w:rPr>
          <w:rFonts w:ascii="Times New Roman" w:eastAsia="Times New Roman" w:hAnsi="Times New Roman" w:cs="Times New Roman"/>
          <w:b/>
          <w:sz w:val="24"/>
          <w:szCs w:val="18"/>
          <w:lang w:eastAsia="es-MX"/>
        </w:rPr>
      </w:pPr>
    </w:p>
    <w:p w:rsidR="0006150B" w:rsidRPr="00465350" w:rsidRDefault="0006150B" w:rsidP="009420F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C87849">
        <w:rPr>
          <w:rFonts w:ascii="Times New Roman" w:eastAsia="Times New Roman" w:hAnsi="Times New Roman" w:cs="Times New Roman"/>
          <w:sz w:val="24"/>
          <w:szCs w:val="24"/>
          <w:lang w:eastAsia="es-ES"/>
        </w:rPr>
        <w:t>DIECINUEVE</w:t>
      </w:r>
      <w:r w:rsidRPr="00465350">
        <w:rPr>
          <w:rFonts w:ascii="Times New Roman" w:eastAsia="Times New Roman" w:hAnsi="Times New Roman" w:cs="Times New Roman"/>
          <w:sz w:val="24"/>
          <w:szCs w:val="24"/>
          <w:lang w:eastAsia="es-ES"/>
        </w:rPr>
        <w:t xml:space="preserve"> HORAS CON </w:t>
      </w:r>
      <w:r w:rsidR="00C87849">
        <w:rPr>
          <w:rFonts w:ascii="Times New Roman" w:eastAsia="Times New Roman" w:hAnsi="Times New Roman" w:cs="Times New Roman"/>
          <w:sz w:val="24"/>
          <w:szCs w:val="24"/>
          <w:lang w:eastAsia="es-ES"/>
        </w:rPr>
        <w:t xml:space="preserve">QUINCE </w:t>
      </w:r>
      <w:r w:rsidRPr="00465350">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06150B" w:rsidRDefault="0006150B" w:rsidP="009420F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9420F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9420F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420FB" w:rsidRDefault="009420FB" w:rsidP="009420F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9420FB" w:rsidRDefault="009420FB"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420FB" w:rsidRPr="00F41BB0" w:rsidRDefault="009420FB"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BC4517">
        <w:rPr>
          <w:rFonts w:ascii="Times New Roman" w:eastAsia="Times New Roman" w:hAnsi="Times New Roman" w:cs="Times New Roman"/>
          <w:b/>
          <w:sz w:val="18"/>
          <w:szCs w:val="20"/>
          <w:lang w:eastAsia="es-MX"/>
        </w:rPr>
        <w:t>8</w:t>
      </w:r>
      <w:r w:rsidR="00452822">
        <w:rPr>
          <w:rFonts w:ascii="Times New Roman" w:eastAsia="Times New Roman" w:hAnsi="Times New Roman" w:cs="Times New Roman"/>
          <w:b/>
          <w:sz w:val="18"/>
          <w:szCs w:val="20"/>
          <w:lang w:eastAsia="es-MX"/>
        </w:rPr>
        <w:t>5</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452822" w:rsidP="003A3552">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C0269E">
        <w:rPr>
          <w:rFonts w:ascii="Times New Roman" w:eastAsia="Times New Roman" w:hAnsi="Times New Roman" w:cs="Times New Roman"/>
          <w:b/>
          <w:sz w:val="18"/>
          <w:szCs w:val="20"/>
          <w:lang w:eastAsia="es-MX"/>
        </w:rPr>
        <w:t>2</w:t>
      </w:r>
      <w:r>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DE </w:t>
      </w:r>
      <w:r w:rsidR="0006150B">
        <w:rPr>
          <w:rFonts w:ascii="Times New Roman" w:eastAsia="Times New Roman" w:hAnsi="Times New Roman" w:cs="Times New Roman"/>
          <w:b/>
          <w:sz w:val="18"/>
          <w:szCs w:val="20"/>
          <w:lang w:eastAsia="es-MX"/>
        </w:rPr>
        <w:t>FEBRERO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45282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MIÉRCOLES </w:t>
      </w:r>
      <w:r w:rsidR="00573E30">
        <w:rPr>
          <w:rFonts w:ascii="Times New Roman" w:eastAsia="Times New Roman" w:hAnsi="Times New Roman" w:cs="Times New Roman"/>
          <w:b/>
          <w:sz w:val="24"/>
          <w:szCs w:val="20"/>
          <w:lang w:eastAsia="es-MX"/>
        </w:rPr>
        <w:t>2</w:t>
      </w:r>
      <w:r>
        <w:rPr>
          <w:rFonts w:ascii="Times New Roman" w:eastAsia="Times New Roman" w:hAnsi="Times New Roman" w:cs="Times New Roman"/>
          <w:b/>
          <w:sz w:val="24"/>
          <w:szCs w:val="20"/>
          <w:lang w:eastAsia="es-MX"/>
        </w:rPr>
        <w:t>8</w:t>
      </w:r>
      <w:r w:rsidR="00096A21" w:rsidRPr="00BE0BE4">
        <w:rPr>
          <w:rFonts w:ascii="Times New Roman" w:eastAsia="Times New Roman" w:hAnsi="Times New Roman" w:cs="Times New Roman"/>
          <w:b/>
          <w:sz w:val="24"/>
          <w:szCs w:val="20"/>
          <w:lang w:eastAsia="es-MX"/>
        </w:rPr>
        <w:t xml:space="preserve"> DE </w:t>
      </w:r>
      <w:r w:rsidR="000D2BC2">
        <w:rPr>
          <w:rFonts w:ascii="Times New Roman" w:eastAsia="Times New Roman" w:hAnsi="Times New Roman" w:cs="Times New Roman"/>
          <w:b/>
          <w:sz w:val="24"/>
          <w:szCs w:val="20"/>
          <w:lang w:eastAsia="es-MX"/>
        </w:rPr>
        <w:t>FEBRERO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E80E83" w:rsidRDefault="00E80E83" w:rsidP="00C1379E">
      <w:pPr>
        <w:spacing w:after="0" w:line="240" w:lineRule="auto"/>
        <w:jc w:val="center"/>
        <w:rPr>
          <w:rFonts w:ascii="Times New Roman" w:eastAsia="Times New Roman" w:hAnsi="Times New Roman" w:cs="Times New Roman"/>
          <w:b/>
          <w:sz w:val="24"/>
          <w:szCs w:val="20"/>
          <w:lang w:eastAsia="es-MX"/>
        </w:rPr>
      </w:pPr>
    </w:p>
    <w:p w:rsidR="00E80E83" w:rsidRPr="00E80E83" w:rsidRDefault="00E80E83" w:rsidP="00E80E83">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80E83">
        <w:rPr>
          <w:rFonts w:ascii="Times New Roman" w:eastAsia="Times New Roman" w:hAnsi="Times New Roman" w:cs="Times New Roman"/>
          <w:bCs/>
          <w:sz w:val="24"/>
          <w:szCs w:val="24"/>
          <w:lang w:val="es-ES" w:eastAsia="es-ES"/>
        </w:rPr>
        <w:t xml:space="preserve">3 ESCRITOS PRESENTADOS POR LOS CC. ROCÍO </w:t>
      </w:r>
      <w:proofErr w:type="spellStart"/>
      <w:r w:rsidRPr="00E80E83">
        <w:rPr>
          <w:rFonts w:ascii="Times New Roman" w:eastAsia="Times New Roman" w:hAnsi="Times New Roman" w:cs="Times New Roman"/>
          <w:bCs/>
          <w:sz w:val="24"/>
          <w:szCs w:val="24"/>
          <w:lang w:val="es-ES" w:eastAsia="es-ES"/>
        </w:rPr>
        <w:t>MAYBE</w:t>
      </w:r>
      <w:proofErr w:type="spellEnd"/>
      <w:r w:rsidRPr="00E80E83">
        <w:rPr>
          <w:rFonts w:ascii="Times New Roman" w:eastAsia="Times New Roman" w:hAnsi="Times New Roman" w:cs="Times New Roman"/>
          <w:bCs/>
          <w:sz w:val="24"/>
          <w:szCs w:val="24"/>
          <w:lang w:val="es-ES" w:eastAsia="es-ES"/>
        </w:rPr>
        <w:t xml:space="preserve"> MONTALVO ADAME Y JORGE </w:t>
      </w:r>
      <w:proofErr w:type="spellStart"/>
      <w:r w:rsidRPr="00E80E83">
        <w:rPr>
          <w:rFonts w:ascii="Times New Roman" w:eastAsia="Times New Roman" w:hAnsi="Times New Roman" w:cs="Times New Roman"/>
          <w:bCs/>
          <w:sz w:val="24"/>
          <w:szCs w:val="24"/>
          <w:lang w:val="es-ES" w:eastAsia="es-ES"/>
        </w:rPr>
        <w:t>ROBERTT</w:t>
      </w:r>
      <w:proofErr w:type="spellEnd"/>
      <w:r w:rsidRPr="00E80E83">
        <w:rPr>
          <w:rFonts w:ascii="Times New Roman" w:eastAsia="Times New Roman" w:hAnsi="Times New Roman" w:cs="Times New Roman"/>
          <w:bCs/>
          <w:sz w:val="24"/>
          <w:szCs w:val="24"/>
          <w:lang w:val="es-ES" w:eastAsia="es-ES"/>
        </w:rPr>
        <w:t xml:space="preserve"> RODRÍGUEZ HERNÁNDEZ, MEDIANTE LOS CUALES EXTERNAN DIVERSAS MANIFESTACIONES Y SOLICITAN DIVERSAS INFORMACIONES SOBRE LOS ASPIRANTES A LAS FISCALÍAS GENERAL, DE ANTICORRUPCIÓN Y ELECTORAL DEL SISTEMA ESTATAL ANTICORRUPCIÓN. </w:t>
      </w:r>
      <w:r w:rsidRPr="00E80E83">
        <w:rPr>
          <w:rFonts w:ascii="Times New Roman" w:eastAsia="Times New Roman" w:hAnsi="Times New Roman" w:cs="Times New Roman"/>
          <w:b/>
          <w:bCs/>
          <w:sz w:val="24"/>
          <w:szCs w:val="24"/>
          <w:lang w:val="es-ES" w:eastAsia="es-ES"/>
        </w:rPr>
        <w:t>DE ENTERADA Y ENVÍESE AL PRESIDENTE DEL COMITÉ DE SELECCIÓN DEL SISTEMA ESTATAL ANTICORRUPCIÓN Y A LA COMISIÓN ANTICORRUPCIÓN, PARA SU CONOCIMIENTO.</w:t>
      </w:r>
    </w:p>
    <w:p w:rsidR="00E80E83" w:rsidRPr="00E80E83" w:rsidRDefault="00E80E83" w:rsidP="00E80E83">
      <w:pPr>
        <w:spacing w:after="0" w:line="360" w:lineRule="auto"/>
        <w:ind w:left="567" w:hanging="567"/>
        <w:jc w:val="both"/>
        <w:rPr>
          <w:rFonts w:ascii="Times New Roman" w:eastAsia="Times New Roman" w:hAnsi="Times New Roman" w:cs="Times New Roman"/>
          <w:b/>
          <w:bCs/>
          <w:sz w:val="24"/>
          <w:szCs w:val="24"/>
          <w:lang w:val="es-ES" w:eastAsia="es-ES"/>
        </w:rPr>
      </w:pPr>
    </w:p>
    <w:p w:rsidR="00E80E83" w:rsidRPr="00E80E83" w:rsidRDefault="00E80E83" w:rsidP="00E80E83">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80E83">
        <w:rPr>
          <w:rFonts w:ascii="Times New Roman" w:eastAsia="Times New Roman" w:hAnsi="Times New Roman" w:cs="Times New Roman"/>
          <w:bCs/>
          <w:sz w:val="24"/>
          <w:szCs w:val="24"/>
          <w:lang w:val="es-ES" w:eastAsia="es-ES"/>
        </w:rPr>
        <w:t xml:space="preserve">ESCRITO PRESENTADO POR LA C. MARÍA DEL CARMEN TORRES RIVERA, MEDIANTE EL CUAL SOLICITA SE GIREN LAS INSTRUCCIONES PARA QUE SE REALICE UNA AUDITORÍA AL ORGANISMO SERVICIOS DE AGUA Y DRENAJE DE MONTERREY, </w:t>
      </w:r>
      <w:proofErr w:type="spellStart"/>
      <w:r w:rsidRPr="00E80E83">
        <w:rPr>
          <w:rFonts w:ascii="Times New Roman" w:eastAsia="Times New Roman" w:hAnsi="Times New Roman" w:cs="Times New Roman"/>
          <w:bCs/>
          <w:sz w:val="24"/>
          <w:szCs w:val="24"/>
          <w:lang w:val="es-ES" w:eastAsia="es-ES"/>
        </w:rPr>
        <w:t>I.P.D</w:t>
      </w:r>
      <w:proofErr w:type="spellEnd"/>
      <w:r w:rsidRPr="00E80E83">
        <w:rPr>
          <w:rFonts w:ascii="Times New Roman" w:eastAsia="Times New Roman" w:hAnsi="Times New Roman" w:cs="Times New Roman"/>
          <w:bCs/>
          <w:sz w:val="24"/>
          <w:szCs w:val="24"/>
          <w:lang w:val="es-ES" w:eastAsia="es-ES"/>
        </w:rPr>
        <w:t xml:space="preserve">., POR LAS PRESUNTAS IRREGULARIDADES ENCONTRADAS EN EL INFORME DE RESULTADOS. </w:t>
      </w:r>
      <w:r w:rsidRPr="00E80E83">
        <w:rPr>
          <w:rFonts w:ascii="Times New Roman" w:eastAsia="Times New Roman" w:hAnsi="Times New Roman" w:cs="Times New Roman"/>
          <w:b/>
          <w:bCs/>
          <w:sz w:val="24"/>
          <w:szCs w:val="24"/>
          <w:lang w:val="es-ES" w:eastAsia="es-ES"/>
        </w:rPr>
        <w:t>DE ENTERADA Y CON FUNDAMENTO EN LO DISPUESTO EN LOS ARTÍCULOS 24 FRACCIÓN III Y 39 FRACCIÓN XVI DEL REGLAMENTO PARA EL GOBIERNO INTERIOR DEL CONGRESO SE TURNA A LA COMISIÓN DE HACIENDA DEL ESTADO.</w:t>
      </w:r>
    </w:p>
    <w:p w:rsidR="00E80E83" w:rsidRPr="00E80E83" w:rsidRDefault="00E80E83" w:rsidP="00E80E83">
      <w:pPr>
        <w:spacing w:after="0" w:line="360" w:lineRule="auto"/>
        <w:ind w:left="567" w:hanging="567"/>
        <w:jc w:val="both"/>
        <w:rPr>
          <w:rFonts w:ascii="Times New Roman" w:eastAsia="Times New Roman" w:hAnsi="Times New Roman" w:cs="Times New Roman"/>
          <w:b/>
          <w:bCs/>
          <w:sz w:val="24"/>
          <w:szCs w:val="24"/>
          <w:lang w:val="es-ES" w:eastAsia="es-ES"/>
        </w:rPr>
      </w:pPr>
    </w:p>
    <w:p w:rsidR="00E80E83" w:rsidRPr="00E80E83" w:rsidRDefault="00E80E83" w:rsidP="00E80E83">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80E83">
        <w:rPr>
          <w:rFonts w:ascii="Times New Roman" w:eastAsia="Times New Roman" w:hAnsi="Times New Roman" w:cs="Times New Roman"/>
          <w:bCs/>
          <w:sz w:val="24"/>
          <w:szCs w:val="24"/>
          <w:lang w:val="es-ES" w:eastAsia="es-ES"/>
        </w:rPr>
        <w:t xml:space="preserve">ESCRITO PRESENTADO POR EL C. JESÚS ALBERTO ABASCAL </w:t>
      </w:r>
      <w:proofErr w:type="spellStart"/>
      <w:r w:rsidRPr="00E80E83">
        <w:rPr>
          <w:rFonts w:ascii="Times New Roman" w:eastAsia="Times New Roman" w:hAnsi="Times New Roman" w:cs="Times New Roman"/>
          <w:bCs/>
          <w:sz w:val="24"/>
          <w:szCs w:val="24"/>
          <w:lang w:val="es-ES" w:eastAsia="es-ES"/>
        </w:rPr>
        <w:t>UCKLES</w:t>
      </w:r>
      <w:proofErr w:type="spellEnd"/>
      <w:r w:rsidRPr="00E80E83">
        <w:rPr>
          <w:rFonts w:ascii="Times New Roman" w:eastAsia="Times New Roman" w:hAnsi="Times New Roman" w:cs="Times New Roman"/>
          <w:bCs/>
          <w:sz w:val="24"/>
          <w:szCs w:val="24"/>
          <w:lang w:val="es-ES" w:eastAsia="es-ES"/>
        </w:rPr>
        <w:t xml:space="preserve">, MEDIANTE EL CUAL SOLICITA LA APROBACIÓN DE UN PUNTO DE ACUERDO, A FIN DE QUE SE INSTRUYA A LA AUDITORÍA SUPERIOR DEL ESTADO, A QUE INVESTIGUE LAS PRESUNTAS IRREGULARIDADES AL ERARIO MUNICIPAL DE SANTA CATARINA, NUEVO LEÓN, RESPECTO AL PROYECTO DE LUMINARIAS. </w:t>
      </w:r>
      <w:r w:rsidRPr="00E80E83">
        <w:rPr>
          <w:rFonts w:ascii="Times New Roman" w:eastAsia="Times New Roman" w:hAnsi="Times New Roman" w:cs="Times New Roman"/>
          <w:b/>
          <w:bCs/>
          <w:sz w:val="24"/>
          <w:szCs w:val="24"/>
          <w:lang w:val="es-ES" w:eastAsia="es-ES"/>
        </w:rPr>
        <w:t xml:space="preserve">DE ENTERADA Y CON FUNDAMENTO EN LO DISPUESTO EN LOS ARTÍCULOS 24 FRACCIÓN III Y 39 FRACCIÓN XXI DEL REGLAMENTO PARA EL GOBIERNO </w:t>
      </w:r>
      <w:r w:rsidRPr="00E80E83">
        <w:rPr>
          <w:rFonts w:ascii="Times New Roman" w:eastAsia="Times New Roman" w:hAnsi="Times New Roman" w:cs="Times New Roman"/>
          <w:b/>
          <w:bCs/>
          <w:sz w:val="24"/>
          <w:szCs w:val="24"/>
          <w:lang w:val="es-ES" w:eastAsia="es-ES"/>
        </w:rPr>
        <w:lastRenderedPageBreak/>
        <w:t>INTERIOR DEL CONGRESO SE TURNA A LA COMISIÓN QUINTA DE HACIENDA Y DESARROLLO MUNICIPAL.</w:t>
      </w:r>
    </w:p>
    <w:p w:rsidR="00E80E83" w:rsidRPr="00E80E83" w:rsidRDefault="00E80E83" w:rsidP="00E80E83">
      <w:pPr>
        <w:spacing w:after="0" w:line="360" w:lineRule="auto"/>
        <w:ind w:left="567" w:hanging="567"/>
        <w:jc w:val="both"/>
        <w:rPr>
          <w:rFonts w:ascii="Times New Roman" w:eastAsia="Times New Roman" w:hAnsi="Times New Roman" w:cs="Times New Roman"/>
          <w:b/>
          <w:bCs/>
          <w:sz w:val="24"/>
          <w:szCs w:val="24"/>
          <w:lang w:val="es-ES" w:eastAsia="es-ES"/>
        </w:rPr>
      </w:pPr>
    </w:p>
    <w:p w:rsidR="00E80E83" w:rsidRPr="00E80E83" w:rsidRDefault="00E80E83" w:rsidP="00E80E83">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80E83">
        <w:rPr>
          <w:rFonts w:ascii="Times New Roman" w:eastAsia="Times New Roman" w:hAnsi="Times New Roman" w:cs="Times New Roman"/>
          <w:bCs/>
          <w:sz w:val="24"/>
          <w:szCs w:val="24"/>
          <w:lang w:val="es-ES" w:eastAsia="es-ES"/>
        </w:rPr>
        <w:t xml:space="preserve">OFICIO SIGNADO POR EL C. ING. LUIS FERNANDO </w:t>
      </w:r>
      <w:proofErr w:type="spellStart"/>
      <w:r w:rsidRPr="00E80E83">
        <w:rPr>
          <w:rFonts w:ascii="Times New Roman" w:eastAsia="Times New Roman" w:hAnsi="Times New Roman" w:cs="Times New Roman"/>
          <w:bCs/>
          <w:sz w:val="24"/>
          <w:szCs w:val="24"/>
          <w:lang w:val="es-ES" w:eastAsia="es-ES"/>
        </w:rPr>
        <w:t>UC</w:t>
      </w:r>
      <w:proofErr w:type="spellEnd"/>
      <w:r w:rsidRPr="00E80E83">
        <w:rPr>
          <w:rFonts w:ascii="Times New Roman" w:eastAsia="Times New Roman" w:hAnsi="Times New Roman" w:cs="Times New Roman"/>
          <w:bCs/>
          <w:sz w:val="24"/>
          <w:szCs w:val="24"/>
          <w:lang w:val="es-ES" w:eastAsia="es-ES"/>
        </w:rPr>
        <w:t xml:space="preserve"> NÁJERA, DIRECTOR GENERAL DEL ORGANISMO DE CUENCA RÍO BRAVO, MEDIANTE EL CUAL DA CONTESTACIÓN AL EXHORTO POR EL QUE SE LE SOLICITABA SE SIRVA INFORMAR A ESTA SOBERANÍA SOBRE EL USO QUE SE LE DA AL AGUA QUE ES UTILIZADA DURANTE PROCESOS DEL </w:t>
      </w:r>
      <w:proofErr w:type="spellStart"/>
      <w:r w:rsidRPr="00E80E83">
        <w:rPr>
          <w:rFonts w:ascii="Times New Roman" w:eastAsia="Times New Roman" w:hAnsi="Times New Roman" w:cs="Times New Roman"/>
          <w:bCs/>
          <w:sz w:val="24"/>
          <w:szCs w:val="24"/>
          <w:lang w:val="es-ES" w:eastAsia="es-ES"/>
        </w:rPr>
        <w:t>FRACKING</w:t>
      </w:r>
      <w:proofErr w:type="spellEnd"/>
      <w:r w:rsidRPr="00E80E83">
        <w:rPr>
          <w:rFonts w:ascii="Times New Roman" w:eastAsia="Times New Roman" w:hAnsi="Times New Roman" w:cs="Times New Roman"/>
          <w:bCs/>
          <w:sz w:val="24"/>
          <w:szCs w:val="24"/>
          <w:lang w:val="es-ES" w:eastAsia="es-ES"/>
        </w:rPr>
        <w:t xml:space="preserve"> EN LA EXTRACCIÓN DE GAS </w:t>
      </w:r>
      <w:proofErr w:type="spellStart"/>
      <w:r w:rsidRPr="00E80E83">
        <w:rPr>
          <w:rFonts w:ascii="Times New Roman" w:eastAsia="Times New Roman" w:hAnsi="Times New Roman" w:cs="Times New Roman"/>
          <w:bCs/>
          <w:sz w:val="24"/>
          <w:szCs w:val="24"/>
          <w:lang w:val="es-ES" w:eastAsia="es-ES"/>
        </w:rPr>
        <w:t>SHALE</w:t>
      </w:r>
      <w:proofErr w:type="spellEnd"/>
      <w:r w:rsidRPr="00E80E83">
        <w:rPr>
          <w:rFonts w:ascii="Times New Roman" w:eastAsia="Times New Roman" w:hAnsi="Times New Roman" w:cs="Times New Roman"/>
          <w:bCs/>
          <w:sz w:val="24"/>
          <w:szCs w:val="24"/>
          <w:lang w:val="es-ES" w:eastAsia="es-ES"/>
        </w:rPr>
        <w:t xml:space="preserve"> EN NUEVO LEÓN. </w:t>
      </w:r>
      <w:r w:rsidRPr="00E80E83">
        <w:rPr>
          <w:rFonts w:ascii="Times New Roman" w:eastAsia="Times New Roman" w:hAnsi="Times New Roman" w:cs="Times New Roman"/>
          <w:b/>
          <w:bCs/>
          <w:sz w:val="24"/>
          <w:szCs w:val="24"/>
          <w:lang w:val="es-ES" w:eastAsia="es-ES"/>
        </w:rPr>
        <w:t>DE ENTERADA Y SE ANEXA EN EL ACUERDO ADMINISTRATIVO NÚM. 1574; ASÍ MISMO REMÍTASE COPIA DEL PRESENTE ESCRITO AL COMITÉ DE SEGUIMIENTO DE ACUERDOS Y AL PROMOVENTE.</w:t>
      </w:r>
    </w:p>
    <w:p w:rsidR="00E80E83" w:rsidRPr="00E80E83" w:rsidRDefault="00E80E83" w:rsidP="00E80E83">
      <w:pPr>
        <w:spacing w:after="0" w:line="360" w:lineRule="auto"/>
        <w:ind w:left="567" w:hanging="567"/>
        <w:jc w:val="both"/>
        <w:rPr>
          <w:rFonts w:ascii="Times New Roman" w:eastAsia="Times New Roman" w:hAnsi="Times New Roman" w:cs="Times New Roman"/>
          <w:b/>
          <w:bCs/>
          <w:sz w:val="24"/>
          <w:szCs w:val="24"/>
          <w:lang w:val="es-ES" w:eastAsia="es-ES"/>
        </w:rPr>
      </w:pPr>
    </w:p>
    <w:p w:rsidR="00E80E83" w:rsidRPr="00E80E83" w:rsidRDefault="00E80E83" w:rsidP="00E80E83">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80E83">
        <w:rPr>
          <w:rFonts w:ascii="Times New Roman" w:eastAsia="Times New Roman" w:hAnsi="Times New Roman" w:cs="Times New Roman"/>
          <w:bCs/>
          <w:sz w:val="24"/>
          <w:szCs w:val="24"/>
          <w:lang w:val="es-ES" w:eastAsia="es-ES"/>
        </w:rPr>
        <w:t xml:space="preserve">ESCRITO PRESENTADO POR LOS CC. LIC. GREGORIO MARIANO NÚÑEZ Y DIVERSAS ORGANIZACIONES, MEDIANTE EL CUAL SOLICITAN SE SOMETA A CONSULTA SOBRE EL USO Y DESTINO DEL RÍO SANTA CATARINA, POR ATENTAR CONTRA EL ATLAS DE RIESGO, AFECTANDO A CUENCAS DEL RÍO, FLORA Y FAUNA. </w:t>
      </w:r>
      <w:r w:rsidRPr="00E80E83">
        <w:rPr>
          <w:rFonts w:ascii="Times New Roman" w:eastAsia="Times New Roman" w:hAnsi="Times New Roman" w:cs="Times New Roman"/>
          <w:b/>
          <w:bCs/>
          <w:sz w:val="24"/>
          <w:szCs w:val="24"/>
          <w:lang w:val="es-ES" w:eastAsia="es-ES"/>
        </w:rPr>
        <w:t>DE ENTERADA Y CON FUNDAMENTO EN LO DISPUESTO EN LOS ARTÍCULOS 24 FRACCIÓN III Y 39 FRACCIÓN XXIV DEL REGLAMENTO PARA EL GOBIERNO INTERIOR DEL CONGRESO SE TURNA A LA COMISIÓN DE DESARROLLO METROPOLITANO.</w:t>
      </w:r>
    </w:p>
    <w:p w:rsidR="00E80E83" w:rsidRPr="00E80E83" w:rsidRDefault="00E80E83" w:rsidP="00E80E83">
      <w:pPr>
        <w:spacing w:after="0" w:line="360" w:lineRule="auto"/>
        <w:ind w:left="567" w:hanging="567"/>
        <w:jc w:val="both"/>
        <w:rPr>
          <w:rFonts w:ascii="Times New Roman" w:eastAsia="Times New Roman" w:hAnsi="Times New Roman" w:cs="Times New Roman"/>
          <w:b/>
          <w:bCs/>
          <w:sz w:val="24"/>
          <w:szCs w:val="24"/>
          <w:lang w:val="es-ES" w:eastAsia="es-ES"/>
        </w:rPr>
      </w:pPr>
    </w:p>
    <w:p w:rsidR="00E80E83" w:rsidRPr="00E80E83" w:rsidRDefault="00E80E83" w:rsidP="00E80E83">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80E83">
        <w:rPr>
          <w:rFonts w:ascii="Times New Roman" w:eastAsia="Times New Roman" w:hAnsi="Times New Roman" w:cs="Times New Roman"/>
          <w:bCs/>
          <w:sz w:val="24"/>
          <w:szCs w:val="24"/>
          <w:lang w:val="es-ES" w:eastAsia="es-ES"/>
        </w:rPr>
        <w:t xml:space="preserve">ESCRITO PRESENTADO POR LOS INTEGRANTES DEL COMITÉ DE SELECCIÓN DEL SISTEMA ESTATAL ANTICORRUPCIÓN, MEDIANTE EL CUAL PRESENTAN EL ACUERDO NO. 006 QUE CONTIENE LA LISTA DE LOS ASPIRANTES QUE CUBRIERON LOS REQUISITOS CONSTITUCIONALES Y LEGALES PARA OCUPAR EL CARGO DE FISCAL GENERAL DEL ESTADO. </w:t>
      </w:r>
      <w:r w:rsidRPr="00E80E83">
        <w:rPr>
          <w:rFonts w:ascii="Times New Roman" w:eastAsia="Times New Roman" w:hAnsi="Times New Roman" w:cs="Times New Roman"/>
          <w:b/>
          <w:bCs/>
          <w:sz w:val="24"/>
          <w:szCs w:val="24"/>
          <w:lang w:val="es-ES" w:eastAsia="es-ES"/>
        </w:rPr>
        <w:t xml:space="preserve">DE ENTERADA Y CON FUNDAMENTO EN LO DISPUESTO EN LOS ARTÍCULOS 24 FRACCIÓN III Y 39 FRACCIÓN XXII DEL REGLAMENTO PARA EL GOBIERNO INTERIOR DEL </w:t>
      </w:r>
      <w:r w:rsidRPr="00E80E83">
        <w:rPr>
          <w:rFonts w:ascii="Times New Roman" w:eastAsia="Times New Roman" w:hAnsi="Times New Roman" w:cs="Times New Roman"/>
          <w:b/>
          <w:bCs/>
          <w:sz w:val="24"/>
          <w:szCs w:val="24"/>
          <w:lang w:val="es-ES" w:eastAsia="es-ES"/>
        </w:rPr>
        <w:lastRenderedPageBreak/>
        <w:t>CONGRESO SE TURNA CON CARÁCTER DE URGENTE A LA COMISIÓN ANTICORRUPCIÓN.</w:t>
      </w:r>
    </w:p>
    <w:p w:rsidR="00E80E83" w:rsidRPr="00E80E83" w:rsidRDefault="00E80E83" w:rsidP="00E80E83">
      <w:pPr>
        <w:spacing w:after="0" w:line="360" w:lineRule="auto"/>
        <w:ind w:left="567" w:hanging="567"/>
        <w:jc w:val="both"/>
        <w:rPr>
          <w:rFonts w:ascii="Times New Roman" w:eastAsia="Times New Roman" w:hAnsi="Times New Roman" w:cs="Times New Roman"/>
          <w:b/>
          <w:bCs/>
          <w:sz w:val="24"/>
          <w:szCs w:val="24"/>
          <w:lang w:val="es-ES" w:eastAsia="es-ES"/>
        </w:rPr>
      </w:pPr>
    </w:p>
    <w:p w:rsidR="00E80E83" w:rsidRPr="00E80E83" w:rsidRDefault="00E80E83" w:rsidP="00E80E83">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80E83">
        <w:rPr>
          <w:rFonts w:ascii="Times New Roman" w:eastAsia="Times New Roman" w:hAnsi="Times New Roman" w:cs="Times New Roman"/>
          <w:bCs/>
          <w:sz w:val="24"/>
          <w:szCs w:val="24"/>
          <w:lang w:val="es-ES" w:eastAsia="es-ES"/>
        </w:rPr>
        <w:t xml:space="preserve">ESCRITO PRESENTADO POR LOS INTEGRANTES DEL COMITÉ DE SELECCIÓN DEL SISTEMA ESTATAL ANTICORRUPCIÓN, MEDIANTE EL CUAL PRESENTAN EL ACUERDO NO. 007 QUE CONTIENE LA LISTA DE LOS ASPIRANTES QUE CUBRIERON LOS REQUISITOS CONSTITUCIONALES Y LEGALES PARA OCUPAR EL CARGO DE FISCAL ANTICORRUPCIÓN DEL ESTADO. </w:t>
      </w:r>
      <w:r w:rsidRPr="00E80E83">
        <w:rPr>
          <w:rFonts w:ascii="Times New Roman" w:eastAsia="Times New Roman" w:hAnsi="Times New Roman" w:cs="Times New Roman"/>
          <w:b/>
          <w:bCs/>
          <w:sz w:val="24"/>
          <w:szCs w:val="24"/>
          <w:lang w:val="es-ES" w:eastAsia="es-ES"/>
        </w:rPr>
        <w:t>DE ENTERADA Y CON FUNDAMENTO EN LO DISPUESTO EN LOS ARTÍCULOS 24 FRACCIÓN III Y 39 FRACCIÓN XXII DEL REGLAMENTO PARA EL GOBIERNO INTERIOR DEL CONGRESO SE TURNA CON CARÁCTER DE URGENTE A LA COMISIÓN ANTICORRUPCIÓN.</w:t>
      </w:r>
    </w:p>
    <w:p w:rsidR="00E80E83" w:rsidRPr="00E80E83" w:rsidRDefault="00E80E83" w:rsidP="00E80E83">
      <w:pPr>
        <w:spacing w:after="0" w:line="360" w:lineRule="auto"/>
        <w:ind w:left="567" w:hanging="567"/>
        <w:jc w:val="both"/>
        <w:rPr>
          <w:rFonts w:ascii="Times New Roman" w:eastAsia="Times New Roman" w:hAnsi="Times New Roman" w:cs="Times New Roman"/>
          <w:b/>
          <w:bCs/>
          <w:sz w:val="24"/>
          <w:szCs w:val="24"/>
          <w:lang w:val="es-ES" w:eastAsia="es-ES"/>
        </w:rPr>
      </w:pPr>
    </w:p>
    <w:p w:rsidR="00E80E83" w:rsidRPr="00E80E83" w:rsidRDefault="00E80E83" w:rsidP="00E80E83">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E80E83">
        <w:rPr>
          <w:rFonts w:ascii="Times New Roman" w:eastAsia="Times New Roman" w:hAnsi="Times New Roman" w:cs="Times New Roman"/>
          <w:bCs/>
          <w:sz w:val="24"/>
          <w:szCs w:val="24"/>
          <w:lang w:val="es-ES" w:eastAsia="es-ES"/>
        </w:rPr>
        <w:t xml:space="preserve">ESCRITO PRESENTADO POR LOS INTEGRANTES DEL COMITÉ DE SELECCIÓN DEL SISTEMA ESTATAL ANTICORRUPCIÓN, MEDIANTE EL CUAL PRESENTAN EL ACUERDO NO. 008 QUE CONTIENE LA LISTA DE LOS ASPIRANTES QUE CUBRIERON LOS REQUISITOS CONSTITUCIONALES Y LEGALES PARA OCUPAR EL CARGO DE FISCAL ELECTORAL DEL ESTADO. </w:t>
      </w:r>
      <w:r w:rsidRPr="00E80E83">
        <w:rPr>
          <w:rFonts w:ascii="Times New Roman" w:eastAsia="Times New Roman" w:hAnsi="Times New Roman" w:cs="Times New Roman"/>
          <w:b/>
          <w:bCs/>
          <w:sz w:val="24"/>
          <w:szCs w:val="24"/>
          <w:lang w:val="es-ES" w:eastAsia="es-ES"/>
        </w:rPr>
        <w:t>DE ENTERADA Y CON FUNDAMENTO EN LO DISPUESTO EN LOS ARTÍCULOS 24 FRACCIÓN III Y 39 FRACCIÓN XXII DEL REGLAMENTO PARA EL GOBIERNO INTERIOR DEL CONGRESO SE TURNA CON CARÁCTER DE URGENTE A LA COMISIÓN ANTICORRUPCIÓN.</w:t>
      </w:r>
    </w:p>
    <w:p w:rsidR="00E80E83" w:rsidRPr="00BE0BE4" w:rsidRDefault="00E80E83" w:rsidP="00E80E83">
      <w:pPr>
        <w:spacing w:after="0" w:line="240" w:lineRule="auto"/>
        <w:jc w:val="both"/>
        <w:rPr>
          <w:rFonts w:ascii="Times New Roman" w:eastAsia="Times New Roman" w:hAnsi="Times New Roman" w:cs="Times New Roman"/>
          <w:b/>
          <w:sz w:val="24"/>
          <w:szCs w:val="20"/>
          <w:lang w:eastAsia="es-MX"/>
        </w:rPr>
      </w:pPr>
    </w:p>
    <w:sectPr w:rsidR="00E80E83" w:rsidRPr="00BE0BE4"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ED2" w:rsidRDefault="00513ED2" w:rsidP="00162A73">
      <w:pPr>
        <w:spacing w:after="0" w:line="240" w:lineRule="auto"/>
      </w:pPr>
      <w:r>
        <w:separator/>
      </w:r>
    </w:p>
  </w:endnote>
  <w:endnote w:type="continuationSeparator" w:id="0">
    <w:p w:rsidR="00513ED2" w:rsidRDefault="00513ED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D74B0" w:rsidRPr="000D74B0">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ED2" w:rsidRDefault="00513ED2" w:rsidP="00162A73">
      <w:pPr>
        <w:spacing w:after="0" w:line="240" w:lineRule="auto"/>
      </w:pPr>
      <w:r>
        <w:separator/>
      </w:r>
    </w:p>
  </w:footnote>
  <w:footnote w:type="continuationSeparator" w:id="0">
    <w:p w:rsidR="00513ED2" w:rsidRDefault="00513ED2"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4001A"/>
    <w:rsid w:val="00044A5B"/>
    <w:rsid w:val="000450AF"/>
    <w:rsid w:val="000461B9"/>
    <w:rsid w:val="00050797"/>
    <w:rsid w:val="000515EC"/>
    <w:rsid w:val="00054F7E"/>
    <w:rsid w:val="0006150B"/>
    <w:rsid w:val="00062F99"/>
    <w:rsid w:val="00063918"/>
    <w:rsid w:val="00064D96"/>
    <w:rsid w:val="00067C60"/>
    <w:rsid w:val="00073710"/>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D74B0"/>
    <w:rsid w:val="000D74C7"/>
    <w:rsid w:val="000E0EE0"/>
    <w:rsid w:val="000E4F54"/>
    <w:rsid w:val="000E7794"/>
    <w:rsid w:val="000F5197"/>
    <w:rsid w:val="000F527B"/>
    <w:rsid w:val="000F7A0C"/>
    <w:rsid w:val="00102E6E"/>
    <w:rsid w:val="00110785"/>
    <w:rsid w:val="001223D7"/>
    <w:rsid w:val="00123E88"/>
    <w:rsid w:val="00124FC2"/>
    <w:rsid w:val="00125CF5"/>
    <w:rsid w:val="0014059E"/>
    <w:rsid w:val="00150699"/>
    <w:rsid w:val="001527CC"/>
    <w:rsid w:val="001575AE"/>
    <w:rsid w:val="00162A73"/>
    <w:rsid w:val="001649BB"/>
    <w:rsid w:val="001831C9"/>
    <w:rsid w:val="00185885"/>
    <w:rsid w:val="00192324"/>
    <w:rsid w:val="00193F6B"/>
    <w:rsid w:val="001A3F3A"/>
    <w:rsid w:val="001A74B2"/>
    <w:rsid w:val="001B512E"/>
    <w:rsid w:val="001C0216"/>
    <w:rsid w:val="001C51F9"/>
    <w:rsid w:val="001C7C1B"/>
    <w:rsid w:val="001D4FD6"/>
    <w:rsid w:val="001F4E67"/>
    <w:rsid w:val="001F7183"/>
    <w:rsid w:val="0020424C"/>
    <w:rsid w:val="0021399B"/>
    <w:rsid w:val="002156AD"/>
    <w:rsid w:val="00231328"/>
    <w:rsid w:val="002324DF"/>
    <w:rsid w:val="00232C46"/>
    <w:rsid w:val="002527E6"/>
    <w:rsid w:val="00252A92"/>
    <w:rsid w:val="002568C9"/>
    <w:rsid w:val="0026591E"/>
    <w:rsid w:val="002735EA"/>
    <w:rsid w:val="002752E8"/>
    <w:rsid w:val="00275D8E"/>
    <w:rsid w:val="00281E97"/>
    <w:rsid w:val="002877BE"/>
    <w:rsid w:val="00290A0C"/>
    <w:rsid w:val="0029326F"/>
    <w:rsid w:val="0029422C"/>
    <w:rsid w:val="0029430E"/>
    <w:rsid w:val="00294745"/>
    <w:rsid w:val="002A03C7"/>
    <w:rsid w:val="002A683A"/>
    <w:rsid w:val="002A7EBF"/>
    <w:rsid w:val="002B200E"/>
    <w:rsid w:val="002B2406"/>
    <w:rsid w:val="002C408D"/>
    <w:rsid w:val="002C728F"/>
    <w:rsid w:val="002D34F5"/>
    <w:rsid w:val="002D3DA7"/>
    <w:rsid w:val="002F2447"/>
    <w:rsid w:val="002F6380"/>
    <w:rsid w:val="002F7580"/>
    <w:rsid w:val="00300DAD"/>
    <w:rsid w:val="00300E46"/>
    <w:rsid w:val="00301564"/>
    <w:rsid w:val="003162BF"/>
    <w:rsid w:val="00316E08"/>
    <w:rsid w:val="0032316F"/>
    <w:rsid w:val="00323339"/>
    <w:rsid w:val="0032660F"/>
    <w:rsid w:val="003277FD"/>
    <w:rsid w:val="0033091C"/>
    <w:rsid w:val="0033138B"/>
    <w:rsid w:val="00335791"/>
    <w:rsid w:val="00335DD9"/>
    <w:rsid w:val="003379C4"/>
    <w:rsid w:val="00341AA9"/>
    <w:rsid w:val="00342E02"/>
    <w:rsid w:val="003618C7"/>
    <w:rsid w:val="00362A41"/>
    <w:rsid w:val="00362BC6"/>
    <w:rsid w:val="0037473C"/>
    <w:rsid w:val="003762F2"/>
    <w:rsid w:val="003773E9"/>
    <w:rsid w:val="003777E5"/>
    <w:rsid w:val="003829B8"/>
    <w:rsid w:val="00382E42"/>
    <w:rsid w:val="003835CE"/>
    <w:rsid w:val="003857C3"/>
    <w:rsid w:val="00386F35"/>
    <w:rsid w:val="00387AA3"/>
    <w:rsid w:val="00394DA0"/>
    <w:rsid w:val="00397C18"/>
    <w:rsid w:val="003A07BD"/>
    <w:rsid w:val="003A18B3"/>
    <w:rsid w:val="003A3552"/>
    <w:rsid w:val="003A582B"/>
    <w:rsid w:val="003A7979"/>
    <w:rsid w:val="003B24DE"/>
    <w:rsid w:val="003B59A4"/>
    <w:rsid w:val="003B63E6"/>
    <w:rsid w:val="003B703E"/>
    <w:rsid w:val="003C0DE7"/>
    <w:rsid w:val="003C1F68"/>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40FF7"/>
    <w:rsid w:val="004432BD"/>
    <w:rsid w:val="00452822"/>
    <w:rsid w:val="00453784"/>
    <w:rsid w:val="00456BFB"/>
    <w:rsid w:val="00470F48"/>
    <w:rsid w:val="0047386B"/>
    <w:rsid w:val="0048254E"/>
    <w:rsid w:val="00493AEA"/>
    <w:rsid w:val="004A2C88"/>
    <w:rsid w:val="004A65A7"/>
    <w:rsid w:val="004C0634"/>
    <w:rsid w:val="004C12C5"/>
    <w:rsid w:val="004C30C4"/>
    <w:rsid w:val="004C4D49"/>
    <w:rsid w:val="004C6134"/>
    <w:rsid w:val="004C622A"/>
    <w:rsid w:val="004D1346"/>
    <w:rsid w:val="004D3F59"/>
    <w:rsid w:val="004D653E"/>
    <w:rsid w:val="004E34D0"/>
    <w:rsid w:val="004E5632"/>
    <w:rsid w:val="004E60E4"/>
    <w:rsid w:val="004F1F2C"/>
    <w:rsid w:val="004F7009"/>
    <w:rsid w:val="00513673"/>
    <w:rsid w:val="00513ED2"/>
    <w:rsid w:val="0052386F"/>
    <w:rsid w:val="00524405"/>
    <w:rsid w:val="005260F1"/>
    <w:rsid w:val="00533035"/>
    <w:rsid w:val="00534869"/>
    <w:rsid w:val="005423CE"/>
    <w:rsid w:val="00543EDD"/>
    <w:rsid w:val="0054554E"/>
    <w:rsid w:val="00555747"/>
    <w:rsid w:val="00555950"/>
    <w:rsid w:val="00556CB4"/>
    <w:rsid w:val="0056627F"/>
    <w:rsid w:val="0057356C"/>
    <w:rsid w:val="00573E30"/>
    <w:rsid w:val="0057451A"/>
    <w:rsid w:val="0057595E"/>
    <w:rsid w:val="00576539"/>
    <w:rsid w:val="005823AF"/>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3E24"/>
    <w:rsid w:val="005F4420"/>
    <w:rsid w:val="005F60EA"/>
    <w:rsid w:val="005F677D"/>
    <w:rsid w:val="005F72B6"/>
    <w:rsid w:val="006027B1"/>
    <w:rsid w:val="00604DC9"/>
    <w:rsid w:val="00604DD2"/>
    <w:rsid w:val="00621F54"/>
    <w:rsid w:val="006308D1"/>
    <w:rsid w:val="00636377"/>
    <w:rsid w:val="00646ABE"/>
    <w:rsid w:val="0064783E"/>
    <w:rsid w:val="006526EC"/>
    <w:rsid w:val="00653AC4"/>
    <w:rsid w:val="0065583A"/>
    <w:rsid w:val="00657DB7"/>
    <w:rsid w:val="00671B91"/>
    <w:rsid w:val="00674DF4"/>
    <w:rsid w:val="006778B5"/>
    <w:rsid w:val="006935B1"/>
    <w:rsid w:val="006A21EC"/>
    <w:rsid w:val="006A3D23"/>
    <w:rsid w:val="006B21EB"/>
    <w:rsid w:val="006B3A0F"/>
    <w:rsid w:val="006B6688"/>
    <w:rsid w:val="006B73A4"/>
    <w:rsid w:val="006B7572"/>
    <w:rsid w:val="006B7682"/>
    <w:rsid w:val="006C2828"/>
    <w:rsid w:val="006C6C46"/>
    <w:rsid w:val="006C6ED7"/>
    <w:rsid w:val="006D001F"/>
    <w:rsid w:val="006D0448"/>
    <w:rsid w:val="006D4E39"/>
    <w:rsid w:val="006D6384"/>
    <w:rsid w:val="006E314F"/>
    <w:rsid w:val="006E556E"/>
    <w:rsid w:val="006F135A"/>
    <w:rsid w:val="006F4B8E"/>
    <w:rsid w:val="006F5B9B"/>
    <w:rsid w:val="007068C2"/>
    <w:rsid w:val="00726D73"/>
    <w:rsid w:val="00727DB6"/>
    <w:rsid w:val="00732ACA"/>
    <w:rsid w:val="00734154"/>
    <w:rsid w:val="00743DC8"/>
    <w:rsid w:val="00744EDE"/>
    <w:rsid w:val="0074699D"/>
    <w:rsid w:val="007531AE"/>
    <w:rsid w:val="00754E0C"/>
    <w:rsid w:val="00760EB9"/>
    <w:rsid w:val="00761D99"/>
    <w:rsid w:val="00762450"/>
    <w:rsid w:val="0076388C"/>
    <w:rsid w:val="0076772B"/>
    <w:rsid w:val="0077116D"/>
    <w:rsid w:val="00772752"/>
    <w:rsid w:val="007751E8"/>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118E8"/>
    <w:rsid w:val="00822AD5"/>
    <w:rsid w:val="00833413"/>
    <w:rsid w:val="00834DFF"/>
    <w:rsid w:val="008400EF"/>
    <w:rsid w:val="00842EC4"/>
    <w:rsid w:val="008463C9"/>
    <w:rsid w:val="00872001"/>
    <w:rsid w:val="008742FE"/>
    <w:rsid w:val="00875B2A"/>
    <w:rsid w:val="008803F3"/>
    <w:rsid w:val="00880704"/>
    <w:rsid w:val="008817F1"/>
    <w:rsid w:val="00882AEE"/>
    <w:rsid w:val="00884AD7"/>
    <w:rsid w:val="008931C9"/>
    <w:rsid w:val="00893432"/>
    <w:rsid w:val="00895BB0"/>
    <w:rsid w:val="008A7112"/>
    <w:rsid w:val="008A73E3"/>
    <w:rsid w:val="008B54AD"/>
    <w:rsid w:val="008C66B2"/>
    <w:rsid w:val="008C7D8F"/>
    <w:rsid w:val="008D56DA"/>
    <w:rsid w:val="008D7408"/>
    <w:rsid w:val="008E2501"/>
    <w:rsid w:val="008E5330"/>
    <w:rsid w:val="008F0B6E"/>
    <w:rsid w:val="008F2CF8"/>
    <w:rsid w:val="008F5095"/>
    <w:rsid w:val="00903DE2"/>
    <w:rsid w:val="0090502F"/>
    <w:rsid w:val="00906683"/>
    <w:rsid w:val="00914708"/>
    <w:rsid w:val="009170E9"/>
    <w:rsid w:val="00917633"/>
    <w:rsid w:val="009218E9"/>
    <w:rsid w:val="009321A0"/>
    <w:rsid w:val="00934A95"/>
    <w:rsid w:val="009353D2"/>
    <w:rsid w:val="00935C1A"/>
    <w:rsid w:val="009360F0"/>
    <w:rsid w:val="009420FB"/>
    <w:rsid w:val="00954934"/>
    <w:rsid w:val="00955DA9"/>
    <w:rsid w:val="00956434"/>
    <w:rsid w:val="00962373"/>
    <w:rsid w:val="009743BD"/>
    <w:rsid w:val="00976D46"/>
    <w:rsid w:val="0097755D"/>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320BD"/>
    <w:rsid w:val="00A3719F"/>
    <w:rsid w:val="00A40453"/>
    <w:rsid w:val="00A45A90"/>
    <w:rsid w:val="00A56A05"/>
    <w:rsid w:val="00A56AEC"/>
    <w:rsid w:val="00A6214A"/>
    <w:rsid w:val="00A71B5B"/>
    <w:rsid w:val="00A73ABD"/>
    <w:rsid w:val="00A75C97"/>
    <w:rsid w:val="00A77E82"/>
    <w:rsid w:val="00A80BBA"/>
    <w:rsid w:val="00A80D89"/>
    <w:rsid w:val="00A81B65"/>
    <w:rsid w:val="00A82BAE"/>
    <w:rsid w:val="00A82BE0"/>
    <w:rsid w:val="00AA10C1"/>
    <w:rsid w:val="00AA12A4"/>
    <w:rsid w:val="00AA2BF7"/>
    <w:rsid w:val="00AA402E"/>
    <w:rsid w:val="00AA43AF"/>
    <w:rsid w:val="00AA4A94"/>
    <w:rsid w:val="00AB2A7D"/>
    <w:rsid w:val="00AB65AE"/>
    <w:rsid w:val="00AC1A53"/>
    <w:rsid w:val="00AD4ADD"/>
    <w:rsid w:val="00AE670F"/>
    <w:rsid w:val="00AF6B51"/>
    <w:rsid w:val="00AF6C31"/>
    <w:rsid w:val="00B03CCB"/>
    <w:rsid w:val="00B04456"/>
    <w:rsid w:val="00B107F9"/>
    <w:rsid w:val="00B116AD"/>
    <w:rsid w:val="00B11E41"/>
    <w:rsid w:val="00B1592F"/>
    <w:rsid w:val="00B259E8"/>
    <w:rsid w:val="00B55ABA"/>
    <w:rsid w:val="00B55C09"/>
    <w:rsid w:val="00B60019"/>
    <w:rsid w:val="00B70F40"/>
    <w:rsid w:val="00B729FC"/>
    <w:rsid w:val="00B80C08"/>
    <w:rsid w:val="00B83102"/>
    <w:rsid w:val="00B8534C"/>
    <w:rsid w:val="00B869E7"/>
    <w:rsid w:val="00B86A5D"/>
    <w:rsid w:val="00B8786E"/>
    <w:rsid w:val="00B97B0F"/>
    <w:rsid w:val="00BA32E1"/>
    <w:rsid w:val="00BA3B0A"/>
    <w:rsid w:val="00BA7159"/>
    <w:rsid w:val="00BA730B"/>
    <w:rsid w:val="00BB1A4B"/>
    <w:rsid w:val="00BB1AE4"/>
    <w:rsid w:val="00BB5ABD"/>
    <w:rsid w:val="00BB7E77"/>
    <w:rsid w:val="00BC4517"/>
    <w:rsid w:val="00BE0BE4"/>
    <w:rsid w:val="00BE5388"/>
    <w:rsid w:val="00BE7110"/>
    <w:rsid w:val="00BF6DB1"/>
    <w:rsid w:val="00BF74DC"/>
    <w:rsid w:val="00C0269E"/>
    <w:rsid w:val="00C039BD"/>
    <w:rsid w:val="00C131B2"/>
    <w:rsid w:val="00C1379E"/>
    <w:rsid w:val="00C16E41"/>
    <w:rsid w:val="00C235FB"/>
    <w:rsid w:val="00C2453C"/>
    <w:rsid w:val="00C32704"/>
    <w:rsid w:val="00C374A5"/>
    <w:rsid w:val="00C456D2"/>
    <w:rsid w:val="00C45A4D"/>
    <w:rsid w:val="00C506BA"/>
    <w:rsid w:val="00C52383"/>
    <w:rsid w:val="00C551CA"/>
    <w:rsid w:val="00C56214"/>
    <w:rsid w:val="00C56640"/>
    <w:rsid w:val="00C64CB6"/>
    <w:rsid w:val="00C6546A"/>
    <w:rsid w:val="00C6695C"/>
    <w:rsid w:val="00C7258E"/>
    <w:rsid w:val="00C73111"/>
    <w:rsid w:val="00C74883"/>
    <w:rsid w:val="00C756B4"/>
    <w:rsid w:val="00C80735"/>
    <w:rsid w:val="00C84B82"/>
    <w:rsid w:val="00C8624A"/>
    <w:rsid w:val="00C86D73"/>
    <w:rsid w:val="00C87849"/>
    <w:rsid w:val="00C91723"/>
    <w:rsid w:val="00C92483"/>
    <w:rsid w:val="00C947BF"/>
    <w:rsid w:val="00CA53D9"/>
    <w:rsid w:val="00CB533D"/>
    <w:rsid w:val="00CC11A3"/>
    <w:rsid w:val="00CC1A93"/>
    <w:rsid w:val="00CC4E2F"/>
    <w:rsid w:val="00CC4E8D"/>
    <w:rsid w:val="00CC7D7F"/>
    <w:rsid w:val="00CD0604"/>
    <w:rsid w:val="00CE3980"/>
    <w:rsid w:val="00CE563A"/>
    <w:rsid w:val="00CF5BA6"/>
    <w:rsid w:val="00D06984"/>
    <w:rsid w:val="00D15069"/>
    <w:rsid w:val="00D16260"/>
    <w:rsid w:val="00D21227"/>
    <w:rsid w:val="00D22F1A"/>
    <w:rsid w:val="00D25A5E"/>
    <w:rsid w:val="00D31637"/>
    <w:rsid w:val="00D362F6"/>
    <w:rsid w:val="00D37B3D"/>
    <w:rsid w:val="00D37F80"/>
    <w:rsid w:val="00D411DD"/>
    <w:rsid w:val="00D43542"/>
    <w:rsid w:val="00D44378"/>
    <w:rsid w:val="00D52EC9"/>
    <w:rsid w:val="00D6258F"/>
    <w:rsid w:val="00D63E06"/>
    <w:rsid w:val="00D65808"/>
    <w:rsid w:val="00D82116"/>
    <w:rsid w:val="00D829BA"/>
    <w:rsid w:val="00D85E94"/>
    <w:rsid w:val="00D911FF"/>
    <w:rsid w:val="00D97C05"/>
    <w:rsid w:val="00DB1B24"/>
    <w:rsid w:val="00DB36D2"/>
    <w:rsid w:val="00DB4EBD"/>
    <w:rsid w:val="00DC0A78"/>
    <w:rsid w:val="00DC5256"/>
    <w:rsid w:val="00DC618F"/>
    <w:rsid w:val="00DD65B4"/>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80E83"/>
    <w:rsid w:val="00E934A0"/>
    <w:rsid w:val="00E969A5"/>
    <w:rsid w:val="00EA53E1"/>
    <w:rsid w:val="00EA5938"/>
    <w:rsid w:val="00EB3D09"/>
    <w:rsid w:val="00EB57FF"/>
    <w:rsid w:val="00EC4BF5"/>
    <w:rsid w:val="00EC6B8D"/>
    <w:rsid w:val="00EC7119"/>
    <w:rsid w:val="00EC71C3"/>
    <w:rsid w:val="00ED09CA"/>
    <w:rsid w:val="00ED7861"/>
    <w:rsid w:val="00EE29FD"/>
    <w:rsid w:val="00EE4194"/>
    <w:rsid w:val="00EE4B8E"/>
    <w:rsid w:val="00F02071"/>
    <w:rsid w:val="00F06DF9"/>
    <w:rsid w:val="00F10CC1"/>
    <w:rsid w:val="00F130F5"/>
    <w:rsid w:val="00F136DA"/>
    <w:rsid w:val="00F175FD"/>
    <w:rsid w:val="00F233C0"/>
    <w:rsid w:val="00F25956"/>
    <w:rsid w:val="00F262FD"/>
    <w:rsid w:val="00F3223E"/>
    <w:rsid w:val="00F4196E"/>
    <w:rsid w:val="00F51486"/>
    <w:rsid w:val="00F57399"/>
    <w:rsid w:val="00F6089F"/>
    <w:rsid w:val="00F61589"/>
    <w:rsid w:val="00F6190F"/>
    <w:rsid w:val="00F648C5"/>
    <w:rsid w:val="00F64E66"/>
    <w:rsid w:val="00F70EAD"/>
    <w:rsid w:val="00F71A2E"/>
    <w:rsid w:val="00F74CA2"/>
    <w:rsid w:val="00F81137"/>
    <w:rsid w:val="00F858D5"/>
    <w:rsid w:val="00F94CA7"/>
    <w:rsid w:val="00FA0289"/>
    <w:rsid w:val="00FA79BC"/>
    <w:rsid w:val="00FB25D2"/>
    <w:rsid w:val="00FB4F46"/>
    <w:rsid w:val="00FB7E71"/>
    <w:rsid w:val="00FC0BF7"/>
    <w:rsid w:val="00FC3295"/>
    <w:rsid w:val="00FD03D2"/>
    <w:rsid w:val="00FD0C81"/>
    <w:rsid w:val="00FD1A96"/>
    <w:rsid w:val="00FD32CD"/>
    <w:rsid w:val="00FD51ED"/>
    <w:rsid w:val="00FD58D2"/>
    <w:rsid w:val="00FE2841"/>
    <w:rsid w:val="00FE69B6"/>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8</Pages>
  <Words>2197</Words>
  <Characters>12084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94</cp:revision>
  <cp:lastPrinted>2018-03-05T21:51:00Z</cp:lastPrinted>
  <dcterms:created xsi:type="dcterms:W3CDTF">2018-02-26T17:36:00Z</dcterms:created>
  <dcterms:modified xsi:type="dcterms:W3CDTF">2018-03-05T22:26:00Z</dcterms:modified>
</cp:coreProperties>
</file>