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AC356B">
        <w:rPr>
          <w:rFonts w:ascii="Times New Roman" w:eastAsia="Times New Roman" w:hAnsi="Times New Roman" w:cs="Times New Roman"/>
          <w:sz w:val="24"/>
          <w:szCs w:val="24"/>
          <w:lang w:eastAsia="es-ES"/>
        </w:rPr>
        <w:t>9</w:t>
      </w:r>
      <w:r w:rsidR="00363750">
        <w:rPr>
          <w:rFonts w:ascii="Times New Roman" w:eastAsia="Times New Roman" w:hAnsi="Times New Roman" w:cs="Times New Roman"/>
          <w:sz w:val="24"/>
          <w:szCs w:val="24"/>
          <w:lang w:eastAsia="es-ES"/>
        </w:rPr>
        <w:t>7</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AB134F">
        <w:rPr>
          <w:rFonts w:ascii="Times New Roman" w:eastAsia="Times New Roman" w:hAnsi="Times New Roman" w:cs="Times New Roman"/>
          <w:sz w:val="24"/>
          <w:szCs w:val="24"/>
          <w:lang w:eastAsia="es-ES"/>
        </w:rPr>
        <w:t>C</w:t>
      </w:r>
      <w:r w:rsidR="00363750">
        <w:rPr>
          <w:rFonts w:ascii="Times New Roman" w:eastAsia="Times New Roman" w:hAnsi="Times New Roman" w:cs="Times New Roman"/>
          <w:sz w:val="24"/>
          <w:szCs w:val="24"/>
          <w:lang w:eastAsia="es-ES"/>
        </w:rPr>
        <w:t>UATRO</w:t>
      </w:r>
      <w:r w:rsidRPr="00BE0BE4">
        <w:rPr>
          <w:rFonts w:ascii="Times New Roman" w:eastAsia="Times New Roman" w:hAnsi="Times New Roman" w:cs="Times New Roman"/>
          <w:sz w:val="24"/>
          <w:szCs w:val="24"/>
          <w:lang w:eastAsia="es-ES"/>
        </w:rPr>
        <w:t xml:space="preserve"> DEL MES DE </w:t>
      </w:r>
      <w:r w:rsidR="00363750">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F9021D" w:rsidRPr="003D60F3" w:rsidRDefault="00F9021D"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B776AD">
        <w:rPr>
          <w:rFonts w:ascii="Times New Roman" w:eastAsia="Times New Roman" w:hAnsi="Times New Roman" w:cs="Times New Roman"/>
          <w:sz w:val="24"/>
          <w:szCs w:val="18"/>
          <w:lang w:eastAsia="es-MX"/>
        </w:rPr>
        <w:t>TREINTA Y OCHO</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B776AD">
        <w:rPr>
          <w:rFonts w:ascii="Times New Roman" w:eastAsia="Times New Roman" w:hAnsi="Times New Roman" w:cs="Times New Roman"/>
          <w:sz w:val="24"/>
          <w:szCs w:val="18"/>
          <w:lang w:eastAsia="es-MX"/>
        </w:rPr>
        <w:t>30</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916804">
        <w:rPr>
          <w:rFonts w:ascii="Times New Roman" w:eastAsia="Times New Roman" w:hAnsi="Times New Roman" w:cs="Times New Roman"/>
          <w:sz w:val="24"/>
          <w:szCs w:val="18"/>
          <w:lang w:eastAsia="es-MX"/>
        </w:rPr>
        <w:t>10</w:t>
      </w:r>
      <w:r w:rsidR="00573E30" w:rsidRPr="00FE2841">
        <w:rPr>
          <w:rFonts w:ascii="Times New Roman" w:eastAsia="Times New Roman" w:hAnsi="Times New Roman" w:cs="Times New Roman"/>
          <w:sz w:val="24"/>
          <w:szCs w:val="18"/>
          <w:lang w:eastAsia="es-MX"/>
        </w:rPr>
        <w:t xml:space="preserve"> DIPUTADOS DURANTE LA SESIÓN Y </w:t>
      </w:r>
      <w:r w:rsidR="00916804">
        <w:rPr>
          <w:rFonts w:ascii="Times New Roman" w:eastAsia="Times New Roman" w:hAnsi="Times New Roman" w:cs="Times New Roman"/>
          <w:sz w:val="24"/>
          <w:szCs w:val="18"/>
          <w:lang w:eastAsia="es-MX"/>
        </w:rPr>
        <w:t>01</w:t>
      </w:r>
      <w:r w:rsidR="00573E30" w:rsidRPr="00FE2841">
        <w:rPr>
          <w:rFonts w:ascii="Times New Roman" w:eastAsia="Times New Roman" w:hAnsi="Times New Roman" w:cs="Times New Roman"/>
          <w:sz w:val="24"/>
          <w:szCs w:val="18"/>
          <w:lang w:eastAsia="es-MX"/>
        </w:rPr>
        <w:t xml:space="preserve"> DIPUTADO AUSENTE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DE4FAF">
        <w:rPr>
          <w:rFonts w:ascii="Times New Roman" w:eastAsia="Times New Roman" w:hAnsi="Times New Roman" w:cs="Times New Roman"/>
          <w:b/>
          <w:sz w:val="24"/>
          <w:szCs w:val="24"/>
          <w:u w:val="single"/>
          <w:lang w:eastAsia="es-ES"/>
        </w:rPr>
        <w:t>18</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E4FAF" w:rsidRDefault="00DE4FAF"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r w:rsidRPr="0033391C">
        <w:rPr>
          <w:rFonts w:ascii="Times New Roman" w:eastAsia="Times New Roman" w:hAnsi="Times New Roman" w:cs="Times New Roman"/>
          <w:b/>
          <w:bCs/>
          <w:sz w:val="24"/>
          <w:szCs w:val="24"/>
          <w:lang w:eastAsia="es-ES"/>
        </w:rPr>
        <w:t xml:space="preserve">C. </w:t>
      </w:r>
      <w:proofErr w:type="spellStart"/>
      <w:r w:rsidRPr="0033391C">
        <w:rPr>
          <w:rFonts w:ascii="Times New Roman" w:eastAsia="Times New Roman" w:hAnsi="Times New Roman" w:cs="Times New Roman"/>
          <w:b/>
          <w:bCs/>
          <w:sz w:val="24"/>
          <w:szCs w:val="24"/>
          <w:lang w:eastAsia="es-ES"/>
        </w:rPr>
        <w:t>DIP</w:t>
      </w:r>
      <w:proofErr w:type="spellEnd"/>
      <w:r w:rsidRPr="0033391C">
        <w:rPr>
          <w:rFonts w:ascii="Times New Roman" w:eastAsia="Times New Roman" w:hAnsi="Times New Roman" w:cs="Times New Roman"/>
          <w:b/>
          <w:bCs/>
          <w:sz w:val="24"/>
          <w:szCs w:val="24"/>
          <w:lang w:eastAsia="es-ES"/>
        </w:rPr>
        <w:t>. MARCELO MARTÍNEZ VILLARREAL</w:t>
      </w:r>
      <w:r>
        <w:rPr>
          <w:rFonts w:ascii="Times New Roman" w:eastAsia="Times New Roman" w:hAnsi="Times New Roman" w:cs="Times New Roman"/>
          <w:bCs/>
          <w:sz w:val="24"/>
          <w:szCs w:val="24"/>
          <w:lang w:eastAsia="es-ES"/>
        </w:rPr>
        <w:t>, SOLICITÓ LA LECTURA ÍNTEGRA DEL ASUNTO NÚMERO 18</w:t>
      </w:r>
      <w:r w:rsidR="0033391C">
        <w:rPr>
          <w:rFonts w:ascii="Times New Roman" w:eastAsia="Times New Roman" w:hAnsi="Times New Roman" w:cs="Times New Roman"/>
          <w:bCs/>
          <w:sz w:val="24"/>
          <w:szCs w:val="24"/>
          <w:lang w:eastAsia="es-ES"/>
        </w:rPr>
        <w:t>, AL TÉRMINO DE LA MISMA PIDIÓ QUE SE TURNARA CON CARÁCTER DE URGENTE.</w:t>
      </w:r>
    </w:p>
    <w:p w:rsidR="00DE4FAF" w:rsidRPr="00BE0BE4" w:rsidRDefault="00DE4FAF"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D47FAF"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GABRIEL TLÁLOC CANTÚ </w:t>
      </w:r>
      <w:proofErr w:type="spellStart"/>
      <w:r>
        <w:rPr>
          <w:rFonts w:ascii="Times New Roman" w:eastAsia="Times New Roman" w:hAnsi="Times New Roman" w:cs="Times New Roman"/>
          <w:b/>
          <w:bCs/>
          <w:sz w:val="24"/>
          <w:szCs w:val="24"/>
          <w:lang w:eastAsia="es-ES"/>
        </w:rPr>
        <w:t>CANTÚ</w:t>
      </w:r>
      <w:proofErr w:type="spellEnd"/>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DEL PARTIDO DEL TRABAJO,</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 xml:space="preserve">PRESENTÓ </w:t>
      </w:r>
      <w:r w:rsidR="0033391C" w:rsidRPr="0033391C">
        <w:rPr>
          <w:rFonts w:ascii="Times New Roman" w:eastAsia="Times New Roman" w:hAnsi="Times New Roman" w:cs="Times New Roman"/>
          <w:bCs/>
          <w:sz w:val="24"/>
          <w:szCs w:val="24"/>
          <w:lang w:eastAsia="es-ES"/>
        </w:rPr>
        <w:t>INICIATIVA DE REFORMA AL ARTÍCULO 20 DE LA LEY DEL NOTARIADO DEL ESTADO DE NUEVO LEÓN</w:t>
      </w:r>
      <w:r w:rsidR="00C62829">
        <w:rPr>
          <w:rFonts w:ascii="Times New Roman" w:eastAsia="Times New Roman" w:hAnsi="Times New Roman" w:cs="Times New Roman"/>
          <w:bCs/>
          <w:sz w:val="24"/>
          <w:szCs w:val="24"/>
          <w:lang w:eastAsia="es-ES"/>
        </w:rPr>
        <w:t xml:space="preserve">, A FIN DE </w:t>
      </w:r>
      <w:r w:rsidR="0033391C" w:rsidRPr="0033391C">
        <w:rPr>
          <w:rFonts w:ascii="Times New Roman" w:eastAsia="Times New Roman" w:hAnsi="Times New Roman" w:cs="Times New Roman"/>
          <w:bCs/>
          <w:sz w:val="24"/>
          <w:szCs w:val="24"/>
          <w:lang w:eastAsia="es-ES"/>
        </w:rPr>
        <w:t>PERMITIR AL NOTARIO PÚBLICO SUPLENTE SUSTITUIR AL NOTARIO PÚBLICO TITULAR</w:t>
      </w:r>
      <w:r w:rsidR="00C62829">
        <w:rPr>
          <w:rFonts w:ascii="Times New Roman" w:eastAsia="Times New Roman" w:hAnsi="Times New Roman" w:cs="Times New Roman"/>
          <w:bCs/>
          <w:sz w:val="24"/>
          <w:szCs w:val="24"/>
          <w:lang w:eastAsia="es-ES"/>
        </w:rPr>
        <w:t>,</w:t>
      </w:r>
      <w:r w:rsidR="0033391C" w:rsidRPr="0033391C">
        <w:rPr>
          <w:rFonts w:ascii="Times New Roman" w:eastAsia="Times New Roman" w:hAnsi="Times New Roman" w:cs="Times New Roman"/>
          <w:bCs/>
          <w:sz w:val="24"/>
          <w:szCs w:val="24"/>
          <w:lang w:eastAsia="es-ES"/>
        </w:rPr>
        <w:t xml:space="preserve"> CUANDO </w:t>
      </w:r>
      <w:r w:rsidR="00C62829">
        <w:rPr>
          <w:rFonts w:ascii="Times New Roman" w:eastAsia="Times New Roman" w:hAnsi="Times New Roman" w:cs="Times New Roman"/>
          <w:bCs/>
          <w:sz w:val="24"/>
          <w:szCs w:val="24"/>
          <w:lang w:eastAsia="es-ES"/>
        </w:rPr>
        <w:t>É</w:t>
      </w:r>
      <w:r w:rsidR="0033391C" w:rsidRPr="0033391C">
        <w:rPr>
          <w:rFonts w:ascii="Times New Roman" w:eastAsia="Times New Roman" w:hAnsi="Times New Roman" w:cs="Times New Roman"/>
          <w:bCs/>
          <w:sz w:val="24"/>
          <w:szCs w:val="24"/>
          <w:lang w:eastAsia="es-ES"/>
        </w:rPr>
        <w:t xml:space="preserve">STE NECESITE DEFINITIVAMENTE TERMINAR SU CARGO, </w:t>
      </w:r>
      <w:r w:rsidR="00C62829">
        <w:rPr>
          <w:rFonts w:ascii="Times New Roman" w:eastAsia="Times New Roman" w:hAnsi="Times New Roman" w:cs="Times New Roman"/>
          <w:bCs/>
          <w:sz w:val="24"/>
          <w:szCs w:val="24"/>
          <w:lang w:eastAsia="es-ES"/>
        </w:rPr>
        <w:t>OMITIENDO EL EXA</w:t>
      </w:r>
      <w:r w:rsidR="00C62829" w:rsidRPr="0033391C">
        <w:rPr>
          <w:rFonts w:ascii="Times New Roman" w:eastAsia="Times New Roman" w:hAnsi="Times New Roman" w:cs="Times New Roman"/>
          <w:bCs/>
          <w:sz w:val="24"/>
          <w:szCs w:val="24"/>
          <w:lang w:eastAsia="es-ES"/>
        </w:rPr>
        <w:t>MEN</w:t>
      </w:r>
      <w:r w:rsidR="0033391C" w:rsidRPr="0033391C">
        <w:rPr>
          <w:rFonts w:ascii="Times New Roman" w:eastAsia="Times New Roman" w:hAnsi="Times New Roman" w:cs="Times New Roman"/>
          <w:bCs/>
          <w:sz w:val="24"/>
          <w:szCs w:val="24"/>
          <w:lang w:eastAsia="es-ES"/>
        </w:rPr>
        <w:t xml:space="preserve"> DE CONOCIMIENTO PARA PODER EJERCER COMO NOTARIO TITULAR</w:t>
      </w:r>
      <w:r w:rsidR="00C62829">
        <w:rPr>
          <w:rFonts w:ascii="Times New Roman" w:eastAsia="Times New Roman" w:hAnsi="Times New Roman" w:cs="Times New Roman"/>
          <w:bCs/>
          <w:sz w:val="24"/>
          <w:szCs w:val="24"/>
          <w:lang w:eastAsia="es-ES"/>
        </w:rPr>
        <w:t>,</w:t>
      </w:r>
      <w:r w:rsidR="0033391C" w:rsidRPr="0033391C">
        <w:rPr>
          <w:rFonts w:ascii="Times New Roman" w:eastAsia="Times New Roman" w:hAnsi="Times New Roman" w:cs="Times New Roman"/>
          <w:bCs/>
          <w:sz w:val="24"/>
          <w:szCs w:val="24"/>
          <w:lang w:eastAsia="es-ES"/>
        </w:rPr>
        <w:t xml:space="preserve"> </w:t>
      </w:r>
      <w:r w:rsidR="00C62829">
        <w:rPr>
          <w:rFonts w:ascii="Times New Roman" w:eastAsia="Times New Roman" w:hAnsi="Times New Roman" w:cs="Times New Roman"/>
          <w:bCs/>
          <w:sz w:val="24"/>
          <w:szCs w:val="24"/>
          <w:lang w:eastAsia="es-ES"/>
        </w:rPr>
        <w:t>EN EL CASO DE QUE TENGA</w:t>
      </w:r>
      <w:r w:rsidR="0033391C" w:rsidRPr="0033391C">
        <w:rPr>
          <w:rFonts w:ascii="Times New Roman" w:eastAsia="Times New Roman" w:hAnsi="Times New Roman" w:cs="Times New Roman"/>
          <w:bCs/>
          <w:sz w:val="24"/>
          <w:szCs w:val="24"/>
          <w:lang w:eastAsia="es-ES"/>
        </w:rPr>
        <w:t xml:space="preserve"> TRES AÑOS ININTERRUMPIDOS DE EXPERIENCIA QUE JUSTI</w:t>
      </w:r>
      <w:r w:rsidR="00C62829">
        <w:rPr>
          <w:rFonts w:ascii="Times New Roman" w:eastAsia="Times New Roman" w:hAnsi="Times New Roman" w:cs="Times New Roman"/>
          <w:bCs/>
          <w:sz w:val="24"/>
          <w:szCs w:val="24"/>
          <w:lang w:eastAsia="es-ES"/>
        </w:rPr>
        <w:t xml:space="preserve">FIQUEN EL CONOCIMIENTO PRÁCTICO, SIENDO </w:t>
      </w:r>
      <w:r w:rsidR="0033391C" w:rsidRPr="0033391C">
        <w:rPr>
          <w:rFonts w:ascii="Times New Roman" w:eastAsia="Times New Roman" w:hAnsi="Times New Roman" w:cs="Times New Roman"/>
          <w:bCs/>
          <w:sz w:val="24"/>
          <w:szCs w:val="24"/>
          <w:lang w:eastAsia="es-ES"/>
        </w:rPr>
        <w:t>GARANTÍA DE EFICIENCIA Y SEGURIDAD JURÍDICA.</w:t>
      </w:r>
      <w:r w:rsidR="00C62829">
        <w:rPr>
          <w:rFonts w:ascii="Times New Roman" w:eastAsia="Times New Roman" w:hAnsi="Times New Roman" w:cs="Times New Roman"/>
          <w:bCs/>
          <w:sz w:val="24"/>
          <w:szCs w:val="24"/>
          <w:lang w:eastAsia="es-ES"/>
        </w:rPr>
        <w:t xml:space="preserve"> </w:t>
      </w:r>
      <w:r w:rsidR="0006150B">
        <w:rPr>
          <w:rFonts w:ascii="Times New Roman" w:eastAsia="Times New Roman" w:hAnsi="Times New Roman" w:cs="Times New Roman"/>
          <w:bCs/>
          <w:sz w:val="24"/>
          <w:szCs w:val="24"/>
          <w:lang w:eastAsia="es-ES"/>
        </w:rPr>
        <w:t xml:space="preserve">INTERVINO PARA SUSCRIBIRSE A LA INICIATIVA </w:t>
      </w:r>
      <w:r w:rsidR="00C62829">
        <w:rPr>
          <w:rFonts w:ascii="Times New Roman" w:eastAsia="Times New Roman" w:hAnsi="Times New Roman" w:cs="Times New Roman"/>
          <w:bCs/>
          <w:sz w:val="24"/>
          <w:szCs w:val="24"/>
          <w:lang w:eastAsia="es-ES"/>
        </w:rPr>
        <w:t>EL</w:t>
      </w:r>
      <w:r w:rsidR="0006150B">
        <w:rPr>
          <w:rFonts w:ascii="Times New Roman" w:eastAsia="Times New Roman" w:hAnsi="Times New Roman" w:cs="Times New Roman"/>
          <w:bCs/>
          <w:sz w:val="24"/>
          <w:szCs w:val="24"/>
          <w:lang w:eastAsia="es-ES"/>
        </w:rPr>
        <w:t xml:space="preserve"> C. </w:t>
      </w:r>
      <w:proofErr w:type="spellStart"/>
      <w:r w:rsidR="0006150B">
        <w:rPr>
          <w:rFonts w:ascii="Times New Roman" w:eastAsia="Times New Roman" w:hAnsi="Times New Roman" w:cs="Times New Roman"/>
          <w:bCs/>
          <w:sz w:val="24"/>
          <w:szCs w:val="24"/>
          <w:lang w:eastAsia="es-ES"/>
        </w:rPr>
        <w:t>DIP</w:t>
      </w:r>
      <w:proofErr w:type="spellEnd"/>
      <w:r w:rsidR="0006150B">
        <w:rPr>
          <w:rFonts w:ascii="Times New Roman" w:eastAsia="Times New Roman" w:hAnsi="Times New Roman" w:cs="Times New Roman"/>
          <w:bCs/>
          <w:sz w:val="24"/>
          <w:szCs w:val="24"/>
          <w:lang w:eastAsia="es-ES"/>
        </w:rPr>
        <w:t>.</w:t>
      </w:r>
      <w:r w:rsidR="00C62829">
        <w:rPr>
          <w:rFonts w:ascii="Times New Roman" w:eastAsia="Times New Roman" w:hAnsi="Times New Roman" w:cs="Times New Roman"/>
          <w:bCs/>
          <w:sz w:val="24"/>
          <w:szCs w:val="24"/>
          <w:lang w:eastAsia="es-ES"/>
        </w:rPr>
        <w:t xml:space="preserve"> MARCO ANTONIO MARTÍNEZ DÍAZ</w:t>
      </w:r>
      <w:r w:rsidR="0006150B">
        <w:rPr>
          <w:rFonts w:ascii="Times New Roman" w:eastAsia="Times New Roman" w:hAnsi="Times New Roman" w:cs="Times New Roman"/>
          <w:bCs/>
          <w:sz w:val="24"/>
          <w:szCs w:val="24"/>
          <w:lang w:eastAsia="es-ES"/>
        </w:rPr>
        <w:t>, LA CUAL FUE</w:t>
      </w:r>
      <w:r w:rsidR="00C62829">
        <w:rPr>
          <w:rFonts w:ascii="Times New Roman" w:eastAsia="Times New Roman" w:hAnsi="Times New Roman" w:cs="Times New Roman"/>
          <w:bCs/>
          <w:sz w:val="24"/>
          <w:szCs w:val="24"/>
          <w:lang w:eastAsia="es-ES"/>
        </w:rPr>
        <w:t xml:space="preserve"> ACEPTADA POR EL</w:t>
      </w:r>
      <w:r w:rsidR="0006150B">
        <w:rPr>
          <w:rFonts w:ascii="Times New Roman" w:eastAsia="Times New Roman" w:hAnsi="Times New Roman" w:cs="Times New Roman"/>
          <w:bCs/>
          <w:sz w:val="24"/>
          <w:szCs w:val="24"/>
          <w:lang w:eastAsia="es-ES"/>
        </w:rPr>
        <w:t xml:space="preserve"> PROMOVENTE</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w:t>
      </w:r>
      <w:r w:rsidR="00C62829">
        <w:rPr>
          <w:rFonts w:ascii="Times New Roman" w:eastAsia="Times New Roman" w:hAnsi="Times New Roman" w:cs="Times New Roman"/>
          <w:b/>
          <w:bCs/>
          <w:sz w:val="24"/>
          <w:szCs w:val="24"/>
          <w:lang w:eastAsia="es-ES"/>
        </w:rPr>
        <w:t xml:space="preserve">CON CARÁCTER DE URGENTE </w:t>
      </w:r>
      <w:r w:rsidR="0006150B" w:rsidRPr="00465350">
        <w:rPr>
          <w:rFonts w:ascii="Times New Roman" w:eastAsia="Times New Roman" w:hAnsi="Times New Roman" w:cs="Times New Roman"/>
          <w:b/>
          <w:bCs/>
          <w:sz w:val="24"/>
          <w:szCs w:val="24"/>
          <w:lang w:eastAsia="es-ES"/>
        </w:rPr>
        <w:t xml:space="preserve">A LA COMISIÓN DE </w:t>
      </w:r>
      <w:r w:rsidR="00C62829">
        <w:rPr>
          <w:rFonts w:ascii="Times New Roman" w:eastAsia="Times New Roman" w:hAnsi="Times New Roman" w:cs="Times New Roman"/>
          <w:b/>
          <w:bCs/>
          <w:sz w:val="24"/>
          <w:szCs w:val="24"/>
          <w:lang w:eastAsia="es-ES"/>
        </w:rPr>
        <w:t>LEGISLACIÓN</w:t>
      </w:r>
      <w:r w:rsidR="0006150B">
        <w:rPr>
          <w:rFonts w:ascii="Times New Roman" w:eastAsia="Times New Roman" w:hAnsi="Times New Roman" w:cs="Times New Roman"/>
          <w:b/>
          <w:bCs/>
          <w:sz w:val="24"/>
          <w:szCs w:val="24"/>
          <w:lang w:eastAsia="es-ES"/>
        </w:rPr>
        <w:t>.</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9021D" w:rsidRDefault="00F9021D"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9021D" w:rsidRDefault="00F9021D"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62829" w:rsidRPr="009B7E93" w:rsidRDefault="00C62829" w:rsidP="00C6282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B7E93">
        <w:rPr>
          <w:rFonts w:ascii="Times New Roman" w:eastAsia="Times New Roman" w:hAnsi="Times New Roman" w:cs="Times New Roman"/>
          <w:b/>
          <w:bCs/>
          <w:sz w:val="24"/>
          <w:szCs w:val="24"/>
          <w:lang w:eastAsia="es-ES"/>
        </w:rPr>
        <w:lastRenderedPageBreak/>
        <w:t>TOMA DE PROTESTA DE LOS CC. DIPUTADOS SUPLENTES</w:t>
      </w:r>
      <w:r>
        <w:rPr>
          <w:rFonts w:ascii="Times New Roman" w:eastAsia="Times New Roman" w:hAnsi="Times New Roman" w:cs="Times New Roman"/>
          <w:b/>
          <w:bCs/>
          <w:sz w:val="24"/>
          <w:szCs w:val="24"/>
          <w:lang w:eastAsia="es-ES"/>
        </w:rPr>
        <w:t>.</w:t>
      </w:r>
    </w:p>
    <w:p w:rsidR="00C62829" w:rsidRDefault="00C62829" w:rsidP="00C6282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62829" w:rsidRPr="002D2A95" w:rsidRDefault="00C62829" w:rsidP="00C62829">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 xml:space="preserve">ENSEGUIDA Y DE CONFORMIDAD CON EL ARTÍCULO 24 FRACCIÓN VIII DEL REGLAMENTO PARA EL GOBIERNO INTERIOR DEL CONGRESO DEL ESTADO, LA C. PRESIDENTA DESIGNÓ UNA COMISIÓN DE CORTESÍA PARA TRASLADAR HASTA EL RECINTO A LOS CC. </w:t>
      </w:r>
      <w:proofErr w:type="spellStart"/>
      <w:r w:rsidR="00C33B17">
        <w:rPr>
          <w:rFonts w:ascii="Times New Roman" w:eastAsia="Times New Roman" w:hAnsi="Times New Roman" w:cs="Times New Roman"/>
          <w:sz w:val="24"/>
          <w:szCs w:val="18"/>
          <w:lang w:eastAsia="es-MX"/>
        </w:rPr>
        <w:t>MARISELDA</w:t>
      </w:r>
      <w:proofErr w:type="spellEnd"/>
      <w:r w:rsidR="00C33B17">
        <w:rPr>
          <w:rFonts w:ascii="Times New Roman" w:eastAsia="Times New Roman" w:hAnsi="Times New Roman" w:cs="Times New Roman"/>
          <w:sz w:val="24"/>
          <w:szCs w:val="18"/>
          <w:lang w:eastAsia="es-MX"/>
        </w:rPr>
        <w:t xml:space="preserve"> DE LEÓN IBARRA, ROSA ISELA CASTRO FLORES, ERASMO SANTOS MUÑOZ Y VIRIDIANA MARTÍNEZ CHAPA</w:t>
      </w:r>
      <w:r w:rsidRPr="002D2A95">
        <w:rPr>
          <w:rFonts w:ascii="Times New Roman" w:eastAsia="Times New Roman" w:hAnsi="Times New Roman" w:cs="Times New Roman"/>
          <w:sz w:val="24"/>
          <w:szCs w:val="18"/>
          <w:lang w:eastAsia="es-MX"/>
        </w:rPr>
        <w:t xml:space="preserve">, PARA RENDIR PROTESTA COMO DIPUTADOS DEL CONGRESO DEL ESTADO DE NUEVO LEÓN. DECLARÁNDOSE UN RECESO HASTA QUE LA COMISIÓN CUMPLA CON SU ENCOMIENDA. </w:t>
      </w:r>
    </w:p>
    <w:p w:rsidR="00C62829" w:rsidRPr="002D2A95" w:rsidRDefault="00C62829" w:rsidP="00C62829">
      <w:pPr>
        <w:spacing w:after="0" w:line="240" w:lineRule="auto"/>
        <w:jc w:val="both"/>
        <w:rPr>
          <w:rFonts w:ascii="Times New Roman" w:eastAsia="Times New Roman" w:hAnsi="Times New Roman" w:cs="Times New Roman"/>
          <w:sz w:val="24"/>
          <w:szCs w:val="18"/>
          <w:lang w:eastAsia="es-MX"/>
        </w:rPr>
      </w:pPr>
    </w:p>
    <w:p w:rsidR="00EE022E" w:rsidRPr="0008507F" w:rsidRDefault="00C62829" w:rsidP="00EE022E">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 xml:space="preserve">LA C. PRESIDENTA REANUDÓ LA SESIÓN, Y AL ESTAR PRESENTES LOS CC </w:t>
      </w:r>
      <w:proofErr w:type="spellStart"/>
      <w:r w:rsidR="00C33B17">
        <w:rPr>
          <w:rFonts w:ascii="Times New Roman" w:eastAsia="Times New Roman" w:hAnsi="Times New Roman" w:cs="Times New Roman"/>
          <w:sz w:val="24"/>
          <w:szCs w:val="18"/>
          <w:lang w:eastAsia="es-MX"/>
        </w:rPr>
        <w:t>MARISELDA</w:t>
      </w:r>
      <w:proofErr w:type="spellEnd"/>
      <w:r w:rsidR="00C33B17">
        <w:rPr>
          <w:rFonts w:ascii="Times New Roman" w:eastAsia="Times New Roman" w:hAnsi="Times New Roman" w:cs="Times New Roman"/>
          <w:sz w:val="24"/>
          <w:szCs w:val="18"/>
          <w:lang w:eastAsia="es-MX"/>
        </w:rPr>
        <w:t xml:space="preserve"> DE LEÓN IBARRA, ROSA ISELA CASTRO FLORES, ERASMO SANTOS MUÑOZ Y VIRIDIANA MARTÍNEZ CHAPA</w:t>
      </w:r>
      <w:r w:rsidRPr="002D2A95">
        <w:rPr>
          <w:rFonts w:ascii="Times New Roman" w:eastAsia="Times New Roman" w:hAnsi="Times New Roman" w:cs="Times New Roman"/>
          <w:sz w:val="24"/>
          <w:szCs w:val="18"/>
          <w:lang w:eastAsia="es-MX"/>
        </w:rPr>
        <w:t>, SE PROCEDIÓ A LA PROTESTA DE LEY COMO DIPUTADOS DEL CONGRESO DEL ESTADO DE NUEVO LEÓN</w:t>
      </w:r>
      <w:r w:rsidR="00C71F58">
        <w:rPr>
          <w:rFonts w:ascii="Times New Roman" w:eastAsia="Times New Roman" w:hAnsi="Times New Roman" w:cs="Times New Roman"/>
          <w:sz w:val="24"/>
          <w:szCs w:val="18"/>
          <w:lang w:eastAsia="es-MX"/>
        </w:rPr>
        <w:t>.</w:t>
      </w:r>
      <w:r w:rsidRPr="002D2A95">
        <w:rPr>
          <w:rFonts w:ascii="Times New Roman" w:eastAsia="Times New Roman" w:hAnsi="Times New Roman" w:cs="Times New Roman"/>
          <w:sz w:val="24"/>
          <w:szCs w:val="18"/>
          <w:lang w:eastAsia="es-MX"/>
        </w:rPr>
        <w:t xml:space="preserve"> ENSEGUIDA LA C. PRESIDENTA LES DIO LA BIENVENIDA Y L</w:t>
      </w:r>
      <w:r w:rsidR="00EE022E">
        <w:rPr>
          <w:rFonts w:ascii="Times New Roman" w:eastAsia="Times New Roman" w:hAnsi="Times New Roman" w:cs="Times New Roman"/>
          <w:sz w:val="24"/>
          <w:szCs w:val="18"/>
          <w:lang w:eastAsia="es-MX"/>
        </w:rPr>
        <w:t>OS CONMINÓ A OCUPAR SUS CURULES</w:t>
      </w:r>
      <w:r w:rsidR="00EE022E">
        <w:rPr>
          <w:rFonts w:ascii="Times New Roman" w:eastAsia="Times New Roman" w:hAnsi="Times New Roman" w:cs="Times New Roman"/>
          <w:sz w:val="24"/>
          <w:szCs w:val="18"/>
          <w:lang w:eastAsia="es-MX"/>
        </w:rPr>
        <w:t>, Y LES INFORMÓ QUE DE CONFORMIDAD CON LO ESTABLECIDO EN EL ARTÍCULO 16 DEL REGLAMENTO PARA EL GOBIERNO INTERIOR DEL CONGRESO, SE INCORPORAN A LAS COMISIONES Y DEMÁS TRABAJOS ASIGNADOS AL PROPIETARIO.</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18F7" w:rsidRPr="00C118F7" w:rsidRDefault="00C118F7"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118F7">
        <w:rPr>
          <w:rFonts w:ascii="Times New Roman" w:eastAsia="Times New Roman" w:hAnsi="Times New Roman" w:cs="Times New Roman"/>
          <w:b/>
          <w:bCs/>
          <w:sz w:val="24"/>
          <w:szCs w:val="24"/>
          <w:lang w:eastAsia="es-ES"/>
        </w:rPr>
        <w:t>ESPACIO SOLEMNE</w:t>
      </w:r>
      <w:r w:rsidR="00B40A3B">
        <w:rPr>
          <w:rFonts w:ascii="Times New Roman" w:eastAsia="Times New Roman" w:hAnsi="Times New Roman" w:cs="Times New Roman"/>
          <w:b/>
          <w:bCs/>
          <w:sz w:val="24"/>
          <w:szCs w:val="24"/>
          <w:lang w:eastAsia="es-ES"/>
        </w:rPr>
        <w:t>.</w:t>
      </w:r>
    </w:p>
    <w:p w:rsidR="00C118F7" w:rsidRPr="00465350" w:rsidRDefault="00C118F7"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D66FE" w:rsidRPr="009844B7" w:rsidRDefault="00C71F58" w:rsidP="001D66F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C. PRESIDENTA</w:t>
      </w:r>
      <w:r w:rsidR="001D66FE" w:rsidRPr="009844B7">
        <w:rPr>
          <w:rFonts w:ascii="Times New Roman" w:eastAsia="Times New Roman" w:hAnsi="Times New Roman" w:cs="Times New Roman"/>
          <w:bCs/>
          <w:sz w:val="24"/>
          <w:szCs w:val="24"/>
          <w:lang w:eastAsia="es-ES"/>
        </w:rPr>
        <w:t xml:space="preserve"> CON FUNDAMENTO EN EL ARTÍCULO 24 FRACCIÓN VIII, DESIGNÓ UNA COMISIÓN DE CORTESÍA PARA TRASLADAR AL INTERIOR DEL RECINTO OFICIAL A</w:t>
      </w:r>
      <w:r w:rsidR="001D66FE">
        <w:rPr>
          <w:rFonts w:ascii="Times New Roman" w:eastAsia="Times New Roman" w:hAnsi="Times New Roman" w:cs="Times New Roman"/>
          <w:bCs/>
          <w:sz w:val="24"/>
          <w:szCs w:val="24"/>
          <w:lang w:eastAsia="es-ES"/>
        </w:rPr>
        <w:t xml:space="preserve"> </w:t>
      </w:r>
      <w:r w:rsidR="001D66FE" w:rsidRPr="00A86AED">
        <w:rPr>
          <w:rFonts w:ascii="Times New Roman" w:eastAsia="Times New Roman" w:hAnsi="Times New Roman" w:cs="Times New Roman"/>
          <w:bCs/>
          <w:sz w:val="24"/>
          <w:szCs w:val="24"/>
          <w:lang w:eastAsia="es-ES"/>
        </w:rPr>
        <w:t xml:space="preserve">LOS CC. </w:t>
      </w:r>
      <w:proofErr w:type="spellStart"/>
      <w:r w:rsidR="00F458CD">
        <w:rPr>
          <w:rFonts w:ascii="Times New Roman" w:eastAsia="Times New Roman" w:hAnsi="Times New Roman" w:cs="Times New Roman"/>
          <w:bCs/>
          <w:sz w:val="24"/>
          <w:szCs w:val="24"/>
          <w:lang w:eastAsia="es-ES"/>
        </w:rPr>
        <w:t>LIC</w:t>
      </w:r>
      <w:proofErr w:type="spellEnd"/>
      <w:r w:rsidR="00F458CD">
        <w:rPr>
          <w:rFonts w:ascii="Times New Roman" w:eastAsia="Times New Roman" w:hAnsi="Times New Roman" w:cs="Times New Roman"/>
          <w:bCs/>
          <w:sz w:val="24"/>
          <w:szCs w:val="24"/>
          <w:lang w:eastAsia="es-ES"/>
        </w:rPr>
        <w:t xml:space="preserve"> FRANCISCO JAVIER MENDOZA TORRES, PRESIDENTE DEL TRIBUNAL SUPERIOR DE JUSTICIA DEL ESTADO; LIC. GUSTAVO ADOLFO GUERRERO GUTIÉRREZ, FISCAL GENERAL DEL ESTADO DE NUEVO LEÓN; </w:t>
      </w:r>
      <w:r w:rsidR="00CE4114">
        <w:rPr>
          <w:rFonts w:ascii="Times New Roman" w:eastAsia="Times New Roman" w:hAnsi="Times New Roman" w:cs="Times New Roman"/>
          <w:bCs/>
          <w:sz w:val="24"/>
          <w:szCs w:val="24"/>
          <w:lang w:eastAsia="es-ES"/>
        </w:rPr>
        <w:t>LIC. JAVIER GARZA Y GARZA, FISCAL ESPECIALIZADO EN COMBATE A LA CORRUPCIÓN DEL ESTADO; LIC. GILBERTO PABLO DE HOYOS, FISCAL ESPECIALIZADO EN DELITOS ELECTORALES, Y A LOS INTEGRANTES DEL COMITÉ DE SELECCIÓN DEL SISTEMA ESTATAL ANTICORRUPCIÓN</w:t>
      </w:r>
      <w:r w:rsidR="0071740E">
        <w:rPr>
          <w:rFonts w:ascii="Times New Roman" w:eastAsia="Times New Roman" w:hAnsi="Times New Roman" w:cs="Times New Roman"/>
          <w:bCs/>
          <w:sz w:val="24"/>
          <w:szCs w:val="24"/>
          <w:lang w:eastAsia="es-ES"/>
        </w:rPr>
        <w:t>,</w:t>
      </w:r>
      <w:r w:rsidR="00CE4114">
        <w:rPr>
          <w:rFonts w:ascii="Times New Roman" w:eastAsia="Times New Roman" w:hAnsi="Times New Roman" w:cs="Times New Roman"/>
          <w:bCs/>
          <w:sz w:val="24"/>
          <w:szCs w:val="24"/>
          <w:lang w:eastAsia="es-ES"/>
        </w:rPr>
        <w:t xml:space="preserve"> LOS </w:t>
      </w:r>
      <w:r w:rsidR="0071740E">
        <w:rPr>
          <w:rFonts w:ascii="Times New Roman" w:eastAsia="Times New Roman" w:hAnsi="Times New Roman" w:cs="Times New Roman"/>
          <w:bCs/>
          <w:sz w:val="24"/>
          <w:szCs w:val="24"/>
          <w:lang w:eastAsia="es-ES"/>
        </w:rPr>
        <w:t xml:space="preserve">CC. </w:t>
      </w:r>
      <w:r w:rsidR="00CE4114">
        <w:rPr>
          <w:rFonts w:ascii="Times New Roman" w:eastAsia="Times New Roman" w:hAnsi="Times New Roman" w:cs="Times New Roman"/>
          <w:bCs/>
          <w:sz w:val="24"/>
          <w:szCs w:val="24"/>
          <w:lang w:eastAsia="es-ES"/>
        </w:rPr>
        <w:t>MARCELA CHAVARRÍA Y CHAVARRÍA, SALVADORA PEÑA</w:t>
      </w:r>
      <w:r w:rsidR="0071740E">
        <w:rPr>
          <w:rFonts w:ascii="Times New Roman" w:eastAsia="Times New Roman" w:hAnsi="Times New Roman" w:cs="Times New Roman"/>
          <w:bCs/>
          <w:sz w:val="24"/>
          <w:szCs w:val="24"/>
          <w:lang w:eastAsia="es-ES"/>
        </w:rPr>
        <w:t xml:space="preserve"> </w:t>
      </w:r>
      <w:proofErr w:type="spellStart"/>
      <w:r w:rsidR="0071740E">
        <w:rPr>
          <w:rFonts w:ascii="Times New Roman" w:eastAsia="Times New Roman" w:hAnsi="Times New Roman" w:cs="Times New Roman"/>
          <w:bCs/>
          <w:sz w:val="24"/>
          <w:szCs w:val="24"/>
          <w:lang w:eastAsia="es-ES"/>
        </w:rPr>
        <w:t>WARDEN</w:t>
      </w:r>
      <w:proofErr w:type="spellEnd"/>
      <w:r w:rsidR="0071740E">
        <w:rPr>
          <w:rFonts w:ascii="Times New Roman" w:eastAsia="Times New Roman" w:hAnsi="Times New Roman" w:cs="Times New Roman"/>
          <w:bCs/>
          <w:sz w:val="24"/>
          <w:szCs w:val="24"/>
          <w:lang w:eastAsia="es-ES"/>
        </w:rPr>
        <w:t>, MARÍA GENOVEVA SALDAÑA LEAL, JOAQUÍN RAMÍREZ DE LA CERDA Y LUIS GERARDO TREVIÑO GARCÍA</w:t>
      </w:r>
      <w:r w:rsidR="001D66FE">
        <w:rPr>
          <w:rFonts w:ascii="Times New Roman" w:eastAsia="Times New Roman" w:hAnsi="Times New Roman" w:cs="Times New Roman"/>
          <w:bCs/>
          <w:sz w:val="24"/>
          <w:szCs w:val="24"/>
          <w:lang w:eastAsia="es-ES"/>
        </w:rPr>
        <w:t>,</w:t>
      </w:r>
      <w:r w:rsidR="001D66FE" w:rsidRPr="009844B7">
        <w:rPr>
          <w:rFonts w:ascii="Times New Roman" w:eastAsia="Times New Roman" w:hAnsi="Times New Roman" w:cs="Times New Roman"/>
          <w:bCs/>
          <w:sz w:val="24"/>
          <w:szCs w:val="24"/>
          <w:lang w:eastAsia="es-ES"/>
        </w:rPr>
        <w:t xml:space="preserve"> PARA </w:t>
      </w:r>
      <w:r w:rsidR="0071740E">
        <w:rPr>
          <w:rFonts w:ascii="Times New Roman" w:eastAsia="Times New Roman" w:hAnsi="Times New Roman" w:cs="Times New Roman"/>
          <w:bCs/>
          <w:sz w:val="24"/>
          <w:szCs w:val="24"/>
          <w:lang w:eastAsia="es-ES"/>
        </w:rPr>
        <w:t xml:space="preserve">DAR </w:t>
      </w:r>
      <w:r w:rsidR="001D66FE" w:rsidRPr="009844B7">
        <w:rPr>
          <w:rFonts w:ascii="Times New Roman" w:eastAsia="Times New Roman" w:hAnsi="Times New Roman" w:cs="Times New Roman"/>
          <w:bCs/>
          <w:sz w:val="24"/>
          <w:szCs w:val="24"/>
          <w:lang w:eastAsia="es-ES"/>
        </w:rPr>
        <w:t>INICI</w:t>
      </w:r>
      <w:r w:rsidR="0071740E">
        <w:rPr>
          <w:rFonts w:ascii="Times New Roman" w:eastAsia="Times New Roman" w:hAnsi="Times New Roman" w:cs="Times New Roman"/>
          <w:bCs/>
          <w:sz w:val="24"/>
          <w:szCs w:val="24"/>
          <w:lang w:eastAsia="es-ES"/>
        </w:rPr>
        <w:t>O</w:t>
      </w:r>
      <w:r w:rsidR="001D66FE" w:rsidRPr="009844B7">
        <w:rPr>
          <w:rFonts w:ascii="Times New Roman" w:eastAsia="Times New Roman" w:hAnsi="Times New Roman" w:cs="Times New Roman"/>
          <w:bCs/>
          <w:sz w:val="24"/>
          <w:szCs w:val="24"/>
          <w:lang w:eastAsia="es-ES"/>
        </w:rPr>
        <w:t xml:space="preserve"> EL ESPACIO SOLEMNE POR LO QUE SE DECLARÓ UN RECESO.</w:t>
      </w:r>
    </w:p>
    <w:p w:rsidR="001D66FE" w:rsidRPr="009844B7" w:rsidRDefault="001D66FE" w:rsidP="001D66F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E2252" w:rsidRDefault="001D66FE" w:rsidP="00BE225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44B7">
        <w:rPr>
          <w:rFonts w:ascii="Times New Roman" w:eastAsia="Times New Roman" w:hAnsi="Times New Roman" w:cs="Times New Roman"/>
          <w:bCs/>
          <w:sz w:val="24"/>
          <w:szCs w:val="24"/>
          <w:lang w:eastAsia="es-ES"/>
        </w:rPr>
        <w:t xml:space="preserve">CUMPLIDA LA ENCOMIENDA, SE PROCEDIÓ A REANUDAR LA SESIÓN CON LA APERTURA DEL ESPACIO SOLEMNE PARA </w:t>
      </w:r>
      <w:r>
        <w:rPr>
          <w:rFonts w:ascii="Times New Roman" w:eastAsia="Times New Roman" w:hAnsi="Times New Roman" w:cs="Times New Roman"/>
          <w:bCs/>
          <w:sz w:val="24"/>
          <w:szCs w:val="24"/>
          <w:lang w:eastAsia="es-ES"/>
        </w:rPr>
        <w:t>REALIZAR</w:t>
      </w:r>
      <w:r w:rsidR="0071740E">
        <w:rPr>
          <w:rFonts w:ascii="Times New Roman" w:eastAsia="Times New Roman" w:hAnsi="Times New Roman" w:cs="Times New Roman"/>
          <w:bCs/>
          <w:sz w:val="24"/>
          <w:szCs w:val="24"/>
          <w:lang w:eastAsia="es-ES"/>
        </w:rPr>
        <w:t xml:space="preserve"> </w:t>
      </w:r>
      <w:r w:rsidR="0071740E" w:rsidRPr="0071740E">
        <w:rPr>
          <w:rFonts w:ascii="Times New Roman" w:eastAsia="Times New Roman" w:hAnsi="Times New Roman" w:cs="Times New Roman"/>
          <w:bCs/>
          <w:sz w:val="24"/>
          <w:szCs w:val="24"/>
          <w:lang w:val="es-ES_tradnl" w:eastAsia="es-ES"/>
        </w:rPr>
        <w:t>LA DEVELACIÓN DE LA PLACA DE INSCRIPCIÓN DE LAS LETRAS ÁUREAS CON LA LEYENDA “2018, AÑO DE LA AUTONOMÍA EN LA PROCURACIÓN DE JUSTICIA.”</w:t>
      </w:r>
      <w:r w:rsidR="00097900">
        <w:rPr>
          <w:rFonts w:ascii="Times New Roman" w:eastAsia="Times New Roman" w:hAnsi="Times New Roman" w:cs="Times New Roman"/>
          <w:bCs/>
          <w:sz w:val="24"/>
          <w:szCs w:val="24"/>
          <w:lang w:val="es-ES_tradnl" w:eastAsia="es-ES"/>
        </w:rPr>
        <w:t xml:space="preserve"> LA. C. PRESIDENTA DIO LA BIENVENIDA A LOS INVITADOS ESPECIALES, Y ENSEGUIDA LE CONCEDIÓ EL USO DE LA PALABRA PARA DAR UN MENSAJE ALUSIVO AL </w:t>
      </w:r>
      <w:proofErr w:type="spellStart"/>
      <w:r w:rsidR="00097900">
        <w:rPr>
          <w:rFonts w:ascii="Times New Roman" w:eastAsia="Times New Roman" w:hAnsi="Times New Roman" w:cs="Times New Roman"/>
          <w:bCs/>
          <w:sz w:val="24"/>
          <w:szCs w:val="24"/>
          <w:lang w:val="es-ES_tradnl" w:eastAsia="es-ES"/>
        </w:rPr>
        <w:t>DIP</w:t>
      </w:r>
      <w:proofErr w:type="spellEnd"/>
      <w:r w:rsidR="00097900">
        <w:rPr>
          <w:rFonts w:ascii="Times New Roman" w:eastAsia="Times New Roman" w:hAnsi="Times New Roman" w:cs="Times New Roman"/>
          <w:bCs/>
          <w:sz w:val="24"/>
          <w:szCs w:val="24"/>
          <w:lang w:val="es-ES_tradnl" w:eastAsia="es-ES"/>
        </w:rPr>
        <w:t xml:space="preserve">. RUBÉN GONZÁLEZ CABRIELES, COORDINADOR DEL </w:t>
      </w:r>
      <w:r w:rsidR="00097900">
        <w:rPr>
          <w:rFonts w:ascii="Times New Roman" w:eastAsia="Times New Roman" w:hAnsi="Times New Roman" w:cs="Times New Roman"/>
          <w:bCs/>
          <w:sz w:val="24"/>
          <w:szCs w:val="24"/>
          <w:lang w:val="es-ES_tradnl" w:eastAsia="es-ES"/>
        </w:rPr>
        <w:lastRenderedPageBreak/>
        <w:t xml:space="preserve">GRUPO LEGISLATIVO DEL PARTIDO NUEVA ALIANZA, AL C. </w:t>
      </w:r>
      <w:proofErr w:type="spellStart"/>
      <w:r w:rsidR="00097900">
        <w:rPr>
          <w:rFonts w:ascii="Times New Roman" w:eastAsia="Times New Roman" w:hAnsi="Times New Roman" w:cs="Times New Roman"/>
          <w:bCs/>
          <w:sz w:val="24"/>
          <w:szCs w:val="24"/>
          <w:lang w:val="es-ES_tradnl" w:eastAsia="es-ES"/>
        </w:rPr>
        <w:t>DIP</w:t>
      </w:r>
      <w:proofErr w:type="spellEnd"/>
      <w:r w:rsidR="00097900">
        <w:rPr>
          <w:rFonts w:ascii="Times New Roman" w:eastAsia="Times New Roman" w:hAnsi="Times New Roman" w:cs="Times New Roman"/>
          <w:bCs/>
          <w:sz w:val="24"/>
          <w:szCs w:val="24"/>
          <w:lang w:val="es-ES_tradnl" w:eastAsia="es-ES"/>
        </w:rPr>
        <w:t xml:space="preserve">. SERGIO ARELLANO BALDERAS, COORDINADOR DEL GRUPO LEGISLATIVO DEL PARTIDO DEL TRABAJO, AL C. </w:t>
      </w:r>
      <w:proofErr w:type="spellStart"/>
      <w:r w:rsidR="00097900">
        <w:rPr>
          <w:rFonts w:ascii="Times New Roman" w:eastAsia="Times New Roman" w:hAnsi="Times New Roman" w:cs="Times New Roman"/>
          <w:bCs/>
          <w:sz w:val="24"/>
          <w:szCs w:val="24"/>
          <w:lang w:val="es-ES_tradnl" w:eastAsia="es-ES"/>
        </w:rPr>
        <w:t>DIP</w:t>
      </w:r>
      <w:proofErr w:type="spellEnd"/>
      <w:r w:rsidR="00097900">
        <w:rPr>
          <w:rFonts w:ascii="Times New Roman" w:eastAsia="Times New Roman" w:hAnsi="Times New Roman" w:cs="Times New Roman"/>
          <w:bCs/>
          <w:sz w:val="24"/>
          <w:szCs w:val="24"/>
          <w:lang w:val="es-ES_tradnl" w:eastAsia="es-ES"/>
        </w:rPr>
        <w:t xml:space="preserve">. MARCO ANTONIO MARTÍNEZ DÍAZ, COORDINADOR DEL GRUPO LEGISLATIVO DE DIPUTADOS INDEPENDIENTES, AL C. </w:t>
      </w:r>
      <w:proofErr w:type="spellStart"/>
      <w:r w:rsidR="00097900">
        <w:rPr>
          <w:rFonts w:ascii="Times New Roman" w:eastAsia="Times New Roman" w:hAnsi="Times New Roman" w:cs="Times New Roman"/>
          <w:bCs/>
          <w:sz w:val="24"/>
          <w:szCs w:val="24"/>
          <w:lang w:val="es-ES_tradnl" w:eastAsia="es-ES"/>
        </w:rPr>
        <w:t>DIP</w:t>
      </w:r>
      <w:proofErr w:type="spellEnd"/>
      <w:r w:rsidR="00097900">
        <w:rPr>
          <w:rFonts w:ascii="Times New Roman" w:eastAsia="Times New Roman" w:hAnsi="Times New Roman" w:cs="Times New Roman"/>
          <w:bCs/>
          <w:sz w:val="24"/>
          <w:szCs w:val="24"/>
          <w:lang w:val="es-ES_tradnl" w:eastAsia="es-ES"/>
        </w:rPr>
        <w:t xml:space="preserve">. ADRIÁN DE LA GARZA TIJERINA, INTEGRANTE DEL GRUPO LEGISLATIVO DEL PARTIDO REVOLUCIONARIO INSTITUCIONAL Y AL C. </w:t>
      </w:r>
      <w:proofErr w:type="spellStart"/>
      <w:r w:rsidR="00097900">
        <w:rPr>
          <w:rFonts w:ascii="Times New Roman" w:eastAsia="Times New Roman" w:hAnsi="Times New Roman" w:cs="Times New Roman"/>
          <w:bCs/>
          <w:sz w:val="24"/>
          <w:szCs w:val="24"/>
          <w:lang w:val="es-ES_tradnl" w:eastAsia="es-ES"/>
        </w:rPr>
        <w:t>DIP</w:t>
      </w:r>
      <w:proofErr w:type="spellEnd"/>
      <w:r w:rsidR="00097900">
        <w:rPr>
          <w:rFonts w:ascii="Times New Roman" w:eastAsia="Times New Roman" w:hAnsi="Times New Roman" w:cs="Times New Roman"/>
          <w:bCs/>
          <w:sz w:val="24"/>
          <w:szCs w:val="24"/>
          <w:lang w:val="es-ES_tradnl" w:eastAsia="es-ES"/>
        </w:rPr>
        <w:t xml:space="preserve">. JOSÉ ARTURO SALINAS GARZA, COORDINADOR DEL GRUPO LEGISLATIVO DEL PARTIDO ACCIÓN NACIONAL. </w:t>
      </w:r>
      <w:r w:rsidR="00C71F58">
        <w:rPr>
          <w:rFonts w:ascii="Times New Roman" w:eastAsia="Times New Roman" w:hAnsi="Times New Roman" w:cs="Times New Roman"/>
          <w:bCs/>
          <w:sz w:val="24"/>
          <w:szCs w:val="24"/>
          <w:lang w:val="es-ES_tradnl" w:eastAsia="es-ES"/>
        </w:rPr>
        <w:t xml:space="preserve">A CONTINUACIÓN </w:t>
      </w:r>
      <w:r w:rsidR="00097900">
        <w:rPr>
          <w:rFonts w:ascii="Times New Roman" w:eastAsia="Times New Roman" w:hAnsi="Times New Roman" w:cs="Times New Roman"/>
          <w:bCs/>
          <w:sz w:val="24"/>
          <w:szCs w:val="24"/>
          <w:lang w:val="es-ES_tradnl" w:eastAsia="es-ES"/>
        </w:rPr>
        <w:t xml:space="preserve">SE PROCEDIÓ A LA DEVELACIÓN DE LAS LETRAS ÁUREAS. </w:t>
      </w:r>
      <w:r w:rsidR="00BE2252" w:rsidRPr="00685483">
        <w:rPr>
          <w:rFonts w:ascii="Times New Roman" w:eastAsia="Times New Roman" w:hAnsi="Times New Roman" w:cs="Times New Roman"/>
          <w:bCs/>
          <w:sz w:val="24"/>
          <w:szCs w:val="24"/>
          <w:lang w:eastAsia="es-ES"/>
        </w:rPr>
        <w:t>LA C. PRESIDENTA, DESIGNÓ UNA COMISIÓN DE CORTESÍA PARA ACOMPAÑAR A LOS INVITADOS AL EXTERIOR DEL RECINTO Y PROCEDIÓ A CLAUSURAR EL ESPACIO SOLEMNE, DECLARANDO UN RECESO</w:t>
      </w:r>
      <w:r w:rsidR="00C71F58">
        <w:rPr>
          <w:rFonts w:ascii="Times New Roman" w:eastAsia="Times New Roman" w:hAnsi="Times New Roman" w:cs="Times New Roman"/>
          <w:bCs/>
          <w:sz w:val="24"/>
          <w:szCs w:val="24"/>
          <w:lang w:eastAsia="es-ES"/>
        </w:rPr>
        <w:t xml:space="preserve"> </w:t>
      </w:r>
      <w:r w:rsidR="00C71F58" w:rsidRPr="002D2A95">
        <w:rPr>
          <w:rFonts w:ascii="Times New Roman" w:eastAsia="Times New Roman" w:hAnsi="Times New Roman" w:cs="Times New Roman"/>
          <w:sz w:val="24"/>
          <w:szCs w:val="18"/>
          <w:lang w:eastAsia="es-MX"/>
        </w:rPr>
        <w:t>HASTA QUE LA COMISIÓN CUMPLA CON SU ENCOMIENDA</w:t>
      </w:r>
      <w:r w:rsidR="00BE2252" w:rsidRPr="00685483">
        <w:rPr>
          <w:rFonts w:ascii="Times New Roman" w:eastAsia="Times New Roman" w:hAnsi="Times New Roman" w:cs="Times New Roman"/>
          <w:bCs/>
          <w:sz w:val="24"/>
          <w:szCs w:val="24"/>
          <w:lang w:eastAsia="es-ES"/>
        </w:rPr>
        <w:t>.</w:t>
      </w:r>
    </w:p>
    <w:p w:rsidR="00097900" w:rsidRDefault="00097900" w:rsidP="0071740E">
      <w:pPr>
        <w:spacing w:after="0" w:line="240" w:lineRule="auto"/>
        <w:jc w:val="both"/>
        <w:rPr>
          <w:rFonts w:ascii="Times New Roman" w:eastAsia="Times New Roman" w:hAnsi="Times New Roman" w:cs="Times New Roman"/>
          <w:bCs/>
          <w:sz w:val="24"/>
          <w:szCs w:val="24"/>
          <w:lang w:eastAsia="es-ES"/>
        </w:rPr>
      </w:pPr>
    </w:p>
    <w:p w:rsidR="00097900" w:rsidRDefault="00097900" w:rsidP="0009790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44B7">
        <w:rPr>
          <w:rFonts w:ascii="Times New Roman" w:eastAsia="Times New Roman" w:hAnsi="Times New Roman" w:cs="Times New Roman"/>
          <w:bCs/>
          <w:sz w:val="24"/>
          <w:szCs w:val="24"/>
          <w:lang w:eastAsia="es-ES"/>
        </w:rPr>
        <w:t>TRANSCURRIDO EL RECESO, LA PRESIDENT</w:t>
      </w:r>
      <w:r>
        <w:rPr>
          <w:rFonts w:ascii="Times New Roman" w:eastAsia="Times New Roman" w:hAnsi="Times New Roman" w:cs="Times New Roman"/>
          <w:bCs/>
          <w:sz w:val="24"/>
          <w:szCs w:val="24"/>
          <w:lang w:eastAsia="es-ES"/>
        </w:rPr>
        <w:t>A</w:t>
      </w:r>
      <w:r w:rsidRPr="009844B7">
        <w:rPr>
          <w:rFonts w:ascii="Times New Roman" w:eastAsia="Times New Roman" w:hAnsi="Times New Roman" w:cs="Times New Roman"/>
          <w:bCs/>
          <w:sz w:val="24"/>
          <w:szCs w:val="24"/>
          <w:lang w:eastAsia="es-ES"/>
        </w:rPr>
        <w:t xml:space="preserve"> SOLICITÓ ABRIR EL SISTEMA ELECTRÓNICO DE ASISTENCIA, REANUDANDO </w:t>
      </w:r>
      <w:r>
        <w:rPr>
          <w:rFonts w:ascii="Times New Roman" w:eastAsia="Times New Roman" w:hAnsi="Times New Roman" w:cs="Times New Roman"/>
          <w:bCs/>
          <w:sz w:val="24"/>
          <w:szCs w:val="24"/>
          <w:lang w:eastAsia="es-ES"/>
        </w:rPr>
        <w:t>LA SESIÓN CON LA PRESENCIA DE 3</w:t>
      </w:r>
      <w:r w:rsidR="00BE2252">
        <w:rPr>
          <w:rFonts w:ascii="Times New Roman" w:eastAsia="Times New Roman" w:hAnsi="Times New Roman" w:cs="Times New Roman"/>
          <w:bCs/>
          <w:sz w:val="24"/>
          <w:szCs w:val="24"/>
          <w:lang w:eastAsia="es-ES"/>
        </w:rPr>
        <w:t>2</w:t>
      </w:r>
      <w:r>
        <w:rPr>
          <w:rFonts w:ascii="Times New Roman" w:eastAsia="Times New Roman" w:hAnsi="Times New Roman" w:cs="Times New Roman"/>
          <w:bCs/>
          <w:sz w:val="24"/>
          <w:szCs w:val="24"/>
          <w:lang w:eastAsia="es-ES"/>
        </w:rPr>
        <w:t xml:space="preserve"> LEGISLADORES, SIENDO LAS </w:t>
      </w:r>
      <w:r w:rsidR="00BE2252">
        <w:rPr>
          <w:rFonts w:ascii="Times New Roman" w:eastAsia="Times New Roman" w:hAnsi="Times New Roman" w:cs="Times New Roman"/>
          <w:bCs/>
          <w:sz w:val="24"/>
          <w:szCs w:val="24"/>
          <w:lang w:eastAsia="es-ES"/>
        </w:rPr>
        <w:t>TRECE</w:t>
      </w:r>
      <w:r>
        <w:rPr>
          <w:rFonts w:ascii="Times New Roman" w:eastAsia="Times New Roman" w:hAnsi="Times New Roman" w:cs="Times New Roman"/>
          <w:bCs/>
          <w:sz w:val="24"/>
          <w:szCs w:val="24"/>
          <w:lang w:eastAsia="es-ES"/>
        </w:rPr>
        <w:t xml:space="preserve"> H</w:t>
      </w:r>
      <w:r w:rsidRPr="009844B7">
        <w:rPr>
          <w:rFonts w:ascii="Times New Roman" w:eastAsia="Times New Roman" w:hAnsi="Times New Roman" w:cs="Times New Roman"/>
          <w:bCs/>
          <w:sz w:val="24"/>
          <w:szCs w:val="24"/>
          <w:lang w:eastAsia="es-ES"/>
        </w:rPr>
        <w:t xml:space="preserve">ORAS CON </w:t>
      </w:r>
      <w:r w:rsidR="00BE2252">
        <w:rPr>
          <w:rFonts w:ascii="Times New Roman" w:eastAsia="Times New Roman" w:hAnsi="Times New Roman" w:cs="Times New Roman"/>
          <w:bCs/>
          <w:sz w:val="24"/>
          <w:szCs w:val="24"/>
          <w:lang w:eastAsia="es-ES"/>
        </w:rPr>
        <w:t>VEINTIÚN</w:t>
      </w:r>
      <w:r>
        <w:rPr>
          <w:rFonts w:ascii="Times New Roman" w:eastAsia="Times New Roman" w:hAnsi="Times New Roman" w:cs="Times New Roman"/>
          <w:bCs/>
          <w:sz w:val="24"/>
          <w:szCs w:val="24"/>
          <w:lang w:eastAsia="es-ES"/>
        </w:rPr>
        <w:t xml:space="preserve"> </w:t>
      </w:r>
      <w:r w:rsidRPr="009844B7">
        <w:rPr>
          <w:rFonts w:ascii="Times New Roman" w:eastAsia="Times New Roman" w:hAnsi="Times New Roman" w:cs="Times New Roman"/>
          <w:bCs/>
          <w:sz w:val="24"/>
          <w:szCs w:val="24"/>
          <w:lang w:eastAsia="es-ES"/>
        </w:rPr>
        <w:t>MINUTOS, CONTINUANDO CON EL SIGUIENTE PUNTO DEL ORDEN DEL DÍA.</w:t>
      </w:r>
      <w:r>
        <w:rPr>
          <w:rFonts w:ascii="Times New Roman" w:eastAsia="Times New Roman" w:hAnsi="Times New Roman" w:cs="Times New Roman"/>
          <w:bCs/>
          <w:sz w:val="24"/>
          <w:szCs w:val="24"/>
          <w:lang w:eastAsia="es-ES"/>
        </w:rPr>
        <w:t xml:space="preserve"> </w:t>
      </w:r>
    </w:p>
    <w:p w:rsidR="00097900" w:rsidRDefault="00097900" w:rsidP="0071740E">
      <w:pPr>
        <w:spacing w:after="0" w:line="240" w:lineRule="auto"/>
        <w:jc w:val="both"/>
        <w:rPr>
          <w:rFonts w:ascii="Times New Roman" w:eastAsia="Times New Roman" w:hAnsi="Times New Roman" w:cs="Times New Roman"/>
          <w:bCs/>
          <w:sz w:val="24"/>
          <w:szCs w:val="24"/>
          <w:lang w:eastAsia="es-ES"/>
        </w:rPr>
      </w:pPr>
    </w:p>
    <w:p w:rsidR="00097900" w:rsidRPr="00BE2252" w:rsidRDefault="00BE2252" w:rsidP="0071740E">
      <w:pPr>
        <w:spacing w:after="0" w:line="240" w:lineRule="auto"/>
        <w:jc w:val="both"/>
        <w:rPr>
          <w:rFonts w:ascii="Times New Roman" w:eastAsia="Times New Roman" w:hAnsi="Times New Roman" w:cs="Times New Roman"/>
          <w:b/>
          <w:bCs/>
          <w:sz w:val="24"/>
          <w:szCs w:val="24"/>
          <w:lang w:eastAsia="es-ES"/>
        </w:rPr>
      </w:pPr>
      <w:r w:rsidRPr="00BE2252">
        <w:rPr>
          <w:rFonts w:ascii="Times New Roman" w:eastAsia="Times New Roman" w:hAnsi="Times New Roman" w:cs="Times New Roman"/>
          <w:b/>
          <w:bCs/>
          <w:sz w:val="24"/>
          <w:szCs w:val="24"/>
          <w:lang w:eastAsia="es-ES"/>
        </w:rPr>
        <w:t>INFORME DE COMISIONES.</w:t>
      </w:r>
    </w:p>
    <w:p w:rsidR="00097900" w:rsidRDefault="00097900" w:rsidP="0071740E">
      <w:pPr>
        <w:spacing w:after="0" w:line="240" w:lineRule="auto"/>
        <w:jc w:val="both"/>
        <w:rPr>
          <w:rFonts w:ascii="Times New Roman" w:eastAsia="Times New Roman" w:hAnsi="Times New Roman" w:cs="Times New Roman"/>
          <w:bCs/>
          <w:sz w:val="24"/>
          <w:szCs w:val="24"/>
          <w:lang w:eastAsia="es-ES"/>
        </w:rPr>
      </w:pPr>
    </w:p>
    <w:p w:rsidR="00BE2252" w:rsidRDefault="00BE2252" w:rsidP="0071740E">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BE2252" w:rsidRPr="0071740E" w:rsidRDefault="00BE2252" w:rsidP="0071740E">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D47FAF"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ADRIÁN CARLOS MOREIRA GARCÍA,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REVOLUCIONARIO INSTITUCIONAL</w:t>
      </w:r>
      <w:r w:rsidR="0006150B" w:rsidRPr="0046535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HACIENDO USO DE LOS MEDIOS AUDIOVISUALES, </w:t>
      </w:r>
      <w:r w:rsidR="0006150B" w:rsidRPr="00465350">
        <w:rPr>
          <w:rFonts w:ascii="Times New Roman" w:eastAsia="Times New Roman" w:hAnsi="Times New Roman" w:cs="Times New Roman"/>
          <w:sz w:val="24"/>
          <w:szCs w:val="18"/>
          <w:lang w:eastAsia="es-MX"/>
        </w:rPr>
        <w:t xml:space="preserve">PRESENTÓ UN </w:t>
      </w:r>
      <w:r>
        <w:rPr>
          <w:rFonts w:ascii="Times New Roman" w:eastAsia="Times New Roman" w:hAnsi="Times New Roman" w:cs="Times New Roman"/>
          <w:sz w:val="24"/>
          <w:szCs w:val="18"/>
          <w:lang w:eastAsia="es-MX"/>
        </w:rPr>
        <w:t xml:space="preserve">POSICIONAMIENTO RELATIVO AL DÍA INTERNACIONAL DEL AUTISMO, QUE SE CELEBRA EL DÍA 02 DE ABRIL. </w:t>
      </w:r>
      <w:r w:rsidR="0006150B" w:rsidRPr="00465350">
        <w:rPr>
          <w:rFonts w:ascii="Times New Roman" w:eastAsia="Times New Roman" w:hAnsi="Times New Roman" w:cs="Times New Roman"/>
          <w:sz w:val="24"/>
          <w:szCs w:val="18"/>
          <w:lang w:eastAsia="es-MX"/>
        </w:rPr>
        <w:t>INTERVIN</w:t>
      </w:r>
      <w:r w:rsidR="0006150B">
        <w:rPr>
          <w:rFonts w:ascii="Times New Roman" w:eastAsia="Times New Roman" w:hAnsi="Times New Roman" w:cs="Times New Roman"/>
          <w:sz w:val="24"/>
          <w:szCs w:val="18"/>
          <w:lang w:eastAsia="es-MX"/>
        </w:rPr>
        <w:t>IERON</w:t>
      </w:r>
      <w:r w:rsidR="0006150B" w:rsidRPr="00465350">
        <w:rPr>
          <w:rFonts w:ascii="Times New Roman" w:eastAsia="Times New Roman" w:hAnsi="Times New Roman" w:cs="Times New Roman"/>
          <w:sz w:val="24"/>
          <w:szCs w:val="18"/>
          <w:lang w:eastAsia="es-MX"/>
        </w:rPr>
        <w:t xml:space="preserve"> A FAVOR LOS CC.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GLORIA CONCEPCIÓN TREVIÑO SALAZAR</w:t>
      </w:r>
      <w:r w:rsidR="00BE2252">
        <w:rPr>
          <w:rFonts w:ascii="Times New Roman" w:eastAsia="Times New Roman" w:hAnsi="Times New Roman" w:cs="Times New Roman"/>
          <w:sz w:val="24"/>
          <w:szCs w:val="18"/>
          <w:lang w:eastAsia="es-MX"/>
        </w:rPr>
        <w:t>, ÁNGEL ALBERTO BARROSO CORREA Y ADRIÁN CARLOS MOREIRA GARCÍA.</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D47FAF"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MARCELO MARTÍNEZ VILLARREAL,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06150B" w:rsidRPr="00465350">
        <w:rPr>
          <w:rFonts w:ascii="Times New Roman" w:eastAsia="Times New Roman" w:hAnsi="Times New Roman" w:cs="Times New Roman"/>
          <w:sz w:val="24"/>
          <w:szCs w:val="18"/>
          <w:lang w:eastAsia="es-MX"/>
        </w:rPr>
        <w:t xml:space="preserve">, PRESENTÓ UN PUNTO DE ACUERDO PARA QUE ESTA LXXIV LEGISLATURA, </w:t>
      </w:r>
      <w:r w:rsidR="00760AA3">
        <w:rPr>
          <w:rFonts w:ascii="Times New Roman" w:eastAsia="Times New Roman" w:hAnsi="Times New Roman" w:cs="Times New Roman"/>
          <w:sz w:val="24"/>
          <w:szCs w:val="18"/>
          <w:lang w:eastAsia="es-MX"/>
        </w:rPr>
        <w:t xml:space="preserve">APRUEBE </w:t>
      </w:r>
      <w:r w:rsidR="00760AA3" w:rsidRPr="00760AA3">
        <w:rPr>
          <w:rFonts w:ascii="Times New Roman" w:hAnsi="Times New Roman" w:cs="Times New Roman"/>
          <w:sz w:val="24"/>
          <w:szCs w:val="24"/>
        </w:rPr>
        <w:t xml:space="preserve">LLEVAR A CABO </w:t>
      </w:r>
      <w:r w:rsidR="00760AA3">
        <w:rPr>
          <w:rFonts w:ascii="Times New Roman" w:hAnsi="Times New Roman" w:cs="Times New Roman"/>
          <w:sz w:val="24"/>
          <w:szCs w:val="24"/>
        </w:rPr>
        <w:t xml:space="preserve">EL </w:t>
      </w:r>
      <w:r w:rsidR="00760AA3" w:rsidRPr="00760AA3">
        <w:rPr>
          <w:rFonts w:ascii="Times New Roman" w:hAnsi="Times New Roman" w:cs="Times New Roman"/>
          <w:sz w:val="24"/>
          <w:szCs w:val="24"/>
        </w:rPr>
        <w:t>EVENTO DE INAUGURACIÓN DEL PARQUE CIUDADANO</w:t>
      </w:r>
      <w:r w:rsidR="00760AA3">
        <w:rPr>
          <w:rFonts w:ascii="Times New Roman" w:hAnsi="Times New Roman" w:cs="Times New Roman"/>
          <w:sz w:val="24"/>
          <w:szCs w:val="24"/>
        </w:rPr>
        <w:t>,</w:t>
      </w:r>
      <w:r w:rsidR="00760AA3" w:rsidRPr="00760AA3">
        <w:rPr>
          <w:rFonts w:ascii="Times New Roman" w:hAnsi="Times New Roman" w:cs="Times New Roman"/>
          <w:sz w:val="24"/>
          <w:szCs w:val="24"/>
        </w:rPr>
        <w:t xml:space="preserve"> EL DÍA LU</w:t>
      </w:r>
      <w:r w:rsidR="00011D8C">
        <w:rPr>
          <w:rFonts w:ascii="Times New Roman" w:hAnsi="Times New Roman" w:cs="Times New Roman"/>
          <w:sz w:val="24"/>
          <w:szCs w:val="24"/>
        </w:rPr>
        <w:t>NES 9 DE ABRIL DEL PRESENTE AÑO</w:t>
      </w:r>
      <w:r w:rsidR="00760AA3" w:rsidRPr="00760AA3">
        <w:rPr>
          <w:rFonts w:ascii="Times New Roman" w:hAnsi="Times New Roman" w:cs="Times New Roman"/>
          <w:sz w:val="24"/>
          <w:szCs w:val="24"/>
        </w:rPr>
        <w:t>, A LAS 10:00</w:t>
      </w:r>
      <w:r w:rsidR="00011D8C">
        <w:rPr>
          <w:rFonts w:ascii="Times New Roman" w:hAnsi="Times New Roman" w:cs="Times New Roman"/>
          <w:sz w:val="24"/>
          <w:szCs w:val="24"/>
        </w:rPr>
        <w:t xml:space="preserve"> </w:t>
      </w:r>
      <w:r w:rsidR="00760AA3" w:rsidRPr="00760AA3">
        <w:rPr>
          <w:rFonts w:ascii="Times New Roman" w:hAnsi="Times New Roman" w:cs="Times New Roman"/>
          <w:sz w:val="24"/>
          <w:szCs w:val="24"/>
        </w:rPr>
        <w:t>H</w:t>
      </w:r>
      <w:r w:rsidR="00011D8C">
        <w:rPr>
          <w:rFonts w:ascii="Times New Roman" w:hAnsi="Times New Roman" w:cs="Times New Roman"/>
          <w:sz w:val="24"/>
          <w:szCs w:val="24"/>
        </w:rPr>
        <w:t>ORAS</w:t>
      </w:r>
      <w:r w:rsidR="00760AA3" w:rsidRPr="00760AA3">
        <w:rPr>
          <w:rFonts w:ascii="Times New Roman" w:hAnsi="Times New Roman" w:cs="Times New Roman"/>
          <w:sz w:val="24"/>
          <w:szCs w:val="24"/>
        </w:rPr>
        <w:t>.</w:t>
      </w:r>
      <w:r w:rsidR="00760AA3">
        <w:rPr>
          <w:rFonts w:ascii="Times New Roman" w:hAnsi="Times New Roman" w:cs="Times New Roman"/>
          <w:sz w:val="24"/>
          <w:szCs w:val="24"/>
        </w:rPr>
        <w:t xml:space="preserve"> </w:t>
      </w:r>
      <w:r w:rsidR="0006150B" w:rsidRPr="00465350">
        <w:rPr>
          <w:rFonts w:ascii="Times New Roman" w:eastAsia="Times New Roman" w:hAnsi="Times New Roman" w:cs="Times New Roman"/>
          <w:sz w:val="24"/>
          <w:szCs w:val="18"/>
          <w:lang w:eastAsia="es-MX"/>
        </w:rPr>
        <w:t>INTERVIN</w:t>
      </w:r>
      <w:r w:rsidR="00760AA3">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760AA3">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SERGIO ARELLANO BALDERAS</w:t>
      </w:r>
      <w:r w:rsidR="00760AA3">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Pr>
          <w:rFonts w:ascii="Times New Roman" w:eastAsia="Times New Roman" w:hAnsi="Times New Roman" w:cs="Times New Roman"/>
          <w:b/>
          <w:sz w:val="24"/>
          <w:szCs w:val="18"/>
          <w:lang w:eastAsia="es-MX"/>
        </w:rPr>
        <w:t>35</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r w:rsidRPr="00465350">
        <w:rPr>
          <w:rFonts w:ascii="Times New Roman" w:eastAsia="Times New Roman" w:hAnsi="Times New Roman" w:cs="Times New Roman"/>
          <w:sz w:val="24"/>
          <w:szCs w:val="24"/>
          <w:lang w:eastAsia="es-ES"/>
        </w:rPr>
        <w:lastRenderedPageBreak/>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D47FAF">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HORAS CON </w:t>
      </w:r>
      <w:r w:rsidR="00D47FAF">
        <w:rPr>
          <w:rFonts w:ascii="Times New Roman" w:eastAsia="Times New Roman" w:hAnsi="Times New Roman" w:cs="Times New Roman"/>
          <w:sz w:val="24"/>
          <w:szCs w:val="24"/>
          <w:lang w:eastAsia="es-ES"/>
        </w:rPr>
        <w:t>CUARENTA Y DOS</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06150B" w:rsidRDefault="0006150B"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363750">
        <w:rPr>
          <w:rFonts w:ascii="Times New Roman" w:eastAsia="Times New Roman" w:hAnsi="Times New Roman" w:cs="Times New Roman"/>
          <w:b/>
          <w:sz w:val="18"/>
          <w:szCs w:val="20"/>
          <w:lang w:eastAsia="es-MX"/>
        </w:rPr>
        <w:t>97</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363750"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sidR="00AB134F">
        <w:rPr>
          <w:rFonts w:ascii="Times New Roman" w:eastAsia="Times New Roman" w:hAnsi="Times New Roman" w:cs="Times New Roman"/>
          <w:b/>
          <w:sz w:val="18"/>
          <w:szCs w:val="20"/>
          <w:lang w:eastAsia="es-MX"/>
        </w:rPr>
        <w:t>0</w:t>
      </w:r>
      <w:r>
        <w:rPr>
          <w:rFonts w:ascii="Times New Roman" w:eastAsia="Times New Roman" w:hAnsi="Times New Roman" w:cs="Times New Roman"/>
          <w:b/>
          <w:sz w:val="18"/>
          <w:szCs w:val="20"/>
          <w:lang w:eastAsia="es-MX"/>
        </w:rPr>
        <w:t>4</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ABRIL</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363750"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00573E30">
        <w:rPr>
          <w:rFonts w:ascii="Times New Roman" w:eastAsia="Times New Roman" w:hAnsi="Times New Roman" w:cs="Times New Roman"/>
          <w:b/>
          <w:sz w:val="24"/>
          <w:szCs w:val="20"/>
          <w:lang w:eastAsia="es-MX"/>
        </w:rPr>
        <w:t xml:space="preserve"> </w:t>
      </w:r>
      <w:r w:rsidR="00AB134F">
        <w:rPr>
          <w:rFonts w:ascii="Times New Roman" w:eastAsia="Times New Roman" w:hAnsi="Times New Roman" w:cs="Times New Roman"/>
          <w:b/>
          <w:sz w:val="24"/>
          <w:szCs w:val="20"/>
          <w:lang w:eastAsia="es-MX"/>
        </w:rPr>
        <w:t>0</w:t>
      </w:r>
      <w:r>
        <w:rPr>
          <w:rFonts w:ascii="Times New Roman" w:eastAsia="Times New Roman" w:hAnsi="Times New Roman" w:cs="Times New Roman"/>
          <w:b/>
          <w:sz w:val="24"/>
          <w:szCs w:val="20"/>
          <w:lang w:eastAsia="es-MX"/>
        </w:rPr>
        <w:t>4</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ABRIL</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482F0E" w:rsidRDefault="00482F0E" w:rsidP="00C1379E">
      <w:pPr>
        <w:spacing w:after="0" w:line="240" w:lineRule="auto"/>
        <w:jc w:val="center"/>
        <w:rPr>
          <w:rFonts w:ascii="Times New Roman" w:eastAsia="Times New Roman" w:hAnsi="Times New Roman" w:cs="Times New Roman"/>
          <w:b/>
          <w:sz w:val="24"/>
          <w:szCs w:val="20"/>
          <w:lang w:eastAsia="es-MX"/>
        </w:rPr>
      </w:pP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 xml:space="preserve">ESCRITO PRESENTADO POR EL C. LIC. HOMERO ANTONIO CANTÚ OCHOA, SUBSECRETARIO DE ASUNTOS JURÍDICOS Y ATENCIÓN CIUDADANA DE LA SECRETARÍA GENERAL DE GOBIERNO, MEDIANTE EL CUAL REMITE EL DOCUMENTO SUSCRITO POR EL GOBERNADOR INTERINO DEL ESTADO DE NUEVO LEÓN, LIC. MANUEL FLORENTINO GONZÁLEZ FLORES, QUE CONTIENE LAS OBSERVACIONES AL DECRETO NÚM. 370 POR EL QUE SE CREA LA LEY DEL SEGURO EDUCATIVO PARA EL ESTADO DE NUEVO LEÓN. </w:t>
      </w:r>
      <w:r w:rsidRPr="00482F0E">
        <w:rPr>
          <w:rFonts w:ascii="Times New Roman" w:eastAsia="Times New Roman" w:hAnsi="Times New Roman" w:cs="Times New Roman"/>
          <w:b/>
          <w:bCs/>
          <w:lang w:val="es-ES" w:eastAsia="es-ES"/>
        </w:rPr>
        <w:t>DE ENTERADA Y CON FUNDAMENTO EN LO DISPUESTO EN LOS ARTÍCULOS 24 Y 39 FRACCIONES II Y VII DEL REGLAMENTO PARA EL GOBIERNO INTERIOR DEL CONGRESO, SE TURNA A LAS COMISIONES UNIDAS DE LEGISLACIÓN Y EDUCACIÓN, CULTURA Y DEPORTE.</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 xml:space="preserve">ESCRITO PRESENTADO POR EL C. LIC. HOMERO ANTONIO CANTÚ OCHOA, SUBSECRETARIO DE ASUNTOS JURÍDICOS Y ATENCIÓN CIUDADANA DE LA SECRETARÍA GENERAL DE GOBIERNO, MEDIANTE EL CUAL REMITE EL DOCUMENTO SUSCRITO POR EL GOBERNADOR INTERINO DEL ESTADO DE NUEVO LEÓN, LIC. MANUEL FLORENTINO GONZÁLEZ FLORES, QUE CONTIENE LAS OBSERVACIONES AL DECRETO 367 POR EL QUE SE AUTORIZA AL MUNICIPIO DE CADEREYTA JIMÉNEZ, NUEVO LEÓN, LA ACLARACIÓN PARA EL PAGO DEL PROYECTO DE MODERNIZACIÓN DEL ALUMBRADO PÚBLICO DEL MUNICIPIO DE CADEREYTA JIMÉNEZ, NUEVO LEÓN.  </w:t>
      </w:r>
      <w:r w:rsidRPr="00482F0E">
        <w:rPr>
          <w:rFonts w:ascii="Times New Roman" w:eastAsia="Times New Roman" w:hAnsi="Times New Roman" w:cs="Times New Roman"/>
          <w:b/>
          <w:bCs/>
          <w:lang w:val="es-ES" w:eastAsia="es-ES"/>
        </w:rPr>
        <w:t>DE ENTERADA Y CON FUNDAMENTO EN LO DISPUESTO EN LOS ARTÍCULOS 24 Y 39 FRACCIÓN XVIII DEL REGLAMENTO PARA EL GOBIERNO INTERIOR DEL CONGRESO, SE TURNA A LA COMISIÓN SEGUNDA DE HACIENDA Y DESARROLLO MUNICIPAL.</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ESCRITO PRESENTADO POR EL C. DR. JOSÉ SANTIAGO PRECIADO ROBLES, PRESIDENTE MUNICIPAL DE CADEREYTA JIMÉNEZ, NUEVO LEÓN,</w:t>
      </w:r>
      <w:r w:rsidRPr="00482F0E">
        <w:rPr>
          <w:rFonts w:ascii="Times New Roman" w:eastAsia="Times New Roman" w:hAnsi="Times New Roman" w:cs="Times New Roman"/>
          <w:b/>
          <w:bCs/>
          <w:lang w:val="es-ES" w:eastAsia="es-ES"/>
        </w:rPr>
        <w:t xml:space="preserve"> </w:t>
      </w:r>
      <w:r w:rsidRPr="00482F0E">
        <w:rPr>
          <w:rFonts w:ascii="Times New Roman" w:eastAsia="Times New Roman" w:hAnsi="Times New Roman" w:cs="Times New Roman"/>
          <w:bCs/>
          <w:lang w:val="es-ES" w:eastAsia="es-ES"/>
        </w:rPr>
        <w:t xml:space="preserve">MEDIANTE EL CUAL INFORMA QUE EN SESIÓN DE CABILDO SE APROBÓ OTORGAR EN COMODATO POR UN PERÍODO DE 99-NOVENTA Y NUEVE </w:t>
      </w:r>
      <w:r w:rsidRPr="00482F0E">
        <w:rPr>
          <w:rFonts w:ascii="Times New Roman" w:eastAsia="Times New Roman" w:hAnsi="Times New Roman" w:cs="Times New Roman"/>
          <w:bCs/>
          <w:lang w:val="es-ES" w:eastAsia="es-ES"/>
        </w:rPr>
        <w:lastRenderedPageBreak/>
        <w:t xml:space="preserve">AÑOS, A FAVOR DE LA UNIVERSIDAD AUTÓNOMA DE NUEVO LEÓN, 11-ONCE HECTÁREAS DEL LOTE DE TERRENO UBICADO EN LA HACIENDA SANTA </w:t>
      </w:r>
      <w:proofErr w:type="spellStart"/>
      <w:r w:rsidRPr="00482F0E">
        <w:rPr>
          <w:rFonts w:ascii="Times New Roman" w:eastAsia="Times New Roman" w:hAnsi="Times New Roman" w:cs="Times New Roman"/>
          <w:bCs/>
          <w:lang w:val="es-ES" w:eastAsia="es-ES"/>
        </w:rPr>
        <w:t>EFIGENIA</w:t>
      </w:r>
      <w:proofErr w:type="spellEnd"/>
      <w:r w:rsidRPr="00482F0E">
        <w:rPr>
          <w:rFonts w:ascii="Times New Roman" w:eastAsia="Times New Roman" w:hAnsi="Times New Roman" w:cs="Times New Roman"/>
          <w:bCs/>
          <w:lang w:val="es-ES" w:eastAsia="es-ES"/>
        </w:rPr>
        <w:t xml:space="preserve"> DE CADEREYTA JIMÉNEZ, NUEVO LEÓN, PARA LA CREACIÓN DE DIVERSOS CAMPUS UNIVERSITARIOS.</w:t>
      </w:r>
      <w:r w:rsidRPr="00482F0E">
        <w:rPr>
          <w:rFonts w:ascii="Times New Roman" w:eastAsia="Times New Roman" w:hAnsi="Times New Roman" w:cs="Times New Roman"/>
          <w:b/>
          <w:bCs/>
          <w:lang w:val="es-ES" w:eastAsia="es-ES"/>
        </w:rPr>
        <w:t xml:space="preserve"> DE ENTERADA Y CON FUNDAMENTO EN LO DISPUESTO EN LOS ARTÍCULOS 24 Y 39 FRACCIÓN IX DEL REGLAMENTO PARA EL GOBIERNO INTERIOR DEL CONGRESO, SE TURNA A LA COMISIÓN DESARROLLO URBANO.</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 xml:space="preserve">ESCRITO SIGNADO POR EL C. </w:t>
      </w:r>
      <w:proofErr w:type="spellStart"/>
      <w:r w:rsidRPr="00482F0E">
        <w:rPr>
          <w:rFonts w:ascii="Times New Roman" w:eastAsia="Times New Roman" w:hAnsi="Times New Roman" w:cs="Times New Roman"/>
          <w:bCs/>
          <w:lang w:val="es-ES" w:eastAsia="es-ES"/>
        </w:rPr>
        <w:t>DIP</w:t>
      </w:r>
      <w:proofErr w:type="spellEnd"/>
      <w:r w:rsidRPr="00482F0E">
        <w:rPr>
          <w:rFonts w:ascii="Times New Roman" w:eastAsia="Times New Roman" w:hAnsi="Times New Roman" w:cs="Times New Roman"/>
          <w:bCs/>
          <w:lang w:val="es-ES" w:eastAsia="es-ES"/>
        </w:rPr>
        <w:t xml:space="preserve">. FERNANDO LOERA TORRES, INTEGRANTE DE LA LXXIV LEGISLATURA, MEDIANTE EL CUAL SOLICITA SEA INTEGRADO A LA BANCADA DE DIPUTADOS INDEPENDIENTES DE LA LXXIV LEGISLATURA. </w:t>
      </w:r>
      <w:r w:rsidRPr="00482F0E">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COORDINACIÓN Y RÉGIMEN INTERNO.</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 xml:space="preserve">ESCRITO PRESENTADO POR EL C. LIC. JOSÉ ALEJANDRO ESPINOZA </w:t>
      </w:r>
      <w:proofErr w:type="spellStart"/>
      <w:r w:rsidRPr="00482F0E">
        <w:rPr>
          <w:rFonts w:ascii="Times New Roman" w:eastAsia="Times New Roman" w:hAnsi="Times New Roman" w:cs="Times New Roman"/>
          <w:bCs/>
          <w:lang w:val="es-ES" w:eastAsia="es-ES"/>
        </w:rPr>
        <w:t>EGUÍA</w:t>
      </w:r>
      <w:proofErr w:type="spellEnd"/>
      <w:r w:rsidRPr="00482F0E">
        <w:rPr>
          <w:rFonts w:ascii="Times New Roman" w:eastAsia="Times New Roman" w:hAnsi="Times New Roman" w:cs="Times New Roman"/>
          <w:bCs/>
          <w:lang w:val="es-ES" w:eastAsia="es-ES"/>
        </w:rPr>
        <w:t>, SECRETARIO DEL AYUNTAMIENTO DE GUADALUPE, NUEVO LEÓN,</w:t>
      </w:r>
      <w:r w:rsidRPr="00482F0E">
        <w:rPr>
          <w:rFonts w:ascii="Times New Roman" w:eastAsia="Times New Roman" w:hAnsi="Times New Roman" w:cs="Times New Roman"/>
          <w:b/>
          <w:bCs/>
          <w:lang w:val="es-ES" w:eastAsia="es-ES"/>
        </w:rPr>
        <w:t xml:space="preserve"> </w:t>
      </w:r>
      <w:r w:rsidRPr="00482F0E">
        <w:rPr>
          <w:rFonts w:ascii="Times New Roman" w:eastAsia="Times New Roman" w:hAnsi="Times New Roman" w:cs="Times New Roman"/>
          <w:bCs/>
          <w:lang w:val="es-ES" w:eastAsia="es-ES"/>
        </w:rPr>
        <w:t xml:space="preserve">MEDIANTE EL CUAL INFORMA QUE EN SESIÓN DE CABILDO SE APROBÓ LA DESINCORPORACIÓN DEL DOMINIO PÚBLICO DE UNA PORCIÓN DE 3,515.15 M2, DEL BIEN INMUEBLE PROPIEDAD MUNICIPAL UBICADO EN LA CALLE BOLIVIA EN LA COLONIA RINCÓN DE LA SIERRA CUARTO SECTOR DE DICHO MUNICIPIO. </w:t>
      </w:r>
      <w:r w:rsidRPr="00482F0E">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DESARROLLO URBANO.</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ESCRITO PRESENTADO POR EL C. LIC. LUIS RAÚL GONZÁLEZ PÉREZ, PRESIDENTE DE LA COMISIÓN NACIONAL DE LOS DERECHOS HUMANOS,</w:t>
      </w:r>
      <w:r w:rsidRPr="00482F0E">
        <w:rPr>
          <w:rFonts w:ascii="Times New Roman" w:eastAsia="Times New Roman" w:hAnsi="Times New Roman" w:cs="Times New Roman"/>
          <w:b/>
          <w:bCs/>
          <w:lang w:val="es-ES" w:eastAsia="es-ES"/>
        </w:rPr>
        <w:t xml:space="preserve"> </w:t>
      </w:r>
      <w:r w:rsidRPr="00482F0E">
        <w:rPr>
          <w:rFonts w:ascii="Times New Roman" w:eastAsia="Times New Roman" w:hAnsi="Times New Roman" w:cs="Times New Roman"/>
          <w:bCs/>
          <w:lang w:val="es-ES" w:eastAsia="es-ES"/>
        </w:rPr>
        <w:t xml:space="preserve">MEDIANTE EL CUAL INFORMA QUE, EN EL MARCO DEL DÍA INTERNACIONAL DE LA MUJER, LA COMISIÓN NACIONAL DE LOS DERECHOS HUMANOS PRESENTÓ SU “PLATAFORMA DE ARMONIZACIÓN LEGISLATIVA: EL DERECHO DE LAS MUJERES A UNA VIDA LIBRE DE VIOLENCIA”, EL CUAL </w:t>
      </w:r>
      <w:r w:rsidRPr="00482F0E">
        <w:rPr>
          <w:rFonts w:ascii="Times New Roman" w:eastAsia="Times New Roman" w:hAnsi="Times New Roman" w:cs="Times New Roman"/>
          <w:bCs/>
          <w:lang w:val="es-ES" w:eastAsia="es-ES"/>
        </w:rPr>
        <w:lastRenderedPageBreak/>
        <w:t xml:space="preserve">SE ANEXA DE MANERA ELECTRÓNICA. </w:t>
      </w:r>
      <w:r w:rsidRPr="00482F0E">
        <w:rPr>
          <w:rFonts w:ascii="Times New Roman" w:eastAsia="Times New Roman" w:hAnsi="Times New Roman" w:cs="Times New Roman"/>
          <w:b/>
          <w:bCs/>
          <w:lang w:val="es-ES" w:eastAsia="es-ES"/>
        </w:rPr>
        <w:t>DE ENTERADA Y SE REMITE A LA COMISIÓN DE IGUALDAD DE GÉNERO, PARA SU CONOCIMIENTO.</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 xml:space="preserve">ESCRITO PRESENTADO POR EL C. </w:t>
      </w:r>
      <w:proofErr w:type="spellStart"/>
      <w:r w:rsidRPr="00482F0E">
        <w:rPr>
          <w:rFonts w:ascii="Times New Roman" w:eastAsia="Times New Roman" w:hAnsi="Times New Roman" w:cs="Times New Roman"/>
          <w:bCs/>
          <w:lang w:val="es-ES" w:eastAsia="es-ES"/>
        </w:rPr>
        <w:t>COSIJOOPII</w:t>
      </w:r>
      <w:proofErr w:type="spellEnd"/>
      <w:r w:rsidRPr="00482F0E">
        <w:rPr>
          <w:rFonts w:ascii="Times New Roman" w:eastAsia="Times New Roman" w:hAnsi="Times New Roman" w:cs="Times New Roman"/>
          <w:bCs/>
          <w:lang w:val="es-ES" w:eastAsia="es-ES"/>
        </w:rPr>
        <w:t xml:space="preserve"> MONTERO SÁNCHEZ Y DIVERSOS CIUDADANOS, MEDIANTE EL CUAL PRESENTAN INICIATIVA DE REFORMA AL ARTÍCULO 21 DE LA LEY DEL INSTITUTO DE CONTROL VEHICULAR, EN RELACIÓN A LOS VEHÍCULOS TODO TERRENO. </w:t>
      </w:r>
      <w:r w:rsidRPr="00482F0E">
        <w:rPr>
          <w:rFonts w:ascii="Times New Roman" w:eastAsia="Times New Roman" w:hAnsi="Times New Roman" w:cs="Times New Roman"/>
          <w:b/>
          <w:bCs/>
          <w:lang w:val="es-ES" w:eastAsia="es-ES"/>
        </w:rPr>
        <w:t>DE ENTERADA Y CON FUNDAMENTO EN LO DISPUESTO EN LOS ARTÍCULOS 24 Y 39 FRACCIÓN X DEL REGLAMENTO PARA EL GOBIERNO INTERIOR DEL CONGRESO, SE TURNA A LA COMISIÓN DE TRANSPORTE.</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ESCRITO PRESENTADO POR EL C. ADALBERTO NÚÑEZ RAMOS, DIRECTOR EJECUTIVO DE FOMERREY,</w:t>
      </w:r>
      <w:r w:rsidRPr="00482F0E">
        <w:rPr>
          <w:rFonts w:ascii="Times New Roman" w:eastAsia="Times New Roman" w:hAnsi="Times New Roman" w:cs="Times New Roman"/>
          <w:b/>
          <w:bCs/>
          <w:lang w:val="es-ES" w:eastAsia="es-ES"/>
        </w:rPr>
        <w:t xml:space="preserve"> </w:t>
      </w:r>
      <w:r w:rsidRPr="00482F0E">
        <w:rPr>
          <w:rFonts w:ascii="Times New Roman" w:eastAsia="Times New Roman" w:hAnsi="Times New Roman" w:cs="Times New Roman"/>
          <w:bCs/>
          <w:lang w:val="es-ES" w:eastAsia="es-ES"/>
        </w:rPr>
        <w:t xml:space="preserve">MEDIANTE EL CUAL DA CONTESTACIÓN AL EXHORTO POR EL QUE SE LE SOLICITABA LA IMPLEMENTACIÓN DE ACCIONES Y PROGRAMAS PARA LA REGULARIZACIÓN DE PREDIOS EN LAS COLONIAS DENOMINADAS COMO “PASEO DE LAS MINAS, CIMA DE LAS MITRAS, LOMAS DEL MIRADOR, </w:t>
      </w:r>
      <w:proofErr w:type="spellStart"/>
      <w:r w:rsidRPr="00482F0E">
        <w:rPr>
          <w:rFonts w:ascii="Times New Roman" w:eastAsia="Times New Roman" w:hAnsi="Times New Roman" w:cs="Times New Roman"/>
          <w:bCs/>
          <w:lang w:val="es-ES" w:eastAsia="es-ES"/>
        </w:rPr>
        <w:t>CANAVATI</w:t>
      </w:r>
      <w:proofErr w:type="spellEnd"/>
      <w:r w:rsidRPr="00482F0E">
        <w:rPr>
          <w:rFonts w:ascii="Times New Roman" w:eastAsia="Times New Roman" w:hAnsi="Times New Roman" w:cs="Times New Roman"/>
          <w:bCs/>
          <w:lang w:val="es-ES" w:eastAsia="es-ES"/>
        </w:rPr>
        <w:t xml:space="preserve"> Y LA </w:t>
      </w:r>
      <w:proofErr w:type="spellStart"/>
      <w:r w:rsidRPr="00482F0E">
        <w:rPr>
          <w:rFonts w:ascii="Times New Roman" w:eastAsia="Times New Roman" w:hAnsi="Times New Roman" w:cs="Times New Roman"/>
          <w:bCs/>
          <w:lang w:val="es-ES" w:eastAsia="es-ES"/>
        </w:rPr>
        <w:t>HERMITA</w:t>
      </w:r>
      <w:proofErr w:type="spellEnd"/>
      <w:r w:rsidRPr="00482F0E">
        <w:rPr>
          <w:rFonts w:ascii="Times New Roman" w:eastAsia="Times New Roman" w:hAnsi="Times New Roman" w:cs="Times New Roman"/>
          <w:bCs/>
          <w:lang w:val="es-ES" w:eastAsia="es-ES"/>
        </w:rPr>
        <w:t xml:space="preserve">”, UBICADAS EN EL MUNICIPIO DE SANTA CATARINA, NUEVO LEÓN. </w:t>
      </w:r>
      <w:r w:rsidRPr="00482F0E">
        <w:rPr>
          <w:rFonts w:ascii="Times New Roman" w:eastAsia="Times New Roman" w:hAnsi="Times New Roman" w:cs="Times New Roman"/>
          <w:b/>
          <w:bCs/>
          <w:lang w:val="es-ES" w:eastAsia="es-ES"/>
        </w:rPr>
        <w:t>DE ENTERADA Y SE ANEXA EN EL ACUERDO ADMINISTRATIVO NÚM. 1568 APROBADO POR ESTA LEGISLATURA; ASÍ MISMO REMÍTASE COPIA DEL PRESENTE ESCRITO AL COMITÉ DE SEGUIMIENTO DE ACUERDOS Y AL PROMOVENTE.</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 xml:space="preserve">ESCRITO SIGNADO POR EL C. PROF. JUAN JOSÉ COSTILLA VILLA, PRESIDENTE MUNICIPAL DE DR. GONZÁLEZ, NUEVO LEÓN, MEDIANTE EL CUAL REMITE EL INFORME DE AVANCES DE GESTIÓN FINANCIERA CORRESPONDIENTE AL CUARTO TRIMESTRE DE 2017. </w:t>
      </w:r>
      <w:r w:rsidRPr="00482F0E">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 xml:space="preserve">ESCRITO SIGNADO POR LOS AYUNTAMIENTOS DE </w:t>
      </w:r>
      <w:proofErr w:type="spellStart"/>
      <w:r w:rsidRPr="00482F0E">
        <w:rPr>
          <w:rFonts w:ascii="Times New Roman" w:eastAsia="Times New Roman" w:hAnsi="Times New Roman" w:cs="Times New Roman"/>
          <w:bCs/>
          <w:lang w:val="es-ES" w:eastAsia="es-ES"/>
        </w:rPr>
        <w:t>VILLALDAMA</w:t>
      </w:r>
      <w:proofErr w:type="spellEnd"/>
      <w:r w:rsidRPr="00482F0E">
        <w:rPr>
          <w:rFonts w:ascii="Times New Roman" w:eastAsia="Times New Roman" w:hAnsi="Times New Roman" w:cs="Times New Roman"/>
          <w:bCs/>
          <w:lang w:val="es-ES" w:eastAsia="es-ES"/>
        </w:rPr>
        <w:t xml:space="preserve">, MIER Y NORIEGA Y DR. ARROYO, NUEVO LEÓN, MEDIANTE EL CUAL REMITEN LOS INFORMES DE AVANCES DE GESTIÓN FINANCIERA CORRESPONDIENTES AL </w:t>
      </w:r>
      <w:r w:rsidRPr="00482F0E">
        <w:rPr>
          <w:rFonts w:ascii="Times New Roman" w:eastAsia="Times New Roman" w:hAnsi="Times New Roman" w:cs="Times New Roman"/>
          <w:bCs/>
          <w:lang w:val="es-ES" w:eastAsia="es-ES"/>
        </w:rPr>
        <w:lastRenderedPageBreak/>
        <w:t xml:space="preserve">PRIMERO, SEGUNDO, TERCERO Y CUARTO TRIMESTRE DE 2017. </w:t>
      </w:r>
      <w:r w:rsidRPr="00482F0E">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 xml:space="preserve">ESCRITO SIGNADO POR EL C. SABINO HERNÁNDEZ URBINA, PRESIDENTE MUNICIPAL DE </w:t>
      </w:r>
      <w:proofErr w:type="spellStart"/>
      <w:r w:rsidRPr="00482F0E">
        <w:rPr>
          <w:rFonts w:ascii="Times New Roman" w:eastAsia="Times New Roman" w:hAnsi="Times New Roman" w:cs="Times New Roman"/>
          <w:bCs/>
          <w:lang w:val="es-ES" w:eastAsia="es-ES"/>
        </w:rPr>
        <w:t>ARAMBERRI</w:t>
      </w:r>
      <w:proofErr w:type="spellEnd"/>
      <w:r w:rsidRPr="00482F0E">
        <w:rPr>
          <w:rFonts w:ascii="Times New Roman" w:eastAsia="Times New Roman" w:hAnsi="Times New Roman" w:cs="Times New Roman"/>
          <w:bCs/>
          <w:lang w:val="es-ES" w:eastAsia="es-ES"/>
        </w:rPr>
        <w:t xml:space="preserve">, NUEVO LEÓN, MEDIANTE EL CUAL REMITE LOS INFORMES DE AVANCES DE GESTIÓN FINANCIERA CORRESPONDIENTES AL TERCER Y CUARTO TRIMESTRE DE 2017. </w:t>
      </w:r>
      <w:r w:rsidRPr="00482F0E">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482F0E" w:rsidRPr="00482F0E" w:rsidRDefault="00482F0E" w:rsidP="00482F0E">
      <w:pPr>
        <w:spacing w:after="0" w:line="360" w:lineRule="auto"/>
        <w:ind w:left="567" w:right="55" w:hanging="567"/>
        <w:jc w:val="both"/>
        <w:rPr>
          <w:rFonts w:ascii="Times New Roman" w:eastAsia="Times New Roman" w:hAnsi="Times New Roman" w:cs="Times New Roman"/>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 xml:space="preserve">ESCRITO PRESENTADO POR EL C. </w:t>
      </w:r>
      <w:proofErr w:type="spellStart"/>
      <w:r w:rsidRPr="00482F0E">
        <w:rPr>
          <w:rFonts w:ascii="Times New Roman" w:eastAsia="Times New Roman" w:hAnsi="Times New Roman" w:cs="Times New Roman"/>
          <w:bCs/>
          <w:lang w:val="es-ES" w:eastAsia="es-ES"/>
        </w:rPr>
        <w:t>DIP</w:t>
      </w:r>
      <w:proofErr w:type="spellEnd"/>
      <w:r w:rsidRPr="00482F0E">
        <w:rPr>
          <w:rFonts w:ascii="Times New Roman" w:eastAsia="Times New Roman" w:hAnsi="Times New Roman" w:cs="Times New Roman"/>
          <w:bCs/>
          <w:lang w:val="es-ES" w:eastAsia="es-ES"/>
        </w:rPr>
        <w:t xml:space="preserve">. FELIPE DE JESÚS HERNÁNDEZ MARROQUÍN, INTEGRANTE DE LA LXXIV LEGISLATURA, MEDIANTE EL CUAL INFORMA QUE SE REINCORPORA AL CARGO DE DIPUTADO LOCAL PROPIETARIO DE LA LXXIV LEGISLATURA. </w:t>
      </w:r>
      <w:r w:rsidRPr="00482F0E">
        <w:rPr>
          <w:rFonts w:ascii="Times New Roman" w:eastAsia="Times New Roman" w:hAnsi="Times New Roman" w:cs="Times New Roman"/>
          <w:b/>
          <w:bCs/>
          <w:lang w:val="es-ES" w:eastAsia="es-ES"/>
        </w:rPr>
        <w:t>DE ENTERADA Y SE ANEXA EN EL ACUERDO 1044 APROBADO POR ESTA LEGISLATURA.</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
          <w:bCs/>
          <w:lang w:val="es-ES" w:eastAsia="es-ES"/>
        </w:rPr>
        <w:t>ESCRITOS QUE CONTIENEN LAS CUENTAS PÚBLICAS DEL EJERCICIO FISCAL 2017 DE LOS SIGUIENTES:</w:t>
      </w:r>
    </w:p>
    <w:p w:rsidR="00482F0E" w:rsidRPr="00482F0E" w:rsidRDefault="00482F0E" w:rsidP="00482F0E">
      <w:pPr>
        <w:spacing w:after="0" w:line="360" w:lineRule="auto"/>
        <w:ind w:left="567" w:right="55"/>
        <w:jc w:val="both"/>
        <w:rPr>
          <w:rFonts w:ascii="Times New Roman" w:eastAsia="Times New Roman" w:hAnsi="Times New Roman" w:cs="Times New Roman"/>
          <w:bCs/>
          <w:lang w:val="es-ES" w:eastAsia="es-ES"/>
        </w:rPr>
      </w:pP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JUÁREZ</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 xml:space="preserve">LOS </w:t>
      </w:r>
      <w:proofErr w:type="spellStart"/>
      <w:r w:rsidRPr="00482F0E">
        <w:rPr>
          <w:rFonts w:ascii="Times New Roman" w:eastAsia="Times New Roman" w:hAnsi="Times New Roman" w:cs="Times New Roman"/>
          <w:bCs/>
          <w:lang w:val="es-ES" w:eastAsia="es-ES"/>
        </w:rPr>
        <w:t>ALDAMAS</w:t>
      </w:r>
      <w:proofErr w:type="spellEnd"/>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LINARES</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SAN PEDRO GARZA GARCÍA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SANTA CATARINA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ALLENDE</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MELCHOR OCAMPO</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PARÁS</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CIÉNEGA DE FLORES</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proofErr w:type="spellStart"/>
      <w:r w:rsidRPr="00482F0E">
        <w:rPr>
          <w:rFonts w:ascii="Times New Roman" w:eastAsia="Times New Roman" w:hAnsi="Times New Roman" w:cs="Times New Roman"/>
          <w:bCs/>
          <w:lang w:val="es-ES" w:eastAsia="es-ES"/>
        </w:rPr>
        <w:t>HUALAHUISES</w:t>
      </w:r>
      <w:proofErr w:type="spellEnd"/>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SAN NICOLÁS DE LOS GARZA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CADEREYTA JIMÉNEZ</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SANTIAGO</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MINA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DR. COSS</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RAYONES</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GENERAL BRAVO</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lastRenderedPageBreak/>
        <w:t>APODACA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HIGUERAS</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LOS RAMONES</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LAMPAZOS DE NARANJO</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GUADALUPE</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SABINAS HIDALGO</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LOS HERRERAS</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DR. GONZÁLEZ</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proofErr w:type="spellStart"/>
      <w:r w:rsidRPr="00482F0E">
        <w:rPr>
          <w:rFonts w:ascii="Times New Roman" w:eastAsia="Times New Roman" w:hAnsi="Times New Roman" w:cs="Times New Roman"/>
          <w:bCs/>
          <w:lang w:val="es-ES" w:eastAsia="es-ES"/>
        </w:rPr>
        <w:t>AGUALEGUAS</w:t>
      </w:r>
      <w:proofErr w:type="spellEnd"/>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proofErr w:type="spellStart"/>
      <w:r w:rsidRPr="00482F0E">
        <w:rPr>
          <w:rFonts w:ascii="Times New Roman" w:eastAsia="Times New Roman" w:hAnsi="Times New Roman" w:cs="Times New Roman"/>
          <w:bCs/>
          <w:lang w:val="es-ES" w:eastAsia="es-ES"/>
        </w:rPr>
        <w:t>VILLALDAMA</w:t>
      </w:r>
      <w:proofErr w:type="spellEnd"/>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GENERAL ZARAGOZA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GENERAL ZUAZUA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proofErr w:type="spellStart"/>
      <w:r w:rsidRPr="00482F0E">
        <w:rPr>
          <w:rFonts w:ascii="Times New Roman" w:eastAsia="Times New Roman" w:hAnsi="Times New Roman" w:cs="Times New Roman"/>
          <w:bCs/>
          <w:lang w:val="es-ES" w:eastAsia="es-ES"/>
        </w:rPr>
        <w:t>CERRALVO</w:t>
      </w:r>
      <w:proofErr w:type="spellEnd"/>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HIDALGO</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GARCÍA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GENERAL ESCOBEDO</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MONTERREY</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proofErr w:type="spellStart"/>
      <w:r w:rsidRPr="00482F0E">
        <w:rPr>
          <w:rFonts w:ascii="Times New Roman" w:eastAsia="Times New Roman" w:hAnsi="Times New Roman" w:cs="Times New Roman"/>
          <w:bCs/>
          <w:lang w:val="es-ES" w:eastAsia="es-ES"/>
        </w:rPr>
        <w:t>ARAMBERRI</w:t>
      </w:r>
      <w:proofErr w:type="spellEnd"/>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PESQUERÍA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DR. ARROYO</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MIER Y NORIEGA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GALEANA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ITURBIDE</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GENERAL TREVIÑO</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EL CARMEN</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VALLECILLO SALINAS VICTORIA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ABASOLO</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ANÁHUAC</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GENERAL TERÁN</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DE PLANEACIÓN Y DESARROLLO MUNICIPAL DE SAN NICOLÁS DE LOS GARZA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MUNICIPAL DE LA FAMILIA DE SAN PEDRO GARZA GARCÍA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MUNICIPAL DE LAS MUJERES REGIAS</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MUNICIPAL DE LA MUJER DE GUADALUPE</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MUNICIPAL DE LA JUVENTUD DE GUADALUPE</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MUNICIPAL DE LA JUVENTUD DE SAN PEDRO GARZA GARCÍA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MUNICIPAL DE PLANEACIÓN INTEGRAL CIUDAD GUADALUPE</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NO. BP4-17 DENOMINADO FIDEICOMISO LA GRAN CIUDAD</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MUNICIPAL DEL DEPORTE CIUDAD GUADALUPE</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DE LA JUVENTUD REGIA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MUNICIPAL DE PLANEACIÓN URBANA Y CONVIVENCIA DE MONTERREY, NUEVO LEÓN</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MUNICIPAL DE LA JUVENTUD DE SAN PEDRO GARZA GARCÍA</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H. CONGRESO DEL ESTADO DE NUEVO LEÓN</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PODER JUDICIAL DEL ESTADO DE NUEVO LEÓN</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UNIVERSIDAD AUTÓNOMA DE NUEVO LEÓN</w:t>
      </w:r>
    </w:p>
    <w:p w:rsidR="00482F0E" w:rsidRPr="00482F0E" w:rsidRDefault="00482F0E" w:rsidP="00482F0E">
      <w:pPr>
        <w:numPr>
          <w:ilvl w:val="0"/>
          <w:numId w:val="13"/>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lastRenderedPageBreak/>
        <w:t>SISTEMA PARA EL MANEJO DE RESIDUOS SÓLIDOS CHINA-GENERAL BRAVO, A.C.</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
          <w:bCs/>
          <w:lang w:val="es-ES" w:eastAsia="es-ES"/>
        </w:rPr>
        <w:tab/>
        <w:t>DE ENTERADA Y CON FUNDAMENTO EN LO DISPUESTO EN EL ARTÍCULO 24 DEL REGLAMENTO PARA EL GOBIERNO INTERIOR DEL CONGRESO, SE TURNA A LA COMISIÓN DE VIGILANCIA.</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ESCRITO SIGNADO POR LOS CC. LIC. MANUEL FLORENTINO GONZÁLEZ FLORES, GOBERNADOR INTERINO DEL ESTADO, ING. GENARO ALANÍS DE LA FUENTE, SECRETARIO GENERAL DE GOBIERNO Y LIC. CARLOS ALBERTO GARZA IBARRA, SECRETARIO DE FINANZAS Y TESORERO GENERAL DEL ESTADO DE NUEVO LEÓN,</w:t>
      </w:r>
      <w:r w:rsidRPr="00482F0E">
        <w:rPr>
          <w:rFonts w:ascii="Times New Roman" w:eastAsia="Times New Roman" w:hAnsi="Times New Roman" w:cs="Times New Roman"/>
          <w:b/>
          <w:bCs/>
          <w:lang w:val="es-ES" w:eastAsia="es-ES"/>
        </w:rPr>
        <w:t xml:space="preserve"> </w:t>
      </w:r>
      <w:r w:rsidRPr="00482F0E">
        <w:rPr>
          <w:rFonts w:ascii="Times New Roman" w:eastAsia="Times New Roman" w:hAnsi="Times New Roman" w:cs="Times New Roman"/>
          <w:bCs/>
          <w:lang w:val="es-ES" w:eastAsia="es-ES"/>
        </w:rPr>
        <w:t>MEDIANTE EL CUAL PRESENTAN LAS CUENTAS PÚBLICAS DEL GOBIERNO DEL ESTADO Y DE LAS SIGUIENTES ENTIDADES PARAESTATALES:</w:t>
      </w:r>
    </w:p>
    <w:p w:rsidR="00482F0E" w:rsidRPr="00482F0E" w:rsidRDefault="00482F0E" w:rsidP="00482F0E">
      <w:pPr>
        <w:spacing w:after="0" w:line="360" w:lineRule="auto"/>
        <w:ind w:left="567" w:right="55"/>
        <w:jc w:val="both"/>
        <w:rPr>
          <w:rFonts w:ascii="Times New Roman" w:eastAsia="Times New Roman" w:hAnsi="Times New Roman" w:cs="Times New Roman"/>
          <w:bCs/>
          <w:lang w:val="es-ES" w:eastAsia="es-ES"/>
        </w:rPr>
      </w:pP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COLEGIO DE EDUCACIÓN PROFESIONAL TÉCNICA DEL ESTADO DE NUEVO LEÓN (CONALEP)</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COLEGIO DE ESTUDIOS CIENTÍFICOS Y TECNOLÓGICOS DEL ESTADO DE NUEVO LEÓN (</w:t>
      </w:r>
      <w:proofErr w:type="spellStart"/>
      <w:r w:rsidRPr="00482F0E">
        <w:rPr>
          <w:rFonts w:ascii="Times New Roman" w:eastAsia="Times New Roman" w:hAnsi="Times New Roman" w:cs="Times New Roman"/>
          <w:bCs/>
          <w:lang w:val="es-ES" w:eastAsia="es-ES"/>
        </w:rPr>
        <w:t>CECYTE</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COMISIÓN ESTATAL DE DERECHOS HUMANOS</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COMISIÓN ESTATAL ELECTORAL</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CONSTRUCTOR DE INFRAESTRUCTURA FÍSICA EDUCATIVA Y DEPORTIVA DE NUEVO LEÓN (</w:t>
      </w:r>
      <w:proofErr w:type="spellStart"/>
      <w:r w:rsidRPr="00482F0E">
        <w:rPr>
          <w:rFonts w:ascii="Times New Roman" w:eastAsia="Times New Roman" w:hAnsi="Times New Roman" w:cs="Times New Roman"/>
          <w:bCs/>
          <w:lang w:val="es-ES" w:eastAsia="es-ES"/>
        </w:rPr>
        <w:t>ICIFED</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CONSEJO ESTATAL DE TRANSPORTE Y VIALIDAD (</w:t>
      </w:r>
      <w:proofErr w:type="spellStart"/>
      <w:r w:rsidRPr="00482F0E">
        <w:rPr>
          <w:rFonts w:ascii="Times New Roman" w:eastAsia="Times New Roman" w:hAnsi="Times New Roman" w:cs="Times New Roman"/>
          <w:bCs/>
          <w:lang w:val="es-ES" w:eastAsia="es-ES"/>
        </w:rPr>
        <w:t>CETYV</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CONSEJO PARA LA CULTURA Y LAS ARTES DE NUEVO LEÓN (</w:t>
      </w:r>
      <w:proofErr w:type="spellStart"/>
      <w:r w:rsidRPr="00482F0E">
        <w:rPr>
          <w:rFonts w:ascii="Times New Roman" w:eastAsia="Times New Roman" w:hAnsi="Times New Roman" w:cs="Times New Roman"/>
          <w:bCs/>
          <w:lang w:val="es-ES" w:eastAsia="es-ES"/>
        </w:rPr>
        <w:t>CONARTE</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DE VIDA SILVESTRE</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FONDO DE APOYO PARA LA CREACIÓN Y CONSOLIDACIÓN DEL EMPLEO PRODUCTIVO EN EL ESTADO DE NUEVO LEÓN (</w:t>
      </w:r>
      <w:proofErr w:type="spellStart"/>
      <w:r w:rsidRPr="00482F0E">
        <w:rPr>
          <w:rFonts w:ascii="Times New Roman" w:eastAsia="Times New Roman" w:hAnsi="Times New Roman" w:cs="Times New Roman"/>
          <w:bCs/>
          <w:lang w:val="es-ES" w:eastAsia="es-ES"/>
        </w:rPr>
        <w:t>FOCRECE</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FIDECOMISO FONDO DE FOMENTO AGROPECUARIO DEL ESTADO DE NUEVO LEÓN (</w:t>
      </w:r>
      <w:proofErr w:type="spellStart"/>
      <w:r w:rsidRPr="00482F0E">
        <w:rPr>
          <w:rFonts w:ascii="Times New Roman" w:eastAsia="Times New Roman" w:hAnsi="Times New Roman" w:cs="Times New Roman"/>
          <w:bCs/>
          <w:lang w:val="es-ES" w:eastAsia="es-ES"/>
        </w:rPr>
        <w:t>FOFAE</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FONDO EDITORIAL NUEVO LEÓN</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FONDO PAR AL VIVIENDA DE LOS TRABAJADORES DE LA EDUCACIÓN (</w:t>
      </w:r>
      <w:proofErr w:type="spellStart"/>
      <w:r w:rsidRPr="00482F0E">
        <w:rPr>
          <w:rFonts w:ascii="Times New Roman" w:eastAsia="Times New Roman" w:hAnsi="Times New Roman" w:cs="Times New Roman"/>
          <w:bCs/>
          <w:lang w:val="es-ES" w:eastAsia="es-ES"/>
        </w:rPr>
        <w:t>FOVILEÓN</w:t>
      </w:r>
      <w:proofErr w:type="spellEnd"/>
      <w:r w:rsidRPr="00482F0E">
        <w:rPr>
          <w:rFonts w:ascii="Times New Roman" w:eastAsia="Times New Roman" w:hAnsi="Times New Roman" w:cs="Times New Roman"/>
          <w:bCs/>
          <w:lang w:val="es-ES" w:eastAsia="es-ES"/>
        </w:rPr>
        <w:t>-EDUCACIÓN)</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FONDO PARA LA VIVIENDA DE LOS TRABAJADORES DE LA EDUCACIÓN (</w:t>
      </w:r>
      <w:proofErr w:type="spellStart"/>
      <w:r w:rsidRPr="00482F0E">
        <w:rPr>
          <w:rFonts w:ascii="Times New Roman" w:eastAsia="Times New Roman" w:hAnsi="Times New Roman" w:cs="Times New Roman"/>
          <w:bCs/>
          <w:lang w:val="es-ES" w:eastAsia="es-ES"/>
        </w:rPr>
        <w:t>FOVILEÓN</w:t>
      </w:r>
      <w:proofErr w:type="spellEnd"/>
      <w:r w:rsidRPr="00482F0E">
        <w:rPr>
          <w:rFonts w:ascii="Times New Roman" w:eastAsia="Times New Roman" w:hAnsi="Times New Roman" w:cs="Times New Roman"/>
          <w:bCs/>
          <w:lang w:val="es-ES" w:eastAsia="es-ES"/>
        </w:rPr>
        <w:t>-TRABAJADORES)</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 xml:space="preserve">CORPORACIÓN PARA EL DESARROLLO DE LA ZONA </w:t>
      </w:r>
      <w:proofErr w:type="spellStart"/>
      <w:r w:rsidRPr="00482F0E">
        <w:rPr>
          <w:rFonts w:ascii="Times New Roman" w:eastAsia="Times New Roman" w:hAnsi="Times New Roman" w:cs="Times New Roman"/>
          <w:bCs/>
          <w:lang w:val="es-ES" w:eastAsia="es-ES"/>
        </w:rPr>
        <w:t>FRANTERIZA</w:t>
      </w:r>
      <w:proofErr w:type="spellEnd"/>
      <w:r w:rsidRPr="00482F0E">
        <w:rPr>
          <w:rFonts w:ascii="Times New Roman" w:eastAsia="Times New Roman" w:hAnsi="Times New Roman" w:cs="Times New Roman"/>
          <w:bCs/>
          <w:lang w:val="es-ES" w:eastAsia="es-ES"/>
        </w:rPr>
        <w:t xml:space="preserve"> DE NUEVO LEÓN (</w:t>
      </w:r>
      <w:proofErr w:type="spellStart"/>
      <w:r w:rsidRPr="00482F0E">
        <w:rPr>
          <w:rFonts w:ascii="Times New Roman" w:eastAsia="Times New Roman" w:hAnsi="Times New Roman" w:cs="Times New Roman"/>
          <w:bCs/>
          <w:lang w:val="es-ES" w:eastAsia="es-ES"/>
        </w:rPr>
        <w:t>CODEFRONT</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PARA EL SISTEMA INTEGRAL DE TRÁNSITO METROPOLITANO (</w:t>
      </w:r>
      <w:proofErr w:type="spellStart"/>
      <w:r w:rsidRPr="00482F0E">
        <w:rPr>
          <w:rFonts w:ascii="Times New Roman" w:eastAsia="Times New Roman" w:hAnsi="Times New Roman" w:cs="Times New Roman"/>
          <w:bCs/>
          <w:lang w:val="es-ES" w:eastAsia="es-ES"/>
        </w:rPr>
        <w:t>SINTRAM</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DE EVALUACIÓN EDUCATIVA DE NUEVO LEÓN (</w:t>
      </w:r>
      <w:proofErr w:type="spellStart"/>
      <w:r w:rsidRPr="00482F0E">
        <w:rPr>
          <w:rFonts w:ascii="Times New Roman" w:eastAsia="Times New Roman" w:hAnsi="Times New Roman" w:cs="Times New Roman"/>
          <w:bCs/>
          <w:lang w:val="es-ES" w:eastAsia="es-ES"/>
        </w:rPr>
        <w:t>IDEELEON</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PARA LA REORDENACIÓN COMERCIAL (</w:t>
      </w:r>
      <w:proofErr w:type="spellStart"/>
      <w:r w:rsidRPr="00482F0E">
        <w:rPr>
          <w:rFonts w:ascii="Times New Roman" w:eastAsia="Times New Roman" w:hAnsi="Times New Roman" w:cs="Times New Roman"/>
          <w:bCs/>
          <w:lang w:val="es-ES" w:eastAsia="es-ES"/>
        </w:rPr>
        <w:t>FIRECOM</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 xml:space="preserve">PARQUE FUNDIDORA </w:t>
      </w:r>
      <w:proofErr w:type="spellStart"/>
      <w:r w:rsidRPr="00482F0E">
        <w:rPr>
          <w:rFonts w:ascii="Times New Roman" w:eastAsia="Times New Roman" w:hAnsi="Times New Roman" w:cs="Times New Roman"/>
          <w:bCs/>
          <w:lang w:val="es-ES" w:eastAsia="es-ES"/>
        </w:rPr>
        <w:t>O.P.D</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lastRenderedPageBreak/>
        <w:t>FIDEICOMISO PARA EL DESARROLLO DE LA ZONA CITRÍCOLA DEL ESTADO DE NUEVO LEÓN (</w:t>
      </w:r>
      <w:proofErr w:type="spellStart"/>
      <w:r w:rsidRPr="00482F0E">
        <w:rPr>
          <w:rFonts w:ascii="Times New Roman" w:eastAsia="Times New Roman" w:hAnsi="Times New Roman" w:cs="Times New Roman"/>
          <w:bCs/>
          <w:lang w:val="es-ES" w:eastAsia="es-ES"/>
        </w:rPr>
        <w:t>FIDECITRUS</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CIUDAD SOLIDARIDAD</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TURISMO NUEVO LEÓN (</w:t>
      </w:r>
      <w:proofErr w:type="spellStart"/>
      <w:r w:rsidRPr="00482F0E">
        <w:rPr>
          <w:rFonts w:ascii="Times New Roman" w:eastAsia="Times New Roman" w:hAnsi="Times New Roman" w:cs="Times New Roman"/>
          <w:bCs/>
          <w:lang w:val="es-ES" w:eastAsia="es-ES"/>
        </w:rPr>
        <w:t>FITUR</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ZARAGOZA</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FOMENTO METROPOLITANO DE MONTERREY (FOMERREY)</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FONDO DE INVERSIÓN Y REINVERSIÓN PARA LA CREACIÓN Y CONSOLIDACIÓN DEL EMPLEO PRODUCTIVO</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DE CAPACITACIÓN Y EDUCACIÓN PARA EL TRABAJO, A.C. (</w:t>
      </w:r>
      <w:proofErr w:type="spellStart"/>
      <w:r w:rsidRPr="00482F0E">
        <w:rPr>
          <w:rFonts w:ascii="Times New Roman" w:eastAsia="Times New Roman" w:hAnsi="Times New Roman" w:cs="Times New Roman"/>
          <w:bCs/>
          <w:lang w:val="es-ES" w:eastAsia="es-ES"/>
        </w:rPr>
        <w:t>ICET</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DE SEGURIDAD Y SERVICIOS DE LOS TRABAJADORES DEL ESTADO DE NUEVO LEÓN</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ESTATAL DE CULTURA FÍSICA Y DEPORTE (</w:t>
      </w:r>
      <w:proofErr w:type="spellStart"/>
      <w:r w:rsidRPr="00482F0E">
        <w:rPr>
          <w:rFonts w:ascii="Times New Roman" w:eastAsia="Times New Roman" w:hAnsi="Times New Roman" w:cs="Times New Roman"/>
          <w:bCs/>
          <w:lang w:val="es-ES" w:eastAsia="es-ES"/>
        </w:rPr>
        <w:t>INDE</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MUSEO DE HISTORIA MEXICANA</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OPERADORA DE SERVICIOS TURÍSTICOS DE NUEVO LEÓN (</w:t>
      </w:r>
      <w:proofErr w:type="spellStart"/>
      <w:r w:rsidRPr="00482F0E">
        <w:rPr>
          <w:rFonts w:ascii="Times New Roman" w:eastAsia="Times New Roman" w:hAnsi="Times New Roman" w:cs="Times New Roman"/>
          <w:bCs/>
          <w:lang w:val="es-ES" w:eastAsia="es-ES"/>
        </w:rPr>
        <w:t>OSETUR</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PROMOTORA DE DESARROLLO RURAL DE NUEVO LEÓN (</w:t>
      </w:r>
      <w:proofErr w:type="spellStart"/>
      <w:r w:rsidRPr="00482F0E">
        <w:rPr>
          <w:rFonts w:ascii="Times New Roman" w:eastAsia="Times New Roman" w:hAnsi="Times New Roman" w:cs="Times New Roman"/>
          <w:bCs/>
          <w:lang w:val="es-ES" w:eastAsia="es-ES"/>
        </w:rPr>
        <w:t>PRODERLEÓN</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RED ESTATAL DE AUTOPISTAS DE NUEVO LEÓN (REA)</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 xml:space="preserve">SERVICIOS DE AGUA Y DRENAJE DE MONTERREY, </w:t>
      </w:r>
      <w:proofErr w:type="spellStart"/>
      <w:r w:rsidRPr="00482F0E">
        <w:rPr>
          <w:rFonts w:ascii="Times New Roman" w:eastAsia="Times New Roman" w:hAnsi="Times New Roman" w:cs="Times New Roman"/>
          <w:bCs/>
          <w:lang w:val="es-ES" w:eastAsia="es-ES"/>
        </w:rPr>
        <w:t>I.P.D</w:t>
      </w:r>
      <w:proofErr w:type="spellEnd"/>
      <w:r w:rsidRPr="00482F0E">
        <w:rPr>
          <w:rFonts w:ascii="Times New Roman" w:eastAsia="Times New Roman" w:hAnsi="Times New Roman" w:cs="Times New Roman"/>
          <w:bCs/>
          <w:lang w:val="es-ES" w:eastAsia="es-ES"/>
        </w:rPr>
        <w:t>. (</w:t>
      </w:r>
      <w:proofErr w:type="spellStart"/>
      <w:r w:rsidRPr="00482F0E">
        <w:rPr>
          <w:rFonts w:ascii="Times New Roman" w:eastAsia="Times New Roman" w:hAnsi="Times New Roman" w:cs="Times New Roman"/>
          <w:bCs/>
          <w:lang w:val="es-ES" w:eastAsia="es-ES"/>
        </w:rPr>
        <w:t>SADM</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SERVICIOS DE SALUD DE NUEVO LEÓN (</w:t>
      </w:r>
      <w:proofErr w:type="spellStart"/>
      <w:r w:rsidRPr="00482F0E">
        <w:rPr>
          <w:rFonts w:ascii="Times New Roman" w:eastAsia="Times New Roman" w:hAnsi="Times New Roman" w:cs="Times New Roman"/>
          <w:bCs/>
          <w:lang w:val="es-ES" w:eastAsia="es-ES"/>
        </w:rPr>
        <w:t>SSNL</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SISTEMA DE CAMINOS DE NUEVO LEÓN</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 xml:space="preserve">SISTEMA DE TRANSPORTE COLECTIVO </w:t>
      </w:r>
      <w:proofErr w:type="spellStart"/>
      <w:r w:rsidRPr="00482F0E">
        <w:rPr>
          <w:rFonts w:ascii="Times New Roman" w:eastAsia="Times New Roman" w:hAnsi="Times New Roman" w:cs="Times New Roman"/>
          <w:bCs/>
          <w:lang w:val="es-ES" w:eastAsia="es-ES"/>
        </w:rPr>
        <w:t>METRORREY</w:t>
      </w:r>
      <w:proofErr w:type="spellEnd"/>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SISTEMA INTEGRAL PARA EL MANEJO ECOLÓGICO Y PROCESAMIENTO DE DESECHOS</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SISTEMA PARA EL DESARROLLO INTEGRAL DE LA FAMILIA DEL ESTADO DE NUEVO LEÓN (DIF)</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TRIBUNAL ELECTORAL DEL ESTADO DE NUEVO LEÓN</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UNIDAD DE INTEGRACIÓN EDUCATIVA DE NUEVO LEÓN (</w:t>
      </w:r>
      <w:proofErr w:type="spellStart"/>
      <w:r w:rsidRPr="00482F0E">
        <w:rPr>
          <w:rFonts w:ascii="Times New Roman" w:eastAsia="Times New Roman" w:hAnsi="Times New Roman" w:cs="Times New Roman"/>
          <w:bCs/>
          <w:lang w:val="es-ES" w:eastAsia="es-ES"/>
        </w:rPr>
        <w:t>UIENL</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UNIVERSIDAD TECNOLÓGICA DE SANTA CATARINA</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UNIVERSIDAD TECNOLÓGICA GENERAL MARIANO ESCOBEDO</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DE TURISMO RURAL (</w:t>
      </w:r>
      <w:proofErr w:type="spellStart"/>
      <w:r w:rsidRPr="00482F0E">
        <w:rPr>
          <w:rFonts w:ascii="Times New Roman" w:eastAsia="Times New Roman" w:hAnsi="Times New Roman" w:cs="Times New Roman"/>
          <w:bCs/>
          <w:lang w:val="es-ES" w:eastAsia="es-ES"/>
        </w:rPr>
        <w:t>FIDETUR</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COMISIÓN DE TRANSPARENCIA Y ACCESO A LA INFORMACIÓN DEL ESTADO DE NUEVO LEÓN</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DE LA VIVIENDA DE NUEVO LEÓN</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ESTATAL DE LAS MUJERES</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ESTATAL DE LA JUVENTUD</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CORPORACIÓN PARA EL DESARROLLO AGROPECUARIO DE NUEVO LEÓN</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CORPORACIÓN PARA EL DESARROLLO TURÍSTICO DE NUEVO LEÓN</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AGENCIA PARA LA RACIONALIZACIÓN Y MODERNIZACIÓN DEL SISTEMA DE TRANSPORTE PÚBLICO DE NUEVO LEÓN</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PARQUES Y VIDA SILVESTRE DE NUEVO LEÓN</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PARA EL DESARROLLO DEL SUR DEL ESTADO DE NUEVO LEÓN (</w:t>
      </w:r>
      <w:proofErr w:type="spellStart"/>
      <w:r w:rsidRPr="00482F0E">
        <w:rPr>
          <w:rFonts w:ascii="Times New Roman" w:eastAsia="Times New Roman" w:hAnsi="Times New Roman" w:cs="Times New Roman"/>
          <w:bCs/>
          <w:lang w:val="es-ES" w:eastAsia="es-ES"/>
        </w:rPr>
        <w:t>FIDESUR</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DE INNOVACIÓN Y TRANSFERENCIA DE TECNOLOGÍA DE NUEVO LEÓN (</w:t>
      </w:r>
      <w:proofErr w:type="spellStart"/>
      <w:r w:rsidRPr="00482F0E">
        <w:rPr>
          <w:rFonts w:ascii="Times New Roman" w:eastAsia="Times New Roman" w:hAnsi="Times New Roman" w:cs="Times New Roman"/>
          <w:bCs/>
          <w:lang w:val="es-ES" w:eastAsia="es-ES"/>
        </w:rPr>
        <w:t>IITT</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DE CONTROL VEHICULAR</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DE AGUA DEL ESTADO DE NUEVO LEÓN (</w:t>
      </w:r>
      <w:proofErr w:type="spellStart"/>
      <w:r w:rsidRPr="00482F0E">
        <w:rPr>
          <w:rFonts w:ascii="Times New Roman" w:eastAsia="Times New Roman" w:hAnsi="Times New Roman" w:cs="Times New Roman"/>
          <w:bCs/>
          <w:lang w:val="es-ES" w:eastAsia="es-ES"/>
        </w:rPr>
        <w:t>IANL</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FESTIVAL INTERNACIONAL DE SANTA LUCÍA</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lastRenderedPageBreak/>
        <w:t>CONSEJO ESTATAL PARA LA PROMOCIÓN DE VALORES Y CULTURAL DE LA LEGALIDAD</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DE DEFENSORÍA PÚBLICA DE NUEVO LEÓN (</w:t>
      </w:r>
      <w:proofErr w:type="spellStart"/>
      <w:r w:rsidRPr="00482F0E">
        <w:rPr>
          <w:rFonts w:ascii="Times New Roman" w:eastAsia="Times New Roman" w:hAnsi="Times New Roman" w:cs="Times New Roman"/>
          <w:bCs/>
          <w:lang w:val="es-ES" w:eastAsia="es-ES"/>
        </w:rPr>
        <w:t>INDNL</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ESTATAL DE SEGURIDAD PÚBLICA (</w:t>
      </w:r>
      <w:proofErr w:type="spellStart"/>
      <w:r w:rsidRPr="00482F0E">
        <w:rPr>
          <w:rFonts w:ascii="Times New Roman" w:eastAsia="Times New Roman" w:hAnsi="Times New Roman" w:cs="Times New Roman"/>
          <w:bCs/>
          <w:lang w:val="es-ES" w:eastAsia="es-ES"/>
        </w:rPr>
        <w:t>IESP</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INSTITUTO REGISTRAL Y CATASTRAL DEL ESTADO DE NUEVO LEÓN (</w:t>
      </w:r>
      <w:proofErr w:type="spellStart"/>
      <w:r w:rsidRPr="00482F0E">
        <w:rPr>
          <w:rFonts w:ascii="Times New Roman" w:eastAsia="Times New Roman" w:hAnsi="Times New Roman" w:cs="Times New Roman"/>
          <w:bCs/>
          <w:lang w:val="es-ES" w:eastAsia="es-ES"/>
        </w:rPr>
        <w:t>IRCNL</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UNIVERSIDAD POLITÉCNICA DE APODACA (</w:t>
      </w:r>
      <w:proofErr w:type="spellStart"/>
      <w:r w:rsidRPr="00482F0E">
        <w:rPr>
          <w:rFonts w:ascii="Times New Roman" w:eastAsia="Times New Roman" w:hAnsi="Times New Roman" w:cs="Times New Roman"/>
          <w:bCs/>
          <w:lang w:val="es-ES" w:eastAsia="es-ES"/>
        </w:rPr>
        <w:t>UPAP</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UNIVERSIDAD TECNOLÓGICA CADEREYTA (</w:t>
      </w:r>
      <w:proofErr w:type="spellStart"/>
      <w:r w:rsidRPr="00482F0E">
        <w:rPr>
          <w:rFonts w:ascii="Times New Roman" w:eastAsia="Times New Roman" w:hAnsi="Times New Roman" w:cs="Times New Roman"/>
          <w:bCs/>
          <w:lang w:val="es-ES" w:eastAsia="es-ES"/>
        </w:rPr>
        <w:t>UTC</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UNIVERSIDAD TECNOLÓGICA LINARES (</w:t>
      </w:r>
      <w:proofErr w:type="spellStart"/>
      <w:r w:rsidRPr="00482F0E">
        <w:rPr>
          <w:rFonts w:ascii="Times New Roman" w:eastAsia="Times New Roman" w:hAnsi="Times New Roman" w:cs="Times New Roman"/>
          <w:bCs/>
          <w:lang w:val="es-ES" w:eastAsia="es-ES"/>
        </w:rPr>
        <w:t>UTL</w:t>
      </w:r>
      <w:proofErr w:type="spellEnd"/>
      <w:r w:rsidRPr="00482F0E">
        <w:rPr>
          <w:rFonts w:ascii="Times New Roman" w:eastAsia="Times New Roman" w:hAnsi="Times New Roman" w:cs="Times New Roman"/>
          <w:bCs/>
          <w:lang w:val="es-ES" w:eastAsia="es-ES"/>
        </w:rPr>
        <w:t>)</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MUSEO DE HISTORIA NATURAL</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UNIVERSIDAD DE CIENCIAS DE LA SEGURIDAD DEL ESTADO DE NUEVO LEÓN</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 xml:space="preserve">INSTITUTO DE INVESTIGACIÓN, INNOVACIÓN Y ESTUDIOS DE POSGRADO PARA LA EDUCACIÓN DEL ESTADO DE NUEVO LEÓN </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RÉGIMEN DE PROTECCIÓN SOCIAL EN SALUD DE NUEVO LEÓN SEGURO POPULAR</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UNIVERSIDAD POLITÉCNICA DE GARCÍA</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DE PROYECTOS ESTRATÉGICOS</w:t>
      </w:r>
    </w:p>
    <w:p w:rsidR="00482F0E" w:rsidRPr="00482F0E" w:rsidRDefault="00482F0E" w:rsidP="00482F0E">
      <w:pPr>
        <w:numPr>
          <w:ilvl w:val="0"/>
          <w:numId w:val="14"/>
        </w:numPr>
        <w:spacing w:after="0" w:line="240" w:lineRule="auto"/>
        <w:ind w:left="1134" w:right="55" w:hanging="567"/>
        <w:contextualSpacing/>
        <w:jc w:val="both"/>
        <w:rPr>
          <w:rFonts w:ascii="Times New Roman" w:eastAsia="Times New Roman" w:hAnsi="Times New Roman" w:cs="Times New Roman"/>
          <w:bCs/>
          <w:lang w:val="es-ES" w:eastAsia="es-ES"/>
        </w:rPr>
      </w:pPr>
      <w:r w:rsidRPr="00482F0E">
        <w:rPr>
          <w:rFonts w:ascii="Times New Roman" w:eastAsia="Times New Roman" w:hAnsi="Times New Roman" w:cs="Times New Roman"/>
          <w:bCs/>
          <w:lang w:val="es-ES" w:eastAsia="es-ES"/>
        </w:rPr>
        <w:t>FIDEICOMISO PRESEA DE LA BOCA (</w:t>
      </w:r>
      <w:proofErr w:type="spellStart"/>
      <w:r w:rsidRPr="00482F0E">
        <w:rPr>
          <w:rFonts w:ascii="Times New Roman" w:eastAsia="Times New Roman" w:hAnsi="Times New Roman" w:cs="Times New Roman"/>
          <w:bCs/>
          <w:lang w:val="es-ES" w:eastAsia="es-ES"/>
        </w:rPr>
        <w:t>FIIBREBOCA</w:t>
      </w:r>
      <w:proofErr w:type="spellEnd"/>
      <w:r w:rsidRPr="00482F0E">
        <w:rPr>
          <w:rFonts w:ascii="Times New Roman" w:eastAsia="Times New Roman" w:hAnsi="Times New Roman" w:cs="Times New Roman"/>
          <w:bCs/>
          <w:lang w:val="es-ES" w:eastAsia="es-ES"/>
        </w:rPr>
        <w:t>)</w:t>
      </w:r>
    </w:p>
    <w:p w:rsidR="00482F0E" w:rsidRPr="00482F0E" w:rsidRDefault="00482F0E" w:rsidP="00482F0E">
      <w:pPr>
        <w:spacing w:after="0" w:line="360" w:lineRule="auto"/>
        <w:ind w:left="567" w:right="55" w:hanging="567"/>
        <w:jc w:val="both"/>
        <w:rPr>
          <w:rFonts w:ascii="Times New Roman" w:eastAsia="Times New Roman" w:hAnsi="Times New Roman" w:cs="Times New Roman"/>
          <w:bCs/>
          <w:lang w:val="es-ES" w:eastAsia="es-ES"/>
        </w:rPr>
      </w:pP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
          <w:bCs/>
          <w:lang w:val="es-ES" w:eastAsia="es-ES"/>
        </w:rPr>
        <w:tab/>
        <w:t>DE ENTERADA Y CON FUNDAMENTO EN LO DISPUESTO EN EL ARTÍCULO 24 DEL REGLAMENTO PARA EL GOBIERNO INTERIOR DEL CONGRESO, SE TURNA A LA COMISIÓN DE VIGILANCIA.</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OFICIO SIGNADO POR EL C. LIC. ARMANDO JAVIER RODRÍGUEZ CORONA, SECRETARIO DEL AYUNTAMIENTO DE SAN NICOLÁS DE LOS GARZA, NUEVO LEÓN,</w:t>
      </w:r>
      <w:r w:rsidRPr="00482F0E">
        <w:rPr>
          <w:rFonts w:ascii="Times New Roman" w:eastAsia="Times New Roman" w:hAnsi="Times New Roman" w:cs="Times New Roman"/>
          <w:b/>
          <w:bCs/>
          <w:lang w:val="es-ES" w:eastAsia="es-ES"/>
        </w:rPr>
        <w:t xml:space="preserve"> </w:t>
      </w:r>
      <w:r w:rsidRPr="00482F0E">
        <w:rPr>
          <w:rFonts w:ascii="Times New Roman" w:eastAsia="Times New Roman" w:hAnsi="Times New Roman" w:cs="Times New Roman"/>
          <w:bCs/>
          <w:lang w:val="es-ES" w:eastAsia="es-ES"/>
        </w:rPr>
        <w:t xml:space="preserve">MEDIANTE EL CUAL INFORMA QUE EN SESIÓN DE CABILDO SE AUTORIZÓ LA LICENCIA DEFINITIVA DEL C. VÍCTOR OSWALDO FUENTES SOLÍS, PARA SEPARARSE DEFINITIVAMENTE DEL CARGO DE PRESIDENTE MUNICIPAL DE SAN NICOLÁS DE LOS GARZA, NUEVO LEÓN, Y ASÍ MISMO, LA DESIGNACIÓN DEL SÍNDICO PRIMERO C. ALFREDO SERGIO CUADRA TINAJERO, COMO ENCARGADO DEL DESPACHO DE LA PRESIDENCIA DE DICHO MUNICIPIO. </w:t>
      </w:r>
      <w:r w:rsidRPr="00482F0E">
        <w:rPr>
          <w:rFonts w:ascii="Times New Roman" w:eastAsia="Times New Roman" w:hAnsi="Times New Roman" w:cs="Times New Roman"/>
          <w:b/>
          <w:bCs/>
          <w:lang w:val="es-ES" w:eastAsia="es-ES"/>
        </w:rPr>
        <w:t>DE ENTERADA Y CON FUNDAMENTO EN LO DISPUESTO EN LOS ARTÍCULOS 24 Y 39 FRACCIÓN I DEL REGLAMENTO PARA EL GOBIERNO INTERIOR DEL CONGRESO, SE TURNA CON CARÁCTER DE URGENTE A LA COMISIÓN DE GOBERNACIÓN Y ORGANIZACIÓN INTERNA DE LOS PODERES.</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 xml:space="preserve">OFICIO SIGNADO POR EL C. </w:t>
      </w:r>
      <w:proofErr w:type="spellStart"/>
      <w:r w:rsidRPr="00482F0E">
        <w:rPr>
          <w:rFonts w:ascii="Times New Roman" w:eastAsia="Times New Roman" w:hAnsi="Times New Roman" w:cs="Times New Roman"/>
          <w:bCs/>
          <w:lang w:val="es-ES" w:eastAsia="es-ES"/>
        </w:rPr>
        <w:t>DIP</w:t>
      </w:r>
      <w:proofErr w:type="spellEnd"/>
      <w:r w:rsidRPr="00482F0E">
        <w:rPr>
          <w:rFonts w:ascii="Times New Roman" w:eastAsia="Times New Roman" w:hAnsi="Times New Roman" w:cs="Times New Roman"/>
          <w:bCs/>
          <w:lang w:val="es-ES" w:eastAsia="es-ES"/>
        </w:rPr>
        <w:t xml:space="preserve">. JUAN FRANCISCO ESPINOZA </w:t>
      </w:r>
      <w:proofErr w:type="spellStart"/>
      <w:r w:rsidRPr="00482F0E">
        <w:rPr>
          <w:rFonts w:ascii="Times New Roman" w:eastAsia="Times New Roman" w:hAnsi="Times New Roman" w:cs="Times New Roman"/>
          <w:bCs/>
          <w:lang w:val="es-ES" w:eastAsia="es-ES"/>
        </w:rPr>
        <w:t>EGUÍA</w:t>
      </w:r>
      <w:proofErr w:type="spellEnd"/>
      <w:r w:rsidRPr="00482F0E">
        <w:rPr>
          <w:rFonts w:ascii="Times New Roman" w:eastAsia="Times New Roman" w:hAnsi="Times New Roman" w:cs="Times New Roman"/>
          <w:bCs/>
          <w:lang w:val="es-ES" w:eastAsia="es-ES"/>
        </w:rPr>
        <w:t xml:space="preserve">, INTEGRANTE DEL GRUPO LEGISLATIVO DEL PARTIDO REVOLUCIONARIO </w:t>
      </w:r>
      <w:r w:rsidRPr="00482F0E">
        <w:rPr>
          <w:rFonts w:ascii="Times New Roman" w:eastAsia="Times New Roman" w:hAnsi="Times New Roman" w:cs="Times New Roman"/>
          <w:bCs/>
          <w:lang w:val="es-ES" w:eastAsia="es-ES"/>
        </w:rPr>
        <w:lastRenderedPageBreak/>
        <w:t>INSTITUCIONAL DE LA LXXIV LEGISLATURA,</w:t>
      </w:r>
      <w:r w:rsidRPr="00482F0E">
        <w:rPr>
          <w:rFonts w:ascii="Times New Roman" w:eastAsia="Times New Roman" w:hAnsi="Times New Roman" w:cs="Times New Roman"/>
          <w:b/>
          <w:bCs/>
          <w:lang w:val="es-ES" w:eastAsia="es-ES"/>
        </w:rPr>
        <w:t xml:space="preserve"> </w:t>
      </w:r>
      <w:r w:rsidRPr="00482F0E">
        <w:rPr>
          <w:rFonts w:ascii="Times New Roman" w:eastAsia="Times New Roman" w:hAnsi="Times New Roman" w:cs="Times New Roman"/>
          <w:bCs/>
          <w:lang w:val="es-ES" w:eastAsia="es-ES"/>
        </w:rPr>
        <w:t>MEDIANTE EL CUAL</w:t>
      </w:r>
      <w:r w:rsidRPr="00482F0E">
        <w:rPr>
          <w:rFonts w:ascii="Times New Roman" w:eastAsia="Times New Roman" w:hAnsi="Times New Roman" w:cs="Times New Roman"/>
          <w:b/>
          <w:bCs/>
          <w:lang w:val="es-ES" w:eastAsia="es-ES"/>
        </w:rPr>
        <w:t xml:space="preserve"> </w:t>
      </w:r>
      <w:r w:rsidRPr="00482F0E">
        <w:rPr>
          <w:rFonts w:ascii="Times New Roman" w:eastAsia="Times New Roman" w:hAnsi="Times New Roman" w:cs="Times New Roman"/>
          <w:bCs/>
          <w:lang w:val="es-ES" w:eastAsia="es-ES"/>
        </w:rPr>
        <w:t xml:space="preserve">SOLICITA LICENCIA POR TIEMPO INDEFINIDO, PARA SEPARARSE DE SU CARGO COMO DIPUTADO PROPIETARIO, SIN GOCE DE SUELDO Y DE LAS PRERROGATIVAS DEL MISMO CARGO. </w:t>
      </w:r>
      <w:r w:rsidRPr="00482F0E">
        <w:rPr>
          <w:rFonts w:ascii="Times New Roman" w:eastAsia="Times New Roman" w:hAnsi="Times New Roman" w:cs="Times New Roman"/>
          <w:b/>
          <w:bCs/>
          <w:lang w:val="es-ES" w:eastAsia="es-ES"/>
        </w:rPr>
        <w:t xml:space="preserve">DE ENTERADA Y CON FUNDAMENTO EN LO DISPUESTO EN LOS ARTÍCULOS 24 Y 39 FRACCIÓN I DEL REGLAMENTO PARA EL GOBIERNO INTERIOR DEL CONGRESO, SE TURNA CON CARÁCTER DE URGENTE A LA COMISIÓN DE GOBERNACIÓN Y ORGANIZACIÓN INTERNA DE LOS PODERES. </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 xml:space="preserve">OFICIO SIGNADO POR EL C. </w:t>
      </w:r>
      <w:proofErr w:type="spellStart"/>
      <w:r w:rsidRPr="00482F0E">
        <w:rPr>
          <w:rFonts w:ascii="Times New Roman" w:eastAsia="Times New Roman" w:hAnsi="Times New Roman" w:cs="Times New Roman"/>
          <w:bCs/>
          <w:lang w:val="es-ES" w:eastAsia="es-ES"/>
        </w:rPr>
        <w:t>DIP</w:t>
      </w:r>
      <w:proofErr w:type="spellEnd"/>
      <w:r w:rsidRPr="00482F0E">
        <w:rPr>
          <w:rFonts w:ascii="Times New Roman" w:eastAsia="Times New Roman" w:hAnsi="Times New Roman" w:cs="Times New Roman"/>
          <w:bCs/>
          <w:lang w:val="es-ES" w:eastAsia="es-ES"/>
        </w:rPr>
        <w:t>. ANDRÉS MAURICIO CANTÚ RAMÍREZ, INTEGRANTE DEL GRUPO LEGISLATIVO DEL PARTIDO REVOLUCIONARIO INSTITUCIONAL DE LA LXXIV LEGISLATURA, MEDIANTE EL CUAL</w:t>
      </w:r>
      <w:r w:rsidRPr="00482F0E">
        <w:rPr>
          <w:rFonts w:ascii="Times New Roman" w:eastAsia="Times New Roman" w:hAnsi="Times New Roman" w:cs="Times New Roman"/>
          <w:b/>
          <w:bCs/>
          <w:lang w:val="es-ES" w:eastAsia="es-ES"/>
        </w:rPr>
        <w:t xml:space="preserve"> </w:t>
      </w:r>
      <w:r w:rsidRPr="00482F0E">
        <w:rPr>
          <w:rFonts w:ascii="Times New Roman" w:eastAsia="Times New Roman" w:hAnsi="Times New Roman" w:cs="Times New Roman"/>
          <w:bCs/>
          <w:lang w:val="es-ES" w:eastAsia="es-ES"/>
        </w:rPr>
        <w:t xml:space="preserve">SOLICITA LICENCIA PARA SEPARARSE DE SU CARGO COMO DIPUTADO PROPIETARIO, SIN GOCE DE SUELDO Y DE LAS PRERROGATIVAS DEL MISMO CARGO, DEL 9 AL 30 DE ABRIL DEL PRESENTE AÑO. </w:t>
      </w:r>
      <w:r w:rsidRPr="00482F0E">
        <w:rPr>
          <w:rFonts w:ascii="Times New Roman" w:eastAsia="Times New Roman" w:hAnsi="Times New Roman" w:cs="Times New Roman"/>
          <w:b/>
          <w:bCs/>
          <w:lang w:val="es-ES" w:eastAsia="es-ES"/>
        </w:rPr>
        <w:t xml:space="preserve">DE ENTERADA Y CON FUNDAMENTO EN LO DISPUESTO EN LOS ARTÍCULOS 24 Y 39 FRACCIÓN I DEL REGLAMENTO PARA EL GOBIERNO INTERIOR DEL CONGRESO, SE TURNA CON CARÁCTER DE URGENTE A LA COMISIÓN DE GOBERNACIÓN Y ORGANIZACIÓN INTERNA DE LOS PODERES. </w:t>
      </w:r>
    </w:p>
    <w:p w:rsidR="00482F0E" w:rsidRPr="00482F0E" w:rsidRDefault="00482F0E" w:rsidP="00482F0E">
      <w:pPr>
        <w:spacing w:after="0" w:line="360" w:lineRule="auto"/>
        <w:ind w:left="567" w:right="55" w:hanging="567"/>
        <w:jc w:val="both"/>
        <w:rPr>
          <w:rFonts w:ascii="Times New Roman" w:eastAsia="Times New Roman" w:hAnsi="Times New Roman" w:cs="Times New Roman"/>
          <w:b/>
          <w:bCs/>
          <w:lang w:val="es-ES" w:eastAsia="es-ES"/>
        </w:rPr>
      </w:pPr>
    </w:p>
    <w:p w:rsidR="00482F0E" w:rsidRPr="00482F0E" w:rsidRDefault="00482F0E" w:rsidP="00482F0E">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82F0E">
        <w:rPr>
          <w:rFonts w:ascii="Times New Roman" w:eastAsia="Times New Roman" w:hAnsi="Times New Roman" w:cs="Times New Roman"/>
          <w:bCs/>
          <w:lang w:val="es-ES" w:eastAsia="es-ES"/>
        </w:rPr>
        <w:t>ESCRITO SIGNADO POR EL C. GILBERTO DE JESÚS LOZANO GONZÁLEZ, INTEGRANTE DEL CONGRESO NACIONAL CIUDADANO,</w:t>
      </w:r>
      <w:r w:rsidRPr="00482F0E">
        <w:rPr>
          <w:rFonts w:ascii="Times New Roman" w:eastAsia="Times New Roman" w:hAnsi="Times New Roman" w:cs="Times New Roman"/>
          <w:b/>
          <w:bCs/>
          <w:lang w:val="es-ES" w:eastAsia="es-ES"/>
        </w:rPr>
        <w:t xml:space="preserve"> </w:t>
      </w:r>
      <w:r w:rsidRPr="00482F0E">
        <w:rPr>
          <w:rFonts w:ascii="Times New Roman" w:eastAsia="Times New Roman" w:hAnsi="Times New Roman" w:cs="Times New Roman"/>
          <w:bCs/>
          <w:lang w:val="es-ES" w:eastAsia="es-ES"/>
        </w:rPr>
        <w:t xml:space="preserve">MEDIANTE EL CUAL SOLICITA A ESTA SOBERANÍA SE EXHORTE AL MANDATARIO CON LICENCIA JAIME HELIODORO RODRÍGUEZ CALDERÓN, A FIN DE QUE SE LE RECOMIENDE EL NO REGRESAR A SU PUESTO DE MANDATARIO ESTATAL. </w:t>
      </w:r>
      <w:r w:rsidRPr="00482F0E">
        <w:rPr>
          <w:rFonts w:ascii="Times New Roman" w:eastAsia="Times New Roman" w:hAnsi="Times New Roman" w:cs="Times New Roman"/>
          <w:b/>
          <w:bCs/>
          <w:lang w:val="es-ES" w:eastAsia="es-ES"/>
        </w:rPr>
        <w:t>DE ENTERADA Y CON FUNDAMENTO EN LO DISPUESTO EN LOS ARTÍCULOS 24 Y 39 FRACCIÓN I DEL REGLAMENTO PARA EL GOBIERNO INTERIOR DEL CONGRESO, SE TURNA CON CARÁCTER DE URGENTE A LA COMISIÓN DE GOBERNACIÓN Y ORGANIZACIÓN INTERNA DE LOS PODERES.</w:t>
      </w:r>
    </w:p>
    <w:sectPr w:rsidR="00482F0E" w:rsidRPr="00482F0E"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CF8" w:rsidRDefault="007F4CF8" w:rsidP="00162A73">
      <w:pPr>
        <w:spacing w:after="0" w:line="240" w:lineRule="auto"/>
      </w:pPr>
      <w:r>
        <w:separator/>
      </w:r>
    </w:p>
  </w:endnote>
  <w:endnote w:type="continuationSeparator" w:id="0">
    <w:p w:rsidR="007F4CF8" w:rsidRDefault="007F4CF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A4DBE" w:rsidRPr="001A4DBE">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CF8" w:rsidRDefault="007F4CF8" w:rsidP="00162A73">
      <w:pPr>
        <w:spacing w:after="0" w:line="240" w:lineRule="auto"/>
      </w:pPr>
      <w:r>
        <w:separator/>
      </w:r>
    </w:p>
  </w:footnote>
  <w:footnote w:type="continuationSeparator" w:id="0">
    <w:p w:rsidR="007F4CF8" w:rsidRDefault="007F4CF8"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710E4"/>
    <w:multiLevelType w:val="hybridMultilevel"/>
    <w:tmpl w:val="E75EBEB6"/>
    <w:lvl w:ilvl="0" w:tplc="F83A595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9"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2" w15:restartNumberingAfterBreak="0">
    <w:nsid w:val="774C67CC"/>
    <w:multiLevelType w:val="hybridMultilevel"/>
    <w:tmpl w:val="146A9872"/>
    <w:lvl w:ilvl="0" w:tplc="C33A3D4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2"/>
  </w:num>
  <w:num w:numId="6">
    <w:abstractNumId w:val="3"/>
  </w:num>
  <w:num w:numId="7">
    <w:abstractNumId w:val="11"/>
  </w:num>
  <w:num w:numId="8">
    <w:abstractNumId w:val="4"/>
  </w:num>
  <w:num w:numId="9">
    <w:abstractNumId w:val="7"/>
  </w:num>
  <w:num w:numId="10">
    <w:abstractNumId w:val="1"/>
  </w:num>
  <w:num w:numId="11">
    <w:abstractNumId w:val="10"/>
  </w:num>
  <w:num w:numId="12">
    <w:abstractNumId w:val="9"/>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1D8C"/>
    <w:rsid w:val="0002015F"/>
    <w:rsid w:val="00021FBF"/>
    <w:rsid w:val="00025514"/>
    <w:rsid w:val="00031408"/>
    <w:rsid w:val="00032C65"/>
    <w:rsid w:val="0004001A"/>
    <w:rsid w:val="00044A5B"/>
    <w:rsid w:val="00046095"/>
    <w:rsid w:val="000461B9"/>
    <w:rsid w:val="00050797"/>
    <w:rsid w:val="000515EC"/>
    <w:rsid w:val="00054F7E"/>
    <w:rsid w:val="000601EB"/>
    <w:rsid w:val="0006150B"/>
    <w:rsid w:val="00062F99"/>
    <w:rsid w:val="00063918"/>
    <w:rsid w:val="00064D96"/>
    <w:rsid w:val="00065562"/>
    <w:rsid w:val="00067C60"/>
    <w:rsid w:val="00073E4F"/>
    <w:rsid w:val="000833DB"/>
    <w:rsid w:val="00083A41"/>
    <w:rsid w:val="000877ED"/>
    <w:rsid w:val="00096A21"/>
    <w:rsid w:val="00097900"/>
    <w:rsid w:val="000A3370"/>
    <w:rsid w:val="000A5074"/>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E6E"/>
    <w:rsid w:val="00110785"/>
    <w:rsid w:val="001223D7"/>
    <w:rsid w:val="00123E88"/>
    <w:rsid w:val="00124FC2"/>
    <w:rsid w:val="00125CF5"/>
    <w:rsid w:val="0014059E"/>
    <w:rsid w:val="001527CC"/>
    <w:rsid w:val="001575AE"/>
    <w:rsid w:val="00162A73"/>
    <w:rsid w:val="001649BB"/>
    <w:rsid w:val="001831C9"/>
    <w:rsid w:val="00183A72"/>
    <w:rsid w:val="00185885"/>
    <w:rsid w:val="00192324"/>
    <w:rsid w:val="00193F6B"/>
    <w:rsid w:val="001A3F3A"/>
    <w:rsid w:val="001A4DBE"/>
    <w:rsid w:val="001A74B2"/>
    <w:rsid w:val="001C0216"/>
    <w:rsid w:val="001C51F9"/>
    <w:rsid w:val="001C7C1B"/>
    <w:rsid w:val="001D35EC"/>
    <w:rsid w:val="001D4FD6"/>
    <w:rsid w:val="001D66FE"/>
    <w:rsid w:val="001F4E67"/>
    <w:rsid w:val="001F7183"/>
    <w:rsid w:val="0020424C"/>
    <w:rsid w:val="002156AD"/>
    <w:rsid w:val="00231328"/>
    <w:rsid w:val="00232C46"/>
    <w:rsid w:val="00252A92"/>
    <w:rsid w:val="00253ABA"/>
    <w:rsid w:val="002568C9"/>
    <w:rsid w:val="0026591E"/>
    <w:rsid w:val="002735EA"/>
    <w:rsid w:val="002752E8"/>
    <w:rsid w:val="0027577D"/>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162BF"/>
    <w:rsid w:val="00316E08"/>
    <w:rsid w:val="0032316F"/>
    <w:rsid w:val="0032660F"/>
    <w:rsid w:val="0033091C"/>
    <w:rsid w:val="0033138B"/>
    <w:rsid w:val="0033391C"/>
    <w:rsid w:val="00335791"/>
    <w:rsid w:val="00335DD9"/>
    <w:rsid w:val="003379C4"/>
    <w:rsid w:val="00341AA9"/>
    <w:rsid w:val="00342E02"/>
    <w:rsid w:val="00344B47"/>
    <w:rsid w:val="003618C7"/>
    <w:rsid w:val="00362A41"/>
    <w:rsid w:val="00362BC6"/>
    <w:rsid w:val="00363750"/>
    <w:rsid w:val="0037473C"/>
    <w:rsid w:val="003762F2"/>
    <w:rsid w:val="003829B8"/>
    <w:rsid w:val="00382E42"/>
    <w:rsid w:val="003835CE"/>
    <w:rsid w:val="003857C3"/>
    <w:rsid w:val="00387AA3"/>
    <w:rsid w:val="00394DA0"/>
    <w:rsid w:val="00397C18"/>
    <w:rsid w:val="003A18B3"/>
    <w:rsid w:val="003A7979"/>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6611"/>
    <w:rsid w:val="00427A2E"/>
    <w:rsid w:val="00440FF7"/>
    <w:rsid w:val="004432BD"/>
    <w:rsid w:val="00453784"/>
    <w:rsid w:val="00456BFB"/>
    <w:rsid w:val="00470F48"/>
    <w:rsid w:val="0048254E"/>
    <w:rsid w:val="00482F0E"/>
    <w:rsid w:val="00493AEA"/>
    <w:rsid w:val="004A2C88"/>
    <w:rsid w:val="004A65A7"/>
    <w:rsid w:val="004C12C5"/>
    <w:rsid w:val="004C30C4"/>
    <w:rsid w:val="004C4D49"/>
    <w:rsid w:val="004C6134"/>
    <w:rsid w:val="004C622A"/>
    <w:rsid w:val="004D1346"/>
    <w:rsid w:val="004D3F59"/>
    <w:rsid w:val="004D653E"/>
    <w:rsid w:val="004E34D0"/>
    <w:rsid w:val="004E60E4"/>
    <w:rsid w:val="004F1F2C"/>
    <w:rsid w:val="004F7009"/>
    <w:rsid w:val="00511F0C"/>
    <w:rsid w:val="00513673"/>
    <w:rsid w:val="00517D42"/>
    <w:rsid w:val="00524405"/>
    <w:rsid w:val="005260F1"/>
    <w:rsid w:val="00533035"/>
    <w:rsid w:val="00534869"/>
    <w:rsid w:val="005423CE"/>
    <w:rsid w:val="0054520F"/>
    <w:rsid w:val="0054554E"/>
    <w:rsid w:val="00547AC9"/>
    <w:rsid w:val="00555747"/>
    <w:rsid w:val="00555950"/>
    <w:rsid w:val="00556CB4"/>
    <w:rsid w:val="0056627F"/>
    <w:rsid w:val="00573E30"/>
    <w:rsid w:val="0057451A"/>
    <w:rsid w:val="0057595E"/>
    <w:rsid w:val="00576539"/>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21F54"/>
    <w:rsid w:val="006308D1"/>
    <w:rsid w:val="00636377"/>
    <w:rsid w:val="00646ABE"/>
    <w:rsid w:val="0064783E"/>
    <w:rsid w:val="006526EC"/>
    <w:rsid w:val="00653AC4"/>
    <w:rsid w:val="0065583A"/>
    <w:rsid w:val="00657DB7"/>
    <w:rsid w:val="00671B91"/>
    <w:rsid w:val="00674DF4"/>
    <w:rsid w:val="006778B5"/>
    <w:rsid w:val="006935B1"/>
    <w:rsid w:val="006A3D23"/>
    <w:rsid w:val="006B21EB"/>
    <w:rsid w:val="006B3A0F"/>
    <w:rsid w:val="006B6688"/>
    <w:rsid w:val="006B73A4"/>
    <w:rsid w:val="006B7572"/>
    <w:rsid w:val="006C2828"/>
    <w:rsid w:val="006C6C46"/>
    <w:rsid w:val="006C6ED7"/>
    <w:rsid w:val="006D001F"/>
    <w:rsid w:val="006D4E39"/>
    <w:rsid w:val="006D6384"/>
    <w:rsid w:val="006E314F"/>
    <w:rsid w:val="006E556E"/>
    <w:rsid w:val="006F33BD"/>
    <w:rsid w:val="006F5B9B"/>
    <w:rsid w:val="007068C2"/>
    <w:rsid w:val="0071740E"/>
    <w:rsid w:val="00727DB6"/>
    <w:rsid w:val="00732ACA"/>
    <w:rsid w:val="00734154"/>
    <w:rsid w:val="00743DC8"/>
    <w:rsid w:val="0074699D"/>
    <w:rsid w:val="007531AE"/>
    <w:rsid w:val="00754E0C"/>
    <w:rsid w:val="00760AA3"/>
    <w:rsid w:val="00760EB9"/>
    <w:rsid w:val="00761D99"/>
    <w:rsid w:val="00762450"/>
    <w:rsid w:val="0076388C"/>
    <w:rsid w:val="0076772B"/>
    <w:rsid w:val="00772752"/>
    <w:rsid w:val="00787696"/>
    <w:rsid w:val="007910D1"/>
    <w:rsid w:val="00791270"/>
    <w:rsid w:val="00791977"/>
    <w:rsid w:val="007A0F26"/>
    <w:rsid w:val="007A2CCD"/>
    <w:rsid w:val="007B6EB9"/>
    <w:rsid w:val="007C2BC5"/>
    <w:rsid w:val="007C2EE2"/>
    <w:rsid w:val="007E3DAD"/>
    <w:rsid w:val="007E45C2"/>
    <w:rsid w:val="007E542B"/>
    <w:rsid w:val="007F05C3"/>
    <w:rsid w:val="007F2704"/>
    <w:rsid w:val="007F4486"/>
    <w:rsid w:val="007F4CF8"/>
    <w:rsid w:val="007F5BFC"/>
    <w:rsid w:val="007F5C72"/>
    <w:rsid w:val="00800DDF"/>
    <w:rsid w:val="008118E8"/>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5BB0"/>
    <w:rsid w:val="008A7112"/>
    <w:rsid w:val="008A73E3"/>
    <w:rsid w:val="008B1B1A"/>
    <w:rsid w:val="008B54AD"/>
    <w:rsid w:val="008C450D"/>
    <w:rsid w:val="008C66B2"/>
    <w:rsid w:val="008C7D8F"/>
    <w:rsid w:val="008D56DA"/>
    <w:rsid w:val="008E2501"/>
    <w:rsid w:val="008E5330"/>
    <w:rsid w:val="008F0B6E"/>
    <w:rsid w:val="008F5095"/>
    <w:rsid w:val="00903DE2"/>
    <w:rsid w:val="0090502F"/>
    <w:rsid w:val="00914708"/>
    <w:rsid w:val="00916804"/>
    <w:rsid w:val="009170E9"/>
    <w:rsid w:val="00917633"/>
    <w:rsid w:val="009218E9"/>
    <w:rsid w:val="009321A0"/>
    <w:rsid w:val="00934A95"/>
    <w:rsid w:val="009353D2"/>
    <w:rsid w:val="00935C1A"/>
    <w:rsid w:val="009360F0"/>
    <w:rsid w:val="00954934"/>
    <w:rsid w:val="00955DA9"/>
    <w:rsid w:val="00956434"/>
    <w:rsid w:val="00962373"/>
    <w:rsid w:val="009743BD"/>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2739"/>
    <w:rsid w:val="00A007A0"/>
    <w:rsid w:val="00A10D83"/>
    <w:rsid w:val="00A152B4"/>
    <w:rsid w:val="00A21FAC"/>
    <w:rsid w:val="00A23A60"/>
    <w:rsid w:val="00A24019"/>
    <w:rsid w:val="00A320BD"/>
    <w:rsid w:val="00A34E6C"/>
    <w:rsid w:val="00A3719F"/>
    <w:rsid w:val="00A40453"/>
    <w:rsid w:val="00A45A90"/>
    <w:rsid w:val="00A56A05"/>
    <w:rsid w:val="00A56AEC"/>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C1A53"/>
    <w:rsid w:val="00AC356B"/>
    <w:rsid w:val="00AC4C6B"/>
    <w:rsid w:val="00AD4ADD"/>
    <w:rsid w:val="00AE670F"/>
    <w:rsid w:val="00AF6B51"/>
    <w:rsid w:val="00AF6C31"/>
    <w:rsid w:val="00B03CCB"/>
    <w:rsid w:val="00B04456"/>
    <w:rsid w:val="00B107F9"/>
    <w:rsid w:val="00B116AD"/>
    <w:rsid w:val="00B11E41"/>
    <w:rsid w:val="00B1592F"/>
    <w:rsid w:val="00B259E8"/>
    <w:rsid w:val="00B40A3B"/>
    <w:rsid w:val="00B55ABA"/>
    <w:rsid w:val="00B55C09"/>
    <w:rsid w:val="00B60019"/>
    <w:rsid w:val="00B70F40"/>
    <w:rsid w:val="00B729FC"/>
    <w:rsid w:val="00B776AD"/>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4517"/>
    <w:rsid w:val="00BE0BE4"/>
    <w:rsid w:val="00BE2252"/>
    <w:rsid w:val="00BE5388"/>
    <w:rsid w:val="00BF6DB1"/>
    <w:rsid w:val="00BF74DC"/>
    <w:rsid w:val="00C0269E"/>
    <w:rsid w:val="00C039BD"/>
    <w:rsid w:val="00C118F7"/>
    <w:rsid w:val="00C131B2"/>
    <w:rsid w:val="00C1379E"/>
    <w:rsid w:val="00C235FB"/>
    <w:rsid w:val="00C2453C"/>
    <w:rsid w:val="00C32704"/>
    <w:rsid w:val="00C33B17"/>
    <w:rsid w:val="00C374A5"/>
    <w:rsid w:val="00C456D2"/>
    <w:rsid w:val="00C45A4D"/>
    <w:rsid w:val="00C52383"/>
    <w:rsid w:val="00C551CA"/>
    <w:rsid w:val="00C56214"/>
    <w:rsid w:val="00C56640"/>
    <w:rsid w:val="00C62829"/>
    <w:rsid w:val="00C64CB6"/>
    <w:rsid w:val="00C6546A"/>
    <w:rsid w:val="00C6695C"/>
    <w:rsid w:val="00C71F58"/>
    <w:rsid w:val="00C7258E"/>
    <w:rsid w:val="00C73111"/>
    <w:rsid w:val="00C74883"/>
    <w:rsid w:val="00C756B4"/>
    <w:rsid w:val="00C7790A"/>
    <w:rsid w:val="00C80735"/>
    <w:rsid w:val="00C8624A"/>
    <w:rsid w:val="00C86D73"/>
    <w:rsid w:val="00C91723"/>
    <w:rsid w:val="00C92483"/>
    <w:rsid w:val="00C947BF"/>
    <w:rsid w:val="00CA53D9"/>
    <w:rsid w:val="00CB533D"/>
    <w:rsid w:val="00CB6DA5"/>
    <w:rsid w:val="00CC11A3"/>
    <w:rsid w:val="00CC1A93"/>
    <w:rsid w:val="00CC4E2F"/>
    <w:rsid w:val="00CC4E8D"/>
    <w:rsid w:val="00CD0604"/>
    <w:rsid w:val="00CE3980"/>
    <w:rsid w:val="00CE4114"/>
    <w:rsid w:val="00CE563A"/>
    <w:rsid w:val="00CF5BA6"/>
    <w:rsid w:val="00D06984"/>
    <w:rsid w:val="00D15069"/>
    <w:rsid w:val="00D16260"/>
    <w:rsid w:val="00D21227"/>
    <w:rsid w:val="00D22F1A"/>
    <w:rsid w:val="00D25A5E"/>
    <w:rsid w:val="00D31637"/>
    <w:rsid w:val="00D362F6"/>
    <w:rsid w:val="00D37B3D"/>
    <w:rsid w:val="00D37F80"/>
    <w:rsid w:val="00D411DD"/>
    <w:rsid w:val="00D44378"/>
    <w:rsid w:val="00D47FAF"/>
    <w:rsid w:val="00D52EC9"/>
    <w:rsid w:val="00D6258F"/>
    <w:rsid w:val="00D63E06"/>
    <w:rsid w:val="00D65808"/>
    <w:rsid w:val="00D829BA"/>
    <w:rsid w:val="00D85E94"/>
    <w:rsid w:val="00D97C05"/>
    <w:rsid w:val="00DA312D"/>
    <w:rsid w:val="00DB1B24"/>
    <w:rsid w:val="00DB36D2"/>
    <w:rsid w:val="00DB4EBD"/>
    <w:rsid w:val="00DC0A78"/>
    <w:rsid w:val="00DC5256"/>
    <w:rsid w:val="00DC618F"/>
    <w:rsid w:val="00DD65B4"/>
    <w:rsid w:val="00DE4FAF"/>
    <w:rsid w:val="00DF5E0B"/>
    <w:rsid w:val="00DF6486"/>
    <w:rsid w:val="00DF6966"/>
    <w:rsid w:val="00E0550B"/>
    <w:rsid w:val="00E056CB"/>
    <w:rsid w:val="00E06820"/>
    <w:rsid w:val="00E0721D"/>
    <w:rsid w:val="00E1578C"/>
    <w:rsid w:val="00E16153"/>
    <w:rsid w:val="00E2122D"/>
    <w:rsid w:val="00E25A48"/>
    <w:rsid w:val="00E26192"/>
    <w:rsid w:val="00E32FBB"/>
    <w:rsid w:val="00E366F3"/>
    <w:rsid w:val="00E4510A"/>
    <w:rsid w:val="00E45DBC"/>
    <w:rsid w:val="00E46E1E"/>
    <w:rsid w:val="00E55B35"/>
    <w:rsid w:val="00E578C0"/>
    <w:rsid w:val="00E623EA"/>
    <w:rsid w:val="00E62D55"/>
    <w:rsid w:val="00E65357"/>
    <w:rsid w:val="00E67FF8"/>
    <w:rsid w:val="00E71B50"/>
    <w:rsid w:val="00E74236"/>
    <w:rsid w:val="00E934A0"/>
    <w:rsid w:val="00E969A5"/>
    <w:rsid w:val="00EA53E1"/>
    <w:rsid w:val="00EB3D09"/>
    <w:rsid w:val="00EB57FF"/>
    <w:rsid w:val="00EC4BF5"/>
    <w:rsid w:val="00EC6B8D"/>
    <w:rsid w:val="00EC7119"/>
    <w:rsid w:val="00EC71C3"/>
    <w:rsid w:val="00ED09CA"/>
    <w:rsid w:val="00ED7861"/>
    <w:rsid w:val="00EE022E"/>
    <w:rsid w:val="00EE29FD"/>
    <w:rsid w:val="00EE4194"/>
    <w:rsid w:val="00EE481A"/>
    <w:rsid w:val="00EE4B8E"/>
    <w:rsid w:val="00F02071"/>
    <w:rsid w:val="00F06DF9"/>
    <w:rsid w:val="00F10CC1"/>
    <w:rsid w:val="00F136DA"/>
    <w:rsid w:val="00F175FD"/>
    <w:rsid w:val="00F233C0"/>
    <w:rsid w:val="00F25956"/>
    <w:rsid w:val="00F3223E"/>
    <w:rsid w:val="00F4196E"/>
    <w:rsid w:val="00F458CD"/>
    <w:rsid w:val="00F51486"/>
    <w:rsid w:val="00F6089F"/>
    <w:rsid w:val="00F61589"/>
    <w:rsid w:val="00F6190F"/>
    <w:rsid w:val="00F648C5"/>
    <w:rsid w:val="00F64E66"/>
    <w:rsid w:val="00F70EAD"/>
    <w:rsid w:val="00F71A2E"/>
    <w:rsid w:val="00F74CA2"/>
    <w:rsid w:val="00F7577E"/>
    <w:rsid w:val="00F81137"/>
    <w:rsid w:val="00F858D5"/>
    <w:rsid w:val="00F9021D"/>
    <w:rsid w:val="00F94AAB"/>
    <w:rsid w:val="00F94CA7"/>
    <w:rsid w:val="00FA0289"/>
    <w:rsid w:val="00FA79BC"/>
    <w:rsid w:val="00FB25D2"/>
    <w:rsid w:val="00FB4F46"/>
    <w:rsid w:val="00FB7E71"/>
    <w:rsid w:val="00FC0BF7"/>
    <w:rsid w:val="00FC3295"/>
    <w:rsid w:val="00FD03D2"/>
    <w:rsid w:val="00FD0C81"/>
    <w:rsid w:val="00FD1A96"/>
    <w:rsid w:val="00FD32CD"/>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13</Pages>
  <Words>3305</Words>
  <Characters>18180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47</cp:revision>
  <cp:lastPrinted>2016-11-22T16:25:00Z</cp:lastPrinted>
  <dcterms:created xsi:type="dcterms:W3CDTF">2018-03-20T17:46:00Z</dcterms:created>
  <dcterms:modified xsi:type="dcterms:W3CDTF">2018-04-05T16:19:00Z</dcterms:modified>
</cp:coreProperties>
</file>