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086DC2">
        <w:rPr>
          <w:rFonts w:ascii="Times New Roman" w:eastAsia="Times New Roman" w:hAnsi="Times New Roman" w:cs="Times New Roman"/>
          <w:sz w:val="24"/>
          <w:szCs w:val="24"/>
          <w:lang w:eastAsia="es-ES"/>
        </w:rPr>
        <w:t>4</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086DC2">
        <w:rPr>
          <w:rFonts w:ascii="Times New Roman" w:eastAsia="Times New Roman" w:hAnsi="Times New Roman" w:cs="Times New Roman"/>
          <w:sz w:val="24"/>
          <w:szCs w:val="24"/>
          <w:lang w:eastAsia="es-ES"/>
        </w:rPr>
        <w:t>VEINTITRÉS</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02780" w:rsidRPr="003D60F3" w:rsidRDefault="00602780"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w:t>
      </w:r>
      <w:r w:rsidR="00DA17AD">
        <w:rPr>
          <w:rFonts w:ascii="Times New Roman" w:eastAsia="Times New Roman" w:hAnsi="Times New Roman" w:cs="Times New Roman"/>
          <w:sz w:val="24"/>
          <w:szCs w:val="18"/>
          <w:lang w:eastAsia="es-MX"/>
        </w:rPr>
        <w:t xml:space="preserve"> CUARENTA Y OCHO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DA17AD">
        <w:rPr>
          <w:rFonts w:ascii="Times New Roman" w:eastAsia="Times New Roman" w:hAnsi="Times New Roman" w:cs="Times New Roman"/>
          <w:sz w:val="24"/>
          <w:szCs w:val="18"/>
          <w:lang w:eastAsia="es-MX"/>
        </w:rPr>
        <w:t>31</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672C91">
        <w:rPr>
          <w:rFonts w:ascii="Times New Roman" w:eastAsia="Times New Roman" w:hAnsi="Times New Roman" w:cs="Times New Roman"/>
          <w:sz w:val="24"/>
          <w:szCs w:val="18"/>
          <w:lang w:eastAsia="es-MX"/>
        </w:rPr>
        <w:t>08</w:t>
      </w:r>
      <w:r w:rsidR="00573E30" w:rsidRPr="00FE2841">
        <w:rPr>
          <w:rFonts w:ascii="Times New Roman" w:eastAsia="Times New Roman" w:hAnsi="Times New Roman" w:cs="Times New Roman"/>
          <w:sz w:val="24"/>
          <w:szCs w:val="18"/>
          <w:lang w:eastAsia="es-MX"/>
        </w:rPr>
        <w:t xml:space="preserve"> DIPUTADOS DURANTE LA SESIÓN Y </w:t>
      </w:r>
      <w:r w:rsidR="00672C91">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672C9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672C91">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E4CB2" w:rsidRPr="00465728" w:rsidRDefault="006E4CB2" w:rsidP="006E4C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16, 17 Y 18</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 xml:space="preserve">ABRIL DEL AÑO </w:t>
      </w:r>
      <w:r w:rsidRPr="00465728">
        <w:rPr>
          <w:rFonts w:ascii="Times New Roman" w:eastAsia="Times New Roman" w:hAnsi="Times New Roman" w:cs="Times New Roman"/>
          <w:sz w:val="24"/>
          <w:szCs w:val="24"/>
          <w:lang w:eastAsia="es-ES"/>
        </w:rPr>
        <w:t>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DA17AD" w:rsidRDefault="00DA17AD"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E16705">
        <w:rPr>
          <w:rFonts w:ascii="Times New Roman" w:eastAsia="Times New Roman" w:hAnsi="Times New Roman" w:cs="Times New Roman"/>
          <w:b/>
          <w:sz w:val="24"/>
          <w:szCs w:val="24"/>
          <w:u w:val="single"/>
          <w:lang w:eastAsia="es-ES"/>
        </w:rPr>
        <w:t>23</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C1EC1" w:rsidRDefault="006C1EC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RUBÉN GONZÁLEZ CABRIELES SOLICITÓ UNA COPIA EL ASUNTO NÚMERO 2</w:t>
      </w:r>
      <w:r w:rsidR="00D47AE9">
        <w:rPr>
          <w:rFonts w:ascii="Times New Roman" w:eastAsia="Times New Roman" w:hAnsi="Times New Roman" w:cs="Times New Roman"/>
          <w:bCs/>
          <w:sz w:val="24"/>
          <w:szCs w:val="24"/>
          <w:lang w:eastAsia="es-ES"/>
        </w:rPr>
        <w:t>.</w:t>
      </w:r>
    </w:p>
    <w:p w:rsidR="00602780" w:rsidRDefault="0060278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C1EC1" w:rsidRDefault="0060278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RUBÉN JESÚS FLORES ROJAS SOLICITÓ QUE LOS ASUNTOS NÚMERO 2, 18 Y 19, FUERAN TURNADOS EN CARÁCTER DE URGENTE A LAS COMISIONES CORRESPONDIENTES.</w:t>
      </w:r>
    </w:p>
    <w:p w:rsidR="00602780" w:rsidRDefault="0060278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E74D8" w:rsidRDefault="005E74D8"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MARCO ANTONIO MARTÍNEZ DÍAZ</w:t>
      </w:r>
      <w:r w:rsidR="00D47AE9">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SOLICITÓ QUE EL ASUNTO NÚMERO </w:t>
      </w:r>
      <w:r w:rsidR="00D47AE9">
        <w:rPr>
          <w:rFonts w:ascii="Times New Roman" w:eastAsia="Times New Roman" w:hAnsi="Times New Roman" w:cs="Times New Roman"/>
          <w:bCs/>
          <w:sz w:val="24"/>
          <w:szCs w:val="24"/>
          <w:lang w:eastAsia="es-ES"/>
        </w:rPr>
        <w:t>15,</w:t>
      </w:r>
      <w:r>
        <w:rPr>
          <w:rFonts w:ascii="Times New Roman" w:eastAsia="Times New Roman" w:hAnsi="Times New Roman" w:cs="Times New Roman"/>
          <w:bCs/>
          <w:sz w:val="24"/>
          <w:szCs w:val="24"/>
          <w:lang w:eastAsia="es-ES"/>
        </w:rPr>
        <w:t xml:space="preserve"> </w:t>
      </w:r>
      <w:r w:rsidR="00FB7924">
        <w:rPr>
          <w:rFonts w:ascii="Times New Roman" w:eastAsia="Times New Roman" w:hAnsi="Times New Roman" w:cs="Times New Roman"/>
          <w:bCs/>
          <w:sz w:val="24"/>
          <w:szCs w:val="24"/>
          <w:lang w:eastAsia="es-ES"/>
        </w:rPr>
        <w:t xml:space="preserve">FUERA TURNADO </w:t>
      </w:r>
      <w:r>
        <w:rPr>
          <w:rFonts w:ascii="Times New Roman" w:eastAsia="Times New Roman" w:hAnsi="Times New Roman" w:cs="Times New Roman"/>
          <w:bCs/>
          <w:sz w:val="24"/>
          <w:szCs w:val="24"/>
          <w:lang w:eastAsia="es-ES"/>
        </w:rPr>
        <w:t xml:space="preserve">CON CARÁCTER DE URGENTE A LA COMISIÓN CUARTA DE HACIENDA Y DESARROLLO MUNICIPAL. </w:t>
      </w:r>
    </w:p>
    <w:p w:rsidR="005E74D8" w:rsidRDefault="005E74D8"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16705" w:rsidRDefault="00E1670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DANIEL CARRILLO MARTÍNEZ</w:t>
      </w:r>
      <w:r w:rsidR="00D47AE9">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SOLICITÓ QUE EL ASUNTO N</w:t>
      </w:r>
      <w:r w:rsidR="00FB7924">
        <w:rPr>
          <w:rFonts w:ascii="Times New Roman" w:eastAsia="Times New Roman" w:hAnsi="Times New Roman" w:cs="Times New Roman"/>
          <w:bCs/>
          <w:sz w:val="24"/>
          <w:szCs w:val="24"/>
          <w:lang w:eastAsia="es-ES"/>
        </w:rPr>
        <w:t>ÚMERO 21 FUERA</w:t>
      </w:r>
      <w:r>
        <w:rPr>
          <w:rFonts w:ascii="Times New Roman" w:eastAsia="Times New Roman" w:hAnsi="Times New Roman" w:cs="Times New Roman"/>
          <w:bCs/>
          <w:sz w:val="24"/>
          <w:szCs w:val="24"/>
          <w:lang w:eastAsia="es-ES"/>
        </w:rPr>
        <w:t xml:space="preserve"> DISCUTIDO EN ASUNTOS GENERALES.</w:t>
      </w:r>
    </w:p>
    <w:p w:rsidR="00E16705" w:rsidRDefault="00E1670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02780" w:rsidRDefault="00602780"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bookmarkStart w:id="0" w:name="_GoBack"/>
      <w:bookmarkEnd w:id="0"/>
      <w:r w:rsidRPr="00465350">
        <w:rPr>
          <w:rFonts w:ascii="Times New Roman" w:eastAsia="Times New Roman" w:hAnsi="Times New Roman" w:cs="Times New Roman"/>
          <w:b/>
          <w:bCs/>
          <w:sz w:val="24"/>
          <w:szCs w:val="24"/>
          <w:lang w:eastAsia="es-ES"/>
        </w:rPr>
        <w:lastRenderedPageBreak/>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C54A0" w:rsidRDefault="00BC54A0"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NO HUBO INTERVENCIONES EN ESTE PUNTO DEL ORDEN DEL DÍA.</w:t>
      </w:r>
    </w:p>
    <w:p w:rsidR="00BC54A0" w:rsidRPr="00465350" w:rsidRDefault="00BC54A0"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BC54A0" w:rsidP="00BC54A0">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LA </w:t>
      </w:r>
      <w:r w:rsidR="0006150B" w:rsidRPr="00465350">
        <w:rPr>
          <w:rFonts w:ascii="Times New Roman" w:eastAsia="Times New Roman" w:hAnsi="Times New Roman" w:cs="Times New Roman"/>
          <w:bCs/>
          <w:sz w:val="24"/>
          <w:szCs w:val="24"/>
          <w:lang w:eastAsia="es-ES"/>
        </w:rPr>
        <w:t xml:space="preserve">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BC54A0"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ANTICORRUPCIÓN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9891/LXXIV, QUE CONTIENE </w:t>
      </w:r>
      <w:r w:rsidRPr="00BC54A0">
        <w:rPr>
          <w:rFonts w:ascii="Times New Roman" w:eastAsia="Times New Roman" w:hAnsi="Times New Roman" w:cs="Times New Roman"/>
          <w:color w:val="000000"/>
          <w:sz w:val="24"/>
          <w:szCs w:val="24"/>
          <w:lang w:val="es-ES" w:eastAsia="ar-SA"/>
        </w:rPr>
        <w:t xml:space="preserve">SOLICITUD DE LA C. YOLANDA GONZALEZ </w:t>
      </w:r>
      <w:proofErr w:type="spellStart"/>
      <w:r w:rsidRPr="00BC54A0">
        <w:rPr>
          <w:rFonts w:ascii="Times New Roman" w:eastAsia="Times New Roman" w:hAnsi="Times New Roman" w:cs="Times New Roman"/>
          <w:color w:val="000000"/>
          <w:sz w:val="24"/>
          <w:szCs w:val="24"/>
          <w:lang w:val="es-ES" w:eastAsia="ar-SA"/>
        </w:rPr>
        <w:t>VER</w:t>
      </w:r>
      <w:r>
        <w:rPr>
          <w:rFonts w:ascii="Times New Roman" w:eastAsia="Times New Roman" w:hAnsi="Times New Roman" w:cs="Times New Roman"/>
          <w:color w:val="000000"/>
          <w:sz w:val="24"/>
          <w:szCs w:val="24"/>
          <w:lang w:val="es-ES" w:eastAsia="ar-SA"/>
        </w:rPr>
        <w:t>Á</w:t>
      </w:r>
      <w:r w:rsidRPr="00BC54A0">
        <w:rPr>
          <w:rFonts w:ascii="Times New Roman" w:eastAsia="Times New Roman" w:hAnsi="Times New Roman" w:cs="Times New Roman"/>
          <w:color w:val="000000"/>
          <w:sz w:val="24"/>
          <w:szCs w:val="24"/>
          <w:lang w:val="es-ES" w:eastAsia="ar-SA"/>
        </w:rPr>
        <w:t>STEGUI</w:t>
      </w:r>
      <w:proofErr w:type="spellEnd"/>
      <w:r w:rsidRPr="00BC54A0">
        <w:rPr>
          <w:rFonts w:ascii="Times New Roman" w:eastAsia="Times New Roman" w:hAnsi="Times New Roman" w:cs="Times New Roman"/>
          <w:color w:val="000000"/>
          <w:sz w:val="24"/>
          <w:szCs w:val="24"/>
          <w:lang w:val="es-ES" w:eastAsia="ar-SA"/>
        </w:rPr>
        <w:t>, REGIDORA DEL AYUNTAMIENTO DE MONTERREY, NUEVO LE</w:t>
      </w:r>
      <w:r w:rsidR="00937641">
        <w:rPr>
          <w:rFonts w:ascii="Times New Roman" w:eastAsia="Times New Roman" w:hAnsi="Times New Roman" w:cs="Times New Roman"/>
          <w:color w:val="000000"/>
          <w:sz w:val="24"/>
          <w:szCs w:val="24"/>
          <w:lang w:val="es-ES" w:eastAsia="ar-SA"/>
        </w:rPr>
        <w:t>Ó</w:t>
      </w:r>
      <w:r w:rsidRPr="00BC54A0">
        <w:rPr>
          <w:rFonts w:ascii="Times New Roman" w:eastAsia="Times New Roman" w:hAnsi="Times New Roman" w:cs="Times New Roman"/>
          <w:color w:val="000000"/>
          <w:sz w:val="24"/>
          <w:szCs w:val="24"/>
          <w:lang w:val="es-ES" w:eastAsia="ar-SA"/>
        </w:rPr>
        <w:t>N. PARA QUE SE DE SEGUIMIENTO A LAS PRESUNTAS IRREGULARIDADES ENCONTRADAS EN EL ACTA DE ENTREGA RECEPCIÓN DE LA ADMINISTRACIÓN 2013-2015 DE DICHO MUNICIPIO.</w:t>
      </w:r>
      <w:r>
        <w:rPr>
          <w:rFonts w:ascii="Times New Roman" w:eastAsia="Times New Roman" w:hAnsi="Times New Roman" w:cs="Times New Roman"/>
          <w:color w:val="000000"/>
          <w:sz w:val="24"/>
          <w:szCs w:val="24"/>
          <w:lang w:val="es-ES" w:eastAsia="ar-SA"/>
        </w:rPr>
        <w:t xml:space="preserve">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IMPROCEDENTE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A70647">
        <w:rPr>
          <w:rFonts w:ascii="Times New Roman" w:eastAsia="Times New Roman" w:hAnsi="Times New Roman" w:cs="Times New Roman"/>
          <w:bCs/>
          <w:sz w:val="24"/>
          <w:szCs w:val="24"/>
          <w:lang w:eastAsia="es-ES"/>
        </w:rPr>
        <w:t xml:space="preserve">POMPOSO </w:t>
      </w:r>
      <w:proofErr w:type="spellStart"/>
      <w:r w:rsidR="00A70647">
        <w:rPr>
          <w:rFonts w:ascii="Times New Roman" w:eastAsia="Times New Roman" w:hAnsi="Times New Roman" w:cs="Times New Roman"/>
          <w:bCs/>
          <w:sz w:val="24"/>
          <w:szCs w:val="24"/>
          <w:lang w:eastAsia="es-ES"/>
        </w:rPr>
        <w:t>NAVEJAR</w:t>
      </w:r>
      <w:proofErr w:type="spellEnd"/>
      <w:r w:rsidR="00A70647">
        <w:rPr>
          <w:rFonts w:ascii="Times New Roman" w:eastAsia="Times New Roman" w:hAnsi="Times New Roman" w:cs="Times New Roman"/>
          <w:bCs/>
          <w:sz w:val="24"/>
          <w:szCs w:val="24"/>
          <w:lang w:eastAsia="es-ES"/>
        </w:rPr>
        <w:t xml:space="preserve"> RAMÍREZ, RUBÉN GONZÁLEZ CABRIELES</w:t>
      </w:r>
      <w:r w:rsidR="00DF0920">
        <w:rPr>
          <w:rFonts w:ascii="Times New Roman" w:eastAsia="Times New Roman" w:hAnsi="Times New Roman" w:cs="Times New Roman"/>
          <w:bCs/>
          <w:sz w:val="24"/>
          <w:szCs w:val="24"/>
          <w:lang w:eastAsia="es-ES"/>
        </w:rPr>
        <w:t xml:space="preserve"> Y ERASMO SANTOS MUÑOZ</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E24D8F">
        <w:rPr>
          <w:rFonts w:ascii="Times New Roman" w:eastAsia="Times New Roman" w:hAnsi="Times New Roman" w:cs="Times New Roman"/>
          <w:b/>
          <w:bCs/>
          <w:sz w:val="24"/>
          <w:szCs w:val="24"/>
          <w:lang w:eastAsia="es-ES"/>
        </w:rPr>
        <w:t>33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937641">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937641">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937641">
        <w:rPr>
          <w:rFonts w:ascii="Times New Roman" w:eastAsia="Times New Roman" w:hAnsi="Times New Roman" w:cs="Times New Roman"/>
          <w:bCs/>
          <w:sz w:val="24"/>
          <w:szCs w:val="24"/>
          <w:lang w:eastAsia="es-ES"/>
        </w:rPr>
        <w:t xml:space="preserve"> 10678/LXXIV, QUE CONTIENE </w:t>
      </w:r>
      <w:r w:rsidR="00937641" w:rsidRPr="00937641">
        <w:rPr>
          <w:rFonts w:ascii="Times New Roman" w:eastAsia="Times New Roman" w:hAnsi="Times New Roman" w:cs="Times New Roman"/>
          <w:sz w:val="24"/>
          <w:szCs w:val="24"/>
          <w:lang w:val="es-ES" w:eastAsia="ar-SA"/>
        </w:rPr>
        <w:t>DENUNCIA EN CONTRA DEL DIRECTOR DR. JORGE CASTILLO VILLARREAL DEL COLEGIO DE ESTUDIOS CIENTÍFICOS Y TECNOLÓGICOS DEL ESTADO DE NUEVO LE</w:t>
      </w:r>
      <w:r w:rsidR="00937641">
        <w:rPr>
          <w:rFonts w:ascii="Times New Roman" w:eastAsia="Times New Roman" w:hAnsi="Times New Roman" w:cs="Times New Roman"/>
          <w:sz w:val="24"/>
          <w:szCs w:val="24"/>
          <w:lang w:val="es-ES" w:eastAsia="ar-SA"/>
        </w:rPr>
        <w:t>Ó</w:t>
      </w:r>
      <w:r w:rsidR="00E70D9D">
        <w:rPr>
          <w:rFonts w:ascii="Times New Roman" w:eastAsia="Times New Roman" w:hAnsi="Times New Roman" w:cs="Times New Roman"/>
          <w:sz w:val="24"/>
          <w:szCs w:val="24"/>
          <w:lang w:val="es-ES" w:eastAsia="ar-SA"/>
        </w:rPr>
        <w:t>N,</w:t>
      </w:r>
      <w:r w:rsidR="00937641" w:rsidRPr="00937641">
        <w:rPr>
          <w:rFonts w:ascii="Times New Roman" w:eastAsia="Times New Roman" w:hAnsi="Times New Roman" w:cs="Times New Roman"/>
          <w:sz w:val="24"/>
          <w:szCs w:val="24"/>
          <w:lang w:val="es-ES" w:eastAsia="ar-SA"/>
        </w:rPr>
        <w:t xml:space="preserve"> POR LAS PRESUNTAS IRREGULARIDADES QUE AFECTAN EL BUEN DESEMPEÑO DE ESA INSTITUCIÓN.</w:t>
      </w:r>
      <w:r w:rsidRPr="00465350">
        <w:rPr>
          <w:rFonts w:ascii="Times New Roman" w:eastAsia="Times New Roman" w:hAnsi="Times New Roman" w:cs="Times New Roman"/>
          <w:bCs/>
          <w:sz w:val="24"/>
          <w:szCs w:val="24"/>
          <w:lang w:eastAsia="es-ES"/>
        </w:rPr>
        <w:t xml:space="preserve"> ACORDANDO QUE </w:t>
      </w:r>
      <w:r w:rsidR="00937641">
        <w:rPr>
          <w:rFonts w:ascii="Times New Roman" w:eastAsia="Times New Roman" w:hAnsi="Times New Roman" w:cs="Times New Roman"/>
          <w:bCs/>
          <w:sz w:val="24"/>
          <w:szCs w:val="24"/>
          <w:lang w:eastAsia="es-ES"/>
        </w:rPr>
        <w:t>ES IMPROCEDENTE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B339FF">
        <w:rPr>
          <w:rFonts w:ascii="Times New Roman" w:eastAsia="Times New Roman" w:hAnsi="Times New Roman" w:cs="Times New Roman"/>
          <w:bCs/>
          <w:sz w:val="24"/>
          <w:szCs w:val="24"/>
          <w:lang w:eastAsia="es-ES"/>
        </w:rPr>
        <w:t>MARÍA AUXILIADORA FUENTES MART</w:t>
      </w:r>
      <w:r w:rsidR="00804AA8">
        <w:rPr>
          <w:rFonts w:ascii="Times New Roman" w:eastAsia="Times New Roman" w:hAnsi="Times New Roman" w:cs="Times New Roman"/>
          <w:bCs/>
          <w:sz w:val="24"/>
          <w:szCs w:val="24"/>
          <w:lang w:eastAsia="es-ES"/>
        </w:rPr>
        <w:t>ÍNEZ, RUBÉN GONZÁLEZ CABRIELES, SERGIO ARELLANO BALDERAS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804AA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804AA8">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804AA8">
        <w:rPr>
          <w:rFonts w:ascii="Times New Roman" w:eastAsia="Times New Roman" w:hAnsi="Times New Roman" w:cs="Times New Roman"/>
          <w:bCs/>
          <w:sz w:val="24"/>
          <w:szCs w:val="24"/>
          <w:lang w:eastAsia="es-ES"/>
        </w:rPr>
        <w:t xml:space="preserve"> JORGE CAMACHO MATA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4B4F36">
        <w:rPr>
          <w:rFonts w:ascii="Times New Roman" w:eastAsia="Times New Roman" w:hAnsi="Times New Roman" w:cs="Times New Roman"/>
          <w:b/>
          <w:bCs/>
          <w:sz w:val="24"/>
          <w:szCs w:val="24"/>
          <w:lang w:eastAsia="es-ES"/>
        </w:rPr>
        <w:t xml:space="preserve">MAYORÍA CON 30 VOTOS </w:t>
      </w:r>
      <w:r w:rsidR="00F769DA">
        <w:rPr>
          <w:rFonts w:ascii="Times New Roman" w:eastAsia="Times New Roman" w:hAnsi="Times New Roman" w:cs="Times New Roman"/>
          <w:b/>
          <w:bCs/>
          <w:sz w:val="24"/>
          <w:szCs w:val="24"/>
          <w:lang w:eastAsia="es-ES"/>
        </w:rPr>
        <w:t xml:space="preserve">A FAVOR, </w:t>
      </w:r>
      <w:r w:rsidR="004B4F36">
        <w:rPr>
          <w:rFonts w:ascii="Times New Roman" w:eastAsia="Times New Roman" w:hAnsi="Times New Roman" w:cs="Times New Roman"/>
          <w:b/>
          <w:bCs/>
          <w:sz w:val="24"/>
          <w:szCs w:val="24"/>
          <w:lang w:eastAsia="es-ES"/>
        </w:rPr>
        <w:t>O VOTOS EN CONTRA Y 02 VOTOS EN ABSTENCIÓN.</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332C82" w:rsidRPr="009B68CA" w:rsidRDefault="0006150B" w:rsidP="00332C82">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4B4F36">
        <w:rPr>
          <w:rFonts w:ascii="Times New Roman" w:eastAsia="Times New Roman" w:hAnsi="Times New Roman" w:cs="Times New Roman"/>
          <w:b/>
          <w:bCs/>
          <w:sz w:val="24"/>
          <w:szCs w:val="24"/>
          <w:lang w:eastAsia="es-ES"/>
        </w:rPr>
        <w:t>ADRIÁN DE</w:t>
      </w:r>
      <w:r w:rsidR="006E01FF">
        <w:rPr>
          <w:rFonts w:ascii="Times New Roman" w:eastAsia="Times New Roman" w:hAnsi="Times New Roman" w:cs="Times New Roman"/>
          <w:b/>
          <w:bCs/>
          <w:sz w:val="24"/>
          <w:szCs w:val="24"/>
          <w:lang w:eastAsia="es-ES"/>
        </w:rPr>
        <w:t xml:space="preserve"> </w:t>
      </w:r>
      <w:r w:rsidR="004B4F36">
        <w:rPr>
          <w:rFonts w:ascii="Times New Roman" w:eastAsia="Times New Roman" w:hAnsi="Times New Roman" w:cs="Times New Roman"/>
          <w:b/>
          <w:bCs/>
          <w:sz w:val="24"/>
          <w:szCs w:val="24"/>
          <w:lang w:eastAsia="es-ES"/>
        </w:rPr>
        <w:t>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4B4F36">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4B4F36">
        <w:rPr>
          <w:rFonts w:ascii="Times New Roman" w:eastAsia="Times New Roman" w:hAnsi="Times New Roman" w:cs="Times New Roman"/>
          <w:bCs/>
          <w:sz w:val="24"/>
          <w:szCs w:val="24"/>
          <w:lang w:eastAsia="es-ES"/>
        </w:rPr>
        <w:t xml:space="preserve"> 11582/LXXIV, QUE CONTIENE </w:t>
      </w:r>
      <w:r w:rsidR="004B4F36" w:rsidRPr="004B4F36">
        <w:rPr>
          <w:rFonts w:ascii="Times New Roman" w:eastAsia="Times New Roman" w:hAnsi="Times New Roman" w:cs="Times New Roman"/>
          <w:sz w:val="24"/>
          <w:szCs w:val="24"/>
          <w:lang w:val="es-ES" w:eastAsia="ar-SA"/>
        </w:rPr>
        <w:t>INICIATIVA CON PROYECTO DE DECRETO POR EL QUE SE REFORMA EL ARTÍCULO 77 DE LA LEY REGLAMENTARIA DEL REGISTRO PÚBLICO DE LA PROPIEDAD Y DEL COMERCIO PARA EL ESTADO DE NUEVO LEÓN.</w:t>
      </w:r>
      <w:r w:rsidR="004B4F36">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4B4F36">
        <w:rPr>
          <w:rFonts w:ascii="Times New Roman" w:eastAsia="Times New Roman" w:hAnsi="Times New Roman" w:cs="Times New Roman"/>
          <w:bCs/>
          <w:sz w:val="24"/>
          <w:szCs w:val="24"/>
          <w:lang w:eastAsia="es-ES"/>
        </w:rPr>
        <w:t xml:space="preserve">ES </w:t>
      </w:r>
      <w:r w:rsidR="004B4F36" w:rsidRPr="00461E4D">
        <w:rPr>
          <w:rFonts w:ascii="Times New Roman" w:eastAsia="Times New Roman" w:hAnsi="Times New Roman" w:cs="Times New Roman"/>
          <w:bCs/>
          <w:sz w:val="24"/>
          <w:szCs w:val="24"/>
          <w:lang w:eastAsia="es-ES"/>
        </w:rPr>
        <w:t>DE APROBARSE</w:t>
      </w:r>
      <w:r w:rsidRPr="00461E4D">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00BD4A4A" w:rsidRPr="007B5F76">
        <w:rPr>
          <w:rFonts w:ascii="Times New Roman" w:eastAsia="Times New Roman" w:hAnsi="Times New Roman" w:cs="Times New Roman"/>
          <w:bCs/>
          <w:sz w:val="24"/>
          <w:szCs w:val="24"/>
          <w:lang w:eastAsia="es-ES"/>
        </w:rPr>
        <w:t>CONTINUANDO CON EL PROCESO LEGISLATIVO</w:t>
      </w:r>
      <w:r w:rsidR="00332C82">
        <w:rPr>
          <w:rFonts w:ascii="Times New Roman" w:eastAsia="Times New Roman" w:hAnsi="Times New Roman" w:cs="Times New Roman"/>
          <w:bCs/>
          <w:sz w:val="24"/>
          <w:szCs w:val="24"/>
          <w:lang w:eastAsia="es-ES"/>
        </w:rPr>
        <w:t xml:space="preserve"> </w:t>
      </w:r>
      <w:r w:rsidR="00332C82" w:rsidRPr="00012ECA">
        <w:rPr>
          <w:rFonts w:ascii="Times New Roman" w:eastAsia="Times New Roman" w:hAnsi="Times New Roman" w:cs="Times New Roman"/>
          <w:bCs/>
          <w:sz w:val="24"/>
          <w:szCs w:val="24"/>
          <w:lang w:eastAsia="es-ES"/>
        </w:rPr>
        <w:t>Y AL NO HABER DIPUTADOS QUE DESEEN RESERVAR ARTÍCULOS EN LO PARTICULAR.</w:t>
      </w:r>
      <w:r w:rsidR="00332C82">
        <w:rPr>
          <w:rFonts w:ascii="Times New Roman" w:eastAsia="Times New Roman" w:hAnsi="Times New Roman" w:cs="Times New Roman"/>
          <w:bCs/>
          <w:sz w:val="24"/>
          <w:szCs w:val="24"/>
          <w:lang w:eastAsia="es-ES"/>
        </w:rPr>
        <w:t xml:space="preserve"> </w:t>
      </w:r>
      <w:r w:rsidR="00BD4A4A" w:rsidRPr="00012ECA">
        <w:rPr>
          <w:rFonts w:ascii="Times New Roman" w:eastAsia="Times New Roman" w:hAnsi="Times New Roman" w:cs="Times New Roman"/>
          <w:bCs/>
          <w:sz w:val="24"/>
          <w:szCs w:val="24"/>
          <w:lang w:eastAsia="es-ES"/>
        </w:rPr>
        <w:t>INTERVINIERON EN LO GENERAL A FAVOR LOS CC.</w:t>
      </w:r>
      <w:r w:rsidR="00BD4A4A">
        <w:rPr>
          <w:rFonts w:ascii="Times New Roman" w:eastAsia="Times New Roman" w:hAnsi="Times New Roman" w:cs="Times New Roman"/>
          <w:bCs/>
          <w:sz w:val="24"/>
          <w:szCs w:val="24"/>
          <w:lang w:eastAsia="es-ES"/>
        </w:rPr>
        <w:t xml:space="preserve"> ALICIA MARIBEL VILLALÓN GONZÁLEZ, RUBÉN GONZÁLEZ CABRIELES, MERCEDES CATALINA GARCÍA MANCILLAS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6E01FF">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w:t>
      </w:r>
      <w:r w:rsidR="00BD4A4A">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w:t>
      </w:r>
      <w:r w:rsidR="006E01FF">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BD4A4A">
        <w:rPr>
          <w:rFonts w:ascii="Times New Roman" w:eastAsia="Times New Roman" w:hAnsi="Times New Roman" w:cs="Times New Roman"/>
          <w:bCs/>
          <w:sz w:val="24"/>
          <w:szCs w:val="24"/>
          <w:lang w:eastAsia="es-ES"/>
        </w:rPr>
        <w:t xml:space="preserve"> SERGIO ARELLANO BALDERAS</w:t>
      </w:r>
      <w:r w:rsidR="00461E4D">
        <w:rPr>
          <w:rFonts w:ascii="Times New Roman" w:eastAsia="Times New Roman" w:hAnsi="Times New Roman" w:cs="Times New Roman"/>
          <w:bCs/>
          <w:sz w:val="24"/>
          <w:szCs w:val="24"/>
          <w:lang w:eastAsia="es-ES"/>
        </w:rPr>
        <w:t xml:space="preserve">. </w:t>
      </w:r>
      <w:r w:rsidR="00461E4D" w:rsidRPr="00320DF9">
        <w:rPr>
          <w:rFonts w:ascii="Times New Roman" w:eastAsia="Times New Roman" w:hAnsi="Times New Roman" w:cs="Times New Roman"/>
          <w:b/>
          <w:bCs/>
          <w:sz w:val="24"/>
          <w:szCs w:val="24"/>
          <w:lang w:eastAsia="es-ES"/>
        </w:rPr>
        <w:t xml:space="preserve">FUE APROBADO EL DICTAMEN EN </w:t>
      </w:r>
      <w:r w:rsidR="00461E4D">
        <w:rPr>
          <w:rFonts w:ascii="Times New Roman" w:eastAsia="Times New Roman" w:hAnsi="Times New Roman" w:cs="Times New Roman"/>
          <w:b/>
          <w:bCs/>
          <w:sz w:val="24"/>
          <w:szCs w:val="24"/>
          <w:lang w:eastAsia="es-ES"/>
        </w:rPr>
        <w:t xml:space="preserve">LO GENERAL, POR </w:t>
      </w:r>
      <w:r w:rsidR="00836158">
        <w:rPr>
          <w:rFonts w:ascii="Times New Roman" w:eastAsia="Times New Roman" w:hAnsi="Times New Roman" w:cs="Times New Roman"/>
          <w:b/>
          <w:bCs/>
          <w:sz w:val="24"/>
          <w:szCs w:val="24"/>
          <w:lang w:eastAsia="es-ES"/>
        </w:rPr>
        <w:t>UNANIMIDAD CON</w:t>
      </w:r>
      <w:r w:rsidR="00461E4D">
        <w:rPr>
          <w:rFonts w:ascii="Times New Roman" w:eastAsia="Times New Roman" w:hAnsi="Times New Roman" w:cs="Times New Roman"/>
          <w:b/>
          <w:bCs/>
          <w:sz w:val="24"/>
          <w:szCs w:val="24"/>
          <w:lang w:eastAsia="es-ES"/>
        </w:rPr>
        <w:t xml:space="preserve"> </w:t>
      </w:r>
      <w:r w:rsidR="00836158">
        <w:rPr>
          <w:rFonts w:ascii="Times New Roman" w:eastAsia="Times New Roman" w:hAnsi="Times New Roman" w:cs="Times New Roman"/>
          <w:b/>
          <w:bCs/>
          <w:sz w:val="24"/>
          <w:szCs w:val="24"/>
          <w:lang w:eastAsia="es-ES"/>
        </w:rPr>
        <w:t xml:space="preserve">33 </w:t>
      </w:r>
      <w:r w:rsidR="00461E4D">
        <w:rPr>
          <w:rFonts w:ascii="Times New Roman" w:eastAsia="Times New Roman" w:hAnsi="Times New Roman" w:cs="Times New Roman"/>
          <w:b/>
          <w:bCs/>
          <w:sz w:val="24"/>
          <w:szCs w:val="24"/>
          <w:lang w:eastAsia="es-ES"/>
        </w:rPr>
        <w:t>VOTOS</w:t>
      </w:r>
      <w:r w:rsidR="00461E4D" w:rsidRPr="00320DF9">
        <w:rPr>
          <w:rFonts w:ascii="Times New Roman" w:eastAsia="Times New Roman" w:hAnsi="Times New Roman" w:cs="Times New Roman"/>
          <w:b/>
          <w:bCs/>
          <w:sz w:val="24"/>
          <w:szCs w:val="24"/>
          <w:lang w:eastAsia="es-ES"/>
        </w:rPr>
        <w:t xml:space="preserve">. </w:t>
      </w:r>
      <w:r w:rsidR="00332C82" w:rsidRPr="00320DF9">
        <w:rPr>
          <w:rFonts w:ascii="Times New Roman" w:eastAsia="Times New Roman" w:hAnsi="Times New Roman" w:cs="Times New Roman"/>
          <w:b/>
          <w:bCs/>
          <w:sz w:val="24"/>
          <w:szCs w:val="24"/>
          <w:lang w:eastAsia="es-ES"/>
        </w:rPr>
        <w:t>FUE APROBADO EL DICTAMEN EN LO GENERAL Y EN LO PARTICULAR. GIRÁNDOSE LAS INSTRUCCIONES PARA ELABORAR EL DECRETO CORRESPONDIENTE Y LOS AVISOS DE RIGOR</w:t>
      </w:r>
      <w:r w:rsidR="00332C82" w:rsidRPr="00012ECA">
        <w:rPr>
          <w:rFonts w:ascii="Times New Roman" w:eastAsia="Times New Roman" w:hAnsi="Times New Roman" w:cs="Times New Roman"/>
          <w:bCs/>
          <w:sz w:val="24"/>
          <w:szCs w:val="24"/>
          <w:lang w:eastAsia="es-ES"/>
        </w:rPr>
        <w:t>.</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C7DA4" w:rsidRPr="009B68CA" w:rsidRDefault="0006150B" w:rsidP="006C7DA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w:t>
      </w:r>
      <w:r w:rsidR="00725E17">
        <w:rPr>
          <w:rFonts w:ascii="Times New Roman" w:eastAsia="Times New Roman" w:hAnsi="Times New Roman" w:cs="Times New Roman"/>
          <w:b/>
          <w:bCs/>
          <w:sz w:val="24"/>
          <w:szCs w:val="24"/>
          <w:lang w:eastAsia="es-ES"/>
        </w:rPr>
        <w:t xml:space="preserve">ADRIÁN CARLOS MOREIRA GARCÍA </w:t>
      </w:r>
      <w:r w:rsidRPr="00465350">
        <w:rPr>
          <w:rFonts w:ascii="Times New Roman" w:eastAsia="Times New Roman" w:hAnsi="Times New Roman" w:cs="Times New Roman"/>
          <w:bCs/>
          <w:sz w:val="24"/>
          <w:szCs w:val="24"/>
          <w:lang w:eastAsia="es-ES"/>
        </w:rPr>
        <w:t xml:space="preserve">INTEGRANTE DE LA COMISIÓN DE </w:t>
      </w:r>
      <w:r w:rsidR="00725E17">
        <w:rPr>
          <w:rFonts w:ascii="Times New Roman" w:eastAsia="Times New Roman" w:hAnsi="Times New Roman" w:cs="Times New Roman"/>
          <w:bCs/>
          <w:sz w:val="24"/>
          <w:szCs w:val="24"/>
          <w:lang w:eastAsia="es-ES"/>
        </w:rPr>
        <w:t>LEGISLACIÓN</w:t>
      </w:r>
      <w:r w:rsidRPr="00465350">
        <w:rPr>
          <w:rFonts w:ascii="Times New Roman" w:eastAsia="Times New Roman" w:hAnsi="Times New Roman" w:cs="Times New Roman"/>
          <w:bCs/>
          <w:sz w:val="24"/>
          <w:szCs w:val="24"/>
          <w:lang w:eastAsia="es-ES"/>
        </w:rPr>
        <w:t>, SOLICITÓ AL PRESIDENTE SOMETER A LA CONSIDERACIÓN DE LA ASAMBLEA LA DISPENSA PARA DAR LECTURA ÍNTEGRA DE</w:t>
      </w:r>
      <w:r w:rsidR="00725E17">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w:t>
      </w:r>
      <w:r w:rsidR="00725E17" w:rsidRPr="00465350">
        <w:rPr>
          <w:rFonts w:ascii="Times New Roman" w:eastAsia="Times New Roman" w:hAnsi="Times New Roman" w:cs="Times New Roman"/>
          <w:bCs/>
          <w:sz w:val="24"/>
          <w:szCs w:val="24"/>
          <w:lang w:eastAsia="es-ES"/>
        </w:rPr>
        <w:t>DICTAME</w:t>
      </w:r>
      <w:r w:rsidR="00725E17">
        <w:rPr>
          <w:rFonts w:ascii="Times New Roman" w:eastAsia="Times New Roman" w:hAnsi="Times New Roman" w:cs="Times New Roman"/>
          <w:bCs/>
          <w:sz w:val="24"/>
          <w:szCs w:val="24"/>
          <w:lang w:eastAsia="es-ES"/>
        </w:rPr>
        <w:t>N</w:t>
      </w:r>
      <w:r w:rsidRPr="00465350">
        <w:rPr>
          <w:rFonts w:ascii="Times New Roman" w:eastAsia="Times New Roman" w:hAnsi="Times New Roman" w:cs="Times New Roman"/>
          <w:bCs/>
          <w:sz w:val="24"/>
          <w:szCs w:val="24"/>
          <w:lang w:eastAsia="es-ES"/>
        </w:rPr>
        <w:t xml:space="preserve"> A TRATAR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DIO LECTURA INTEGRA DEL DICTAMEN RELATIVO AL EXPEDIENTE NÚMERO</w:t>
      </w:r>
      <w:r w:rsidR="00725E17">
        <w:rPr>
          <w:rFonts w:ascii="Times New Roman" w:eastAsia="Times New Roman" w:hAnsi="Times New Roman" w:cs="Times New Roman"/>
          <w:bCs/>
          <w:sz w:val="24"/>
          <w:szCs w:val="24"/>
          <w:lang w:eastAsia="es-ES"/>
        </w:rPr>
        <w:t xml:space="preserve"> 11692/LXXIV, QUE CONTIENE </w:t>
      </w:r>
      <w:r w:rsidR="00725E17" w:rsidRPr="00725E17">
        <w:rPr>
          <w:rFonts w:ascii="Times New Roman" w:eastAsia="Times New Roman" w:hAnsi="Times New Roman" w:cs="Times New Roman"/>
          <w:sz w:val="24"/>
          <w:szCs w:val="24"/>
          <w:lang w:val="es-ES" w:eastAsia="es-ES"/>
        </w:rPr>
        <w:t xml:space="preserve">INICIATIVA DE REFORMA A DIVERSOS ARTÍCULOS DE LA LEY ORGÁNICA DEL PODER LEGISLATIVO DEL ESTADO DE NUEVO LEÓN, TURNADO CON CARÁCTER DE URGENTE. </w:t>
      </w:r>
      <w:r w:rsidRPr="00465350">
        <w:rPr>
          <w:rFonts w:ascii="Times New Roman" w:eastAsia="Times New Roman" w:hAnsi="Times New Roman" w:cs="Times New Roman"/>
          <w:bCs/>
          <w:sz w:val="24"/>
          <w:szCs w:val="24"/>
          <w:lang w:eastAsia="es-ES"/>
        </w:rPr>
        <w:t xml:space="preserve">ACORDANDO QUE </w:t>
      </w:r>
      <w:r w:rsidR="00725E17">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6C7DA4" w:rsidRPr="007B5F76">
        <w:rPr>
          <w:rFonts w:ascii="Times New Roman" w:eastAsia="Times New Roman" w:hAnsi="Times New Roman" w:cs="Times New Roman"/>
          <w:bCs/>
          <w:sz w:val="24"/>
          <w:szCs w:val="24"/>
          <w:lang w:eastAsia="es-ES"/>
        </w:rPr>
        <w:t>CONTINUANDO CON EL PROCESO LEGISLATIVO</w:t>
      </w:r>
      <w:r w:rsidR="002D7B0D">
        <w:rPr>
          <w:rFonts w:ascii="Times New Roman" w:eastAsia="Times New Roman" w:hAnsi="Times New Roman" w:cs="Times New Roman"/>
          <w:bCs/>
          <w:sz w:val="24"/>
          <w:szCs w:val="24"/>
          <w:lang w:eastAsia="es-ES"/>
        </w:rPr>
        <w:t>,</w:t>
      </w:r>
      <w:r w:rsidR="006C7DA4" w:rsidRPr="007B5F76">
        <w:rPr>
          <w:rFonts w:ascii="Times New Roman" w:eastAsia="Times New Roman" w:hAnsi="Times New Roman" w:cs="Times New Roman"/>
          <w:bCs/>
          <w:sz w:val="24"/>
          <w:szCs w:val="24"/>
          <w:lang w:eastAsia="es-ES"/>
        </w:rPr>
        <w:t xml:space="preserve"> EL C. </w:t>
      </w:r>
      <w:proofErr w:type="spellStart"/>
      <w:r w:rsidR="006C7DA4" w:rsidRPr="007B5F76">
        <w:rPr>
          <w:rFonts w:ascii="Times New Roman" w:eastAsia="Times New Roman" w:hAnsi="Times New Roman" w:cs="Times New Roman"/>
          <w:bCs/>
          <w:sz w:val="24"/>
          <w:szCs w:val="24"/>
          <w:lang w:eastAsia="es-ES"/>
        </w:rPr>
        <w:t>DIP</w:t>
      </w:r>
      <w:proofErr w:type="spellEnd"/>
      <w:r w:rsidR="006C7DA4" w:rsidRPr="007B5F76">
        <w:rPr>
          <w:rFonts w:ascii="Times New Roman" w:eastAsia="Times New Roman" w:hAnsi="Times New Roman" w:cs="Times New Roman"/>
          <w:bCs/>
          <w:sz w:val="24"/>
          <w:szCs w:val="24"/>
          <w:lang w:eastAsia="es-ES"/>
        </w:rPr>
        <w:t xml:space="preserve">. </w:t>
      </w:r>
      <w:r w:rsidR="006C7DA4">
        <w:rPr>
          <w:rFonts w:ascii="Times New Roman" w:eastAsia="Times New Roman" w:hAnsi="Times New Roman" w:cs="Times New Roman"/>
          <w:bCs/>
          <w:sz w:val="24"/>
          <w:szCs w:val="24"/>
          <w:lang w:eastAsia="es-ES"/>
        </w:rPr>
        <w:t xml:space="preserve">GABRIEL TLÁLOC CANTÚ </w:t>
      </w:r>
      <w:proofErr w:type="spellStart"/>
      <w:r w:rsidR="006C7DA4">
        <w:rPr>
          <w:rFonts w:ascii="Times New Roman" w:eastAsia="Times New Roman" w:hAnsi="Times New Roman" w:cs="Times New Roman"/>
          <w:bCs/>
          <w:sz w:val="24"/>
          <w:szCs w:val="24"/>
          <w:lang w:eastAsia="es-ES"/>
        </w:rPr>
        <w:t>CANTÚ</w:t>
      </w:r>
      <w:proofErr w:type="spellEnd"/>
      <w:r w:rsidR="006C7DA4" w:rsidRPr="007B5F76">
        <w:rPr>
          <w:rFonts w:ascii="Times New Roman" w:eastAsia="Times New Roman" w:hAnsi="Times New Roman" w:cs="Times New Roman"/>
          <w:bCs/>
          <w:sz w:val="24"/>
          <w:szCs w:val="24"/>
          <w:lang w:eastAsia="es-ES"/>
        </w:rPr>
        <w:t xml:space="preserve"> RESERV</w:t>
      </w:r>
      <w:r w:rsidR="006C7DA4">
        <w:rPr>
          <w:rFonts w:ascii="Times New Roman" w:eastAsia="Times New Roman" w:hAnsi="Times New Roman" w:cs="Times New Roman"/>
          <w:bCs/>
          <w:sz w:val="24"/>
          <w:szCs w:val="24"/>
          <w:lang w:eastAsia="es-ES"/>
        </w:rPr>
        <w:t>Ó</w:t>
      </w:r>
      <w:r w:rsidR="006C7DA4" w:rsidRPr="007B5F76">
        <w:rPr>
          <w:rFonts w:ascii="Times New Roman" w:eastAsia="Times New Roman" w:hAnsi="Times New Roman" w:cs="Times New Roman"/>
          <w:bCs/>
          <w:sz w:val="24"/>
          <w:szCs w:val="24"/>
          <w:lang w:eastAsia="es-ES"/>
        </w:rPr>
        <w:t xml:space="preserve"> EL ART</w:t>
      </w:r>
      <w:r w:rsidR="006C7DA4">
        <w:rPr>
          <w:rFonts w:ascii="Times New Roman" w:eastAsia="Times New Roman" w:hAnsi="Times New Roman" w:cs="Times New Roman"/>
          <w:bCs/>
          <w:sz w:val="24"/>
          <w:szCs w:val="24"/>
          <w:lang w:eastAsia="es-ES"/>
        </w:rPr>
        <w:t>Í</w:t>
      </w:r>
      <w:r w:rsidR="006C7DA4" w:rsidRPr="007B5F76">
        <w:rPr>
          <w:rFonts w:ascii="Times New Roman" w:eastAsia="Times New Roman" w:hAnsi="Times New Roman" w:cs="Times New Roman"/>
          <w:bCs/>
          <w:sz w:val="24"/>
          <w:szCs w:val="24"/>
          <w:lang w:eastAsia="es-ES"/>
        </w:rPr>
        <w:t>CULO N</w:t>
      </w:r>
      <w:r w:rsidR="006C7DA4">
        <w:rPr>
          <w:rFonts w:ascii="Times New Roman" w:eastAsia="Times New Roman" w:hAnsi="Times New Roman" w:cs="Times New Roman"/>
          <w:bCs/>
          <w:sz w:val="24"/>
          <w:szCs w:val="24"/>
          <w:lang w:eastAsia="es-ES"/>
        </w:rPr>
        <w:t>Ú</w:t>
      </w:r>
      <w:r w:rsidR="006C7DA4" w:rsidRPr="007B5F76">
        <w:rPr>
          <w:rFonts w:ascii="Times New Roman" w:eastAsia="Times New Roman" w:hAnsi="Times New Roman" w:cs="Times New Roman"/>
          <w:bCs/>
          <w:sz w:val="24"/>
          <w:szCs w:val="24"/>
          <w:lang w:eastAsia="es-ES"/>
        </w:rPr>
        <w:t xml:space="preserve">MERO </w:t>
      </w:r>
      <w:r w:rsidR="006C7DA4">
        <w:rPr>
          <w:rFonts w:ascii="Times New Roman" w:eastAsia="Times New Roman" w:hAnsi="Times New Roman" w:cs="Times New Roman"/>
          <w:bCs/>
          <w:sz w:val="24"/>
          <w:szCs w:val="24"/>
          <w:lang w:eastAsia="es-ES"/>
        </w:rPr>
        <w:t>52</w:t>
      </w:r>
      <w:r w:rsidR="006C7DA4" w:rsidRPr="00012ECA">
        <w:rPr>
          <w:rFonts w:ascii="Times New Roman" w:eastAsia="Times New Roman" w:hAnsi="Times New Roman" w:cs="Times New Roman"/>
          <w:bCs/>
          <w:sz w:val="24"/>
          <w:szCs w:val="24"/>
          <w:lang w:eastAsia="es-ES"/>
        </w:rPr>
        <w:t xml:space="preserve">. INTERVINIERON EN LO GENERAL A FAVOR LOS CC. </w:t>
      </w:r>
      <w:proofErr w:type="spellStart"/>
      <w:r w:rsidR="006C7DA4" w:rsidRPr="00012ECA">
        <w:rPr>
          <w:rFonts w:ascii="Times New Roman" w:eastAsia="Times New Roman" w:hAnsi="Times New Roman" w:cs="Times New Roman"/>
          <w:bCs/>
          <w:sz w:val="24"/>
          <w:szCs w:val="24"/>
          <w:lang w:eastAsia="es-ES"/>
        </w:rPr>
        <w:t>DIP</w:t>
      </w:r>
      <w:proofErr w:type="spellEnd"/>
      <w:r w:rsidR="006C7DA4" w:rsidRPr="00012ECA">
        <w:rPr>
          <w:rFonts w:ascii="Times New Roman" w:eastAsia="Times New Roman" w:hAnsi="Times New Roman" w:cs="Times New Roman"/>
          <w:bCs/>
          <w:sz w:val="24"/>
          <w:szCs w:val="24"/>
          <w:lang w:eastAsia="es-ES"/>
        </w:rPr>
        <w:t>.</w:t>
      </w:r>
      <w:r w:rsidR="006C7DA4">
        <w:rPr>
          <w:rFonts w:ascii="Times New Roman" w:eastAsia="Times New Roman" w:hAnsi="Times New Roman" w:cs="Times New Roman"/>
          <w:bCs/>
          <w:sz w:val="24"/>
          <w:szCs w:val="24"/>
          <w:lang w:eastAsia="es-ES"/>
        </w:rPr>
        <w:t xml:space="preserve"> GLORIA CONCEPCI</w:t>
      </w:r>
      <w:r w:rsidR="00EA4F09">
        <w:rPr>
          <w:rFonts w:ascii="Times New Roman" w:eastAsia="Times New Roman" w:hAnsi="Times New Roman" w:cs="Times New Roman"/>
          <w:bCs/>
          <w:sz w:val="24"/>
          <w:szCs w:val="24"/>
          <w:lang w:eastAsia="es-ES"/>
        </w:rPr>
        <w:t xml:space="preserve">ÓN TREVIÑO SALAZAR Y SERGIO ARELLANO BALDERAS. </w:t>
      </w:r>
      <w:r w:rsidR="006C7DA4" w:rsidRPr="00320DF9">
        <w:rPr>
          <w:rFonts w:ascii="Times New Roman" w:eastAsia="Times New Roman" w:hAnsi="Times New Roman" w:cs="Times New Roman"/>
          <w:b/>
          <w:bCs/>
          <w:sz w:val="24"/>
          <w:szCs w:val="24"/>
          <w:lang w:eastAsia="es-ES"/>
        </w:rPr>
        <w:t xml:space="preserve">FUE APROBADO EL DICTAMEN EN </w:t>
      </w:r>
      <w:r w:rsidR="006C7DA4">
        <w:rPr>
          <w:rFonts w:ascii="Times New Roman" w:eastAsia="Times New Roman" w:hAnsi="Times New Roman" w:cs="Times New Roman"/>
          <w:b/>
          <w:bCs/>
          <w:sz w:val="24"/>
          <w:szCs w:val="24"/>
          <w:lang w:eastAsia="es-ES"/>
        </w:rPr>
        <w:t xml:space="preserve">LO GENERAL, POR MAYORÍA DE </w:t>
      </w:r>
      <w:r w:rsidR="00EA4F09">
        <w:rPr>
          <w:rFonts w:ascii="Times New Roman" w:eastAsia="Times New Roman" w:hAnsi="Times New Roman" w:cs="Times New Roman"/>
          <w:b/>
          <w:bCs/>
          <w:sz w:val="24"/>
          <w:szCs w:val="24"/>
          <w:lang w:eastAsia="es-ES"/>
        </w:rPr>
        <w:t xml:space="preserve">29 </w:t>
      </w:r>
      <w:r w:rsidR="006C7DA4">
        <w:rPr>
          <w:rFonts w:ascii="Times New Roman" w:eastAsia="Times New Roman" w:hAnsi="Times New Roman" w:cs="Times New Roman"/>
          <w:b/>
          <w:bCs/>
          <w:sz w:val="24"/>
          <w:szCs w:val="24"/>
          <w:lang w:eastAsia="es-ES"/>
        </w:rPr>
        <w:t xml:space="preserve">VOTOS A FAVOR, </w:t>
      </w:r>
      <w:r w:rsidR="00EA4F09">
        <w:rPr>
          <w:rFonts w:ascii="Times New Roman" w:eastAsia="Times New Roman" w:hAnsi="Times New Roman" w:cs="Times New Roman"/>
          <w:b/>
          <w:bCs/>
          <w:sz w:val="24"/>
          <w:szCs w:val="24"/>
          <w:lang w:eastAsia="es-ES"/>
        </w:rPr>
        <w:t xml:space="preserve">04 </w:t>
      </w:r>
      <w:r w:rsidR="006C7DA4">
        <w:rPr>
          <w:rFonts w:ascii="Times New Roman" w:eastAsia="Times New Roman" w:hAnsi="Times New Roman" w:cs="Times New Roman"/>
          <w:b/>
          <w:bCs/>
          <w:sz w:val="24"/>
          <w:szCs w:val="24"/>
          <w:lang w:eastAsia="es-ES"/>
        </w:rPr>
        <w:t xml:space="preserve">VOTOS EN CONTRA Y </w:t>
      </w:r>
      <w:r w:rsidR="00EA4F09">
        <w:rPr>
          <w:rFonts w:ascii="Times New Roman" w:eastAsia="Times New Roman" w:hAnsi="Times New Roman" w:cs="Times New Roman"/>
          <w:b/>
          <w:bCs/>
          <w:sz w:val="24"/>
          <w:szCs w:val="24"/>
          <w:lang w:eastAsia="es-ES"/>
        </w:rPr>
        <w:t>01</w:t>
      </w:r>
      <w:r w:rsidR="006C7DA4">
        <w:rPr>
          <w:rFonts w:ascii="Times New Roman" w:eastAsia="Times New Roman" w:hAnsi="Times New Roman" w:cs="Times New Roman"/>
          <w:b/>
          <w:bCs/>
          <w:sz w:val="24"/>
          <w:szCs w:val="24"/>
          <w:lang w:eastAsia="es-ES"/>
        </w:rPr>
        <w:t xml:space="preserve"> VOTO EN ABSTENCIÓN</w:t>
      </w:r>
      <w:r w:rsidR="006C7DA4" w:rsidRPr="00320DF9">
        <w:rPr>
          <w:rFonts w:ascii="Times New Roman" w:eastAsia="Times New Roman" w:hAnsi="Times New Roman" w:cs="Times New Roman"/>
          <w:b/>
          <w:bCs/>
          <w:sz w:val="24"/>
          <w:szCs w:val="24"/>
          <w:lang w:eastAsia="es-ES"/>
        </w:rPr>
        <w:t xml:space="preserve">. </w:t>
      </w:r>
      <w:r w:rsidR="006C7DA4" w:rsidRPr="00023775">
        <w:rPr>
          <w:rFonts w:ascii="Times New Roman" w:hAnsi="Times New Roman" w:cs="Times New Roman"/>
          <w:sz w:val="24"/>
          <w:szCs w:val="24"/>
        </w:rPr>
        <w:t xml:space="preserve">CONTINUANDO CON EL PROCESO LEGISLATIVO, </w:t>
      </w:r>
      <w:r w:rsidR="006C7DA4" w:rsidRPr="007C2186">
        <w:rPr>
          <w:rFonts w:ascii="Times New Roman" w:hAnsi="Times New Roman" w:cs="Times New Roman"/>
          <w:sz w:val="24"/>
          <w:szCs w:val="24"/>
        </w:rPr>
        <w:t xml:space="preserve">EL C. </w:t>
      </w:r>
      <w:proofErr w:type="spellStart"/>
      <w:r w:rsidR="006C7DA4" w:rsidRPr="007C2186">
        <w:rPr>
          <w:rFonts w:ascii="Times New Roman" w:hAnsi="Times New Roman" w:cs="Times New Roman"/>
          <w:sz w:val="24"/>
          <w:szCs w:val="24"/>
        </w:rPr>
        <w:t>DIP</w:t>
      </w:r>
      <w:proofErr w:type="spellEnd"/>
      <w:r w:rsidR="006C7DA4" w:rsidRPr="007C2186">
        <w:rPr>
          <w:rFonts w:ascii="Times New Roman" w:hAnsi="Times New Roman" w:cs="Times New Roman"/>
          <w:sz w:val="24"/>
          <w:szCs w:val="24"/>
        </w:rPr>
        <w:t>.</w:t>
      </w:r>
      <w:r w:rsidR="006C7DA4">
        <w:rPr>
          <w:rFonts w:ascii="Times New Roman" w:hAnsi="Times New Roman" w:cs="Times New Roman"/>
          <w:sz w:val="24"/>
          <w:szCs w:val="24"/>
        </w:rPr>
        <w:t xml:space="preserve"> GABRIEL TLÁLOC CANTÚ </w:t>
      </w:r>
      <w:proofErr w:type="spellStart"/>
      <w:r w:rsidR="006C7DA4">
        <w:rPr>
          <w:rFonts w:ascii="Times New Roman" w:hAnsi="Times New Roman" w:cs="Times New Roman"/>
          <w:sz w:val="24"/>
          <w:szCs w:val="24"/>
        </w:rPr>
        <w:t>CANTÚ</w:t>
      </w:r>
      <w:proofErr w:type="spellEnd"/>
      <w:r w:rsidR="006C7DA4" w:rsidRPr="007C2186">
        <w:rPr>
          <w:rFonts w:ascii="Times New Roman" w:hAnsi="Times New Roman" w:cs="Times New Roman"/>
          <w:sz w:val="24"/>
          <w:szCs w:val="24"/>
        </w:rPr>
        <w:t>, PRESENT</w:t>
      </w:r>
      <w:r w:rsidR="006C7DA4">
        <w:rPr>
          <w:rFonts w:ascii="Times New Roman" w:hAnsi="Times New Roman" w:cs="Times New Roman"/>
          <w:sz w:val="24"/>
          <w:szCs w:val="24"/>
        </w:rPr>
        <w:t>Ó LA RESERVA AL ARTÍCULO 5</w:t>
      </w:r>
      <w:r w:rsidR="00EA4F09">
        <w:rPr>
          <w:rFonts w:ascii="Times New Roman" w:hAnsi="Times New Roman" w:cs="Times New Roman"/>
          <w:sz w:val="24"/>
          <w:szCs w:val="24"/>
        </w:rPr>
        <w:t xml:space="preserve">2. </w:t>
      </w:r>
      <w:r w:rsidR="003D1C1D">
        <w:rPr>
          <w:rFonts w:ascii="Times New Roman" w:hAnsi="Times New Roman" w:cs="Times New Roman"/>
          <w:sz w:val="24"/>
          <w:szCs w:val="24"/>
        </w:rPr>
        <w:t>NO HUBO INTERVENCIONES</w:t>
      </w:r>
      <w:r w:rsidR="006C7DA4">
        <w:rPr>
          <w:rFonts w:ascii="Times New Roman" w:hAnsi="Times New Roman" w:cs="Times New Roman"/>
          <w:sz w:val="24"/>
          <w:szCs w:val="24"/>
        </w:rPr>
        <w:t xml:space="preserve">. </w:t>
      </w:r>
      <w:r w:rsidR="006C7DA4" w:rsidRPr="00023775">
        <w:rPr>
          <w:rFonts w:ascii="Times New Roman" w:hAnsi="Times New Roman" w:cs="Times New Roman"/>
          <w:sz w:val="24"/>
          <w:szCs w:val="24"/>
        </w:rPr>
        <w:t>SE SOMETIÓ LA RESERVA A VOTAC</w:t>
      </w:r>
      <w:r w:rsidR="006C7DA4">
        <w:rPr>
          <w:rFonts w:ascii="Times New Roman" w:hAnsi="Times New Roman" w:cs="Times New Roman"/>
          <w:sz w:val="24"/>
          <w:szCs w:val="24"/>
        </w:rPr>
        <w:t>IÓN</w:t>
      </w:r>
      <w:r w:rsidR="003D1C1D">
        <w:rPr>
          <w:rFonts w:ascii="Times New Roman" w:hAnsi="Times New Roman" w:cs="Times New Roman"/>
          <w:sz w:val="24"/>
          <w:szCs w:val="24"/>
        </w:rPr>
        <w:t>,</w:t>
      </w:r>
      <w:r w:rsidR="006C7DA4">
        <w:rPr>
          <w:rFonts w:ascii="Times New Roman" w:hAnsi="Times New Roman" w:cs="Times New Roman"/>
          <w:sz w:val="24"/>
          <w:szCs w:val="24"/>
        </w:rPr>
        <w:t xml:space="preserve"> </w:t>
      </w:r>
      <w:r w:rsidR="006C7DA4" w:rsidRPr="00023775">
        <w:rPr>
          <w:rFonts w:ascii="Times New Roman" w:hAnsi="Times New Roman" w:cs="Times New Roman"/>
          <w:b/>
          <w:sz w:val="24"/>
          <w:szCs w:val="24"/>
        </w:rPr>
        <w:t>SIEN</w:t>
      </w:r>
      <w:r w:rsidR="006C7DA4">
        <w:rPr>
          <w:rFonts w:ascii="Times New Roman" w:hAnsi="Times New Roman" w:cs="Times New Roman"/>
          <w:b/>
          <w:sz w:val="24"/>
          <w:szCs w:val="24"/>
        </w:rPr>
        <w:t xml:space="preserve">DO </w:t>
      </w:r>
      <w:r w:rsidR="003D1C1D">
        <w:rPr>
          <w:rFonts w:ascii="Times New Roman" w:hAnsi="Times New Roman" w:cs="Times New Roman"/>
          <w:b/>
          <w:sz w:val="24"/>
          <w:szCs w:val="24"/>
        </w:rPr>
        <w:t xml:space="preserve">DESECHADA </w:t>
      </w:r>
      <w:r w:rsidR="006C7DA4">
        <w:rPr>
          <w:rFonts w:ascii="Times New Roman" w:hAnsi="Times New Roman" w:cs="Times New Roman"/>
          <w:b/>
          <w:sz w:val="24"/>
          <w:szCs w:val="24"/>
        </w:rPr>
        <w:t xml:space="preserve">POR </w:t>
      </w:r>
      <w:r w:rsidR="003D1C1D">
        <w:rPr>
          <w:rFonts w:ascii="Times New Roman" w:hAnsi="Times New Roman" w:cs="Times New Roman"/>
          <w:b/>
          <w:sz w:val="24"/>
          <w:szCs w:val="24"/>
        </w:rPr>
        <w:t>MAYORÍA</w:t>
      </w:r>
      <w:r w:rsidR="006C7DA4">
        <w:rPr>
          <w:rFonts w:ascii="Times New Roman" w:hAnsi="Times New Roman" w:cs="Times New Roman"/>
          <w:b/>
          <w:sz w:val="24"/>
          <w:szCs w:val="24"/>
        </w:rPr>
        <w:t xml:space="preserve"> </w:t>
      </w:r>
      <w:r w:rsidR="003D1C1D">
        <w:rPr>
          <w:rFonts w:ascii="Times New Roman" w:hAnsi="Times New Roman" w:cs="Times New Roman"/>
          <w:b/>
          <w:sz w:val="24"/>
          <w:szCs w:val="24"/>
        </w:rPr>
        <w:t>CON 05</w:t>
      </w:r>
      <w:r w:rsidR="006C7DA4" w:rsidRPr="00023775">
        <w:rPr>
          <w:rFonts w:ascii="Times New Roman" w:hAnsi="Times New Roman" w:cs="Times New Roman"/>
          <w:b/>
          <w:sz w:val="24"/>
          <w:szCs w:val="24"/>
        </w:rPr>
        <w:t xml:space="preserve"> VOTOS</w:t>
      </w:r>
      <w:r w:rsidR="003D1C1D">
        <w:rPr>
          <w:rFonts w:ascii="Times New Roman" w:hAnsi="Times New Roman" w:cs="Times New Roman"/>
          <w:b/>
          <w:sz w:val="24"/>
          <w:szCs w:val="24"/>
        </w:rPr>
        <w:t xml:space="preserve"> A FAVOR, 27 VOTOS EN CONTRA Y 01 VOTO EN ABSTENCIÓN</w:t>
      </w:r>
      <w:r w:rsidR="006C7DA4">
        <w:rPr>
          <w:rFonts w:ascii="Times New Roman" w:hAnsi="Times New Roman" w:cs="Times New Roman"/>
          <w:b/>
          <w:sz w:val="24"/>
          <w:szCs w:val="24"/>
        </w:rPr>
        <w:t xml:space="preserve">. </w:t>
      </w:r>
      <w:r w:rsidR="006C7DA4" w:rsidRPr="00320DF9">
        <w:rPr>
          <w:rFonts w:ascii="Times New Roman" w:eastAsia="Times New Roman" w:hAnsi="Times New Roman" w:cs="Times New Roman"/>
          <w:b/>
          <w:bCs/>
          <w:sz w:val="24"/>
          <w:szCs w:val="24"/>
          <w:lang w:eastAsia="es-ES"/>
        </w:rPr>
        <w:t>FUE APROBADO EL DICTAMEN EN LO GENERAL Y EN LO PARTICULAR. GIRÁNDOSE LAS INSTRUCCIONES PARA ELABORAR EL DECRETO CORRESPONDIENTE Y LOS AVISOS DE RIGOR</w:t>
      </w:r>
      <w:r w:rsidR="006C7DA4" w:rsidRPr="00012ECA">
        <w:rPr>
          <w:rFonts w:ascii="Times New Roman" w:eastAsia="Times New Roman" w:hAnsi="Times New Roman" w:cs="Times New Roman"/>
          <w:bCs/>
          <w:sz w:val="24"/>
          <w:szCs w:val="24"/>
          <w:lang w:eastAsia="es-ES"/>
        </w:rPr>
        <w:t>.</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6C7DA4" w:rsidRDefault="00D061E3" w:rsidP="006C7DA4">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6C7DA4" w:rsidRPr="00F1659F">
        <w:rPr>
          <w:rFonts w:ascii="Times New Roman" w:eastAsia="Times New Roman" w:hAnsi="Times New Roman" w:cs="Times New Roman"/>
          <w:bCs/>
          <w:sz w:val="24"/>
          <w:szCs w:val="24"/>
          <w:lang w:eastAsia="es-ES"/>
        </w:rPr>
        <w:t xml:space="preserve"> C.</w:t>
      </w:r>
      <w:r w:rsidR="006C7DA4" w:rsidRPr="00F1659F">
        <w:rPr>
          <w:rFonts w:ascii="Times New Roman" w:eastAsia="Times New Roman" w:hAnsi="Times New Roman" w:cs="Times New Roman"/>
          <w:b/>
          <w:bCs/>
          <w:sz w:val="24"/>
          <w:szCs w:val="24"/>
          <w:lang w:eastAsia="es-ES"/>
        </w:rPr>
        <w:t xml:space="preserve"> </w:t>
      </w:r>
      <w:proofErr w:type="spellStart"/>
      <w:r w:rsidR="006C7DA4" w:rsidRPr="00F1659F">
        <w:rPr>
          <w:rFonts w:ascii="Times New Roman" w:eastAsia="Times New Roman" w:hAnsi="Times New Roman" w:cs="Times New Roman"/>
          <w:b/>
          <w:bCs/>
          <w:sz w:val="24"/>
          <w:szCs w:val="24"/>
          <w:lang w:eastAsia="es-ES"/>
        </w:rPr>
        <w:t>DIP</w:t>
      </w:r>
      <w:proofErr w:type="spellEnd"/>
      <w:r w:rsidR="006C7DA4"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GLORIA CONCEPCIÓN TREVIÑO SALAZAR</w:t>
      </w:r>
      <w:r w:rsidR="006C7DA4" w:rsidRPr="00F1659F">
        <w:rPr>
          <w:rFonts w:ascii="Times New Roman" w:eastAsia="Times New Roman" w:hAnsi="Times New Roman" w:cs="Times New Roman"/>
          <w:b/>
          <w:bCs/>
          <w:sz w:val="24"/>
          <w:szCs w:val="24"/>
          <w:lang w:eastAsia="es-ES"/>
        </w:rPr>
        <w:t xml:space="preserve">, </w:t>
      </w:r>
      <w:r w:rsidR="006C7DA4"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HACIENDA DEL ESTADO</w:t>
      </w:r>
      <w:r w:rsidR="006C7DA4"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11591/LXXIV, QUE CONTIENE </w:t>
      </w:r>
      <w:r w:rsidRPr="00D061E3">
        <w:rPr>
          <w:rFonts w:ascii="Times New Roman" w:eastAsia="Times New Roman" w:hAnsi="Times New Roman" w:cs="Times New Roman"/>
          <w:sz w:val="24"/>
          <w:szCs w:val="24"/>
          <w:lang w:val="es-ES" w:eastAsia="ar-SA"/>
        </w:rPr>
        <w:t xml:space="preserve">SOLICITUD </w:t>
      </w:r>
      <w:r>
        <w:rPr>
          <w:rFonts w:ascii="Times New Roman" w:eastAsia="Times New Roman" w:hAnsi="Times New Roman" w:cs="Times New Roman"/>
          <w:sz w:val="24"/>
          <w:szCs w:val="24"/>
          <w:lang w:val="es-ES" w:eastAsia="ar-SA"/>
        </w:rPr>
        <w:t>PARA QUE SE REALICE UNA AUDITORÍ</w:t>
      </w:r>
      <w:r w:rsidRPr="00D061E3">
        <w:rPr>
          <w:rFonts w:ascii="Times New Roman" w:eastAsia="Times New Roman" w:hAnsi="Times New Roman" w:cs="Times New Roman"/>
          <w:sz w:val="24"/>
          <w:szCs w:val="24"/>
          <w:lang w:val="es-ES" w:eastAsia="ar-SA"/>
        </w:rPr>
        <w:t>A AL ORGANISMO SERVICIOS</w:t>
      </w:r>
      <w:r>
        <w:rPr>
          <w:rFonts w:ascii="Times New Roman" w:eastAsia="Times New Roman" w:hAnsi="Times New Roman" w:cs="Times New Roman"/>
          <w:sz w:val="24"/>
          <w:szCs w:val="24"/>
          <w:lang w:val="es-ES" w:eastAsia="ar-SA"/>
        </w:rPr>
        <w:t xml:space="preserve"> DE AGUA Y DRENAJE DE MONTERREY</w:t>
      </w:r>
      <w:r w:rsidRPr="00D061E3">
        <w:rPr>
          <w:rFonts w:ascii="Times New Roman" w:eastAsia="Times New Roman" w:hAnsi="Times New Roman" w:cs="Times New Roman"/>
          <w:sz w:val="24"/>
          <w:szCs w:val="24"/>
          <w:lang w:val="es-ES" w:eastAsia="ar-SA"/>
        </w:rPr>
        <w:t xml:space="preserve"> </w:t>
      </w:r>
      <w:proofErr w:type="spellStart"/>
      <w:r w:rsidRPr="00D061E3">
        <w:rPr>
          <w:rFonts w:ascii="Times New Roman" w:eastAsia="Times New Roman" w:hAnsi="Times New Roman" w:cs="Times New Roman"/>
          <w:sz w:val="24"/>
          <w:szCs w:val="24"/>
          <w:lang w:val="es-ES" w:eastAsia="ar-SA"/>
        </w:rPr>
        <w:t>I.P.D</w:t>
      </w:r>
      <w:proofErr w:type="spellEnd"/>
      <w:r w:rsidRPr="00D061E3">
        <w:rPr>
          <w:rFonts w:ascii="Times New Roman" w:eastAsia="Times New Roman" w:hAnsi="Times New Roman" w:cs="Times New Roman"/>
          <w:sz w:val="24"/>
          <w:szCs w:val="24"/>
          <w:lang w:val="es-ES" w:eastAsia="ar-SA"/>
        </w:rPr>
        <w:t>., POR LAS PRESUNTAS IRREGULARIDADES ENCONTRADAS EN EL INFORME DE RESULTADOS.</w:t>
      </w:r>
      <w:r>
        <w:rPr>
          <w:rFonts w:ascii="Times New Roman" w:eastAsia="Times New Roman" w:hAnsi="Times New Roman" w:cs="Times New Roman"/>
          <w:sz w:val="24"/>
          <w:szCs w:val="24"/>
          <w:lang w:val="es-ES" w:eastAsia="ar-SA"/>
        </w:rPr>
        <w:t xml:space="preserve"> </w:t>
      </w:r>
      <w:r w:rsidR="006C7DA4"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QUEDA SIN MATERIA</w:t>
      </w:r>
      <w:r w:rsidR="006C7DA4" w:rsidRPr="00465350">
        <w:rPr>
          <w:rFonts w:ascii="Times New Roman" w:eastAsia="Times New Roman" w:hAnsi="Times New Roman" w:cs="Times New Roman"/>
          <w:bCs/>
          <w:sz w:val="24"/>
          <w:szCs w:val="24"/>
          <w:lang w:eastAsia="es-ES"/>
        </w:rPr>
        <w:t>. INTERVIN</w:t>
      </w:r>
      <w:r w:rsidR="00F94515">
        <w:rPr>
          <w:rFonts w:ascii="Times New Roman" w:eastAsia="Times New Roman" w:hAnsi="Times New Roman" w:cs="Times New Roman"/>
          <w:bCs/>
          <w:sz w:val="24"/>
          <w:szCs w:val="24"/>
          <w:lang w:eastAsia="es-ES"/>
        </w:rPr>
        <w:t>O</w:t>
      </w:r>
      <w:r w:rsidR="006C7DA4" w:rsidRPr="00465350">
        <w:rPr>
          <w:rFonts w:ascii="Times New Roman" w:eastAsia="Times New Roman" w:hAnsi="Times New Roman" w:cs="Times New Roman"/>
          <w:bCs/>
          <w:sz w:val="24"/>
          <w:szCs w:val="24"/>
          <w:lang w:eastAsia="es-ES"/>
        </w:rPr>
        <w:t xml:space="preserve"> A FAVOR L</w:t>
      </w:r>
      <w:r w:rsidR="00F94515">
        <w:rPr>
          <w:rFonts w:ascii="Times New Roman" w:eastAsia="Times New Roman" w:hAnsi="Times New Roman" w:cs="Times New Roman"/>
          <w:bCs/>
          <w:sz w:val="24"/>
          <w:szCs w:val="24"/>
          <w:lang w:eastAsia="es-ES"/>
        </w:rPr>
        <w:t xml:space="preserve">A </w:t>
      </w:r>
      <w:r w:rsidR="006C7DA4" w:rsidRPr="00465350">
        <w:rPr>
          <w:rFonts w:ascii="Times New Roman" w:eastAsia="Times New Roman" w:hAnsi="Times New Roman" w:cs="Times New Roman"/>
          <w:bCs/>
          <w:sz w:val="24"/>
          <w:szCs w:val="24"/>
          <w:lang w:eastAsia="es-ES"/>
        </w:rPr>
        <w:t xml:space="preserve">C. </w:t>
      </w:r>
      <w:proofErr w:type="spellStart"/>
      <w:r w:rsidR="006C7DA4" w:rsidRPr="00465350">
        <w:rPr>
          <w:rFonts w:ascii="Times New Roman" w:eastAsia="Times New Roman" w:hAnsi="Times New Roman" w:cs="Times New Roman"/>
          <w:bCs/>
          <w:sz w:val="24"/>
          <w:szCs w:val="24"/>
          <w:lang w:eastAsia="es-ES"/>
        </w:rPr>
        <w:t>DIP</w:t>
      </w:r>
      <w:proofErr w:type="spellEnd"/>
      <w:r w:rsidR="006C7DA4" w:rsidRPr="00465350">
        <w:rPr>
          <w:rFonts w:ascii="Times New Roman" w:eastAsia="Times New Roman" w:hAnsi="Times New Roman" w:cs="Times New Roman"/>
          <w:bCs/>
          <w:sz w:val="24"/>
          <w:szCs w:val="24"/>
          <w:lang w:eastAsia="es-ES"/>
        </w:rPr>
        <w:t xml:space="preserve">. </w:t>
      </w:r>
      <w:r w:rsidR="00776493">
        <w:rPr>
          <w:rFonts w:ascii="Times New Roman" w:eastAsia="Times New Roman" w:hAnsi="Times New Roman" w:cs="Times New Roman"/>
          <w:bCs/>
          <w:sz w:val="24"/>
          <w:szCs w:val="24"/>
          <w:lang w:eastAsia="es-ES"/>
        </w:rPr>
        <w:t>ALHINNA BERENICE VARGAS GARC</w:t>
      </w:r>
      <w:r w:rsidR="00F94515">
        <w:rPr>
          <w:rFonts w:ascii="Times New Roman" w:eastAsia="Times New Roman" w:hAnsi="Times New Roman" w:cs="Times New Roman"/>
          <w:bCs/>
          <w:sz w:val="24"/>
          <w:szCs w:val="24"/>
          <w:lang w:eastAsia="es-ES"/>
        </w:rPr>
        <w:t>ÍA</w:t>
      </w:r>
      <w:r w:rsidR="006C7DA4" w:rsidRPr="00465350">
        <w:rPr>
          <w:rFonts w:ascii="Times New Roman" w:eastAsia="Times New Roman" w:hAnsi="Times New Roman" w:cs="Times New Roman"/>
          <w:bCs/>
          <w:sz w:val="24"/>
          <w:szCs w:val="24"/>
          <w:lang w:eastAsia="es-ES"/>
        </w:rPr>
        <w:t xml:space="preserve">. </w:t>
      </w:r>
      <w:r w:rsidR="006C7DA4" w:rsidRPr="00465350">
        <w:rPr>
          <w:rFonts w:ascii="Times New Roman" w:eastAsia="Times New Roman" w:hAnsi="Times New Roman" w:cs="Times New Roman"/>
          <w:b/>
          <w:bCs/>
          <w:sz w:val="24"/>
          <w:szCs w:val="24"/>
          <w:lang w:eastAsia="es-ES"/>
        </w:rPr>
        <w:t xml:space="preserve">FUE APROBADO EL DICTAMEN POR UNANIMIDAD DE </w:t>
      </w:r>
      <w:r w:rsidR="00E92245">
        <w:rPr>
          <w:rFonts w:ascii="Times New Roman" w:eastAsia="Times New Roman" w:hAnsi="Times New Roman" w:cs="Times New Roman"/>
          <w:b/>
          <w:bCs/>
          <w:sz w:val="24"/>
          <w:szCs w:val="24"/>
          <w:lang w:eastAsia="es-ES"/>
        </w:rPr>
        <w:t>2</w:t>
      </w:r>
      <w:r w:rsidR="000821D9">
        <w:rPr>
          <w:rFonts w:ascii="Times New Roman" w:eastAsia="Times New Roman" w:hAnsi="Times New Roman" w:cs="Times New Roman"/>
          <w:b/>
          <w:bCs/>
          <w:sz w:val="24"/>
          <w:szCs w:val="24"/>
          <w:lang w:eastAsia="es-ES"/>
        </w:rPr>
        <w:t>9</w:t>
      </w:r>
      <w:r w:rsidR="00E92245">
        <w:rPr>
          <w:rFonts w:ascii="Times New Roman" w:eastAsia="Times New Roman" w:hAnsi="Times New Roman" w:cs="Times New Roman"/>
          <w:b/>
          <w:bCs/>
          <w:sz w:val="24"/>
          <w:szCs w:val="24"/>
          <w:lang w:eastAsia="es-ES"/>
        </w:rPr>
        <w:t xml:space="preserve"> VOTOS.</w:t>
      </w:r>
    </w:p>
    <w:p w:rsidR="0006150B" w:rsidRDefault="0006150B" w:rsidP="0006150B">
      <w:pPr>
        <w:spacing w:after="0" w:line="240" w:lineRule="auto"/>
        <w:jc w:val="both"/>
        <w:rPr>
          <w:rFonts w:ascii="Times New Roman" w:eastAsia="Times New Roman" w:hAnsi="Times New Roman" w:cs="Times New Roman"/>
          <w:bCs/>
          <w:sz w:val="24"/>
          <w:szCs w:val="24"/>
          <w:lang w:eastAsia="es-ES"/>
        </w:rPr>
      </w:pPr>
    </w:p>
    <w:p w:rsidR="000821D9" w:rsidRDefault="000821D9" w:rsidP="000821D9">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MARISELDA DE LEÓN IBARRA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11284/LXXIV, QUE CONTIENE </w:t>
      </w:r>
      <w:r w:rsidR="00075B82" w:rsidRPr="00075B82">
        <w:rPr>
          <w:rFonts w:ascii="Times New Roman" w:eastAsia="Times New Roman" w:hAnsi="Times New Roman" w:cs="Times New Roman"/>
          <w:sz w:val="24"/>
          <w:szCs w:val="24"/>
          <w:lang w:val="es-ES" w:eastAsia="es-ES"/>
        </w:rPr>
        <w:t>INICIATIVA DE REFORMA POR ADICIÓN DE UN INCISO AL ARTÍCULO 50 DE LA LEY DE RESPONSABILIDADES DE LOS SERVIDORES PÚBLICOS DEL ESTADO Y MUNICIPIOS DE NUEVO LEÓN.</w:t>
      </w:r>
      <w:r w:rsidR="00075B82">
        <w:rPr>
          <w:rFonts w:ascii="Times New Roman" w:eastAsia="Times New Roman" w:hAnsi="Times New Roman" w:cs="Times New Roman"/>
          <w:sz w:val="24"/>
          <w:szCs w:val="24"/>
          <w:lang w:val="es-ES" w:eastAsia="es-ES"/>
        </w:rPr>
        <w:t xml:space="preserve"> </w:t>
      </w:r>
      <w:r w:rsidRPr="00465350">
        <w:rPr>
          <w:rFonts w:ascii="Times New Roman" w:eastAsia="Times New Roman" w:hAnsi="Times New Roman" w:cs="Times New Roman"/>
          <w:bCs/>
          <w:sz w:val="24"/>
          <w:szCs w:val="24"/>
          <w:lang w:eastAsia="es-ES"/>
        </w:rPr>
        <w:t xml:space="preserve">ACORDANDO QUE </w:t>
      </w:r>
      <w:r w:rsidR="00075B82">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2A170F">
        <w:rPr>
          <w:rFonts w:ascii="Times New Roman" w:eastAsia="Times New Roman" w:hAnsi="Times New Roman" w:cs="Times New Roman"/>
          <w:bCs/>
          <w:sz w:val="24"/>
          <w:szCs w:val="24"/>
          <w:lang w:eastAsia="es-ES"/>
        </w:rPr>
        <w:t>RUBÉN JESÚS FLORES ROJAS, FELIPE DE JESÚS HERNÁNDEZ MARROQU</w:t>
      </w:r>
      <w:r w:rsidR="00EB21B1">
        <w:rPr>
          <w:rFonts w:ascii="Times New Roman" w:eastAsia="Times New Roman" w:hAnsi="Times New Roman" w:cs="Times New Roman"/>
          <w:bCs/>
          <w:sz w:val="24"/>
          <w:szCs w:val="24"/>
          <w:lang w:eastAsia="es-ES"/>
        </w:rPr>
        <w:t>ÍN</w:t>
      </w:r>
      <w:r w:rsidR="00B0494A">
        <w:rPr>
          <w:rFonts w:ascii="Times New Roman" w:eastAsia="Times New Roman" w:hAnsi="Times New Roman" w:cs="Times New Roman"/>
          <w:bCs/>
          <w:sz w:val="24"/>
          <w:szCs w:val="24"/>
          <w:lang w:eastAsia="es-ES"/>
        </w:rPr>
        <w:t>,</w:t>
      </w:r>
      <w:r w:rsidR="00EB21B1">
        <w:rPr>
          <w:rFonts w:ascii="Times New Roman" w:eastAsia="Times New Roman" w:hAnsi="Times New Roman" w:cs="Times New Roman"/>
          <w:bCs/>
          <w:sz w:val="24"/>
          <w:szCs w:val="24"/>
          <w:lang w:eastAsia="es-ES"/>
        </w:rPr>
        <w:t xml:space="preserve"> RUBÉN GONZÁLEZ CABRIELES</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w:t>
      </w:r>
      <w:r w:rsidR="00597E5D">
        <w:rPr>
          <w:rFonts w:ascii="Times New Roman" w:eastAsia="Times New Roman" w:hAnsi="Times New Roman" w:cs="Times New Roman"/>
          <w:bCs/>
          <w:sz w:val="24"/>
          <w:szCs w:val="24"/>
          <w:lang w:eastAsia="es-ES"/>
        </w:rPr>
        <w:t>INTERVINO</w:t>
      </w:r>
      <w:r w:rsidRPr="00465350">
        <w:rPr>
          <w:rFonts w:ascii="Times New Roman" w:eastAsia="Times New Roman" w:hAnsi="Times New Roman" w:cs="Times New Roman"/>
          <w:bCs/>
          <w:sz w:val="24"/>
          <w:szCs w:val="24"/>
          <w:lang w:eastAsia="es-ES"/>
        </w:rPr>
        <w:t xml:space="preserve"> A FAVOR L</w:t>
      </w:r>
      <w:r w:rsidR="00597E5D">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B0494A">
        <w:rPr>
          <w:rFonts w:ascii="Times New Roman" w:eastAsia="Times New Roman" w:hAnsi="Times New Roman" w:cs="Times New Roman"/>
          <w:bCs/>
          <w:sz w:val="24"/>
          <w:szCs w:val="24"/>
          <w:lang w:eastAsia="es-ES"/>
        </w:rPr>
        <w:t xml:space="preserve"> ROSA ISELA CASTRO FLORES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0D71F5">
        <w:rPr>
          <w:rFonts w:ascii="Times New Roman" w:eastAsia="Times New Roman" w:hAnsi="Times New Roman" w:cs="Times New Roman"/>
          <w:b/>
          <w:bCs/>
          <w:sz w:val="24"/>
          <w:szCs w:val="24"/>
          <w:lang w:eastAsia="es-ES"/>
        </w:rPr>
        <w:t>MAYORÍA CON 32 VOTOS A FAVOR, 0 VOTOS EN CONTRA Y 02 VOTOS EN ABSTENCIÓN.</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7A7319"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LUIS GARZA OCHOA,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8B5498" w:rsidRPr="008B5498">
        <w:rPr>
          <w:rFonts w:ascii="Times New Roman" w:hAnsi="Times New Roman" w:cs="Times New Roman"/>
          <w:sz w:val="24"/>
          <w:szCs w:val="24"/>
        </w:rPr>
        <w:t>AL TITULAR DE LA SECRETARÍA DE INFRAESTRUCTURA EN EL ESTADO, JOSÉ HUMBERTO TORRES PADILLA</w:t>
      </w:r>
      <w:r w:rsidR="008B5498">
        <w:rPr>
          <w:rFonts w:ascii="Times New Roman" w:hAnsi="Times New Roman" w:cs="Times New Roman"/>
          <w:sz w:val="24"/>
          <w:szCs w:val="24"/>
        </w:rPr>
        <w:t>,</w:t>
      </w:r>
      <w:r w:rsidR="008B5498" w:rsidRPr="008B5498">
        <w:rPr>
          <w:rFonts w:ascii="Times New Roman" w:hAnsi="Times New Roman" w:cs="Times New Roman"/>
          <w:sz w:val="24"/>
          <w:szCs w:val="24"/>
        </w:rPr>
        <w:t xml:space="preserve"> PARA QUE EN EL ÁMBITO DE SU COMPETENCIA ENVÍE A ESTA SOBERANÍA UN INFORME DETALLADO DE LAS OBRAS DE INFRAESTRUCTURA PROYECTADAS A EJECUTARSE EN EL ESTADO, EN LOS AÑOS 2016 Y 2017, </w:t>
      </w:r>
      <w:r w:rsidR="008B5498">
        <w:rPr>
          <w:rFonts w:ascii="Times New Roman" w:hAnsi="Times New Roman" w:cs="Times New Roman"/>
          <w:sz w:val="24"/>
          <w:szCs w:val="24"/>
        </w:rPr>
        <w:t>EL</w:t>
      </w:r>
      <w:r w:rsidR="008B5498" w:rsidRPr="008B5498">
        <w:rPr>
          <w:rFonts w:ascii="Times New Roman" w:hAnsi="Times New Roman" w:cs="Times New Roman"/>
          <w:sz w:val="24"/>
          <w:szCs w:val="24"/>
        </w:rPr>
        <w:t xml:space="preserve"> ESTATUS AL DÍA DE HOY</w:t>
      </w:r>
      <w:r w:rsidR="00F92B23">
        <w:rPr>
          <w:rFonts w:ascii="Times New Roman" w:hAnsi="Times New Roman" w:cs="Times New Roman"/>
          <w:sz w:val="24"/>
          <w:szCs w:val="24"/>
        </w:rPr>
        <w:t>,</w:t>
      </w:r>
      <w:r w:rsidR="008B5498" w:rsidRPr="008B5498">
        <w:rPr>
          <w:rFonts w:ascii="Times New Roman" w:hAnsi="Times New Roman" w:cs="Times New Roman"/>
          <w:sz w:val="24"/>
          <w:szCs w:val="24"/>
        </w:rPr>
        <w:t xml:space="preserve"> Y EN SU CASO, INFORME EL PO</w:t>
      </w:r>
      <w:r w:rsidR="008B5498">
        <w:rPr>
          <w:rFonts w:ascii="Times New Roman" w:hAnsi="Times New Roman" w:cs="Times New Roman"/>
          <w:sz w:val="24"/>
          <w:szCs w:val="24"/>
        </w:rPr>
        <w:t xml:space="preserve">RQUÉ SE ENCUENTRAN INCONCLUSAS.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2D0ED2">
        <w:rPr>
          <w:rFonts w:ascii="Times New Roman" w:eastAsia="Times New Roman" w:hAnsi="Times New Roman" w:cs="Times New Roman"/>
          <w:sz w:val="24"/>
          <w:szCs w:val="18"/>
          <w:lang w:eastAsia="es-MX"/>
        </w:rPr>
        <w:t xml:space="preserve"> MARIELA SALDÍVAR VILLALOBOS</w:t>
      </w:r>
      <w:r w:rsidR="007137A0">
        <w:rPr>
          <w:rFonts w:ascii="Times New Roman" w:eastAsia="Times New Roman" w:hAnsi="Times New Roman" w:cs="Times New Roman"/>
          <w:sz w:val="24"/>
          <w:szCs w:val="18"/>
          <w:lang w:eastAsia="es-MX"/>
        </w:rPr>
        <w:t xml:space="preserve"> Y MARCO ANTONIO MARTÍNEZ DÍAZ.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0C1F20">
        <w:rPr>
          <w:rFonts w:ascii="Times New Roman" w:eastAsia="Times New Roman" w:hAnsi="Times New Roman" w:cs="Times New Roman"/>
          <w:b/>
          <w:sz w:val="24"/>
          <w:szCs w:val="18"/>
          <w:lang w:eastAsia="es-MX"/>
        </w:rPr>
        <w:t xml:space="preserve">30 </w:t>
      </w:r>
      <w:r w:rsidR="0006150B"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lastRenderedPageBreak/>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FA1175">
        <w:rPr>
          <w:rFonts w:ascii="Times New Roman" w:eastAsia="Times New Roman" w:hAnsi="Times New Roman" w:cs="Times New Roman"/>
          <w:b/>
          <w:sz w:val="24"/>
          <w:szCs w:val="18"/>
          <w:lang w:eastAsia="es-MX"/>
        </w:rPr>
        <w:t xml:space="preserve">MARISELDA DE LEON IBARRA, </w:t>
      </w:r>
      <w:r w:rsidR="00F94AAB">
        <w:rPr>
          <w:rFonts w:ascii="Times New Roman" w:eastAsia="Times New Roman" w:hAnsi="Times New Roman" w:cs="Times New Roman"/>
          <w:b/>
          <w:sz w:val="24"/>
          <w:szCs w:val="18"/>
          <w:lang w:eastAsia="es-MX"/>
        </w:rPr>
        <w:t>INTEGRANTE DEL GRUPO LEGISLATIVO DEL PARTIDO</w:t>
      </w:r>
      <w:r w:rsidR="00FA1175">
        <w:rPr>
          <w:rFonts w:ascii="Times New Roman" w:eastAsia="Times New Roman" w:hAnsi="Times New Roman" w:cs="Times New Roman"/>
          <w:b/>
          <w:sz w:val="24"/>
          <w:szCs w:val="18"/>
          <w:lang w:eastAsia="es-MX"/>
        </w:rPr>
        <w:t xml:space="preserve"> ACCIÓN NACIONAL</w:t>
      </w:r>
      <w:r w:rsidRPr="00465350">
        <w:rPr>
          <w:rFonts w:ascii="Times New Roman" w:eastAsia="Times New Roman" w:hAnsi="Times New Roman" w:cs="Times New Roman"/>
          <w:sz w:val="24"/>
          <w:szCs w:val="18"/>
          <w:lang w:eastAsia="es-MX"/>
        </w:rPr>
        <w:t xml:space="preserve">, </w:t>
      </w:r>
      <w:r w:rsidR="00FA1175">
        <w:rPr>
          <w:rFonts w:ascii="Times New Roman" w:eastAsia="Times New Roman" w:hAnsi="Times New Roman" w:cs="Times New Roman"/>
          <w:sz w:val="24"/>
          <w:szCs w:val="18"/>
          <w:lang w:eastAsia="es-MX"/>
        </w:rPr>
        <w:t xml:space="preserve">SOLICITÓ EL USO DE MEDIOS AUDIOVISUALES PARA </w:t>
      </w:r>
      <w:r w:rsidRPr="00465350">
        <w:rPr>
          <w:rFonts w:ascii="Times New Roman" w:eastAsia="Times New Roman" w:hAnsi="Times New Roman" w:cs="Times New Roman"/>
          <w:sz w:val="24"/>
          <w:szCs w:val="18"/>
          <w:lang w:eastAsia="es-MX"/>
        </w:rPr>
        <w:t>PRESENT</w:t>
      </w:r>
      <w:r w:rsidR="00FA1175">
        <w:rPr>
          <w:rFonts w:ascii="Times New Roman" w:eastAsia="Times New Roman" w:hAnsi="Times New Roman" w:cs="Times New Roman"/>
          <w:sz w:val="24"/>
          <w:szCs w:val="18"/>
          <w:lang w:eastAsia="es-MX"/>
        </w:rPr>
        <w:t xml:space="preserve">AR </w:t>
      </w:r>
      <w:r w:rsidRPr="00465350">
        <w:rPr>
          <w:rFonts w:ascii="Times New Roman" w:eastAsia="Times New Roman" w:hAnsi="Times New Roman" w:cs="Times New Roman"/>
          <w:sz w:val="24"/>
          <w:szCs w:val="18"/>
          <w:lang w:eastAsia="es-MX"/>
        </w:rPr>
        <w:t xml:space="preserve">UN PUNTO DE ACUERDO PARA QUE ESTA LXXIV LEGISLATURA, REALICE UN ATENTO Y RESPETUOSO EXHORTO </w:t>
      </w:r>
      <w:r w:rsidR="00695F52" w:rsidRPr="00695F52">
        <w:rPr>
          <w:rFonts w:ascii="Times New Roman" w:eastAsia="Calibri" w:hAnsi="Times New Roman" w:cs="Times New Roman"/>
          <w:sz w:val="24"/>
          <w:szCs w:val="24"/>
        </w:rPr>
        <w:t>A LA DELEGACI</w:t>
      </w:r>
      <w:r w:rsidR="00695F52">
        <w:rPr>
          <w:rFonts w:ascii="Times New Roman" w:eastAsia="Calibri" w:hAnsi="Times New Roman" w:cs="Times New Roman"/>
          <w:sz w:val="24"/>
          <w:szCs w:val="24"/>
        </w:rPr>
        <w:t>ÓN EN NUEVO LEÓN DE LA SECRETARÍ</w:t>
      </w:r>
      <w:r w:rsidR="00695F52" w:rsidRPr="00695F52">
        <w:rPr>
          <w:rFonts w:ascii="Times New Roman" w:eastAsia="Calibri" w:hAnsi="Times New Roman" w:cs="Times New Roman"/>
          <w:sz w:val="24"/>
          <w:szCs w:val="24"/>
        </w:rPr>
        <w:t xml:space="preserve">A DE COMUNICACIONES Y TRANSPORTE, A FIN DE QUE GIRE LAS INSTRUCCIONES NECESARIAS PARA QUE SE SIRVAN INSTALAR PLUMAS DE PRECAUCIÓN EN LOS CRUCES DE FERROCARRIL QUE EXISTEN </w:t>
      </w:r>
      <w:r w:rsidR="00695F52">
        <w:rPr>
          <w:rFonts w:ascii="Times New Roman" w:eastAsia="Calibri" w:hAnsi="Times New Roman" w:cs="Times New Roman"/>
          <w:sz w:val="24"/>
          <w:szCs w:val="24"/>
        </w:rPr>
        <w:t xml:space="preserve">EN EL MUNICIPIO DE MONTEMORELOS. </w:t>
      </w:r>
      <w:r w:rsidRPr="00465350">
        <w:rPr>
          <w:rFonts w:ascii="Times New Roman" w:eastAsia="Times New Roman" w:hAnsi="Times New Roman" w:cs="Times New Roman"/>
          <w:sz w:val="24"/>
          <w:szCs w:val="18"/>
          <w:lang w:eastAsia="es-MX"/>
        </w:rPr>
        <w:t>INTERVIN</w:t>
      </w:r>
      <w:r w:rsidR="00FF1683">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FF1683">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FF1683">
        <w:rPr>
          <w:rFonts w:ascii="Times New Roman" w:eastAsia="Times New Roman" w:hAnsi="Times New Roman" w:cs="Times New Roman"/>
          <w:sz w:val="24"/>
          <w:szCs w:val="18"/>
          <w:lang w:eastAsia="es-MX"/>
        </w:rPr>
        <w:t xml:space="preserve"> RUBÉN GONZÁLEZ CABRIELES CON UNA ADICIÓN, FUE ACEPTADA POR LA PROMOVENTE.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FF1683">
        <w:rPr>
          <w:rFonts w:ascii="Times New Roman" w:eastAsia="Times New Roman" w:hAnsi="Times New Roman" w:cs="Times New Roman"/>
          <w:b/>
          <w:sz w:val="24"/>
          <w:szCs w:val="18"/>
          <w:lang w:eastAsia="es-MX"/>
        </w:rPr>
        <w:t xml:space="preserve">36 </w:t>
      </w:r>
      <w:r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F348BD"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DANIEL CARRILLO MARTÍNEZ,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w:t>
      </w:r>
      <w:r w:rsidR="001A6B68">
        <w:rPr>
          <w:rFonts w:ascii="Times New Roman" w:eastAsia="Times New Roman" w:hAnsi="Times New Roman" w:cs="Times New Roman"/>
          <w:sz w:val="24"/>
          <w:szCs w:val="18"/>
          <w:lang w:eastAsia="es-MX"/>
        </w:rPr>
        <w:t>SOLICITÓ</w:t>
      </w:r>
      <w:r w:rsidR="00082431">
        <w:rPr>
          <w:rFonts w:ascii="Times New Roman" w:eastAsia="Times New Roman" w:hAnsi="Times New Roman" w:cs="Times New Roman"/>
          <w:sz w:val="24"/>
          <w:szCs w:val="18"/>
          <w:lang w:eastAsia="es-MX"/>
        </w:rPr>
        <w:t xml:space="preserve"> EL USO DE LOS MEDIOS VISUALES PARA PRESENTAR</w:t>
      </w:r>
      <w:r w:rsidR="0006150B" w:rsidRPr="00465350">
        <w:rPr>
          <w:rFonts w:ascii="Times New Roman" w:eastAsia="Times New Roman" w:hAnsi="Times New Roman" w:cs="Times New Roman"/>
          <w:sz w:val="24"/>
          <w:szCs w:val="18"/>
          <w:lang w:eastAsia="es-MX"/>
        </w:rPr>
        <w:t xml:space="preserve"> UN PUNTO DE ACUERDO</w:t>
      </w:r>
      <w:r w:rsidR="00082431">
        <w:rPr>
          <w:rFonts w:ascii="Times New Roman" w:eastAsia="Times New Roman" w:hAnsi="Times New Roman" w:cs="Times New Roman"/>
          <w:sz w:val="24"/>
          <w:szCs w:val="18"/>
          <w:lang w:eastAsia="es-MX"/>
        </w:rPr>
        <w:t xml:space="preserve"> A NOMBRE DEL C. </w:t>
      </w:r>
      <w:r w:rsidR="00082431" w:rsidRPr="00F76464">
        <w:rPr>
          <w:rFonts w:ascii="Times New Roman" w:eastAsia="Times New Roman" w:hAnsi="Times New Roman" w:cs="Times New Roman"/>
          <w:sz w:val="24"/>
          <w:szCs w:val="18"/>
          <w:lang w:eastAsia="es-MX"/>
        </w:rPr>
        <w:t>DANIEL ALMANZA GARCÍA</w:t>
      </w:r>
      <w:r w:rsidR="00082431">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PARA QUE ESTA LXXIV LEGISLATURA, REALICE UN ATENTO Y RESPETUOSO EXHORTO </w:t>
      </w:r>
      <w:r w:rsidR="002D5323" w:rsidRPr="00084F5F">
        <w:rPr>
          <w:rFonts w:ascii="Times New Roman" w:eastAsia="Calibri" w:hAnsi="Times New Roman" w:cs="Times New Roman"/>
          <w:sz w:val="24"/>
          <w:szCs w:val="24"/>
        </w:rPr>
        <w:t>A LAS 31 LEGISLATURAS LOCALES</w:t>
      </w:r>
      <w:r w:rsidR="002D5323">
        <w:rPr>
          <w:rFonts w:ascii="Times New Roman" w:eastAsia="Calibri" w:hAnsi="Times New Roman" w:cs="Times New Roman"/>
          <w:sz w:val="24"/>
          <w:szCs w:val="24"/>
        </w:rPr>
        <w:t>,</w:t>
      </w:r>
      <w:r w:rsidR="002D5323" w:rsidRPr="00084F5F">
        <w:rPr>
          <w:rFonts w:ascii="Times New Roman" w:eastAsia="Calibri" w:hAnsi="Times New Roman" w:cs="Times New Roman"/>
          <w:sz w:val="24"/>
          <w:szCs w:val="24"/>
        </w:rPr>
        <w:t xml:space="preserve"> PARA QUE EN DENTRO DE SUS AGENDAS CONTEMPLEN LA CREACIÓN O ACTUALIZACIÓN </w:t>
      </w:r>
      <w:r w:rsidR="002D5323">
        <w:rPr>
          <w:rFonts w:ascii="Times New Roman" w:eastAsia="Calibri" w:hAnsi="Times New Roman" w:cs="Times New Roman"/>
          <w:sz w:val="24"/>
          <w:szCs w:val="24"/>
        </w:rPr>
        <w:t xml:space="preserve">DE </w:t>
      </w:r>
      <w:r w:rsidR="002D5323" w:rsidRPr="00084F5F">
        <w:rPr>
          <w:rFonts w:ascii="Times New Roman" w:eastAsia="Calibri" w:hAnsi="Times New Roman" w:cs="Times New Roman"/>
          <w:sz w:val="24"/>
          <w:szCs w:val="24"/>
        </w:rPr>
        <w:t>SUS MARCOS NORMATIVOS</w:t>
      </w:r>
      <w:r w:rsidR="002D5323">
        <w:rPr>
          <w:rFonts w:ascii="Times New Roman" w:eastAsia="Calibri" w:hAnsi="Times New Roman" w:cs="Times New Roman"/>
          <w:sz w:val="24"/>
          <w:szCs w:val="24"/>
        </w:rPr>
        <w:t>,</w:t>
      </w:r>
      <w:r w:rsidR="002D5323" w:rsidRPr="00084F5F">
        <w:rPr>
          <w:rFonts w:ascii="Times New Roman" w:eastAsia="Calibri" w:hAnsi="Times New Roman" w:cs="Times New Roman"/>
          <w:sz w:val="24"/>
          <w:szCs w:val="24"/>
        </w:rPr>
        <w:t xml:space="preserve"> PARA QUE SE INCLUYA EL DERECHO CONSTITUCIONAL DE LAS PERSONAS DE </w:t>
      </w:r>
      <w:r w:rsidR="002D5323">
        <w:rPr>
          <w:rFonts w:ascii="Times New Roman" w:eastAsia="Calibri" w:hAnsi="Times New Roman" w:cs="Times New Roman"/>
          <w:sz w:val="24"/>
          <w:szCs w:val="24"/>
        </w:rPr>
        <w:t xml:space="preserve">TENER </w:t>
      </w:r>
      <w:r w:rsidR="002D5323" w:rsidRPr="00084F5F">
        <w:rPr>
          <w:rFonts w:ascii="Times New Roman" w:eastAsia="Calibri" w:hAnsi="Times New Roman" w:cs="Times New Roman"/>
          <w:sz w:val="24"/>
          <w:szCs w:val="24"/>
        </w:rPr>
        <w:t>ACCESO A UNA ALIMENTACIÓN ADECUADA, ASÍ COMO LA OBLIGACIÓN DEL ESTADO DE PROMOVER PROGRAMAS QUE FOMENTEN LA DONACIÓN ALTRUISTA DE ALIMENTOS Y PROHÍBAN SU DESPERDICIO IRRACIONAL.</w:t>
      </w:r>
      <w:r w:rsidR="003632CC">
        <w:rPr>
          <w:rFonts w:ascii="Times New Roman" w:eastAsia="Calibri" w:hAnsi="Times New Roman" w:cs="Times New Roman"/>
          <w:sz w:val="24"/>
          <w:szCs w:val="24"/>
        </w:rPr>
        <w:t xml:space="preserve"> ASIMISMO SE </w:t>
      </w:r>
      <w:r w:rsidR="002D5323" w:rsidRPr="00084F5F">
        <w:rPr>
          <w:rFonts w:ascii="Times New Roman" w:eastAsia="Calibri" w:hAnsi="Times New Roman" w:cs="Times New Roman"/>
          <w:sz w:val="24"/>
          <w:szCs w:val="24"/>
        </w:rPr>
        <w:t>APRUEB</w:t>
      </w:r>
      <w:r w:rsidR="003632CC">
        <w:rPr>
          <w:rFonts w:ascii="Times New Roman" w:eastAsia="Calibri" w:hAnsi="Times New Roman" w:cs="Times New Roman"/>
          <w:sz w:val="24"/>
          <w:szCs w:val="24"/>
        </w:rPr>
        <w:t>E</w:t>
      </w:r>
      <w:r w:rsidR="002D5323" w:rsidRPr="00084F5F">
        <w:rPr>
          <w:rFonts w:ascii="Times New Roman" w:eastAsia="Calibri" w:hAnsi="Times New Roman" w:cs="Times New Roman"/>
          <w:sz w:val="24"/>
          <w:szCs w:val="24"/>
        </w:rPr>
        <w:t xml:space="preserve"> </w:t>
      </w:r>
      <w:r w:rsidR="003632CC">
        <w:rPr>
          <w:rFonts w:ascii="Times New Roman" w:eastAsia="Calibri" w:hAnsi="Times New Roman" w:cs="Times New Roman"/>
          <w:sz w:val="24"/>
          <w:szCs w:val="24"/>
        </w:rPr>
        <w:t>ENVIAR</w:t>
      </w:r>
      <w:r w:rsidR="002D5323" w:rsidRPr="00084F5F">
        <w:rPr>
          <w:rFonts w:ascii="Times New Roman" w:eastAsia="Calibri" w:hAnsi="Times New Roman" w:cs="Times New Roman"/>
          <w:sz w:val="24"/>
          <w:szCs w:val="24"/>
        </w:rPr>
        <w:t xml:space="preserve"> UNA COPIA DE</w:t>
      </w:r>
      <w:r w:rsidR="003632CC">
        <w:rPr>
          <w:rFonts w:ascii="Times New Roman" w:eastAsia="Calibri" w:hAnsi="Times New Roman" w:cs="Times New Roman"/>
          <w:sz w:val="24"/>
          <w:szCs w:val="24"/>
        </w:rPr>
        <w:t xml:space="preserve"> LA</w:t>
      </w:r>
      <w:r w:rsidR="002D5323" w:rsidRPr="00084F5F">
        <w:rPr>
          <w:rFonts w:ascii="Times New Roman" w:eastAsia="Calibri" w:hAnsi="Times New Roman" w:cs="Times New Roman"/>
          <w:sz w:val="24"/>
          <w:szCs w:val="24"/>
        </w:rPr>
        <w:t xml:space="preserve"> LEGISLACIÓN LOCAL</w:t>
      </w:r>
      <w:r w:rsidR="003632CC">
        <w:rPr>
          <w:rFonts w:ascii="Times New Roman" w:eastAsia="Calibri" w:hAnsi="Times New Roman" w:cs="Times New Roman"/>
          <w:sz w:val="24"/>
          <w:szCs w:val="24"/>
        </w:rPr>
        <w:t>,</w:t>
      </w:r>
      <w:r w:rsidR="002D5323" w:rsidRPr="00084F5F">
        <w:rPr>
          <w:rFonts w:ascii="Times New Roman" w:eastAsia="Calibri" w:hAnsi="Times New Roman" w:cs="Times New Roman"/>
          <w:sz w:val="24"/>
          <w:szCs w:val="24"/>
        </w:rPr>
        <w:t xml:space="preserve"> EN MATERIA DE RECUPERACIÓN DE ALIMENTOS Y COMBATE AL HAMBRE</w:t>
      </w:r>
      <w:r w:rsidR="003632CC">
        <w:rPr>
          <w:rFonts w:ascii="Times New Roman" w:eastAsia="Calibri"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084F5F">
        <w:rPr>
          <w:rFonts w:ascii="Times New Roman" w:eastAsia="Times New Roman" w:hAnsi="Times New Roman" w:cs="Times New Roman"/>
          <w:sz w:val="24"/>
          <w:szCs w:val="18"/>
          <w:lang w:eastAsia="es-MX"/>
        </w:rPr>
        <w:t xml:space="preserve"> </w:t>
      </w:r>
      <w:r w:rsidR="00084F5F">
        <w:rPr>
          <w:rFonts w:ascii="Times New Roman" w:eastAsia="Times New Roman" w:hAnsi="Times New Roman" w:cs="Times New Roman"/>
          <w:bCs/>
          <w:sz w:val="24"/>
          <w:szCs w:val="24"/>
          <w:lang w:eastAsia="es-ES"/>
        </w:rPr>
        <w:t>LUDIVINA RODRÍGUEZ DE LA GARZA, GLORIA CONCEPCIÓN TREVIÑO SALAZAR, MYRNA ISELA GRIMALDO IRACHETA</w:t>
      </w:r>
      <w:r w:rsidR="0006150B" w:rsidRPr="00465350">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w:t>
      </w:r>
      <w:r w:rsidR="00A61BA5">
        <w:rPr>
          <w:rFonts w:ascii="Times New Roman" w:eastAsia="Times New Roman" w:hAnsi="Times New Roman" w:cs="Times New Roman"/>
          <w:bCs/>
          <w:sz w:val="24"/>
          <w:szCs w:val="24"/>
          <w:lang w:eastAsia="es-ES"/>
        </w:rPr>
        <w:t xml:space="preserve"> </w:t>
      </w:r>
      <w:r w:rsidR="00084F5F">
        <w:rPr>
          <w:rFonts w:ascii="Times New Roman" w:eastAsia="Times New Roman" w:hAnsi="Times New Roman" w:cs="Times New Roman"/>
          <w:bCs/>
          <w:sz w:val="24"/>
          <w:szCs w:val="24"/>
          <w:lang w:eastAsia="es-ES"/>
        </w:rPr>
        <w:t>RUBÉN GONZÁLEZ CABRIELES</w:t>
      </w:r>
      <w:r w:rsidR="003632CC">
        <w:rPr>
          <w:rFonts w:ascii="Times New Roman" w:eastAsia="Times New Roman" w:hAnsi="Times New Roman" w:cs="Times New Roman"/>
          <w:bCs/>
          <w:sz w:val="24"/>
          <w:szCs w:val="24"/>
          <w:lang w:eastAsia="es-ES"/>
        </w:rPr>
        <w:t xml:space="preserve"> Y </w:t>
      </w:r>
      <w:r w:rsidR="00084F5F">
        <w:rPr>
          <w:rFonts w:ascii="Times New Roman" w:eastAsia="Times New Roman" w:hAnsi="Times New Roman" w:cs="Times New Roman"/>
          <w:bCs/>
          <w:sz w:val="24"/>
          <w:szCs w:val="24"/>
          <w:lang w:eastAsia="es-ES"/>
        </w:rPr>
        <w:t>KARINA MARLEN BARR</w:t>
      </w:r>
      <w:r w:rsidR="003632CC">
        <w:rPr>
          <w:rFonts w:ascii="Times New Roman" w:eastAsia="Times New Roman" w:hAnsi="Times New Roman" w:cs="Times New Roman"/>
          <w:bCs/>
          <w:sz w:val="24"/>
          <w:szCs w:val="24"/>
          <w:lang w:eastAsia="es-ES"/>
        </w:rPr>
        <w:t xml:space="preserve">ÓN PERALES. </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E63465">
        <w:rPr>
          <w:rFonts w:ascii="Times New Roman" w:eastAsia="Times New Roman" w:hAnsi="Times New Roman" w:cs="Times New Roman"/>
          <w:b/>
          <w:sz w:val="24"/>
          <w:szCs w:val="18"/>
          <w:lang w:eastAsia="es-MX"/>
        </w:rPr>
        <w:t>32</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A61BA5" w:rsidRDefault="00082431"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DURANTE LA PRESENTACIÓN DEL PUNTO DE ACUERDO, </w:t>
      </w:r>
      <w:r w:rsidR="00A61BA5" w:rsidRPr="00F76464">
        <w:rPr>
          <w:rFonts w:ascii="Times New Roman" w:eastAsia="Times New Roman" w:hAnsi="Times New Roman" w:cs="Times New Roman"/>
          <w:sz w:val="24"/>
          <w:szCs w:val="18"/>
          <w:lang w:eastAsia="es-MX"/>
        </w:rPr>
        <w:t xml:space="preserve">LA C. PRESIDENTA DIO LA BIENVENIDA AL C. DANIEL ALMANZA </w:t>
      </w:r>
      <w:r w:rsidR="00F76464" w:rsidRPr="00F76464">
        <w:rPr>
          <w:rFonts w:ascii="Times New Roman" w:eastAsia="Times New Roman" w:hAnsi="Times New Roman" w:cs="Times New Roman"/>
          <w:sz w:val="24"/>
          <w:szCs w:val="18"/>
          <w:lang w:eastAsia="es-MX"/>
        </w:rPr>
        <w:t>GARCÍA.</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lastRenderedPageBreak/>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CATORCE HORAS CON </w:t>
      </w:r>
      <w:r w:rsidR="00985F82">
        <w:rPr>
          <w:rFonts w:ascii="Times New Roman" w:eastAsia="Times New Roman" w:hAnsi="Times New Roman" w:cs="Times New Roman"/>
          <w:sz w:val="24"/>
          <w:szCs w:val="24"/>
          <w:lang w:eastAsia="es-ES"/>
        </w:rPr>
        <w:t>TREINTA Y CUATRO</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086DC2">
        <w:rPr>
          <w:rFonts w:ascii="Times New Roman" w:eastAsia="Times New Roman" w:hAnsi="Times New Roman" w:cs="Times New Roman"/>
          <w:b/>
          <w:sz w:val="18"/>
          <w:szCs w:val="20"/>
          <w:lang w:eastAsia="es-MX"/>
        </w:rPr>
        <w:t>4</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D42E66"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086DC2">
        <w:rPr>
          <w:rFonts w:ascii="Times New Roman" w:eastAsia="Times New Roman" w:hAnsi="Times New Roman" w:cs="Times New Roman"/>
          <w:b/>
          <w:sz w:val="18"/>
          <w:szCs w:val="20"/>
          <w:lang w:eastAsia="es-MX"/>
        </w:rPr>
        <w:t>23</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D42E66"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573E30">
        <w:rPr>
          <w:rFonts w:ascii="Times New Roman" w:eastAsia="Times New Roman" w:hAnsi="Times New Roman" w:cs="Times New Roman"/>
          <w:b/>
          <w:sz w:val="24"/>
          <w:szCs w:val="20"/>
          <w:lang w:eastAsia="es-MX"/>
        </w:rPr>
        <w:t xml:space="preserve"> </w:t>
      </w:r>
      <w:r w:rsidR="00265C0C">
        <w:rPr>
          <w:rFonts w:ascii="Times New Roman" w:eastAsia="Times New Roman" w:hAnsi="Times New Roman" w:cs="Times New Roman"/>
          <w:b/>
          <w:sz w:val="24"/>
          <w:szCs w:val="20"/>
          <w:lang w:eastAsia="es-MX"/>
        </w:rPr>
        <w:t>23</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265C0C" w:rsidRDefault="00265C0C" w:rsidP="00C1379E">
      <w:pPr>
        <w:spacing w:after="0" w:line="240" w:lineRule="auto"/>
        <w:jc w:val="center"/>
        <w:rPr>
          <w:rFonts w:ascii="Times New Roman" w:eastAsia="Times New Roman" w:hAnsi="Times New Roman" w:cs="Times New Roman"/>
          <w:b/>
          <w:sz w:val="24"/>
          <w:szCs w:val="20"/>
          <w:lang w:eastAsia="es-MX"/>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MANUEL FLORENTINO GONZÁLEZ FLORES, GOBERNADOR INTERINO DEL ESTADO DE NUEVO LEÓN; ING. GENARO ALANÍS DE LA FUENTE, SECRETARIO GENERAL DE GOBIERNO Y LIC. JESÚS HUMBERTO TORRES PADILLA, SECRETARIO DE INFRAESTRUCTURA, MEDIANTE EL CUAL PRESENTAN INICIATIVA CON PROYECTO DE DECRETO POR EL QUE SE REFORMA LA LEY DE INFRAESTRUCTURA FÍSICA EDUCATIVA Y DEPORTIVA DE NUEVO LEÓN. </w:t>
      </w:r>
      <w:r w:rsidRPr="00265C0C">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ESCRITO SIGNADO POR EL C. MANUEL FLORENTINO GONZÁLEZ FLORES, GOBERNADOR INTERINO DEL ESTADO DE NUEVO LEÓN; ING. GENARO ALANÍS DE LA FUENTE, SECRETARIO GENERAL DE GOBIERNO Y LIC. CARLOS ALBERTO GARZA IBARRA, SECRETARIO DE FINANZAS Y TESORERO GENERAL DEL ESTADO DE NUEVO LEÓN,</w:t>
      </w:r>
      <w:r w:rsidRPr="00265C0C">
        <w:rPr>
          <w:rFonts w:ascii="Times New Roman" w:eastAsia="Times New Roman" w:hAnsi="Times New Roman" w:cs="Times New Roman"/>
          <w:b/>
          <w:bCs/>
          <w:lang w:val="es-ES" w:eastAsia="es-ES"/>
        </w:rPr>
        <w:t xml:space="preserve"> </w:t>
      </w:r>
      <w:r w:rsidRPr="00265C0C">
        <w:rPr>
          <w:rFonts w:ascii="Times New Roman" w:eastAsia="Times New Roman" w:hAnsi="Times New Roman" w:cs="Times New Roman"/>
          <w:bCs/>
          <w:lang w:val="es-ES" w:eastAsia="es-ES"/>
        </w:rPr>
        <w:t xml:space="preserve">MEDIANTE EL CUAL PRESENTAN LAS OBSERVACIONES AL DECRETO NÚM. 373 QUE CONTIENE LA REFORMA POR ADICIÓN DE UN CAPITULO XIII DENOMINADO DEL FONDO A LA LEY DEL PATRIMONIO CULTURAL DEL ESTADO DE NUEVO LEÓN. </w:t>
      </w:r>
      <w:r w:rsidRPr="00265C0C">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CON CARÁCTER DE URGENTE A LA COMISIÓN DE EDUCACIÓN, CULTURA Y DEPORTE.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OFICIO SIGNADO POR EL C. LIC. HOMERO ANTONIO CANTÚ OCHOA, SUBSECRETARIO DE ASUNTOS JURÍDICOS Y ATENCIÓN CIUDADANA DE LA SECRETARÍA GENERAL DE GOBIERNO, MEDIANTE EL CUAL DA CONTESTACIÓN AL EXHORTO DIRIGIDO AL GOBERNADOR DEL ESTADO, CON EL PROPÓSITO DE DAR CUMPLIMIENTO A LAS DISPOSICIONES DEL CÓDIGO NACIONAL DE PROCEDIMIENTOS PENALES REALICE LAS ACCIONES ADMINISTRATIVAS NECESARIAS, A FIN DE QUE LA COMISIÓN DE ADMINISTRACIÓN DE BIENES DECOMISADOS, EN EL ÁMBITO DE SUS ATRIBUCIONES BENEFICIE MEDIANTE LAS ASIGNACIONES DE LOS RECURSOS DERIVADOS DE LOS BIENES DECOMISADOS, A LAS ACCIONES DE PREVENCIÓN DEL ROBO A LAS ESCUELAS. </w:t>
      </w:r>
      <w:r w:rsidRPr="00265C0C">
        <w:rPr>
          <w:rFonts w:ascii="Times New Roman" w:eastAsia="Times New Roman" w:hAnsi="Times New Roman" w:cs="Times New Roman"/>
          <w:b/>
          <w:bCs/>
          <w:lang w:val="es-ES" w:eastAsia="es-ES"/>
        </w:rPr>
        <w:t>DE ENTERADA Y SE ANEXA EN EL ACUERDO ADMINISTRATIVO NÚM. 1615 APROBADO POR ESTA LEGISLATURA; ASÍ MISMO REMÍTASE COPIA DEL PRESENTE ESCRITO AL COMITÉ DE SEGUIMIENTO DE ACUERDOS Y AL PROMOVENTE.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LOS CC. GERARDO JAVIER TREVIÑO RODRÍGUEZ E ING. ALBERTO DOMINGO MORA CORREA, PRESIDENTE MUNICIPAL Y TESORERO MUNICIPAL, RESPECTIVAMENTE, DEL MUNICIPIO DE MONTEMORELOS, NUEVO LEÓN, MEDIANTE EL CUAL REMITEN EL INFORME DE AVANCES DE GESTIÓN FINANCIERA CORRESPONDIENTE AL CUARTO TRIMESTRE DE 2017 Y LA CUENTA PÚBLICA CORRESPONDIENTE AL EJERCICIO FISCAL 2017. </w:t>
      </w:r>
      <w:r w:rsidRPr="00265C0C">
        <w:rPr>
          <w:rFonts w:ascii="Times New Roman" w:eastAsia="Times New Roman" w:hAnsi="Times New Roman" w:cs="Times New Roman"/>
          <w:b/>
          <w:bCs/>
          <w:lang w:val="es-ES" w:eastAsia="es-ES"/>
        </w:rPr>
        <w:t xml:space="preserve">DE ENTERADA Y CON FUNDAMENTO EN LO </w:t>
      </w:r>
      <w:r w:rsidRPr="00265C0C">
        <w:rPr>
          <w:rFonts w:ascii="Times New Roman" w:eastAsia="Times New Roman" w:hAnsi="Times New Roman" w:cs="Times New Roman"/>
          <w:b/>
          <w:bCs/>
          <w:lang w:val="es-ES" w:eastAsia="es-ES"/>
        </w:rPr>
        <w:lastRenderedPageBreak/>
        <w:t>DISPUESTO EN EL ARTÍCULO 24 DEL REGLAMENTO PARA EL GOBIERNO INTERIOR DEL CONGRESO, SE TURNA A LA COMISIÓN DE VIGILANCIA.</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PRESENTADO POR EL C. ING. EDGARDO DAVID ACOSTA CANALES, DIRECTOR GENERAL DE PARQUES Y VIDA SILVESTRE DE NUEVO LEÓN, </w:t>
      </w:r>
      <w:proofErr w:type="spellStart"/>
      <w:r w:rsidRPr="00265C0C">
        <w:rPr>
          <w:rFonts w:ascii="Times New Roman" w:eastAsia="Times New Roman" w:hAnsi="Times New Roman" w:cs="Times New Roman"/>
          <w:bCs/>
          <w:lang w:val="es-ES" w:eastAsia="es-ES"/>
        </w:rPr>
        <w:t>O.P.D</w:t>
      </w:r>
      <w:proofErr w:type="spellEnd"/>
      <w:r w:rsidRPr="00265C0C">
        <w:rPr>
          <w:rFonts w:ascii="Times New Roman" w:eastAsia="Times New Roman" w:hAnsi="Times New Roman" w:cs="Times New Roman"/>
          <w:bCs/>
          <w:lang w:val="es-ES" w:eastAsia="es-ES"/>
        </w:rPr>
        <w:t xml:space="preserve">.,  MEDIANTE EL CUAL DA CONTESTACIÓN AL EXHORTO PARA QUE, EN EL ÁMBITO DE SUS ATRIBUCIONES, ORDENE LAS ACCIONES NECESARIAS PARA LA LIMPIEZA, MANTENIMIENTO Y CONSERVACIÓN DE LA GRAN FUENTE DE MONTERREY UBICADA ENTRE EL CONGRESO DEL ESTADO Y EL PODER JUDICIAL, A FIN DE MEJORAR LAS CONDICIONES EN LAS QUE SE ENCUENTRA POR SER UN BIEN HISTÓRICO Y UN ATRACTIVO TURÍSTICO DEL ESTADO. </w:t>
      </w:r>
      <w:r w:rsidRPr="00265C0C">
        <w:rPr>
          <w:rFonts w:ascii="Times New Roman" w:eastAsia="Times New Roman" w:hAnsi="Times New Roman" w:cs="Times New Roman"/>
          <w:b/>
          <w:bCs/>
          <w:lang w:val="es-ES" w:eastAsia="es-ES"/>
        </w:rPr>
        <w:t>DE ENTERADA Y SE ANEXA EN EL ACUERDO ADMINISTRATIVO NÚM. 1638 APROBADO POR ESTA LEGISLATURA; ASÍ MISMO REMÍTASE COPIA DEL PRESENTE ESCRITO AL COMITÉ DE SEGUIMIENTO DE ACUERDOS Y AL PROMOVENTE.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LA 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KARINA MARLEN BARRÓN PERALES, PRESIDENTA DE LA COMISIÓN PARA LA IGUALDAD DE GÉNERO, MEDIANTE EL CUAL SOLICITA SEA </w:t>
      </w:r>
      <w:proofErr w:type="spellStart"/>
      <w:r w:rsidRPr="00265C0C">
        <w:rPr>
          <w:rFonts w:ascii="Times New Roman" w:eastAsia="Times New Roman" w:hAnsi="Times New Roman" w:cs="Times New Roman"/>
          <w:bCs/>
          <w:lang w:val="es-ES" w:eastAsia="es-ES"/>
        </w:rPr>
        <w:t>RETURNADO</w:t>
      </w:r>
      <w:proofErr w:type="spellEnd"/>
      <w:r w:rsidRPr="00265C0C">
        <w:rPr>
          <w:rFonts w:ascii="Times New Roman" w:eastAsia="Times New Roman" w:hAnsi="Times New Roman" w:cs="Times New Roman"/>
          <w:bCs/>
          <w:lang w:val="es-ES" w:eastAsia="es-ES"/>
        </w:rPr>
        <w:t xml:space="preserve"> EL EXPEDIENTE 11633/LXXIV, QUE CONTIENE UNA REFORMA AL ARTÍCULO 13 Y POR ADICIÓN DE UN ARTÍCULO 148 BIS DE LA LEY SOBRE EL SISTEMA ESTATAL DE ASISTENCIA SOCIAL DEL ESTADO DE NUEVO LEÓN. </w:t>
      </w:r>
      <w:r w:rsidRPr="00265C0C">
        <w:rPr>
          <w:rFonts w:ascii="Times New Roman" w:eastAsia="Times New Roman" w:hAnsi="Times New Roman" w:cs="Times New Roman"/>
          <w:b/>
          <w:bCs/>
          <w:lang w:val="es-ES" w:eastAsia="es-ES"/>
        </w:rPr>
        <w:t xml:space="preserve">DE ENTERADA Y SE </w:t>
      </w:r>
      <w:proofErr w:type="spellStart"/>
      <w:r w:rsidRPr="00265C0C">
        <w:rPr>
          <w:rFonts w:ascii="Times New Roman" w:eastAsia="Times New Roman" w:hAnsi="Times New Roman" w:cs="Times New Roman"/>
          <w:b/>
          <w:bCs/>
          <w:lang w:val="es-ES" w:eastAsia="es-ES"/>
        </w:rPr>
        <w:t>RETURNA</w:t>
      </w:r>
      <w:proofErr w:type="spellEnd"/>
      <w:r w:rsidRPr="00265C0C">
        <w:rPr>
          <w:rFonts w:ascii="Times New Roman" w:eastAsia="Times New Roman" w:hAnsi="Times New Roman" w:cs="Times New Roman"/>
          <w:b/>
          <w:bCs/>
          <w:lang w:val="es-ES" w:eastAsia="es-ES"/>
        </w:rPr>
        <w:t xml:space="preserve"> EL EXPEDIENTE 11633/LXXIV A LA COMISIÓN DE LEGISLACIÓN; ASÍ MISMO SE SOLICITA A LA OFICIALÍA MAYOR LLEVE A CABO LOS TRÁMITES CORRESPONDIENTES.</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LOS CC. MARIA </w:t>
      </w:r>
      <w:proofErr w:type="spellStart"/>
      <w:r w:rsidRPr="00265C0C">
        <w:rPr>
          <w:rFonts w:ascii="Times New Roman" w:eastAsia="Times New Roman" w:hAnsi="Times New Roman" w:cs="Times New Roman"/>
          <w:bCs/>
          <w:lang w:val="es-ES" w:eastAsia="es-ES"/>
        </w:rPr>
        <w:t>SMARAN</w:t>
      </w:r>
      <w:proofErr w:type="spellEnd"/>
      <w:r w:rsidRPr="00265C0C">
        <w:rPr>
          <w:rFonts w:ascii="Times New Roman" w:eastAsia="Times New Roman" w:hAnsi="Times New Roman" w:cs="Times New Roman"/>
          <w:bCs/>
          <w:lang w:val="es-ES" w:eastAsia="es-ES"/>
        </w:rPr>
        <w:t xml:space="preserve"> </w:t>
      </w:r>
      <w:proofErr w:type="spellStart"/>
      <w:r w:rsidRPr="00265C0C">
        <w:rPr>
          <w:rFonts w:ascii="Times New Roman" w:eastAsia="Times New Roman" w:hAnsi="Times New Roman" w:cs="Times New Roman"/>
          <w:bCs/>
          <w:lang w:val="es-ES" w:eastAsia="es-ES"/>
        </w:rPr>
        <w:t>JIJON</w:t>
      </w:r>
      <w:proofErr w:type="spellEnd"/>
      <w:r w:rsidRPr="00265C0C">
        <w:rPr>
          <w:rFonts w:ascii="Times New Roman" w:eastAsia="Times New Roman" w:hAnsi="Times New Roman" w:cs="Times New Roman"/>
          <w:bCs/>
          <w:lang w:val="es-ES" w:eastAsia="es-ES"/>
        </w:rPr>
        <w:t xml:space="preserve"> </w:t>
      </w:r>
      <w:proofErr w:type="spellStart"/>
      <w:r w:rsidRPr="00265C0C">
        <w:rPr>
          <w:rFonts w:ascii="Times New Roman" w:eastAsia="Times New Roman" w:hAnsi="Times New Roman" w:cs="Times New Roman"/>
          <w:bCs/>
          <w:lang w:val="es-ES" w:eastAsia="es-ES"/>
        </w:rPr>
        <w:t>ROGEL</w:t>
      </w:r>
      <w:proofErr w:type="spellEnd"/>
      <w:r w:rsidRPr="00265C0C">
        <w:rPr>
          <w:rFonts w:ascii="Times New Roman" w:eastAsia="Times New Roman" w:hAnsi="Times New Roman" w:cs="Times New Roman"/>
          <w:bCs/>
          <w:lang w:val="es-ES" w:eastAsia="es-ES"/>
        </w:rPr>
        <w:t xml:space="preserve"> Y UN GRUPO DE ESTUDIANTES DEL CENTRO DE ESTUDIOS LEGISLATIVOS Y PARLAMENTARIOS DE LA UNIVERSIDAD METROPOLITANA DE MONTERREY, MEDIANTE EL CUAL SOLICITA LA APROBACIÓN DE UN PUNTO DE ACUERDO, PARA QUE SE EXHORTO AL MUNICIPIO DE MONTERREY, NUEVO LEÓN, PARA QUE SE PROCEDA A HACER LAS REFORMAS AL REGLAMENTO DE TRÁNSITO. </w:t>
      </w:r>
      <w:r w:rsidRPr="00265C0C">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265C0C" w:rsidRPr="00265C0C" w:rsidRDefault="00265C0C" w:rsidP="00265C0C">
      <w:pPr>
        <w:spacing w:after="0" w:line="240" w:lineRule="auto"/>
        <w:ind w:left="567" w:hanging="567"/>
        <w:jc w:val="both"/>
        <w:rPr>
          <w:rFonts w:ascii="Times New Roman" w:eastAsia="Times New Roman" w:hAnsi="Times New Roman" w:cs="Times New Roman"/>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PRESENTADO POR EL C. RICARDO CORTÉS CAMARILLO, DIRECTOR DE RELACIONES CON PODERES LEGISLATIVOS E INSTITUCIONES POLÍTICAS DEL ESTADO DE NUEVO LEÓN, MEDIANTE EL CUAL DA CONTESTACIÓN AL EXHORTO DIRIGIDO AL ING. GENERO ALANÍS DE LA FUENTE, SECRETARIO GENERAL DE GOBIERNO PARA QUE A LA BREVEDAD EXPIDA LA CONVOCATORIA PARA LA DESIGNACIÓN DEL TITULAR DE LA COMISIÓN ESTATAL DE BÚSQUEDA DE PERSONAS DESAPARECIDA DEL ESTADO DE NUEVO LEÓN. </w:t>
      </w:r>
      <w:r w:rsidRPr="00265C0C">
        <w:rPr>
          <w:rFonts w:ascii="Times New Roman" w:eastAsia="Times New Roman" w:hAnsi="Times New Roman" w:cs="Times New Roman"/>
          <w:b/>
          <w:bCs/>
          <w:lang w:val="es-ES" w:eastAsia="es-ES"/>
        </w:rPr>
        <w:t>DE ENTERADA Y SE ANEXA EN EL ACUERDO ADMINISTRATIVO NÚM. 1637 APROBADO POR ESTA LEGISLATURA; ASÍ MISMO REMÍTASE COPIA DEL PRESENTE ESCRITO AL COMITÉ DE SEGUIMIENTO DE ACUERDOS Y AL PROMOVENTE.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LA 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MARIELA SALDÍVAR VILLALOBOS, INTEGRANTE DEL GRUPO LEGISLATIVO MOVIMIENTO CIUDADANO DE LA </w:t>
      </w:r>
      <w:r w:rsidRPr="00265C0C">
        <w:rPr>
          <w:rFonts w:ascii="Times New Roman" w:eastAsia="Times New Roman" w:hAnsi="Times New Roman" w:cs="Times New Roman"/>
          <w:bCs/>
          <w:lang w:val="es-ES" w:eastAsia="es-ES"/>
        </w:rPr>
        <w:lastRenderedPageBreak/>
        <w:t xml:space="preserve">LXXIV LEGISLATURA DE LA LXXIV LEGISLATURA, MEDIANTE EL CUAL PRESENTA INICIATIVA DE REFORMA POR MODIFICACIÓN DE LOS ARTÍCULOS 108, 109, 110 Y 111 DEL REGLAMENTO PARA EL GOBIERNO INTERIOR DEL CONGRESO DEL ESTADO DE NUEVO LEÓN. </w:t>
      </w:r>
      <w:r w:rsidRPr="00265C0C">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SAMUEL ALEJANDRO GARCÍA SEPÚLVEDA, COORDINADOR DEL GRUPO LEGISLATIVO MOVIMIENTO CIUDADANO DE LA LXXIV LEGISLATURA, MEDIANTE EL CUAL PRESENTA INICIATIVA DE REFORMA A LA FRACCIÓN II DE LA CONSTITUCIÓN POLÍTICA DE LOS ESTADOS UNIDOS MEXICANOS Y POR ADICIÓN DE UN ARTÍCULO 107 TER DEL CÓDIGO PENAL FEDERAL. </w:t>
      </w:r>
      <w:r w:rsidRPr="00265C0C">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DE PUNTOS CONSTITUCIONALES.</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SAMUEL ALEJANDRO GARCÍA SEPÚLVEDA, COORDINADOR DEL GRUPO LEGISLATIVO MOVIMIENTO CIUDADANO DE LA LXXIV LEGISLATURA, MEDIANTE EL CUAL PRESENTA INICIATIVA DE REFORMA POR ADICIÓN DE UN SEGUNDO PÁRRAFO DEL ARTÍCULO 108 DE LA CONSTITUCIÓN POLÍTICA DEL ESTADO LIBRE Y SOBERANO DE NUEVO LEÓN Y POR ADICIÓN DE UNA FRACCIÓN IV AL ARTÍCULO 140 DEL CÓDIGO PENAL PARA EL ESTADO DE NUEVO LEÓN. </w:t>
      </w:r>
      <w:r w:rsidRPr="00265C0C">
        <w:rPr>
          <w:rFonts w:ascii="Times New Roman" w:eastAsia="Times New Roman" w:hAnsi="Times New Roman" w:cs="Times New Roman"/>
          <w:b/>
          <w:bCs/>
          <w:lang w:val="es-ES" w:eastAsia="es-ES"/>
        </w:rPr>
        <w:t>DE ENTERADA Y CON FUNDAMENTO EN LO DISPUESTO EN LOS ARTÍCULOS 24 Y 39 FRACCIONES II Y IV DEL REGLAMENTO PARA EL GOBIERNO INTERIOR DEL CONGRESO, SE TURNA A LAS COMISIONES UNIDAS DE LEGISLACIÓN Y JUSTICIA Y SEGURIDAD PÚBLICA.</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2 ESCRITO SIGNADOS POR LOS CC. LIC. MARÍA SALOMÉ ÁLVAREZ GARCÍA Y LIC. </w:t>
      </w:r>
      <w:proofErr w:type="spellStart"/>
      <w:r w:rsidRPr="00265C0C">
        <w:rPr>
          <w:rFonts w:ascii="Times New Roman" w:eastAsia="Times New Roman" w:hAnsi="Times New Roman" w:cs="Times New Roman"/>
          <w:bCs/>
          <w:lang w:val="es-ES" w:eastAsia="es-ES"/>
        </w:rPr>
        <w:t>REYNOL</w:t>
      </w:r>
      <w:proofErr w:type="spellEnd"/>
      <w:r w:rsidRPr="00265C0C">
        <w:rPr>
          <w:rFonts w:ascii="Times New Roman" w:eastAsia="Times New Roman" w:hAnsi="Times New Roman" w:cs="Times New Roman"/>
          <w:bCs/>
          <w:lang w:val="es-ES" w:eastAsia="es-ES"/>
        </w:rPr>
        <w:t xml:space="preserve"> AGUILAR SALINAS, MEDIANTE EL CUAL SOLICITAN SEA ANULADO EL PROYECTO DE MODERNIZACIÓN DE LUMINARIAS DEL MUNICIPIO DE CADEREYTA JIMÉNEZ, NUEVO LEÓN. </w:t>
      </w:r>
      <w:r w:rsidRPr="00265C0C">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SEGUNDA DE HACIENDA Y DESARROLLO MUNICIPAL.</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LIC. JESÚS MANUEL RAMÍREZ GONZÁLEZ, PRESIDENTE MUNICIPAL DE HIGUERAS, NUEVO LEÓN, MEDIANTE EL CUAL REMITE EL INFORME DE AVANCES DE GESTIÓN FINANCIERA CORRESPONDIENTE AL PRIMER TRIMESTRE DE 2018. </w:t>
      </w:r>
      <w:r w:rsidRPr="00265C0C">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LOS CC. DR. MARIO ALBERTO HERNÁNDEZ RAMÍREZ Y UN GRUPO DE ESTUDIANTES DEL CENTRO ESTUDIANTIL DE ESTUDIOS LEGISLATIVOS DE LA UNIVERSIDAD AUTÓNOMA DE NUEVO LEÓN, </w:t>
      </w:r>
      <w:r w:rsidRPr="00265C0C">
        <w:rPr>
          <w:rFonts w:ascii="Times New Roman" w:eastAsia="Times New Roman" w:hAnsi="Times New Roman" w:cs="Times New Roman"/>
          <w:bCs/>
          <w:lang w:val="es-ES" w:eastAsia="es-ES"/>
        </w:rPr>
        <w:lastRenderedPageBreak/>
        <w:t xml:space="preserve">MEDIANTE EL CUAL PRESENTAN INICIATIVA DE REFORMA A LA LEY GENERAL EN MATERIA DE DESAPARICIÓN FORZADA DE PERSONAS, DESAPARICIÓN COMETIDA POR PARTICULARES Y EL SISTEMA NACIONAL DE BÚSQUEDA. </w:t>
      </w:r>
      <w:r w:rsidRPr="00265C0C">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DE PUNTOS CONSTITUCIONALES.</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ESCRITO SIGNADO POR LOS CC. LIC. HERIBERTO TREVIÑO CANTÚ, PRESIDENTE MUNICIPAL; LIC. JUAN GERARDO MATA RIVERA, SECRETARIO DE FINANZAS Y TESORERO MUNICIPAL Y LIC. MARÍA DE LA LUZ CAMPOS ALEMÁN, SECRETARIA DEL AYUNTAMIENTO DE JUÁREZ, NUEVO LEÓN, MEDIANTE EL CUAL SOLICITAN SE AUTORICE EL FINANCIAMIENTO POR LA CANTIDAD DE $60</w:t>
      </w:r>
      <w:proofErr w:type="gramStart"/>
      <w:r w:rsidRPr="00265C0C">
        <w:rPr>
          <w:rFonts w:ascii="Times New Roman" w:eastAsia="Times New Roman" w:hAnsi="Times New Roman" w:cs="Times New Roman"/>
          <w:bCs/>
          <w:lang w:val="es-ES" w:eastAsia="es-ES"/>
        </w:rPr>
        <w:t>,000,000.00</w:t>
      </w:r>
      <w:proofErr w:type="gramEnd"/>
      <w:r w:rsidRPr="00265C0C">
        <w:rPr>
          <w:rFonts w:ascii="Times New Roman" w:eastAsia="Times New Roman" w:hAnsi="Times New Roman" w:cs="Times New Roman"/>
          <w:bCs/>
          <w:lang w:val="es-ES" w:eastAsia="es-ES"/>
        </w:rPr>
        <w:t xml:space="preserve"> (SESENTA MILLONES DE PESOS 00/100 M.N.) PARA QUE SEAN DESTINADOS PARA CUBRIR LAS OBRAS AUTORIZADAS POR EL CABILDO, DENTRO DEL PLAN MUNICIPAL DE DESARROLLO. </w:t>
      </w:r>
      <w:r w:rsidRPr="00265C0C">
        <w:rPr>
          <w:rFonts w:ascii="Times New Roman" w:eastAsia="Times New Roman" w:hAnsi="Times New Roman" w:cs="Times New Roman"/>
          <w:b/>
          <w:bCs/>
          <w:lang w:val="es-ES" w:eastAsia="es-ES"/>
        </w:rPr>
        <w:t>DE ENTERADA Y SE ANEXA CON CARÁCTER DE URGENTE EN EL EXPEDIENTE LEGISLATIVO NÚM. 11673/LXXIV QUE SE ENCUENTRA EN LA COMISIÓN CUARTA DE HACIENDA DEL ESTADO.</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3 ESCRITOS SIGNADOS POR EL C. LIC. FELIPE SOLÍS ACERO, SUBSECRETARIO DE LA SUBSECRETARÍA DE ENLACE LEGISLATIVO Y ACUERDOS POLÍTICOS DE LA SECRETARÍA DE GOBERNACIÓN, MEDIANTE EL CUAL DA CONTESTACIÓN A DIVERSOS EXHORTOS REALIZADOS POR ESTA SOBERANÍA. </w:t>
      </w:r>
      <w:r w:rsidRPr="00265C0C">
        <w:rPr>
          <w:rFonts w:ascii="Times New Roman" w:eastAsia="Times New Roman" w:hAnsi="Times New Roman" w:cs="Times New Roman"/>
          <w:b/>
          <w:bCs/>
          <w:lang w:val="es-ES" w:eastAsia="es-ES"/>
        </w:rPr>
        <w:t>DE ENTERADA Y SE ANEXAN EN LOS ACUERDOS ADMINISTRATIVOS NÚM. 1320; 1382 Y 1485 APROBADOS POR ESTA LEGISLATURA; ASÍ MISMO REMÍTASE COPIA DE LOS ESCRITOS AL COMITÉ DE SEGUIMIENTO DE ACUERDOS Y A LOS PROMOVENTES.</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DR. JOSÉ SANTIAGO PRECIADO ROBLES, PRESIDENTE MUNICIPAL DE CADEREYTA JIMÉNEZ, NUEVO LEÓN, MEDIANTE EL CUAL INFORMA QUE EN SESIÓN DE CABILDO SE APROBÓ OTORGAR EN COMODATO POR UN PERÍODO DE 99 AÑOS, A FAVOR DEL COLEGIO NACIONAL DE EDUCACIÓN PROFESIONAL TÉCNICA (CONALEP), CUATRO HECTÁREAS DEL LOTE DE TERRENO UBICADO EN LA HACIENDA SANTA </w:t>
      </w:r>
      <w:proofErr w:type="spellStart"/>
      <w:r w:rsidRPr="00265C0C">
        <w:rPr>
          <w:rFonts w:ascii="Times New Roman" w:eastAsia="Times New Roman" w:hAnsi="Times New Roman" w:cs="Times New Roman"/>
          <w:bCs/>
          <w:lang w:val="es-ES" w:eastAsia="es-ES"/>
        </w:rPr>
        <w:t>EFIGENIA</w:t>
      </w:r>
      <w:proofErr w:type="spellEnd"/>
      <w:r w:rsidRPr="00265C0C">
        <w:rPr>
          <w:rFonts w:ascii="Times New Roman" w:eastAsia="Times New Roman" w:hAnsi="Times New Roman" w:cs="Times New Roman"/>
          <w:bCs/>
          <w:lang w:val="es-ES" w:eastAsia="es-ES"/>
        </w:rPr>
        <w:t xml:space="preserve"> DE CADEREYTA JIMÉNEZ, NUEVO LEÓN. </w:t>
      </w:r>
      <w:r w:rsidRPr="00265C0C">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MANUEL FLORENTINO GONZÁLEZ FLORES, GOBERNADOR INTERINO DEL ESTADO DE NUEVO LEÓN; ING. GENARO ALANÍS DE LA FUENTE, SECRETARIO GENERAL DE GOBIERNO, LIC. CARLOS ALBERTO GARZA IBARRA, SECRETARIO DE FINANZAS Y TESORERO GENERAL DEL ESTADO, LIC. JOSÉ MANUEL VITAL </w:t>
      </w:r>
      <w:proofErr w:type="spellStart"/>
      <w:r w:rsidRPr="00265C0C">
        <w:rPr>
          <w:rFonts w:ascii="Times New Roman" w:eastAsia="Times New Roman" w:hAnsi="Times New Roman" w:cs="Times New Roman"/>
          <w:bCs/>
          <w:lang w:val="es-ES" w:eastAsia="es-ES"/>
        </w:rPr>
        <w:t>COUTURIER</w:t>
      </w:r>
      <w:proofErr w:type="spellEnd"/>
      <w:r w:rsidRPr="00265C0C">
        <w:rPr>
          <w:rFonts w:ascii="Times New Roman" w:eastAsia="Times New Roman" w:hAnsi="Times New Roman" w:cs="Times New Roman"/>
          <w:bCs/>
          <w:lang w:val="es-ES" w:eastAsia="es-ES"/>
        </w:rPr>
        <w:t xml:space="preserve">, SECRETARIO DE DESARROLLO SUSTENTABLE, LIC. LORENZO AGUILAR CAMELO, DIRECTOR GENERAL DEL SISTEMA DE TRANSPORTE COLECTIVO </w:t>
      </w:r>
      <w:proofErr w:type="spellStart"/>
      <w:r w:rsidRPr="00265C0C">
        <w:rPr>
          <w:rFonts w:ascii="Times New Roman" w:eastAsia="Times New Roman" w:hAnsi="Times New Roman" w:cs="Times New Roman"/>
          <w:bCs/>
          <w:lang w:val="es-ES" w:eastAsia="es-ES"/>
        </w:rPr>
        <w:t>METRORREY</w:t>
      </w:r>
      <w:proofErr w:type="spellEnd"/>
      <w:r w:rsidRPr="00265C0C">
        <w:rPr>
          <w:rFonts w:ascii="Times New Roman" w:eastAsia="Times New Roman" w:hAnsi="Times New Roman" w:cs="Times New Roman"/>
          <w:bCs/>
          <w:lang w:val="es-ES" w:eastAsia="es-ES"/>
        </w:rPr>
        <w:t xml:space="preserve"> Y JORGE ALFREDO LONGORIA TREVIÑO, DIRECTOR GENERAL DE LA AGENCIA PARA LA RACIONALIZACIÓN Y MODERNIZACIÓN DEL SISTEMA DE TRANSPORTE PÚBLICO, MEDIANTE EL CUAL PRESENTAN </w:t>
      </w:r>
      <w:r w:rsidRPr="00265C0C">
        <w:rPr>
          <w:rFonts w:ascii="Times New Roman" w:eastAsia="Times New Roman" w:hAnsi="Times New Roman" w:cs="Times New Roman"/>
          <w:bCs/>
          <w:lang w:val="es-ES" w:eastAsia="es-ES"/>
        </w:rPr>
        <w:lastRenderedPageBreak/>
        <w:t xml:space="preserve">INICIATIVA CON PROYECTO DE DECRETO POR EL QUE SE AUTORIZA AL SISTEMA DE TRANSPORTE COLECTIVO </w:t>
      </w:r>
      <w:proofErr w:type="spellStart"/>
      <w:r w:rsidRPr="00265C0C">
        <w:rPr>
          <w:rFonts w:ascii="Times New Roman" w:eastAsia="Times New Roman" w:hAnsi="Times New Roman" w:cs="Times New Roman"/>
          <w:bCs/>
          <w:lang w:val="es-ES" w:eastAsia="es-ES"/>
        </w:rPr>
        <w:t>METRORREY</w:t>
      </w:r>
      <w:proofErr w:type="spellEnd"/>
      <w:r w:rsidRPr="00265C0C">
        <w:rPr>
          <w:rFonts w:ascii="Times New Roman" w:eastAsia="Times New Roman" w:hAnsi="Times New Roman" w:cs="Times New Roman"/>
          <w:bCs/>
          <w:lang w:val="es-ES" w:eastAsia="es-ES"/>
        </w:rPr>
        <w:t xml:space="preserve"> LA ADQUISICIÓN DE HASTA 26 (VEINTISÉIS) VEHÍCULOS O MATERIAL RODANTE PARA LA PRESTACIÓN DEL SERVICIO PÚBLICO A SU CARGO Y LA CONTRATACIÓN DEL FINANCIAMIENTO NECESARIO HASTA POR LA CANTIDAD DE $2,320,000,000.00 (DOS MIL TRESCIENTOS VEINTE MILLONES 00/100 M.N.) </w:t>
      </w:r>
      <w:r w:rsidRPr="00265C0C">
        <w:rPr>
          <w:rFonts w:ascii="Times New Roman" w:eastAsia="Times New Roman" w:hAnsi="Times New Roman" w:cs="Times New Roman"/>
          <w:b/>
          <w:bCs/>
          <w:lang w:val="es-ES" w:eastAsia="es-ES"/>
        </w:rPr>
        <w:t>DE ENTERADA Y CON FUNDAMENTO EN LO DISPUESTO EN LOS ARTÍCULOS 24 Y 39 FRACCIÓN XXIII DEL REGLAMENTO PARA EL GOBIERNO INTERIOR DEL CONGRESO, SE TURNA CON CARÁCTER DE URGENTE A LA COMISIÓN DE PRESUPUESTO.</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MANUEL FLORENTINO GONZÁLEZ FLORES, GOBERNADOR INTERINO DEL ESTADO DE NUEVO LEÓN; ING. GENARO ALANÍS DE LA FUENTE, SECRETARIO GENERAL DE GOBIERNO Y LIC. CARLOS ALBERTO GARZA IBARRA, SECRETARIO DE FINANZAS Y TESORERO GENERAL DEL ESTADO, MEDIANTE EL CUAL PRESENTAN INICIATIVA CON PROYECTO DE DECRETO POR EL QUE SE DESINCORPORA DEL DOMINIO PÚBLICO UN INMUEBLE PROPIEDAD DEL ESTADO Y SE AUTORIZA SU ENAJENACIÓN MEDIANTE CONTRATO DE DONACIÓN AL FIDEICOMISO </w:t>
      </w:r>
      <w:proofErr w:type="spellStart"/>
      <w:r w:rsidRPr="00265C0C">
        <w:rPr>
          <w:rFonts w:ascii="Times New Roman" w:eastAsia="Times New Roman" w:hAnsi="Times New Roman" w:cs="Times New Roman"/>
          <w:bCs/>
          <w:lang w:val="es-ES" w:eastAsia="es-ES"/>
        </w:rPr>
        <w:t>BANREGIO</w:t>
      </w:r>
      <w:proofErr w:type="spellEnd"/>
      <w:r w:rsidRPr="00265C0C">
        <w:rPr>
          <w:rFonts w:ascii="Times New Roman" w:eastAsia="Times New Roman" w:hAnsi="Times New Roman" w:cs="Times New Roman"/>
          <w:bCs/>
          <w:lang w:val="es-ES" w:eastAsia="es-ES"/>
        </w:rPr>
        <w:t xml:space="preserve"> 851-01371 “CRUZ DE MONTERREY”. </w:t>
      </w:r>
      <w:r w:rsidRPr="00265C0C">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CON CARÁCTER DE URGENTE A LA COMISIÓN DE DESARROLLO URBANO.</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LA 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GLORIA CONCEPCIÓN TREVIÑO SALAZAR, INTEGRANTE DEL GRUPO LEGISLATIVO DEL PARTIDO REVOLUCIONARIO INSTITUCIONAL DE LA LXXIV LEGISLATURA, MEDIANTE EL CUAL SOLICITA LA APROBACIÓN DE UN PUNTO DE ACUERDO, A FIN DE QUE SE ENVÍE UN EXHORTO AL PODER EJECUTIVO DEL ESTADO, PARA QUE EN EL ÁMBITO DE SUS ATRIBUCIONES GIRE INSTRUCCIONES AL SISTEMA DE TRANSPORTE COLECTIVO </w:t>
      </w:r>
      <w:proofErr w:type="spellStart"/>
      <w:r w:rsidRPr="00265C0C">
        <w:rPr>
          <w:rFonts w:ascii="Times New Roman" w:eastAsia="Times New Roman" w:hAnsi="Times New Roman" w:cs="Times New Roman"/>
          <w:bCs/>
          <w:lang w:val="es-ES" w:eastAsia="es-ES"/>
        </w:rPr>
        <w:t>METRORREY</w:t>
      </w:r>
      <w:proofErr w:type="spellEnd"/>
      <w:r w:rsidRPr="00265C0C">
        <w:rPr>
          <w:rFonts w:ascii="Times New Roman" w:eastAsia="Times New Roman" w:hAnsi="Times New Roman" w:cs="Times New Roman"/>
          <w:bCs/>
          <w:lang w:val="es-ES" w:eastAsia="es-ES"/>
        </w:rPr>
        <w:t xml:space="preserve">, PARA QUE SEA ÉL QUIEN ATIENDA LA LICITACIÓN, CONCURSO Y CONTRATACIÓN DE SERVICIO A FAVOR DEL MENCIONADO ORGANISMOS PARA LA COMPRA INSTALACIÓN DE LOS 90,000 SUJETOS CON UN COSTO APROXIMADO DE $340 MILLONES DE PESOS Y NO LA SECRETARÍA DE ADMINISTRACIÓN POR MEDIO DEL ÁREA DE ADQUISICIONES; ASÍ MISMO SE EXHORTE A LA CONTRALORÍA Y TRANSPARENCIA GUBERNAMENTAL, PARA QUE REVISE EL PROCESO DE LICITACIÓN Y ADVIERTA LA COMPETENCIA DEL ORGANISMO PARA REALIZAR LA LICITACIÓN DE SUS PROPIOS SERVICIOS. </w:t>
      </w:r>
      <w:r w:rsidRPr="00265C0C">
        <w:rPr>
          <w:rFonts w:ascii="Times New Roman" w:eastAsia="Times New Roman" w:hAnsi="Times New Roman" w:cs="Times New Roman"/>
          <w:b/>
          <w:bCs/>
          <w:lang w:val="es-ES" w:eastAsia="es-ES"/>
        </w:rPr>
        <w:t>DE ENTERADA Y CON FUNDAMENTO EN LO DISPUESTO EN LOS ARTÍCULOS 24 Y 39 FRACCIÓN X DEL REGLAMENTO PARA EL GOBIERNO INTERIOR DEL CONGRESO, SE TURNA A LA COMISIÓN DE TRANSPORTE.</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EL C. DANIEL ALMANZA GARCÍA, MEDIANTE EL CUAL SOLICITA LA APROBACIÓN DE UN PUNTO DE ACUERDO, A FIN DE QUE SE EXHORTE A LAS 31 LEGISLATURAS LOCALES, PARA QUE DENTRO DE SUS AGENDAS CONTEMPLEN LA CREACIÓN O ACTUALIZACIÓN DE SUS MARCOS NORMATIVOS PARA QUE SE INCLUYA EL DERECHO CONSTITUCIONAL DE LAS PERSONAS DE ACCESO A UNA ALIMENTACIÓN ADECUADA, ASÍ COMO </w:t>
      </w:r>
      <w:r w:rsidRPr="00265C0C">
        <w:rPr>
          <w:rFonts w:ascii="Times New Roman" w:eastAsia="Times New Roman" w:hAnsi="Times New Roman" w:cs="Times New Roman"/>
          <w:bCs/>
          <w:lang w:val="es-ES" w:eastAsia="es-ES"/>
        </w:rPr>
        <w:lastRenderedPageBreak/>
        <w:t xml:space="preserve">LA OBLIGACIÓN DEL ESTADO DE PROMOVER PROGRAMAS QUE FOMENTEN LA DONACIÓN ALTRUISTA DE ALIMENTOS Y PROHÍBAN SU DESPERDICIO IRRACIONAL. </w:t>
      </w:r>
      <w:r w:rsidRPr="00265C0C">
        <w:rPr>
          <w:rFonts w:ascii="Times New Roman" w:eastAsia="Times New Roman" w:hAnsi="Times New Roman" w:cs="Times New Roman"/>
          <w:b/>
          <w:bCs/>
          <w:lang w:val="es-ES" w:eastAsia="es-ES"/>
        </w:rPr>
        <w:t>DE ENTERADO Y SE APRUEBA RESERVARLO PARA EL CONOCIMIENTO DEL PLENO EN EL PUNTO DE ASUNTOS GENERALES.</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LA C. DIPUTADA FEDERAL MIRNA ISABEL SALDÍVAR PAZ, MEDIANTE EL CUAL PRESENTA INICIATIVA DE REFORMA AL ARTÍCULO 62 DE LA LEY DEL INSTITUTO DE SEGURIDAD Y SERVICIOS SOCIALES DE LOS TRABAJADORES DEL ESTADO DE NUEVO LEÓN. </w:t>
      </w:r>
      <w:r w:rsidRPr="00265C0C">
        <w:rPr>
          <w:rFonts w:ascii="Times New Roman" w:eastAsia="Times New Roman" w:hAnsi="Times New Roman" w:cs="Times New Roman"/>
          <w:b/>
          <w:bCs/>
          <w:lang w:val="es-ES" w:eastAsia="es-ES"/>
        </w:rPr>
        <w:t>DE ENTERADA Y CON FUNDAMENTO EN LO DISPUESTO EN LOS ARTÍCULOS 24 Y 39 FRACCIÓN XI DEL REGLAMENTO PARA EL GOBIERNO INTERIOR DEL CONGRESO, SE TURNA A LA COMISIÓN DE FOMENTO ECONÓMICO.</w:t>
      </w:r>
    </w:p>
    <w:p w:rsidR="00265C0C" w:rsidRPr="00265C0C" w:rsidRDefault="00265C0C" w:rsidP="00265C0C">
      <w:pPr>
        <w:spacing w:after="0" w:line="240" w:lineRule="auto"/>
        <w:ind w:left="567" w:hanging="567"/>
        <w:jc w:val="both"/>
        <w:rPr>
          <w:rFonts w:ascii="Times New Roman" w:eastAsia="Times New Roman" w:hAnsi="Times New Roman" w:cs="Times New Roman"/>
          <w:b/>
          <w:bCs/>
          <w:lang w:val="es-ES" w:eastAsia="es-ES"/>
        </w:rPr>
      </w:pPr>
    </w:p>
    <w:p w:rsidR="00265C0C" w:rsidRPr="00265C0C" w:rsidRDefault="00265C0C" w:rsidP="00265C0C">
      <w:pPr>
        <w:numPr>
          <w:ilvl w:val="0"/>
          <w:numId w:val="3"/>
        </w:numPr>
        <w:spacing w:after="0" w:line="240" w:lineRule="auto"/>
        <w:ind w:left="567" w:hanging="567"/>
        <w:jc w:val="both"/>
        <w:rPr>
          <w:rFonts w:ascii="Times New Roman" w:eastAsia="Times New Roman" w:hAnsi="Times New Roman" w:cs="Times New Roman"/>
          <w:b/>
          <w:bCs/>
          <w:lang w:val="es-ES" w:eastAsia="es-ES"/>
        </w:rPr>
      </w:pPr>
      <w:r w:rsidRPr="00265C0C">
        <w:rPr>
          <w:rFonts w:ascii="Times New Roman" w:eastAsia="Times New Roman" w:hAnsi="Times New Roman" w:cs="Times New Roman"/>
          <w:bCs/>
          <w:lang w:val="es-ES" w:eastAsia="es-ES"/>
        </w:rPr>
        <w:t xml:space="preserve">ESCRITO SIGNADO POR LOS CC.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MARIELA SALDÍVAR VILLALOBOS Y </w:t>
      </w:r>
      <w:proofErr w:type="spellStart"/>
      <w:r w:rsidRPr="00265C0C">
        <w:rPr>
          <w:rFonts w:ascii="Times New Roman" w:eastAsia="Times New Roman" w:hAnsi="Times New Roman" w:cs="Times New Roman"/>
          <w:bCs/>
          <w:lang w:val="es-ES" w:eastAsia="es-ES"/>
        </w:rPr>
        <w:t>DIP</w:t>
      </w:r>
      <w:proofErr w:type="spellEnd"/>
      <w:r w:rsidRPr="00265C0C">
        <w:rPr>
          <w:rFonts w:ascii="Times New Roman" w:eastAsia="Times New Roman" w:hAnsi="Times New Roman" w:cs="Times New Roman"/>
          <w:bCs/>
          <w:lang w:val="es-ES" w:eastAsia="es-ES"/>
        </w:rPr>
        <w:t xml:space="preserve">. SAMUEL ALEJANDRO GARCÍA SEPÚLVEDA, INTEGRANTES DEL GRUPO LEGISLATIVO MOVIMIENTO CIUDADANO DE LA LXXIV LEGISLATURA, MEDIANTE EL CUAL PRESENTAN INICIATIVA DE REFORMA POR MODIFICACIÓN DE DIVERSOS ARTÍCULOS A LA CONSTITUCIÓN POLÍTICA DE LOS ESTADOS UNIDOS MEXICANOS. </w:t>
      </w:r>
      <w:r w:rsidRPr="00265C0C">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DE PUNTOS CONSTITUCIONALES.</w:t>
      </w:r>
    </w:p>
    <w:sectPr w:rsidR="00265C0C" w:rsidRPr="00265C0C"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D0" w:rsidRDefault="00CB2BD0" w:rsidP="00162A73">
      <w:pPr>
        <w:spacing w:after="0" w:line="240" w:lineRule="auto"/>
      </w:pPr>
      <w:r>
        <w:separator/>
      </w:r>
    </w:p>
  </w:endnote>
  <w:endnote w:type="continuationSeparator" w:id="0">
    <w:p w:rsidR="00CB2BD0" w:rsidRDefault="00CB2BD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02780" w:rsidRPr="00602780">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D0" w:rsidRDefault="00CB2BD0" w:rsidP="00162A73">
      <w:pPr>
        <w:spacing w:after="0" w:line="240" w:lineRule="auto"/>
      </w:pPr>
      <w:r>
        <w:separator/>
      </w:r>
    </w:p>
  </w:footnote>
  <w:footnote w:type="continuationSeparator" w:id="0">
    <w:p w:rsidR="00CB2BD0" w:rsidRDefault="00CB2BD0"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3E4F"/>
    <w:rsid w:val="00075B82"/>
    <w:rsid w:val="000821D9"/>
    <w:rsid w:val="00082431"/>
    <w:rsid w:val="000833DB"/>
    <w:rsid w:val="00083A41"/>
    <w:rsid w:val="00084F5F"/>
    <w:rsid w:val="00086DC2"/>
    <w:rsid w:val="000877ED"/>
    <w:rsid w:val="00096A21"/>
    <w:rsid w:val="000A3370"/>
    <w:rsid w:val="000A5074"/>
    <w:rsid w:val="000B1381"/>
    <w:rsid w:val="000B1E84"/>
    <w:rsid w:val="000B74E0"/>
    <w:rsid w:val="000C1F20"/>
    <w:rsid w:val="000C32B0"/>
    <w:rsid w:val="000C3A34"/>
    <w:rsid w:val="000D2A3A"/>
    <w:rsid w:val="000D2BC2"/>
    <w:rsid w:val="000D39B6"/>
    <w:rsid w:val="000D71F5"/>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575AE"/>
    <w:rsid w:val="00162A73"/>
    <w:rsid w:val="001649BB"/>
    <w:rsid w:val="001831C9"/>
    <w:rsid w:val="00183A72"/>
    <w:rsid w:val="00185885"/>
    <w:rsid w:val="00192324"/>
    <w:rsid w:val="00193F6B"/>
    <w:rsid w:val="001A3F3A"/>
    <w:rsid w:val="001A6B68"/>
    <w:rsid w:val="001A74B2"/>
    <w:rsid w:val="001C0216"/>
    <w:rsid w:val="001C51F9"/>
    <w:rsid w:val="001C7C1B"/>
    <w:rsid w:val="001D35EC"/>
    <w:rsid w:val="001D4FD6"/>
    <w:rsid w:val="001F4E67"/>
    <w:rsid w:val="001F7183"/>
    <w:rsid w:val="0020424C"/>
    <w:rsid w:val="002156AD"/>
    <w:rsid w:val="00231328"/>
    <w:rsid w:val="00232C46"/>
    <w:rsid w:val="00234799"/>
    <w:rsid w:val="00252A92"/>
    <w:rsid w:val="002568C9"/>
    <w:rsid w:val="0026591E"/>
    <w:rsid w:val="00265C0C"/>
    <w:rsid w:val="002735EA"/>
    <w:rsid w:val="002752E8"/>
    <w:rsid w:val="0027577D"/>
    <w:rsid w:val="00275D8E"/>
    <w:rsid w:val="00281E97"/>
    <w:rsid w:val="002877BE"/>
    <w:rsid w:val="00290A0C"/>
    <w:rsid w:val="0029326F"/>
    <w:rsid w:val="0029430E"/>
    <w:rsid w:val="00294745"/>
    <w:rsid w:val="00297F67"/>
    <w:rsid w:val="002A03C7"/>
    <w:rsid w:val="002A170F"/>
    <w:rsid w:val="002A1800"/>
    <w:rsid w:val="002A683A"/>
    <w:rsid w:val="002A7EBF"/>
    <w:rsid w:val="002B00A2"/>
    <w:rsid w:val="002B200E"/>
    <w:rsid w:val="002B2406"/>
    <w:rsid w:val="002C408D"/>
    <w:rsid w:val="002C728F"/>
    <w:rsid w:val="002D0ED2"/>
    <w:rsid w:val="002D34F5"/>
    <w:rsid w:val="002D3DA7"/>
    <w:rsid w:val="002D5323"/>
    <w:rsid w:val="002D7B0D"/>
    <w:rsid w:val="002F2447"/>
    <w:rsid w:val="002F6380"/>
    <w:rsid w:val="00300DAD"/>
    <w:rsid w:val="00300E46"/>
    <w:rsid w:val="00301564"/>
    <w:rsid w:val="003162BF"/>
    <w:rsid w:val="00316E08"/>
    <w:rsid w:val="0032316F"/>
    <w:rsid w:val="0032660F"/>
    <w:rsid w:val="0033091C"/>
    <w:rsid w:val="0033138B"/>
    <w:rsid w:val="00332C82"/>
    <w:rsid w:val="00335791"/>
    <w:rsid w:val="00335DD9"/>
    <w:rsid w:val="003379C4"/>
    <w:rsid w:val="00341AA9"/>
    <w:rsid w:val="00342E02"/>
    <w:rsid w:val="00344B47"/>
    <w:rsid w:val="003618C7"/>
    <w:rsid w:val="00362A41"/>
    <w:rsid w:val="00362BC6"/>
    <w:rsid w:val="003632CC"/>
    <w:rsid w:val="00363750"/>
    <w:rsid w:val="0037473C"/>
    <w:rsid w:val="003762F2"/>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1C1D"/>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27A2E"/>
    <w:rsid w:val="00440FF7"/>
    <w:rsid w:val="004432BD"/>
    <w:rsid w:val="00453784"/>
    <w:rsid w:val="00456BFB"/>
    <w:rsid w:val="00461E4D"/>
    <w:rsid w:val="00470F48"/>
    <w:rsid w:val="0048254E"/>
    <w:rsid w:val="00493AEA"/>
    <w:rsid w:val="004A2C88"/>
    <w:rsid w:val="004A65A7"/>
    <w:rsid w:val="004B4F36"/>
    <w:rsid w:val="004C12C5"/>
    <w:rsid w:val="004C30C4"/>
    <w:rsid w:val="004C4D49"/>
    <w:rsid w:val="004C6134"/>
    <w:rsid w:val="004C622A"/>
    <w:rsid w:val="004D1346"/>
    <w:rsid w:val="004D3F59"/>
    <w:rsid w:val="004D653E"/>
    <w:rsid w:val="004E34D0"/>
    <w:rsid w:val="004E60E4"/>
    <w:rsid w:val="004F1F2C"/>
    <w:rsid w:val="004F7009"/>
    <w:rsid w:val="005048AF"/>
    <w:rsid w:val="00510B54"/>
    <w:rsid w:val="00511F0C"/>
    <w:rsid w:val="00513673"/>
    <w:rsid w:val="00522FE2"/>
    <w:rsid w:val="00524405"/>
    <w:rsid w:val="0052547C"/>
    <w:rsid w:val="005260F1"/>
    <w:rsid w:val="00533035"/>
    <w:rsid w:val="00534869"/>
    <w:rsid w:val="005423CE"/>
    <w:rsid w:val="0054520F"/>
    <w:rsid w:val="0054554E"/>
    <w:rsid w:val="00547AC9"/>
    <w:rsid w:val="00555747"/>
    <w:rsid w:val="00555950"/>
    <w:rsid w:val="00556CB4"/>
    <w:rsid w:val="0056627F"/>
    <w:rsid w:val="00573E30"/>
    <w:rsid w:val="0057451A"/>
    <w:rsid w:val="0057595E"/>
    <w:rsid w:val="00576539"/>
    <w:rsid w:val="00582DB2"/>
    <w:rsid w:val="00587C6A"/>
    <w:rsid w:val="00597570"/>
    <w:rsid w:val="00597E5D"/>
    <w:rsid w:val="005A6961"/>
    <w:rsid w:val="005B5498"/>
    <w:rsid w:val="005B700D"/>
    <w:rsid w:val="005C174D"/>
    <w:rsid w:val="005C206D"/>
    <w:rsid w:val="005C3946"/>
    <w:rsid w:val="005C4277"/>
    <w:rsid w:val="005C47A1"/>
    <w:rsid w:val="005C4B64"/>
    <w:rsid w:val="005C4CE8"/>
    <w:rsid w:val="005D2614"/>
    <w:rsid w:val="005D4FFC"/>
    <w:rsid w:val="005E01BF"/>
    <w:rsid w:val="005E74D8"/>
    <w:rsid w:val="005F0C54"/>
    <w:rsid w:val="005F11A8"/>
    <w:rsid w:val="005F3E24"/>
    <w:rsid w:val="005F4420"/>
    <w:rsid w:val="005F60EA"/>
    <w:rsid w:val="005F72B6"/>
    <w:rsid w:val="00602780"/>
    <w:rsid w:val="00604DC9"/>
    <w:rsid w:val="00615115"/>
    <w:rsid w:val="00621F54"/>
    <w:rsid w:val="006308D1"/>
    <w:rsid w:val="00636377"/>
    <w:rsid w:val="00646ABE"/>
    <w:rsid w:val="0064783E"/>
    <w:rsid w:val="006526EC"/>
    <w:rsid w:val="00653AC4"/>
    <w:rsid w:val="0065583A"/>
    <w:rsid w:val="00657DB7"/>
    <w:rsid w:val="00671B91"/>
    <w:rsid w:val="00672C91"/>
    <w:rsid w:val="00674DF4"/>
    <w:rsid w:val="006778B5"/>
    <w:rsid w:val="006935B1"/>
    <w:rsid w:val="00695F52"/>
    <w:rsid w:val="006A3D23"/>
    <w:rsid w:val="006B21EB"/>
    <w:rsid w:val="006B3A0F"/>
    <w:rsid w:val="006B6688"/>
    <w:rsid w:val="006B73A4"/>
    <w:rsid w:val="006B7572"/>
    <w:rsid w:val="006C1EC1"/>
    <w:rsid w:val="006C2828"/>
    <w:rsid w:val="006C6C46"/>
    <w:rsid w:val="006C6ED7"/>
    <w:rsid w:val="006C7DA4"/>
    <w:rsid w:val="006D001F"/>
    <w:rsid w:val="006D4E39"/>
    <w:rsid w:val="006D6384"/>
    <w:rsid w:val="006E01FF"/>
    <w:rsid w:val="006E314F"/>
    <w:rsid w:val="006E4CB2"/>
    <w:rsid w:val="006E556E"/>
    <w:rsid w:val="006F33BD"/>
    <w:rsid w:val="006F5B9B"/>
    <w:rsid w:val="007068C2"/>
    <w:rsid w:val="007137A0"/>
    <w:rsid w:val="00717C79"/>
    <w:rsid w:val="00725E17"/>
    <w:rsid w:val="00727DB6"/>
    <w:rsid w:val="00732ACA"/>
    <w:rsid w:val="00734154"/>
    <w:rsid w:val="00743DC8"/>
    <w:rsid w:val="0074699D"/>
    <w:rsid w:val="007531AE"/>
    <w:rsid w:val="00754E0C"/>
    <w:rsid w:val="00760EB9"/>
    <w:rsid w:val="00761D99"/>
    <w:rsid w:val="00762450"/>
    <w:rsid w:val="0076388C"/>
    <w:rsid w:val="0076772B"/>
    <w:rsid w:val="00772752"/>
    <w:rsid w:val="00776493"/>
    <w:rsid w:val="00787696"/>
    <w:rsid w:val="007910D1"/>
    <w:rsid w:val="00791270"/>
    <w:rsid w:val="00791977"/>
    <w:rsid w:val="007A0F26"/>
    <w:rsid w:val="007A2CCD"/>
    <w:rsid w:val="007A7319"/>
    <w:rsid w:val="007B6EB9"/>
    <w:rsid w:val="007C2BC5"/>
    <w:rsid w:val="007E3DAD"/>
    <w:rsid w:val="007E45C2"/>
    <w:rsid w:val="007E542B"/>
    <w:rsid w:val="007F05C3"/>
    <w:rsid w:val="007F2704"/>
    <w:rsid w:val="007F4486"/>
    <w:rsid w:val="007F5BFC"/>
    <w:rsid w:val="007F5C72"/>
    <w:rsid w:val="00800DDF"/>
    <w:rsid w:val="00804AA8"/>
    <w:rsid w:val="008118E8"/>
    <w:rsid w:val="00822AD5"/>
    <w:rsid w:val="00833413"/>
    <w:rsid w:val="00834DFF"/>
    <w:rsid w:val="00836158"/>
    <w:rsid w:val="008400EF"/>
    <w:rsid w:val="00842EC4"/>
    <w:rsid w:val="008463C9"/>
    <w:rsid w:val="00872001"/>
    <w:rsid w:val="008742FE"/>
    <w:rsid w:val="00875B2A"/>
    <w:rsid w:val="008803F3"/>
    <w:rsid w:val="008817F1"/>
    <w:rsid w:val="00882AEE"/>
    <w:rsid w:val="00884AD7"/>
    <w:rsid w:val="008911BD"/>
    <w:rsid w:val="008931C9"/>
    <w:rsid w:val="00893432"/>
    <w:rsid w:val="00895BB0"/>
    <w:rsid w:val="008A7112"/>
    <w:rsid w:val="008A73E3"/>
    <w:rsid w:val="008B1B1A"/>
    <w:rsid w:val="008B5498"/>
    <w:rsid w:val="008B54AD"/>
    <w:rsid w:val="008B793B"/>
    <w:rsid w:val="008C66B2"/>
    <w:rsid w:val="008C7D8F"/>
    <w:rsid w:val="008D56DA"/>
    <w:rsid w:val="008E2501"/>
    <w:rsid w:val="008E4FCB"/>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37641"/>
    <w:rsid w:val="00954934"/>
    <w:rsid w:val="00955DA9"/>
    <w:rsid w:val="00956434"/>
    <w:rsid w:val="00962373"/>
    <w:rsid w:val="009743BD"/>
    <w:rsid w:val="00976D46"/>
    <w:rsid w:val="00981520"/>
    <w:rsid w:val="009827E2"/>
    <w:rsid w:val="00984180"/>
    <w:rsid w:val="00985F82"/>
    <w:rsid w:val="00992967"/>
    <w:rsid w:val="009947F3"/>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4E6C"/>
    <w:rsid w:val="00A3719F"/>
    <w:rsid w:val="00A40453"/>
    <w:rsid w:val="00A40878"/>
    <w:rsid w:val="00A45A90"/>
    <w:rsid w:val="00A56A05"/>
    <w:rsid w:val="00A56AEC"/>
    <w:rsid w:val="00A61BA5"/>
    <w:rsid w:val="00A70647"/>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0494A"/>
    <w:rsid w:val="00B107F9"/>
    <w:rsid w:val="00B116AD"/>
    <w:rsid w:val="00B11E41"/>
    <w:rsid w:val="00B1592F"/>
    <w:rsid w:val="00B22711"/>
    <w:rsid w:val="00B259E8"/>
    <w:rsid w:val="00B339FF"/>
    <w:rsid w:val="00B55ABA"/>
    <w:rsid w:val="00B55C09"/>
    <w:rsid w:val="00B60019"/>
    <w:rsid w:val="00B70F40"/>
    <w:rsid w:val="00B729FC"/>
    <w:rsid w:val="00B80C08"/>
    <w:rsid w:val="00B8170C"/>
    <w:rsid w:val="00B83102"/>
    <w:rsid w:val="00B8534C"/>
    <w:rsid w:val="00B869E7"/>
    <w:rsid w:val="00B8786E"/>
    <w:rsid w:val="00B96090"/>
    <w:rsid w:val="00B97B0F"/>
    <w:rsid w:val="00BA32E1"/>
    <w:rsid w:val="00BA3B0A"/>
    <w:rsid w:val="00BA7159"/>
    <w:rsid w:val="00BA730B"/>
    <w:rsid w:val="00BB1A4B"/>
    <w:rsid w:val="00BB1AE4"/>
    <w:rsid w:val="00BB5ABD"/>
    <w:rsid w:val="00BB7E77"/>
    <w:rsid w:val="00BC0732"/>
    <w:rsid w:val="00BC4517"/>
    <w:rsid w:val="00BC54A0"/>
    <w:rsid w:val="00BD4A4A"/>
    <w:rsid w:val="00BE0BE4"/>
    <w:rsid w:val="00BE5388"/>
    <w:rsid w:val="00BF6DB1"/>
    <w:rsid w:val="00BF74DC"/>
    <w:rsid w:val="00C00DE3"/>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2BD0"/>
    <w:rsid w:val="00CB533D"/>
    <w:rsid w:val="00CB6DA5"/>
    <w:rsid w:val="00CC11A3"/>
    <w:rsid w:val="00CC1A93"/>
    <w:rsid w:val="00CC345F"/>
    <w:rsid w:val="00CC4E2F"/>
    <w:rsid w:val="00CC4E8D"/>
    <w:rsid w:val="00CD0604"/>
    <w:rsid w:val="00CE3980"/>
    <w:rsid w:val="00CE563A"/>
    <w:rsid w:val="00CF5BA6"/>
    <w:rsid w:val="00CF70F9"/>
    <w:rsid w:val="00D061E3"/>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47AE9"/>
    <w:rsid w:val="00D52EC9"/>
    <w:rsid w:val="00D6258F"/>
    <w:rsid w:val="00D63E06"/>
    <w:rsid w:val="00D65808"/>
    <w:rsid w:val="00D829BA"/>
    <w:rsid w:val="00D85E94"/>
    <w:rsid w:val="00D97C05"/>
    <w:rsid w:val="00DA17AD"/>
    <w:rsid w:val="00DA312D"/>
    <w:rsid w:val="00DB1B24"/>
    <w:rsid w:val="00DB36D2"/>
    <w:rsid w:val="00DB4EBD"/>
    <w:rsid w:val="00DC0A78"/>
    <w:rsid w:val="00DC5256"/>
    <w:rsid w:val="00DC618F"/>
    <w:rsid w:val="00DD65B4"/>
    <w:rsid w:val="00DF0920"/>
    <w:rsid w:val="00DF436F"/>
    <w:rsid w:val="00DF5E0B"/>
    <w:rsid w:val="00DF6486"/>
    <w:rsid w:val="00DF6966"/>
    <w:rsid w:val="00E0550B"/>
    <w:rsid w:val="00E056CB"/>
    <w:rsid w:val="00E06820"/>
    <w:rsid w:val="00E0721D"/>
    <w:rsid w:val="00E10E03"/>
    <w:rsid w:val="00E1578C"/>
    <w:rsid w:val="00E16153"/>
    <w:rsid w:val="00E16705"/>
    <w:rsid w:val="00E2122D"/>
    <w:rsid w:val="00E24D8F"/>
    <w:rsid w:val="00E25A48"/>
    <w:rsid w:val="00E26192"/>
    <w:rsid w:val="00E32FBB"/>
    <w:rsid w:val="00E34446"/>
    <w:rsid w:val="00E366F3"/>
    <w:rsid w:val="00E4510A"/>
    <w:rsid w:val="00E45DBC"/>
    <w:rsid w:val="00E46E1E"/>
    <w:rsid w:val="00E55B35"/>
    <w:rsid w:val="00E578C0"/>
    <w:rsid w:val="00E623EA"/>
    <w:rsid w:val="00E62D55"/>
    <w:rsid w:val="00E63465"/>
    <w:rsid w:val="00E65357"/>
    <w:rsid w:val="00E67FF8"/>
    <w:rsid w:val="00E70D9D"/>
    <w:rsid w:val="00E71B50"/>
    <w:rsid w:val="00E74236"/>
    <w:rsid w:val="00E92245"/>
    <w:rsid w:val="00E934A0"/>
    <w:rsid w:val="00E969A5"/>
    <w:rsid w:val="00EA4F09"/>
    <w:rsid w:val="00EA53E1"/>
    <w:rsid w:val="00EA580B"/>
    <w:rsid w:val="00EB21B1"/>
    <w:rsid w:val="00EB3D09"/>
    <w:rsid w:val="00EB57FF"/>
    <w:rsid w:val="00EC4BF5"/>
    <w:rsid w:val="00EC6B8D"/>
    <w:rsid w:val="00EC7119"/>
    <w:rsid w:val="00EC71C3"/>
    <w:rsid w:val="00ED09CA"/>
    <w:rsid w:val="00ED7861"/>
    <w:rsid w:val="00EE0D5C"/>
    <w:rsid w:val="00EE29FD"/>
    <w:rsid w:val="00EE4194"/>
    <w:rsid w:val="00EE481A"/>
    <w:rsid w:val="00EE4B8E"/>
    <w:rsid w:val="00F02071"/>
    <w:rsid w:val="00F06DF9"/>
    <w:rsid w:val="00F10CC1"/>
    <w:rsid w:val="00F136DA"/>
    <w:rsid w:val="00F13782"/>
    <w:rsid w:val="00F175FD"/>
    <w:rsid w:val="00F233C0"/>
    <w:rsid w:val="00F25956"/>
    <w:rsid w:val="00F3223E"/>
    <w:rsid w:val="00F348BD"/>
    <w:rsid w:val="00F4196E"/>
    <w:rsid w:val="00F51486"/>
    <w:rsid w:val="00F6089F"/>
    <w:rsid w:val="00F61589"/>
    <w:rsid w:val="00F6190F"/>
    <w:rsid w:val="00F648C5"/>
    <w:rsid w:val="00F64E66"/>
    <w:rsid w:val="00F70EAD"/>
    <w:rsid w:val="00F71A2E"/>
    <w:rsid w:val="00F74CA2"/>
    <w:rsid w:val="00F7577E"/>
    <w:rsid w:val="00F76464"/>
    <w:rsid w:val="00F769DA"/>
    <w:rsid w:val="00F81137"/>
    <w:rsid w:val="00F858D5"/>
    <w:rsid w:val="00F92B23"/>
    <w:rsid w:val="00F94515"/>
    <w:rsid w:val="00F94AAB"/>
    <w:rsid w:val="00F94CA7"/>
    <w:rsid w:val="00FA0289"/>
    <w:rsid w:val="00FA1175"/>
    <w:rsid w:val="00FA79BC"/>
    <w:rsid w:val="00FB25D2"/>
    <w:rsid w:val="00FB4F46"/>
    <w:rsid w:val="00FB7924"/>
    <w:rsid w:val="00FB7E71"/>
    <w:rsid w:val="00FC0BF7"/>
    <w:rsid w:val="00FC3295"/>
    <w:rsid w:val="00FD03D2"/>
    <w:rsid w:val="00FD0C81"/>
    <w:rsid w:val="00FD1A96"/>
    <w:rsid w:val="00FD32CD"/>
    <w:rsid w:val="00FD58D2"/>
    <w:rsid w:val="00FE2841"/>
    <w:rsid w:val="00FE7AF6"/>
    <w:rsid w:val="00FE7F64"/>
    <w:rsid w:val="00FF0349"/>
    <w:rsid w:val="00FF14D7"/>
    <w:rsid w:val="00FF1683"/>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12</Pages>
  <Words>4019</Words>
  <Characters>22106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153</cp:revision>
  <cp:lastPrinted>2016-11-22T16:25:00Z</cp:lastPrinted>
  <dcterms:created xsi:type="dcterms:W3CDTF">2018-04-16T16:28:00Z</dcterms:created>
  <dcterms:modified xsi:type="dcterms:W3CDTF">2018-04-24T15:41:00Z</dcterms:modified>
</cp:coreProperties>
</file>