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D42E66">
        <w:rPr>
          <w:rFonts w:ascii="Times New Roman" w:eastAsia="Times New Roman" w:hAnsi="Times New Roman" w:cs="Times New Roman"/>
          <w:sz w:val="24"/>
          <w:szCs w:val="24"/>
          <w:lang w:eastAsia="es-ES"/>
        </w:rPr>
        <w:t>30</w:t>
      </w:r>
      <w:r w:rsidR="000C034F">
        <w:rPr>
          <w:rFonts w:ascii="Times New Roman" w:eastAsia="Times New Roman" w:hAnsi="Times New Roman" w:cs="Times New Roman"/>
          <w:sz w:val="24"/>
          <w:szCs w:val="24"/>
          <w:lang w:eastAsia="es-ES"/>
        </w:rPr>
        <w:t>7</w:t>
      </w:r>
      <w:r w:rsidRPr="00BE0BE4">
        <w:rPr>
          <w:rFonts w:ascii="Times New Roman" w:eastAsia="Times New Roman" w:hAnsi="Times New Roman" w:cs="Times New Roman"/>
          <w:sz w:val="24"/>
          <w:szCs w:val="24"/>
          <w:lang w:eastAsia="es-ES"/>
        </w:rPr>
        <w:t xml:space="preserve"> DE LA SESIÓN </w:t>
      </w:r>
      <w:r w:rsidR="000C034F">
        <w:rPr>
          <w:rFonts w:ascii="Times New Roman" w:eastAsia="Times New Roman" w:hAnsi="Times New Roman" w:cs="Times New Roman"/>
          <w:sz w:val="24"/>
          <w:szCs w:val="24"/>
          <w:lang w:eastAsia="es-ES"/>
        </w:rPr>
        <w:t>EXTRA</w:t>
      </w:r>
      <w:r w:rsidRPr="00BE0BE4">
        <w:rPr>
          <w:rFonts w:ascii="Times New Roman" w:eastAsia="Times New Roman" w:hAnsi="Times New Roman" w:cs="Times New Roman"/>
          <w:sz w:val="24"/>
          <w:szCs w:val="24"/>
          <w:lang w:eastAsia="es-ES"/>
        </w:rPr>
        <w:t xml:space="preserve">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5E29FE">
        <w:rPr>
          <w:rFonts w:ascii="Times New Roman" w:eastAsia="Times New Roman" w:hAnsi="Times New Roman" w:cs="Times New Roman"/>
          <w:sz w:val="24"/>
          <w:szCs w:val="24"/>
          <w:lang w:eastAsia="es-ES"/>
        </w:rPr>
        <w:t>VEINTISIETE</w:t>
      </w:r>
      <w:r w:rsidR="00D42E66">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sz w:val="24"/>
          <w:szCs w:val="24"/>
          <w:lang w:eastAsia="es-ES"/>
        </w:rPr>
        <w:t xml:space="preserve">DEL MES DE </w:t>
      </w:r>
      <w:r w:rsidR="00363750">
        <w:rPr>
          <w:rFonts w:ascii="Times New Roman" w:eastAsia="Times New Roman" w:hAnsi="Times New Roman" w:cs="Times New Roman"/>
          <w:sz w:val="24"/>
          <w:szCs w:val="24"/>
          <w:lang w:eastAsia="es-ES"/>
        </w:rPr>
        <w:t>ABRIL</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B003D8">
        <w:rPr>
          <w:rFonts w:ascii="Times New Roman" w:eastAsia="Times New Roman" w:hAnsi="Times New Roman" w:cs="Times New Roman"/>
          <w:sz w:val="24"/>
          <w:szCs w:val="18"/>
          <w:lang w:eastAsia="es-MX"/>
        </w:rPr>
        <w:t>DOCE</w:t>
      </w:r>
      <w:r>
        <w:rPr>
          <w:rFonts w:ascii="Times New Roman" w:eastAsia="Times New Roman" w:hAnsi="Times New Roman" w:cs="Times New Roman"/>
          <w:sz w:val="24"/>
          <w:szCs w:val="18"/>
          <w:lang w:eastAsia="es-MX"/>
        </w:rPr>
        <w:t xml:space="preserve"> HORAS </w:t>
      </w:r>
      <w:r w:rsidR="00573E30">
        <w:rPr>
          <w:rFonts w:ascii="Times New Roman" w:eastAsia="Times New Roman" w:hAnsi="Times New Roman" w:cs="Times New Roman"/>
          <w:sz w:val="24"/>
          <w:szCs w:val="18"/>
          <w:lang w:eastAsia="es-MX"/>
        </w:rPr>
        <w:t xml:space="preserve">CON LA ASISTENCIA DE </w:t>
      </w:r>
      <w:r w:rsidR="00B003D8">
        <w:rPr>
          <w:rFonts w:ascii="Times New Roman" w:eastAsia="Times New Roman" w:hAnsi="Times New Roman" w:cs="Times New Roman"/>
          <w:sz w:val="24"/>
          <w:szCs w:val="18"/>
          <w:lang w:eastAsia="es-MX"/>
        </w:rPr>
        <w:t>36</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02377B">
        <w:rPr>
          <w:rFonts w:ascii="Times New Roman" w:eastAsia="Times New Roman" w:hAnsi="Times New Roman" w:cs="Times New Roman"/>
          <w:sz w:val="24"/>
          <w:szCs w:val="18"/>
          <w:lang w:eastAsia="es-MX"/>
        </w:rPr>
        <w:t>03</w:t>
      </w:r>
      <w:r w:rsidR="00573E30" w:rsidRPr="00FE2841">
        <w:rPr>
          <w:rFonts w:ascii="Times New Roman" w:eastAsia="Times New Roman" w:hAnsi="Times New Roman" w:cs="Times New Roman"/>
          <w:sz w:val="24"/>
          <w:szCs w:val="18"/>
          <w:lang w:eastAsia="es-MX"/>
        </w:rPr>
        <w:t xml:space="preserve"> DIPUTADOS DURANTE LA SESIÓN Y </w:t>
      </w:r>
      <w:r w:rsidR="0002377B">
        <w:rPr>
          <w:rFonts w:ascii="Times New Roman" w:eastAsia="Times New Roman" w:hAnsi="Times New Roman" w:cs="Times New Roman"/>
          <w:sz w:val="24"/>
          <w:szCs w:val="18"/>
          <w:lang w:eastAsia="es-MX"/>
        </w:rPr>
        <w:t>01</w:t>
      </w:r>
      <w:r w:rsidR="00573E30" w:rsidRPr="00FE2841">
        <w:rPr>
          <w:rFonts w:ascii="Times New Roman" w:eastAsia="Times New Roman" w:hAnsi="Times New Roman" w:cs="Times New Roman"/>
          <w:sz w:val="24"/>
          <w:szCs w:val="18"/>
          <w:lang w:eastAsia="es-MX"/>
        </w:rPr>
        <w:t xml:space="preserve"> DIPUTADO AUSENTE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C66592">
        <w:rPr>
          <w:rFonts w:ascii="Times New Roman" w:eastAsia="Times New Roman" w:hAnsi="Times New Roman" w:cs="Times New Roman"/>
          <w:b/>
          <w:sz w:val="24"/>
          <w:szCs w:val="24"/>
          <w:u w:val="single"/>
          <w:lang w:eastAsia="es-ES"/>
        </w:rPr>
        <w:t>11</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06695" w:rsidRDefault="00A06695"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ÁNGEL ALBERTO BARROSO SOLICITÓ QUE EL ASUNTÓ N</w:t>
      </w:r>
      <w:r w:rsidR="0002377B">
        <w:rPr>
          <w:rFonts w:ascii="Times New Roman" w:eastAsia="Times New Roman" w:hAnsi="Times New Roman" w:cs="Times New Roman"/>
          <w:bCs/>
          <w:sz w:val="24"/>
          <w:szCs w:val="24"/>
          <w:lang w:eastAsia="es-ES"/>
        </w:rPr>
        <w:t>Ú</w:t>
      </w:r>
      <w:r>
        <w:rPr>
          <w:rFonts w:ascii="Times New Roman" w:eastAsia="Times New Roman" w:hAnsi="Times New Roman" w:cs="Times New Roman"/>
          <w:bCs/>
          <w:sz w:val="24"/>
          <w:szCs w:val="24"/>
          <w:lang w:eastAsia="es-ES"/>
        </w:rPr>
        <w:t xml:space="preserve">MERO </w:t>
      </w:r>
      <w:r w:rsidR="00C66592">
        <w:rPr>
          <w:rFonts w:ascii="Times New Roman" w:eastAsia="Times New Roman" w:hAnsi="Times New Roman" w:cs="Times New Roman"/>
          <w:bCs/>
          <w:sz w:val="24"/>
          <w:szCs w:val="24"/>
          <w:lang w:eastAsia="es-ES"/>
        </w:rPr>
        <w:t>09</w:t>
      </w:r>
      <w:r>
        <w:rPr>
          <w:rFonts w:ascii="Times New Roman" w:eastAsia="Times New Roman" w:hAnsi="Times New Roman" w:cs="Times New Roman"/>
          <w:bCs/>
          <w:sz w:val="24"/>
          <w:szCs w:val="24"/>
          <w:lang w:eastAsia="es-ES"/>
        </w:rPr>
        <w:t xml:space="preserve"> </w:t>
      </w:r>
      <w:r w:rsidR="007C7C27">
        <w:rPr>
          <w:rFonts w:ascii="Times New Roman" w:eastAsia="Times New Roman" w:hAnsi="Times New Roman" w:cs="Times New Roman"/>
          <w:bCs/>
          <w:sz w:val="24"/>
          <w:szCs w:val="24"/>
          <w:lang w:eastAsia="es-ES"/>
        </w:rPr>
        <w:t>FUERA</w:t>
      </w:r>
      <w:r w:rsidR="00C66592">
        <w:rPr>
          <w:rFonts w:ascii="Times New Roman" w:eastAsia="Times New Roman" w:hAnsi="Times New Roman" w:cs="Times New Roman"/>
          <w:bCs/>
          <w:sz w:val="24"/>
          <w:szCs w:val="24"/>
          <w:lang w:eastAsia="es-ES"/>
        </w:rPr>
        <w:t xml:space="preserve"> TURNADO CON</w:t>
      </w:r>
      <w:r>
        <w:rPr>
          <w:rFonts w:ascii="Times New Roman" w:eastAsia="Times New Roman" w:hAnsi="Times New Roman" w:cs="Times New Roman"/>
          <w:bCs/>
          <w:sz w:val="24"/>
          <w:szCs w:val="24"/>
          <w:lang w:eastAsia="es-ES"/>
        </w:rPr>
        <w:t xml:space="preserve"> CARÁCTER DE URGENTE A LA COMISI</w:t>
      </w:r>
      <w:r w:rsidR="00C66592">
        <w:rPr>
          <w:rFonts w:ascii="Times New Roman" w:eastAsia="Times New Roman" w:hAnsi="Times New Roman" w:cs="Times New Roman"/>
          <w:bCs/>
          <w:sz w:val="24"/>
          <w:szCs w:val="24"/>
          <w:lang w:eastAsia="es-ES"/>
        </w:rPr>
        <w:t>ÓN DE MEDIO AMBIENTE</w:t>
      </w:r>
      <w:r>
        <w:rPr>
          <w:rFonts w:ascii="Times New Roman" w:eastAsia="Times New Roman" w:hAnsi="Times New Roman" w:cs="Times New Roman"/>
          <w:bCs/>
          <w:sz w:val="24"/>
          <w:szCs w:val="24"/>
          <w:lang w:eastAsia="es-ES"/>
        </w:rPr>
        <w:t>.</w:t>
      </w:r>
    </w:p>
    <w:p w:rsidR="00A06695" w:rsidRDefault="00A06695"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525C7" w:rsidRDefault="003525C7" w:rsidP="003525C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ÁNGEL ALBERTO BARROSO SOLICITÓ QUE EL ASUNTÓ NUMERO </w:t>
      </w:r>
      <w:r w:rsidR="00C66592">
        <w:rPr>
          <w:rFonts w:ascii="Times New Roman" w:eastAsia="Times New Roman" w:hAnsi="Times New Roman" w:cs="Times New Roman"/>
          <w:bCs/>
          <w:sz w:val="24"/>
          <w:szCs w:val="24"/>
          <w:lang w:eastAsia="es-ES"/>
        </w:rPr>
        <w:t xml:space="preserve">11 </w:t>
      </w:r>
      <w:r w:rsidR="007C7C27">
        <w:rPr>
          <w:rFonts w:ascii="Times New Roman" w:eastAsia="Times New Roman" w:hAnsi="Times New Roman" w:cs="Times New Roman"/>
          <w:bCs/>
          <w:sz w:val="24"/>
          <w:szCs w:val="24"/>
          <w:lang w:eastAsia="es-ES"/>
        </w:rPr>
        <w:t>FUERA</w:t>
      </w:r>
      <w:r w:rsidR="00C66592">
        <w:rPr>
          <w:rFonts w:ascii="Times New Roman" w:eastAsia="Times New Roman" w:hAnsi="Times New Roman" w:cs="Times New Roman"/>
          <w:bCs/>
          <w:sz w:val="24"/>
          <w:szCs w:val="24"/>
          <w:lang w:eastAsia="es-ES"/>
        </w:rPr>
        <w:t xml:space="preserve"> TURNADO CON</w:t>
      </w:r>
      <w:r>
        <w:rPr>
          <w:rFonts w:ascii="Times New Roman" w:eastAsia="Times New Roman" w:hAnsi="Times New Roman" w:cs="Times New Roman"/>
          <w:bCs/>
          <w:sz w:val="24"/>
          <w:szCs w:val="24"/>
          <w:lang w:eastAsia="es-ES"/>
        </w:rPr>
        <w:t xml:space="preserve"> CARÁCTER DE URGENTE A LA COMISIÓN</w:t>
      </w:r>
      <w:r w:rsidR="00C66592">
        <w:rPr>
          <w:rFonts w:ascii="Times New Roman" w:eastAsia="Times New Roman" w:hAnsi="Times New Roman" w:cs="Times New Roman"/>
          <w:bCs/>
          <w:sz w:val="24"/>
          <w:szCs w:val="24"/>
          <w:lang w:eastAsia="es-ES"/>
        </w:rPr>
        <w:t xml:space="preserve"> DE MEDIO AMBIENTE</w:t>
      </w:r>
      <w:r>
        <w:rPr>
          <w:rFonts w:ascii="Times New Roman" w:eastAsia="Times New Roman" w:hAnsi="Times New Roman" w:cs="Times New Roman"/>
          <w:bCs/>
          <w:sz w:val="24"/>
          <w:szCs w:val="24"/>
          <w:lang w:eastAsia="es-ES"/>
        </w:rPr>
        <w:t>.</w:t>
      </w:r>
    </w:p>
    <w:p w:rsidR="00A06695" w:rsidRPr="00BE0BE4" w:rsidRDefault="00A06695"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C37AD" w:rsidRPr="007C7C27" w:rsidRDefault="005C37AD"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C7C27">
        <w:rPr>
          <w:rFonts w:ascii="Times New Roman" w:eastAsia="Times New Roman" w:hAnsi="Times New Roman" w:cs="Times New Roman"/>
          <w:bCs/>
          <w:sz w:val="24"/>
          <w:szCs w:val="24"/>
          <w:lang w:eastAsia="es-ES"/>
        </w:rPr>
        <w:t>NO HUBO INTERVENCIONE4S EN ESTE PUNTO DEL ORDEN DEL DÍA.</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5C37AD" w:rsidP="005C37AD">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465350">
        <w:rPr>
          <w:rFonts w:ascii="Times New Roman" w:eastAsia="Times New Roman" w:hAnsi="Times New Roman" w:cs="Times New Roman"/>
          <w:bCs/>
          <w:sz w:val="24"/>
          <w:szCs w:val="24"/>
          <w:lang w:eastAsia="es-ES"/>
        </w:rPr>
        <w:t xml:space="preserve"> C.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ITZEL SOLEDAD CASTILLO ALMANZA</w:t>
      </w:r>
      <w:r w:rsidR="0006150B" w:rsidRPr="00465350">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0006150B"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0006150B" w:rsidRPr="00F1659F">
        <w:rPr>
          <w:rFonts w:ascii="Times New Roman" w:eastAsia="Times New Roman" w:hAnsi="Times New Roman" w:cs="Times New Roman"/>
          <w:bCs/>
          <w:sz w:val="24"/>
          <w:szCs w:val="24"/>
          <w:lang w:eastAsia="es-ES"/>
        </w:rPr>
        <w:t>,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06150B"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5C37AD"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lastRenderedPageBreak/>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sidR="00863C5A">
        <w:rPr>
          <w:rFonts w:ascii="Times New Roman" w:eastAsia="Times New Roman" w:hAnsi="Times New Roman" w:cs="Times New Roman"/>
          <w:b/>
          <w:bCs/>
          <w:sz w:val="24"/>
          <w:szCs w:val="24"/>
          <w:lang w:eastAsia="es-ES"/>
        </w:rPr>
        <w:t>ITZEL SOLEDAD CASTILLO ALMANZA</w:t>
      </w:r>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Cs/>
          <w:sz w:val="24"/>
          <w:szCs w:val="24"/>
          <w:lang w:eastAsia="es-ES"/>
        </w:rPr>
        <w:t>INTEGRANTE DE LA COMISIÓN ANTICORRUPCI</w:t>
      </w:r>
      <w:r w:rsidR="00863C5A">
        <w:rPr>
          <w:rFonts w:ascii="Times New Roman" w:eastAsia="Times New Roman" w:hAnsi="Times New Roman" w:cs="Times New Roman"/>
          <w:bCs/>
          <w:sz w:val="24"/>
          <w:szCs w:val="24"/>
          <w:lang w:eastAsia="es-ES"/>
        </w:rPr>
        <w:t>ÓN</w:t>
      </w:r>
      <w:r w:rsidR="0006150B"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w:t>
      </w:r>
      <w:r w:rsidR="0006150B" w:rsidRPr="00DB36C6">
        <w:rPr>
          <w:rFonts w:ascii="Times New Roman" w:eastAsia="Times New Roman" w:hAnsi="Times New Roman" w:cs="Times New Roman"/>
          <w:bCs/>
          <w:sz w:val="24"/>
          <w:szCs w:val="24"/>
          <w:lang w:eastAsia="es-ES"/>
        </w:rPr>
        <w:t>EXPEDIENTE NÚMERO</w:t>
      </w:r>
      <w:r w:rsidRPr="00DB36C6">
        <w:rPr>
          <w:rFonts w:ascii="Times New Roman" w:eastAsia="Times New Roman" w:hAnsi="Times New Roman" w:cs="Times New Roman"/>
          <w:bCs/>
          <w:sz w:val="24"/>
          <w:szCs w:val="24"/>
          <w:lang w:eastAsia="es-ES"/>
        </w:rPr>
        <w:t xml:space="preserve"> 11601/LXXIV</w:t>
      </w:r>
      <w:r>
        <w:rPr>
          <w:rFonts w:ascii="Times New Roman" w:eastAsia="Times New Roman" w:hAnsi="Times New Roman" w:cs="Times New Roman"/>
          <w:bCs/>
          <w:sz w:val="24"/>
          <w:szCs w:val="24"/>
          <w:lang w:eastAsia="es-ES"/>
        </w:rPr>
        <w:t xml:space="preserve">, QUE CONTIENE </w:t>
      </w:r>
      <w:r w:rsidRPr="005C37AD">
        <w:rPr>
          <w:rFonts w:ascii="Times New Roman" w:eastAsia="Times New Roman" w:hAnsi="Times New Roman" w:cs="Times New Roman"/>
          <w:sz w:val="24"/>
          <w:szCs w:val="24"/>
          <w:lang w:val="es-ES" w:eastAsia="ar-SA"/>
        </w:rPr>
        <w:t xml:space="preserve">SOLICITUD </w:t>
      </w:r>
      <w:r>
        <w:rPr>
          <w:rFonts w:ascii="Times New Roman" w:eastAsia="Times New Roman" w:hAnsi="Times New Roman" w:cs="Times New Roman"/>
          <w:sz w:val="24"/>
          <w:szCs w:val="24"/>
          <w:lang w:val="es-ES" w:eastAsia="ar-SA"/>
        </w:rPr>
        <w:t>PARA QUE</w:t>
      </w:r>
      <w:r w:rsidRPr="005C37AD">
        <w:rPr>
          <w:rFonts w:ascii="Times New Roman" w:eastAsia="Times New Roman" w:hAnsi="Times New Roman" w:cs="Times New Roman"/>
          <w:sz w:val="24"/>
          <w:szCs w:val="24"/>
          <w:lang w:val="es-ES" w:eastAsia="ar-SA"/>
        </w:rPr>
        <w:t xml:space="preserve"> ESTE PODER LEGISLATIVO SUSPENDA EL PROCESO DE LAS TRES FISCALÍAS</w:t>
      </w:r>
      <w:r>
        <w:rPr>
          <w:rFonts w:ascii="Times New Roman" w:eastAsia="Times New Roman" w:hAnsi="Times New Roman" w:cs="Times New Roman"/>
          <w:sz w:val="24"/>
          <w:szCs w:val="24"/>
          <w:lang w:val="es-ES" w:eastAsia="ar-SA"/>
        </w:rPr>
        <w:t>,</w:t>
      </w:r>
      <w:r w:rsidRPr="005C37AD">
        <w:rPr>
          <w:rFonts w:ascii="Times New Roman" w:eastAsia="Times New Roman" w:hAnsi="Times New Roman" w:cs="Times New Roman"/>
          <w:sz w:val="24"/>
          <w:szCs w:val="24"/>
          <w:lang w:val="es-ES" w:eastAsia="ar-SA"/>
        </w:rPr>
        <w:t xml:space="preserve"> Y SE HAGA UNA REFORMA EN MATERIA ANTICORRUPCIÓN, PARA QUE LOS FISCALES SEAN ELECTOS, POR MEDIO DE ELECCIÓN</w:t>
      </w:r>
      <w:r>
        <w:rPr>
          <w:rFonts w:ascii="Times New Roman" w:eastAsia="Times New Roman" w:hAnsi="Times New Roman" w:cs="Times New Roman"/>
          <w:sz w:val="24"/>
          <w:szCs w:val="24"/>
          <w:lang w:val="es-ES" w:eastAsia="ar-SA"/>
        </w:rPr>
        <w:t xml:space="preserve"> POPULAR</w:t>
      </w:r>
      <w:r w:rsidR="0006150B" w:rsidRPr="00465350">
        <w:rPr>
          <w:rFonts w:ascii="Times New Roman" w:eastAsia="Times New Roman" w:hAnsi="Times New Roman" w:cs="Times New Roman"/>
          <w:bCs/>
          <w:sz w:val="24"/>
          <w:szCs w:val="24"/>
          <w:lang w:eastAsia="es-ES"/>
        </w:rPr>
        <w:t>. ACORDANDO QUE</w:t>
      </w:r>
      <w:r>
        <w:rPr>
          <w:rFonts w:ascii="Times New Roman" w:eastAsia="Times New Roman" w:hAnsi="Times New Roman" w:cs="Times New Roman"/>
          <w:bCs/>
          <w:sz w:val="24"/>
          <w:szCs w:val="24"/>
          <w:lang w:eastAsia="es-ES"/>
        </w:rPr>
        <w:t xml:space="preserve"> SIN MATERIA</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JOS</w:t>
      </w:r>
      <w:r w:rsidR="00BE3B8A">
        <w:rPr>
          <w:rFonts w:ascii="Times New Roman" w:eastAsia="Times New Roman" w:hAnsi="Times New Roman" w:cs="Times New Roman"/>
          <w:bCs/>
          <w:sz w:val="24"/>
          <w:szCs w:val="24"/>
          <w:lang w:eastAsia="es-ES"/>
        </w:rPr>
        <w:t>É LUIS GARZA OCHOA Y</w:t>
      </w:r>
      <w:r w:rsidR="00863C5A">
        <w:rPr>
          <w:rFonts w:ascii="Times New Roman" w:eastAsia="Times New Roman" w:hAnsi="Times New Roman" w:cs="Times New Roman"/>
          <w:bCs/>
          <w:sz w:val="24"/>
          <w:szCs w:val="24"/>
          <w:lang w:eastAsia="es-ES"/>
        </w:rPr>
        <w:t xml:space="preserve"> MERCEDES CATALINA GARCÍA MANCILLAS</w:t>
      </w:r>
      <w:r w:rsidR="00BE3B8A">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FUE APROBADO EL DICTAMEN POR UNANIMIDAD DE </w:t>
      </w:r>
      <w:r w:rsidR="00B27882">
        <w:rPr>
          <w:rFonts w:ascii="Times New Roman" w:eastAsia="Times New Roman" w:hAnsi="Times New Roman" w:cs="Times New Roman"/>
          <w:b/>
          <w:bCs/>
          <w:sz w:val="24"/>
          <w:szCs w:val="24"/>
          <w:lang w:eastAsia="es-ES"/>
        </w:rPr>
        <w:t>32 VOTOS.</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B27882">
        <w:rPr>
          <w:rFonts w:ascii="Times New Roman" w:eastAsia="Times New Roman" w:hAnsi="Times New Roman" w:cs="Times New Roman"/>
          <w:b/>
          <w:bCs/>
          <w:sz w:val="24"/>
          <w:szCs w:val="24"/>
          <w:lang w:eastAsia="es-ES"/>
        </w:rPr>
        <w:t>EUSTOLIA YANIRA GÓMEZ GARCÍA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w:t>
      </w:r>
      <w:r w:rsidR="00B27882">
        <w:rPr>
          <w:rFonts w:ascii="Times New Roman" w:eastAsia="Times New Roman" w:hAnsi="Times New Roman" w:cs="Times New Roman"/>
          <w:bCs/>
          <w:sz w:val="24"/>
          <w:szCs w:val="24"/>
          <w:lang w:eastAsia="es-ES"/>
        </w:rPr>
        <w:t>ANTICORRUPCIÓN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B27882">
        <w:rPr>
          <w:rFonts w:ascii="Times New Roman" w:eastAsia="Times New Roman" w:hAnsi="Times New Roman" w:cs="Times New Roman"/>
          <w:bCs/>
          <w:sz w:val="24"/>
          <w:szCs w:val="24"/>
          <w:lang w:eastAsia="es-ES"/>
        </w:rPr>
        <w:t xml:space="preserve"> 11507/LXXIV, </w:t>
      </w:r>
      <w:r w:rsidR="00B64E7B">
        <w:rPr>
          <w:rFonts w:ascii="Times New Roman" w:eastAsia="Times New Roman" w:hAnsi="Times New Roman" w:cs="Times New Roman"/>
          <w:bCs/>
          <w:sz w:val="24"/>
          <w:szCs w:val="24"/>
          <w:lang w:eastAsia="es-ES"/>
        </w:rPr>
        <w:t xml:space="preserve">QUE CONTIENE </w:t>
      </w:r>
      <w:r w:rsidR="00B27882" w:rsidRPr="00B27882">
        <w:rPr>
          <w:rFonts w:ascii="Times New Roman" w:eastAsia="Times New Roman" w:hAnsi="Times New Roman" w:cs="Times New Roman"/>
          <w:sz w:val="24"/>
          <w:szCs w:val="24"/>
          <w:lang w:val="es-ES" w:eastAsia="ar-SA"/>
        </w:rPr>
        <w:t xml:space="preserve">ESCRITO DE LOS CC. CLEMENTE </w:t>
      </w:r>
      <w:proofErr w:type="spellStart"/>
      <w:r w:rsidR="00B27882" w:rsidRPr="00B27882">
        <w:rPr>
          <w:rFonts w:ascii="Times New Roman" w:eastAsia="Times New Roman" w:hAnsi="Times New Roman" w:cs="Times New Roman"/>
          <w:sz w:val="24"/>
          <w:szCs w:val="24"/>
          <w:lang w:val="es-ES" w:eastAsia="ar-SA"/>
        </w:rPr>
        <w:t>BORTONI</w:t>
      </w:r>
      <w:proofErr w:type="spellEnd"/>
      <w:r w:rsidR="00B27882" w:rsidRPr="00B27882">
        <w:rPr>
          <w:rFonts w:ascii="Times New Roman" w:eastAsia="Times New Roman" w:hAnsi="Times New Roman" w:cs="Times New Roman"/>
          <w:sz w:val="24"/>
          <w:szCs w:val="24"/>
          <w:lang w:val="es-ES" w:eastAsia="ar-SA"/>
        </w:rPr>
        <w:t xml:space="preserve"> </w:t>
      </w:r>
      <w:proofErr w:type="spellStart"/>
      <w:r w:rsidR="00B27882" w:rsidRPr="00B27882">
        <w:rPr>
          <w:rFonts w:ascii="Times New Roman" w:eastAsia="Times New Roman" w:hAnsi="Times New Roman" w:cs="Times New Roman"/>
          <w:sz w:val="24"/>
          <w:szCs w:val="24"/>
          <w:lang w:val="es-ES" w:eastAsia="ar-SA"/>
        </w:rPr>
        <w:t>IRUEGAS</w:t>
      </w:r>
      <w:proofErr w:type="spellEnd"/>
      <w:r w:rsidR="00B27882" w:rsidRPr="00B27882">
        <w:rPr>
          <w:rFonts w:ascii="Times New Roman" w:eastAsia="Times New Roman" w:hAnsi="Times New Roman" w:cs="Times New Roman"/>
          <w:sz w:val="24"/>
          <w:szCs w:val="24"/>
          <w:lang w:val="es-ES" w:eastAsia="ar-SA"/>
        </w:rPr>
        <w:t xml:space="preserve"> Y DANIEL </w:t>
      </w:r>
      <w:proofErr w:type="spellStart"/>
      <w:r w:rsidR="00B27882" w:rsidRPr="00B27882">
        <w:rPr>
          <w:rFonts w:ascii="Times New Roman" w:eastAsia="Times New Roman" w:hAnsi="Times New Roman" w:cs="Times New Roman"/>
          <w:sz w:val="24"/>
          <w:szCs w:val="24"/>
          <w:lang w:val="es-ES" w:eastAsia="ar-SA"/>
        </w:rPr>
        <w:t>BORTONI</w:t>
      </w:r>
      <w:proofErr w:type="spellEnd"/>
      <w:r w:rsidR="00B27882" w:rsidRPr="00B27882">
        <w:rPr>
          <w:rFonts w:ascii="Times New Roman" w:eastAsia="Times New Roman" w:hAnsi="Times New Roman" w:cs="Times New Roman"/>
          <w:sz w:val="24"/>
          <w:szCs w:val="24"/>
          <w:lang w:val="es-ES" w:eastAsia="ar-SA"/>
        </w:rPr>
        <w:t xml:space="preserve"> </w:t>
      </w:r>
      <w:proofErr w:type="spellStart"/>
      <w:r w:rsidR="00B27882" w:rsidRPr="00B27882">
        <w:rPr>
          <w:rFonts w:ascii="Times New Roman" w:eastAsia="Times New Roman" w:hAnsi="Times New Roman" w:cs="Times New Roman"/>
          <w:sz w:val="24"/>
          <w:szCs w:val="24"/>
          <w:lang w:val="es-ES" w:eastAsia="ar-SA"/>
        </w:rPr>
        <w:t>IRUEGAS</w:t>
      </w:r>
      <w:proofErr w:type="spellEnd"/>
      <w:r w:rsidR="00B27882">
        <w:rPr>
          <w:rFonts w:ascii="Times New Roman" w:eastAsia="Times New Roman" w:hAnsi="Times New Roman" w:cs="Times New Roman"/>
          <w:sz w:val="24"/>
          <w:szCs w:val="24"/>
          <w:lang w:val="es-ES" w:eastAsia="ar-SA"/>
        </w:rPr>
        <w:t>,</w:t>
      </w:r>
      <w:r w:rsidR="00B27882" w:rsidRPr="00B27882">
        <w:rPr>
          <w:rFonts w:ascii="Times New Roman" w:eastAsia="Times New Roman" w:hAnsi="Times New Roman" w:cs="Times New Roman"/>
          <w:sz w:val="24"/>
          <w:szCs w:val="24"/>
          <w:lang w:val="es-ES" w:eastAsia="ar-SA"/>
        </w:rPr>
        <w:t xml:space="preserve"> </w:t>
      </w:r>
      <w:r w:rsidR="00B27882">
        <w:rPr>
          <w:rFonts w:ascii="Times New Roman" w:eastAsia="Times New Roman" w:hAnsi="Times New Roman" w:cs="Times New Roman"/>
          <w:sz w:val="24"/>
          <w:szCs w:val="24"/>
          <w:lang w:val="es-ES" w:eastAsia="ar-SA"/>
        </w:rPr>
        <w:t xml:space="preserve">QUIENES </w:t>
      </w:r>
      <w:r w:rsidR="00B27882" w:rsidRPr="00B27882">
        <w:rPr>
          <w:rFonts w:ascii="Times New Roman" w:eastAsia="Times New Roman" w:hAnsi="Times New Roman" w:cs="Times New Roman"/>
          <w:sz w:val="24"/>
          <w:szCs w:val="24"/>
          <w:lang w:val="es-ES" w:eastAsia="ar-SA"/>
        </w:rPr>
        <w:t>SOLICIT</w:t>
      </w:r>
      <w:r w:rsidR="00B27882">
        <w:rPr>
          <w:rFonts w:ascii="Times New Roman" w:eastAsia="Times New Roman" w:hAnsi="Times New Roman" w:cs="Times New Roman"/>
          <w:sz w:val="24"/>
          <w:szCs w:val="24"/>
          <w:lang w:val="es-ES" w:eastAsia="ar-SA"/>
        </w:rPr>
        <w:t>AN</w:t>
      </w:r>
      <w:r w:rsidR="00B27882" w:rsidRPr="00B27882">
        <w:rPr>
          <w:rFonts w:ascii="Times New Roman" w:eastAsia="Times New Roman" w:hAnsi="Times New Roman" w:cs="Times New Roman"/>
          <w:sz w:val="24"/>
          <w:szCs w:val="24"/>
          <w:lang w:val="es-ES" w:eastAsia="ar-SA"/>
        </w:rPr>
        <w:t xml:space="preserve"> QUE SUS COMENTARIOS SEAN TOMADOS EN CONSIDERACIÓN AL MOMENTO DE EVALUAR A LOS ASPIRANTES A LA FISCALÍA GENERAL DE JUSTICIA AUTÓNOMA DEL NUEVO SISTEMA ESTATAL ANTICORRUPCIÓN, YA QUE A SU CONSIDERACIÓN EL LIC. BERNARDO JAIME GARZA, NO CUMPLE A CABALIDAD </w:t>
      </w:r>
      <w:r w:rsidR="00B27882">
        <w:rPr>
          <w:rFonts w:ascii="Times New Roman" w:eastAsia="Times New Roman" w:hAnsi="Times New Roman" w:cs="Times New Roman"/>
          <w:sz w:val="24"/>
          <w:szCs w:val="24"/>
          <w:lang w:val="es-ES" w:eastAsia="ar-SA"/>
        </w:rPr>
        <w:t>EN SU CONCEPTO PARA DICHO CARGO</w:t>
      </w:r>
      <w:r w:rsidRPr="00465350">
        <w:rPr>
          <w:rFonts w:ascii="Times New Roman" w:eastAsia="Times New Roman" w:hAnsi="Times New Roman" w:cs="Times New Roman"/>
          <w:bCs/>
          <w:sz w:val="24"/>
          <w:szCs w:val="24"/>
          <w:lang w:eastAsia="es-ES"/>
        </w:rPr>
        <w:t xml:space="preserve">. ACORDANDO QUE </w:t>
      </w:r>
      <w:r w:rsidR="00B27882">
        <w:rPr>
          <w:rFonts w:ascii="Times New Roman" w:eastAsia="Times New Roman" w:hAnsi="Times New Roman" w:cs="Times New Roman"/>
          <w:bCs/>
          <w:sz w:val="24"/>
          <w:szCs w:val="24"/>
          <w:lang w:eastAsia="es-ES"/>
        </w:rPr>
        <w:t>QUEDE SIN MATERIA</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B27882">
        <w:rPr>
          <w:rFonts w:ascii="Times New Roman" w:eastAsia="Times New Roman" w:hAnsi="Times New Roman" w:cs="Times New Roman"/>
          <w:bCs/>
          <w:sz w:val="24"/>
          <w:szCs w:val="24"/>
          <w:lang w:eastAsia="es-ES"/>
        </w:rPr>
        <w:t>M</w:t>
      </w:r>
      <w:r w:rsidR="00B64E7B">
        <w:rPr>
          <w:rFonts w:ascii="Times New Roman" w:eastAsia="Times New Roman" w:hAnsi="Times New Roman" w:cs="Times New Roman"/>
          <w:bCs/>
          <w:sz w:val="24"/>
          <w:szCs w:val="24"/>
          <w:lang w:eastAsia="es-ES"/>
        </w:rPr>
        <w:t>Ó</w:t>
      </w:r>
      <w:r w:rsidR="00B27882">
        <w:rPr>
          <w:rFonts w:ascii="Times New Roman" w:eastAsia="Times New Roman" w:hAnsi="Times New Roman" w:cs="Times New Roman"/>
          <w:bCs/>
          <w:sz w:val="24"/>
          <w:szCs w:val="24"/>
          <w:lang w:eastAsia="es-ES"/>
        </w:rPr>
        <w:t>NICA SERNA MIRANDA, ROSA ISELA CASTRO FLORES Y 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507F48">
        <w:rPr>
          <w:rFonts w:ascii="Times New Roman" w:eastAsia="Times New Roman" w:hAnsi="Times New Roman" w:cs="Times New Roman"/>
          <w:b/>
          <w:bCs/>
          <w:sz w:val="24"/>
          <w:szCs w:val="24"/>
          <w:lang w:eastAsia="es-ES"/>
        </w:rPr>
        <w:t xml:space="preserve"> </w:t>
      </w:r>
      <w:r w:rsidR="00B64E7B">
        <w:rPr>
          <w:rFonts w:ascii="Times New Roman" w:eastAsia="Times New Roman" w:hAnsi="Times New Roman" w:cs="Times New Roman"/>
          <w:b/>
          <w:bCs/>
          <w:sz w:val="24"/>
          <w:szCs w:val="24"/>
          <w:lang w:eastAsia="es-ES"/>
        </w:rPr>
        <w:t xml:space="preserve">34 VOTOS.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863C5A" w:rsidRDefault="00863C5A" w:rsidP="00863C5A">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FD200D">
        <w:rPr>
          <w:rFonts w:ascii="Times New Roman" w:eastAsia="Times New Roman" w:hAnsi="Times New Roman" w:cs="Times New Roman"/>
          <w:b/>
          <w:bCs/>
          <w:sz w:val="24"/>
          <w:szCs w:val="24"/>
          <w:lang w:eastAsia="es-ES"/>
        </w:rPr>
        <w:t>ADRIÁN CARLOS MOREIRA GARCÍA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FD200D">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FD200D">
        <w:rPr>
          <w:rFonts w:ascii="Times New Roman" w:eastAsia="Times New Roman" w:hAnsi="Times New Roman" w:cs="Times New Roman"/>
          <w:bCs/>
          <w:sz w:val="24"/>
          <w:szCs w:val="24"/>
          <w:lang w:eastAsia="es-ES"/>
        </w:rPr>
        <w:t xml:space="preserve"> 10830/LXXIV</w:t>
      </w:r>
      <w:r w:rsidR="00A51238">
        <w:rPr>
          <w:rFonts w:ascii="Times New Roman" w:eastAsia="Times New Roman" w:hAnsi="Times New Roman" w:cs="Times New Roman"/>
          <w:bCs/>
          <w:sz w:val="24"/>
          <w:szCs w:val="24"/>
          <w:lang w:eastAsia="es-ES"/>
        </w:rPr>
        <w:t xml:space="preserve">, EL CUAL CONTIENE </w:t>
      </w:r>
      <w:r w:rsidR="00646E91">
        <w:rPr>
          <w:rFonts w:ascii="Times New Roman" w:eastAsia="Times New Roman" w:hAnsi="Times New Roman" w:cs="Times New Roman"/>
          <w:bCs/>
          <w:sz w:val="24"/>
          <w:szCs w:val="24"/>
          <w:lang w:eastAsia="es-ES"/>
        </w:rPr>
        <w:t>ESCRITO</w:t>
      </w:r>
      <w:r w:rsidR="00A51238">
        <w:rPr>
          <w:rFonts w:ascii="Times New Roman" w:eastAsia="Times New Roman" w:hAnsi="Times New Roman" w:cs="Times New Roman"/>
          <w:bCs/>
          <w:sz w:val="24"/>
          <w:szCs w:val="24"/>
          <w:lang w:eastAsia="es-ES"/>
        </w:rPr>
        <w:t xml:space="preserve"> DEL MUNICIPIO DE MONTERREY NUEVO LEÓN, </w:t>
      </w:r>
      <w:r w:rsidR="00A51238" w:rsidRPr="00A51238">
        <w:rPr>
          <w:rFonts w:ascii="Times New Roman" w:eastAsia="Times New Roman" w:hAnsi="Times New Roman" w:cs="Times New Roman"/>
          <w:bCs/>
          <w:sz w:val="24"/>
          <w:szCs w:val="24"/>
          <w:lang w:eastAsia="es-ES"/>
        </w:rPr>
        <w:t xml:space="preserve">CON </w:t>
      </w:r>
      <w:r w:rsidR="00A51238" w:rsidRPr="00A51238">
        <w:rPr>
          <w:rFonts w:ascii="Times New Roman" w:eastAsia="Times New Roman" w:hAnsi="Times New Roman" w:cs="Times New Roman"/>
          <w:sz w:val="24"/>
          <w:szCs w:val="24"/>
          <w:lang w:eastAsia="es-ES"/>
        </w:rPr>
        <w:t xml:space="preserve">PROPUESTA DE </w:t>
      </w:r>
      <w:r w:rsidR="00A51238" w:rsidRPr="00A51238">
        <w:rPr>
          <w:rFonts w:ascii="Times New Roman" w:eastAsia="Times New Roman" w:hAnsi="Times New Roman" w:cs="Times New Roman"/>
          <w:sz w:val="24"/>
          <w:szCs w:val="24"/>
          <w:lang w:val="es-ES" w:eastAsia="es-ES"/>
        </w:rPr>
        <w:t xml:space="preserve">CONTRATO DE COMODATO POR 25- VEINTICINCO AÑOS, A FAVOR DE LA </w:t>
      </w:r>
      <w:r w:rsidR="00A51238" w:rsidRPr="00A51238">
        <w:rPr>
          <w:rFonts w:ascii="Times New Roman" w:eastAsia="Times New Roman" w:hAnsi="Times New Roman" w:cs="Times New Roman"/>
          <w:color w:val="000000"/>
          <w:sz w:val="24"/>
          <w:szCs w:val="24"/>
          <w:lang w:val="es-ES" w:eastAsia="es-ES"/>
        </w:rPr>
        <w:t>ASOCIACIÓN CIVIL “</w:t>
      </w:r>
      <w:proofErr w:type="spellStart"/>
      <w:r w:rsidR="00A51238" w:rsidRPr="00A51238">
        <w:rPr>
          <w:rFonts w:ascii="Times New Roman" w:eastAsia="Times New Roman" w:hAnsi="Times New Roman" w:cs="Times New Roman"/>
          <w:color w:val="000000"/>
          <w:sz w:val="24"/>
          <w:szCs w:val="24"/>
          <w:lang w:val="es-ES" w:eastAsia="es-ES"/>
        </w:rPr>
        <w:t>VENUMIA</w:t>
      </w:r>
      <w:proofErr w:type="spellEnd"/>
      <w:r w:rsidR="00A51238" w:rsidRPr="00A51238">
        <w:rPr>
          <w:rFonts w:ascii="Times New Roman" w:eastAsia="Times New Roman" w:hAnsi="Times New Roman" w:cs="Times New Roman"/>
          <w:color w:val="000000"/>
          <w:sz w:val="24"/>
          <w:szCs w:val="24"/>
          <w:lang w:val="es-ES" w:eastAsia="es-ES"/>
        </w:rPr>
        <w:t xml:space="preserve">”, UN BIEN INMUEBLE DE DOMINIO PÚBLICO MUNICIPAL, </w:t>
      </w:r>
      <w:r w:rsidR="00A51238" w:rsidRPr="00A51238">
        <w:rPr>
          <w:rFonts w:ascii="Times New Roman" w:eastAsia="Times New Roman" w:hAnsi="Times New Roman" w:cs="Times New Roman"/>
          <w:sz w:val="24"/>
          <w:szCs w:val="24"/>
          <w:lang w:val="es-ES" w:eastAsia="es-ES"/>
        </w:rPr>
        <w:t>UBICADO ENTRE LAS CALLES SIERRA DE LA MARTHA, SIERRA DE LAMPAZOS Y SIERRA DE GRANADOS EN LA COLONIA SIERRA VENTANA P</w:t>
      </w:r>
      <w:r w:rsidR="00A51238">
        <w:rPr>
          <w:rFonts w:ascii="Times New Roman" w:eastAsia="Times New Roman" w:hAnsi="Times New Roman" w:cs="Times New Roman"/>
          <w:sz w:val="24"/>
          <w:szCs w:val="24"/>
          <w:lang w:val="es-ES" w:eastAsia="es-ES"/>
        </w:rPr>
        <w:t>RIMER SECTOR DE DICHO MUNICIPIO</w:t>
      </w:r>
      <w:r w:rsidRPr="00465350">
        <w:rPr>
          <w:rFonts w:ascii="Times New Roman" w:eastAsia="Times New Roman" w:hAnsi="Times New Roman" w:cs="Times New Roman"/>
          <w:bCs/>
          <w:sz w:val="24"/>
          <w:szCs w:val="24"/>
          <w:lang w:eastAsia="es-ES"/>
        </w:rPr>
        <w:t xml:space="preserve">. ACORDANDO QUE </w:t>
      </w:r>
      <w:r w:rsidR="00FD200D">
        <w:rPr>
          <w:rFonts w:ascii="Times New Roman" w:eastAsia="Times New Roman" w:hAnsi="Times New Roman" w:cs="Times New Roman"/>
          <w:bCs/>
          <w:sz w:val="24"/>
          <w:szCs w:val="24"/>
          <w:lang w:eastAsia="es-ES"/>
        </w:rPr>
        <w:t>SE RECHAZA</w:t>
      </w:r>
      <w:r w:rsidRPr="00465350">
        <w:rPr>
          <w:rFonts w:ascii="Times New Roman" w:eastAsia="Times New Roman" w:hAnsi="Times New Roman" w:cs="Times New Roman"/>
          <w:bCs/>
          <w:sz w:val="24"/>
          <w:szCs w:val="24"/>
          <w:lang w:eastAsia="es-ES"/>
        </w:rPr>
        <w:t>. INTERVIN</w:t>
      </w:r>
      <w:r w:rsidR="00A51238">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A51238">
        <w:rPr>
          <w:rFonts w:ascii="Times New Roman" w:eastAsia="Times New Roman" w:hAnsi="Times New Roman" w:cs="Times New Roman"/>
          <w:bCs/>
          <w:sz w:val="24"/>
          <w:szCs w:val="24"/>
          <w:lang w:eastAsia="es-ES"/>
        </w:rPr>
        <w:t xml:space="preserve">EL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A51238">
        <w:rPr>
          <w:rFonts w:ascii="Times New Roman" w:eastAsia="Times New Roman" w:hAnsi="Times New Roman" w:cs="Times New Roman"/>
          <w:bCs/>
          <w:sz w:val="24"/>
          <w:szCs w:val="24"/>
          <w:lang w:eastAsia="es-ES"/>
        </w:rPr>
        <w:t>SERGIO ARELLANO BALDERAS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140238">
        <w:rPr>
          <w:rFonts w:ascii="Times New Roman" w:eastAsia="Times New Roman" w:hAnsi="Times New Roman" w:cs="Times New Roman"/>
          <w:b/>
          <w:bCs/>
          <w:sz w:val="24"/>
          <w:szCs w:val="24"/>
          <w:lang w:eastAsia="es-ES"/>
        </w:rPr>
        <w:t>MAYORÍA CON 30 VOTOS A FAVOR, 0 VOTOS EN CONTRA Y 01 VOTO EN ABSTENCIÓN.</w:t>
      </w:r>
    </w:p>
    <w:p w:rsidR="00863C5A" w:rsidRDefault="00863C5A" w:rsidP="0006150B">
      <w:pPr>
        <w:spacing w:after="0" w:line="240" w:lineRule="auto"/>
        <w:jc w:val="both"/>
        <w:rPr>
          <w:rFonts w:ascii="Times New Roman" w:eastAsia="Times New Roman" w:hAnsi="Times New Roman" w:cs="Times New Roman"/>
          <w:b/>
          <w:bCs/>
          <w:sz w:val="24"/>
          <w:szCs w:val="24"/>
          <w:lang w:eastAsia="es-ES"/>
        </w:rPr>
      </w:pPr>
    </w:p>
    <w:p w:rsidR="00863C5A" w:rsidRDefault="00863C5A" w:rsidP="00863C5A">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191A4E">
        <w:rPr>
          <w:rFonts w:ascii="Times New Roman" w:eastAsia="Times New Roman" w:hAnsi="Times New Roman" w:cs="Times New Roman"/>
          <w:b/>
          <w:bCs/>
          <w:sz w:val="24"/>
          <w:szCs w:val="24"/>
          <w:lang w:eastAsia="es-ES"/>
        </w:rPr>
        <w:t>DANIEL CARRILLO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w:t>
      </w:r>
      <w:r w:rsidR="00191A4E">
        <w:rPr>
          <w:rFonts w:ascii="Times New Roman" w:eastAsia="Times New Roman" w:hAnsi="Times New Roman" w:cs="Times New Roman"/>
          <w:bCs/>
          <w:sz w:val="24"/>
          <w:szCs w:val="24"/>
          <w:lang w:eastAsia="es-ES"/>
        </w:rPr>
        <w:t>ANTICORRUPCIÓN</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191A4E">
        <w:rPr>
          <w:rFonts w:ascii="Times New Roman" w:eastAsia="Times New Roman" w:hAnsi="Times New Roman" w:cs="Times New Roman"/>
          <w:bCs/>
          <w:sz w:val="24"/>
          <w:szCs w:val="24"/>
          <w:lang w:eastAsia="es-ES"/>
        </w:rPr>
        <w:t xml:space="preserve"> </w:t>
      </w:r>
      <w:r w:rsidR="0094322A">
        <w:rPr>
          <w:rFonts w:ascii="Times New Roman" w:eastAsia="Times New Roman" w:hAnsi="Times New Roman" w:cs="Times New Roman"/>
          <w:bCs/>
          <w:sz w:val="24"/>
          <w:szCs w:val="24"/>
          <w:lang w:eastAsia="es-ES"/>
        </w:rPr>
        <w:t xml:space="preserve">11536/LXXIV, QUE CONTIENE </w:t>
      </w:r>
      <w:r w:rsidR="0094322A" w:rsidRPr="0094322A">
        <w:rPr>
          <w:rFonts w:ascii="Times New Roman" w:eastAsia="Times New Roman" w:hAnsi="Times New Roman" w:cs="Times New Roman"/>
          <w:sz w:val="24"/>
          <w:szCs w:val="24"/>
          <w:lang w:val="es-ES" w:eastAsia="ar-SA"/>
        </w:rPr>
        <w:t xml:space="preserve">SOLICITUD </w:t>
      </w:r>
      <w:r w:rsidR="0094322A">
        <w:rPr>
          <w:rFonts w:ascii="Times New Roman" w:eastAsia="Times New Roman" w:hAnsi="Times New Roman" w:cs="Times New Roman"/>
          <w:sz w:val="24"/>
          <w:szCs w:val="24"/>
          <w:lang w:val="es-ES" w:eastAsia="ar-SA"/>
        </w:rPr>
        <w:t xml:space="preserve">PARA QUE </w:t>
      </w:r>
      <w:r w:rsidR="0094322A" w:rsidRPr="0094322A">
        <w:rPr>
          <w:rFonts w:ascii="Times New Roman" w:eastAsia="Times New Roman" w:hAnsi="Times New Roman" w:cs="Times New Roman"/>
          <w:sz w:val="24"/>
          <w:szCs w:val="24"/>
          <w:lang w:val="es-ES" w:eastAsia="ar-SA"/>
        </w:rPr>
        <w:t>SE INICIE UNA INVESTIGACIÓN EN RELACIÓN A LOS PRESUNTOS ACTOS DE CORRUPCIÓN Y TR</w:t>
      </w:r>
      <w:r w:rsidR="0094322A">
        <w:rPr>
          <w:rFonts w:ascii="Times New Roman" w:eastAsia="Times New Roman" w:hAnsi="Times New Roman" w:cs="Times New Roman"/>
          <w:sz w:val="24"/>
          <w:szCs w:val="24"/>
          <w:lang w:val="es-ES" w:eastAsia="ar-SA"/>
        </w:rPr>
        <w:t>Á</w:t>
      </w:r>
      <w:r w:rsidR="0094322A" w:rsidRPr="0094322A">
        <w:rPr>
          <w:rFonts w:ascii="Times New Roman" w:eastAsia="Times New Roman" w:hAnsi="Times New Roman" w:cs="Times New Roman"/>
          <w:sz w:val="24"/>
          <w:szCs w:val="24"/>
          <w:lang w:val="es-ES" w:eastAsia="ar-SA"/>
        </w:rPr>
        <w:t xml:space="preserve">FICO DE INFLUENCIAS DEL AHORA PRESIDENTE DEL COLEGIO DE NOTARIOS DE </w:t>
      </w:r>
      <w:r w:rsidR="0094322A" w:rsidRPr="0094322A">
        <w:rPr>
          <w:rFonts w:ascii="Times New Roman" w:eastAsia="Times New Roman" w:hAnsi="Times New Roman" w:cs="Times New Roman"/>
          <w:sz w:val="24"/>
          <w:szCs w:val="24"/>
          <w:lang w:val="es-ES" w:eastAsia="ar-SA"/>
        </w:rPr>
        <w:lastRenderedPageBreak/>
        <w:t>NUEVO LEON.</w:t>
      </w:r>
      <w:r w:rsidR="0094322A">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94322A">
        <w:rPr>
          <w:rFonts w:ascii="Times New Roman" w:eastAsia="Times New Roman" w:hAnsi="Times New Roman" w:cs="Times New Roman"/>
          <w:bCs/>
          <w:sz w:val="24"/>
          <w:szCs w:val="24"/>
          <w:lang w:eastAsia="es-ES"/>
        </w:rPr>
        <w:t>NO HA LUGAR</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A431AB">
        <w:rPr>
          <w:rFonts w:ascii="Times New Roman" w:eastAsia="Times New Roman" w:hAnsi="Times New Roman" w:cs="Times New Roman"/>
          <w:bCs/>
          <w:sz w:val="24"/>
          <w:szCs w:val="24"/>
          <w:lang w:eastAsia="es-ES"/>
        </w:rPr>
        <w:t>FELIPE DE JESÚS HERNÁNDEZ MARROQU</w:t>
      </w:r>
      <w:r w:rsidR="00C66592">
        <w:rPr>
          <w:rFonts w:ascii="Times New Roman" w:eastAsia="Times New Roman" w:hAnsi="Times New Roman" w:cs="Times New Roman"/>
          <w:bCs/>
          <w:sz w:val="24"/>
          <w:szCs w:val="24"/>
          <w:lang w:eastAsia="es-ES"/>
        </w:rPr>
        <w:t>ÍN</w:t>
      </w:r>
      <w:r w:rsidR="00ED3BC7">
        <w:rPr>
          <w:rFonts w:ascii="Times New Roman" w:eastAsia="Times New Roman" w:hAnsi="Times New Roman" w:cs="Times New Roman"/>
          <w:bCs/>
          <w:sz w:val="24"/>
          <w:szCs w:val="24"/>
          <w:lang w:eastAsia="es-ES"/>
        </w:rPr>
        <w:t xml:space="preserve"> E</w:t>
      </w:r>
      <w:r w:rsidR="00C66592">
        <w:rPr>
          <w:rFonts w:ascii="Times New Roman" w:eastAsia="Times New Roman" w:hAnsi="Times New Roman" w:cs="Times New Roman"/>
          <w:bCs/>
          <w:sz w:val="24"/>
          <w:szCs w:val="24"/>
          <w:lang w:eastAsia="es-ES"/>
        </w:rPr>
        <w:t xml:space="preserve"> ITZEL SOLEDAD CASTILLO ALMANZA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DF3099">
        <w:rPr>
          <w:rFonts w:ascii="Times New Roman" w:eastAsia="Times New Roman" w:hAnsi="Times New Roman" w:cs="Times New Roman"/>
          <w:b/>
          <w:bCs/>
          <w:sz w:val="24"/>
          <w:szCs w:val="24"/>
          <w:lang w:eastAsia="es-ES"/>
        </w:rPr>
        <w:t xml:space="preserve"> 33 VOTOS. </w:t>
      </w:r>
    </w:p>
    <w:p w:rsidR="00863C5A" w:rsidRDefault="00863C5A"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C75D17">
        <w:rPr>
          <w:rFonts w:ascii="Times New Roman" w:eastAsia="Times New Roman" w:hAnsi="Times New Roman" w:cs="Times New Roman"/>
          <w:b/>
          <w:bCs/>
          <w:sz w:val="24"/>
          <w:szCs w:val="24"/>
          <w:lang w:eastAsia="es-ES"/>
        </w:rPr>
        <w:t xml:space="preserve">POMPOSO </w:t>
      </w:r>
      <w:proofErr w:type="spellStart"/>
      <w:r w:rsidR="00C75D17">
        <w:rPr>
          <w:rFonts w:ascii="Times New Roman" w:eastAsia="Times New Roman" w:hAnsi="Times New Roman" w:cs="Times New Roman"/>
          <w:b/>
          <w:bCs/>
          <w:sz w:val="24"/>
          <w:szCs w:val="24"/>
          <w:lang w:eastAsia="es-ES"/>
        </w:rPr>
        <w:t>NAVEJAR</w:t>
      </w:r>
      <w:proofErr w:type="spellEnd"/>
      <w:r w:rsidR="00C75D17">
        <w:rPr>
          <w:rFonts w:ascii="Times New Roman" w:eastAsia="Times New Roman" w:hAnsi="Times New Roman" w:cs="Times New Roman"/>
          <w:b/>
          <w:bCs/>
          <w:sz w:val="24"/>
          <w:szCs w:val="24"/>
          <w:lang w:eastAsia="es-ES"/>
        </w:rPr>
        <w:t xml:space="preserve"> RAMÍREZ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w:t>
      </w:r>
      <w:r w:rsidR="00C75D17">
        <w:rPr>
          <w:rFonts w:ascii="Times New Roman" w:eastAsia="Times New Roman" w:hAnsi="Times New Roman" w:cs="Times New Roman"/>
          <w:bCs/>
          <w:sz w:val="24"/>
          <w:szCs w:val="24"/>
          <w:lang w:eastAsia="es-ES"/>
        </w:rPr>
        <w:t>ANTICORRUPCIÓN</w:t>
      </w:r>
      <w:r w:rsidRPr="00F1659F">
        <w:rPr>
          <w:rFonts w:ascii="Times New Roman" w:eastAsia="Times New Roman" w:hAnsi="Times New Roman" w:cs="Times New Roman"/>
          <w:bCs/>
          <w:sz w:val="24"/>
          <w:szCs w:val="24"/>
          <w:lang w:eastAsia="es-ES"/>
        </w:rPr>
        <w:t xml:space="preserve">, DIO LECTURA AL PROEMIO Y RESOLUTIVO </w:t>
      </w:r>
      <w:r w:rsidR="00511F0C"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C75D17">
        <w:rPr>
          <w:rFonts w:ascii="Times New Roman" w:eastAsia="Times New Roman" w:hAnsi="Times New Roman" w:cs="Times New Roman"/>
          <w:bCs/>
          <w:sz w:val="24"/>
          <w:szCs w:val="24"/>
          <w:lang w:eastAsia="es-ES"/>
        </w:rPr>
        <w:t xml:space="preserve"> 11516/LXXIV, QUE CONTIENE </w:t>
      </w:r>
      <w:r w:rsidR="00C75D17" w:rsidRPr="00C75D17">
        <w:rPr>
          <w:rFonts w:ascii="Times New Roman" w:eastAsia="Times New Roman" w:hAnsi="Times New Roman" w:cs="Times New Roman"/>
          <w:sz w:val="24"/>
          <w:szCs w:val="24"/>
          <w:lang w:val="es-ES" w:eastAsia="ar-SA"/>
        </w:rPr>
        <w:t xml:space="preserve">SOLICITUD </w:t>
      </w:r>
      <w:r w:rsidR="00C75D17">
        <w:rPr>
          <w:rFonts w:ascii="Times New Roman" w:eastAsia="Times New Roman" w:hAnsi="Times New Roman" w:cs="Times New Roman"/>
          <w:sz w:val="24"/>
          <w:szCs w:val="24"/>
          <w:lang w:val="es-ES" w:eastAsia="ar-SA"/>
        </w:rPr>
        <w:t>PARA</w:t>
      </w:r>
      <w:r w:rsidR="00C75D17" w:rsidRPr="00C75D17">
        <w:rPr>
          <w:rFonts w:ascii="Times New Roman" w:eastAsia="Times New Roman" w:hAnsi="Times New Roman" w:cs="Times New Roman"/>
          <w:sz w:val="24"/>
          <w:szCs w:val="24"/>
          <w:lang w:val="es-ES" w:eastAsia="ar-SA"/>
        </w:rPr>
        <w:t xml:space="preserve"> ESTA SOBERANÍA Y </w:t>
      </w:r>
      <w:r w:rsidR="00C75D17">
        <w:rPr>
          <w:rFonts w:ascii="Times New Roman" w:eastAsia="Times New Roman" w:hAnsi="Times New Roman" w:cs="Times New Roman"/>
          <w:sz w:val="24"/>
          <w:szCs w:val="24"/>
          <w:lang w:val="es-ES" w:eastAsia="ar-SA"/>
        </w:rPr>
        <w:t xml:space="preserve">PARA </w:t>
      </w:r>
      <w:r w:rsidR="00C75D17" w:rsidRPr="00C75D17">
        <w:rPr>
          <w:rFonts w:ascii="Times New Roman" w:eastAsia="Times New Roman" w:hAnsi="Times New Roman" w:cs="Times New Roman"/>
          <w:sz w:val="24"/>
          <w:szCs w:val="24"/>
          <w:lang w:val="es-ES" w:eastAsia="ar-SA"/>
        </w:rPr>
        <w:t>A LA COMISIÓN ANTICORRUPCIÓN</w:t>
      </w:r>
      <w:r w:rsidR="00F91000">
        <w:rPr>
          <w:rFonts w:ascii="Times New Roman" w:eastAsia="Times New Roman" w:hAnsi="Times New Roman" w:cs="Times New Roman"/>
          <w:sz w:val="24"/>
          <w:szCs w:val="24"/>
          <w:lang w:val="es-ES" w:eastAsia="ar-SA"/>
        </w:rPr>
        <w:t>,</w:t>
      </w:r>
      <w:r w:rsidR="00C75D17" w:rsidRPr="00C75D17">
        <w:rPr>
          <w:rFonts w:ascii="Times New Roman" w:eastAsia="Times New Roman" w:hAnsi="Times New Roman" w:cs="Times New Roman"/>
          <w:sz w:val="24"/>
          <w:szCs w:val="24"/>
          <w:lang w:val="es-ES" w:eastAsia="ar-SA"/>
        </w:rPr>
        <w:t xml:space="preserve"> </w:t>
      </w:r>
      <w:r w:rsidR="00C75D17">
        <w:rPr>
          <w:rFonts w:ascii="Times New Roman" w:eastAsia="Times New Roman" w:hAnsi="Times New Roman" w:cs="Times New Roman"/>
          <w:sz w:val="24"/>
          <w:szCs w:val="24"/>
          <w:lang w:val="es-ES" w:eastAsia="ar-SA"/>
        </w:rPr>
        <w:t xml:space="preserve">A FIN DE QUE </w:t>
      </w:r>
      <w:r w:rsidR="00C75D17" w:rsidRPr="00C75D17">
        <w:rPr>
          <w:rFonts w:ascii="Times New Roman" w:eastAsia="Times New Roman" w:hAnsi="Times New Roman" w:cs="Times New Roman"/>
          <w:sz w:val="24"/>
          <w:szCs w:val="24"/>
          <w:lang w:val="es-ES" w:eastAsia="ar-SA"/>
        </w:rPr>
        <w:t>SE SUSPENDA EL PROCEDIMIENTO DE ENTREVISTAS DE LOS ASPIRANTES A OCUPAR EL CARGO DE FISCAL GENERAL, FISCAL ESPECIALIZADO EN COMBATE A LA CORRUPCIÓN Y FISCAL ESPECIALIZADO EN DELITOS ELECTORALES DEL</w:t>
      </w:r>
      <w:r w:rsidR="00C75D17">
        <w:rPr>
          <w:rFonts w:ascii="Times New Roman" w:eastAsia="Times New Roman" w:hAnsi="Times New Roman" w:cs="Times New Roman"/>
          <w:sz w:val="24"/>
          <w:szCs w:val="24"/>
          <w:lang w:val="es-ES" w:eastAsia="ar-SA"/>
        </w:rPr>
        <w:t xml:space="preserve"> SISTEMA ESTATAL ANTICORRUPCIÓN</w:t>
      </w:r>
      <w:r w:rsidRPr="00465350">
        <w:rPr>
          <w:rFonts w:ascii="Times New Roman" w:eastAsia="Times New Roman" w:hAnsi="Times New Roman" w:cs="Times New Roman"/>
          <w:bCs/>
          <w:sz w:val="24"/>
          <w:szCs w:val="24"/>
          <w:lang w:eastAsia="es-ES"/>
        </w:rPr>
        <w:t>. ACORDANDO QUE</w:t>
      </w:r>
      <w:r w:rsidR="00C75D17">
        <w:rPr>
          <w:rFonts w:ascii="Times New Roman" w:eastAsia="Times New Roman" w:hAnsi="Times New Roman" w:cs="Times New Roman"/>
          <w:bCs/>
          <w:sz w:val="24"/>
          <w:szCs w:val="24"/>
          <w:lang w:eastAsia="es-ES"/>
        </w:rPr>
        <w:t xml:space="preserve"> QUEDA SIN MATERIA</w:t>
      </w:r>
      <w:r w:rsidRPr="00465350">
        <w:rPr>
          <w:rFonts w:ascii="Times New Roman" w:eastAsia="Times New Roman" w:hAnsi="Times New Roman" w:cs="Times New Roman"/>
          <w:bCs/>
          <w:sz w:val="24"/>
          <w:szCs w:val="24"/>
          <w:lang w:eastAsia="es-ES"/>
        </w:rPr>
        <w:t xml:space="preserve">. 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C75D17">
        <w:rPr>
          <w:rFonts w:ascii="Times New Roman" w:eastAsia="Times New Roman" w:hAnsi="Times New Roman" w:cs="Times New Roman"/>
          <w:bCs/>
          <w:sz w:val="24"/>
          <w:szCs w:val="24"/>
          <w:lang w:eastAsia="es-ES"/>
        </w:rPr>
        <w:t>MERCEDES CATALINA GARCÍA MANCILLAS, MARIA AUXILIADORA FUENTES MARTÍNEZ</w:t>
      </w:r>
      <w:r w:rsidR="009E679A">
        <w:rPr>
          <w:rFonts w:ascii="Times New Roman" w:eastAsia="Times New Roman" w:hAnsi="Times New Roman" w:cs="Times New Roman"/>
          <w:bCs/>
          <w:sz w:val="24"/>
          <w:szCs w:val="24"/>
          <w:lang w:eastAsia="es-ES"/>
        </w:rPr>
        <w:t xml:space="preserve"> Y</w:t>
      </w:r>
      <w:r w:rsidR="007002D0">
        <w:rPr>
          <w:rFonts w:ascii="Times New Roman" w:eastAsia="Times New Roman" w:hAnsi="Times New Roman" w:cs="Times New Roman"/>
          <w:bCs/>
          <w:sz w:val="24"/>
          <w:szCs w:val="24"/>
          <w:lang w:eastAsia="es-ES"/>
        </w:rPr>
        <w:t xml:space="preserve"> SAMUEL ALEJANDRO GARCÍA SEPÚLVEDA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3B3D57">
        <w:rPr>
          <w:rFonts w:ascii="Times New Roman" w:eastAsia="Times New Roman" w:hAnsi="Times New Roman" w:cs="Times New Roman"/>
          <w:b/>
          <w:bCs/>
          <w:sz w:val="24"/>
          <w:szCs w:val="24"/>
          <w:lang w:eastAsia="es-ES"/>
        </w:rPr>
        <w:t xml:space="preserve"> 32 VOTOS.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646E91" w:rsidRDefault="00646E91" w:rsidP="00646E91">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D02E76">
        <w:rPr>
          <w:rFonts w:ascii="Times New Roman" w:eastAsia="Times New Roman" w:hAnsi="Times New Roman" w:cs="Times New Roman"/>
          <w:b/>
          <w:bCs/>
          <w:sz w:val="24"/>
          <w:szCs w:val="24"/>
          <w:lang w:eastAsia="es-ES"/>
        </w:rPr>
        <w:t>RUBÉN JESÚS FLORES ROJAS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D02E76">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D02E76">
        <w:rPr>
          <w:rFonts w:ascii="Times New Roman" w:eastAsia="Times New Roman" w:hAnsi="Times New Roman" w:cs="Times New Roman"/>
          <w:bCs/>
          <w:sz w:val="24"/>
          <w:szCs w:val="24"/>
          <w:lang w:eastAsia="es-ES"/>
        </w:rPr>
        <w:t xml:space="preserve"> 11655/LXXIV</w:t>
      </w:r>
      <w:r w:rsidR="00CE4AE1">
        <w:rPr>
          <w:rFonts w:ascii="Times New Roman" w:eastAsia="Times New Roman" w:hAnsi="Times New Roman" w:cs="Times New Roman"/>
          <w:bCs/>
          <w:sz w:val="24"/>
          <w:szCs w:val="24"/>
          <w:lang w:eastAsia="es-ES"/>
        </w:rPr>
        <w:t xml:space="preserve">, QUE CONTIENE </w:t>
      </w:r>
      <w:r w:rsidR="00CE4AE1" w:rsidRPr="00CE4AE1">
        <w:rPr>
          <w:rFonts w:ascii="Times New Roman" w:eastAsia="Times New Roman" w:hAnsi="Times New Roman" w:cs="Times New Roman"/>
          <w:sz w:val="24"/>
          <w:szCs w:val="24"/>
          <w:lang w:val="es-ES" w:eastAsia="ar-SA"/>
        </w:rPr>
        <w:t>ESCRIT</w:t>
      </w:r>
      <w:r w:rsidR="00CE4AE1">
        <w:rPr>
          <w:rFonts w:ascii="Times New Roman" w:eastAsia="Times New Roman" w:hAnsi="Times New Roman" w:cs="Times New Roman"/>
          <w:sz w:val="24"/>
          <w:szCs w:val="24"/>
          <w:lang w:val="es-ES" w:eastAsia="ar-SA"/>
        </w:rPr>
        <w:t>O DEL MUNICIPIO DE GUADALUPE, NUEVO LEÓN,</w:t>
      </w:r>
      <w:r w:rsidR="00CE4AE1" w:rsidRPr="00CE4AE1">
        <w:rPr>
          <w:rFonts w:ascii="Times New Roman" w:eastAsia="Times New Roman" w:hAnsi="Times New Roman" w:cs="Times New Roman"/>
          <w:sz w:val="24"/>
          <w:szCs w:val="24"/>
          <w:lang w:val="es-ES" w:eastAsia="ar-SA"/>
        </w:rPr>
        <w:t xml:space="preserve"> MEDIANTE EL CUAL INFORMA QUE EN SESIÓN DE CABILDO SE ACORDÓ OTORGAR EN COMODATO A FAVOR DEL SINDICATO NACIONAL DE TRABAJADORES DE LA EDUCACIÓN (</w:t>
      </w:r>
      <w:proofErr w:type="spellStart"/>
      <w:r w:rsidR="00CE4AE1" w:rsidRPr="00CE4AE1">
        <w:rPr>
          <w:rFonts w:ascii="Times New Roman" w:eastAsia="Times New Roman" w:hAnsi="Times New Roman" w:cs="Times New Roman"/>
          <w:sz w:val="24"/>
          <w:szCs w:val="24"/>
          <w:lang w:val="es-ES" w:eastAsia="ar-SA"/>
        </w:rPr>
        <w:t>S.N.T.E</w:t>
      </w:r>
      <w:proofErr w:type="spellEnd"/>
      <w:r w:rsidR="00CE4AE1" w:rsidRPr="00CE4AE1">
        <w:rPr>
          <w:rFonts w:ascii="Times New Roman" w:eastAsia="Times New Roman" w:hAnsi="Times New Roman" w:cs="Times New Roman"/>
          <w:sz w:val="24"/>
          <w:szCs w:val="24"/>
          <w:lang w:val="es-ES" w:eastAsia="ar-SA"/>
        </w:rPr>
        <w:t xml:space="preserve"> SECCIÓN 21 NUEVO LEÓN), UNA PORCIÓN DE 1,000.00 M2 DEL INMUEBLE UBICADO EN LA CALLE GUADALAJARA DE LA COLONIA PORTALES DE LA SILLA PRIMER SECTOR.</w:t>
      </w:r>
      <w:r w:rsidR="00CE4AE1">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ACORDANDO QUE</w:t>
      </w:r>
      <w:r w:rsidR="00CE4AE1">
        <w:rPr>
          <w:rFonts w:ascii="Times New Roman" w:eastAsia="Times New Roman" w:hAnsi="Times New Roman" w:cs="Times New Roman"/>
          <w:bCs/>
          <w:sz w:val="24"/>
          <w:szCs w:val="24"/>
          <w:lang w:eastAsia="es-ES"/>
        </w:rPr>
        <w:t xml:space="preserve"> ES DE APROBARSE</w:t>
      </w:r>
      <w:r w:rsidRPr="00465350">
        <w:rPr>
          <w:rFonts w:ascii="Times New Roman" w:eastAsia="Times New Roman" w:hAnsi="Times New Roman" w:cs="Times New Roman"/>
          <w:bCs/>
          <w:sz w:val="24"/>
          <w:szCs w:val="24"/>
          <w:lang w:eastAsia="es-ES"/>
        </w:rPr>
        <w:t>. INTERVIN</w:t>
      </w:r>
      <w:r w:rsidR="008943D7">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8943D7">
        <w:rPr>
          <w:rFonts w:ascii="Times New Roman" w:eastAsia="Times New Roman" w:hAnsi="Times New Roman" w:cs="Times New Roman"/>
          <w:bCs/>
          <w:sz w:val="24"/>
          <w:szCs w:val="24"/>
          <w:lang w:eastAsia="es-ES"/>
        </w:rPr>
        <w:t>EL</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8943D7">
        <w:rPr>
          <w:rFonts w:ascii="Times New Roman" w:eastAsia="Times New Roman" w:hAnsi="Times New Roman" w:cs="Times New Roman"/>
          <w:bCs/>
          <w:sz w:val="24"/>
          <w:szCs w:val="24"/>
          <w:lang w:eastAsia="es-ES"/>
        </w:rPr>
        <w:t>RUBÉN</w:t>
      </w:r>
      <w:r w:rsidR="00386EB2">
        <w:rPr>
          <w:rFonts w:ascii="Times New Roman" w:eastAsia="Times New Roman" w:hAnsi="Times New Roman" w:cs="Times New Roman"/>
          <w:bCs/>
          <w:sz w:val="24"/>
          <w:szCs w:val="24"/>
          <w:lang w:eastAsia="es-ES"/>
        </w:rPr>
        <w:t xml:space="preserve"> GONZ</w:t>
      </w:r>
      <w:r w:rsidR="008943D7">
        <w:rPr>
          <w:rFonts w:ascii="Times New Roman" w:eastAsia="Times New Roman" w:hAnsi="Times New Roman" w:cs="Times New Roman"/>
          <w:bCs/>
          <w:sz w:val="24"/>
          <w:szCs w:val="24"/>
          <w:lang w:eastAsia="es-ES"/>
        </w:rPr>
        <w:t>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8943D7">
        <w:rPr>
          <w:rFonts w:ascii="Times New Roman" w:eastAsia="Times New Roman" w:hAnsi="Times New Roman" w:cs="Times New Roman"/>
          <w:b/>
          <w:bCs/>
          <w:sz w:val="24"/>
          <w:szCs w:val="24"/>
          <w:lang w:eastAsia="es-ES"/>
        </w:rPr>
        <w:t xml:space="preserve"> 30 VOTOS.</w:t>
      </w:r>
    </w:p>
    <w:p w:rsidR="00646E91" w:rsidRDefault="00646E91" w:rsidP="0006150B">
      <w:pPr>
        <w:spacing w:after="0" w:line="240" w:lineRule="auto"/>
        <w:jc w:val="both"/>
        <w:rPr>
          <w:rFonts w:ascii="Times New Roman" w:eastAsia="Times New Roman" w:hAnsi="Times New Roman" w:cs="Times New Roman"/>
          <w:b/>
          <w:bCs/>
          <w:sz w:val="24"/>
          <w:szCs w:val="24"/>
          <w:lang w:eastAsia="es-ES"/>
        </w:rPr>
      </w:pPr>
    </w:p>
    <w:p w:rsidR="00443274" w:rsidRPr="00DA1080" w:rsidRDefault="007F7B4D" w:rsidP="00646E91">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646E91" w:rsidRPr="00F1659F">
        <w:rPr>
          <w:rFonts w:ascii="Times New Roman" w:eastAsia="Times New Roman" w:hAnsi="Times New Roman" w:cs="Times New Roman"/>
          <w:bCs/>
          <w:sz w:val="24"/>
          <w:szCs w:val="24"/>
          <w:lang w:eastAsia="es-ES"/>
        </w:rPr>
        <w:t xml:space="preserve"> C.</w:t>
      </w:r>
      <w:r w:rsidR="00646E91" w:rsidRPr="00F1659F">
        <w:rPr>
          <w:rFonts w:ascii="Times New Roman" w:eastAsia="Times New Roman" w:hAnsi="Times New Roman" w:cs="Times New Roman"/>
          <w:b/>
          <w:bCs/>
          <w:sz w:val="24"/>
          <w:szCs w:val="24"/>
          <w:lang w:eastAsia="es-ES"/>
        </w:rPr>
        <w:t xml:space="preserve"> </w:t>
      </w:r>
      <w:proofErr w:type="spellStart"/>
      <w:r w:rsidR="00646E91" w:rsidRPr="00F1659F">
        <w:rPr>
          <w:rFonts w:ascii="Times New Roman" w:eastAsia="Times New Roman" w:hAnsi="Times New Roman" w:cs="Times New Roman"/>
          <w:b/>
          <w:bCs/>
          <w:sz w:val="24"/>
          <w:szCs w:val="24"/>
          <w:lang w:eastAsia="es-ES"/>
        </w:rPr>
        <w:t>DIP</w:t>
      </w:r>
      <w:proofErr w:type="spellEnd"/>
      <w:r w:rsidR="00646E91"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RUBÉN GONZÁLEZ CABRIELES</w:t>
      </w:r>
      <w:r w:rsidR="00646E91" w:rsidRPr="00F1659F">
        <w:rPr>
          <w:rFonts w:ascii="Times New Roman" w:eastAsia="Times New Roman" w:hAnsi="Times New Roman" w:cs="Times New Roman"/>
          <w:b/>
          <w:bCs/>
          <w:sz w:val="24"/>
          <w:szCs w:val="24"/>
          <w:lang w:eastAsia="es-ES"/>
        </w:rPr>
        <w:t xml:space="preserve">, </w:t>
      </w:r>
      <w:r w:rsidR="00646E91"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EDUCACIÓN, CULTURA Y DEPORTE</w:t>
      </w:r>
      <w:r w:rsidR="00646E91"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10381/LXXIV, QUE CONTIENE </w:t>
      </w:r>
      <w:r w:rsidRPr="007F7B4D">
        <w:rPr>
          <w:rFonts w:ascii="Times New Roman" w:eastAsia="Times New Roman" w:hAnsi="Times New Roman" w:cs="Times New Roman"/>
          <w:sz w:val="24"/>
          <w:szCs w:val="24"/>
          <w:lang w:val="es-ES" w:eastAsia="ar-SA"/>
        </w:rPr>
        <w:t>INICIATIVA DE REFORMA A DIVERSOS ARTÍCULOS DE LA LEY DE PATRIMONIO CU</w:t>
      </w:r>
      <w:r w:rsidR="007406E2">
        <w:rPr>
          <w:rFonts w:ascii="Times New Roman" w:eastAsia="Times New Roman" w:hAnsi="Times New Roman" w:cs="Times New Roman"/>
          <w:sz w:val="24"/>
          <w:szCs w:val="24"/>
          <w:lang w:val="es-ES" w:eastAsia="ar-SA"/>
        </w:rPr>
        <w:t>LTURAL DEL ESTADO DE NUEVO LEÓ</w:t>
      </w:r>
      <w:r>
        <w:rPr>
          <w:rFonts w:ascii="Times New Roman" w:eastAsia="Times New Roman" w:hAnsi="Times New Roman" w:cs="Times New Roman"/>
          <w:sz w:val="24"/>
          <w:szCs w:val="24"/>
          <w:lang w:val="es-ES" w:eastAsia="ar-SA"/>
        </w:rPr>
        <w:t>N</w:t>
      </w:r>
      <w:r w:rsidR="00646E91"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ES DE APROBARSE.</w:t>
      </w:r>
      <w:r w:rsidR="00443274">
        <w:rPr>
          <w:rFonts w:ascii="Times New Roman" w:eastAsia="Times New Roman" w:hAnsi="Times New Roman" w:cs="Times New Roman"/>
          <w:bCs/>
          <w:sz w:val="24"/>
          <w:szCs w:val="24"/>
          <w:lang w:eastAsia="es-ES"/>
        </w:rPr>
        <w:t xml:space="preserve"> </w:t>
      </w:r>
      <w:r w:rsidR="00443274" w:rsidRPr="00F41BB0">
        <w:rPr>
          <w:rFonts w:ascii="Times New Roman" w:eastAsia="Times New Roman" w:hAnsi="Times New Roman" w:cs="Times New Roman"/>
          <w:bCs/>
          <w:sz w:val="24"/>
          <w:szCs w:val="24"/>
          <w:lang w:eastAsia="es-ES"/>
        </w:rPr>
        <w:t>DE CONFORMIDAD CON EL PROCESO LEGISLATIVO</w:t>
      </w:r>
      <w:r w:rsidR="00DA1080">
        <w:rPr>
          <w:rFonts w:ascii="Times New Roman" w:eastAsia="Times New Roman" w:hAnsi="Times New Roman" w:cs="Times New Roman"/>
          <w:bCs/>
          <w:sz w:val="24"/>
          <w:szCs w:val="24"/>
          <w:lang w:eastAsia="es-ES"/>
        </w:rPr>
        <w:t>,</w:t>
      </w:r>
      <w:r w:rsidR="00443274" w:rsidRPr="00F41BB0">
        <w:rPr>
          <w:rFonts w:ascii="Times New Roman" w:eastAsia="Times New Roman" w:hAnsi="Times New Roman" w:cs="Times New Roman"/>
          <w:bCs/>
          <w:sz w:val="24"/>
          <w:szCs w:val="24"/>
          <w:lang w:eastAsia="es-ES"/>
        </w:rPr>
        <w:t xml:space="preserve"> </w:t>
      </w:r>
      <w:r w:rsidR="00DA1080">
        <w:rPr>
          <w:rFonts w:ascii="Times New Roman" w:eastAsia="Times New Roman" w:hAnsi="Times New Roman" w:cs="Times New Roman"/>
          <w:bCs/>
          <w:sz w:val="24"/>
          <w:szCs w:val="24"/>
          <w:lang w:eastAsia="es-ES"/>
        </w:rPr>
        <w:t xml:space="preserve">INTERVINO CON UN VOTO PARTICULAR </w:t>
      </w:r>
      <w:r w:rsidR="00443274">
        <w:rPr>
          <w:rFonts w:ascii="Times New Roman" w:eastAsia="Times New Roman" w:hAnsi="Times New Roman" w:cs="Times New Roman"/>
          <w:bCs/>
          <w:sz w:val="24"/>
          <w:szCs w:val="24"/>
          <w:lang w:eastAsia="es-ES"/>
        </w:rPr>
        <w:t xml:space="preserve">LA. C. </w:t>
      </w:r>
      <w:proofErr w:type="spellStart"/>
      <w:r w:rsidR="00443274">
        <w:rPr>
          <w:rFonts w:ascii="Times New Roman" w:eastAsia="Times New Roman" w:hAnsi="Times New Roman" w:cs="Times New Roman"/>
          <w:bCs/>
          <w:sz w:val="24"/>
          <w:szCs w:val="24"/>
          <w:lang w:eastAsia="es-ES"/>
        </w:rPr>
        <w:t>DIP</w:t>
      </w:r>
      <w:proofErr w:type="spellEnd"/>
      <w:r w:rsidR="00443274">
        <w:rPr>
          <w:rFonts w:ascii="Times New Roman" w:eastAsia="Times New Roman" w:hAnsi="Times New Roman" w:cs="Times New Roman"/>
          <w:bCs/>
          <w:sz w:val="24"/>
          <w:szCs w:val="24"/>
          <w:lang w:eastAsia="es-ES"/>
        </w:rPr>
        <w:t>. MÓNICA SERNA MIRANDA</w:t>
      </w:r>
      <w:r w:rsidR="00DA1080">
        <w:rPr>
          <w:rFonts w:ascii="Times New Roman" w:eastAsia="Times New Roman" w:hAnsi="Times New Roman" w:cs="Times New Roman"/>
          <w:bCs/>
          <w:sz w:val="24"/>
          <w:szCs w:val="24"/>
          <w:lang w:eastAsia="es-ES"/>
        </w:rPr>
        <w:t xml:space="preserve">. INTERVINIERON PARA SECUNDAR EL VOTO PARTICULAR LAS CC. </w:t>
      </w:r>
      <w:proofErr w:type="spellStart"/>
      <w:r w:rsidR="00DA1080">
        <w:rPr>
          <w:rFonts w:ascii="Times New Roman" w:eastAsia="Times New Roman" w:hAnsi="Times New Roman" w:cs="Times New Roman"/>
          <w:bCs/>
          <w:sz w:val="24"/>
          <w:szCs w:val="24"/>
          <w:lang w:eastAsia="es-ES"/>
        </w:rPr>
        <w:t>DIP</w:t>
      </w:r>
      <w:proofErr w:type="spellEnd"/>
      <w:r w:rsidR="00DA1080">
        <w:rPr>
          <w:rFonts w:ascii="Times New Roman" w:eastAsia="Times New Roman" w:hAnsi="Times New Roman" w:cs="Times New Roman"/>
          <w:bCs/>
          <w:sz w:val="24"/>
          <w:szCs w:val="24"/>
          <w:lang w:eastAsia="es-ES"/>
        </w:rPr>
        <w:t xml:space="preserve">. MARÍA AUXILIADORA FUENTES MARTÍNEZ Y GLORIA CONCEPCIÓN TREVIÑO SALAZAR. NO HUBO INTERVENCIONES. </w:t>
      </w:r>
      <w:r w:rsidR="00DA1080" w:rsidRPr="00DA1080">
        <w:rPr>
          <w:rFonts w:ascii="Times New Roman" w:eastAsia="Times New Roman" w:hAnsi="Times New Roman" w:cs="Times New Roman"/>
          <w:b/>
          <w:bCs/>
          <w:sz w:val="24"/>
          <w:szCs w:val="24"/>
          <w:lang w:eastAsia="es-ES"/>
        </w:rPr>
        <w:t>FUE APROBADO EL VOTO PARTICULAR POR UNANIMIDAD C</w:t>
      </w:r>
      <w:r w:rsidR="00DA1080">
        <w:rPr>
          <w:rFonts w:ascii="Times New Roman" w:eastAsia="Times New Roman" w:hAnsi="Times New Roman" w:cs="Times New Roman"/>
          <w:b/>
          <w:bCs/>
          <w:sz w:val="24"/>
          <w:szCs w:val="24"/>
          <w:lang w:eastAsia="es-ES"/>
        </w:rPr>
        <w:t xml:space="preserve">ON 30 VOTOS. </w:t>
      </w:r>
      <w:r w:rsidR="00DA1080" w:rsidRPr="00BA6C11">
        <w:rPr>
          <w:rFonts w:ascii="Times New Roman" w:eastAsia="Times New Roman" w:hAnsi="Times New Roman" w:cs="Times New Roman"/>
          <w:b/>
          <w:bCs/>
          <w:sz w:val="24"/>
          <w:szCs w:val="24"/>
          <w:lang w:eastAsia="es-ES"/>
        </w:rPr>
        <w:t>DE CONFORMIDAD CON EL ARTÍCULO</w:t>
      </w:r>
      <w:r w:rsidR="00BA6C11">
        <w:rPr>
          <w:rFonts w:ascii="Times New Roman" w:eastAsia="Times New Roman" w:hAnsi="Times New Roman" w:cs="Times New Roman"/>
          <w:b/>
          <w:bCs/>
          <w:sz w:val="24"/>
          <w:szCs w:val="24"/>
          <w:lang w:eastAsia="es-ES"/>
        </w:rPr>
        <w:t xml:space="preserve"> 49 BIS DEL REGLAMENTO PARA EL GOBIERNO INTERIOR DEL CONGRESO, </w:t>
      </w:r>
      <w:r w:rsidR="00DA1080" w:rsidRPr="00BA6C11">
        <w:rPr>
          <w:rFonts w:ascii="Times New Roman" w:eastAsia="Times New Roman" w:hAnsi="Times New Roman" w:cs="Times New Roman"/>
          <w:b/>
          <w:bCs/>
          <w:sz w:val="24"/>
          <w:szCs w:val="24"/>
          <w:lang w:eastAsia="es-ES"/>
        </w:rPr>
        <w:t>SE DES</w:t>
      </w:r>
      <w:r w:rsidR="001C067F" w:rsidRPr="00BA6C11">
        <w:rPr>
          <w:rFonts w:ascii="Times New Roman" w:eastAsia="Times New Roman" w:hAnsi="Times New Roman" w:cs="Times New Roman"/>
          <w:b/>
          <w:bCs/>
          <w:sz w:val="24"/>
          <w:szCs w:val="24"/>
          <w:lang w:eastAsia="es-ES"/>
        </w:rPr>
        <w:t>ECHA EL RESOLUTIVO DEL DICTAMEN</w:t>
      </w:r>
      <w:r w:rsidR="00101492">
        <w:rPr>
          <w:rFonts w:ascii="Times New Roman" w:eastAsia="Times New Roman" w:hAnsi="Times New Roman" w:cs="Times New Roman"/>
          <w:b/>
          <w:bCs/>
          <w:sz w:val="24"/>
          <w:szCs w:val="24"/>
          <w:lang w:eastAsia="es-ES"/>
        </w:rPr>
        <w:t xml:space="preserve">, Y SE MANTIENE EL VOTO </w:t>
      </w:r>
      <w:r w:rsidR="00101492">
        <w:rPr>
          <w:rFonts w:ascii="Times New Roman" w:eastAsia="Times New Roman" w:hAnsi="Times New Roman" w:cs="Times New Roman"/>
          <w:b/>
          <w:bCs/>
          <w:sz w:val="24"/>
          <w:szCs w:val="24"/>
          <w:lang w:eastAsia="es-ES"/>
        </w:rPr>
        <w:lastRenderedPageBreak/>
        <w:t>PARTICULAR</w:t>
      </w:r>
      <w:r w:rsidR="001C067F" w:rsidRPr="00BA6C11">
        <w:rPr>
          <w:rFonts w:ascii="Times New Roman" w:eastAsia="Times New Roman" w:hAnsi="Times New Roman" w:cs="Times New Roman"/>
          <w:b/>
          <w:bCs/>
          <w:sz w:val="24"/>
          <w:szCs w:val="24"/>
          <w:lang w:eastAsia="es-ES"/>
        </w:rPr>
        <w:t xml:space="preserve">. </w:t>
      </w:r>
      <w:r w:rsidR="001C067F" w:rsidRPr="00BA6C11">
        <w:rPr>
          <w:rFonts w:ascii="Times New Roman" w:hAnsi="Times New Roman" w:cs="Times New Roman"/>
          <w:b/>
          <w:sz w:val="24"/>
          <w:szCs w:val="24"/>
        </w:rPr>
        <w:t>GI</w:t>
      </w:r>
      <w:r w:rsidR="001C067F" w:rsidRPr="00F41BB0">
        <w:rPr>
          <w:rFonts w:ascii="Times New Roman" w:hAnsi="Times New Roman" w:cs="Times New Roman"/>
          <w:b/>
          <w:sz w:val="24"/>
          <w:szCs w:val="24"/>
        </w:rPr>
        <w:t>RÁNDOSE LAS INSTRUCCIONES PARA ELABORAR EL DECRETO CORRESPONDIENTE Y LOS AVISOS DE RIGOR.</w:t>
      </w:r>
    </w:p>
    <w:p w:rsidR="00646E91" w:rsidRDefault="00646E91" w:rsidP="0006150B">
      <w:pPr>
        <w:spacing w:after="0" w:line="240" w:lineRule="auto"/>
        <w:jc w:val="both"/>
        <w:rPr>
          <w:rFonts w:ascii="Times New Roman" w:eastAsia="Times New Roman" w:hAnsi="Times New Roman" w:cs="Times New Roman"/>
          <w:b/>
          <w:bCs/>
          <w:sz w:val="24"/>
          <w:szCs w:val="24"/>
          <w:lang w:eastAsia="es-ES"/>
        </w:rPr>
      </w:pPr>
    </w:p>
    <w:p w:rsidR="00863C5A" w:rsidRDefault="00863C5A" w:rsidP="00863C5A">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DA1080">
        <w:rPr>
          <w:rFonts w:ascii="Times New Roman" w:eastAsia="Times New Roman" w:hAnsi="Times New Roman" w:cs="Times New Roman"/>
          <w:b/>
          <w:bCs/>
          <w:sz w:val="24"/>
          <w:szCs w:val="24"/>
          <w:lang w:eastAsia="es-ES"/>
        </w:rPr>
        <w:t>MARCELO MARTÍNEZ VILLARREAL</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DA1080">
        <w:rPr>
          <w:rFonts w:ascii="Times New Roman" w:eastAsia="Times New Roman" w:hAnsi="Times New Roman" w:cs="Times New Roman"/>
          <w:bCs/>
          <w:sz w:val="24"/>
          <w:szCs w:val="24"/>
          <w:lang w:eastAsia="es-ES"/>
        </w:rPr>
        <w:t>JUSTICIA Y SEGURIDAD PÚBLICA</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DA1080">
        <w:rPr>
          <w:rFonts w:ascii="Times New Roman" w:eastAsia="Times New Roman" w:hAnsi="Times New Roman" w:cs="Times New Roman"/>
          <w:bCs/>
          <w:sz w:val="24"/>
          <w:szCs w:val="24"/>
          <w:lang w:eastAsia="es-ES"/>
        </w:rPr>
        <w:t xml:space="preserve"> </w:t>
      </w:r>
      <w:r w:rsidR="00847C78">
        <w:rPr>
          <w:rFonts w:ascii="Times New Roman" w:eastAsia="Times New Roman" w:hAnsi="Times New Roman" w:cs="Times New Roman"/>
          <w:bCs/>
          <w:sz w:val="24"/>
          <w:szCs w:val="24"/>
          <w:lang w:eastAsia="es-ES"/>
        </w:rPr>
        <w:t xml:space="preserve">10598/LXXIV, QUE CONTIENE </w:t>
      </w:r>
      <w:r w:rsidR="00847C78" w:rsidRPr="00847C78">
        <w:rPr>
          <w:rFonts w:ascii="Times New Roman" w:eastAsia="Times New Roman" w:hAnsi="Times New Roman" w:cs="Times New Roman"/>
          <w:sz w:val="24"/>
          <w:szCs w:val="24"/>
          <w:lang w:val="es-ES" w:eastAsia="es-ES"/>
        </w:rPr>
        <w:t>INICIATIVA DE REFORMA A DIVERSOS ARTÍCULOS DE LA CONSTITUCIÓN POLÍTICA DEL ESTADO LIBRE Y SOBERANO DE NUEVO LEÓN; LEY DE PROCURADURÍA GENERAL DE JUSTICIA DEL ESTADO DE NUEVO LEÓN Y AL REGLAMENTO PARA EL GOBIERNO INTERIOR DEL CONGR</w:t>
      </w:r>
      <w:r w:rsidR="00847C78">
        <w:rPr>
          <w:rFonts w:ascii="Times New Roman" w:eastAsia="Times New Roman" w:hAnsi="Times New Roman" w:cs="Times New Roman"/>
          <w:sz w:val="24"/>
          <w:szCs w:val="24"/>
          <w:lang w:val="es-ES" w:eastAsia="es-ES"/>
        </w:rPr>
        <w:t>ESO DEL ESTADO</w:t>
      </w:r>
      <w:r w:rsidRPr="00465350">
        <w:rPr>
          <w:rFonts w:ascii="Times New Roman" w:eastAsia="Times New Roman" w:hAnsi="Times New Roman" w:cs="Times New Roman"/>
          <w:bCs/>
          <w:sz w:val="24"/>
          <w:szCs w:val="24"/>
          <w:lang w:eastAsia="es-ES"/>
        </w:rPr>
        <w:t>. ACORDANDO QUE</w:t>
      </w:r>
      <w:r w:rsidR="00847C78">
        <w:rPr>
          <w:rFonts w:ascii="Times New Roman" w:eastAsia="Times New Roman" w:hAnsi="Times New Roman" w:cs="Times New Roman"/>
          <w:bCs/>
          <w:sz w:val="24"/>
          <w:szCs w:val="24"/>
          <w:lang w:eastAsia="es-ES"/>
        </w:rPr>
        <w:t xml:space="preserve"> QUEDA SIN MATERIA</w:t>
      </w:r>
      <w:r w:rsidRPr="00465350">
        <w:rPr>
          <w:rFonts w:ascii="Times New Roman" w:eastAsia="Times New Roman" w:hAnsi="Times New Roman" w:cs="Times New Roman"/>
          <w:bCs/>
          <w:sz w:val="24"/>
          <w:szCs w:val="24"/>
          <w:lang w:eastAsia="es-ES"/>
        </w:rPr>
        <w:t>. INTERVIN</w:t>
      </w:r>
      <w:r w:rsidR="00847C78">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847C78">
        <w:rPr>
          <w:rFonts w:ascii="Times New Roman" w:eastAsia="Times New Roman" w:hAnsi="Times New Roman" w:cs="Times New Roman"/>
          <w:bCs/>
          <w:sz w:val="24"/>
          <w:szCs w:val="24"/>
          <w:lang w:eastAsia="es-ES"/>
        </w:rPr>
        <w:t>E</w:t>
      </w:r>
      <w:r w:rsidRPr="00465350">
        <w:rPr>
          <w:rFonts w:ascii="Times New Roman" w:eastAsia="Times New Roman" w:hAnsi="Times New Roman" w:cs="Times New Roman"/>
          <w:bCs/>
          <w:sz w:val="24"/>
          <w:szCs w:val="24"/>
          <w:lang w:eastAsia="es-ES"/>
        </w:rPr>
        <w:t>L</w:t>
      </w:r>
      <w:r w:rsidR="00847C78">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847C78">
        <w:rPr>
          <w:rFonts w:ascii="Times New Roman" w:eastAsia="Times New Roman" w:hAnsi="Times New Roman" w:cs="Times New Roman"/>
          <w:bCs/>
          <w:sz w:val="24"/>
          <w:szCs w:val="24"/>
          <w:lang w:eastAsia="es-ES"/>
        </w:rPr>
        <w:t>JORGE CAMACHO MATA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AD7D85">
        <w:rPr>
          <w:rFonts w:ascii="Times New Roman" w:eastAsia="Times New Roman" w:hAnsi="Times New Roman" w:cs="Times New Roman"/>
          <w:b/>
          <w:bCs/>
          <w:sz w:val="24"/>
          <w:szCs w:val="24"/>
          <w:lang w:eastAsia="es-ES"/>
        </w:rPr>
        <w:t xml:space="preserve"> 32 VOTOS.</w:t>
      </w:r>
    </w:p>
    <w:p w:rsidR="00863C5A" w:rsidRDefault="00863C5A" w:rsidP="0006150B">
      <w:pPr>
        <w:spacing w:after="0" w:line="240" w:lineRule="auto"/>
        <w:jc w:val="both"/>
        <w:rPr>
          <w:rFonts w:ascii="Times New Roman" w:eastAsia="Times New Roman" w:hAnsi="Times New Roman" w:cs="Times New Roman"/>
          <w:b/>
          <w:bCs/>
          <w:sz w:val="24"/>
          <w:szCs w:val="24"/>
          <w:lang w:eastAsia="es-ES"/>
        </w:rPr>
      </w:pPr>
    </w:p>
    <w:p w:rsidR="001C067F" w:rsidRDefault="007F7B4D" w:rsidP="001C067F">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AB324A">
        <w:rPr>
          <w:rFonts w:ascii="Times New Roman" w:eastAsia="Times New Roman" w:hAnsi="Times New Roman" w:cs="Times New Roman"/>
          <w:b/>
          <w:bCs/>
          <w:sz w:val="24"/>
          <w:szCs w:val="24"/>
          <w:lang w:eastAsia="es-ES"/>
        </w:rPr>
        <w:t xml:space="preserve">GABRIEL TLÁLOC CANTÚ </w:t>
      </w:r>
      <w:proofErr w:type="spellStart"/>
      <w:r w:rsidR="00AB324A">
        <w:rPr>
          <w:rFonts w:ascii="Times New Roman" w:eastAsia="Times New Roman" w:hAnsi="Times New Roman" w:cs="Times New Roman"/>
          <w:b/>
          <w:bCs/>
          <w:sz w:val="24"/>
          <w:szCs w:val="24"/>
          <w:lang w:eastAsia="es-ES"/>
        </w:rPr>
        <w:t>CANTÚ</w:t>
      </w:r>
      <w:proofErr w:type="spellEnd"/>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AB324A">
        <w:rPr>
          <w:rFonts w:ascii="Times New Roman" w:eastAsia="Times New Roman" w:hAnsi="Times New Roman" w:cs="Times New Roman"/>
          <w:bCs/>
          <w:sz w:val="24"/>
          <w:szCs w:val="24"/>
          <w:lang w:eastAsia="es-ES"/>
        </w:rPr>
        <w:t>JUSTICIA Y SEGURIDAD PÚBLICA</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AB324A">
        <w:rPr>
          <w:rFonts w:ascii="Times New Roman" w:eastAsia="Times New Roman" w:hAnsi="Times New Roman" w:cs="Times New Roman"/>
          <w:bCs/>
          <w:sz w:val="24"/>
          <w:szCs w:val="24"/>
          <w:lang w:eastAsia="es-ES"/>
        </w:rPr>
        <w:t xml:space="preserve"> </w:t>
      </w:r>
      <w:r w:rsidR="00C04F65">
        <w:rPr>
          <w:rFonts w:ascii="Times New Roman" w:eastAsia="Times New Roman" w:hAnsi="Times New Roman" w:cs="Times New Roman"/>
          <w:bCs/>
          <w:sz w:val="24"/>
          <w:szCs w:val="24"/>
          <w:lang w:eastAsia="es-ES"/>
        </w:rPr>
        <w:t xml:space="preserve">11467/LXXIV, QUE CONTIENE </w:t>
      </w:r>
      <w:r w:rsidR="00C04F65" w:rsidRPr="00C04F65">
        <w:rPr>
          <w:rFonts w:ascii="Times New Roman" w:eastAsia="Times New Roman" w:hAnsi="Times New Roman" w:cs="Times New Roman"/>
          <w:sz w:val="24"/>
          <w:szCs w:val="24"/>
          <w:lang w:val="es-ES" w:eastAsia="ar-SA"/>
        </w:rPr>
        <w:t>INICIATIVA DE REFORMA AL ARTICULO 249, FRACCIÓN III, DEL CÓDIGO PENAL PARA EL ESTADO DE NUEVO LE</w:t>
      </w:r>
      <w:r w:rsidR="00C04F65">
        <w:rPr>
          <w:rFonts w:ascii="Times New Roman" w:eastAsia="Times New Roman" w:hAnsi="Times New Roman" w:cs="Times New Roman"/>
          <w:sz w:val="24"/>
          <w:szCs w:val="24"/>
          <w:lang w:val="es-ES" w:eastAsia="ar-SA"/>
        </w:rPr>
        <w:t>Ó</w:t>
      </w:r>
      <w:r w:rsidR="00C04F65" w:rsidRPr="00C04F65">
        <w:rPr>
          <w:rFonts w:ascii="Times New Roman" w:eastAsia="Times New Roman" w:hAnsi="Times New Roman" w:cs="Times New Roman"/>
          <w:sz w:val="24"/>
          <w:szCs w:val="24"/>
          <w:lang w:val="es-ES" w:eastAsia="ar-SA"/>
        </w:rPr>
        <w:t>N.</w:t>
      </w:r>
      <w:r w:rsidRPr="00465350">
        <w:rPr>
          <w:rFonts w:ascii="Times New Roman" w:eastAsia="Times New Roman" w:hAnsi="Times New Roman" w:cs="Times New Roman"/>
          <w:bCs/>
          <w:sz w:val="24"/>
          <w:szCs w:val="24"/>
          <w:lang w:eastAsia="es-ES"/>
        </w:rPr>
        <w:t xml:space="preserve"> ACORDANDO QUE </w:t>
      </w:r>
      <w:r w:rsidR="00C04F65">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C04F65" w:rsidRPr="00F41BB0">
        <w:rPr>
          <w:rFonts w:ascii="Times New Roman" w:eastAsia="Times New Roman" w:hAnsi="Times New Roman" w:cs="Times New Roman"/>
          <w:bCs/>
          <w:sz w:val="24"/>
          <w:szCs w:val="24"/>
          <w:lang w:eastAsia="es-ES"/>
        </w:rPr>
        <w:t>DE CONFORMIDAD CON EL PROCESO LEGISLATIVO Y AL NO HABER DIPUTADOS QUE DESEEN RESERVAR ARTÍCULOS EN LO PARTICULAR INTERVIN</w:t>
      </w:r>
      <w:r w:rsidR="00C04F65">
        <w:rPr>
          <w:rFonts w:ascii="Times New Roman" w:eastAsia="Times New Roman" w:hAnsi="Times New Roman" w:cs="Times New Roman"/>
          <w:bCs/>
          <w:sz w:val="24"/>
          <w:szCs w:val="24"/>
          <w:lang w:eastAsia="es-ES"/>
        </w:rPr>
        <w:t>O</w:t>
      </w:r>
      <w:r w:rsidR="00C04F65" w:rsidRPr="00F41BB0">
        <w:rPr>
          <w:rFonts w:ascii="Times New Roman" w:eastAsia="Times New Roman" w:hAnsi="Times New Roman" w:cs="Times New Roman"/>
          <w:bCs/>
          <w:sz w:val="24"/>
          <w:szCs w:val="24"/>
          <w:lang w:eastAsia="es-ES"/>
        </w:rPr>
        <w:t xml:space="preserve"> EN LO GENERAL A FAVOR </w:t>
      </w:r>
      <w:r w:rsidR="00C04F65">
        <w:rPr>
          <w:rFonts w:ascii="Times New Roman" w:eastAsia="Times New Roman" w:hAnsi="Times New Roman" w:cs="Times New Roman"/>
          <w:bCs/>
          <w:sz w:val="24"/>
          <w:szCs w:val="24"/>
          <w:lang w:eastAsia="es-ES"/>
        </w:rPr>
        <w:t xml:space="preserve">EL </w:t>
      </w:r>
      <w:r w:rsidR="00C04F65" w:rsidRPr="00F41BB0">
        <w:rPr>
          <w:rFonts w:ascii="Times New Roman" w:eastAsia="Times New Roman" w:hAnsi="Times New Roman" w:cs="Times New Roman"/>
          <w:bCs/>
          <w:sz w:val="24"/>
          <w:szCs w:val="24"/>
          <w:lang w:eastAsia="es-ES"/>
        </w:rPr>
        <w:t xml:space="preserve">C. </w:t>
      </w:r>
      <w:proofErr w:type="spellStart"/>
      <w:r w:rsidR="00C04F65" w:rsidRPr="00F41BB0">
        <w:rPr>
          <w:rFonts w:ascii="Times New Roman" w:eastAsia="Times New Roman" w:hAnsi="Times New Roman" w:cs="Times New Roman"/>
          <w:bCs/>
          <w:sz w:val="24"/>
          <w:szCs w:val="24"/>
          <w:lang w:eastAsia="es-ES"/>
        </w:rPr>
        <w:t>DIP</w:t>
      </w:r>
      <w:proofErr w:type="spellEnd"/>
      <w:r w:rsidR="00C04F65">
        <w:rPr>
          <w:rFonts w:ascii="Times New Roman" w:eastAsia="Times New Roman" w:hAnsi="Times New Roman" w:cs="Times New Roman"/>
          <w:bCs/>
          <w:sz w:val="24"/>
          <w:szCs w:val="24"/>
          <w:lang w:eastAsia="es-ES"/>
        </w:rPr>
        <w:t>. MARCELO MARTÍNEZ VILLARREAL</w:t>
      </w:r>
      <w:r w:rsidR="001C067F">
        <w:rPr>
          <w:rFonts w:ascii="Times New Roman" w:eastAsia="Times New Roman" w:hAnsi="Times New Roman" w:cs="Times New Roman"/>
          <w:bCs/>
          <w:sz w:val="24"/>
          <w:szCs w:val="24"/>
          <w:lang w:eastAsia="es-ES"/>
        </w:rPr>
        <w:t xml:space="preserve">. </w:t>
      </w:r>
      <w:r w:rsidR="001C067F" w:rsidRPr="00F41BB0">
        <w:rPr>
          <w:rFonts w:ascii="Times New Roman" w:hAnsi="Times New Roman" w:cs="Times New Roman"/>
          <w:b/>
          <w:sz w:val="24"/>
          <w:szCs w:val="24"/>
        </w:rPr>
        <w:t xml:space="preserve">FUE APROBADO EL DICTAMEN EN LO GENERAL POR UNANIMIDAD DE </w:t>
      </w:r>
      <w:r w:rsidR="0013721C">
        <w:rPr>
          <w:rFonts w:ascii="Times New Roman" w:hAnsi="Times New Roman" w:cs="Times New Roman"/>
          <w:b/>
          <w:sz w:val="24"/>
          <w:szCs w:val="24"/>
        </w:rPr>
        <w:t>30</w:t>
      </w:r>
      <w:r w:rsidR="001C067F" w:rsidRPr="00F41BB0">
        <w:rPr>
          <w:rFonts w:ascii="Times New Roman" w:hAnsi="Times New Roman" w:cs="Times New Roman"/>
          <w:b/>
          <w:sz w:val="24"/>
          <w:szCs w:val="24"/>
        </w:rPr>
        <w:t xml:space="preserve"> VOTOS. FUE APROBADO EL DICTAMEN EN LO GENERAL Y EN LO PARTICULAR. GIRÁNDOSE LAS INSTRUCCIONES PARA ELABORAR EL DECRETO CORRESPONDIENTE Y LOS AVISOS DE RIGOR. </w:t>
      </w:r>
    </w:p>
    <w:p w:rsidR="001C067F" w:rsidRDefault="001C067F" w:rsidP="0006150B">
      <w:pPr>
        <w:spacing w:after="0" w:line="240" w:lineRule="auto"/>
        <w:jc w:val="both"/>
        <w:rPr>
          <w:rFonts w:ascii="Times New Roman" w:eastAsia="Times New Roman" w:hAnsi="Times New Roman" w:cs="Times New Roman"/>
          <w:b/>
          <w:bCs/>
          <w:sz w:val="24"/>
          <w:szCs w:val="24"/>
          <w:lang w:eastAsia="es-ES"/>
        </w:rPr>
      </w:pPr>
    </w:p>
    <w:p w:rsidR="005F1E71" w:rsidRDefault="007F7B4D" w:rsidP="005F1E71">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4A3EED">
        <w:rPr>
          <w:rFonts w:ascii="Times New Roman" w:eastAsia="Times New Roman" w:hAnsi="Times New Roman" w:cs="Times New Roman"/>
          <w:b/>
          <w:bCs/>
          <w:sz w:val="24"/>
          <w:szCs w:val="24"/>
          <w:lang w:eastAsia="es-ES"/>
        </w:rPr>
        <w:t>RUBÉN JESÚS FLORES ROJAS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4A3EED">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4A3EED">
        <w:rPr>
          <w:rFonts w:ascii="Times New Roman" w:eastAsia="Times New Roman" w:hAnsi="Times New Roman" w:cs="Times New Roman"/>
          <w:bCs/>
          <w:sz w:val="24"/>
          <w:szCs w:val="24"/>
          <w:lang w:eastAsia="es-ES"/>
        </w:rPr>
        <w:t xml:space="preserve"> 10055/LXXIV, QUE CONTIENE </w:t>
      </w:r>
      <w:r w:rsidR="004A3EED" w:rsidRPr="004A3EED">
        <w:rPr>
          <w:rFonts w:ascii="Times New Roman" w:eastAsia="Times New Roman" w:hAnsi="Times New Roman" w:cs="Times New Roman"/>
          <w:sz w:val="24"/>
          <w:szCs w:val="24"/>
          <w:lang w:val="es-ES" w:eastAsia="es-ES"/>
        </w:rPr>
        <w:t>INICIATIVA DE REFORMA AL ARTÍCULO 5 DE LA LEY DE REGISTRO CIVIL PARA EL ESTADO DE NUEVO LEÓN.</w:t>
      </w:r>
      <w:r w:rsidR="004A3EED">
        <w:rPr>
          <w:rFonts w:ascii="Times New Roman" w:eastAsia="Times New Roman" w:hAnsi="Times New Roman" w:cs="Times New Roman"/>
          <w:bCs/>
          <w:sz w:val="24"/>
          <w:szCs w:val="24"/>
          <w:lang w:eastAsia="es-ES"/>
        </w:rPr>
        <w:t xml:space="preserve"> ACORDANDO QUE ES DE APROBARSE.</w:t>
      </w:r>
      <w:r w:rsidR="004A3EED" w:rsidRPr="00F41BB0">
        <w:rPr>
          <w:rFonts w:ascii="Times New Roman" w:eastAsia="Times New Roman" w:hAnsi="Times New Roman" w:cs="Times New Roman"/>
          <w:bCs/>
          <w:sz w:val="24"/>
          <w:szCs w:val="24"/>
          <w:lang w:eastAsia="es-ES"/>
        </w:rPr>
        <w:t xml:space="preserve"> DE CONFORMIDAD CON EL PROCESO LEGISLATIVO Y AL NO HABER DIPUTADOS QUE DESEEN RESERVAR ARTÍCULOS EN LO PARTICULAR INTERVIN</w:t>
      </w:r>
      <w:r w:rsidR="004A3EED">
        <w:rPr>
          <w:rFonts w:ascii="Times New Roman" w:eastAsia="Times New Roman" w:hAnsi="Times New Roman" w:cs="Times New Roman"/>
          <w:bCs/>
          <w:sz w:val="24"/>
          <w:szCs w:val="24"/>
          <w:lang w:eastAsia="es-ES"/>
        </w:rPr>
        <w:t>O</w:t>
      </w:r>
      <w:r w:rsidR="004A3EED" w:rsidRPr="00F41BB0">
        <w:rPr>
          <w:rFonts w:ascii="Times New Roman" w:eastAsia="Times New Roman" w:hAnsi="Times New Roman" w:cs="Times New Roman"/>
          <w:bCs/>
          <w:sz w:val="24"/>
          <w:szCs w:val="24"/>
          <w:lang w:eastAsia="es-ES"/>
        </w:rPr>
        <w:t xml:space="preserve"> EN LO GENERAL A FAVOR </w:t>
      </w:r>
      <w:r w:rsidR="004A3EED">
        <w:rPr>
          <w:rFonts w:ascii="Times New Roman" w:eastAsia="Times New Roman" w:hAnsi="Times New Roman" w:cs="Times New Roman"/>
          <w:bCs/>
          <w:sz w:val="24"/>
          <w:szCs w:val="24"/>
          <w:lang w:eastAsia="es-ES"/>
        </w:rPr>
        <w:t xml:space="preserve">EL </w:t>
      </w:r>
      <w:r w:rsidR="004A3EED" w:rsidRPr="00F41BB0">
        <w:rPr>
          <w:rFonts w:ascii="Times New Roman" w:eastAsia="Times New Roman" w:hAnsi="Times New Roman" w:cs="Times New Roman"/>
          <w:bCs/>
          <w:sz w:val="24"/>
          <w:szCs w:val="24"/>
          <w:lang w:eastAsia="es-ES"/>
        </w:rPr>
        <w:t xml:space="preserve">C. </w:t>
      </w:r>
      <w:proofErr w:type="spellStart"/>
      <w:r w:rsidR="004A3EED" w:rsidRPr="00F41BB0">
        <w:rPr>
          <w:rFonts w:ascii="Times New Roman" w:eastAsia="Times New Roman" w:hAnsi="Times New Roman" w:cs="Times New Roman"/>
          <w:bCs/>
          <w:sz w:val="24"/>
          <w:szCs w:val="24"/>
          <w:lang w:eastAsia="es-ES"/>
        </w:rPr>
        <w:t>DIP</w:t>
      </w:r>
      <w:proofErr w:type="spellEnd"/>
      <w:r w:rsidR="004A3EED">
        <w:rPr>
          <w:rFonts w:ascii="Times New Roman" w:eastAsia="Times New Roman" w:hAnsi="Times New Roman" w:cs="Times New Roman"/>
          <w:bCs/>
          <w:sz w:val="24"/>
          <w:szCs w:val="24"/>
          <w:lang w:eastAsia="es-ES"/>
        </w:rPr>
        <w:t>. ADRIÁN CARLOS MOREIRA GARCÍA</w:t>
      </w:r>
      <w:r w:rsidR="00877526">
        <w:rPr>
          <w:rFonts w:ascii="Times New Roman" w:eastAsia="Times New Roman" w:hAnsi="Times New Roman" w:cs="Times New Roman"/>
          <w:bCs/>
          <w:sz w:val="24"/>
          <w:szCs w:val="24"/>
          <w:lang w:eastAsia="es-ES"/>
        </w:rPr>
        <w:t>, SAMUEL ALEJANDRO GARCÍA SEPÚLVEDA</w:t>
      </w:r>
      <w:r w:rsidR="005F1E71">
        <w:rPr>
          <w:rFonts w:ascii="Times New Roman" w:eastAsia="Times New Roman" w:hAnsi="Times New Roman" w:cs="Times New Roman"/>
          <w:bCs/>
          <w:sz w:val="24"/>
          <w:szCs w:val="24"/>
          <w:lang w:eastAsia="es-ES"/>
        </w:rPr>
        <w:t>, FELIPE DE JESÚS HERNÁNDEZ MARROQUÍN</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w:t>
      </w:r>
      <w:r w:rsidR="005F1E71">
        <w:rPr>
          <w:rFonts w:ascii="Times New Roman" w:eastAsia="Times New Roman" w:hAnsi="Times New Roman" w:cs="Times New Roman"/>
          <w:bCs/>
          <w:sz w:val="24"/>
          <w:szCs w:val="24"/>
          <w:lang w:eastAsia="es-ES"/>
        </w:rPr>
        <w:t xml:space="preserve">DE LOS PRESENTES. INTERVINO EN LO GENERAL A FAVOR EL C. </w:t>
      </w:r>
      <w:proofErr w:type="spellStart"/>
      <w:r w:rsidR="005F1E71">
        <w:rPr>
          <w:rFonts w:ascii="Times New Roman" w:eastAsia="Times New Roman" w:hAnsi="Times New Roman" w:cs="Times New Roman"/>
          <w:bCs/>
          <w:sz w:val="24"/>
          <w:szCs w:val="24"/>
          <w:lang w:eastAsia="es-ES"/>
        </w:rPr>
        <w:t>DIP</w:t>
      </w:r>
      <w:proofErr w:type="spellEnd"/>
      <w:r w:rsidR="005F1E71">
        <w:rPr>
          <w:rFonts w:ascii="Times New Roman" w:eastAsia="Times New Roman" w:hAnsi="Times New Roman" w:cs="Times New Roman"/>
          <w:bCs/>
          <w:sz w:val="24"/>
          <w:szCs w:val="24"/>
          <w:lang w:eastAsia="es-ES"/>
        </w:rPr>
        <w:t xml:space="preserve">. RUBÉN GONZÁLEZ CABRIELES. </w:t>
      </w:r>
      <w:r w:rsidR="005F1E71" w:rsidRPr="00F41BB0">
        <w:rPr>
          <w:rFonts w:ascii="Times New Roman" w:hAnsi="Times New Roman" w:cs="Times New Roman"/>
          <w:b/>
          <w:sz w:val="24"/>
          <w:szCs w:val="24"/>
        </w:rPr>
        <w:t xml:space="preserve">FUE APROBADO EL DICTAMEN EN LO GENERAL POR UNANIMIDAD DE </w:t>
      </w:r>
      <w:r w:rsidR="005F1E71">
        <w:rPr>
          <w:rFonts w:ascii="Times New Roman" w:hAnsi="Times New Roman" w:cs="Times New Roman"/>
          <w:b/>
          <w:sz w:val="24"/>
          <w:szCs w:val="24"/>
        </w:rPr>
        <w:t>31</w:t>
      </w:r>
      <w:r w:rsidR="005F1E71" w:rsidRPr="00F41BB0">
        <w:rPr>
          <w:rFonts w:ascii="Times New Roman" w:hAnsi="Times New Roman" w:cs="Times New Roman"/>
          <w:b/>
          <w:sz w:val="24"/>
          <w:szCs w:val="24"/>
        </w:rPr>
        <w:t xml:space="preserve"> VOTOS. FUE APROBADO EL DICTAMEN EN LO GENERAL Y EN LO PARTICULAR. GIRÁNDOSE LAS INSTRUCCIONES PARA ELABORAR EL DECRETO CORRESPONDIENTE Y LOS AVISOS DE RIGOR. </w:t>
      </w:r>
    </w:p>
    <w:p w:rsidR="007F7B4D" w:rsidRDefault="007F7B4D" w:rsidP="007F7B4D">
      <w:pPr>
        <w:spacing w:after="0" w:line="240" w:lineRule="auto"/>
        <w:jc w:val="both"/>
        <w:rPr>
          <w:rFonts w:ascii="Times New Roman" w:eastAsia="Times New Roman" w:hAnsi="Times New Roman" w:cs="Times New Roman"/>
          <w:bCs/>
          <w:sz w:val="24"/>
          <w:szCs w:val="24"/>
          <w:lang w:eastAsia="es-ES"/>
        </w:rPr>
      </w:pPr>
    </w:p>
    <w:p w:rsidR="007F7B4D" w:rsidRDefault="007F7B4D" w:rsidP="007F7B4D">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lastRenderedPageBreak/>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5A42C6">
        <w:rPr>
          <w:rFonts w:ascii="Times New Roman" w:eastAsia="Times New Roman" w:hAnsi="Times New Roman" w:cs="Times New Roman"/>
          <w:b/>
          <w:bCs/>
          <w:sz w:val="24"/>
          <w:szCs w:val="24"/>
          <w:lang w:eastAsia="es-ES"/>
        </w:rPr>
        <w:t>MARISELDA DE LEÓN IBARRA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5A42C6">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5A42C6">
        <w:rPr>
          <w:rFonts w:ascii="Times New Roman" w:eastAsia="Times New Roman" w:hAnsi="Times New Roman" w:cs="Times New Roman"/>
          <w:bCs/>
          <w:sz w:val="24"/>
          <w:szCs w:val="24"/>
          <w:lang w:eastAsia="es-ES"/>
        </w:rPr>
        <w:t xml:space="preserve"> 10742/LXXIV, QUE CONTIENE </w:t>
      </w:r>
      <w:r w:rsidR="005A42C6" w:rsidRPr="005A42C6">
        <w:rPr>
          <w:rFonts w:ascii="Times New Roman" w:eastAsia="Times New Roman" w:hAnsi="Times New Roman" w:cs="Times New Roman"/>
          <w:sz w:val="24"/>
          <w:szCs w:val="24"/>
          <w:lang w:val="es-ES" w:eastAsia="ar-SA"/>
        </w:rPr>
        <w:t xml:space="preserve">EXHORTO </w:t>
      </w:r>
      <w:r w:rsidR="005A42C6">
        <w:rPr>
          <w:rFonts w:ascii="Times New Roman" w:eastAsia="Times New Roman" w:hAnsi="Times New Roman" w:cs="Times New Roman"/>
          <w:sz w:val="24"/>
          <w:szCs w:val="24"/>
          <w:lang w:val="es-ES" w:eastAsia="ar-SA"/>
        </w:rPr>
        <w:t xml:space="preserve">PARA EL </w:t>
      </w:r>
      <w:r w:rsidR="005A42C6" w:rsidRPr="005A42C6">
        <w:rPr>
          <w:rFonts w:ascii="Times New Roman" w:eastAsia="Times New Roman" w:hAnsi="Times New Roman" w:cs="Times New Roman"/>
          <w:sz w:val="24"/>
          <w:szCs w:val="24"/>
          <w:lang w:val="es-ES" w:eastAsia="ar-SA"/>
        </w:rPr>
        <w:t>TITULAR DEL PODER EJECUTIVO EN EL ESTADO, EL INGENIERO JAIME HELIODORO RODRÍGUEZ CALDERÓN, ASÍ COMO AL TITULAR DE LA SECRETAR</w:t>
      </w:r>
      <w:r w:rsidR="005A42C6">
        <w:rPr>
          <w:rFonts w:ascii="Times New Roman" w:eastAsia="Times New Roman" w:hAnsi="Times New Roman" w:cs="Times New Roman"/>
          <w:sz w:val="24"/>
          <w:szCs w:val="24"/>
          <w:lang w:val="es-ES" w:eastAsia="ar-SA"/>
        </w:rPr>
        <w:t>Í</w:t>
      </w:r>
      <w:r w:rsidR="005A42C6" w:rsidRPr="005A42C6">
        <w:rPr>
          <w:rFonts w:ascii="Times New Roman" w:eastAsia="Times New Roman" w:hAnsi="Times New Roman" w:cs="Times New Roman"/>
          <w:sz w:val="24"/>
          <w:szCs w:val="24"/>
          <w:lang w:val="es-ES" w:eastAsia="ar-SA"/>
        </w:rPr>
        <w:t>A DE SEGURIDAD PÚBLICA DEL ESTADO, EL GENERAL CUAUHTÉMOC ANTÚNEZ PÉREZ,</w:t>
      </w:r>
      <w:r w:rsidR="00DB0416">
        <w:rPr>
          <w:rFonts w:ascii="Times New Roman" w:eastAsia="Times New Roman" w:hAnsi="Times New Roman" w:cs="Times New Roman"/>
          <w:sz w:val="24"/>
          <w:szCs w:val="24"/>
          <w:lang w:val="es-ES" w:eastAsia="ar-SA"/>
        </w:rPr>
        <w:t xml:space="preserve"> </w:t>
      </w:r>
      <w:r w:rsidR="00DB0416" w:rsidRPr="00DB0416">
        <w:rPr>
          <w:rFonts w:ascii="Times New Roman" w:eastAsia="Calibri" w:hAnsi="Times New Roman" w:cs="Times New Roman"/>
          <w:sz w:val="24"/>
          <w:szCs w:val="24"/>
        </w:rPr>
        <w:t>PARA QUE LLEVEN A CABO TODAS LAS ACCIONES NECESARIAS PARA LA CREACIÓN DE UNA UNIDAD TÁCTICA POLICIAL DENOMINADA “POLICÍA ROSA” ENCARGADA DE COMBATIR Y PREVENIR</w:t>
      </w:r>
      <w:r w:rsidR="00DB0416">
        <w:rPr>
          <w:rFonts w:ascii="Times New Roman" w:eastAsia="Calibri" w:hAnsi="Times New Roman" w:cs="Times New Roman"/>
          <w:sz w:val="24"/>
          <w:szCs w:val="24"/>
        </w:rPr>
        <w:t xml:space="preserve"> LOS DELITOS CONTRA LAS MUJERES</w:t>
      </w:r>
      <w:r w:rsidRPr="00465350">
        <w:rPr>
          <w:rFonts w:ascii="Times New Roman" w:eastAsia="Times New Roman" w:hAnsi="Times New Roman" w:cs="Times New Roman"/>
          <w:bCs/>
          <w:sz w:val="24"/>
          <w:szCs w:val="24"/>
          <w:lang w:eastAsia="es-ES"/>
        </w:rPr>
        <w:t>. ACORDANDO QUE</w:t>
      </w:r>
      <w:r w:rsidR="005A42C6">
        <w:rPr>
          <w:rFonts w:ascii="Times New Roman" w:eastAsia="Times New Roman" w:hAnsi="Times New Roman" w:cs="Times New Roman"/>
          <w:bCs/>
          <w:sz w:val="24"/>
          <w:szCs w:val="24"/>
          <w:lang w:eastAsia="es-ES"/>
        </w:rPr>
        <w:t xml:space="preserve"> ES DE APROBARSE</w:t>
      </w:r>
      <w:r w:rsidRPr="00465350">
        <w:rPr>
          <w:rFonts w:ascii="Times New Roman" w:eastAsia="Times New Roman" w:hAnsi="Times New Roman" w:cs="Times New Roman"/>
          <w:bCs/>
          <w:sz w:val="24"/>
          <w:szCs w:val="24"/>
          <w:lang w:eastAsia="es-ES"/>
        </w:rPr>
        <w:t>. INTERVIN</w:t>
      </w:r>
      <w:r w:rsidR="00DB0416">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DB0416">
        <w:rPr>
          <w:rFonts w:ascii="Times New Roman" w:eastAsia="Times New Roman" w:hAnsi="Times New Roman" w:cs="Times New Roman"/>
          <w:bCs/>
          <w:sz w:val="24"/>
          <w:szCs w:val="24"/>
          <w:lang w:eastAsia="es-ES"/>
        </w:rPr>
        <w:t xml:space="preserve">EL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5A42C6">
        <w:rPr>
          <w:rFonts w:ascii="Times New Roman" w:eastAsia="Times New Roman" w:hAnsi="Times New Roman" w:cs="Times New Roman"/>
          <w:bCs/>
          <w:sz w:val="24"/>
          <w:szCs w:val="24"/>
          <w:lang w:eastAsia="es-ES"/>
        </w:rPr>
        <w:t>JOSÉ CIRIACO ÁLVAREZ BECERRA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E56B81">
        <w:rPr>
          <w:rFonts w:ascii="Times New Roman" w:eastAsia="Times New Roman" w:hAnsi="Times New Roman" w:cs="Times New Roman"/>
          <w:b/>
          <w:bCs/>
          <w:sz w:val="24"/>
          <w:szCs w:val="24"/>
          <w:lang w:eastAsia="es-ES"/>
        </w:rPr>
        <w:t xml:space="preserve"> 30 VOTOS.</w:t>
      </w:r>
    </w:p>
    <w:p w:rsidR="007F7B4D" w:rsidRDefault="007F7B4D" w:rsidP="0006150B">
      <w:pPr>
        <w:spacing w:after="0" w:line="240" w:lineRule="auto"/>
        <w:jc w:val="both"/>
        <w:rPr>
          <w:rFonts w:ascii="Times New Roman" w:eastAsia="Times New Roman" w:hAnsi="Times New Roman" w:cs="Times New Roman"/>
          <w:b/>
          <w:bCs/>
          <w:sz w:val="24"/>
          <w:szCs w:val="24"/>
          <w:lang w:eastAsia="es-ES"/>
        </w:rPr>
      </w:pPr>
    </w:p>
    <w:p w:rsidR="00FC05DD" w:rsidRDefault="00E56B81" w:rsidP="00FC05DD">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FC05DD" w:rsidRPr="00F1659F">
        <w:rPr>
          <w:rFonts w:ascii="Times New Roman" w:eastAsia="Times New Roman" w:hAnsi="Times New Roman" w:cs="Times New Roman"/>
          <w:bCs/>
          <w:sz w:val="24"/>
          <w:szCs w:val="24"/>
          <w:lang w:eastAsia="es-ES"/>
        </w:rPr>
        <w:t xml:space="preserve"> C.</w:t>
      </w:r>
      <w:r w:rsidR="00FC05DD" w:rsidRPr="00F1659F">
        <w:rPr>
          <w:rFonts w:ascii="Times New Roman" w:eastAsia="Times New Roman" w:hAnsi="Times New Roman" w:cs="Times New Roman"/>
          <w:b/>
          <w:bCs/>
          <w:sz w:val="24"/>
          <w:szCs w:val="24"/>
          <w:lang w:eastAsia="es-ES"/>
        </w:rPr>
        <w:t xml:space="preserve"> </w:t>
      </w:r>
      <w:proofErr w:type="spellStart"/>
      <w:r w:rsidR="00FC05DD" w:rsidRPr="00F1659F">
        <w:rPr>
          <w:rFonts w:ascii="Times New Roman" w:eastAsia="Times New Roman" w:hAnsi="Times New Roman" w:cs="Times New Roman"/>
          <w:b/>
          <w:bCs/>
          <w:sz w:val="24"/>
          <w:szCs w:val="24"/>
          <w:lang w:eastAsia="es-ES"/>
        </w:rPr>
        <w:t>DIP</w:t>
      </w:r>
      <w:proofErr w:type="spellEnd"/>
      <w:r w:rsidR="00FC05DD"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EUSTOLIA YANIRA GÓMEZ GARCÍA</w:t>
      </w:r>
      <w:r w:rsidR="00FC05DD" w:rsidRPr="00F1659F">
        <w:rPr>
          <w:rFonts w:ascii="Times New Roman" w:eastAsia="Times New Roman" w:hAnsi="Times New Roman" w:cs="Times New Roman"/>
          <w:b/>
          <w:bCs/>
          <w:sz w:val="24"/>
          <w:szCs w:val="24"/>
          <w:lang w:eastAsia="es-ES"/>
        </w:rPr>
        <w:t xml:space="preserve">, </w:t>
      </w:r>
      <w:r w:rsidR="00FC05DD"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LEGISLACIÓN</w:t>
      </w:r>
      <w:r w:rsidR="00FC05DD" w:rsidRPr="00F1659F">
        <w:rPr>
          <w:rFonts w:ascii="Times New Roman" w:eastAsia="Times New Roman" w:hAnsi="Times New Roman" w:cs="Times New Roman"/>
          <w:bCs/>
          <w:sz w:val="24"/>
          <w:szCs w:val="24"/>
          <w:lang w:eastAsia="es-ES"/>
        </w:rPr>
        <w:t>, DIO LECTURA AL PROEMIO Y RESOLUTIVO DEL DICTAMEN RELATIVO AL EXPEDIENTE NÚMERO</w:t>
      </w:r>
      <w:r>
        <w:rPr>
          <w:rFonts w:ascii="Times New Roman" w:eastAsia="Times New Roman" w:hAnsi="Times New Roman" w:cs="Times New Roman"/>
          <w:bCs/>
          <w:sz w:val="24"/>
          <w:szCs w:val="24"/>
          <w:lang w:eastAsia="es-ES"/>
        </w:rPr>
        <w:t xml:space="preserve"> 11108/LXXIV, QUE CONTIENE </w:t>
      </w:r>
      <w:r w:rsidRPr="00E56B81">
        <w:rPr>
          <w:rFonts w:ascii="Times New Roman" w:eastAsia="Times New Roman" w:hAnsi="Times New Roman" w:cs="Times New Roman"/>
          <w:sz w:val="24"/>
          <w:szCs w:val="24"/>
          <w:lang w:val="es-ES" w:eastAsia="es-ES"/>
        </w:rPr>
        <w:t>INICIATIVA DE REFORMA POR ADICIÓN DE UN ÚLTIMO PÁRRAFO AL ARTÍCULO 96 DE LA LEY DEL IMPUESTO SOBRE LA RENTA.</w:t>
      </w:r>
      <w:r w:rsidR="00FC05DD" w:rsidRPr="00465350">
        <w:rPr>
          <w:rFonts w:ascii="Times New Roman" w:eastAsia="Times New Roman" w:hAnsi="Times New Roman" w:cs="Times New Roman"/>
          <w:bCs/>
          <w:sz w:val="24"/>
          <w:szCs w:val="24"/>
          <w:lang w:eastAsia="es-ES"/>
        </w:rPr>
        <w:t xml:space="preserve"> ACORDANDO QUE</w:t>
      </w:r>
      <w:r>
        <w:rPr>
          <w:rFonts w:ascii="Times New Roman" w:eastAsia="Times New Roman" w:hAnsi="Times New Roman" w:cs="Times New Roman"/>
          <w:bCs/>
          <w:sz w:val="24"/>
          <w:szCs w:val="24"/>
          <w:lang w:eastAsia="es-ES"/>
        </w:rPr>
        <w:t xml:space="preserve"> ES DE APROBARSE Y SE ENVÍE AL H. CONGRESO DE LA UNIÓN.</w:t>
      </w:r>
      <w:r w:rsidR="00FC05DD" w:rsidRPr="00465350">
        <w:rPr>
          <w:rFonts w:ascii="Times New Roman" w:eastAsia="Times New Roman" w:hAnsi="Times New Roman" w:cs="Times New Roman"/>
          <w:bCs/>
          <w:sz w:val="24"/>
          <w:szCs w:val="24"/>
          <w:lang w:eastAsia="es-ES"/>
        </w:rPr>
        <w:t xml:space="preserve"> INTERVIN</w:t>
      </w:r>
      <w:r w:rsidR="0008545D">
        <w:rPr>
          <w:rFonts w:ascii="Times New Roman" w:eastAsia="Times New Roman" w:hAnsi="Times New Roman" w:cs="Times New Roman"/>
          <w:bCs/>
          <w:sz w:val="24"/>
          <w:szCs w:val="24"/>
          <w:lang w:eastAsia="es-ES"/>
        </w:rPr>
        <w:t>IERON</w:t>
      </w:r>
      <w:r w:rsidR="00FC05DD" w:rsidRPr="00465350">
        <w:rPr>
          <w:rFonts w:ascii="Times New Roman" w:eastAsia="Times New Roman" w:hAnsi="Times New Roman" w:cs="Times New Roman"/>
          <w:bCs/>
          <w:sz w:val="24"/>
          <w:szCs w:val="24"/>
          <w:lang w:eastAsia="es-ES"/>
        </w:rPr>
        <w:t xml:space="preserve"> A FAVOR LOS CC. </w:t>
      </w:r>
      <w:proofErr w:type="spellStart"/>
      <w:r w:rsidR="00FC05DD" w:rsidRPr="00465350">
        <w:rPr>
          <w:rFonts w:ascii="Times New Roman" w:eastAsia="Times New Roman" w:hAnsi="Times New Roman" w:cs="Times New Roman"/>
          <w:bCs/>
          <w:sz w:val="24"/>
          <w:szCs w:val="24"/>
          <w:lang w:eastAsia="es-ES"/>
        </w:rPr>
        <w:t>DIP</w:t>
      </w:r>
      <w:proofErr w:type="spellEnd"/>
      <w:r w:rsidR="00FC05DD" w:rsidRPr="00465350">
        <w:rPr>
          <w:rFonts w:ascii="Times New Roman" w:eastAsia="Times New Roman" w:hAnsi="Times New Roman" w:cs="Times New Roman"/>
          <w:bCs/>
          <w:sz w:val="24"/>
          <w:szCs w:val="24"/>
          <w:lang w:eastAsia="es-ES"/>
        </w:rPr>
        <w:t xml:space="preserve">. </w:t>
      </w:r>
      <w:r w:rsidR="0008545D">
        <w:rPr>
          <w:rFonts w:ascii="Times New Roman" w:eastAsia="Times New Roman" w:hAnsi="Times New Roman" w:cs="Times New Roman"/>
          <w:bCs/>
          <w:sz w:val="24"/>
          <w:szCs w:val="24"/>
          <w:lang w:eastAsia="es-ES"/>
        </w:rPr>
        <w:t>MARISELDA DE LEÓN IBARRA Y SAMUEL ALEJANDRO GARCÍA SEPÚLVEDA</w:t>
      </w:r>
      <w:r w:rsidR="005F04A4">
        <w:rPr>
          <w:rFonts w:ascii="Times New Roman" w:eastAsia="Times New Roman" w:hAnsi="Times New Roman" w:cs="Times New Roman"/>
          <w:bCs/>
          <w:sz w:val="24"/>
          <w:szCs w:val="24"/>
          <w:lang w:eastAsia="es-ES"/>
        </w:rPr>
        <w:t xml:space="preserve"> Y DANIEL CARRILLO MARTÍNEZ</w:t>
      </w:r>
      <w:r w:rsidR="00FC05DD" w:rsidRPr="00465350">
        <w:rPr>
          <w:rFonts w:ascii="Times New Roman" w:eastAsia="Times New Roman" w:hAnsi="Times New Roman" w:cs="Times New Roman"/>
          <w:bCs/>
          <w:sz w:val="24"/>
          <w:szCs w:val="24"/>
          <w:lang w:eastAsia="es-ES"/>
        </w:rPr>
        <w:t xml:space="preserve">. </w:t>
      </w:r>
      <w:r w:rsidR="00FC05DD" w:rsidRPr="00465350">
        <w:rPr>
          <w:rFonts w:ascii="Times New Roman" w:eastAsia="Times New Roman" w:hAnsi="Times New Roman" w:cs="Times New Roman"/>
          <w:b/>
          <w:bCs/>
          <w:sz w:val="24"/>
          <w:szCs w:val="24"/>
          <w:lang w:eastAsia="es-ES"/>
        </w:rPr>
        <w:t>FUE APROBADO EL DICTAMEN POR UNANIMIDAD DE</w:t>
      </w:r>
      <w:r w:rsidR="00BD2904">
        <w:rPr>
          <w:rFonts w:ascii="Times New Roman" w:eastAsia="Times New Roman" w:hAnsi="Times New Roman" w:cs="Times New Roman"/>
          <w:b/>
          <w:bCs/>
          <w:sz w:val="24"/>
          <w:szCs w:val="24"/>
          <w:lang w:eastAsia="es-ES"/>
        </w:rPr>
        <w:t xml:space="preserve"> 33 VOTOS.</w:t>
      </w:r>
    </w:p>
    <w:p w:rsidR="007F7B4D" w:rsidRDefault="007F7B4D" w:rsidP="0006150B">
      <w:pPr>
        <w:spacing w:after="0" w:line="240" w:lineRule="auto"/>
        <w:jc w:val="both"/>
        <w:rPr>
          <w:rFonts w:ascii="Times New Roman" w:eastAsia="Times New Roman" w:hAnsi="Times New Roman" w:cs="Times New Roman"/>
          <w:b/>
          <w:bCs/>
          <w:sz w:val="24"/>
          <w:szCs w:val="24"/>
          <w:lang w:eastAsia="es-ES"/>
        </w:rPr>
      </w:pPr>
    </w:p>
    <w:p w:rsidR="00FC05DD" w:rsidRDefault="00FC05DD" w:rsidP="00FC05DD">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3B05EE">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3B05EE">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3B05EE">
        <w:rPr>
          <w:rFonts w:ascii="Times New Roman" w:eastAsia="Times New Roman" w:hAnsi="Times New Roman" w:cs="Times New Roman"/>
          <w:bCs/>
          <w:sz w:val="24"/>
          <w:szCs w:val="24"/>
          <w:lang w:eastAsia="es-ES"/>
        </w:rPr>
        <w:t xml:space="preserve"> 11272/LXXIV, QUE CONTIENE </w:t>
      </w:r>
      <w:r w:rsidR="003B05EE" w:rsidRPr="003B05EE">
        <w:rPr>
          <w:rFonts w:ascii="Times New Roman" w:eastAsia="Times New Roman" w:hAnsi="Times New Roman" w:cs="Times New Roman"/>
          <w:sz w:val="24"/>
          <w:szCs w:val="24"/>
          <w:lang w:val="es-ES" w:eastAsia="es-ES"/>
        </w:rPr>
        <w:t>INICIATIVA DE REFORMA POR MODIFICACIÓN AL ARTÍCULO 33 DE LA LEY FEDERAL DEL TRABAJO.</w:t>
      </w:r>
      <w:r w:rsidR="003B05EE">
        <w:rPr>
          <w:rFonts w:ascii="Times New Roman" w:eastAsia="Times New Roman" w:hAnsi="Times New Roman" w:cs="Times New Roman"/>
          <w:sz w:val="24"/>
          <w:szCs w:val="24"/>
          <w:lang w:val="es-ES" w:eastAsia="es-ES"/>
        </w:rPr>
        <w:t xml:space="preserve"> ACORDANDO </w:t>
      </w:r>
      <w:r w:rsidR="003B05EE" w:rsidRPr="00465350">
        <w:rPr>
          <w:rFonts w:ascii="Times New Roman" w:eastAsia="Times New Roman" w:hAnsi="Times New Roman" w:cs="Times New Roman"/>
          <w:bCs/>
          <w:sz w:val="24"/>
          <w:szCs w:val="24"/>
          <w:lang w:eastAsia="es-ES"/>
        </w:rPr>
        <w:t>QUE</w:t>
      </w:r>
      <w:r w:rsidR="003B05EE">
        <w:rPr>
          <w:rFonts w:ascii="Times New Roman" w:eastAsia="Times New Roman" w:hAnsi="Times New Roman" w:cs="Times New Roman"/>
          <w:bCs/>
          <w:sz w:val="24"/>
          <w:szCs w:val="24"/>
          <w:lang w:eastAsia="es-ES"/>
        </w:rPr>
        <w:t xml:space="preserve"> ES DE APROBARSE Y SE ENVÍE AL H. CONGRESO DE LA UNIÓN. </w:t>
      </w:r>
      <w:r w:rsidRPr="00465350">
        <w:rPr>
          <w:rFonts w:ascii="Times New Roman" w:eastAsia="Times New Roman" w:hAnsi="Times New Roman" w:cs="Times New Roman"/>
          <w:bCs/>
          <w:sz w:val="24"/>
          <w:szCs w:val="24"/>
          <w:lang w:eastAsia="es-ES"/>
        </w:rPr>
        <w:t>INTERVIN</w:t>
      </w:r>
      <w:r w:rsidR="007E033E">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L</w:t>
      </w:r>
      <w:r w:rsidR="007E033E">
        <w:rPr>
          <w:rFonts w:ascii="Times New Roman" w:eastAsia="Times New Roman" w:hAnsi="Times New Roman" w:cs="Times New Roman"/>
          <w:bCs/>
          <w:sz w:val="24"/>
          <w:szCs w:val="24"/>
          <w:lang w:eastAsia="es-ES"/>
        </w:rPr>
        <w:t xml:space="preserve">A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8E0D3E">
        <w:rPr>
          <w:rFonts w:ascii="Times New Roman" w:eastAsia="Times New Roman" w:hAnsi="Times New Roman" w:cs="Times New Roman"/>
          <w:bCs/>
          <w:sz w:val="24"/>
          <w:szCs w:val="24"/>
          <w:lang w:eastAsia="es-ES"/>
        </w:rPr>
        <w:t>GLORIA CONCEPCIÓN TREVIÑO SALAZAR</w:t>
      </w:r>
      <w:r w:rsidR="007E033E">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07092C">
        <w:rPr>
          <w:rFonts w:ascii="Times New Roman" w:eastAsia="Times New Roman" w:hAnsi="Times New Roman" w:cs="Times New Roman"/>
          <w:b/>
          <w:bCs/>
          <w:sz w:val="24"/>
          <w:szCs w:val="24"/>
          <w:lang w:eastAsia="es-ES"/>
        </w:rPr>
        <w:t xml:space="preserve"> 37 VOTOS.</w:t>
      </w:r>
    </w:p>
    <w:p w:rsidR="00FC05DD" w:rsidRDefault="00FC05DD" w:rsidP="0006150B">
      <w:pPr>
        <w:spacing w:after="0" w:line="240" w:lineRule="auto"/>
        <w:jc w:val="both"/>
        <w:rPr>
          <w:rFonts w:ascii="Times New Roman" w:eastAsia="Times New Roman" w:hAnsi="Times New Roman" w:cs="Times New Roman"/>
          <w:b/>
          <w:bCs/>
          <w:sz w:val="24"/>
          <w:szCs w:val="24"/>
          <w:lang w:eastAsia="es-ES"/>
        </w:rPr>
      </w:pPr>
    </w:p>
    <w:p w:rsidR="007E033E" w:rsidRPr="00465350" w:rsidRDefault="007E033E" w:rsidP="007E033E">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EL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RUBÉN JESÚS FLORES ROJAS </w:t>
      </w:r>
      <w:r w:rsidRPr="00465350">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LEGISLACIÓN,</w:t>
      </w:r>
      <w:r w:rsidRPr="00465350">
        <w:rPr>
          <w:rFonts w:ascii="Times New Roman" w:eastAsia="Times New Roman" w:hAnsi="Times New Roman" w:cs="Times New Roman"/>
          <w:bCs/>
          <w:sz w:val="24"/>
          <w:szCs w:val="24"/>
          <w:lang w:eastAsia="es-ES"/>
        </w:rPr>
        <w:t xml:space="preserve"> SOLICITÓ A</w:t>
      </w:r>
      <w:r w:rsidR="00BD6ADF">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L</w:t>
      </w:r>
      <w:r w:rsidR="00BD6ADF">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PRESIDENT</w:t>
      </w:r>
      <w:r w:rsidR="00BD6ADF">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SOMETER A LA CONSIDERACIÓN DE LA ASAMBLEA LA DISPENSA PARA DAR LECTURA ÍNTEGRA DE</w:t>
      </w:r>
      <w:r w:rsidR="0010674D">
        <w:rPr>
          <w:rFonts w:ascii="Times New Roman" w:eastAsia="Times New Roman" w:hAnsi="Times New Roman" w:cs="Times New Roman"/>
          <w:bCs/>
          <w:sz w:val="24"/>
          <w:szCs w:val="24"/>
          <w:lang w:eastAsia="es-ES"/>
        </w:rPr>
        <w:t>L</w:t>
      </w:r>
      <w:r w:rsidRPr="00465350">
        <w:rPr>
          <w:rFonts w:ascii="Times New Roman" w:eastAsia="Times New Roman" w:hAnsi="Times New Roman" w:cs="Times New Roman"/>
          <w:bCs/>
          <w:sz w:val="24"/>
          <w:szCs w:val="24"/>
          <w:lang w:eastAsia="es-ES"/>
        </w:rPr>
        <w:t xml:space="preserve"> DICT</w:t>
      </w:r>
      <w:r w:rsidR="0010674D">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MEN A TRATAR</w:t>
      </w:r>
      <w:r w:rsidR="006D16A5">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 </w:t>
      </w:r>
      <w:r w:rsidR="003123E5">
        <w:rPr>
          <w:rFonts w:ascii="Times New Roman" w:eastAsia="Times New Roman" w:hAnsi="Times New Roman" w:cs="Times New Roman"/>
          <w:bCs/>
          <w:sz w:val="24"/>
          <w:szCs w:val="24"/>
          <w:lang w:eastAsia="es-ES"/>
        </w:rPr>
        <w:t>Y AUXILIADO POR LA</w:t>
      </w:r>
      <w:r>
        <w:rPr>
          <w:rFonts w:ascii="Times New Roman" w:eastAsia="Times New Roman" w:hAnsi="Times New Roman" w:cs="Times New Roman"/>
          <w:bCs/>
          <w:sz w:val="24"/>
          <w:szCs w:val="24"/>
          <w:lang w:eastAsia="es-ES"/>
        </w:rPr>
        <w:t xml:space="preserve">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MARISELDA DE LEÓN IBARRA</w:t>
      </w:r>
      <w:r w:rsidR="0007092C">
        <w:rPr>
          <w:rFonts w:ascii="Times New Roman" w:eastAsia="Times New Roman" w:hAnsi="Times New Roman" w:cs="Times New Roman"/>
          <w:bCs/>
          <w:sz w:val="24"/>
          <w:szCs w:val="24"/>
          <w:lang w:eastAsia="es-ES"/>
        </w:rPr>
        <w:t>,</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DI</w:t>
      </w:r>
      <w:r>
        <w:rPr>
          <w:rFonts w:ascii="Times New Roman" w:eastAsia="Times New Roman" w:hAnsi="Times New Roman" w:cs="Times New Roman"/>
          <w:bCs/>
          <w:sz w:val="24"/>
          <w:szCs w:val="24"/>
          <w:lang w:eastAsia="es-ES"/>
        </w:rPr>
        <w:t>ERON</w:t>
      </w:r>
      <w:r w:rsidR="0007092C">
        <w:rPr>
          <w:rFonts w:ascii="Times New Roman" w:eastAsia="Times New Roman" w:hAnsi="Times New Roman" w:cs="Times New Roman"/>
          <w:bCs/>
          <w:sz w:val="24"/>
          <w:szCs w:val="24"/>
          <w:lang w:eastAsia="es-ES"/>
        </w:rPr>
        <w:t xml:space="preserve"> LECTURA Í</w:t>
      </w:r>
      <w:r w:rsidRPr="00465350">
        <w:rPr>
          <w:rFonts w:ascii="Times New Roman" w:eastAsia="Times New Roman" w:hAnsi="Times New Roman" w:cs="Times New Roman"/>
          <w:bCs/>
          <w:sz w:val="24"/>
          <w:szCs w:val="24"/>
          <w:lang w:eastAsia="es-ES"/>
        </w:rPr>
        <w:t>NTEGRA DEL DICTAMEN RELATIVO AL EXPEDIENTE NÚMERO</w:t>
      </w:r>
      <w:r>
        <w:rPr>
          <w:rFonts w:ascii="Times New Roman" w:eastAsia="Times New Roman" w:hAnsi="Times New Roman" w:cs="Times New Roman"/>
          <w:bCs/>
          <w:sz w:val="24"/>
          <w:szCs w:val="24"/>
          <w:lang w:eastAsia="es-ES"/>
        </w:rPr>
        <w:t xml:space="preserve"> 11606/LXXIV</w:t>
      </w:r>
      <w:r w:rsidR="003123E5">
        <w:rPr>
          <w:rFonts w:ascii="Times New Roman" w:eastAsia="Times New Roman" w:hAnsi="Times New Roman" w:cs="Times New Roman"/>
          <w:bCs/>
          <w:sz w:val="24"/>
          <w:szCs w:val="24"/>
          <w:lang w:eastAsia="es-ES"/>
        </w:rPr>
        <w:t xml:space="preserve">, QUE CONTIENE </w:t>
      </w:r>
      <w:r w:rsidR="003123E5" w:rsidRPr="003123E5">
        <w:rPr>
          <w:rFonts w:ascii="Times New Roman" w:eastAsia="Times New Roman" w:hAnsi="Times New Roman" w:cs="Times New Roman"/>
          <w:sz w:val="24"/>
          <w:szCs w:val="24"/>
          <w:lang w:val="es-ES" w:eastAsia="ar-SA"/>
        </w:rPr>
        <w:t>INICIATIVA DE REFORMA POR ADICIÓN DE UN CAPÍTULO XI BIS DE LA UNIÓN CIVIL AL CÓDIGO CIVIL DEL ESTADO DE NUEVO LEÓN.</w:t>
      </w:r>
      <w:r w:rsidR="003123E5">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3123E5">
        <w:rPr>
          <w:rFonts w:ascii="Times New Roman" w:eastAsia="Times New Roman" w:hAnsi="Times New Roman" w:cs="Times New Roman"/>
          <w:bCs/>
          <w:sz w:val="24"/>
          <w:szCs w:val="24"/>
          <w:lang w:eastAsia="es-ES"/>
        </w:rPr>
        <w:t>SE RESERVA Y SE DA POR ATENDID</w:t>
      </w:r>
      <w:r w:rsidR="0007092C">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lastRenderedPageBreak/>
        <w:t>INTERVIN</w:t>
      </w:r>
      <w:r w:rsidR="003123E5">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3123E5">
        <w:rPr>
          <w:rFonts w:ascii="Times New Roman" w:eastAsia="Times New Roman" w:hAnsi="Times New Roman" w:cs="Times New Roman"/>
          <w:bCs/>
          <w:sz w:val="24"/>
          <w:szCs w:val="24"/>
          <w:lang w:eastAsia="es-ES"/>
        </w:rPr>
        <w:t>EL C.</w:t>
      </w:r>
      <w:r w:rsidRPr="00465350">
        <w:rPr>
          <w:rFonts w:ascii="Times New Roman" w:eastAsia="Times New Roman" w:hAnsi="Times New Roman" w:cs="Times New Roman"/>
          <w:bCs/>
          <w:sz w:val="24"/>
          <w:szCs w:val="24"/>
          <w:lang w:eastAsia="es-ES"/>
        </w:rPr>
        <w:t xml:space="preserve">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3123E5">
        <w:rPr>
          <w:rFonts w:ascii="Times New Roman" w:eastAsia="Times New Roman" w:hAnsi="Times New Roman" w:cs="Times New Roman"/>
          <w:bCs/>
          <w:sz w:val="24"/>
          <w:szCs w:val="24"/>
          <w:lang w:eastAsia="es-ES"/>
        </w:rPr>
        <w:t>JOS</w:t>
      </w:r>
      <w:r w:rsidR="0007092C">
        <w:rPr>
          <w:rFonts w:ascii="Times New Roman" w:eastAsia="Times New Roman" w:hAnsi="Times New Roman" w:cs="Times New Roman"/>
          <w:bCs/>
          <w:sz w:val="24"/>
          <w:szCs w:val="24"/>
          <w:lang w:eastAsia="es-ES"/>
        </w:rPr>
        <w:t>É</w:t>
      </w:r>
      <w:r w:rsidR="003123E5">
        <w:rPr>
          <w:rFonts w:ascii="Times New Roman" w:eastAsia="Times New Roman" w:hAnsi="Times New Roman" w:cs="Times New Roman"/>
          <w:bCs/>
          <w:sz w:val="24"/>
          <w:szCs w:val="24"/>
          <w:lang w:eastAsia="es-ES"/>
        </w:rPr>
        <w:t xml:space="preserve"> LUIS GARZA OCHOA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9217EA">
        <w:rPr>
          <w:rFonts w:ascii="Times New Roman" w:eastAsia="Times New Roman" w:hAnsi="Times New Roman" w:cs="Times New Roman"/>
          <w:b/>
          <w:bCs/>
          <w:sz w:val="24"/>
          <w:szCs w:val="24"/>
          <w:lang w:eastAsia="es-ES"/>
        </w:rPr>
        <w:t>MAYORÍA CON</w:t>
      </w:r>
      <w:r w:rsidRPr="00465350">
        <w:rPr>
          <w:rFonts w:ascii="Times New Roman" w:eastAsia="Times New Roman" w:hAnsi="Times New Roman" w:cs="Times New Roman"/>
          <w:b/>
          <w:bCs/>
          <w:sz w:val="24"/>
          <w:szCs w:val="24"/>
          <w:lang w:eastAsia="es-ES"/>
        </w:rPr>
        <w:t xml:space="preserve"> </w:t>
      </w:r>
      <w:r w:rsidR="003123E5">
        <w:rPr>
          <w:rFonts w:ascii="Times New Roman" w:eastAsia="Times New Roman" w:hAnsi="Times New Roman" w:cs="Times New Roman"/>
          <w:b/>
          <w:bCs/>
          <w:sz w:val="24"/>
          <w:szCs w:val="24"/>
          <w:lang w:eastAsia="es-ES"/>
        </w:rPr>
        <w:t>27</w:t>
      </w:r>
      <w:r w:rsidRPr="00465350">
        <w:rPr>
          <w:rFonts w:ascii="Times New Roman" w:eastAsia="Times New Roman" w:hAnsi="Times New Roman" w:cs="Times New Roman"/>
          <w:b/>
          <w:bCs/>
          <w:sz w:val="24"/>
          <w:szCs w:val="24"/>
          <w:lang w:eastAsia="es-ES"/>
        </w:rPr>
        <w:t xml:space="preserve"> VOTOS</w:t>
      </w:r>
      <w:r w:rsidR="003123E5">
        <w:rPr>
          <w:rFonts w:ascii="Times New Roman" w:eastAsia="Times New Roman" w:hAnsi="Times New Roman" w:cs="Times New Roman"/>
          <w:b/>
          <w:bCs/>
          <w:sz w:val="24"/>
          <w:szCs w:val="24"/>
          <w:lang w:eastAsia="es-ES"/>
        </w:rPr>
        <w:t xml:space="preserve"> A FAVOR</w:t>
      </w:r>
      <w:r w:rsidR="009217EA">
        <w:rPr>
          <w:rFonts w:ascii="Times New Roman" w:eastAsia="Times New Roman" w:hAnsi="Times New Roman" w:cs="Times New Roman"/>
          <w:b/>
          <w:bCs/>
          <w:sz w:val="24"/>
          <w:szCs w:val="24"/>
          <w:lang w:eastAsia="es-ES"/>
        </w:rPr>
        <w:t>,</w:t>
      </w:r>
      <w:r w:rsidR="003123E5">
        <w:rPr>
          <w:rFonts w:ascii="Times New Roman" w:eastAsia="Times New Roman" w:hAnsi="Times New Roman" w:cs="Times New Roman"/>
          <w:b/>
          <w:bCs/>
          <w:sz w:val="24"/>
          <w:szCs w:val="24"/>
          <w:lang w:eastAsia="es-ES"/>
        </w:rPr>
        <w:t xml:space="preserve"> O </w:t>
      </w:r>
      <w:r w:rsidR="009217EA">
        <w:rPr>
          <w:rFonts w:ascii="Times New Roman" w:eastAsia="Times New Roman" w:hAnsi="Times New Roman" w:cs="Times New Roman"/>
          <w:b/>
          <w:bCs/>
          <w:sz w:val="24"/>
          <w:szCs w:val="24"/>
          <w:lang w:eastAsia="es-ES"/>
        </w:rPr>
        <w:t xml:space="preserve">VOTOS </w:t>
      </w:r>
      <w:r w:rsidR="003123E5">
        <w:rPr>
          <w:rFonts w:ascii="Times New Roman" w:eastAsia="Times New Roman" w:hAnsi="Times New Roman" w:cs="Times New Roman"/>
          <w:b/>
          <w:bCs/>
          <w:sz w:val="24"/>
          <w:szCs w:val="24"/>
          <w:lang w:eastAsia="es-ES"/>
        </w:rPr>
        <w:t xml:space="preserve">EN CONTRA Y 07 </w:t>
      </w:r>
      <w:r w:rsidR="009217EA">
        <w:rPr>
          <w:rFonts w:ascii="Times New Roman" w:eastAsia="Times New Roman" w:hAnsi="Times New Roman" w:cs="Times New Roman"/>
          <w:b/>
          <w:bCs/>
          <w:sz w:val="24"/>
          <w:szCs w:val="24"/>
          <w:lang w:eastAsia="es-ES"/>
        </w:rPr>
        <w:t>VOTOS EN ABSTENCIÓN</w:t>
      </w:r>
      <w:r w:rsidRPr="00465350">
        <w:rPr>
          <w:rFonts w:ascii="Times New Roman" w:eastAsia="Times New Roman" w:hAnsi="Times New Roman" w:cs="Times New Roman"/>
          <w:b/>
          <w:bCs/>
          <w:sz w:val="24"/>
          <w:szCs w:val="24"/>
          <w:lang w:eastAsia="es-ES"/>
        </w:rPr>
        <w:t xml:space="preserve">. </w:t>
      </w:r>
    </w:p>
    <w:p w:rsidR="00FC05DD" w:rsidRDefault="00FC05DD" w:rsidP="0006150B">
      <w:pPr>
        <w:spacing w:after="0" w:line="240" w:lineRule="auto"/>
        <w:jc w:val="both"/>
        <w:rPr>
          <w:rFonts w:ascii="Times New Roman" w:eastAsia="Times New Roman" w:hAnsi="Times New Roman" w:cs="Times New Roman"/>
          <w:b/>
          <w:bCs/>
          <w:sz w:val="24"/>
          <w:szCs w:val="24"/>
          <w:lang w:eastAsia="es-ES"/>
        </w:rPr>
      </w:pPr>
    </w:p>
    <w:p w:rsidR="0008545D" w:rsidRDefault="003123E5" w:rsidP="0008545D">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EL</w:t>
      </w:r>
      <w:r w:rsidR="0008545D" w:rsidRPr="00F1659F">
        <w:rPr>
          <w:rFonts w:ascii="Times New Roman" w:eastAsia="Times New Roman" w:hAnsi="Times New Roman" w:cs="Times New Roman"/>
          <w:bCs/>
          <w:sz w:val="24"/>
          <w:szCs w:val="24"/>
          <w:lang w:eastAsia="es-ES"/>
        </w:rPr>
        <w:t xml:space="preserve"> C.</w:t>
      </w:r>
      <w:r w:rsidR="0008545D" w:rsidRPr="00F1659F">
        <w:rPr>
          <w:rFonts w:ascii="Times New Roman" w:eastAsia="Times New Roman" w:hAnsi="Times New Roman" w:cs="Times New Roman"/>
          <w:b/>
          <w:bCs/>
          <w:sz w:val="24"/>
          <w:szCs w:val="24"/>
          <w:lang w:eastAsia="es-ES"/>
        </w:rPr>
        <w:t xml:space="preserve"> </w:t>
      </w:r>
      <w:proofErr w:type="spellStart"/>
      <w:r w:rsidR="0008545D" w:rsidRPr="00F1659F">
        <w:rPr>
          <w:rFonts w:ascii="Times New Roman" w:eastAsia="Times New Roman" w:hAnsi="Times New Roman" w:cs="Times New Roman"/>
          <w:b/>
          <w:bCs/>
          <w:sz w:val="24"/>
          <w:szCs w:val="24"/>
          <w:lang w:eastAsia="es-ES"/>
        </w:rPr>
        <w:t>DIP</w:t>
      </w:r>
      <w:proofErr w:type="spellEnd"/>
      <w:r w:rsidR="0008545D"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ERASMO SANTOS MUÑOZ</w:t>
      </w:r>
      <w:r w:rsidR="0008545D" w:rsidRPr="00F1659F">
        <w:rPr>
          <w:rFonts w:ascii="Times New Roman" w:eastAsia="Times New Roman" w:hAnsi="Times New Roman" w:cs="Times New Roman"/>
          <w:b/>
          <w:bCs/>
          <w:sz w:val="24"/>
          <w:szCs w:val="24"/>
          <w:lang w:eastAsia="es-ES"/>
        </w:rPr>
        <w:t xml:space="preserve">, </w:t>
      </w:r>
      <w:r w:rsidR="0008545D"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GOBERNACIÓN Y ORGANIZACIÓN INTERNA DE LOS PODERES</w:t>
      </w:r>
      <w:r w:rsidR="0008545D" w:rsidRPr="00F1659F">
        <w:rPr>
          <w:rFonts w:ascii="Times New Roman" w:eastAsia="Times New Roman" w:hAnsi="Times New Roman" w:cs="Times New Roman"/>
          <w:bCs/>
          <w:sz w:val="24"/>
          <w:szCs w:val="24"/>
          <w:lang w:eastAsia="es-ES"/>
        </w:rPr>
        <w:t xml:space="preserve">, </w:t>
      </w:r>
      <w:r w:rsidR="00BD6ADF" w:rsidRPr="00465350">
        <w:rPr>
          <w:rFonts w:ascii="Times New Roman" w:eastAsia="Times New Roman" w:hAnsi="Times New Roman" w:cs="Times New Roman"/>
          <w:bCs/>
          <w:sz w:val="24"/>
          <w:szCs w:val="24"/>
          <w:lang w:eastAsia="es-ES"/>
        </w:rPr>
        <w:t>SOLICITÓ A</w:t>
      </w:r>
      <w:r w:rsidR="00BD6ADF">
        <w:rPr>
          <w:rFonts w:ascii="Times New Roman" w:eastAsia="Times New Roman" w:hAnsi="Times New Roman" w:cs="Times New Roman"/>
          <w:bCs/>
          <w:sz w:val="24"/>
          <w:szCs w:val="24"/>
          <w:lang w:eastAsia="es-ES"/>
        </w:rPr>
        <w:t xml:space="preserve"> </w:t>
      </w:r>
      <w:r w:rsidR="00BD6ADF" w:rsidRPr="00465350">
        <w:rPr>
          <w:rFonts w:ascii="Times New Roman" w:eastAsia="Times New Roman" w:hAnsi="Times New Roman" w:cs="Times New Roman"/>
          <w:bCs/>
          <w:sz w:val="24"/>
          <w:szCs w:val="24"/>
          <w:lang w:eastAsia="es-ES"/>
        </w:rPr>
        <w:t>L</w:t>
      </w:r>
      <w:r w:rsidR="00BD6ADF">
        <w:rPr>
          <w:rFonts w:ascii="Times New Roman" w:eastAsia="Times New Roman" w:hAnsi="Times New Roman" w:cs="Times New Roman"/>
          <w:bCs/>
          <w:sz w:val="24"/>
          <w:szCs w:val="24"/>
          <w:lang w:eastAsia="es-ES"/>
        </w:rPr>
        <w:t>A</w:t>
      </w:r>
      <w:r w:rsidR="00BD6ADF" w:rsidRPr="00465350">
        <w:rPr>
          <w:rFonts w:ascii="Times New Roman" w:eastAsia="Times New Roman" w:hAnsi="Times New Roman" w:cs="Times New Roman"/>
          <w:bCs/>
          <w:sz w:val="24"/>
          <w:szCs w:val="24"/>
          <w:lang w:eastAsia="es-ES"/>
        </w:rPr>
        <w:t xml:space="preserve"> PRESIDENT</w:t>
      </w:r>
      <w:r w:rsidR="00BD6ADF">
        <w:rPr>
          <w:rFonts w:ascii="Times New Roman" w:eastAsia="Times New Roman" w:hAnsi="Times New Roman" w:cs="Times New Roman"/>
          <w:bCs/>
          <w:sz w:val="24"/>
          <w:szCs w:val="24"/>
          <w:lang w:eastAsia="es-ES"/>
        </w:rPr>
        <w:t>A</w:t>
      </w:r>
      <w:r w:rsidR="00BD6ADF" w:rsidRPr="00465350">
        <w:rPr>
          <w:rFonts w:ascii="Times New Roman" w:eastAsia="Times New Roman" w:hAnsi="Times New Roman" w:cs="Times New Roman"/>
          <w:bCs/>
          <w:sz w:val="24"/>
          <w:szCs w:val="24"/>
          <w:lang w:eastAsia="es-ES"/>
        </w:rPr>
        <w:t xml:space="preserve"> SOMETER A LA CONSIDERACIÓN DE LA ASAMBLEA LA DISPENSA PARA DAR LECTURA ÍNTEGRA DE DIVERSOS DICTÁMENES A TRATAR</w:t>
      </w:r>
      <w:r w:rsidR="00BD6ADF">
        <w:rPr>
          <w:rFonts w:ascii="Times New Roman" w:eastAsia="Times New Roman" w:hAnsi="Times New Roman" w:cs="Times New Roman"/>
          <w:bCs/>
          <w:sz w:val="24"/>
          <w:szCs w:val="24"/>
          <w:lang w:eastAsia="es-ES"/>
        </w:rPr>
        <w:t>,</w:t>
      </w:r>
      <w:r w:rsidR="00BD6ADF" w:rsidRPr="00465350">
        <w:rPr>
          <w:rFonts w:ascii="Times New Roman" w:eastAsia="Times New Roman" w:hAnsi="Times New Roman" w:cs="Times New Roman"/>
          <w:bCs/>
          <w:sz w:val="24"/>
          <w:szCs w:val="24"/>
          <w:lang w:eastAsia="es-ES"/>
        </w:rPr>
        <w:t xml:space="preserve"> EN VIRTUD DE NO CUMPLIR CON LO ESTABLECIDO EN EL ARTÍCULO 49 DEL REGLAMENTO PARA EL GOBIERNO INTERIOR DEL CONGRESO DEL ESTADO. </w:t>
      </w:r>
      <w:r w:rsidR="00BD6ADF" w:rsidRPr="00465350">
        <w:rPr>
          <w:rFonts w:ascii="Times New Roman" w:eastAsia="Times New Roman" w:hAnsi="Times New Roman" w:cs="Times New Roman"/>
          <w:b/>
          <w:bCs/>
          <w:sz w:val="24"/>
          <w:szCs w:val="24"/>
          <w:lang w:eastAsia="es-ES"/>
        </w:rPr>
        <w:t>SIENDO APROBADA POR UNANIMIDAD DE LOS PRESENTES.</w:t>
      </w:r>
      <w:r w:rsidR="00BD6ADF" w:rsidRPr="00465350">
        <w:rPr>
          <w:rFonts w:ascii="Times New Roman" w:eastAsia="Times New Roman" w:hAnsi="Times New Roman" w:cs="Times New Roman"/>
          <w:bCs/>
          <w:sz w:val="24"/>
          <w:szCs w:val="24"/>
          <w:lang w:eastAsia="es-ES"/>
        </w:rPr>
        <w:t xml:space="preserve"> ATENDIENDO LO ANTERIOR DI</w:t>
      </w:r>
      <w:r w:rsidR="003608E3">
        <w:rPr>
          <w:rFonts w:ascii="Times New Roman" w:eastAsia="Times New Roman" w:hAnsi="Times New Roman" w:cs="Times New Roman"/>
          <w:bCs/>
          <w:sz w:val="24"/>
          <w:szCs w:val="24"/>
          <w:lang w:eastAsia="es-ES"/>
        </w:rPr>
        <w:t>O</w:t>
      </w:r>
      <w:r w:rsidR="00BD6ADF" w:rsidRPr="00465350">
        <w:rPr>
          <w:rFonts w:ascii="Times New Roman" w:eastAsia="Times New Roman" w:hAnsi="Times New Roman" w:cs="Times New Roman"/>
          <w:bCs/>
          <w:sz w:val="24"/>
          <w:szCs w:val="24"/>
          <w:lang w:eastAsia="es-ES"/>
        </w:rPr>
        <w:t xml:space="preserve"> LECTURA </w:t>
      </w:r>
      <w:r w:rsidR="0007092C">
        <w:rPr>
          <w:rFonts w:ascii="Times New Roman" w:eastAsia="Times New Roman" w:hAnsi="Times New Roman" w:cs="Times New Roman"/>
          <w:bCs/>
          <w:sz w:val="24"/>
          <w:szCs w:val="24"/>
          <w:lang w:eastAsia="es-ES"/>
        </w:rPr>
        <w:t>Í</w:t>
      </w:r>
      <w:r w:rsidR="00BD6ADF" w:rsidRPr="00465350">
        <w:rPr>
          <w:rFonts w:ascii="Times New Roman" w:eastAsia="Times New Roman" w:hAnsi="Times New Roman" w:cs="Times New Roman"/>
          <w:bCs/>
          <w:sz w:val="24"/>
          <w:szCs w:val="24"/>
          <w:lang w:eastAsia="es-ES"/>
        </w:rPr>
        <w:t>NTEGRA DEL DICTAMEN RELATIVO AL EXPEDIENTE NÚMERO</w:t>
      </w:r>
      <w:r w:rsidR="00BD6ADF">
        <w:rPr>
          <w:rFonts w:ascii="Times New Roman" w:eastAsia="Times New Roman" w:hAnsi="Times New Roman" w:cs="Times New Roman"/>
          <w:bCs/>
          <w:sz w:val="24"/>
          <w:szCs w:val="24"/>
          <w:lang w:eastAsia="es-ES"/>
        </w:rPr>
        <w:t xml:space="preserve"> 10671/LXXIV</w:t>
      </w:r>
      <w:r w:rsidR="00D80251">
        <w:rPr>
          <w:rFonts w:ascii="Times New Roman" w:eastAsia="Times New Roman" w:hAnsi="Times New Roman" w:cs="Times New Roman"/>
          <w:bCs/>
          <w:sz w:val="24"/>
          <w:szCs w:val="24"/>
          <w:lang w:eastAsia="es-ES"/>
        </w:rPr>
        <w:t xml:space="preserve">, QUE CONTIENE </w:t>
      </w:r>
      <w:r w:rsidR="00D80251" w:rsidRPr="00D80251">
        <w:rPr>
          <w:rFonts w:ascii="Times New Roman" w:eastAsia="Times New Roman" w:hAnsi="Times New Roman" w:cs="Times New Roman"/>
          <w:sz w:val="24"/>
          <w:szCs w:val="24"/>
          <w:lang w:val="es-ES" w:eastAsia="ar-SA"/>
        </w:rPr>
        <w:t>ESCRITO DEL C. DIRECTOR JURÍDICO Y DESARROLLO ECONÓMICO DEL MUNICIPIO DE CIÉNEGA DE FLORES, N</w:t>
      </w:r>
      <w:r w:rsidR="00D80251">
        <w:rPr>
          <w:rFonts w:ascii="Times New Roman" w:eastAsia="Times New Roman" w:hAnsi="Times New Roman" w:cs="Times New Roman"/>
          <w:sz w:val="24"/>
          <w:szCs w:val="24"/>
          <w:lang w:val="es-ES" w:eastAsia="ar-SA"/>
        </w:rPr>
        <w:t>UEVO LEÓN</w:t>
      </w:r>
      <w:r w:rsidR="00D80251" w:rsidRPr="00D80251">
        <w:rPr>
          <w:rFonts w:ascii="Times New Roman" w:eastAsia="Times New Roman" w:hAnsi="Times New Roman" w:cs="Times New Roman"/>
          <w:sz w:val="24"/>
          <w:szCs w:val="24"/>
          <w:lang w:val="es-ES" w:eastAsia="ar-SA"/>
        </w:rPr>
        <w:t xml:space="preserve">, </w:t>
      </w:r>
      <w:r w:rsidR="0007092C">
        <w:rPr>
          <w:rFonts w:ascii="Times New Roman" w:eastAsia="Times New Roman" w:hAnsi="Times New Roman" w:cs="Times New Roman"/>
          <w:sz w:val="24"/>
          <w:szCs w:val="24"/>
          <w:lang w:val="es-ES" w:eastAsia="ar-SA"/>
        </w:rPr>
        <w:t xml:space="preserve">EN EL CUAL </w:t>
      </w:r>
      <w:r w:rsidR="00D80251" w:rsidRPr="00D80251">
        <w:rPr>
          <w:rFonts w:ascii="Times New Roman" w:eastAsia="Times New Roman" w:hAnsi="Times New Roman" w:cs="Times New Roman"/>
          <w:sz w:val="24"/>
          <w:szCs w:val="24"/>
          <w:lang w:val="es-ES" w:eastAsia="ar-SA"/>
        </w:rPr>
        <w:t>REMITE DOCUMENTACIÓN RELATIVA A LA APROBACIÓN Y AUTORIZACIÓN DE LAS LICENCIAS A LOS C.C. PEDRO ALONSO CASAS QUIÑONES, PRESIDENTE MUNICIPAL Y A FELIPE DE JESÚS SANDOVAL VALDIV</w:t>
      </w:r>
      <w:r w:rsidR="00D80251">
        <w:rPr>
          <w:rFonts w:ascii="Times New Roman" w:eastAsia="Times New Roman" w:hAnsi="Times New Roman" w:cs="Times New Roman"/>
          <w:sz w:val="24"/>
          <w:szCs w:val="24"/>
          <w:lang w:val="es-ES" w:eastAsia="ar-SA"/>
        </w:rPr>
        <w:t>IA, SECRETARIO DEL AYUNTAMIENTO</w:t>
      </w:r>
      <w:r w:rsidR="0008545D" w:rsidRPr="00465350">
        <w:rPr>
          <w:rFonts w:ascii="Times New Roman" w:eastAsia="Times New Roman" w:hAnsi="Times New Roman" w:cs="Times New Roman"/>
          <w:bCs/>
          <w:sz w:val="24"/>
          <w:szCs w:val="24"/>
          <w:lang w:eastAsia="es-ES"/>
        </w:rPr>
        <w:t xml:space="preserve">. ACORDANDO QUE </w:t>
      </w:r>
      <w:r w:rsidR="00BD6ADF">
        <w:rPr>
          <w:rFonts w:ascii="Times New Roman" w:eastAsia="Times New Roman" w:hAnsi="Times New Roman" w:cs="Times New Roman"/>
          <w:bCs/>
          <w:sz w:val="24"/>
          <w:szCs w:val="24"/>
          <w:lang w:eastAsia="es-ES"/>
        </w:rPr>
        <w:t>SE DA POR ATENDIDA</w:t>
      </w:r>
      <w:r w:rsidR="0008545D" w:rsidRPr="00465350">
        <w:rPr>
          <w:rFonts w:ascii="Times New Roman" w:eastAsia="Times New Roman" w:hAnsi="Times New Roman" w:cs="Times New Roman"/>
          <w:bCs/>
          <w:sz w:val="24"/>
          <w:szCs w:val="24"/>
          <w:lang w:eastAsia="es-ES"/>
        </w:rPr>
        <w:t>. INTERVIN</w:t>
      </w:r>
      <w:r w:rsidR="003608E3">
        <w:rPr>
          <w:rFonts w:ascii="Times New Roman" w:eastAsia="Times New Roman" w:hAnsi="Times New Roman" w:cs="Times New Roman"/>
          <w:bCs/>
          <w:sz w:val="24"/>
          <w:szCs w:val="24"/>
          <w:lang w:eastAsia="es-ES"/>
        </w:rPr>
        <w:t>O</w:t>
      </w:r>
      <w:r w:rsidR="0008545D" w:rsidRPr="00465350">
        <w:rPr>
          <w:rFonts w:ascii="Times New Roman" w:eastAsia="Times New Roman" w:hAnsi="Times New Roman" w:cs="Times New Roman"/>
          <w:bCs/>
          <w:sz w:val="24"/>
          <w:szCs w:val="24"/>
          <w:lang w:eastAsia="es-ES"/>
        </w:rPr>
        <w:t xml:space="preserve"> A FAVOR L</w:t>
      </w:r>
      <w:r w:rsidR="003608E3">
        <w:rPr>
          <w:rFonts w:ascii="Times New Roman" w:eastAsia="Times New Roman" w:hAnsi="Times New Roman" w:cs="Times New Roman"/>
          <w:bCs/>
          <w:sz w:val="24"/>
          <w:szCs w:val="24"/>
          <w:lang w:eastAsia="es-ES"/>
        </w:rPr>
        <w:t xml:space="preserve">A </w:t>
      </w:r>
      <w:r w:rsidR="0008545D" w:rsidRPr="00465350">
        <w:rPr>
          <w:rFonts w:ascii="Times New Roman" w:eastAsia="Times New Roman" w:hAnsi="Times New Roman" w:cs="Times New Roman"/>
          <w:bCs/>
          <w:sz w:val="24"/>
          <w:szCs w:val="24"/>
          <w:lang w:eastAsia="es-ES"/>
        </w:rPr>
        <w:t xml:space="preserve">C. </w:t>
      </w:r>
      <w:proofErr w:type="spellStart"/>
      <w:r w:rsidR="0008545D" w:rsidRPr="00465350">
        <w:rPr>
          <w:rFonts w:ascii="Times New Roman" w:eastAsia="Times New Roman" w:hAnsi="Times New Roman" w:cs="Times New Roman"/>
          <w:bCs/>
          <w:sz w:val="24"/>
          <w:szCs w:val="24"/>
          <w:lang w:eastAsia="es-ES"/>
        </w:rPr>
        <w:t>DIP</w:t>
      </w:r>
      <w:proofErr w:type="spellEnd"/>
      <w:r w:rsidR="0008545D" w:rsidRPr="00465350">
        <w:rPr>
          <w:rFonts w:ascii="Times New Roman" w:eastAsia="Times New Roman" w:hAnsi="Times New Roman" w:cs="Times New Roman"/>
          <w:bCs/>
          <w:sz w:val="24"/>
          <w:szCs w:val="24"/>
          <w:lang w:eastAsia="es-ES"/>
        </w:rPr>
        <w:t xml:space="preserve">. </w:t>
      </w:r>
      <w:r w:rsidR="003608E3">
        <w:rPr>
          <w:rFonts w:ascii="Times New Roman" w:eastAsia="Times New Roman" w:hAnsi="Times New Roman" w:cs="Times New Roman"/>
          <w:bCs/>
          <w:sz w:val="24"/>
          <w:szCs w:val="24"/>
          <w:lang w:eastAsia="es-ES"/>
        </w:rPr>
        <w:t>ITZEL SOLEDAD CASTILLO ALMANZA</w:t>
      </w:r>
      <w:r w:rsidR="0008545D" w:rsidRPr="00465350">
        <w:rPr>
          <w:rFonts w:ascii="Times New Roman" w:eastAsia="Times New Roman" w:hAnsi="Times New Roman" w:cs="Times New Roman"/>
          <w:bCs/>
          <w:sz w:val="24"/>
          <w:szCs w:val="24"/>
          <w:lang w:eastAsia="es-ES"/>
        </w:rPr>
        <w:t xml:space="preserve">. </w:t>
      </w:r>
      <w:r w:rsidR="0008545D" w:rsidRPr="00465350">
        <w:rPr>
          <w:rFonts w:ascii="Times New Roman" w:eastAsia="Times New Roman" w:hAnsi="Times New Roman" w:cs="Times New Roman"/>
          <w:b/>
          <w:bCs/>
          <w:sz w:val="24"/>
          <w:szCs w:val="24"/>
          <w:lang w:eastAsia="es-ES"/>
        </w:rPr>
        <w:t>FUE APROBADO EL DICTAMEN POR UNANIMIDAD DE</w:t>
      </w:r>
      <w:r w:rsidR="00403203">
        <w:rPr>
          <w:rFonts w:ascii="Times New Roman" w:eastAsia="Times New Roman" w:hAnsi="Times New Roman" w:cs="Times New Roman"/>
          <w:b/>
          <w:bCs/>
          <w:sz w:val="24"/>
          <w:szCs w:val="24"/>
          <w:lang w:eastAsia="es-ES"/>
        </w:rPr>
        <w:t xml:space="preserve"> 31 VOTOS.</w:t>
      </w:r>
    </w:p>
    <w:p w:rsidR="00FC05DD" w:rsidRDefault="00FC05DD" w:rsidP="0006150B">
      <w:pPr>
        <w:spacing w:after="0" w:line="240" w:lineRule="auto"/>
        <w:jc w:val="both"/>
        <w:rPr>
          <w:rFonts w:ascii="Times New Roman" w:eastAsia="Times New Roman" w:hAnsi="Times New Roman" w:cs="Times New Roman"/>
          <w:b/>
          <w:bCs/>
          <w:sz w:val="24"/>
          <w:szCs w:val="24"/>
          <w:lang w:eastAsia="es-ES"/>
        </w:rPr>
      </w:pPr>
    </w:p>
    <w:p w:rsidR="00AF2E8E" w:rsidRPr="00C33E16" w:rsidRDefault="00AF2E8E" w:rsidP="00AF2E8E">
      <w:pPr>
        <w:spacing w:after="0" w:line="240" w:lineRule="auto"/>
        <w:jc w:val="both"/>
        <w:rPr>
          <w:rFonts w:ascii="Times New Roman" w:eastAsia="Times New Roman" w:hAnsi="Times New Roman" w:cs="Times New Roman"/>
          <w:sz w:val="24"/>
          <w:szCs w:val="24"/>
          <w:lang w:eastAsia="es-ES"/>
        </w:rPr>
      </w:pPr>
      <w:r w:rsidRPr="00C33E16">
        <w:rPr>
          <w:rFonts w:ascii="Times New Roman" w:eastAsia="Times New Roman" w:hAnsi="Times New Roman" w:cs="Times New Roman"/>
          <w:bCs/>
          <w:sz w:val="24"/>
          <w:szCs w:val="24"/>
          <w:lang w:eastAsia="es-ES"/>
        </w:rPr>
        <w:t xml:space="preserve">A CONTINUACIÓN LA C. PRESIDENTA SOMETIÓ A CONSIDERACIÓN DEL PLENO EL AMPLIAR EL TIEMPO DE LA SESIÓN </w:t>
      </w:r>
      <w:r w:rsidR="0007092C">
        <w:rPr>
          <w:rFonts w:ascii="Times New Roman" w:eastAsia="Times New Roman" w:hAnsi="Times New Roman" w:cs="Times New Roman"/>
          <w:bCs/>
          <w:sz w:val="24"/>
          <w:szCs w:val="24"/>
          <w:lang w:eastAsia="es-ES"/>
        </w:rPr>
        <w:t>HASTA CONCLUIR EL ORDEN DEL DÍA</w:t>
      </w:r>
      <w:r w:rsidRPr="00C33E16">
        <w:rPr>
          <w:rFonts w:ascii="Times New Roman" w:eastAsia="Times New Roman" w:hAnsi="Times New Roman" w:cs="Times New Roman"/>
          <w:sz w:val="24"/>
          <w:szCs w:val="24"/>
          <w:lang w:eastAsia="es-ES"/>
        </w:rPr>
        <w:t>. FUE APROBADO POR UNANIMIDAD DE LOS PRESENTES.</w:t>
      </w:r>
    </w:p>
    <w:p w:rsidR="0008545D" w:rsidRDefault="0008545D" w:rsidP="0006150B">
      <w:pPr>
        <w:spacing w:after="0" w:line="240" w:lineRule="auto"/>
        <w:jc w:val="both"/>
        <w:rPr>
          <w:rFonts w:ascii="Times New Roman" w:eastAsia="Times New Roman" w:hAnsi="Times New Roman" w:cs="Times New Roman"/>
          <w:b/>
          <w:bCs/>
          <w:sz w:val="24"/>
          <w:szCs w:val="24"/>
          <w:lang w:eastAsia="es-ES"/>
        </w:rPr>
      </w:pPr>
    </w:p>
    <w:p w:rsidR="0008545D" w:rsidRDefault="0008545D" w:rsidP="0008545D">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AF2E8E">
        <w:rPr>
          <w:rFonts w:ascii="Times New Roman" w:eastAsia="Times New Roman" w:hAnsi="Times New Roman" w:cs="Times New Roman"/>
          <w:b/>
          <w:bCs/>
          <w:sz w:val="24"/>
          <w:szCs w:val="24"/>
          <w:lang w:eastAsia="es-ES"/>
        </w:rPr>
        <w:t>ÁNGEL ALBERTO BARROSO CORREA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AF2E8E">
        <w:rPr>
          <w:rFonts w:ascii="Times New Roman" w:eastAsia="Times New Roman" w:hAnsi="Times New Roman" w:cs="Times New Roman"/>
          <w:bCs/>
          <w:sz w:val="24"/>
          <w:szCs w:val="24"/>
          <w:lang w:eastAsia="es-ES"/>
        </w:rPr>
        <w:t>GOBERNACIÓN Y ORGANIZACIÓN INTERNA DE LOS PODERES</w:t>
      </w:r>
      <w:r w:rsidRPr="00F1659F">
        <w:rPr>
          <w:rFonts w:ascii="Times New Roman" w:eastAsia="Times New Roman" w:hAnsi="Times New Roman" w:cs="Times New Roman"/>
          <w:bCs/>
          <w:sz w:val="24"/>
          <w:szCs w:val="24"/>
          <w:lang w:eastAsia="es-ES"/>
        </w:rPr>
        <w:t xml:space="preserve"> DIO LECTURA </w:t>
      </w:r>
      <w:r w:rsidR="009F10CE">
        <w:rPr>
          <w:rFonts w:ascii="Times New Roman" w:eastAsia="Times New Roman" w:hAnsi="Times New Roman" w:cs="Times New Roman"/>
          <w:bCs/>
          <w:sz w:val="24"/>
          <w:szCs w:val="24"/>
          <w:lang w:eastAsia="es-ES"/>
        </w:rPr>
        <w:t>ÍNTEGRA</w:t>
      </w:r>
      <w:r w:rsidRPr="00F1659F">
        <w:rPr>
          <w:rFonts w:ascii="Times New Roman" w:eastAsia="Times New Roman" w:hAnsi="Times New Roman" w:cs="Times New Roman"/>
          <w:bCs/>
          <w:sz w:val="24"/>
          <w:szCs w:val="24"/>
          <w:lang w:eastAsia="es-ES"/>
        </w:rPr>
        <w:t xml:space="preserve"> DEL DICTAMEN RELATIVO AL EXPEDIENTE NÚMERO</w:t>
      </w:r>
      <w:r w:rsidR="00AF2E8E">
        <w:rPr>
          <w:rFonts w:ascii="Times New Roman" w:eastAsia="Times New Roman" w:hAnsi="Times New Roman" w:cs="Times New Roman"/>
          <w:bCs/>
          <w:sz w:val="24"/>
          <w:szCs w:val="24"/>
          <w:lang w:eastAsia="es-ES"/>
        </w:rPr>
        <w:t xml:space="preserve"> 11675, QUE CONTIENE </w:t>
      </w:r>
      <w:r w:rsidR="00AF2E8E" w:rsidRPr="00AF2E8E">
        <w:rPr>
          <w:rFonts w:ascii="Times New Roman" w:eastAsia="Times New Roman" w:hAnsi="Times New Roman" w:cs="Times New Roman"/>
          <w:sz w:val="24"/>
          <w:szCs w:val="24"/>
          <w:lang w:val="es-ES" w:eastAsia="ar-SA"/>
        </w:rPr>
        <w:t>ESCRITO DEL SECRETARIO DEL R. AYUNTAMIENTO DE ALLENDE, N</w:t>
      </w:r>
      <w:r w:rsidR="00AF2E8E">
        <w:rPr>
          <w:rFonts w:ascii="Times New Roman" w:eastAsia="Times New Roman" w:hAnsi="Times New Roman" w:cs="Times New Roman"/>
          <w:sz w:val="24"/>
          <w:szCs w:val="24"/>
          <w:lang w:val="es-ES" w:eastAsia="ar-SA"/>
        </w:rPr>
        <w:t>UEVO LEÓN</w:t>
      </w:r>
      <w:r w:rsidR="00AF2E8E" w:rsidRPr="00AF2E8E">
        <w:rPr>
          <w:rFonts w:ascii="Times New Roman" w:eastAsia="Times New Roman" w:hAnsi="Times New Roman" w:cs="Times New Roman"/>
          <w:sz w:val="24"/>
          <w:szCs w:val="24"/>
          <w:lang w:val="es-ES" w:eastAsia="ar-SA"/>
        </w:rPr>
        <w:t xml:space="preserve">, </w:t>
      </w:r>
      <w:r w:rsidR="0007092C">
        <w:rPr>
          <w:rFonts w:ascii="Times New Roman" w:eastAsia="Times New Roman" w:hAnsi="Times New Roman" w:cs="Times New Roman"/>
          <w:sz w:val="24"/>
          <w:szCs w:val="24"/>
          <w:lang w:val="es-ES" w:eastAsia="ar-SA"/>
        </w:rPr>
        <w:t xml:space="preserve">EN EL CUAL </w:t>
      </w:r>
      <w:r w:rsidR="00AF2E8E" w:rsidRPr="00AF2E8E">
        <w:rPr>
          <w:rFonts w:ascii="Times New Roman" w:eastAsia="Times New Roman" w:hAnsi="Times New Roman" w:cs="Times New Roman"/>
          <w:sz w:val="24"/>
          <w:szCs w:val="24"/>
          <w:lang w:val="es-ES" w:eastAsia="ar-SA"/>
        </w:rPr>
        <w:t>REMITE DOCUMENTACIÓN RELATIVA A LA APROBACIÓN Y AUTORIZACIÓN DE LICENCIA DEL C. ING. SILVERIO MANUEL FLORES LEAL, PRESIDENTE MUNICIPAL DE ALLENDE, N</w:t>
      </w:r>
      <w:r w:rsidR="00AF2E8E">
        <w:rPr>
          <w:rFonts w:ascii="Times New Roman" w:eastAsia="Times New Roman" w:hAnsi="Times New Roman" w:cs="Times New Roman"/>
          <w:sz w:val="24"/>
          <w:szCs w:val="24"/>
          <w:lang w:val="es-ES" w:eastAsia="ar-SA"/>
        </w:rPr>
        <w:t>UEVO LEÓN</w:t>
      </w:r>
      <w:r w:rsidRPr="00465350">
        <w:rPr>
          <w:rFonts w:ascii="Times New Roman" w:eastAsia="Times New Roman" w:hAnsi="Times New Roman" w:cs="Times New Roman"/>
          <w:bCs/>
          <w:sz w:val="24"/>
          <w:szCs w:val="24"/>
          <w:lang w:eastAsia="es-ES"/>
        </w:rPr>
        <w:t xml:space="preserve">. ACORDANDO QUE </w:t>
      </w:r>
      <w:r w:rsidR="00AF2E8E">
        <w:rPr>
          <w:rFonts w:ascii="Times New Roman" w:eastAsia="Times New Roman" w:hAnsi="Times New Roman" w:cs="Times New Roman"/>
          <w:bCs/>
          <w:sz w:val="24"/>
          <w:szCs w:val="24"/>
          <w:lang w:eastAsia="es-ES"/>
        </w:rPr>
        <w:t>SE DA POR ATENDIDA</w:t>
      </w:r>
      <w:r w:rsidRPr="00465350">
        <w:rPr>
          <w:rFonts w:ascii="Times New Roman" w:eastAsia="Times New Roman" w:hAnsi="Times New Roman" w:cs="Times New Roman"/>
          <w:bCs/>
          <w:sz w:val="24"/>
          <w:szCs w:val="24"/>
          <w:lang w:eastAsia="es-ES"/>
        </w:rPr>
        <w:t>. INTERVIN</w:t>
      </w:r>
      <w:r w:rsidR="0007092C">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07092C">
        <w:rPr>
          <w:rFonts w:ascii="Times New Roman" w:eastAsia="Times New Roman" w:hAnsi="Times New Roman" w:cs="Times New Roman"/>
          <w:bCs/>
          <w:sz w:val="24"/>
          <w:szCs w:val="24"/>
          <w:lang w:eastAsia="es-ES"/>
        </w:rPr>
        <w:t xml:space="preserve">EL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9F10CE">
        <w:rPr>
          <w:rFonts w:ascii="Times New Roman" w:eastAsia="Times New Roman" w:hAnsi="Times New Roman" w:cs="Times New Roman"/>
          <w:bCs/>
          <w:sz w:val="24"/>
          <w:szCs w:val="24"/>
          <w:lang w:eastAsia="es-ES"/>
        </w:rPr>
        <w:t xml:space="preserve">ERASMO SANTOS MUÑOZ. </w:t>
      </w:r>
      <w:r w:rsidRPr="00465350">
        <w:rPr>
          <w:rFonts w:ascii="Times New Roman" w:eastAsia="Times New Roman" w:hAnsi="Times New Roman" w:cs="Times New Roman"/>
          <w:b/>
          <w:bCs/>
          <w:sz w:val="24"/>
          <w:szCs w:val="24"/>
          <w:lang w:eastAsia="es-ES"/>
        </w:rPr>
        <w:t>FUE APROBADO EL DICTAMEN POR UNANIMIDAD DE</w:t>
      </w:r>
      <w:r w:rsidR="003B3DFC">
        <w:rPr>
          <w:rFonts w:ascii="Times New Roman" w:eastAsia="Times New Roman" w:hAnsi="Times New Roman" w:cs="Times New Roman"/>
          <w:b/>
          <w:bCs/>
          <w:sz w:val="24"/>
          <w:szCs w:val="24"/>
          <w:lang w:eastAsia="es-ES"/>
        </w:rPr>
        <w:t xml:space="preserve"> 35 VOTOS. </w:t>
      </w:r>
    </w:p>
    <w:p w:rsidR="0008545D" w:rsidRDefault="0008545D" w:rsidP="0006150B">
      <w:pPr>
        <w:spacing w:after="0" w:line="240" w:lineRule="auto"/>
        <w:jc w:val="both"/>
        <w:rPr>
          <w:rFonts w:ascii="Times New Roman" w:eastAsia="Times New Roman" w:hAnsi="Times New Roman" w:cs="Times New Roman"/>
          <w:b/>
          <w:bCs/>
          <w:sz w:val="24"/>
          <w:szCs w:val="24"/>
          <w:lang w:eastAsia="es-ES"/>
        </w:rPr>
      </w:pPr>
    </w:p>
    <w:p w:rsidR="0008545D" w:rsidRDefault="0024294A" w:rsidP="0008545D">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8545D" w:rsidRPr="00F1659F">
        <w:rPr>
          <w:rFonts w:ascii="Times New Roman" w:eastAsia="Times New Roman" w:hAnsi="Times New Roman" w:cs="Times New Roman"/>
          <w:bCs/>
          <w:sz w:val="24"/>
          <w:szCs w:val="24"/>
          <w:lang w:eastAsia="es-ES"/>
        </w:rPr>
        <w:t xml:space="preserve"> C.</w:t>
      </w:r>
      <w:r w:rsidR="0008545D" w:rsidRPr="00F1659F">
        <w:rPr>
          <w:rFonts w:ascii="Times New Roman" w:eastAsia="Times New Roman" w:hAnsi="Times New Roman" w:cs="Times New Roman"/>
          <w:b/>
          <w:bCs/>
          <w:sz w:val="24"/>
          <w:szCs w:val="24"/>
          <w:lang w:eastAsia="es-ES"/>
        </w:rPr>
        <w:t xml:space="preserve"> </w:t>
      </w:r>
      <w:proofErr w:type="spellStart"/>
      <w:r w:rsidR="0008545D" w:rsidRPr="00F1659F">
        <w:rPr>
          <w:rFonts w:ascii="Times New Roman" w:eastAsia="Times New Roman" w:hAnsi="Times New Roman" w:cs="Times New Roman"/>
          <w:b/>
          <w:bCs/>
          <w:sz w:val="24"/>
          <w:szCs w:val="24"/>
          <w:lang w:eastAsia="es-ES"/>
        </w:rPr>
        <w:t>DIP</w:t>
      </w:r>
      <w:proofErr w:type="spellEnd"/>
      <w:r w:rsidR="0008545D"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LUDIVINA RODRÍGUEZ DE LA GARZA</w:t>
      </w:r>
      <w:r w:rsidR="0008545D" w:rsidRPr="00F1659F">
        <w:rPr>
          <w:rFonts w:ascii="Times New Roman" w:eastAsia="Times New Roman" w:hAnsi="Times New Roman" w:cs="Times New Roman"/>
          <w:b/>
          <w:bCs/>
          <w:sz w:val="24"/>
          <w:szCs w:val="24"/>
          <w:lang w:eastAsia="es-ES"/>
        </w:rPr>
        <w:t xml:space="preserve">, </w:t>
      </w:r>
      <w:r w:rsidR="0008545D" w:rsidRPr="00F1659F">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MEDIO AMBIENTE</w:t>
      </w:r>
      <w:r w:rsidR="0008545D" w:rsidRPr="00F1659F">
        <w:rPr>
          <w:rFonts w:ascii="Times New Roman" w:eastAsia="Times New Roman" w:hAnsi="Times New Roman" w:cs="Times New Roman"/>
          <w:bCs/>
          <w:sz w:val="24"/>
          <w:szCs w:val="24"/>
          <w:lang w:eastAsia="es-ES"/>
        </w:rPr>
        <w:t>, DIO LECTURA AL PROEMIO Y RESOLUTIVO DEL DICTAMEN RELATIVO AL EXPEDIENTE NÚMERO</w:t>
      </w:r>
      <w:r w:rsidR="005C573E">
        <w:rPr>
          <w:rFonts w:ascii="Times New Roman" w:eastAsia="Times New Roman" w:hAnsi="Times New Roman" w:cs="Times New Roman"/>
          <w:bCs/>
          <w:sz w:val="24"/>
          <w:szCs w:val="24"/>
          <w:lang w:eastAsia="es-ES"/>
        </w:rPr>
        <w:t xml:space="preserve"> 11640/LXXIV, QUE CONTIENE </w:t>
      </w:r>
      <w:r w:rsidR="005C573E" w:rsidRPr="005C573E">
        <w:rPr>
          <w:rFonts w:ascii="Times New Roman" w:eastAsia="Times New Roman" w:hAnsi="Times New Roman" w:cs="Times New Roman"/>
          <w:sz w:val="24"/>
          <w:szCs w:val="24"/>
          <w:lang w:val="es-ES" w:eastAsia="ar-SA"/>
        </w:rPr>
        <w:t>DENUNCIA DE OPACIDAD EN CONTRA DE AGUA Y DRENAJE DE MONTERREY, CONAGUA Y LA SECRETAR</w:t>
      </w:r>
      <w:r w:rsidR="005C573E">
        <w:rPr>
          <w:rFonts w:ascii="Times New Roman" w:eastAsia="Times New Roman" w:hAnsi="Times New Roman" w:cs="Times New Roman"/>
          <w:sz w:val="24"/>
          <w:szCs w:val="24"/>
          <w:lang w:val="es-ES" w:eastAsia="ar-SA"/>
        </w:rPr>
        <w:t>Í</w:t>
      </w:r>
      <w:r w:rsidR="005C573E" w:rsidRPr="005C573E">
        <w:rPr>
          <w:rFonts w:ascii="Times New Roman" w:eastAsia="Times New Roman" w:hAnsi="Times New Roman" w:cs="Times New Roman"/>
          <w:sz w:val="24"/>
          <w:szCs w:val="24"/>
          <w:lang w:val="es-ES" w:eastAsia="ar-SA"/>
        </w:rPr>
        <w:t>A DE INFRAESTRUCTURA DEL GOBIERNO DEL ESTADO DE NUEVO LE</w:t>
      </w:r>
      <w:r w:rsidR="005C573E">
        <w:rPr>
          <w:rFonts w:ascii="Times New Roman" w:eastAsia="Times New Roman" w:hAnsi="Times New Roman" w:cs="Times New Roman"/>
          <w:sz w:val="24"/>
          <w:szCs w:val="24"/>
          <w:lang w:val="es-ES" w:eastAsia="ar-SA"/>
        </w:rPr>
        <w:t>Ó</w:t>
      </w:r>
      <w:r w:rsidR="005C573E" w:rsidRPr="005C573E">
        <w:rPr>
          <w:rFonts w:ascii="Times New Roman" w:eastAsia="Times New Roman" w:hAnsi="Times New Roman" w:cs="Times New Roman"/>
          <w:sz w:val="24"/>
          <w:szCs w:val="24"/>
          <w:lang w:val="es-ES" w:eastAsia="ar-SA"/>
        </w:rPr>
        <w:t>N, EN RELACIÓN A LOS CONTRATOS DEL PROYECTO MONTERREY VI.</w:t>
      </w:r>
      <w:r w:rsidR="0008545D" w:rsidRPr="00465350">
        <w:rPr>
          <w:rFonts w:ascii="Times New Roman" w:eastAsia="Times New Roman" w:hAnsi="Times New Roman" w:cs="Times New Roman"/>
          <w:bCs/>
          <w:sz w:val="24"/>
          <w:szCs w:val="24"/>
          <w:lang w:eastAsia="es-ES"/>
        </w:rPr>
        <w:t xml:space="preserve"> ACORDANDO QUE </w:t>
      </w:r>
      <w:r w:rsidR="005C573E">
        <w:rPr>
          <w:rFonts w:ascii="Times New Roman" w:eastAsia="Times New Roman" w:hAnsi="Times New Roman" w:cs="Times New Roman"/>
          <w:bCs/>
          <w:sz w:val="24"/>
          <w:szCs w:val="24"/>
          <w:lang w:eastAsia="es-ES"/>
        </w:rPr>
        <w:t>ES IMPROCEDENTE</w:t>
      </w:r>
      <w:r w:rsidR="0008545D" w:rsidRPr="00465350">
        <w:rPr>
          <w:rFonts w:ascii="Times New Roman" w:eastAsia="Times New Roman" w:hAnsi="Times New Roman" w:cs="Times New Roman"/>
          <w:bCs/>
          <w:sz w:val="24"/>
          <w:szCs w:val="24"/>
          <w:lang w:eastAsia="es-ES"/>
        </w:rPr>
        <w:t>. INTERVIN</w:t>
      </w:r>
      <w:r w:rsidR="00361412">
        <w:rPr>
          <w:rFonts w:ascii="Times New Roman" w:eastAsia="Times New Roman" w:hAnsi="Times New Roman" w:cs="Times New Roman"/>
          <w:bCs/>
          <w:sz w:val="24"/>
          <w:szCs w:val="24"/>
          <w:lang w:eastAsia="es-ES"/>
        </w:rPr>
        <w:t>O</w:t>
      </w:r>
      <w:r w:rsidR="0008545D" w:rsidRPr="00465350">
        <w:rPr>
          <w:rFonts w:ascii="Times New Roman" w:eastAsia="Times New Roman" w:hAnsi="Times New Roman" w:cs="Times New Roman"/>
          <w:bCs/>
          <w:sz w:val="24"/>
          <w:szCs w:val="24"/>
          <w:lang w:eastAsia="es-ES"/>
        </w:rPr>
        <w:t xml:space="preserve"> A FAVOR </w:t>
      </w:r>
      <w:r w:rsidR="00361412">
        <w:rPr>
          <w:rFonts w:ascii="Times New Roman" w:eastAsia="Times New Roman" w:hAnsi="Times New Roman" w:cs="Times New Roman"/>
          <w:bCs/>
          <w:sz w:val="24"/>
          <w:szCs w:val="24"/>
          <w:lang w:eastAsia="es-ES"/>
        </w:rPr>
        <w:t xml:space="preserve">EL </w:t>
      </w:r>
      <w:r w:rsidR="0008545D" w:rsidRPr="00465350">
        <w:rPr>
          <w:rFonts w:ascii="Times New Roman" w:eastAsia="Times New Roman" w:hAnsi="Times New Roman" w:cs="Times New Roman"/>
          <w:bCs/>
          <w:sz w:val="24"/>
          <w:szCs w:val="24"/>
          <w:lang w:eastAsia="es-ES"/>
        </w:rPr>
        <w:t xml:space="preserve">C. </w:t>
      </w:r>
      <w:proofErr w:type="spellStart"/>
      <w:r w:rsidR="0008545D" w:rsidRPr="00465350">
        <w:rPr>
          <w:rFonts w:ascii="Times New Roman" w:eastAsia="Times New Roman" w:hAnsi="Times New Roman" w:cs="Times New Roman"/>
          <w:bCs/>
          <w:sz w:val="24"/>
          <w:szCs w:val="24"/>
          <w:lang w:eastAsia="es-ES"/>
        </w:rPr>
        <w:t>DIP</w:t>
      </w:r>
      <w:proofErr w:type="spellEnd"/>
      <w:r w:rsidR="0008545D" w:rsidRPr="00465350">
        <w:rPr>
          <w:rFonts w:ascii="Times New Roman" w:eastAsia="Times New Roman" w:hAnsi="Times New Roman" w:cs="Times New Roman"/>
          <w:bCs/>
          <w:sz w:val="24"/>
          <w:szCs w:val="24"/>
          <w:lang w:eastAsia="es-ES"/>
        </w:rPr>
        <w:t xml:space="preserve">. </w:t>
      </w:r>
      <w:r w:rsidR="00B473FE">
        <w:rPr>
          <w:rFonts w:ascii="Times New Roman" w:eastAsia="Times New Roman" w:hAnsi="Times New Roman" w:cs="Times New Roman"/>
          <w:bCs/>
          <w:sz w:val="24"/>
          <w:szCs w:val="24"/>
          <w:lang w:eastAsia="es-ES"/>
        </w:rPr>
        <w:lastRenderedPageBreak/>
        <w:t>FELIPE DE JESÚS HERNÁNDEZ MARROQU</w:t>
      </w:r>
      <w:r w:rsidR="00361412">
        <w:rPr>
          <w:rFonts w:ascii="Times New Roman" w:eastAsia="Times New Roman" w:hAnsi="Times New Roman" w:cs="Times New Roman"/>
          <w:bCs/>
          <w:sz w:val="24"/>
          <w:szCs w:val="24"/>
          <w:lang w:eastAsia="es-ES"/>
        </w:rPr>
        <w:t>ÍN</w:t>
      </w:r>
      <w:r w:rsidR="0008545D" w:rsidRPr="00465350">
        <w:rPr>
          <w:rFonts w:ascii="Times New Roman" w:eastAsia="Times New Roman" w:hAnsi="Times New Roman" w:cs="Times New Roman"/>
          <w:bCs/>
          <w:sz w:val="24"/>
          <w:szCs w:val="24"/>
          <w:lang w:eastAsia="es-ES"/>
        </w:rPr>
        <w:t xml:space="preserve">. </w:t>
      </w:r>
      <w:r w:rsidR="0008545D" w:rsidRPr="00465350">
        <w:rPr>
          <w:rFonts w:ascii="Times New Roman" w:eastAsia="Times New Roman" w:hAnsi="Times New Roman" w:cs="Times New Roman"/>
          <w:b/>
          <w:bCs/>
          <w:sz w:val="24"/>
          <w:szCs w:val="24"/>
          <w:lang w:eastAsia="es-ES"/>
        </w:rPr>
        <w:t>FUE APROBADO EL DICTAMEN POR UNANIMIDAD DE</w:t>
      </w:r>
      <w:r w:rsidR="007A63DE">
        <w:rPr>
          <w:rFonts w:ascii="Times New Roman" w:eastAsia="Times New Roman" w:hAnsi="Times New Roman" w:cs="Times New Roman"/>
          <w:b/>
          <w:bCs/>
          <w:sz w:val="24"/>
          <w:szCs w:val="24"/>
          <w:lang w:eastAsia="es-ES"/>
        </w:rPr>
        <w:t xml:space="preserve"> 30 VOTOS. </w:t>
      </w:r>
    </w:p>
    <w:p w:rsidR="0008545D" w:rsidRDefault="0008545D" w:rsidP="0006150B">
      <w:pPr>
        <w:spacing w:after="0" w:line="240" w:lineRule="auto"/>
        <w:jc w:val="both"/>
        <w:rPr>
          <w:rFonts w:ascii="Times New Roman" w:eastAsia="Times New Roman" w:hAnsi="Times New Roman" w:cs="Times New Roman"/>
          <w:b/>
          <w:bCs/>
          <w:sz w:val="24"/>
          <w:szCs w:val="24"/>
          <w:lang w:eastAsia="es-ES"/>
        </w:rPr>
      </w:pPr>
    </w:p>
    <w:p w:rsidR="0008545D" w:rsidRDefault="0008545D" w:rsidP="0008545D">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FB3C4B">
        <w:rPr>
          <w:rFonts w:ascii="Times New Roman" w:eastAsia="Times New Roman" w:hAnsi="Times New Roman" w:cs="Times New Roman"/>
          <w:b/>
          <w:bCs/>
          <w:sz w:val="24"/>
          <w:szCs w:val="24"/>
          <w:lang w:eastAsia="es-ES"/>
        </w:rPr>
        <w:t>JORGE CAMACHO MATA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FB3C4B">
        <w:rPr>
          <w:rFonts w:ascii="Times New Roman" w:eastAsia="Times New Roman" w:hAnsi="Times New Roman" w:cs="Times New Roman"/>
          <w:bCs/>
          <w:sz w:val="24"/>
          <w:szCs w:val="24"/>
          <w:lang w:eastAsia="es-ES"/>
        </w:rPr>
        <w:t>DESARROLLO URBANO</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FB3C4B">
        <w:rPr>
          <w:rFonts w:ascii="Times New Roman" w:eastAsia="Times New Roman" w:hAnsi="Times New Roman" w:cs="Times New Roman"/>
          <w:bCs/>
          <w:sz w:val="24"/>
          <w:szCs w:val="24"/>
          <w:lang w:eastAsia="es-ES"/>
        </w:rPr>
        <w:t xml:space="preserve"> 7075/LXXII</w:t>
      </w:r>
      <w:r w:rsidR="009B01F2">
        <w:rPr>
          <w:rFonts w:ascii="Times New Roman" w:eastAsia="Times New Roman" w:hAnsi="Times New Roman" w:cs="Times New Roman"/>
          <w:bCs/>
          <w:sz w:val="24"/>
          <w:szCs w:val="24"/>
          <w:lang w:eastAsia="es-ES"/>
        </w:rPr>
        <w:t xml:space="preserve">, QUE CONTIENE </w:t>
      </w:r>
      <w:r w:rsidR="009B01F2" w:rsidRPr="009B01F2">
        <w:rPr>
          <w:rFonts w:ascii="Times New Roman" w:eastAsia="Times New Roman" w:hAnsi="Times New Roman" w:cs="Times New Roman"/>
          <w:sz w:val="24"/>
          <w:szCs w:val="24"/>
          <w:lang w:val="es-ES" w:eastAsia="ar-SA"/>
        </w:rPr>
        <w:t>INICIATIVA DE LEY DE PROTECCIÓN DEL PATRIMONIO CULTURAL DEL ESTADO DE NUEVO LE</w:t>
      </w:r>
      <w:r w:rsidR="0007092C">
        <w:rPr>
          <w:rFonts w:ascii="Times New Roman" w:eastAsia="Times New Roman" w:hAnsi="Times New Roman" w:cs="Times New Roman"/>
          <w:sz w:val="24"/>
          <w:szCs w:val="24"/>
          <w:lang w:val="es-ES" w:eastAsia="ar-SA"/>
        </w:rPr>
        <w:t>Ó</w:t>
      </w:r>
      <w:r w:rsidR="009B01F2" w:rsidRPr="009B01F2">
        <w:rPr>
          <w:rFonts w:ascii="Times New Roman" w:eastAsia="Times New Roman" w:hAnsi="Times New Roman" w:cs="Times New Roman"/>
          <w:sz w:val="24"/>
          <w:szCs w:val="24"/>
          <w:lang w:val="es-ES" w:eastAsia="ar-SA"/>
        </w:rPr>
        <w:t>N.</w:t>
      </w:r>
      <w:r w:rsidRPr="00465350">
        <w:rPr>
          <w:rFonts w:ascii="Times New Roman" w:eastAsia="Times New Roman" w:hAnsi="Times New Roman" w:cs="Times New Roman"/>
          <w:bCs/>
          <w:sz w:val="24"/>
          <w:szCs w:val="24"/>
          <w:lang w:eastAsia="es-ES"/>
        </w:rPr>
        <w:t xml:space="preserve"> ACORDANDO QUE</w:t>
      </w:r>
      <w:r w:rsidR="009B01F2">
        <w:rPr>
          <w:rFonts w:ascii="Times New Roman" w:eastAsia="Times New Roman" w:hAnsi="Times New Roman" w:cs="Times New Roman"/>
          <w:bCs/>
          <w:sz w:val="24"/>
          <w:szCs w:val="24"/>
          <w:lang w:eastAsia="es-ES"/>
        </w:rPr>
        <w:t xml:space="preserve"> NO HA LUGAR</w:t>
      </w:r>
      <w:r w:rsidRPr="00465350">
        <w:rPr>
          <w:rFonts w:ascii="Times New Roman" w:eastAsia="Times New Roman" w:hAnsi="Times New Roman" w:cs="Times New Roman"/>
          <w:bCs/>
          <w:sz w:val="24"/>
          <w:szCs w:val="24"/>
          <w:lang w:eastAsia="es-ES"/>
        </w:rPr>
        <w:t xml:space="preserve">. </w:t>
      </w:r>
      <w:r w:rsidR="009B01F2">
        <w:rPr>
          <w:rFonts w:ascii="Times New Roman" w:eastAsia="Times New Roman" w:hAnsi="Times New Roman" w:cs="Times New Roman"/>
          <w:bCs/>
          <w:sz w:val="24"/>
          <w:szCs w:val="24"/>
          <w:lang w:eastAsia="es-ES"/>
        </w:rPr>
        <w:t>NO HUBO INTERVENCIONES.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C63604">
        <w:rPr>
          <w:rFonts w:ascii="Times New Roman" w:eastAsia="Times New Roman" w:hAnsi="Times New Roman" w:cs="Times New Roman"/>
          <w:b/>
          <w:bCs/>
          <w:sz w:val="24"/>
          <w:szCs w:val="24"/>
          <w:lang w:eastAsia="es-ES"/>
        </w:rPr>
        <w:t xml:space="preserve"> 30 VOTOS.</w:t>
      </w:r>
    </w:p>
    <w:p w:rsidR="0008545D" w:rsidRDefault="0008545D" w:rsidP="0006150B">
      <w:pPr>
        <w:spacing w:after="0" w:line="240" w:lineRule="auto"/>
        <w:jc w:val="both"/>
        <w:rPr>
          <w:rFonts w:ascii="Times New Roman" w:eastAsia="Times New Roman" w:hAnsi="Times New Roman" w:cs="Times New Roman"/>
          <w:b/>
          <w:bCs/>
          <w:sz w:val="24"/>
          <w:szCs w:val="24"/>
          <w:lang w:eastAsia="es-ES"/>
        </w:rPr>
      </w:pPr>
    </w:p>
    <w:p w:rsidR="00C63604" w:rsidRPr="00B20A1D" w:rsidRDefault="00C63604" w:rsidP="0006150B">
      <w:pPr>
        <w:spacing w:after="0" w:line="240" w:lineRule="auto"/>
        <w:jc w:val="both"/>
        <w:rPr>
          <w:rFonts w:ascii="Times New Roman" w:eastAsia="Times New Roman" w:hAnsi="Times New Roman" w:cs="Times New Roman"/>
          <w:bCs/>
          <w:sz w:val="24"/>
          <w:szCs w:val="24"/>
          <w:lang w:eastAsia="es-ES"/>
        </w:rPr>
      </w:pPr>
      <w:r w:rsidRPr="00B20A1D">
        <w:rPr>
          <w:rFonts w:ascii="Times New Roman" w:eastAsia="Times New Roman" w:hAnsi="Times New Roman" w:cs="Times New Roman"/>
          <w:bCs/>
          <w:sz w:val="24"/>
          <w:szCs w:val="24"/>
          <w:lang w:eastAsia="es-ES"/>
        </w:rPr>
        <w:t xml:space="preserve">EL C. </w:t>
      </w:r>
      <w:proofErr w:type="spellStart"/>
      <w:r w:rsidRPr="00B20A1D">
        <w:rPr>
          <w:rFonts w:ascii="Times New Roman" w:eastAsia="Times New Roman" w:hAnsi="Times New Roman" w:cs="Times New Roman"/>
          <w:bCs/>
          <w:sz w:val="24"/>
          <w:szCs w:val="24"/>
          <w:lang w:eastAsia="es-ES"/>
        </w:rPr>
        <w:t>DIP</w:t>
      </w:r>
      <w:proofErr w:type="spellEnd"/>
      <w:r w:rsidRPr="00B20A1D">
        <w:rPr>
          <w:rFonts w:ascii="Times New Roman" w:eastAsia="Times New Roman" w:hAnsi="Times New Roman" w:cs="Times New Roman"/>
          <w:bCs/>
          <w:sz w:val="24"/>
          <w:szCs w:val="24"/>
          <w:lang w:eastAsia="es-ES"/>
        </w:rPr>
        <w:t xml:space="preserve">. RUBÉN GONZÁLEZ CABRIELES </w:t>
      </w:r>
      <w:r w:rsidR="00B20A1D">
        <w:rPr>
          <w:rFonts w:ascii="Times New Roman" w:eastAsia="Times New Roman" w:hAnsi="Times New Roman" w:cs="Times New Roman"/>
          <w:bCs/>
          <w:sz w:val="24"/>
          <w:szCs w:val="24"/>
          <w:lang w:eastAsia="es-ES"/>
        </w:rPr>
        <w:t xml:space="preserve">SOLICITÓ </w:t>
      </w:r>
      <w:r w:rsidR="0007092C">
        <w:rPr>
          <w:rFonts w:ascii="Times New Roman" w:eastAsia="Times New Roman" w:hAnsi="Times New Roman" w:cs="Times New Roman"/>
          <w:bCs/>
          <w:sz w:val="24"/>
          <w:szCs w:val="24"/>
          <w:lang w:eastAsia="es-ES"/>
        </w:rPr>
        <w:t xml:space="preserve">QUE QUEDARA ASENTADO </w:t>
      </w:r>
      <w:r w:rsidR="00B20A1D">
        <w:rPr>
          <w:rFonts w:ascii="Times New Roman" w:eastAsia="Times New Roman" w:hAnsi="Times New Roman" w:cs="Times New Roman"/>
          <w:bCs/>
          <w:sz w:val="24"/>
          <w:szCs w:val="24"/>
          <w:lang w:eastAsia="es-ES"/>
        </w:rPr>
        <w:t>EN ACTAS</w:t>
      </w:r>
      <w:r w:rsidR="0007092C">
        <w:rPr>
          <w:rFonts w:ascii="Times New Roman" w:eastAsia="Times New Roman" w:hAnsi="Times New Roman" w:cs="Times New Roman"/>
          <w:bCs/>
          <w:sz w:val="24"/>
          <w:szCs w:val="24"/>
          <w:lang w:eastAsia="es-ES"/>
        </w:rPr>
        <w:t>,</w:t>
      </w:r>
      <w:r w:rsidR="00B20A1D">
        <w:rPr>
          <w:rFonts w:ascii="Times New Roman" w:eastAsia="Times New Roman" w:hAnsi="Times New Roman" w:cs="Times New Roman"/>
          <w:bCs/>
          <w:sz w:val="24"/>
          <w:szCs w:val="24"/>
          <w:lang w:eastAsia="es-ES"/>
        </w:rPr>
        <w:t xml:space="preserve"> </w:t>
      </w:r>
      <w:r w:rsidRPr="00B20A1D">
        <w:rPr>
          <w:rFonts w:ascii="Times New Roman" w:eastAsia="Times New Roman" w:hAnsi="Times New Roman" w:cs="Times New Roman"/>
          <w:bCs/>
          <w:sz w:val="24"/>
          <w:szCs w:val="24"/>
          <w:lang w:eastAsia="es-ES"/>
        </w:rPr>
        <w:t xml:space="preserve">QUE VOTÓ A </w:t>
      </w:r>
      <w:r w:rsidR="00B20A1D" w:rsidRPr="00B20A1D">
        <w:rPr>
          <w:rFonts w:ascii="Times New Roman" w:eastAsia="Times New Roman" w:hAnsi="Times New Roman" w:cs="Times New Roman"/>
          <w:bCs/>
          <w:sz w:val="24"/>
          <w:szCs w:val="24"/>
          <w:lang w:eastAsia="es-ES"/>
        </w:rPr>
        <w:t>FAVOR</w:t>
      </w:r>
      <w:r w:rsidRPr="00B20A1D">
        <w:rPr>
          <w:rFonts w:ascii="Times New Roman" w:eastAsia="Times New Roman" w:hAnsi="Times New Roman" w:cs="Times New Roman"/>
          <w:bCs/>
          <w:sz w:val="24"/>
          <w:szCs w:val="24"/>
          <w:lang w:eastAsia="es-ES"/>
        </w:rPr>
        <w:t xml:space="preserve"> DEL</w:t>
      </w:r>
      <w:r w:rsidR="00B20A1D">
        <w:rPr>
          <w:rFonts w:ascii="Times New Roman" w:eastAsia="Times New Roman" w:hAnsi="Times New Roman" w:cs="Times New Roman"/>
          <w:bCs/>
          <w:sz w:val="24"/>
          <w:szCs w:val="24"/>
          <w:lang w:eastAsia="es-ES"/>
        </w:rPr>
        <w:t xml:space="preserve"> DICTAMEN QUE CONTIENE EL </w:t>
      </w:r>
      <w:r w:rsidRPr="00B20A1D">
        <w:rPr>
          <w:rFonts w:ascii="Times New Roman" w:eastAsia="Times New Roman" w:hAnsi="Times New Roman" w:cs="Times New Roman"/>
          <w:bCs/>
          <w:sz w:val="24"/>
          <w:szCs w:val="24"/>
          <w:lang w:eastAsia="es-ES"/>
        </w:rPr>
        <w:t>EXPEDIENTE NÚMERO 7075/LXXII.</w:t>
      </w:r>
    </w:p>
    <w:p w:rsidR="0008545D" w:rsidRDefault="0008545D" w:rsidP="0006150B">
      <w:pPr>
        <w:spacing w:after="0" w:line="240" w:lineRule="auto"/>
        <w:jc w:val="both"/>
        <w:rPr>
          <w:rFonts w:ascii="Times New Roman" w:eastAsia="Times New Roman" w:hAnsi="Times New Roman" w:cs="Times New Roman"/>
          <w:b/>
          <w:bCs/>
          <w:sz w:val="24"/>
          <w:szCs w:val="24"/>
          <w:lang w:eastAsia="es-ES"/>
        </w:rPr>
      </w:pPr>
    </w:p>
    <w:p w:rsidR="0008545D" w:rsidRDefault="0008545D" w:rsidP="0008545D">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C63604">
        <w:rPr>
          <w:rFonts w:ascii="Times New Roman" w:eastAsia="Times New Roman" w:hAnsi="Times New Roman" w:cs="Times New Roman"/>
          <w:b/>
          <w:bCs/>
          <w:sz w:val="24"/>
          <w:szCs w:val="24"/>
          <w:lang w:eastAsia="es-ES"/>
        </w:rPr>
        <w:t>MARCELO MARTÍNEZ VILLARREAL</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INTEGRANTE DE LA</w:t>
      </w:r>
      <w:r w:rsidR="00C63604">
        <w:rPr>
          <w:rFonts w:ascii="Times New Roman" w:eastAsia="Times New Roman" w:hAnsi="Times New Roman" w:cs="Times New Roman"/>
          <w:bCs/>
          <w:sz w:val="24"/>
          <w:szCs w:val="24"/>
          <w:lang w:eastAsia="es-ES"/>
        </w:rPr>
        <w:t>S</w:t>
      </w:r>
      <w:r w:rsidRPr="00F1659F">
        <w:rPr>
          <w:rFonts w:ascii="Times New Roman" w:eastAsia="Times New Roman" w:hAnsi="Times New Roman" w:cs="Times New Roman"/>
          <w:bCs/>
          <w:sz w:val="24"/>
          <w:szCs w:val="24"/>
          <w:lang w:eastAsia="es-ES"/>
        </w:rPr>
        <w:t xml:space="preserve"> </w:t>
      </w:r>
      <w:r w:rsidR="00C63604" w:rsidRPr="00F1659F">
        <w:rPr>
          <w:rFonts w:ascii="Times New Roman" w:eastAsia="Times New Roman" w:hAnsi="Times New Roman" w:cs="Times New Roman"/>
          <w:bCs/>
          <w:sz w:val="24"/>
          <w:szCs w:val="24"/>
          <w:lang w:eastAsia="es-ES"/>
        </w:rPr>
        <w:t>COMISION</w:t>
      </w:r>
      <w:r w:rsidR="00C63604">
        <w:rPr>
          <w:rFonts w:ascii="Times New Roman" w:eastAsia="Times New Roman" w:hAnsi="Times New Roman" w:cs="Times New Roman"/>
          <w:bCs/>
          <w:sz w:val="24"/>
          <w:szCs w:val="24"/>
          <w:lang w:eastAsia="es-ES"/>
        </w:rPr>
        <w:t>ES UNIDAS</w:t>
      </w:r>
      <w:r w:rsidRPr="00F1659F">
        <w:rPr>
          <w:rFonts w:ascii="Times New Roman" w:eastAsia="Times New Roman" w:hAnsi="Times New Roman" w:cs="Times New Roman"/>
          <w:bCs/>
          <w:sz w:val="24"/>
          <w:szCs w:val="24"/>
          <w:lang w:eastAsia="es-ES"/>
        </w:rPr>
        <w:t xml:space="preserve"> DE </w:t>
      </w:r>
      <w:r w:rsidR="00C63604">
        <w:rPr>
          <w:rFonts w:ascii="Times New Roman" w:eastAsia="Times New Roman" w:hAnsi="Times New Roman" w:cs="Times New Roman"/>
          <w:bCs/>
          <w:sz w:val="24"/>
          <w:szCs w:val="24"/>
          <w:lang w:eastAsia="es-ES"/>
        </w:rPr>
        <w:t>JUSTICIA Y SEGURIDAD PÚBLICA Y PUNTOS CONSTITUCIONALES</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C63604">
        <w:rPr>
          <w:rFonts w:ascii="Times New Roman" w:eastAsia="Times New Roman" w:hAnsi="Times New Roman" w:cs="Times New Roman"/>
          <w:bCs/>
          <w:sz w:val="24"/>
          <w:szCs w:val="24"/>
          <w:lang w:eastAsia="es-ES"/>
        </w:rPr>
        <w:t xml:space="preserve"> 9</w:t>
      </w:r>
      <w:r w:rsidR="0007092C">
        <w:rPr>
          <w:rFonts w:ascii="Times New Roman" w:eastAsia="Times New Roman" w:hAnsi="Times New Roman" w:cs="Times New Roman"/>
          <w:bCs/>
          <w:sz w:val="24"/>
          <w:szCs w:val="24"/>
          <w:lang w:eastAsia="es-ES"/>
        </w:rPr>
        <w:t>9</w:t>
      </w:r>
      <w:r w:rsidR="00C63604">
        <w:rPr>
          <w:rFonts w:ascii="Times New Roman" w:eastAsia="Times New Roman" w:hAnsi="Times New Roman" w:cs="Times New Roman"/>
          <w:bCs/>
          <w:sz w:val="24"/>
          <w:szCs w:val="24"/>
          <w:lang w:eastAsia="es-ES"/>
        </w:rPr>
        <w:t xml:space="preserve">43/LXXIV, QUE CONTIENE </w:t>
      </w:r>
      <w:r w:rsidR="00C63604" w:rsidRPr="00C63604">
        <w:rPr>
          <w:rFonts w:ascii="Times New Roman" w:eastAsia="Times New Roman" w:hAnsi="Times New Roman" w:cs="Times New Roman"/>
          <w:sz w:val="24"/>
          <w:szCs w:val="24"/>
          <w:lang w:val="es-ES" w:eastAsia="ar-SA"/>
        </w:rPr>
        <w:t>INICIATIVA DE REFORMA RELATIVA AL DESEM</w:t>
      </w:r>
      <w:r w:rsidR="00C63604">
        <w:rPr>
          <w:rFonts w:ascii="Times New Roman" w:eastAsia="Times New Roman" w:hAnsi="Times New Roman" w:cs="Times New Roman"/>
          <w:sz w:val="24"/>
          <w:szCs w:val="24"/>
          <w:lang w:val="es-ES" w:eastAsia="ar-SA"/>
        </w:rPr>
        <w:t>PEÑO DE LOS SERVIDORES PÚBLICOS</w:t>
      </w:r>
      <w:r w:rsidRPr="00465350">
        <w:rPr>
          <w:rFonts w:ascii="Times New Roman" w:eastAsia="Times New Roman" w:hAnsi="Times New Roman" w:cs="Times New Roman"/>
          <w:bCs/>
          <w:sz w:val="24"/>
          <w:szCs w:val="24"/>
          <w:lang w:eastAsia="es-ES"/>
        </w:rPr>
        <w:t>. ACORDANDO QUE</w:t>
      </w:r>
      <w:r w:rsidR="00C63604">
        <w:rPr>
          <w:rFonts w:ascii="Times New Roman" w:eastAsia="Times New Roman" w:hAnsi="Times New Roman" w:cs="Times New Roman"/>
          <w:bCs/>
          <w:sz w:val="24"/>
          <w:szCs w:val="24"/>
          <w:lang w:eastAsia="es-ES"/>
        </w:rPr>
        <w:t xml:space="preserve"> SE DA POR ATENDIDA. </w:t>
      </w:r>
      <w:r w:rsidR="00D86E1D" w:rsidRPr="00465350">
        <w:rPr>
          <w:rFonts w:ascii="Times New Roman" w:eastAsia="Times New Roman" w:hAnsi="Times New Roman" w:cs="Times New Roman"/>
          <w:bCs/>
          <w:sz w:val="24"/>
          <w:szCs w:val="24"/>
          <w:lang w:eastAsia="es-ES"/>
        </w:rPr>
        <w:t>INTERVINIERON A FAVOR LOS CC</w:t>
      </w:r>
      <w:r w:rsidR="00D86E1D">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C63604">
        <w:rPr>
          <w:rFonts w:ascii="Times New Roman" w:eastAsia="Times New Roman" w:hAnsi="Times New Roman" w:cs="Times New Roman"/>
          <w:bCs/>
          <w:sz w:val="24"/>
          <w:szCs w:val="24"/>
          <w:lang w:eastAsia="es-ES"/>
        </w:rPr>
        <w:t>ALICIA MARIBEL VILLALÓN GONZÁLEZ</w:t>
      </w:r>
      <w:r w:rsidR="00D86E1D">
        <w:rPr>
          <w:rFonts w:ascii="Times New Roman" w:eastAsia="Times New Roman" w:hAnsi="Times New Roman" w:cs="Times New Roman"/>
          <w:bCs/>
          <w:sz w:val="24"/>
          <w:szCs w:val="24"/>
          <w:lang w:eastAsia="es-ES"/>
        </w:rPr>
        <w:t xml:space="preserve"> Y 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D86E1D">
        <w:rPr>
          <w:rFonts w:ascii="Times New Roman" w:eastAsia="Times New Roman" w:hAnsi="Times New Roman" w:cs="Times New Roman"/>
          <w:b/>
          <w:bCs/>
          <w:sz w:val="24"/>
          <w:szCs w:val="24"/>
          <w:lang w:eastAsia="es-ES"/>
        </w:rPr>
        <w:t xml:space="preserve"> </w:t>
      </w:r>
      <w:r w:rsidR="007648D9">
        <w:rPr>
          <w:rFonts w:ascii="Times New Roman" w:eastAsia="Times New Roman" w:hAnsi="Times New Roman" w:cs="Times New Roman"/>
          <w:b/>
          <w:bCs/>
          <w:sz w:val="24"/>
          <w:szCs w:val="24"/>
          <w:lang w:eastAsia="es-ES"/>
        </w:rPr>
        <w:t>29</w:t>
      </w:r>
      <w:r w:rsidR="0007092C">
        <w:rPr>
          <w:rFonts w:ascii="Times New Roman" w:eastAsia="Times New Roman" w:hAnsi="Times New Roman" w:cs="Times New Roman"/>
          <w:b/>
          <w:bCs/>
          <w:sz w:val="24"/>
          <w:szCs w:val="24"/>
          <w:lang w:eastAsia="es-ES"/>
        </w:rPr>
        <w:t xml:space="preserve"> VOTOS. </w:t>
      </w:r>
    </w:p>
    <w:p w:rsidR="0008545D" w:rsidRDefault="0008545D" w:rsidP="0006150B">
      <w:pPr>
        <w:spacing w:after="0" w:line="240" w:lineRule="auto"/>
        <w:jc w:val="both"/>
        <w:rPr>
          <w:rFonts w:ascii="Times New Roman" w:eastAsia="Times New Roman" w:hAnsi="Times New Roman" w:cs="Times New Roman"/>
          <w:b/>
          <w:bCs/>
          <w:sz w:val="24"/>
          <w:szCs w:val="24"/>
          <w:lang w:eastAsia="es-ES"/>
        </w:rPr>
      </w:pPr>
    </w:p>
    <w:p w:rsidR="0008545D" w:rsidRDefault="0008545D"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7648D9">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7648D9">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7648D9">
        <w:rPr>
          <w:rFonts w:ascii="Times New Roman" w:eastAsia="Times New Roman" w:hAnsi="Times New Roman" w:cs="Times New Roman"/>
          <w:bCs/>
          <w:sz w:val="24"/>
          <w:szCs w:val="24"/>
          <w:lang w:eastAsia="es-ES"/>
        </w:rPr>
        <w:t xml:space="preserve"> 10791, QUE CONTIENE </w:t>
      </w:r>
      <w:r w:rsidR="007648D9" w:rsidRPr="007648D9">
        <w:rPr>
          <w:rFonts w:ascii="Times New Roman" w:eastAsia="Times New Roman" w:hAnsi="Times New Roman" w:cs="Times New Roman"/>
          <w:sz w:val="24"/>
          <w:szCs w:val="24"/>
          <w:lang w:val="es-ES" w:eastAsia="es-ES"/>
        </w:rPr>
        <w:t>INICIATIVA DE REFORMA AL REGLAMENTO PARA EL GOBIERNO INTERIOR DEL CONGRESO, POR ADICIÓN AL T</w:t>
      </w:r>
      <w:r w:rsidR="0007092C">
        <w:rPr>
          <w:rFonts w:ascii="Times New Roman" w:eastAsia="Times New Roman" w:hAnsi="Times New Roman" w:cs="Times New Roman"/>
          <w:sz w:val="24"/>
          <w:szCs w:val="24"/>
          <w:lang w:val="es-ES" w:eastAsia="es-ES"/>
        </w:rPr>
        <w:t>Í</w:t>
      </w:r>
      <w:r w:rsidR="007648D9" w:rsidRPr="007648D9">
        <w:rPr>
          <w:rFonts w:ascii="Times New Roman" w:eastAsia="Times New Roman" w:hAnsi="Times New Roman" w:cs="Times New Roman"/>
          <w:sz w:val="24"/>
          <w:szCs w:val="24"/>
          <w:lang w:val="es-ES" w:eastAsia="es-ES"/>
        </w:rPr>
        <w:t>TULO QUINTO “DEL PROCESO LEGISLATIVO”, DE UN CAPÍTULO IV BIS.</w:t>
      </w:r>
      <w:r w:rsidRPr="00465350">
        <w:rPr>
          <w:rFonts w:ascii="Times New Roman" w:eastAsia="Times New Roman" w:hAnsi="Times New Roman" w:cs="Times New Roman"/>
          <w:bCs/>
          <w:sz w:val="24"/>
          <w:szCs w:val="24"/>
          <w:lang w:eastAsia="es-ES"/>
        </w:rPr>
        <w:t xml:space="preserve"> ACORDANDO QUE </w:t>
      </w:r>
      <w:r w:rsidR="007648D9">
        <w:rPr>
          <w:rFonts w:ascii="Times New Roman" w:eastAsia="Times New Roman" w:hAnsi="Times New Roman" w:cs="Times New Roman"/>
          <w:bCs/>
          <w:sz w:val="24"/>
          <w:szCs w:val="24"/>
          <w:lang w:eastAsia="es-ES"/>
        </w:rPr>
        <w:t>NO HA LUGAR</w:t>
      </w:r>
      <w:r w:rsidRPr="00465350">
        <w:rPr>
          <w:rFonts w:ascii="Times New Roman" w:eastAsia="Times New Roman" w:hAnsi="Times New Roman" w:cs="Times New Roman"/>
          <w:bCs/>
          <w:sz w:val="24"/>
          <w:szCs w:val="24"/>
          <w:lang w:eastAsia="es-ES"/>
        </w:rPr>
        <w:t>. INTERVIN</w:t>
      </w:r>
      <w:r w:rsidR="008158A1">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L</w:t>
      </w:r>
      <w:r w:rsidR="008158A1">
        <w:rPr>
          <w:rFonts w:ascii="Times New Roman" w:eastAsia="Times New Roman" w:hAnsi="Times New Roman" w:cs="Times New Roman"/>
          <w:bCs/>
          <w:sz w:val="24"/>
          <w:szCs w:val="24"/>
          <w:lang w:eastAsia="es-ES"/>
        </w:rPr>
        <w:t xml:space="preserve">A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7648D9">
        <w:rPr>
          <w:rFonts w:ascii="Times New Roman" w:eastAsia="Times New Roman" w:hAnsi="Times New Roman" w:cs="Times New Roman"/>
          <w:bCs/>
          <w:sz w:val="24"/>
          <w:szCs w:val="24"/>
          <w:lang w:eastAsia="es-ES"/>
        </w:rPr>
        <w:t>M</w:t>
      </w:r>
      <w:r w:rsidR="008158A1">
        <w:rPr>
          <w:rFonts w:ascii="Times New Roman" w:eastAsia="Times New Roman" w:hAnsi="Times New Roman" w:cs="Times New Roman"/>
          <w:bCs/>
          <w:sz w:val="24"/>
          <w:szCs w:val="24"/>
          <w:lang w:eastAsia="es-ES"/>
        </w:rPr>
        <w:t xml:space="preserve">ÓNICA SERNA MIRANDA. INTERVINO EN CONTRA EL C. </w:t>
      </w:r>
      <w:proofErr w:type="spellStart"/>
      <w:r w:rsidR="008158A1">
        <w:rPr>
          <w:rFonts w:ascii="Times New Roman" w:eastAsia="Times New Roman" w:hAnsi="Times New Roman" w:cs="Times New Roman"/>
          <w:bCs/>
          <w:sz w:val="24"/>
          <w:szCs w:val="24"/>
          <w:lang w:eastAsia="es-ES"/>
        </w:rPr>
        <w:t>DIP</w:t>
      </w:r>
      <w:proofErr w:type="spellEnd"/>
      <w:r w:rsidR="008158A1">
        <w:rPr>
          <w:rFonts w:ascii="Times New Roman" w:eastAsia="Times New Roman" w:hAnsi="Times New Roman" w:cs="Times New Roman"/>
          <w:bCs/>
          <w:sz w:val="24"/>
          <w:szCs w:val="24"/>
          <w:lang w:eastAsia="es-ES"/>
        </w:rPr>
        <w:t>. RUBÉN GONZÁLEZ CABRIELES</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8158A1">
        <w:rPr>
          <w:rFonts w:ascii="Times New Roman" w:eastAsia="Times New Roman" w:hAnsi="Times New Roman" w:cs="Times New Roman"/>
          <w:b/>
          <w:bCs/>
          <w:sz w:val="24"/>
          <w:szCs w:val="24"/>
          <w:lang w:eastAsia="es-ES"/>
        </w:rPr>
        <w:t>MAYORÍA CON 29 VOTOS A FAVOR, 05 VOTOS EN CONTRA Y 0 VOTOS EN ABSTENCIÓN.</w:t>
      </w:r>
    </w:p>
    <w:p w:rsidR="0008545D" w:rsidRDefault="0008545D" w:rsidP="0006150B">
      <w:pPr>
        <w:spacing w:after="0" w:line="240" w:lineRule="auto"/>
        <w:jc w:val="both"/>
        <w:rPr>
          <w:rFonts w:ascii="Times New Roman" w:eastAsia="Times New Roman" w:hAnsi="Times New Roman" w:cs="Times New Roman"/>
          <w:b/>
          <w:bCs/>
          <w:sz w:val="24"/>
          <w:szCs w:val="24"/>
          <w:lang w:eastAsia="es-ES"/>
        </w:rPr>
      </w:pPr>
    </w:p>
    <w:p w:rsidR="00501240" w:rsidRDefault="0008545D" w:rsidP="00501240">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8158A1">
        <w:rPr>
          <w:rFonts w:ascii="Times New Roman" w:eastAsia="Times New Roman" w:hAnsi="Times New Roman" w:cs="Times New Roman"/>
          <w:b/>
          <w:bCs/>
          <w:sz w:val="24"/>
          <w:szCs w:val="24"/>
          <w:lang w:eastAsia="es-ES"/>
        </w:rPr>
        <w:t>ADRIÁN DE LA GARZA TIJERINA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8158A1">
        <w:rPr>
          <w:rFonts w:ascii="Times New Roman" w:eastAsia="Times New Roman" w:hAnsi="Times New Roman" w:cs="Times New Roman"/>
          <w:bCs/>
          <w:sz w:val="24"/>
          <w:szCs w:val="24"/>
          <w:lang w:eastAsia="es-ES"/>
        </w:rPr>
        <w:t>LEGISLACIÓN</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8158A1">
        <w:rPr>
          <w:rFonts w:ascii="Times New Roman" w:eastAsia="Times New Roman" w:hAnsi="Times New Roman" w:cs="Times New Roman"/>
          <w:bCs/>
          <w:sz w:val="24"/>
          <w:szCs w:val="24"/>
          <w:lang w:eastAsia="es-ES"/>
        </w:rPr>
        <w:t xml:space="preserve"> 10086/LXXIV, QUE CONTIENE </w:t>
      </w:r>
      <w:r w:rsidR="00AA5FFD" w:rsidRPr="00AA5FFD">
        <w:rPr>
          <w:rFonts w:ascii="Times New Roman" w:hAnsi="Times New Roman" w:cs="Times New Roman"/>
          <w:sz w:val="24"/>
          <w:szCs w:val="24"/>
        </w:rPr>
        <w:t>INICIATIVA DE REFORMA A DIVERSOS ARTÍCULOS DE LA LEY REGLAMENTARIA DEL REGISTRO PÚBLICO DE LA PROPIEDAD Y DEL COMERCIO PARA EL ESTADO DE NUEVO LEÓN</w:t>
      </w:r>
      <w:r w:rsidR="00AA5FFD">
        <w:rPr>
          <w:rFonts w:ascii="Times New Roman" w:hAnsi="Times New Roman" w:cs="Times New Roman"/>
          <w:sz w:val="24"/>
          <w:szCs w:val="24"/>
        </w:rPr>
        <w:t xml:space="preserve">. </w:t>
      </w:r>
      <w:r w:rsidRPr="00465350">
        <w:rPr>
          <w:rFonts w:ascii="Times New Roman" w:eastAsia="Times New Roman" w:hAnsi="Times New Roman" w:cs="Times New Roman"/>
          <w:bCs/>
          <w:sz w:val="24"/>
          <w:szCs w:val="24"/>
          <w:lang w:eastAsia="es-ES"/>
        </w:rPr>
        <w:t xml:space="preserve">ACORDANDO QUE </w:t>
      </w:r>
      <w:r w:rsidR="00AA5FFD">
        <w:rPr>
          <w:rFonts w:ascii="Times New Roman" w:eastAsia="Times New Roman" w:hAnsi="Times New Roman" w:cs="Times New Roman"/>
          <w:bCs/>
          <w:sz w:val="24"/>
          <w:szCs w:val="24"/>
          <w:lang w:eastAsia="es-ES"/>
        </w:rPr>
        <w:t xml:space="preserve">ES DE APROBARSE. </w:t>
      </w:r>
      <w:r w:rsidR="00AA5FFD" w:rsidRPr="00F41BB0">
        <w:rPr>
          <w:rFonts w:ascii="Times New Roman" w:eastAsia="Times New Roman" w:hAnsi="Times New Roman" w:cs="Times New Roman"/>
          <w:bCs/>
          <w:sz w:val="24"/>
          <w:szCs w:val="24"/>
          <w:lang w:eastAsia="es-ES"/>
        </w:rPr>
        <w:t xml:space="preserve">DE CONFORMIDAD CON EL PROCESO LEGISLATIVO </w:t>
      </w:r>
      <w:r w:rsidR="00986C97">
        <w:rPr>
          <w:rFonts w:ascii="Times New Roman" w:eastAsia="Times New Roman" w:hAnsi="Times New Roman" w:cs="Times New Roman"/>
          <w:bCs/>
          <w:sz w:val="24"/>
          <w:szCs w:val="24"/>
          <w:lang w:eastAsia="es-ES"/>
        </w:rPr>
        <w:t xml:space="preserve">EL C. </w:t>
      </w:r>
      <w:proofErr w:type="spellStart"/>
      <w:r w:rsidR="00986C97">
        <w:rPr>
          <w:rFonts w:ascii="Times New Roman" w:eastAsia="Times New Roman" w:hAnsi="Times New Roman" w:cs="Times New Roman"/>
          <w:bCs/>
          <w:sz w:val="24"/>
          <w:szCs w:val="24"/>
          <w:lang w:eastAsia="es-ES"/>
        </w:rPr>
        <w:t>DIP</w:t>
      </w:r>
      <w:proofErr w:type="spellEnd"/>
      <w:r w:rsidR="00986C97">
        <w:rPr>
          <w:rFonts w:ascii="Times New Roman" w:eastAsia="Times New Roman" w:hAnsi="Times New Roman" w:cs="Times New Roman"/>
          <w:bCs/>
          <w:sz w:val="24"/>
          <w:szCs w:val="24"/>
          <w:lang w:eastAsia="es-ES"/>
        </w:rPr>
        <w:t xml:space="preserve"> RUBÉN JESÚS FLORES ROJAS</w:t>
      </w:r>
      <w:r w:rsidR="00061142">
        <w:rPr>
          <w:rFonts w:ascii="Times New Roman" w:eastAsia="Times New Roman" w:hAnsi="Times New Roman" w:cs="Times New Roman"/>
          <w:bCs/>
          <w:sz w:val="24"/>
          <w:szCs w:val="24"/>
          <w:lang w:eastAsia="es-ES"/>
        </w:rPr>
        <w:t xml:space="preserve"> RESERVÓ EL ARTÍCULO TRANSITORIO. </w:t>
      </w:r>
      <w:r w:rsidR="00AA5FFD" w:rsidRPr="00F41BB0">
        <w:rPr>
          <w:rFonts w:ascii="Times New Roman" w:eastAsia="Times New Roman" w:hAnsi="Times New Roman" w:cs="Times New Roman"/>
          <w:bCs/>
          <w:sz w:val="24"/>
          <w:szCs w:val="24"/>
          <w:lang w:eastAsia="es-ES"/>
        </w:rPr>
        <w:t>INTERVIN</w:t>
      </w:r>
      <w:r w:rsidR="00AA5FFD">
        <w:rPr>
          <w:rFonts w:ascii="Times New Roman" w:eastAsia="Times New Roman" w:hAnsi="Times New Roman" w:cs="Times New Roman"/>
          <w:bCs/>
          <w:sz w:val="24"/>
          <w:szCs w:val="24"/>
          <w:lang w:eastAsia="es-ES"/>
        </w:rPr>
        <w:t>O</w:t>
      </w:r>
      <w:r w:rsidR="00AA5FFD" w:rsidRPr="00F41BB0">
        <w:rPr>
          <w:rFonts w:ascii="Times New Roman" w:eastAsia="Times New Roman" w:hAnsi="Times New Roman" w:cs="Times New Roman"/>
          <w:bCs/>
          <w:sz w:val="24"/>
          <w:szCs w:val="24"/>
          <w:lang w:eastAsia="es-ES"/>
        </w:rPr>
        <w:t xml:space="preserve"> EN LO GENERAL A FAVOR </w:t>
      </w:r>
      <w:r w:rsidR="0007092C">
        <w:rPr>
          <w:rFonts w:ascii="Times New Roman" w:eastAsia="Times New Roman" w:hAnsi="Times New Roman" w:cs="Times New Roman"/>
          <w:bCs/>
          <w:sz w:val="24"/>
          <w:szCs w:val="24"/>
          <w:lang w:eastAsia="es-ES"/>
        </w:rPr>
        <w:t>LA</w:t>
      </w:r>
      <w:r w:rsidR="00AA5FFD">
        <w:rPr>
          <w:rFonts w:ascii="Times New Roman" w:eastAsia="Times New Roman" w:hAnsi="Times New Roman" w:cs="Times New Roman"/>
          <w:bCs/>
          <w:sz w:val="24"/>
          <w:szCs w:val="24"/>
          <w:lang w:eastAsia="es-ES"/>
        </w:rPr>
        <w:t xml:space="preserve"> </w:t>
      </w:r>
      <w:r w:rsidR="00AA5FFD" w:rsidRPr="00F41BB0">
        <w:rPr>
          <w:rFonts w:ascii="Times New Roman" w:eastAsia="Times New Roman" w:hAnsi="Times New Roman" w:cs="Times New Roman"/>
          <w:bCs/>
          <w:sz w:val="24"/>
          <w:szCs w:val="24"/>
          <w:lang w:eastAsia="es-ES"/>
        </w:rPr>
        <w:t xml:space="preserve">C. </w:t>
      </w:r>
      <w:proofErr w:type="spellStart"/>
      <w:r w:rsidR="00AA5FFD" w:rsidRPr="00F41BB0">
        <w:rPr>
          <w:rFonts w:ascii="Times New Roman" w:eastAsia="Times New Roman" w:hAnsi="Times New Roman" w:cs="Times New Roman"/>
          <w:bCs/>
          <w:sz w:val="24"/>
          <w:szCs w:val="24"/>
          <w:lang w:eastAsia="es-ES"/>
        </w:rPr>
        <w:t>DIP</w:t>
      </w:r>
      <w:proofErr w:type="spellEnd"/>
      <w:r w:rsidR="00AA5FFD">
        <w:rPr>
          <w:rFonts w:ascii="Times New Roman" w:eastAsia="Times New Roman" w:hAnsi="Times New Roman" w:cs="Times New Roman"/>
          <w:bCs/>
          <w:sz w:val="24"/>
          <w:szCs w:val="24"/>
          <w:lang w:eastAsia="es-ES"/>
        </w:rPr>
        <w:t xml:space="preserve">. </w:t>
      </w:r>
      <w:r w:rsidR="00986C97">
        <w:rPr>
          <w:rFonts w:ascii="Times New Roman" w:eastAsia="Times New Roman" w:hAnsi="Times New Roman" w:cs="Times New Roman"/>
          <w:bCs/>
          <w:sz w:val="24"/>
          <w:szCs w:val="24"/>
          <w:lang w:eastAsia="es-ES"/>
        </w:rPr>
        <w:t>ALICIA MARIBEL VILLALÓN GONZ</w:t>
      </w:r>
      <w:r w:rsidR="00061142">
        <w:rPr>
          <w:rFonts w:ascii="Times New Roman" w:eastAsia="Times New Roman" w:hAnsi="Times New Roman" w:cs="Times New Roman"/>
          <w:bCs/>
          <w:sz w:val="24"/>
          <w:szCs w:val="24"/>
          <w:lang w:eastAsia="es-ES"/>
        </w:rPr>
        <w:t xml:space="preserve">ÁLEZ. </w:t>
      </w:r>
      <w:r w:rsidR="00061142" w:rsidRPr="00320DF9">
        <w:rPr>
          <w:rFonts w:ascii="Times New Roman" w:eastAsia="Times New Roman" w:hAnsi="Times New Roman" w:cs="Times New Roman"/>
          <w:b/>
          <w:bCs/>
          <w:sz w:val="24"/>
          <w:szCs w:val="24"/>
          <w:lang w:eastAsia="es-ES"/>
        </w:rPr>
        <w:t xml:space="preserve">FUE APROBADO EL DICTAMEN EN </w:t>
      </w:r>
      <w:r w:rsidR="00061142">
        <w:rPr>
          <w:rFonts w:ascii="Times New Roman" w:eastAsia="Times New Roman" w:hAnsi="Times New Roman" w:cs="Times New Roman"/>
          <w:b/>
          <w:bCs/>
          <w:sz w:val="24"/>
          <w:szCs w:val="24"/>
          <w:lang w:eastAsia="es-ES"/>
        </w:rPr>
        <w:t xml:space="preserve">LO GENERAL, </w:t>
      </w:r>
      <w:r w:rsidR="00061142">
        <w:rPr>
          <w:rFonts w:ascii="Times New Roman" w:eastAsia="Times New Roman" w:hAnsi="Times New Roman" w:cs="Times New Roman"/>
          <w:b/>
          <w:bCs/>
          <w:sz w:val="24"/>
          <w:szCs w:val="24"/>
          <w:lang w:eastAsia="es-ES"/>
        </w:rPr>
        <w:lastRenderedPageBreak/>
        <w:t>POR UNANIMIDAD CON 34 VOTOS</w:t>
      </w:r>
      <w:r w:rsidR="00061142" w:rsidRPr="00320DF9">
        <w:rPr>
          <w:rFonts w:ascii="Times New Roman" w:eastAsia="Times New Roman" w:hAnsi="Times New Roman" w:cs="Times New Roman"/>
          <w:b/>
          <w:bCs/>
          <w:sz w:val="24"/>
          <w:szCs w:val="24"/>
          <w:lang w:eastAsia="es-ES"/>
        </w:rPr>
        <w:t xml:space="preserve">. </w:t>
      </w:r>
      <w:r w:rsidR="00061142" w:rsidRPr="00023775">
        <w:rPr>
          <w:rFonts w:ascii="Times New Roman" w:hAnsi="Times New Roman" w:cs="Times New Roman"/>
          <w:sz w:val="24"/>
          <w:szCs w:val="24"/>
        </w:rPr>
        <w:t xml:space="preserve">CONTINUANDO CON EL PROCESO LEGISLATIVO, </w:t>
      </w:r>
      <w:r w:rsidR="00061142" w:rsidRPr="007C2186">
        <w:rPr>
          <w:rFonts w:ascii="Times New Roman" w:hAnsi="Times New Roman" w:cs="Times New Roman"/>
          <w:sz w:val="24"/>
          <w:szCs w:val="24"/>
        </w:rPr>
        <w:t xml:space="preserve">EL C. </w:t>
      </w:r>
      <w:proofErr w:type="spellStart"/>
      <w:r w:rsidR="00061142" w:rsidRPr="007C2186">
        <w:rPr>
          <w:rFonts w:ascii="Times New Roman" w:hAnsi="Times New Roman" w:cs="Times New Roman"/>
          <w:sz w:val="24"/>
          <w:szCs w:val="24"/>
        </w:rPr>
        <w:t>DIP</w:t>
      </w:r>
      <w:proofErr w:type="spellEnd"/>
      <w:r w:rsidR="00061142">
        <w:rPr>
          <w:rFonts w:ascii="Times New Roman" w:hAnsi="Times New Roman" w:cs="Times New Roman"/>
          <w:sz w:val="24"/>
          <w:szCs w:val="24"/>
        </w:rPr>
        <w:t xml:space="preserve">. </w:t>
      </w:r>
      <w:r w:rsidR="00061142">
        <w:rPr>
          <w:rFonts w:ascii="Times New Roman" w:eastAsia="Times New Roman" w:hAnsi="Times New Roman" w:cs="Times New Roman"/>
          <w:bCs/>
          <w:sz w:val="24"/>
          <w:szCs w:val="24"/>
          <w:lang w:eastAsia="es-ES"/>
        </w:rPr>
        <w:t>RUBÉN JESÚS FLORES ROJAS PRESENTÓ LA RESERVA DEL ART</w:t>
      </w:r>
      <w:r w:rsidR="00501240">
        <w:rPr>
          <w:rFonts w:ascii="Times New Roman" w:eastAsia="Times New Roman" w:hAnsi="Times New Roman" w:cs="Times New Roman"/>
          <w:bCs/>
          <w:sz w:val="24"/>
          <w:szCs w:val="24"/>
          <w:lang w:eastAsia="es-ES"/>
        </w:rPr>
        <w:t>ÍCULO TRANSITORIO</w:t>
      </w:r>
      <w:r w:rsidR="007B3D2B">
        <w:rPr>
          <w:rFonts w:ascii="Times New Roman" w:eastAsia="Times New Roman" w:hAnsi="Times New Roman" w:cs="Times New Roman"/>
          <w:bCs/>
          <w:sz w:val="24"/>
          <w:szCs w:val="24"/>
          <w:lang w:eastAsia="es-ES"/>
        </w:rPr>
        <w:t>.</w:t>
      </w:r>
      <w:r w:rsidR="00501240">
        <w:rPr>
          <w:rFonts w:ascii="Times New Roman" w:eastAsia="Times New Roman" w:hAnsi="Times New Roman" w:cs="Times New Roman"/>
          <w:bCs/>
          <w:sz w:val="24"/>
          <w:szCs w:val="24"/>
          <w:lang w:eastAsia="es-ES"/>
        </w:rPr>
        <w:t xml:space="preserve"> INTERVINO A FAVOR LA C. </w:t>
      </w:r>
      <w:proofErr w:type="spellStart"/>
      <w:r w:rsidR="00501240">
        <w:rPr>
          <w:rFonts w:ascii="Times New Roman" w:eastAsia="Times New Roman" w:hAnsi="Times New Roman" w:cs="Times New Roman"/>
          <w:bCs/>
          <w:sz w:val="24"/>
          <w:szCs w:val="24"/>
          <w:lang w:eastAsia="es-ES"/>
        </w:rPr>
        <w:t>DIP</w:t>
      </w:r>
      <w:proofErr w:type="spellEnd"/>
      <w:r w:rsidR="00501240">
        <w:rPr>
          <w:rFonts w:ascii="Times New Roman" w:eastAsia="Times New Roman" w:hAnsi="Times New Roman" w:cs="Times New Roman"/>
          <w:bCs/>
          <w:sz w:val="24"/>
          <w:szCs w:val="24"/>
          <w:lang w:eastAsia="es-ES"/>
        </w:rPr>
        <w:t>. MÓNICA SERNA MIRANDA</w:t>
      </w:r>
      <w:r w:rsidR="00501240">
        <w:rPr>
          <w:rFonts w:ascii="Times New Roman" w:hAnsi="Times New Roman" w:cs="Times New Roman"/>
          <w:sz w:val="24"/>
          <w:szCs w:val="24"/>
        </w:rPr>
        <w:t xml:space="preserve">. </w:t>
      </w:r>
      <w:r w:rsidR="00501240" w:rsidRPr="00023775">
        <w:rPr>
          <w:rFonts w:ascii="Times New Roman" w:hAnsi="Times New Roman" w:cs="Times New Roman"/>
          <w:sz w:val="24"/>
          <w:szCs w:val="24"/>
        </w:rPr>
        <w:t>SE SOMETI</w:t>
      </w:r>
      <w:r w:rsidR="00501240">
        <w:rPr>
          <w:rFonts w:ascii="Times New Roman" w:hAnsi="Times New Roman" w:cs="Times New Roman"/>
          <w:sz w:val="24"/>
          <w:szCs w:val="24"/>
        </w:rPr>
        <w:t xml:space="preserve">Ó LAS RESERVA </w:t>
      </w:r>
      <w:r w:rsidR="00501240" w:rsidRPr="00023775">
        <w:rPr>
          <w:rFonts w:ascii="Times New Roman" w:hAnsi="Times New Roman" w:cs="Times New Roman"/>
          <w:sz w:val="24"/>
          <w:szCs w:val="24"/>
        </w:rPr>
        <w:t>A VOTAC</w:t>
      </w:r>
      <w:r w:rsidR="00501240">
        <w:rPr>
          <w:rFonts w:ascii="Times New Roman" w:hAnsi="Times New Roman" w:cs="Times New Roman"/>
          <w:sz w:val="24"/>
          <w:szCs w:val="24"/>
        </w:rPr>
        <w:t xml:space="preserve">IÓN. </w:t>
      </w:r>
      <w:r w:rsidR="00501240" w:rsidRPr="00023775">
        <w:rPr>
          <w:rFonts w:ascii="Times New Roman" w:hAnsi="Times New Roman" w:cs="Times New Roman"/>
          <w:b/>
          <w:sz w:val="24"/>
          <w:szCs w:val="24"/>
        </w:rPr>
        <w:t>SIEN</w:t>
      </w:r>
      <w:r w:rsidR="00501240">
        <w:rPr>
          <w:rFonts w:ascii="Times New Roman" w:hAnsi="Times New Roman" w:cs="Times New Roman"/>
          <w:b/>
          <w:sz w:val="24"/>
          <w:szCs w:val="24"/>
        </w:rPr>
        <w:t>DO APROBADA POR UNANIMIDAD CON 3</w:t>
      </w:r>
      <w:r w:rsidR="007B3D2B">
        <w:rPr>
          <w:rFonts w:ascii="Times New Roman" w:hAnsi="Times New Roman" w:cs="Times New Roman"/>
          <w:b/>
          <w:sz w:val="24"/>
          <w:szCs w:val="24"/>
        </w:rPr>
        <w:t>1</w:t>
      </w:r>
      <w:r w:rsidR="00501240" w:rsidRPr="00023775">
        <w:rPr>
          <w:rFonts w:ascii="Times New Roman" w:hAnsi="Times New Roman" w:cs="Times New Roman"/>
          <w:b/>
          <w:sz w:val="24"/>
          <w:szCs w:val="24"/>
        </w:rPr>
        <w:t xml:space="preserve"> VOTOS</w:t>
      </w:r>
      <w:r w:rsidR="00101492">
        <w:rPr>
          <w:rFonts w:ascii="Times New Roman" w:hAnsi="Times New Roman" w:cs="Times New Roman"/>
          <w:b/>
          <w:sz w:val="24"/>
          <w:szCs w:val="24"/>
        </w:rPr>
        <w:t>, INTEGRÁNDOSE AL CUERPO DEL DICTAMEN</w:t>
      </w:r>
      <w:r w:rsidR="00501240">
        <w:rPr>
          <w:rFonts w:ascii="Times New Roman" w:hAnsi="Times New Roman" w:cs="Times New Roman"/>
          <w:b/>
          <w:sz w:val="24"/>
          <w:szCs w:val="24"/>
        </w:rPr>
        <w:t xml:space="preserve">. </w:t>
      </w:r>
      <w:r w:rsidR="00501240" w:rsidRPr="00F41BB0">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7B3D2B" w:rsidRDefault="007B3D2B" w:rsidP="0006150B">
      <w:pPr>
        <w:spacing w:after="0" w:line="240" w:lineRule="auto"/>
        <w:jc w:val="both"/>
        <w:rPr>
          <w:rFonts w:ascii="Times New Roman" w:eastAsia="Times New Roman" w:hAnsi="Times New Roman" w:cs="Times New Roman"/>
          <w:b/>
          <w:bCs/>
          <w:sz w:val="24"/>
          <w:szCs w:val="24"/>
          <w:lang w:eastAsia="es-ES"/>
        </w:rPr>
      </w:pPr>
    </w:p>
    <w:p w:rsidR="00217EF2" w:rsidRDefault="009530D2" w:rsidP="00217EF2">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 xml:space="preserve">LA C.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MYRNA ISELA GRIMALDO IRACHETA </w:t>
      </w:r>
      <w:r w:rsidRPr="00465350">
        <w:rPr>
          <w:rFonts w:ascii="Times New Roman" w:eastAsia="Times New Roman" w:hAnsi="Times New Roman" w:cs="Times New Roman"/>
          <w:bCs/>
          <w:sz w:val="24"/>
          <w:szCs w:val="24"/>
          <w:lang w:eastAsia="es-ES"/>
        </w:rPr>
        <w:t xml:space="preserve">INTEGRANTE DE LA COMISIÓN DE </w:t>
      </w:r>
      <w:r>
        <w:rPr>
          <w:rFonts w:ascii="Times New Roman" w:eastAsia="Times New Roman" w:hAnsi="Times New Roman" w:cs="Times New Roman"/>
          <w:bCs/>
          <w:sz w:val="24"/>
          <w:szCs w:val="24"/>
          <w:lang w:eastAsia="es-ES"/>
        </w:rPr>
        <w:t>PRESUPUESTO</w:t>
      </w:r>
      <w:r w:rsidRPr="00465350">
        <w:rPr>
          <w:rFonts w:ascii="Times New Roman" w:eastAsia="Times New Roman" w:hAnsi="Times New Roman" w:cs="Times New Roman"/>
          <w:bCs/>
          <w:sz w:val="24"/>
          <w:szCs w:val="24"/>
          <w:lang w:eastAsia="es-ES"/>
        </w:rPr>
        <w:t>, SOLICITÓ A</w:t>
      </w:r>
      <w:r>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PRESIDENT</w:t>
      </w:r>
      <w:r>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SOMETER A LA CONSIDERACIÓN DE LA ASAMBLEA LA DISPENSA PARA DAR LECTURA ÍNTEGRA </w:t>
      </w:r>
      <w:r w:rsidRPr="004270B1">
        <w:rPr>
          <w:rFonts w:ascii="Times New Roman" w:eastAsia="Times New Roman" w:hAnsi="Times New Roman" w:cs="Times New Roman"/>
          <w:bCs/>
          <w:sz w:val="24"/>
          <w:szCs w:val="24"/>
          <w:lang w:eastAsia="es-ES"/>
        </w:rPr>
        <w:t>DE</w:t>
      </w:r>
      <w:r w:rsidR="004270B1" w:rsidRPr="004270B1">
        <w:rPr>
          <w:rFonts w:ascii="Times New Roman" w:eastAsia="Times New Roman" w:hAnsi="Times New Roman" w:cs="Times New Roman"/>
          <w:bCs/>
          <w:sz w:val="24"/>
          <w:szCs w:val="24"/>
          <w:lang w:eastAsia="es-ES"/>
        </w:rPr>
        <w:t>L</w:t>
      </w:r>
      <w:r w:rsidRPr="004270B1">
        <w:rPr>
          <w:rFonts w:ascii="Times New Roman" w:eastAsia="Times New Roman" w:hAnsi="Times New Roman" w:cs="Times New Roman"/>
          <w:bCs/>
          <w:sz w:val="24"/>
          <w:szCs w:val="24"/>
          <w:lang w:eastAsia="es-ES"/>
        </w:rPr>
        <w:t xml:space="preserve"> </w:t>
      </w:r>
      <w:r w:rsidR="004270B1" w:rsidRPr="004270B1">
        <w:rPr>
          <w:rFonts w:ascii="Times New Roman" w:eastAsia="Times New Roman" w:hAnsi="Times New Roman" w:cs="Times New Roman"/>
          <w:bCs/>
          <w:sz w:val="24"/>
          <w:szCs w:val="24"/>
          <w:lang w:eastAsia="es-ES"/>
        </w:rPr>
        <w:t>DICTAMEN</w:t>
      </w:r>
      <w:r w:rsidRPr="004270B1">
        <w:rPr>
          <w:rFonts w:ascii="Times New Roman" w:eastAsia="Times New Roman" w:hAnsi="Times New Roman" w:cs="Times New Roman"/>
          <w:bCs/>
          <w:sz w:val="24"/>
          <w:szCs w:val="24"/>
          <w:lang w:eastAsia="es-ES"/>
        </w:rPr>
        <w:t xml:space="preserve"> A TRATAR</w:t>
      </w:r>
      <w:r w:rsidR="004270B1">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EN VIRTUD DE NO CUMPLIR CON LO ESTABLECIDO EN EL ARTÍCULO 49 DEL REGLAMENTO PARA EL GOBIERNO INTERIOR DEL CONGRESO DEL ESTADO. </w:t>
      </w:r>
      <w:r w:rsidRPr="00465350">
        <w:rPr>
          <w:rFonts w:ascii="Times New Roman" w:eastAsia="Times New Roman" w:hAnsi="Times New Roman" w:cs="Times New Roman"/>
          <w:b/>
          <w:bCs/>
          <w:sz w:val="24"/>
          <w:szCs w:val="24"/>
          <w:lang w:eastAsia="es-ES"/>
        </w:rPr>
        <w:t>SIENDO APROBADA POR UNANIMIDAD DE LOS PRESENTES.</w:t>
      </w:r>
      <w:r w:rsidRPr="00465350">
        <w:rPr>
          <w:rFonts w:ascii="Times New Roman" w:eastAsia="Times New Roman" w:hAnsi="Times New Roman" w:cs="Times New Roman"/>
          <w:bCs/>
          <w:sz w:val="24"/>
          <w:szCs w:val="24"/>
          <w:lang w:eastAsia="es-ES"/>
        </w:rPr>
        <w:t xml:space="preserve"> ATENDIENDO LO ANTERIOR</w:t>
      </w:r>
      <w:r>
        <w:rPr>
          <w:rFonts w:ascii="Times New Roman" w:eastAsia="Times New Roman" w:hAnsi="Times New Roman" w:cs="Times New Roman"/>
          <w:bCs/>
          <w:sz w:val="24"/>
          <w:szCs w:val="24"/>
          <w:lang w:eastAsia="es-ES"/>
        </w:rPr>
        <w:t>,</w:t>
      </w:r>
      <w:r w:rsidRPr="00465350">
        <w:rPr>
          <w:rFonts w:ascii="Times New Roman" w:eastAsia="Times New Roman" w:hAnsi="Times New Roman" w:cs="Times New Roman"/>
          <w:bCs/>
          <w:sz w:val="24"/>
          <w:szCs w:val="24"/>
          <w:lang w:eastAsia="es-ES"/>
        </w:rPr>
        <w:t xml:space="preserve"> </w:t>
      </w:r>
      <w:r w:rsidR="0010674D">
        <w:rPr>
          <w:rFonts w:ascii="Times New Roman" w:eastAsia="Times New Roman" w:hAnsi="Times New Roman" w:cs="Times New Roman"/>
          <w:bCs/>
          <w:sz w:val="24"/>
          <w:szCs w:val="24"/>
          <w:lang w:eastAsia="es-ES"/>
        </w:rPr>
        <w:t xml:space="preserve">Y AUXILIADA EN LA LECTURA POR </w:t>
      </w:r>
      <w:r w:rsidR="00217EF2">
        <w:rPr>
          <w:rFonts w:ascii="Times New Roman" w:eastAsia="Times New Roman" w:hAnsi="Times New Roman" w:cs="Times New Roman"/>
          <w:bCs/>
          <w:sz w:val="24"/>
          <w:szCs w:val="24"/>
          <w:lang w:eastAsia="es-ES"/>
        </w:rPr>
        <w:t>LOS</w:t>
      </w:r>
      <w:r w:rsidR="0010674D">
        <w:rPr>
          <w:rFonts w:ascii="Times New Roman" w:eastAsia="Times New Roman" w:hAnsi="Times New Roman" w:cs="Times New Roman"/>
          <w:bCs/>
          <w:sz w:val="24"/>
          <w:szCs w:val="24"/>
          <w:lang w:eastAsia="es-ES"/>
        </w:rPr>
        <w:t xml:space="preserve"> </w:t>
      </w:r>
      <w:r w:rsidR="00217EF2">
        <w:rPr>
          <w:rFonts w:ascii="Times New Roman" w:eastAsia="Times New Roman" w:hAnsi="Times New Roman" w:cs="Times New Roman"/>
          <w:bCs/>
          <w:sz w:val="24"/>
          <w:szCs w:val="24"/>
          <w:lang w:eastAsia="es-ES"/>
        </w:rPr>
        <w:t>C</w:t>
      </w:r>
      <w:r w:rsidR="0010674D">
        <w:rPr>
          <w:rFonts w:ascii="Times New Roman" w:eastAsia="Times New Roman" w:hAnsi="Times New Roman" w:cs="Times New Roman"/>
          <w:bCs/>
          <w:sz w:val="24"/>
          <w:szCs w:val="24"/>
          <w:lang w:eastAsia="es-ES"/>
        </w:rPr>
        <w:t xml:space="preserve">C. </w:t>
      </w:r>
      <w:proofErr w:type="spellStart"/>
      <w:r w:rsidR="0010674D">
        <w:rPr>
          <w:rFonts w:ascii="Times New Roman" w:eastAsia="Times New Roman" w:hAnsi="Times New Roman" w:cs="Times New Roman"/>
          <w:bCs/>
          <w:sz w:val="24"/>
          <w:szCs w:val="24"/>
          <w:lang w:eastAsia="es-ES"/>
        </w:rPr>
        <w:t>DIP</w:t>
      </w:r>
      <w:proofErr w:type="spellEnd"/>
      <w:r w:rsidR="0010674D">
        <w:rPr>
          <w:rFonts w:ascii="Times New Roman" w:eastAsia="Times New Roman" w:hAnsi="Times New Roman" w:cs="Times New Roman"/>
          <w:bCs/>
          <w:sz w:val="24"/>
          <w:szCs w:val="24"/>
          <w:lang w:eastAsia="es-ES"/>
        </w:rPr>
        <w:t>. ERASMO SANTOS MUÑOZ</w:t>
      </w:r>
      <w:r w:rsidR="0007092C">
        <w:rPr>
          <w:rFonts w:ascii="Times New Roman" w:eastAsia="Times New Roman" w:hAnsi="Times New Roman" w:cs="Times New Roman"/>
          <w:bCs/>
          <w:sz w:val="24"/>
          <w:szCs w:val="24"/>
          <w:lang w:eastAsia="es-ES"/>
        </w:rPr>
        <w:t xml:space="preserve"> Y</w:t>
      </w:r>
      <w:r w:rsidR="00217EF2">
        <w:rPr>
          <w:rFonts w:ascii="Times New Roman" w:eastAsia="Times New Roman" w:hAnsi="Times New Roman" w:cs="Times New Roman"/>
          <w:bCs/>
          <w:sz w:val="24"/>
          <w:szCs w:val="24"/>
          <w:lang w:eastAsia="es-ES"/>
        </w:rPr>
        <w:t xml:space="preserve"> FELIPE DE JESÚS HERNÁNDEZ MARROQUÍN</w:t>
      </w:r>
      <w:r w:rsidR="0007092C">
        <w:rPr>
          <w:rFonts w:ascii="Times New Roman" w:eastAsia="Times New Roman" w:hAnsi="Times New Roman" w:cs="Times New Roman"/>
          <w:bCs/>
          <w:sz w:val="24"/>
          <w:szCs w:val="24"/>
          <w:lang w:eastAsia="es-ES"/>
        </w:rPr>
        <w:t>,</w:t>
      </w:r>
      <w:r w:rsidR="0010674D">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DI</w:t>
      </w:r>
      <w:r w:rsidR="0010674D">
        <w:rPr>
          <w:rFonts w:ascii="Times New Roman" w:eastAsia="Times New Roman" w:hAnsi="Times New Roman" w:cs="Times New Roman"/>
          <w:bCs/>
          <w:sz w:val="24"/>
          <w:szCs w:val="24"/>
          <w:lang w:eastAsia="es-ES"/>
        </w:rPr>
        <w:t>ERON LECTURA Í</w:t>
      </w:r>
      <w:r w:rsidRPr="00465350">
        <w:rPr>
          <w:rFonts w:ascii="Times New Roman" w:eastAsia="Times New Roman" w:hAnsi="Times New Roman" w:cs="Times New Roman"/>
          <w:bCs/>
          <w:sz w:val="24"/>
          <w:szCs w:val="24"/>
          <w:lang w:eastAsia="es-ES"/>
        </w:rPr>
        <w:t>NTEGRA DEL DICTAMEN RELATIVO AL EXPEDIENTE NÚMERO</w:t>
      </w:r>
      <w:r>
        <w:rPr>
          <w:rFonts w:ascii="Times New Roman" w:eastAsia="Times New Roman" w:hAnsi="Times New Roman" w:cs="Times New Roman"/>
          <w:bCs/>
          <w:sz w:val="24"/>
          <w:szCs w:val="24"/>
          <w:lang w:eastAsia="es-ES"/>
        </w:rPr>
        <w:t xml:space="preserve"> 11702/LXXIV</w:t>
      </w:r>
      <w:r w:rsidR="00484EEC">
        <w:rPr>
          <w:rFonts w:ascii="Times New Roman" w:eastAsia="Times New Roman" w:hAnsi="Times New Roman" w:cs="Times New Roman"/>
          <w:bCs/>
          <w:sz w:val="24"/>
          <w:szCs w:val="24"/>
          <w:lang w:eastAsia="es-ES"/>
        </w:rPr>
        <w:t xml:space="preserve">, QUE CONTIENE </w:t>
      </w:r>
      <w:r w:rsidR="00484EEC" w:rsidRPr="00484EEC">
        <w:rPr>
          <w:rFonts w:ascii="Times New Roman" w:hAnsi="Times New Roman" w:cs="Times New Roman"/>
          <w:sz w:val="24"/>
          <w:szCs w:val="24"/>
        </w:rPr>
        <w:t xml:space="preserve">INICIATIVA CON PROYECTO DE DECRETO POR EL QUE SE AUTORIZA AL SISTEMA DE TRANSPORTE COLECTIVO </w:t>
      </w:r>
      <w:proofErr w:type="spellStart"/>
      <w:r w:rsidR="00484EEC" w:rsidRPr="00484EEC">
        <w:rPr>
          <w:rFonts w:ascii="Times New Roman" w:hAnsi="Times New Roman" w:cs="Times New Roman"/>
          <w:sz w:val="24"/>
          <w:szCs w:val="24"/>
        </w:rPr>
        <w:t>METRORREY</w:t>
      </w:r>
      <w:proofErr w:type="spellEnd"/>
      <w:r w:rsidR="00484EEC" w:rsidRPr="00484EEC">
        <w:rPr>
          <w:rFonts w:ascii="Times New Roman" w:hAnsi="Times New Roman" w:cs="Times New Roman"/>
          <w:sz w:val="24"/>
          <w:szCs w:val="24"/>
        </w:rPr>
        <w:t>, LA ADQUISICIÓN DE HASTA 26 (VEINTISÉIS) VEHÍCULOS O MATERIAL RODANTE PA</w:t>
      </w:r>
      <w:r w:rsidR="007821DB">
        <w:rPr>
          <w:rFonts w:ascii="Times New Roman" w:hAnsi="Times New Roman" w:cs="Times New Roman"/>
          <w:sz w:val="24"/>
          <w:szCs w:val="24"/>
        </w:rPr>
        <w:t>RA LA PRESTACIÓN DEL SERVICIO PÚ</w:t>
      </w:r>
      <w:r w:rsidR="00484EEC" w:rsidRPr="00484EEC">
        <w:rPr>
          <w:rFonts w:ascii="Times New Roman" w:hAnsi="Times New Roman" w:cs="Times New Roman"/>
          <w:sz w:val="24"/>
          <w:szCs w:val="24"/>
        </w:rPr>
        <w:t>BLICO A SU CARGO Y LA CONTRATACIÓN DEL FINANCIAMIENTO NECESARIO HASTA POR LA CANTIDAD DE $ 2</w:t>
      </w:r>
      <w:proofErr w:type="gramStart"/>
      <w:r w:rsidR="00484EEC" w:rsidRPr="00484EEC">
        <w:rPr>
          <w:rFonts w:ascii="Times New Roman" w:hAnsi="Times New Roman" w:cs="Times New Roman"/>
          <w:sz w:val="24"/>
          <w:szCs w:val="24"/>
        </w:rPr>
        <w:t>,320,000,000.00</w:t>
      </w:r>
      <w:proofErr w:type="gramEnd"/>
      <w:r w:rsidR="00484EEC" w:rsidRPr="00484EEC">
        <w:rPr>
          <w:rFonts w:ascii="Times New Roman" w:hAnsi="Times New Roman" w:cs="Times New Roman"/>
          <w:sz w:val="24"/>
          <w:szCs w:val="24"/>
        </w:rPr>
        <w:t>. PESOS. SE TURN</w:t>
      </w:r>
      <w:r w:rsidR="007821DB">
        <w:rPr>
          <w:rFonts w:ascii="Times New Roman" w:hAnsi="Times New Roman" w:cs="Times New Roman"/>
          <w:sz w:val="24"/>
          <w:szCs w:val="24"/>
        </w:rPr>
        <w:t>Ó</w:t>
      </w:r>
      <w:r w:rsidR="00484EEC" w:rsidRPr="00484EEC">
        <w:rPr>
          <w:rFonts w:ascii="Times New Roman" w:hAnsi="Times New Roman" w:cs="Times New Roman"/>
          <w:sz w:val="24"/>
          <w:szCs w:val="24"/>
        </w:rPr>
        <w:t xml:space="preserve"> EN CALIDAD DE URGENTE.</w:t>
      </w:r>
      <w:r w:rsidR="00484EEC">
        <w:rPr>
          <w:rFonts w:ascii="Times New Roman" w:hAnsi="Times New Roman" w:cs="Times New Roman"/>
          <w:sz w:val="24"/>
          <w:szCs w:val="24"/>
        </w:rPr>
        <w:t xml:space="preserve"> </w:t>
      </w:r>
      <w:r w:rsidR="00484EEC" w:rsidRPr="00484EEC">
        <w:rPr>
          <w:rFonts w:ascii="Times New Roman" w:eastAsia="Times New Roman" w:hAnsi="Times New Roman" w:cs="Times New Roman"/>
          <w:bCs/>
          <w:sz w:val="24"/>
          <w:szCs w:val="24"/>
          <w:lang w:eastAsia="es-ES"/>
        </w:rPr>
        <w:t>ACORDANDO QUE ES DE APROBARSE</w:t>
      </w:r>
      <w:r w:rsidR="007C7C27">
        <w:rPr>
          <w:rFonts w:ascii="Times New Roman" w:eastAsia="Times New Roman" w:hAnsi="Times New Roman" w:cs="Times New Roman"/>
          <w:bCs/>
          <w:sz w:val="24"/>
          <w:szCs w:val="24"/>
          <w:lang w:eastAsia="es-ES"/>
        </w:rPr>
        <w:t>. INTERVINO</w:t>
      </w:r>
      <w:r w:rsidR="00217EF2" w:rsidRPr="00465350">
        <w:rPr>
          <w:rFonts w:ascii="Times New Roman" w:eastAsia="Times New Roman" w:hAnsi="Times New Roman" w:cs="Times New Roman"/>
          <w:bCs/>
          <w:sz w:val="24"/>
          <w:szCs w:val="24"/>
          <w:lang w:eastAsia="es-ES"/>
        </w:rPr>
        <w:t xml:space="preserve"> A FAVOR </w:t>
      </w:r>
      <w:r w:rsidR="007C7C27">
        <w:rPr>
          <w:rFonts w:ascii="Times New Roman" w:eastAsia="Times New Roman" w:hAnsi="Times New Roman" w:cs="Times New Roman"/>
          <w:bCs/>
          <w:sz w:val="24"/>
          <w:szCs w:val="24"/>
          <w:lang w:eastAsia="es-ES"/>
        </w:rPr>
        <w:t xml:space="preserve">EL </w:t>
      </w:r>
      <w:r w:rsidR="00217EF2" w:rsidRPr="00465350">
        <w:rPr>
          <w:rFonts w:ascii="Times New Roman" w:eastAsia="Times New Roman" w:hAnsi="Times New Roman" w:cs="Times New Roman"/>
          <w:bCs/>
          <w:sz w:val="24"/>
          <w:szCs w:val="24"/>
          <w:lang w:eastAsia="es-ES"/>
        </w:rPr>
        <w:t xml:space="preserve">C. </w:t>
      </w:r>
      <w:proofErr w:type="spellStart"/>
      <w:r w:rsidR="00217EF2" w:rsidRPr="00465350">
        <w:rPr>
          <w:rFonts w:ascii="Times New Roman" w:eastAsia="Times New Roman" w:hAnsi="Times New Roman" w:cs="Times New Roman"/>
          <w:bCs/>
          <w:sz w:val="24"/>
          <w:szCs w:val="24"/>
          <w:lang w:eastAsia="es-ES"/>
        </w:rPr>
        <w:t>DIP</w:t>
      </w:r>
      <w:proofErr w:type="spellEnd"/>
      <w:r w:rsidR="00217EF2" w:rsidRPr="00465350">
        <w:rPr>
          <w:rFonts w:ascii="Times New Roman" w:eastAsia="Times New Roman" w:hAnsi="Times New Roman" w:cs="Times New Roman"/>
          <w:bCs/>
          <w:sz w:val="24"/>
          <w:szCs w:val="24"/>
          <w:lang w:eastAsia="es-ES"/>
        </w:rPr>
        <w:t xml:space="preserve">. </w:t>
      </w:r>
      <w:r w:rsidR="007C7C27">
        <w:rPr>
          <w:rFonts w:ascii="Times New Roman" w:eastAsia="Times New Roman" w:hAnsi="Times New Roman" w:cs="Times New Roman"/>
          <w:bCs/>
          <w:sz w:val="24"/>
          <w:szCs w:val="24"/>
          <w:lang w:eastAsia="es-ES"/>
        </w:rPr>
        <w:t>SERGIO ARELLANO BALDERAS</w:t>
      </w:r>
      <w:r w:rsidR="00610BAB">
        <w:rPr>
          <w:rFonts w:ascii="Times New Roman" w:eastAsia="Times New Roman" w:hAnsi="Times New Roman" w:cs="Times New Roman"/>
          <w:bCs/>
          <w:sz w:val="24"/>
          <w:szCs w:val="24"/>
          <w:lang w:eastAsia="es-ES"/>
        </w:rPr>
        <w:t>.</w:t>
      </w:r>
      <w:r w:rsidR="003360BB">
        <w:rPr>
          <w:rFonts w:ascii="Times New Roman" w:eastAsia="Times New Roman" w:hAnsi="Times New Roman" w:cs="Times New Roman"/>
          <w:bCs/>
          <w:sz w:val="24"/>
          <w:szCs w:val="24"/>
          <w:lang w:eastAsia="es-ES"/>
        </w:rPr>
        <w:t xml:space="preserve"> </w:t>
      </w:r>
      <w:r w:rsidR="003360BB" w:rsidRPr="003360BB">
        <w:rPr>
          <w:rFonts w:ascii="Times New Roman" w:eastAsia="Calibri" w:hAnsi="Times New Roman" w:cs="Times New Roman"/>
          <w:sz w:val="24"/>
          <w:szCs w:val="24"/>
        </w:rPr>
        <w:t>EN VIRTUD DE QUE EL PRESENTE DICTAMEN CONTIENE UNA SOLICITUD DEL TITULAR DEL PODER EJECUTIVO PARA LA CONTRATACIÓN DE UN CRÉDITO P</w:t>
      </w:r>
      <w:r w:rsidR="003360BB">
        <w:rPr>
          <w:rFonts w:ascii="Times New Roman" w:eastAsia="Calibri" w:hAnsi="Times New Roman" w:cs="Times New Roman"/>
          <w:sz w:val="24"/>
          <w:szCs w:val="24"/>
        </w:rPr>
        <w:t>Ú</w:t>
      </w:r>
      <w:r w:rsidR="003360BB" w:rsidRPr="003360BB">
        <w:rPr>
          <w:rFonts w:ascii="Times New Roman" w:eastAsia="Calibri" w:hAnsi="Times New Roman" w:cs="Times New Roman"/>
          <w:sz w:val="24"/>
          <w:szCs w:val="24"/>
        </w:rPr>
        <w:t xml:space="preserve">BLICO A TRAVÉS DEL ORGANISMO DEL SISTEMA DE TRANSPORTE COLECTIVO </w:t>
      </w:r>
      <w:proofErr w:type="spellStart"/>
      <w:r w:rsidR="003360BB" w:rsidRPr="003360BB">
        <w:rPr>
          <w:rFonts w:ascii="Times New Roman" w:eastAsia="Calibri" w:hAnsi="Times New Roman" w:cs="Times New Roman"/>
          <w:sz w:val="24"/>
          <w:szCs w:val="24"/>
        </w:rPr>
        <w:t>METRORREY</w:t>
      </w:r>
      <w:proofErr w:type="spellEnd"/>
      <w:r w:rsidR="003360BB" w:rsidRPr="003360BB">
        <w:rPr>
          <w:rFonts w:ascii="Times New Roman" w:eastAsia="Calibri" w:hAnsi="Times New Roman" w:cs="Times New Roman"/>
          <w:sz w:val="24"/>
          <w:szCs w:val="24"/>
        </w:rPr>
        <w:t>, EN TÉRMINOS DEL ARTÍCULO 23 DE LA LEY DE DISCIPLINA FINANCIERA DE LAS ENTIDADES FEDERATIVAS Y MUNICIPIOS EL MISMO, DEBERÁ CONTAR CON EL VOTO DE LAS DOS TERCERAS PARTES DE QUIENES INTEGRA</w:t>
      </w:r>
      <w:r w:rsidR="003360BB">
        <w:rPr>
          <w:rFonts w:ascii="Times New Roman" w:eastAsia="Calibri" w:hAnsi="Times New Roman" w:cs="Times New Roman"/>
          <w:sz w:val="24"/>
          <w:szCs w:val="24"/>
        </w:rPr>
        <w:t>N</w:t>
      </w:r>
      <w:r w:rsidR="003360BB" w:rsidRPr="003360BB">
        <w:rPr>
          <w:rFonts w:ascii="Times New Roman" w:eastAsia="Calibri" w:hAnsi="Times New Roman" w:cs="Times New Roman"/>
          <w:sz w:val="24"/>
          <w:szCs w:val="24"/>
        </w:rPr>
        <w:t xml:space="preserve"> ESTA LEGISLATURA.</w:t>
      </w:r>
      <w:r w:rsidR="004560B5">
        <w:rPr>
          <w:rFonts w:ascii="Times New Roman" w:eastAsia="Calibri" w:hAnsi="Times New Roman" w:cs="Times New Roman"/>
          <w:sz w:val="24"/>
          <w:szCs w:val="24"/>
        </w:rPr>
        <w:t xml:space="preserve"> </w:t>
      </w:r>
      <w:r w:rsidR="00217EF2" w:rsidRPr="00465350">
        <w:rPr>
          <w:rFonts w:ascii="Times New Roman" w:eastAsia="Times New Roman" w:hAnsi="Times New Roman" w:cs="Times New Roman"/>
          <w:b/>
          <w:bCs/>
          <w:sz w:val="24"/>
          <w:szCs w:val="24"/>
          <w:lang w:eastAsia="es-ES"/>
        </w:rPr>
        <w:t xml:space="preserve">FUE APROBADO EL DICTAMEN POR </w:t>
      </w:r>
      <w:r w:rsidR="00670B4B">
        <w:rPr>
          <w:rFonts w:ascii="Times New Roman" w:eastAsia="Times New Roman" w:hAnsi="Times New Roman" w:cs="Times New Roman"/>
          <w:b/>
          <w:bCs/>
          <w:sz w:val="24"/>
          <w:szCs w:val="24"/>
          <w:lang w:eastAsia="es-ES"/>
        </w:rPr>
        <w:t xml:space="preserve">MAYORÍA CON 34 VOTOS A FAVOR, 02 VOTOS EN CONTRA Y 0 </w:t>
      </w:r>
      <w:r w:rsidR="007821DB">
        <w:rPr>
          <w:rFonts w:ascii="Times New Roman" w:eastAsia="Times New Roman" w:hAnsi="Times New Roman" w:cs="Times New Roman"/>
          <w:b/>
          <w:bCs/>
          <w:sz w:val="24"/>
          <w:szCs w:val="24"/>
          <w:lang w:eastAsia="es-ES"/>
        </w:rPr>
        <w:t xml:space="preserve">VOTOS </w:t>
      </w:r>
      <w:r w:rsidR="00670B4B">
        <w:rPr>
          <w:rFonts w:ascii="Times New Roman" w:eastAsia="Times New Roman" w:hAnsi="Times New Roman" w:cs="Times New Roman"/>
          <w:b/>
          <w:bCs/>
          <w:sz w:val="24"/>
          <w:szCs w:val="24"/>
          <w:lang w:eastAsia="es-ES"/>
        </w:rPr>
        <w:t>EN ABSTENCIÓN.</w:t>
      </w:r>
    </w:p>
    <w:p w:rsidR="009530D2" w:rsidRDefault="009530D2" w:rsidP="0006150B">
      <w:pPr>
        <w:spacing w:after="0" w:line="240" w:lineRule="auto"/>
        <w:jc w:val="both"/>
        <w:rPr>
          <w:rFonts w:ascii="Times New Roman" w:eastAsia="Times New Roman" w:hAnsi="Times New Roman" w:cs="Times New Roman"/>
          <w:b/>
          <w:bCs/>
          <w:sz w:val="24"/>
          <w:szCs w:val="24"/>
          <w:lang w:eastAsia="es-ES"/>
        </w:rPr>
      </w:pPr>
    </w:p>
    <w:p w:rsidR="00572666" w:rsidRDefault="00D73222" w:rsidP="00572666">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w:t>
      </w:r>
      <w:r w:rsidR="009530D2">
        <w:rPr>
          <w:rFonts w:ascii="Times New Roman" w:eastAsia="Times New Roman" w:hAnsi="Times New Roman" w:cs="Times New Roman"/>
          <w:b/>
          <w:bCs/>
          <w:sz w:val="24"/>
          <w:szCs w:val="24"/>
          <w:lang w:eastAsia="es-ES"/>
        </w:rPr>
        <w:t xml:space="preserve"> </w:t>
      </w:r>
      <w:r w:rsidR="004270B1">
        <w:rPr>
          <w:rFonts w:ascii="Times New Roman" w:eastAsia="Times New Roman" w:hAnsi="Times New Roman" w:cs="Times New Roman"/>
          <w:b/>
          <w:bCs/>
          <w:sz w:val="24"/>
          <w:szCs w:val="24"/>
          <w:lang w:eastAsia="es-ES"/>
        </w:rPr>
        <w:t>RUBÉN JESÚS FLORES ROJAS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4270B1">
        <w:rPr>
          <w:rFonts w:ascii="Times New Roman" w:eastAsia="Times New Roman" w:hAnsi="Times New Roman" w:cs="Times New Roman"/>
          <w:bCs/>
          <w:sz w:val="24"/>
          <w:szCs w:val="24"/>
          <w:lang w:eastAsia="es-ES"/>
        </w:rPr>
        <w:t>LEGISLACIÓN</w:t>
      </w:r>
      <w:r w:rsidR="00C400BD">
        <w:rPr>
          <w:rFonts w:ascii="Times New Roman" w:eastAsia="Times New Roman" w:hAnsi="Times New Roman" w:cs="Times New Roman"/>
          <w:bCs/>
          <w:sz w:val="24"/>
          <w:szCs w:val="24"/>
          <w:lang w:eastAsia="es-ES"/>
        </w:rPr>
        <w:t xml:space="preserve">, </w:t>
      </w:r>
      <w:r w:rsidR="00C400BD" w:rsidRPr="00465350">
        <w:rPr>
          <w:rFonts w:ascii="Times New Roman" w:eastAsia="Times New Roman" w:hAnsi="Times New Roman" w:cs="Times New Roman"/>
          <w:bCs/>
          <w:sz w:val="24"/>
          <w:szCs w:val="24"/>
          <w:lang w:eastAsia="es-ES"/>
        </w:rPr>
        <w:t>SOLICITÓ A</w:t>
      </w:r>
      <w:r w:rsidR="00C400BD">
        <w:rPr>
          <w:rFonts w:ascii="Times New Roman" w:eastAsia="Times New Roman" w:hAnsi="Times New Roman" w:cs="Times New Roman"/>
          <w:bCs/>
          <w:sz w:val="24"/>
          <w:szCs w:val="24"/>
          <w:lang w:eastAsia="es-ES"/>
        </w:rPr>
        <w:t xml:space="preserve"> </w:t>
      </w:r>
      <w:r w:rsidR="00C400BD" w:rsidRPr="00465350">
        <w:rPr>
          <w:rFonts w:ascii="Times New Roman" w:eastAsia="Times New Roman" w:hAnsi="Times New Roman" w:cs="Times New Roman"/>
          <w:bCs/>
          <w:sz w:val="24"/>
          <w:szCs w:val="24"/>
          <w:lang w:eastAsia="es-ES"/>
        </w:rPr>
        <w:t>L</w:t>
      </w:r>
      <w:r w:rsidR="00C400BD">
        <w:rPr>
          <w:rFonts w:ascii="Times New Roman" w:eastAsia="Times New Roman" w:hAnsi="Times New Roman" w:cs="Times New Roman"/>
          <w:bCs/>
          <w:sz w:val="24"/>
          <w:szCs w:val="24"/>
          <w:lang w:eastAsia="es-ES"/>
        </w:rPr>
        <w:t>A</w:t>
      </w:r>
      <w:r w:rsidR="00C400BD" w:rsidRPr="00465350">
        <w:rPr>
          <w:rFonts w:ascii="Times New Roman" w:eastAsia="Times New Roman" w:hAnsi="Times New Roman" w:cs="Times New Roman"/>
          <w:bCs/>
          <w:sz w:val="24"/>
          <w:szCs w:val="24"/>
          <w:lang w:eastAsia="es-ES"/>
        </w:rPr>
        <w:t xml:space="preserve"> PRESIDENT</w:t>
      </w:r>
      <w:r w:rsidR="00C400BD">
        <w:rPr>
          <w:rFonts w:ascii="Times New Roman" w:eastAsia="Times New Roman" w:hAnsi="Times New Roman" w:cs="Times New Roman"/>
          <w:bCs/>
          <w:sz w:val="24"/>
          <w:szCs w:val="24"/>
          <w:lang w:eastAsia="es-ES"/>
        </w:rPr>
        <w:t>A</w:t>
      </w:r>
      <w:r w:rsidR="00C400BD" w:rsidRPr="00465350">
        <w:rPr>
          <w:rFonts w:ascii="Times New Roman" w:eastAsia="Times New Roman" w:hAnsi="Times New Roman" w:cs="Times New Roman"/>
          <w:bCs/>
          <w:sz w:val="24"/>
          <w:szCs w:val="24"/>
          <w:lang w:eastAsia="es-ES"/>
        </w:rPr>
        <w:t xml:space="preserve"> SOMETER A LA CONSIDERACIÓN DE LA ASAMBLEA LA DISPENSA PARA DAR LECTURA ÍNTEGRA </w:t>
      </w:r>
      <w:r w:rsidR="00C400BD" w:rsidRPr="004270B1">
        <w:rPr>
          <w:rFonts w:ascii="Times New Roman" w:eastAsia="Times New Roman" w:hAnsi="Times New Roman" w:cs="Times New Roman"/>
          <w:bCs/>
          <w:sz w:val="24"/>
          <w:szCs w:val="24"/>
          <w:lang w:eastAsia="es-ES"/>
        </w:rPr>
        <w:t>DEL DICTAMEN A TRATAR</w:t>
      </w:r>
      <w:r w:rsidR="00C400BD">
        <w:rPr>
          <w:rFonts w:ascii="Times New Roman" w:eastAsia="Times New Roman" w:hAnsi="Times New Roman" w:cs="Times New Roman"/>
          <w:bCs/>
          <w:sz w:val="24"/>
          <w:szCs w:val="24"/>
          <w:lang w:eastAsia="es-ES"/>
        </w:rPr>
        <w:t xml:space="preserve">, </w:t>
      </w:r>
      <w:r w:rsidR="00C400BD" w:rsidRPr="00465350">
        <w:rPr>
          <w:rFonts w:ascii="Times New Roman" w:eastAsia="Times New Roman" w:hAnsi="Times New Roman" w:cs="Times New Roman"/>
          <w:bCs/>
          <w:sz w:val="24"/>
          <w:szCs w:val="24"/>
          <w:lang w:eastAsia="es-ES"/>
        </w:rPr>
        <w:t xml:space="preserve">EN VIRTUD DE NO CUMPLIR CON LO ESTABLECIDO EN EL ARTÍCULO 49 DEL REGLAMENTO PARA EL GOBIERNO INTERIOR DEL CONGRESO DEL ESTADO. </w:t>
      </w:r>
      <w:r w:rsidR="00C400BD" w:rsidRPr="00465350">
        <w:rPr>
          <w:rFonts w:ascii="Times New Roman" w:eastAsia="Times New Roman" w:hAnsi="Times New Roman" w:cs="Times New Roman"/>
          <w:b/>
          <w:bCs/>
          <w:sz w:val="24"/>
          <w:szCs w:val="24"/>
          <w:lang w:eastAsia="es-ES"/>
        </w:rPr>
        <w:t>SIENDO APROBADA POR UNANIMIDAD DE LOS PRESENTES.</w:t>
      </w:r>
      <w:r w:rsidR="00C400BD" w:rsidRPr="00465350">
        <w:rPr>
          <w:rFonts w:ascii="Times New Roman" w:eastAsia="Times New Roman" w:hAnsi="Times New Roman" w:cs="Times New Roman"/>
          <w:bCs/>
          <w:sz w:val="24"/>
          <w:szCs w:val="24"/>
          <w:lang w:eastAsia="es-ES"/>
        </w:rPr>
        <w:t xml:space="preserve"> ATENDIENDO LO ANTERIOR</w:t>
      </w:r>
      <w:r w:rsidR="00C400BD">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 xml:space="preserve">DIO LECTURA </w:t>
      </w:r>
      <w:r w:rsidR="00C400BD">
        <w:rPr>
          <w:rFonts w:ascii="Times New Roman" w:eastAsia="Times New Roman" w:hAnsi="Times New Roman" w:cs="Times New Roman"/>
          <w:bCs/>
          <w:sz w:val="24"/>
          <w:szCs w:val="24"/>
          <w:lang w:eastAsia="es-ES"/>
        </w:rPr>
        <w:t>ÍNTEGRA</w:t>
      </w:r>
      <w:r w:rsidRPr="00F1659F">
        <w:rPr>
          <w:rFonts w:ascii="Times New Roman" w:eastAsia="Times New Roman" w:hAnsi="Times New Roman" w:cs="Times New Roman"/>
          <w:bCs/>
          <w:sz w:val="24"/>
          <w:szCs w:val="24"/>
          <w:lang w:eastAsia="es-ES"/>
        </w:rPr>
        <w:t xml:space="preserve"> DEL DICTAMEN RELATIVO AL EXPEDIENTE NÚMERO</w:t>
      </w:r>
      <w:r w:rsidR="009530D2">
        <w:rPr>
          <w:rFonts w:ascii="Times New Roman" w:eastAsia="Times New Roman" w:hAnsi="Times New Roman" w:cs="Times New Roman"/>
          <w:bCs/>
          <w:sz w:val="24"/>
          <w:szCs w:val="24"/>
          <w:lang w:eastAsia="es-ES"/>
        </w:rPr>
        <w:t xml:space="preserve"> 11</w:t>
      </w:r>
      <w:r w:rsidR="004270B1">
        <w:rPr>
          <w:rFonts w:ascii="Times New Roman" w:eastAsia="Times New Roman" w:hAnsi="Times New Roman" w:cs="Times New Roman"/>
          <w:bCs/>
          <w:sz w:val="24"/>
          <w:szCs w:val="24"/>
          <w:lang w:eastAsia="es-ES"/>
        </w:rPr>
        <w:t>226</w:t>
      </w:r>
      <w:r w:rsidR="009530D2">
        <w:rPr>
          <w:rFonts w:ascii="Times New Roman" w:eastAsia="Times New Roman" w:hAnsi="Times New Roman" w:cs="Times New Roman"/>
          <w:bCs/>
          <w:sz w:val="24"/>
          <w:szCs w:val="24"/>
          <w:lang w:eastAsia="es-ES"/>
        </w:rPr>
        <w:t>/LXXIV</w:t>
      </w:r>
      <w:r w:rsidR="00EE5B19">
        <w:rPr>
          <w:rFonts w:ascii="Times New Roman" w:eastAsia="Times New Roman" w:hAnsi="Times New Roman" w:cs="Times New Roman"/>
          <w:bCs/>
          <w:sz w:val="24"/>
          <w:szCs w:val="24"/>
          <w:lang w:eastAsia="es-ES"/>
        </w:rPr>
        <w:t xml:space="preserve">, QUE CONTIENE </w:t>
      </w:r>
      <w:r w:rsidR="00EE5B19" w:rsidRPr="00EE5B19">
        <w:rPr>
          <w:rFonts w:ascii="Times New Roman" w:hAnsi="Times New Roman" w:cs="Times New Roman"/>
          <w:sz w:val="24"/>
          <w:szCs w:val="24"/>
        </w:rPr>
        <w:t xml:space="preserve">INICIATIVA DE REFORMA POR MODIFICACIÓN </w:t>
      </w:r>
      <w:r w:rsidR="00EE5B19" w:rsidRPr="00EE5B19">
        <w:rPr>
          <w:rFonts w:ascii="Times New Roman" w:hAnsi="Times New Roman" w:cs="Times New Roman"/>
          <w:sz w:val="24"/>
          <w:szCs w:val="24"/>
        </w:rPr>
        <w:lastRenderedPageBreak/>
        <w:t>LOS ARTÍCULOS 272, 274, 277, 280, 281, 288, 302, 320 BIS, 334 Y 1157; Y SE DEROGA EL ARTÍCULO 268 DEL CÓDIGO CIVIL PARA EL ESTADO DE NUEVO LEÓN, A FIN DE REALIZAR ADECUACIONES O AJUSTES LEGISLATIVOS CON RESPECTO A LA NORMATIVA DEL DIVORCIO INCAUSADO Y SUS CONSECUENCIAS.</w:t>
      </w:r>
      <w:r w:rsidR="00EE5B19">
        <w:rPr>
          <w:rFonts w:ascii="Times New Roman" w:hAnsi="Times New Roman" w:cs="Times New Roman"/>
          <w:sz w:val="24"/>
          <w:szCs w:val="24"/>
        </w:rPr>
        <w:t xml:space="preserve"> </w:t>
      </w:r>
      <w:r w:rsidRPr="00465350">
        <w:rPr>
          <w:rFonts w:ascii="Times New Roman" w:eastAsia="Times New Roman" w:hAnsi="Times New Roman" w:cs="Times New Roman"/>
          <w:bCs/>
          <w:sz w:val="24"/>
          <w:szCs w:val="24"/>
          <w:lang w:eastAsia="es-ES"/>
        </w:rPr>
        <w:t>ACORDANDO QUE</w:t>
      </w:r>
      <w:r w:rsidR="00EE5B19">
        <w:rPr>
          <w:rFonts w:ascii="Times New Roman" w:eastAsia="Times New Roman" w:hAnsi="Times New Roman" w:cs="Times New Roman"/>
          <w:bCs/>
          <w:sz w:val="24"/>
          <w:szCs w:val="24"/>
          <w:lang w:eastAsia="es-ES"/>
        </w:rPr>
        <w:t xml:space="preserve"> ES DE APROBARSE</w:t>
      </w:r>
      <w:r w:rsidR="00DB4261">
        <w:rPr>
          <w:rFonts w:ascii="Times New Roman" w:eastAsia="Times New Roman" w:hAnsi="Times New Roman" w:cs="Times New Roman"/>
          <w:bCs/>
          <w:sz w:val="24"/>
          <w:szCs w:val="24"/>
          <w:lang w:eastAsia="es-ES"/>
        </w:rPr>
        <w:t xml:space="preserve">. </w:t>
      </w:r>
      <w:r w:rsidR="00DB4261" w:rsidRPr="00F41BB0">
        <w:rPr>
          <w:rFonts w:ascii="Times New Roman" w:eastAsia="Times New Roman" w:hAnsi="Times New Roman" w:cs="Times New Roman"/>
          <w:bCs/>
          <w:sz w:val="24"/>
          <w:szCs w:val="24"/>
          <w:lang w:eastAsia="es-ES"/>
        </w:rPr>
        <w:t>DE CONFORMIDAD CON EL PROCESO LEGISLATIVO</w:t>
      </w:r>
      <w:r w:rsidR="00DB4261">
        <w:rPr>
          <w:rFonts w:ascii="Times New Roman" w:eastAsia="Times New Roman" w:hAnsi="Times New Roman" w:cs="Times New Roman"/>
          <w:bCs/>
          <w:sz w:val="24"/>
          <w:szCs w:val="24"/>
          <w:lang w:eastAsia="es-ES"/>
        </w:rPr>
        <w:t xml:space="preserve"> </w:t>
      </w:r>
      <w:r w:rsidR="0015421A">
        <w:rPr>
          <w:rFonts w:ascii="Times New Roman" w:eastAsia="Times New Roman" w:hAnsi="Times New Roman" w:cs="Times New Roman"/>
          <w:bCs/>
          <w:sz w:val="24"/>
          <w:szCs w:val="24"/>
          <w:lang w:eastAsia="es-ES"/>
        </w:rPr>
        <w:t xml:space="preserve">EL C. </w:t>
      </w:r>
      <w:proofErr w:type="spellStart"/>
      <w:r w:rsidR="0015421A">
        <w:rPr>
          <w:rFonts w:ascii="Times New Roman" w:eastAsia="Times New Roman" w:hAnsi="Times New Roman" w:cs="Times New Roman"/>
          <w:bCs/>
          <w:sz w:val="24"/>
          <w:szCs w:val="24"/>
          <w:lang w:eastAsia="es-ES"/>
        </w:rPr>
        <w:t>DIP</w:t>
      </w:r>
      <w:proofErr w:type="spellEnd"/>
      <w:r w:rsidR="0015421A">
        <w:rPr>
          <w:rFonts w:ascii="Times New Roman" w:eastAsia="Times New Roman" w:hAnsi="Times New Roman" w:cs="Times New Roman"/>
          <w:bCs/>
          <w:sz w:val="24"/>
          <w:szCs w:val="24"/>
          <w:lang w:eastAsia="es-ES"/>
        </w:rPr>
        <w:t>. RUBÉN GONZÁLEZ CABRIELES RESERVÓ EL ARTÍCULO 27</w:t>
      </w:r>
      <w:r w:rsidR="00DB4261">
        <w:rPr>
          <w:rFonts w:ascii="Times New Roman" w:eastAsia="Times New Roman" w:hAnsi="Times New Roman" w:cs="Times New Roman"/>
          <w:bCs/>
          <w:sz w:val="24"/>
          <w:szCs w:val="24"/>
          <w:lang w:eastAsia="es-ES"/>
        </w:rPr>
        <w:t>9</w:t>
      </w:r>
      <w:r w:rsidRPr="00465350">
        <w:rPr>
          <w:rFonts w:ascii="Times New Roman" w:eastAsia="Times New Roman" w:hAnsi="Times New Roman" w:cs="Times New Roman"/>
          <w:bCs/>
          <w:sz w:val="24"/>
          <w:szCs w:val="24"/>
          <w:lang w:eastAsia="es-ES"/>
        </w:rPr>
        <w:t xml:space="preserve">. INTERVINIERON </w:t>
      </w:r>
      <w:r w:rsidR="0015421A">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A FAVOR L</w:t>
      </w:r>
      <w:r w:rsidR="00DB4261">
        <w:rPr>
          <w:rFonts w:ascii="Times New Roman" w:eastAsia="Times New Roman" w:hAnsi="Times New Roman" w:cs="Times New Roman"/>
          <w:bCs/>
          <w:sz w:val="24"/>
          <w:szCs w:val="24"/>
          <w:lang w:eastAsia="es-ES"/>
        </w:rPr>
        <w:t xml:space="preserve">A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15421A">
        <w:rPr>
          <w:rFonts w:ascii="Times New Roman" w:eastAsia="Times New Roman" w:hAnsi="Times New Roman" w:cs="Times New Roman"/>
          <w:bCs/>
          <w:sz w:val="24"/>
          <w:szCs w:val="24"/>
          <w:lang w:eastAsia="es-ES"/>
        </w:rPr>
        <w:t>ALICIA MARIBEL VILLALÓN GONZ</w:t>
      </w:r>
      <w:r w:rsidR="00DB4261">
        <w:rPr>
          <w:rFonts w:ascii="Times New Roman" w:eastAsia="Times New Roman" w:hAnsi="Times New Roman" w:cs="Times New Roman"/>
          <w:bCs/>
          <w:sz w:val="24"/>
          <w:szCs w:val="24"/>
          <w:lang w:eastAsia="es-ES"/>
        </w:rPr>
        <w:t xml:space="preserve">ÁLEZ. </w:t>
      </w:r>
      <w:r w:rsidR="00DB4261" w:rsidRPr="00320DF9">
        <w:rPr>
          <w:rFonts w:ascii="Times New Roman" w:eastAsia="Times New Roman" w:hAnsi="Times New Roman" w:cs="Times New Roman"/>
          <w:b/>
          <w:bCs/>
          <w:sz w:val="24"/>
          <w:szCs w:val="24"/>
          <w:lang w:eastAsia="es-ES"/>
        </w:rPr>
        <w:t xml:space="preserve">FUE APROBADO EL DICTAMEN EN </w:t>
      </w:r>
      <w:r w:rsidR="00DB4261">
        <w:rPr>
          <w:rFonts w:ascii="Times New Roman" w:eastAsia="Times New Roman" w:hAnsi="Times New Roman" w:cs="Times New Roman"/>
          <w:b/>
          <w:bCs/>
          <w:sz w:val="24"/>
          <w:szCs w:val="24"/>
          <w:lang w:eastAsia="es-ES"/>
        </w:rPr>
        <w:t>LO GENERAL, POR UNANIMIDAD CON 32 VOTOS</w:t>
      </w:r>
      <w:r w:rsidR="00DB4261" w:rsidRPr="00320DF9">
        <w:rPr>
          <w:rFonts w:ascii="Times New Roman" w:eastAsia="Times New Roman" w:hAnsi="Times New Roman" w:cs="Times New Roman"/>
          <w:b/>
          <w:bCs/>
          <w:sz w:val="24"/>
          <w:szCs w:val="24"/>
          <w:lang w:eastAsia="es-ES"/>
        </w:rPr>
        <w:t xml:space="preserve">. </w:t>
      </w:r>
      <w:r w:rsidR="00DB4261" w:rsidRPr="00023775">
        <w:rPr>
          <w:rFonts w:ascii="Times New Roman" w:hAnsi="Times New Roman" w:cs="Times New Roman"/>
          <w:sz w:val="24"/>
          <w:szCs w:val="24"/>
        </w:rPr>
        <w:t xml:space="preserve">CONTINUANDO CON EL PROCESO LEGISLATIVO, </w:t>
      </w:r>
      <w:r w:rsidR="00DB4261" w:rsidRPr="007C2186">
        <w:rPr>
          <w:rFonts w:ascii="Times New Roman" w:hAnsi="Times New Roman" w:cs="Times New Roman"/>
          <w:sz w:val="24"/>
          <w:szCs w:val="24"/>
        </w:rPr>
        <w:t xml:space="preserve">EL C. </w:t>
      </w:r>
      <w:proofErr w:type="spellStart"/>
      <w:r w:rsidR="00DB4261" w:rsidRPr="007C2186">
        <w:rPr>
          <w:rFonts w:ascii="Times New Roman" w:hAnsi="Times New Roman" w:cs="Times New Roman"/>
          <w:sz w:val="24"/>
          <w:szCs w:val="24"/>
        </w:rPr>
        <w:t>DIP</w:t>
      </w:r>
      <w:proofErr w:type="spellEnd"/>
      <w:r w:rsidR="00DB4261">
        <w:rPr>
          <w:rFonts w:ascii="Times New Roman" w:hAnsi="Times New Roman" w:cs="Times New Roman"/>
          <w:sz w:val="24"/>
          <w:szCs w:val="24"/>
        </w:rPr>
        <w:t xml:space="preserve"> RUBÉN GONZÁLEZ CABRIELES</w:t>
      </w:r>
      <w:r w:rsidR="00DB4261" w:rsidRPr="007C2186">
        <w:rPr>
          <w:rFonts w:ascii="Times New Roman" w:hAnsi="Times New Roman" w:cs="Times New Roman"/>
          <w:sz w:val="24"/>
          <w:szCs w:val="24"/>
        </w:rPr>
        <w:t>, PRESENT</w:t>
      </w:r>
      <w:r w:rsidR="00DB4261">
        <w:rPr>
          <w:rFonts w:ascii="Times New Roman" w:hAnsi="Times New Roman" w:cs="Times New Roman"/>
          <w:sz w:val="24"/>
          <w:szCs w:val="24"/>
        </w:rPr>
        <w:t>Ó LA RESERVA DEL ARTÍCULO 279</w:t>
      </w:r>
      <w:r w:rsidR="00572666">
        <w:rPr>
          <w:rFonts w:ascii="Times New Roman" w:hAnsi="Times New Roman" w:cs="Times New Roman"/>
          <w:sz w:val="24"/>
          <w:szCs w:val="24"/>
        </w:rPr>
        <w:t xml:space="preserve">. INTERVINO </w:t>
      </w:r>
      <w:r w:rsidR="00815A62">
        <w:rPr>
          <w:rFonts w:ascii="Times New Roman" w:hAnsi="Times New Roman" w:cs="Times New Roman"/>
          <w:sz w:val="24"/>
          <w:szCs w:val="24"/>
        </w:rPr>
        <w:t>PARA SECUNDAR LA RESERVA LA</w:t>
      </w:r>
      <w:r w:rsidR="00572666">
        <w:rPr>
          <w:rFonts w:ascii="Times New Roman" w:hAnsi="Times New Roman" w:cs="Times New Roman"/>
          <w:sz w:val="24"/>
          <w:szCs w:val="24"/>
        </w:rPr>
        <w:t xml:space="preserve"> C. </w:t>
      </w:r>
      <w:proofErr w:type="spellStart"/>
      <w:r w:rsidR="00572666">
        <w:rPr>
          <w:rFonts w:ascii="Times New Roman" w:hAnsi="Times New Roman" w:cs="Times New Roman"/>
          <w:sz w:val="24"/>
          <w:szCs w:val="24"/>
        </w:rPr>
        <w:t>DIP</w:t>
      </w:r>
      <w:proofErr w:type="spellEnd"/>
      <w:r w:rsidR="00572666">
        <w:rPr>
          <w:rFonts w:ascii="Times New Roman" w:hAnsi="Times New Roman" w:cs="Times New Roman"/>
          <w:sz w:val="24"/>
          <w:szCs w:val="24"/>
        </w:rPr>
        <w:t>.</w:t>
      </w:r>
      <w:r w:rsidR="00815A62">
        <w:rPr>
          <w:rFonts w:ascii="Times New Roman" w:hAnsi="Times New Roman" w:cs="Times New Roman"/>
          <w:sz w:val="24"/>
          <w:szCs w:val="24"/>
        </w:rPr>
        <w:t xml:space="preserve"> MÓNICA SERNA MIRANDA. </w:t>
      </w:r>
      <w:r w:rsidR="00572666" w:rsidRPr="00023775">
        <w:rPr>
          <w:rFonts w:ascii="Times New Roman" w:hAnsi="Times New Roman" w:cs="Times New Roman"/>
          <w:sz w:val="24"/>
          <w:szCs w:val="24"/>
        </w:rPr>
        <w:t>SE SOMETI</w:t>
      </w:r>
      <w:r w:rsidR="00572666">
        <w:rPr>
          <w:rFonts w:ascii="Times New Roman" w:hAnsi="Times New Roman" w:cs="Times New Roman"/>
          <w:sz w:val="24"/>
          <w:szCs w:val="24"/>
        </w:rPr>
        <w:t xml:space="preserve">Ó LAS RESERVA </w:t>
      </w:r>
      <w:r w:rsidR="00572666" w:rsidRPr="00023775">
        <w:rPr>
          <w:rFonts w:ascii="Times New Roman" w:hAnsi="Times New Roman" w:cs="Times New Roman"/>
          <w:sz w:val="24"/>
          <w:szCs w:val="24"/>
        </w:rPr>
        <w:t>A VOTAC</w:t>
      </w:r>
      <w:r w:rsidR="00572666">
        <w:rPr>
          <w:rFonts w:ascii="Times New Roman" w:hAnsi="Times New Roman" w:cs="Times New Roman"/>
          <w:sz w:val="24"/>
          <w:szCs w:val="24"/>
        </w:rPr>
        <w:t xml:space="preserve">IÓN. </w:t>
      </w:r>
      <w:r w:rsidR="00572666" w:rsidRPr="00023775">
        <w:rPr>
          <w:rFonts w:ascii="Times New Roman" w:hAnsi="Times New Roman" w:cs="Times New Roman"/>
          <w:b/>
          <w:sz w:val="24"/>
          <w:szCs w:val="24"/>
        </w:rPr>
        <w:t>SIEN</w:t>
      </w:r>
      <w:r w:rsidR="00572666">
        <w:rPr>
          <w:rFonts w:ascii="Times New Roman" w:hAnsi="Times New Roman" w:cs="Times New Roman"/>
          <w:b/>
          <w:sz w:val="24"/>
          <w:szCs w:val="24"/>
        </w:rPr>
        <w:t xml:space="preserve">DO APROBADA POR UNANIMIDAD CON </w:t>
      </w:r>
      <w:r w:rsidR="00815A62">
        <w:rPr>
          <w:rFonts w:ascii="Times New Roman" w:hAnsi="Times New Roman" w:cs="Times New Roman"/>
          <w:b/>
          <w:sz w:val="24"/>
          <w:szCs w:val="24"/>
        </w:rPr>
        <w:t>33</w:t>
      </w:r>
      <w:r w:rsidR="00572666" w:rsidRPr="00023775">
        <w:rPr>
          <w:rFonts w:ascii="Times New Roman" w:hAnsi="Times New Roman" w:cs="Times New Roman"/>
          <w:b/>
          <w:sz w:val="24"/>
          <w:szCs w:val="24"/>
        </w:rPr>
        <w:t xml:space="preserve"> VOTOS</w:t>
      </w:r>
      <w:r w:rsidR="000017FC">
        <w:rPr>
          <w:rFonts w:ascii="Times New Roman" w:hAnsi="Times New Roman" w:cs="Times New Roman"/>
          <w:b/>
          <w:sz w:val="24"/>
          <w:szCs w:val="24"/>
        </w:rPr>
        <w:t>, IN</w:t>
      </w:r>
      <w:r w:rsidR="00757667">
        <w:rPr>
          <w:rFonts w:ascii="Times New Roman" w:hAnsi="Times New Roman" w:cs="Times New Roman"/>
          <w:b/>
          <w:sz w:val="24"/>
          <w:szCs w:val="24"/>
        </w:rPr>
        <w:t>TEGRÁNDOSE</w:t>
      </w:r>
      <w:r w:rsidR="000017FC">
        <w:rPr>
          <w:rFonts w:ascii="Times New Roman" w:hAnsi="Times New Roman" w:cs="Times New Roman"/>
          <w:b/>
          <w:sz w:val="24"/>
          <w:szCs w:val="24"/>
        </w:rPr>
        <w:t xml:space="preserve"> AL CUERPO DEL DICTAMEN</w:t>
      </w:r>
      <w:r w:rsidR="00572666">
        <w:rPr>
          <w:rFonts w:ascii="Times New Roman" w:hAnsi="Times New Roman" w:cs="Times New Roman"/>
          <w:b/>
          <w:sz w:val="24"/>
          <w:szCs w:val="24"/>
        </w:rPr>
        <w:t xml:space="preserve">. </w:t>
      </w:r>
      <w:r w:rsidR="00572666" w:rsidRPr="00F41BB0">
        <w:rPr>
          <w:rFonts w:ascii="Times New Roman" w:hAnsi="Times New Roman" w:cs="Times New Roman"/>
          <w:b/>
          <w:sz w:val="24"/>
          <w:szCs w:val="24"/>
        </w:rPr>
        <w:t xml:space="preserve">FUE APROBADO EL DICTAMEN EN LO GENERAL Y EN LO PARTICULAR. GIRÁNDOSE LAS INSTRUCCIONES PARA ELABORAR EL DECRETO CORRESPONDIENTE Y LOS AVISOS DE RIGOR.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902FA2" w:rsidRDefault="00D73222" w:rsidP="00902FA2">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EA3CD5">
        <w:rPr>
          <w:rFonts w:ascii="Times New Roman" w:eastAsia="Times New Roman" w:hAnsi="Times New Roman" w:cs="Times New Roman"/>
          <w:b/>
          <w:bCs/>
          <w:sz w:val="24"/>
          <w:szCs w:val="24"/>
          <w:lang w:eastAsia="es-ES"/>
        </w:rPr>
        <w:t>ÁNGEL ALBERTO BARROSO CORREA</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EA3CD5">
        <w:rPr>
          <w:rFonts w:ascii="Times New Roman" w:eastAsia="Times New Roman" w:hAnsi="Times New Roman" w:cs="Times New Roman"/>
          <w:bCs/>
          <w:sz w:val="24"/>
          <w:szCs w:val="24"/>
          <w:lang w:eastAsia="es-ES"/>
        </w:rPr>
        <w:t>MEDIO AMBIENTE</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FD4B84">
        <w:rPr>
          <w:rFonts w:ascii="Times New Roman" w:eastAsia="Times New Roman" w:hAnsi="Times New Roman" w:cs="Times New Roman"/>
          <w:bCs/>
          <w:sz w:val="24"/>
          <w:szCs w:val="24"/>
          <w:lang w:eastAsia="es-ES"/>
        </w:rPr>
        <w:t xml:space="preserve"> </w:t>
      </w:r>
      <w:r w:rsidR="006D37B5">
        <w:rPr>
          <w:rFonts w:ascii="Times New Roman" w:eastAsia="Times New Roman" w:hAnsi="Times New Roman" w:cs="Times New Roman"/>
          <w:bCs/>
          <w:sz w:val="24"/>
          <w:szCs w:val="24"/>
          <w:lang w:eastAsia="es-ES"/>
        </w:rPr>
        <w:t>11515</w:t>
      </w:r>
      <w:r w:rsidR="005911D6">
        <w:rPr>
          <w:rFonts w:ascii="Times New Roman" w:eastAsia="Times New Roman" w:hAnsi="Times New Roman" w:cs="Times New Roman"/>
          <w:bCs/>
          <w:sz w:val="24"/>
          <w:szCs w:val="24"/>
          <w:lang w:eastAsia="es-ES"/>
        </w:rPr>
        <w:t xml:space="preserve">/LXXIV, </w:t>
      </w:r>
      <w:r w:rsidR="005911D6" w:rsidRPr="005911D6">
        <w:rPr>
          <w:rFonts w:ascii="Times New Roman" w:eastAsia="Calibri" w:hAnsi="Times New Roman" w:cs="Times New Roman"/>
          <w:sz w:val="24"/>
          <w:szCs w:val="24"/>
          <w:lang w:val="es-ES"/>
        </w:rPr>
        <w:t>EL CUAL CONTIENE INICIATIVA DE REFORMA AL ARTÍCULO 3, FRACCIÓN XXVII, 8 FRACCIÓN XI; 192 Y 193; ASÍ COMO ADICIÓN DE UN ARTÍCULO 132 BIS, TODOS DE LA LEY AMBIENTAL DEL ESTADO DE NUEVO LEÓN</w:t>
      </w:r>
      <w:r w:rsidRPr="00465350">
        <w:rPr>
          <w:rFonts w:ascii="Times New Roman" w:eastAsia="Times New Roman" w:hAnsi="Times New Roman" w:cs="Times New Roman"/>
          <w:bCs/>
          <w:sz w:val="24"/>
          <w:szCs w:val="24"/>
          <w:lang w:eastAsia="es-ES"/>
        </w:rPr>
        <w:t xml:space="preserve">. ACORDANDO QUE </w:t>
      </w:r>
      <w:r w:rsidR="005911D6">
        <w:rPr>
          <w:rFonts w:ascii="Times New Roman" w:eastAsia="Times New Roman" w:hAnsi="Times New Roman" w:cs="Times New Roman"/>
          <w:bCs/>
          <w:sz w:val="24"/>
          <w:szCs w:val="24"/>
          <w:lang w:eastAsia="es-ES"/>
        </w:rPr>
        <w:t>ES DE APROBARSE.</w:t>
      </w:r>
      <w:r w:rsidR="00D03F82">
        <w:rPr>
          <w:rFonts w:ascii="Times New Roman" w:eastAsia="Times New Roman" w:hAnsi="Times New Roman" w:cs="Times New Roman"/>
          <w:bCs/>
          <w:sz w:val="24"/>
          <w:szCs w:val="24"/>
          <w:lang w:eastAsia="es-ES"/>
        </w:rPr>
        <w:t xml:space="preserve"> </w:t>
      </w:r>
      <w:r w:rsidR="005911D6" w:rsidRPr="00F41BB0">
        <w:rPr>
          <w:rFonts w:ascii="Times New Roman" w:eastAsia="Times New Roman" w:hAnsi="Times New Roman" w:cs="Times New Roman"/>
          <w:bCs/>
          <w:sz w:val="24"/>
          <w:szCs w:val="24"/>
          <w:lang w:eastAsia="es-ES"/>
        </w:rPr>
        <w:t>DE CONFORMIDAD CON EL PROCESO LEGISLATIVO Y AL NO HABER DIPUTADOS QUE DESEEN RESERVAR ARTÍCULOS EN LO PARTICULAR INTERVIN</w:t>
      </w:r>
      <w:r w:rsidR="00A977CC">
        <w:rPr>
          <w:rFonts w:ascii="Times New Roman" w:eastAsia="Times New Roman" w:hAnsi="Times New Roman" w:cs="Times New Roman"/>
          <w:bCs/>
          <w:sz w:val="24"/>
          <w:szCs w:val="24"/>
          <w:lang w:eastAsia="es-ES"/>
        </w:rPr>
        <w:t xml:space="preserve">IERON </w:t>
      </w:r>
      <w:r w:rsidR="005911D6" w:rsidRPr="00F41BB0">
        <w:rPr>
          <w:rFonts w:ascii="Times New Roman" w:eastAsia="Times New Roman" w:hAnsi="Times New Roman" w:cs="Times New Roman"/>
          <w:bCs/>
          <w:sz w:val="24"/>
          <w:szCs w:val="24"/>
          <w:lang w:eastAsia="es-ES"/>
        </w:rPr>
        <w:t xml:space="preserve">EN LO GENERAL A FAVOR </w:t>
      </w:r>
      <w:r w:rsidR="00A977CC">
        <w:rPr>
          <w:rFonts w:ascii="Times New Roman" w:eastAsia="Times New Roman" w:hAnsi="Times New Roman" w:cs="Times New Roman"/>
          <w:bCs/>
          <w:sz w:val="24"/>
          <w:szCs w:val="24"/>
          <w:lang w:eastAsia="es-ES"/>
        </w:rPr>
        <w:t>LOS</w:t>
      </w:r>
      <w:r w:rsidR="005911D6">
        <w:rPr>
          <w:rFonts w:ascii="Times New Roman" w:eastAsia="Times New Roman" w:hAnsi="Times New Roman" w:cs="Times New Roman"/>
          <w:bCs/>
          <w:sz w:val="24"/>
          <w:szCs w:val="24"/>
          <w:lang w:eastAsia="es-ES"/>
        </w:rPr>
        <w:t xml:space="preserve"> </w:t>
      </w:r>
      <w:r w:rsidR="00A977CC">
        <w:rPr>
          <w:rFonts w:ascii="Times New Roman" w:eastAsia="Times New Roman" w:hAnsi="Times New Roman" w:cs="Times New Roman"/>
          <w:bCs/>
          <w:sz w:val="24"/>
          <w:szCs w:val="24"/>
          <w:lang w:eastAsia="es-ES"/>
        </w:rPr>
        <w:t>C</w:t>
      </w:r>
      <w:r w:rsidR="005911D6" w:rsidRPr="00F41BB0">
        <w:rPr>
          <w:rFonts w:ascii="Times New Roman" w:eastAsia="Times New Roman" w:hAnsi="Times New Roman" w:cs="Times New Roman"/>
          <w:bCs/>
          <w:sz w:val="24"/>
          <w:szCs w:val="24"/>
          <w:lang w:eastAsia="es-ES"/>
        </w:rPr>
        <w:t xml:space="preserve">C. </w:t>
      </w:r>
      <w:proofErr w:type="spellStart"/>
      <w:r w:rsidR="005911D6" w:rsidRPr="00F41BB0">
        <w:rPr>
          <w:rFonts w:ascii="Times New Roman" w:eastAsia="Times New Roman" w:hAnsi="Times New Roman" w:cs="Times New Roman"/>
          <w:bCs/>
          <w:sz w:val="24"/>
          <w:szCs w:val="24"/>
          <w:lang w:eastAsia="es-ES"/>
        </w:rPr>
        <w:t>DIP</w:t>
      </w:r>
      <w:proofErr w:type="spellEnd"/>
      <w:r w:rsidR="005911D6">
        <w:rPr>
          <w:rFonts w:ascii="Times New Roman" w:eastAsia="Times New Roman" w:hAnsi="Times New Roman" w:cs="Times New Roman"/>
          <w:bCs/>
          <w:sz w:val="24"/>
          <w:szCs w:val="24"/>
          <w:lang w:eastAsia="es-ES"/>
        </w:rPr>
        <w:t>.</w:t>
      </w:r>
      <w:r w:rsidR="00142D0D">
        <w:rPr>
          <w:rFonts w:ascii="Times New Roman" w:eastAsia="Times New Roman" w:hAnsi="Times New Roman" w:cs="Times New Roman"/>
          <w:bCs/>
          <w:sz w:val="24"/>
          <w:szCs w:val="24"/>
          <w:lang w:eastAsia="es-ES"/>
        </w:rPr>
        <w:t xml:space="preserve"> ADRIÁN CARLOS MOREIRA GARCÍA</w:t>
      </w:r>
      <w:r w:rsidR="00A977CC">
        <w:rPr>
          <w:rFonts w:ascii="Times New Roman" w:eastAsia="Times New Roman" w:hAnsi="Times New Roman" w:cs="Times New Roman"/>
          <w:bCs/>
          <w:sz w:val="24"/>
          <w:szCs w:val="24"/>
          <w:lang w:eastAsia="es-ES"/>
        </w:rPr>
        <w:t xml:space="preserve"> Y RUBÉN GONZÁLEZ CABRIELES</w:t>
      </w:r>
      <w:r w:rsidRPr="00465350">
        <w:rPr>
          <w:rFonts w:ascii="Times New Roman" w:eastAsia="Times New Roman" w:hAnsi="Times New Roman" w:cs="Times New Roman"/>
          <w:bCs/>
          <w:sz w:val="24"/>
          <w:szCs w:val="24"/>
          <w:lang w:eastAsia="es-ES"/>
        </w:rPr>
        <w:t xml:space="preserve">. </w:t>
      </w:r>
      <w:r w:rsidR="00902FA2" w:rsidRPr="00F41BB0">
        <w:rPr>
          <w:rFonts w:ascii="Times New Roman" w:hAnsi="Times New Roman" w:cs="Times New Roman"/>
          <w:b/>
          <w:sz w:val="24"/>
          <w:szCs w:val="24"/>
        </w:rPr>
        <w:t xml:space="preserve">FUE APROBADO EL DICTAMEN EN LO GENERAL POR </w:t>
      </w:r>
      <w:r w:rsidR="00063485">
        <w:rPr>
          <w:rFonts w:ascii="Times New Roman" w:hAnsi="Times New Roman" w:cs="Times New Roman"/>
          <w:b/>
          <w:sz w:val="24"/>
          <w:szCs w:val="24"/>
        </w:rPr>
        <w:t>MAYORÍA</w:t>
      </w:r>
      <w:r w:rsidR="00902FA2" w:rsidRPr="00F41BB0">
        <w:rPr>
          <w:rFonts w:ascii="Times New Roman" w:hAnsi="Times New Roman" w:cs="Times New Roman"/>
          <w:b/>
          <w:sz w:val="24"/>
          <w:szCs w:val="24"/>
        </w:rPr>
        <w:t xml:space="preserve"> DE </w:t>
      </w:r>
      <w:r w:rsidR="00063485">
        <w:rPr>
          <w:rFonts w:ascii="Times New Roman" w:hAnsi="Times New Roman" w:cs="Times New Roman"/>
          <w:b/>
          <w:sz w:val="24"/>
          <w:szCs w:val="24"/>
        </w:rPr>
        <w:t>34 VOTOS A FAVOR, 0 VOTOS EN CONTRA Y 01 VOTO EN ABSTENCIÓN</w:t>
      </w:r>
      <w:r w:rsidR="00902FA2" w:rsidRPr="00F41BB0">
        <w:rPr>
          <w:rFonts w:ascii="Times New Roman" w:hAnsi="Times New Roman" w:cs="Times New Roman"/>
          <w:b/>
          <w:sz w:val="24"/>
          <w:szCs w:val="24"/>
        </w:rPr>
        <w:t xml:space="preserve">. FUE APROBADO EL DICTAMEN EN LO GENERAL Y EN LO PARTICULAR. GIRÁNDOSE LAS INSTRUCCIONES PARA ELABORAR EL DECRETO CORRESPONDIENTE Y LOS AVISOS DE RIGOR. </w:t>
      </w:r>
    </w:p>
    <w:p w:rsidR="00902FA2" w:rsidRDefault="00902FA2" w:rsidP="0006150B">
      <w:pPr>
        <w:spacing w:after="0" w:line="240" w:lineRule="auto"/>
        <w:jc w:val="both"/>
        <w:rPr>
          <w:rFonts w:ascii="Times New Roman" w:eastAsia="Times New Roman" w:hAnsi="Times New Roman" w:cs="Times New Roman"/>
          <w:bCs/>
          <w:sz w:val="24"/>
          <w:szCs w:val="24"/>
          <w:lang w:eastAsia="es-ES"/>
        </w:rPr>
      </w:pPr>
    </w:p>
    <w:p w:rsidR="00206175" w:rsidRDefault="007B3D2B" w:rsidP="00206175">
      <w:pPr>
        <w:spacing w:after="0" w:line="240" w:lineRule="auto"/>
        <w:jc w:val="both"/>
        <w:rPr>
          <w:rFonts w:ascii="Times New Roman" w:hAnsi="Times New Roman" w:cs="Times New Roman"/>
          <w:b/>
          <w:sz w:val="24"/>
          <w:szCs w:val="24"/>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063485">
        <w:rPr>
          <w:rFonts w:ascii="Times New Roman" w:eastAsia="Times New Roman" w:hAnsi="Times New Roman" w:cs="Times New Roman"/>
          <w:b/>
          <w:bCs/>
          <w:sz w:val="24"/>
          <w:szCs w:val="24"/>
          <w:lang w:eastAsia="es-ES"/>
        </w:rPr>
        <w:t>FELIPE DE JESÚS HERNÁNDEZ MARROQUÍN</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DA7F08">
        <w:rPr>
          <w:rFonts w:ascii="Times New Roman" w:eastAsia="Times New Roman" w:hAnsi="Times New Roman" w:cs="Times New Roman"/>
          <w:bCs/>
          <w:sz w:val="24"/>
          <w:szCs w:val="24"/>
          <w:lang w:eastAsia="es-ES"/>
        </w:rPr>
        <w:t>MEDIO AMBIENTE</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DA7F08">
        <w:rPr>
          <w:rFonts w:ascii="Times New Roman" w:eastAsia="Times New Roman" w:hAnsi="Times New Roman" w:cs="Times New Roman"/>
          <w:bCs/>
          <w:sz w:val="24"/>
          <w:szCs w:val="24"/>
          <w:lang w:eastAsia="es-ES"/>
        </w:rPr>
        <w:t xml:space="preserve"> </w:t>
      </w:r>
      <w:r w:rsidR="007F5BA0">
        <w:rPr>
          <w:rFonts w:ascii="Times New Roman" w:eastAsia="Times New Roman" w:hAnsi="Times New Roman" w:cs="Times New Roman"/>
          <w:bCs/>
          <w:sz w:val="24"/>
          <w:szCs w:val="24"/>
          <w:lang w:eastAsia="es-ES"/>
        </w:rPr>
        <w:t xml:space="preserve">11551/LXXIV, QUE CONTIENE </w:t>
      </w:r>
      <w:r w:rsidR="007F5BA0" w:rsidRPr="007F5BA0">
        <w:rPr>
          <w:rFonts w:ascii="Times New Roman" w:eastAsia="Lucida Sans Unicode" w:hAnsi="Times New Roman" w:cs="Times New Roman"/>
          <w:sz w:val="24"/>
          <w:szCs w:val="24"/>
        </w:rPr>
        <w:t>INICIATIVA DE REFORMA PARA MODIFICAR LA FRACCIÓN III DEL ARTÍCULO 128 DE LA LEY DE PROTECCIÓN Y BIENESTAR ANIMAL PARA LA SUSTENTABILIDAD DEL ESTADO DE NUEVO LEÓN.</w:t>
      </w:r>
      <w:r w:rsidR="007F5BA0">
        <w:rPr>
          <w:rFonts w:ascii="Times New Roman" w:eastAsia="Lucida Sans Unicode" w:hAnsi="Times New Roman" w:cs="Times New Roman"/>
          <w:sz w:val="24"/>
          <w:szCs w:val="24"/>
        </w:rPr>
        <w:t xml:space="preserve"> </w:t>
      </w:r>
      <w:r w:rsidRPr="00465350">
        <w:rPr>
          <w:rFonts w:ascii="Times New Roman" w:eastAsia="Times New Roman" w:hAnsi="Times New Roman" w:cs="Times New Roman"/>
          <w:bCs/>
          <w:sz w:val="24"/>
          <w:szCs w:val="24"/>
          <w:lang w:eastAsia="es-ES"/>
        </w:rPr>
        <w:t xml:space="preserve">ACORDANDO QUE </w:t>
      </w:r>
      <w:r w:rsidR="007F5BA0">
        <w:rPr>
          <w:rFonts w:ascii="Times New Roman" w:eastAsia="Times New Roman" w:hAnsi="Times New Roman" w:cs="Times New Roman"/>
          <w:bCs/>
          <w:sz w:val="24"/>
          <w:szCs w:val="24"/>
          <w:lang w:eastAsia="es-ES"/>
        </w:rPr>
        <w:t xml:space="preserve">ES DE APROBARSE. </w:t>
      </w:r>
      <w:r w:rsidR="007F5BA0" w:rsidRPr="00F41BB0">
        <w:rPr>
          <w:rFonts w:ascii="Times New Roman" w:eastAsia="Times New Roman" w:hAnsi="Times New Roman" w:cs="Times New Roman"/>
          <w:bCs/>
          <w:sz w:val="24"/>
          <w:szCs w:val="24"/>
          <w:lang w:eastAsia="es-ES"/>
        </w:rPr>
        <w:t>DE CONFORMIDAD CON EL PROCESO LEGISLATIVO Y AL NO HABER DIPUTADOS QUE DESEEN RESERVAR ARTÍCULOS EN LO PARTICULAR INTERVIN</w:t>
      </w:r>
      <w:r w:rsidR="00721792">
        <w:rPr>
          <w:rFonts w:ascii="Times New Roman" w:eastAsia="Times New Roman" w:hAnsi="Times New Roman" w:cs="Times New Roman"/>
          <w:bCs/>
          <w:sz w:val="24"/>
          <w:szCs w:val="24"/>
          <w:lang w:eastAsia="es-ES"/>
        </w:rPr>
        <w:t>O</w:t>
      </w:r>
      <w:r w:rsidR="007F5BA0">
        <w:rPr>
          <w:rFonts w:ascii="Times New Roman" w:eastAsia="Times New Roman" w:hAnsi="Times New Roman" w:cs="Times New Roman"/>
          <w:bCs/>
          <w:sz w:val="24"/>
          <w:szCs w:val="24"/>
          <w:lang w:eastAsia="es-ES"/>
        </w:rPr>
        <w:t xml:space="preserve"> </w:t>
      </w:r>
      <w:r w:rsidR="007F5BA0" w:rsidRPr="00F41BB0">
        <w:rPr>
          <w:rFonts w:ascii="Times New Roman" w:eastAsia="Times New Roman" w:hAnsi="Times New Roman" w:cs="Times New Roman"/>
          <w:bCs/>
          <w:sz w:val="24"/>
          <w:szCs w:val="24"/>
          <w:lang w:eastAsia="es-ES"/>
        </w:rPr>
        <w:t xml:space="preserve">EN LO GENERAL A FAVOR </w:t>
      </w:r>
      <w:r w:rsidR="00721792">
        <w:rPr>
          <w:rFonts w:ascii="Times New Roman" w:eastAsia="Times New Roman" w:hAnsi="Times New Roman" w:cs="Times New Roman"/>
          <w:bCs/>
          <w:sz w:val="24"/>
          <w:szCs w:val="24"/>
          <w:lang w:eastAsia="es-ES"/>
        </w:rPr>
        <w:t>EL C</w:t>
      </w:r>
      <w:r w:rsidR="007F5BA0" w:rsidRPr="00F41BB0">
        <w:rPr>
          <w:rFonts w:ascii="Times New Roman" w:eastAsia="Times New Roman" w:hAnsi="Times New Roman" w:cs="Times New Roman"/>
          <w:bCs/>
          <w:sz w:val="24"/>
          <w:szCs w:val="24"/>
          <w:lang w:eastAsia="es-ES"/>
        </w:rPr>
        <w:t xml:space="preserve">. </w:t>
      </w:r>
      <w:proofErr w:type="spellStart"/>
      <w:r w:rsidR="007F5BA0" w:rsidRPr="00F41BB0">
        <w:rPr>
          <w:rFonts w:ascii="Times New Roman" w:eastAsia="Times New Roman" w:hAnsi="Times New Roman" w:cs="Times New Roman"/>
          <w:bCs/>
          <w:sz w:val="24"/>
          <w:szCs w:val="24"/>
          <w:lang w:eastAsia="es-ES"/>
        </w:rPr>
        <w:t>DIP</w:t>
      </w:r>
      <w:proofErr w:type="spellEnd"/>
      <w:r w:rsidR="007F5BA0">
        <w:rPr>
          <w:rFonts w:ascii="Times New Roman" w:eastAsia="Times New Roman" w:hAnsi="Times New Roman" w:cs="Times New Roman"/>
          <w:bCs/>
          <w:sz w:val="24"/>
          <w:szCs w:val="24"/>
          <w:lang w:eastAsia="es-ES"/>
        </w:rPr>
        <w:t>.</w:t>
      </w:r>
      <w:r w:rsidR="00FD3D29">
        <w:rPr>
          <w:rFonts w:ascii="Times New Roman" w:eastAsia="Times New Roman" w:hAnsi="Times New Roman" w:cs="Times New Roman"/>
          <w:bCs/>
          <w:sz w:val="24"/>
          <w:szCs w:val="24"/>
          <w:lang w:eastAsia="es-ES"/>
        </w:rPr>
        <w:t xml:space="preserve"> MARCOS MENDOZA V</w:t>
      </w:r>
      <w:r w:rsidR="00721792">
        <w:rPr>
          <w:rFonts w:ascii="Times New Roman" w:eastAsia="Times New Roman" w:hAnsi="Times New Roman" w:cs="Times New Roman"/>
          <w:bCs/>
          <w:sz w:val="24"/>
          <w:szCs w:val="24"/>
          <w:lang w:eastAsia="es-ES"/>
        </w:rPr>
        <w:t xml:space="preserve">ÁZQUEZ. </w:t>
      </w:r>
      <w:r w:rsidR="00206175" w:rsidRPr="00F41BB0">
        <w:rPr>
          <w:rFonts w:ascii="Times New Roman" w:hAnsi="Times New Roman" w:cs="Times New Roman"/>
          <w:b/>
          <w:sz w:val="24"/>
          <w:szCs w:val="24"/>
        </w:rPr>
        <w:t xml:space="preserve">FUE APROBADO EL DICTAMEN EN LO GENERAL POR UNANIMIDAD DE </w:t>
      </w:r>
      <w:r w:rsidR="00206175">
        <w:rPr>
          <w:rFonts w:ascii="Times New Roman" w:hAnsi="Times New Roman" w:cs="Times New Roman"/>
          <w:b/>
          <w:sz w:val="24"/>
          <w:szCs w:val="24"/>
        </w:rPr>
        <w:t>31</w:t>
      </w:r>
      <w:r w:rsidR="00206175" w:rsidRPr="00F41BB0">
        <w:rPr>
          <w:rFonts w:ascii="Times New Roman" w:hAnsi="Times New Roman" w:cs="Times New Roman"/>
          <w:b/>
          <w:sz w:val="24"/>
          <w:szCs w:val="24"/>
        </w:rPr>
        <w:t xml:space="preserve"> VOTOS. FUE </w:t>
      </w:r>
      <w:r w:rsidR="00206175" w:rsidRPr="00F41BB0">
        <w:rPr>
          <w:rFonts w:ascii="Times New Roman" w:hAnsi="Times New Roman" w:cs="Times New Roman"/>
          <w:b/>
          <w:sz w:val="24"/>
          <w:szCs w:val="24"/>
        </w:rPr>
        <w:lastRenderedPageBreak/>
        <w:t xml:space="preserve">APROBADO EL DICTAMEN EN LO GENERAL Y EN LO PARTICULAR. GIRÁNDOSE LAS INSTRUCCIONES PARA ELABORAR EL DECRETO CORRESPONDIENTE Y LOS AVISOS DE RIGOR. </w:t>
      </w:r>
    </w:p>
    <w:p w:rsidR="00206175" w:rsidRDefault="00206175" w:rsidP="0006150B">
      <w:pPr>
        <w:spacing w:after="0" w:line="240" w:lineRule="auto"/>
        <w:jc w:val="both"/>
        <w:rPr>
          <w:rFonts w:ascii="Times New Roman" w:eastAsia="Times New Roman" w:hAnsi="Times New Roman" w:cs="Times New Roman"/>
          <w:bCs/>
          <w:sz w:val="24"/>
          <w:szCs w:val="24"/>
          <w:lang w:eastAsia="es-ES"/>
        </w:rPr>
      </w:pPr>
    </w:p>
    <w:p w:rsidR="007B3D2B" w:rsidRDefault="007B3D2B" w:rsidP="007B3D2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721792">
        <w:rPr>
          <w:rFonts w:ascii="Times New Roman" w:eastAsia="Times New Roman" w:hAnsi="Times New Roman" w:cs="Times New Roman"/>
          <w:b/>
          <w:bCs/>
          <w:sz w:val="24"/>
          <w:szCs w:val="24"/>
          <w:lang w:eastAsia="es-ES"/>
        </w:rPr>
        <w:t>DANIEL CARRILLO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w:t>
      </w:r>
      <w:r w:rsidR="00721792">
        <w:rPr>
          <w:rFonts w:ascii="Times New Roman" w:eastAsia="Times New Roman" w:hAnsi="Times New Roman" w:cs="Times New Roman"/>
          <w:bCs/>
          <w:sz w:val="24"/>
          <w:szCs w:val="24"/>
          <w:lang w:eastAsia="es-ES"/>
        </w:rPr>
        <w:t>ANTICORRUPCIÓN</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721792">
        <w:rPr>
          <w:rFonts w:ascii="Times New Roman" w:eastAsia="Times New Roman" w:hAnsi="Times New Roman" w:cs="Times New Roman"/>
          <w:bCs/>
          <w:sz w:val="24"/>
          <w:szCs w:val="24"/>
          <w:lang w:eastAsia="es-ES"/>
        </w:rPr>
        <w:t xml:space="preserve"> 107</w:t>
      </w:r>
      <w:r w:rsidR="00533CC5">
        <w:rPr>
          <w:rFonts w:ascii="Times New Roman" w:eastAsia="Times New Roman" w:hAnsi="Times New Roman" w:cs="Times New Roman"/>
          <w:bCs/>
          <w:sz w:val="24"/>
          <w:szCs w:val="24"/>
          <w:lang w:eastAsia="es-ES"/>
        </w:rPr>
        <w:t xml:space="preserve">31/LXXIV, QUE CONTIENE </w:t>
      </w:r>
      <w:r w:rsidR="00533CC5" w:rsidRPr="00533CC5">
        <w:rPr>
          <w:rFonts w:ascii="Times New Roman" w:eastAsia="Times New Roman" w:hAnsi="Times New Roman" w:cs="Times New Roman"/>
          <w:sz w:val="24"/>
          <w:szCs w:val="24"/>
          <w:lang w:eastAsia="es-ES"/>
        </w:rPr>
        <w:t xml:space="preserve">ESCRITOS </w:t>
      </w:r>
      <w:r w:rsidR="00533CC5" w:rsidRPr="00533CC5">
        <w:rPr>
          <w:rFonts w:ascii="Times New Roman" w:eastAsia="Times New Roman" w:hAnsi="Times New Roman" w:cs="Times New Roman"/>
          <w:sz w:val="24"/>
          <w:szCs w:val="24"/>
          <w:lang w:val="es-ES" w:eastAsia="es-ES"/>
        </w:rPr>
        <w:t>PRESENTADOS POR EL C. PONCIANO LÓPEZ RAMOS, OCURSOS DE DENUNCIA DONDE SOLICITA SE INVESTIGUE EL DESTINO DE $599 400.00 (QUINIENTOS NOVENTA Y NUEVE MIL CUATROCIENTOS PESOS) Y $899 100 (OCHOCIENTOS NOVENTA Y NUEVE MIL CIEN PESOS) QUE RECIBIÓ EL MUNICIPI</w:t>
      </w:r>
      <w:r w:rsidR="00533CC5">
        <w:rPr>
          <w:rFonts w:ascii="Times New Roman" w:eastAsia="Times New Roman" w:hAnsi="Times New Roman" w:cs="Times New Roman"/>
          <w:sz w:val="24"/>
          <w:szCs w:val="24"/>
          <w:lang w:val="es-ES" w:eastAsia="es-ES"/>
        </w:rPr>
        <w:t>O DE MELCHOR OCAMPO, NUEVO LEÓN</w:t>
      </w:r>
      <w:r w:rsidRPr="00465350">
        <w:rPr>
          <w:rFonts w:ascii="Times New Roman" w:eastAsia="Times New Roman" w:hAnsi="Times New Roman" w:cs="Times New Roman"/>
          <w:bCs/>
          <w:sz w:val="24"/>
          <w:szCs w:val="24"/>
          <w:lang w:eastAsia="es-ES"/>
        </w:rPr>
        <w:t xml:space="preserve">. ACORDANDO QUE </w:t>
      </w:r>
      <w:r w:rsidR="000B420F">
        <w:rPr>
          <w:rFonts w:ascii="Times New Roman" w:eastAsia="Times New Roman" w:hAnsi="Times New Roman" w:cs="Times New Roman"/>
          <w:bCs/>
          <w:sz w:val="24"/>
          <w:szCs w:val="24"/>
          <w:lang w:eastAsia="es-ES"/>
        </w:rPr>
        <w:t>NO HA LUGAR</w:t>
      </w:r>
      <w:r w:rsidR="00533CC5">
        <w:rPr>
          <w:rFonts w:ascii="Times New Roman" w:eastAsia="Times New Roman" w:hAnsi="Times New Roman" w:cs="Times New Roman"/>
          <w:bCs/>
          <w:sz w:val="24"/>
          <w:szCs w:val="24"/>
          <w:lang w:eastAsia="es-ES"/>
        </w:rPr>
        <w:t>. INTERVINO</w:t>
      </w:r>
      <w:r w:rsidRPr="00465350">
        <w:rPr>
          <w:rFonts w:ascii="Times New Roman" w:eastAsia="Times New Roman" w:hAnsi="Times New Roman" w:cs="Times New Roman"/>
          <w:bCs/>
          <w:sz w:val="24"/>
          <w:szCs w:val="24"/>
          <w:lang w:eastAsia="es-ES"/>
        </w:rPr>
        <w:t xml:space="preserve"> A FAVOR L</w:t>
      </w:r>
      <w:r w:rsidR="00533CC5">
        <w:rPr>
          <w:rFonts w:ascii="Times New Roman" w:eastAsia="Times New Roman" w:hAnsi="Times New Roman" w:cs="Times New Roman"/>
          <w:bCs/>
          <w:sz w:val="24"/>
          <w:szCs w:val="24"/>
          <w:lang w:eastAsia="es-ES"/>
        </w:rPr>
        <w:t>A</w:t>
      </w:r>
      <w:r w:rsidRPr="00465350">
        <w:rPr>
          <w:rFonts w:ascii="Times New Roman" w:eastAsia="Times New Roman" w:hAnsi="Times New Roman" w:cs="Times New Roman"/>
          <w:bCs/>
          <w:sz w:val="24"/>
          <w:szCs w:val="24"/>
          <w:lang w:eastAsia="es-ES"/>
        </w:rPr>
        <w:t xml:space="preserve"> 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A117DE">
        <w:rPr>
          <w:rFonts w:ascii="Times New Roman" w:eastAsia="Times New Roman" w:hAnsi="Times New Roman" w:cs="Times New Roman"/>
          <w:bCs/>
          <w:sz w:val="24"/>
          <w:szCs w:val="24"/>
          <w:lang w:eastAsia="es-ES"/>
        </w:rPr>
        <w:t>EUSTOLIA YANIRA GÓMEZ GARCÍA.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FUE APROBADO EL DICTAMEN POR UNANIMIDAD DE</w:t>
      </w:r>
      <w:r w:rsidR="00B5507C">
        <w:rPr>
          <w:rFonts w:ascii="Times New Roman" w:eastAsia="Times New Roman" w:hAnsi="Times New Roman" w:cs="Times New Roman"/>
          <w:b/>
          <w:bCs/>
          <w:sz w:val="24"/>
          <w:szCs w:val="24"/>
          <w:lang w:eastAsia="es-ES"/>
        </w:rPr>
        <w:t xml:space="preserve"> 31 VOTOS.</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B5507C"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JOSÉ LUIS GARZA OCHOA, </w:t>
      </w:r>
      <w:r w:rsidR="00F94AAB">
        <w:rPr>
          <w:rFonts w:ascii="Times New Roman" w:eastAsia="Times New Roman" w:hAnsi="Times New Roman" w:cs="Times New Roman"/>
          <w:b/>
          <w:sz w:val="24"/>
          <w:szCs w:val="18"/>
          <w:lang w:eastAsia="es-MX"/>
        </w:rPr>
        <w:t>INTEGRANTE DEL GRUPO LEGISLATIVO DEL PARTIDO</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083359" w:rsidRPr="00083359">
        <w:rPr>
          <w:rFonts w:ascii="Times New Roman" w:eastAsia="Calibri" w:hAnsi="Times New Roman" w:cs="Times New Roman"/>
          <w:color w:val="030303"/>
          <w:sz w:val="24"/>
          <w:szCs w:val="24"/>
        </w:rPr>
        <w:t>AL</w:t>
      </w:r>
      <w:r w:rsidR="00083359" w:rsidRPr="00083359">
        <w:rPr>
          <w:rFonts w:ascii="Times New Roman" w:eastAsia="Calibri" w:hAnsi="Times New Roman" w:cs="Times New Roman"/>
          <w:color w:val="030303"/>
          <w:spacing w:val="-15"/>
          <w:sz w:val="24"/>
          <w:szCs w:val="24"/>
        </w:rPr>
        <w:t xml:space="preserve"> </w:t>
      </w:r>
      <w:r w:rsidR="00083359" w:rsidRPr="00083359">
        <w:rPr>
          <w:rFonts w:ascii="Times New Roman" w:eastAsia="Calibri" w:hAnsi="Times New Roman" w:cs="Times New Roman"/>
          <w:color w:val="030303"/>
          <w:sz w:val="24"/>
          <w:szCs w:val="24"/>
        </w:rPr>
        <w:t>TITULAR</w:t>
      </w:r>
      <w:r w:rsidR="00083359" w:rsidRPr="00083359">
        <w:rPr>
          <w:rFonts w:ascii="Times New Roman" w:eastAsia="Calibri" w:hAnsi="Times New Roman" w:cs="Times New Roman"/>
          <w:color w:val="030303"/>
          <w:spacing w:val="4"/>
          <w:sz w:val="24"/>
          <w:szCs w:val="24"/>
        </w:rPr>
        <w:t xml:space="preserve"> </w:t>
      </w:r>
      <w:r w:rsidR="00083359" w:rsidRPr="00083359">
        <w:rPr>
          <w:rFonts w:ascii="Times New Roman" w:eastAsia="Calibri" w:hAnsi="Times New Roman" w:cs="Times New Roman"/>
          <w:color w:val="030303"/>
          <w:sz w:val="24"/>
          <w:szCs w:val="24"/>
        </w:rPr>
        <w:t>DE</w:t>
      </w:r>
      <w:r w:rsidR="00083359" w:rsidRPr="00083359">
        <w:rPr>
          <w:rFonts w:ascii="Times New Roman" w:eastAsia="Calibri" w:hAnsi="Times New Roman" w:cs="Times New Roman"/>
          <w:color w:val="030303"/>
          <w:spacing w:val="1"/>
          <w:sz w:val="24"/>
          <w:szCs w:val="24"/>
        </w:rPr>
        <w:t xml:space="preserve"> </w:t>
      </w:r>
      <w:r w:rsidR="00083359" w:rsidRPr="00083359">
        <w:rPr>
          <w:rFonts w:ascii="Times New Roman" w:eastAsia="Calibri" w:hAnsi="Times New Roman" w:cs="Times New Roman"/>
          <w:color w:val="030303"/>
          <w:sz w:val="24"/>
          <w:szCs w:val="24"/>
        </w:rPr>
        <w:t>LA</w:t>
      </w:r>
      <w:r w:rsidR="00083359" w:rsidRPr="00083359">
        <w:rPr>
          <w:rFonts w:ascii="Times New Roman" w:eastAsia="Calibri" w:hAnsi="Times New Roman" w:cs="Times New Roman"/>
          <w:color w:val="030303"/>
          <w:spacing w:val="-2"/>
          <w:sz w:val="24"/>
          <w:szCs w:val="24"/>
        </w:rPr>
        <w:t xml:space="preserve"> </w:t>
      </w:r>
      <w:r w:rsidR="00083359" w:rsidRPr="00083359">
        <w:rPr>
          <w:rFonts w:ascii="Times New Roman" w:eastAsia="Calibri" w:hAnsi="Times New Roman" w:cs="Times New Roman"/>
          <w:color w:val="030303"/>
          <w:sz w:val="24"/>
          <w:szCs w:val="24"/>
        </w:rPr>
        <w:t>FISCALÍA</w:t>
      </w:r>
      <w:r w:rsidR="00083359" w:rsidRPr="00083359">
        <w:rPr>
          <w:rFonts w:ascii="Times New Roman" w:eastAsia="Calibri" w:hAnsi="Times New Roman" w:cs="Times New Roman"/>
          <w:color w:val="030303"/>
          <w:spacing w:val="-5"/>
          <w:sz w:val="24"/>
          <w:szCs w:val="24"/>
        </w:rPr>
        <w:t xml:space="preserve"> </w:t>
      </w:r>
      <w:r w:rsidR="00083359" w:rsidRPr="00083359">
        <w:rPr>
          <w:rFonts w:ascii="Times New Roman" w:eastAsia="Calibri" w:hAnsi="Times New Roman" w:cs="Times New Roman"/>
          <w:color w:val="030303"/>
          <w:sz w:val="24"/>
          <w:szCs w:val="24"/>
        </w:rPr>
        <w:t>GENERAL</w:t>
      </w:r>
      <w:r w:rsidR="00083359" w:rsidRPr="00083359">
        <w:rPr>
          <w:rFonts w:ascii="Times New Roman" w:eastAsia="Calibri" w:hAnsi="Times New Roman" w:cs="Times New Roman"/>
          <w:color w:val="030303"/>
          <w:spacing w:val="2"/>
          <w:sz w:val="24"/>
          <w:szCs w:val="24"/>
        </w:rPr>
        <w:t xml:space="preserve"> </w:t>
      </w:r>
      <w:r w:rsidR="00083359" w:rsidRPr="00083359">
        <w:rPr>
          <w:rFonts w:ascii="Times New Roman" w:eastAsia="Calibri" w:hAnsi="Times New Roman" w:cs="Times New Roman"/>
          <w:color w:val="030303"/>
          <w:sz w:val="24"/>
          <w:szCs w:val="24"/>
        </w:rPr>
        <w:t>DE</w:t>
      </w:r>
      <w:r w:rsidR="00083359" w:rsidRPr="00083359">
        <w:rPr>
          <w:rFonts w:ascii="Times New Roman" w:eastAsia="Calibri" w:hAnsi="Times New Roman" w:cs="Times New Roman"/>
          <w:color w:val="030303"/>
          <w:spacing w:val="-2"/>
          <w:sz w:val="24"/>
          <w:szCs w:val="24"/>
        </w:rPr>
        <w:t xml:space="preserve"> </w:t>
      </w:r>
      <w:r w:rsidR="00083359" w:rsidRPr="00083359">
        <w:rPr>
          <w:rFonts w:ascii="Times New Roman" w:eastAsia="Calibri" w:hAnsi="Times New Roman" w:cs="Times New Roman"/>
          <w:color w:val="030303"/>
          <w:sz w:val="24"/>
          <w:szCs w:val="24"/>
        </w:rPr>
        <w:t>JUSTICIA</w:t>
      </w:r>
      <w:r w:rsidR="00083359" w:rsidRPr="00083359">
        <w:rPr>
          <w:rFonts w:ascii="Times New Roman" w:eastAsia="Calibri" w:hAnsi="Times New Roman" w:cs="Times New Roman"/>
          <w:color w:val="030303"/>
          <w:spacing w:val="5"/>
          <w:sz w:val="24"/>
          <w:szCs w:val="24"/>
        </w:rPr>
        <w:t xml:space="preserve"> </w:t>
      </w:r>
      <w:r w:rsidR="00083359" w:rsidRPr="00083359">
        <w:rPr>
          <w:rFonts w:ascii="Times New Roman" w:eastAsia="Calibri" w:hAnsi="Times New Roman" w:cs="Times New Roman"/>
          <w:color w:val="030303"/>
          <w:sz w:val="24"/>
          <w:szCs w:val="24"/>
        </w:rPr>
        <w:t>EN EL</w:t>
      </w:r>
      <w:r w:rsidR="00083359" w:rsidRPr="00083359">
        <w:rPr>
          <w:rFonts w:ascii="Times New Roman" w:eastAsia="Calibri" w:hAnsi="Times New Roman" w:cs="Times New Roman"/>
          <w:color w:val="030303"/>
          <w:spacing w:val="-2"/>
          <w:sz w:val="24"/>
          <w:szCs w:val="24"/>
        </w:rPr>
        <w:t xml:space="preserve"> </w:t>
      </w:r>
      <w:r w:rsidR="00083359" w:rsidRPr="00083359">
        <w:rPr>
          <w:rFonts w:ascii="Times New Roman" w:eastAsia="Calibri" w:hAnsi="Times New Roman" w:cs="Times New Roman"/>
          <w:color w:val="030303"/>
          <w:sz w:val="24"/>
          <w:szCs w:val="24"/>
        </w:rPr>
        <w:t>ESTADO,</w:t>
      </w:r>
      <w:r w:rsidR="00083359" w:rsidRPr="00083359">
        <w:rPr>
          <w:rFonts w:ascii="Times New Roman" w:eastAsia="Calibri" w:hAnsi="Times New Roman" w:cs="Times New Roman"/>
          <w:color w:val="030303"/>
          <w:spacing w:val="5"/>
          <w:sz w:val="24"/>
          <w:szCs w:val="24"/>
        </w:rPr>
        <w:t xml:space="preserve"> </w:t>
      </w:r>
      <w:r w:rsidR="00083359" w:rsidRPr="00083359">
        <w:rPr>
          <w:rFonts w:ascii="Times New Roman" w:eastAsia="Calibri" w:hAnsi="Times New Roman" w:cs="Times New Roman"/>
          <w:color w:val="030303"/>
          <w:sz w:val="24"/>
          <w:szCs w:val="24"/>
        </w:rPr>
        <w:t>PARA</w:t>
      </w:r>
      <w:r w:rsidR="00083359" w:rsidRPr="00083359">
        <w:rPr>
          <w:rFonts w:ascii="Times New Roman" w:eastAsia="Calibri" w:hAnsi="Times New Roman" w:cs="Times New Roman"/>
          <w:color w:val="030303"/>
          <w:spacing w:val="-7"/>
          <w:sz w:val="24"/>
          <w:szCs w:val="24"/>
        </w:rPr>
        <w:t xml:space="preserve"> </w:t>
      </w:r>
      <w:r w:rsidR="00083359" w:rsidRPr="00083359">
        <w:rPr>
          <w:rFonts w:ascii="Times New Roman" w:eastAsia="Calibri" w:hAnsi="Times New Roman" w:cs="Times New Roman"/>
          <w:color w:val="030303"/>
          <w:sz w:val="24"/>
          <w:szCs w:val="24"/>
        </w:rPr>
        <w:t>QUE</w:t>
      </w:r>
      <w:r w:rsidR="00083359" w:rsidRPr="00083359">
        <w:rPr>
          <w:rFonts w:ascii="Times New Roman" w:eastAsia="Calibri" w:hAnsi="Times New Roman" w:cs="Times New Roman"/>
          <w:color w:val="030303"/>
          <w:w w:val="98"/>
          <w:sz w:val="24"/>
          <w:szCs w:val="24"/>
        </w:rPr>
        <w:t xml:space="preserve"> </w:t>
      </w:r>
      <w:r w:rsidR="00083359" w:rsidRPr="00083359">
        <w:rPr>
          <w:rFonts w:ascii="Times New Roman" w:eastAsia="Calibri" w:hAnsi="Times New Roman" w:cs="Times New Roman"/>
          <w:color w:val="030303"/>
          <w:sz w:val="24"/>
          <w:szCs w:val="24"/>
        </w:rPr>
        <w:t>DENTRO</w:t>
      </w:r>
      <w:r w:rsidR="00083359" w:rsidRPr="00083359">
        <w:rPr>
          <w:rFonts w:ascii="Times New Roman" w:eastAsia="Calibri" w:hAnsi="Times New Roman" w:cs="Times New Roman"/>
          <w:color w:val="030303"/>
          <w:spacing w:val="19"/>
          <w:sz w:val="24"/>
          <w:szCs w:val="24"/>
        </w:rPr>
        <w:t xml:space="preserve"> </w:t>
      </w:r>
      <w:r w:rsidR="00083359" w:rsidRPr="00083359">
        <w:rPr>
          <w:rFonts w:ascii="Times New Roman" w:eastAsia="Calibri" w:hAnsi="Times New Roman" w:cs="Times New Roman"/>
          <w:color w:val="030303"/>
          <w:sz w:val="24"/>
          <w:szCs w:val="24"/>
        </w:rPr>
        <w:t>DEL</w:t>
      </w:r>
      <w:r w:rsidR="00083359" w:rsidRPr="00083359">
        <w:rPr>
          <w:rFonts w:ascii="Times New Roman" w:eastAsia="Calibri" w:hAnsi="Times New Roman" w:cs="Times New Roman"/>
          <w:color w:val="030303"/>
          <w:spacing w:val="18"/>
          <w:sz w:val="24"/>
          <w:szCs w:val="24"/>
        </w:rPr>
        <w:t xml:space="preserve"> </w:t>
      </w:r>
      <w:r w:rsidR="00083359" w:rsidRPr="00083359">
        <w:rPr>
          <w:rFonts w:ascii="Times New Roman" w:eastAsia="Calibri" w:hAnsi="Times New Roman" w:cs="Times New Roman"/>
          <w:color w:val="030303"/>
          <w:sz w:val="24"/>
          <w:szCs w:val="24"/>
        </w:rPr>
        <w:t>ÁMBITO</w:t>
      </w:r>
      <w:r w:rsidR="00083359" w:rsidRPr="00083359">
        <w:rPr>
          <w:rFonts w:ascii="Times New Roman" w:eastAsia="Calibri" w:hAnsi="Times New Roman" w:cs="Times New Roman"/>
          <w:color w:val="030303"/>
          <w:spacing w:val="29"/>
          <w:sz w:val="24"/>
          <w:szCs w:val="24"/>
        </w:rPr>
        <w:t xml:space="preserve"> </w:t>
      </w:r>
      <w:r w:rsidR="00083359" w:rsidRPr="00083359">
        <w:rPr>
          <w:rFonts w:ascii="Times New Roman" w:eastAsia="Calibri" w:hAnsi="Times New Roman" w:cs="Times New Roman"/>
          <w:color w:val="030303"/>
          <w:sz w:val="24"/>
          <w:szCs w:val="24"/>
        </w:rPr>
        <w:t>DE</w:t>
      </w:r>
      <w:r w:rsidR="00083359" w:rsidRPr="00083359">
        <w:rPr>
          <w:rFonts w:ascii="Times New Roman" w:eastAsia="Calibri" w:hAnsi="Times New Roman" w:cs="Times New Roman"/>
          <w:color w:val="030303"/>
          <w:spacing w:val="20"/>
          <w:sz w:val="24"/>
          <w:szCs w:val="24"/>
        </w:rPr>
        <w:t xml:space="preserve"> </w:t>
      </w:r>
      <w:r w:rsidR="00083359" w:rsidRPr="00083359">
        <w:rPr>
          <w:rFonts w:ascii="Times New Roman" w:eastAsia="Calibri" w:hAnsi="Times New Roman" w:cs="Times New Roman"/>
          <w:color w:val="030303"/>
          <w:sz w:val="24"/>
          <w:szCs w:val="24"/>
        </w:rPr>
        <w:t>SU</w:t>
      </w:r>
      <w:r w:rsidR="00083359" w:rsidRPr="00083359">
        <w:rPr>
          <w:rFonts w:ascii="Times New Roman" w:eastAsia="Calibri" w:hAnsi="Times New Roman" w:cs="Times New Roman"/>
          <w:color w:val="030303"/>
          <w:spacing w:val="21"/>
          <w:sz w:val="24"/>
          <w:szCs w:val="24"/>
        </w:rPr>
        <w:t xml:space="preserve"> </w:t>
      </w:r>
      <w:r w:rsidR="00083359" w:rsidRPr="00083359">
        <w:rPr>
          <w:rFonts w:ascii="Times New Roman" w:eastAsia="Calibri" w:hAnsi="Times New Roman" w:cs="Times New Roman"/>
          <w:color w:val="030303"/>
          <w:sz w:val="24"/>
          <w:szCs w:val="24"/>
        </w:rPr>
        <w:t>COMPETENCIA</w:t>
      </w:r>
      <w:r w:rsidR="00083359" w:rsidRPr="00083359">
        <w:rPr>
          <w:rFonts w:ascii="Times New Roman" w:eastAsia="Calibri" w:hAnsi="Times New Roman" w:cs="Times New Roman"/>
          <w:color w:val="030303"/>
          <w:spacing w:val="45"/>
          <w:sz w:val="24"/>
          <w:szCs w:val="24"/>
        </w:rPr>
        <w:t xml:space="preserve"> </w:t>
      </w:r>
      <w:r w:rsidR="00083359" w:rsidRPr="00083359">
        <w:rPr>
          <w:rFonts w:ascii="Times New Roman" w:eastAsia="Calibri" w:hAnsi="Times New Roman" w:cs="Times New Roman"/>
          <w:color w:val="030303"/>
          <w:sz w:val="24"/>
          <w:szCs w:val="24"/>
        </w:rPr>
        <w:t>INVESTIGUE</w:t>
      </w:r>
      <w:r w:rsidR="00083359" w:rsidRPr="00083359">
        <w:rPr>
          <w:rFonts w:ascii="Times New Roman" w:eastAsia="Calibri" w:hAnsi="Times New Roman" w:cs="Times New Roman"/>
          <w:color w:val="030303"/>
          <w:spacing w:val="26"/>
          <w:sz w:val="24"/>
          <w:szCs w:val="24"/>
        </w:rPr>
        <w:t xml:space="preserve"> </w:t>
      </w:r>
      <w:r w:rsidR="00083359" w:rsidRPr="00083359">
        <w:rPr>
          <w:rFonts w:ascii="Times New Roman" w:eastAsia="Calibri" w:hAnsi="Times New Roman" w:cs="Times New Roman"/>
          <w:color w:val="030303"/>
          <w:sz w:val="24"/>
          <w:szCs w:val="24"/>
        </w:rPr>
        <w:t>SI</w:t>
      </w:r>
      <w:r w:rsidR="00083359" w:rsidRPr="00083359">
        <w:rPr>
          <w:rFonts w:ascii="Times New Roman" w:eastAsia="Calibri" w:hAnsi="Times New Roman" w:cs="Times New Roman"/>
          <w:color w:val="030303"/>
          <w:spacing w:val="17"/>
          <w:sz w:val="24"/>
          <w:szCs w:val="24"/>
        </w:rPr>
        <w:t xml:space="preserve"> </w:t>
      </w:r>
      <w:r w:rsidR="00083359" w:rsidRPr="00083359">
        <w:rPr>
          <w:rFonts w:ascii="Times New Roman" w:eastAsia="Calibri" w:hAnsi="Times New Roman" w:cs="Times New Roman"/>
          <w:color w:val="030303"/>
          <w:sz w:val="24"/>
          <w:szCs w:val="24"/>
        </w:rPr>
        <w:t>EL</w:t>
      </w:r>
      <w:r w:rsidR="00083359" w:rsidRPr="00083359">
        <w:rPr>
          <w:rFonts w:ascii="Times New Roman" w:eastAsia="Calibri" w:hAnsi="Times New Roman" w:cs="Times New Roman"/>
          <w:color w:val="030303"/>
          <w:spacing w:val="20"/>
          <w:sz w:val="24"/>
          <w:szCs w:val="24"/>
        </w:rPr>
        <w:t xml:space="preserve"> </w:t>
      </w:r>
      <w:r w:rsidR="00083359" w:rsidRPr="00083359">
        <w:rPr>
          <w:rFonts w:ascii="Times New Roman" w:eastAsia="Calibri" w:hAnsi="Times New Roman" w:cs="Times New Roman"/>
          <w:color w:val="030303"/>
          <w:sz w:val="24"/>
          <w:szCs w:val="24"/>
        </w:rPr>
        <w:t>GOBERNADOR</w:t>
      </w:r>
      <w:r w:rsidR="00083359" w:rsidRPr="00083359">
        <w:rPr>
          <w:rFonts w:ascii="Times New Roman" w:eastAsia="Calibri" w:hAnsi="Times New Roman" w:cs="Times New Roman"/>
          <w:color w:val="030303"/>
          <w:spacing w:val="36"/>
          <w:sz w:val="24"/>
          <w:szCs w:val="24"/>
        </w:rPr>
        <w:t xml:space="preserve"> </w:t>
      </w:r>
      <w:r w:rsidR="00083359" w:rsidRPr="00083359">
        <w:rPr>
          <w:rFonts w:ascii="Times New Roman" w:eastAsia="Calibri" w:hAnsi="Times New Roman" w:cs="Times New Roman"/>
          <w:color w:val="030303"/>
          <w:sz w:val="24"/>
          <w:szCs w:val="24"/>
        </w:rPr>
        <w:t>CON</w:t>
      </w:r>
      <w:r w:rsidR="00083359" w:rsidRPr="00083359">
        <w:rPr>
          <w:rFonts w:ascii="Times New Roman" w:eastAsia="Calibri" w:hAnsi="Times New Roman" w:cs="Times New Roman"/>
          <w:color w:val="030303"/>
          <w:spacing w:val="23"/>
          <w:sz w:val="24"/>
          <w:szCs w:val="24"/>
        </w:rPr>
        <w:t xml:space="preserve"> </w:t>
      </w:r>
      <w:r w:rsidR="00083359" w:rsidRPr="00083359">
        <w:rPr>
          <w:rFonts w:ascii="Times New Roman" w:eastAsia="Calibri" w:hAnsi="Times New Roman" w:cs="Times New Roman"/>
          <w:color w:val="030303"/>
          <w:sz w:val="24"/>
          <w:szCs w:val="24"/>
        </w:rPr>
        <w:t>LICENCIA</w:t>
      </w:r>
      <w:r w:rsidR="00083359" w:rsidRPr="00083359">
        <w:rPr>
          <w:rFonts w:ascii="Times New Roman" w:eastAsia="Calibri" w:hAnsi="Times New Roman" w:cs="Times New Roman"/>
          <w:color w:val="030303"/>
          <w:spacing w:val="16"/>
          <w:sz w:val="24"/>
          <w:szCs w:val="24"/>
        </w:rPr>
        <w:t xml:space="preserve"> </w:t>
      </w:r>
      <w:r w:rsidR="00083359" w:rsidRPr="00083359">
        <w:rPr>
          <w:rFonts w:ascii="Times New Roman" w:eastAsia="Calibri" w:hAnsi="Times New Roman" w:cs="Times New Roman"/>
          <w:color w:val="030303"/>
          <w:sz w:val="24"/>
          <w:szCs w:val="24"/>
        </w:rPr>
        <w:t>JAIME</w:t>
      </w:r>
      <w:r w:rsidR="00083359" w:rsidRPr="00083359">
        <w:rPr>
          <w:rFonts w:ascii="Times New Roman" w:eastAsia="Calibri" w:hAnsi="Times New Roman" w:cs="Times New Roman"/>
          <w:color w:val="030303"/>
          <w:w w:val="99"/>
          <w:sz w:val="24"/>
          <w:szCs w:val="24"/>
        </w:rPr>
        <w:t xml:space="preserve"> </w:t>
      </w:r>
      <w:r w:rsidR="00083359" w:rsidRPr="00083359">
        <w:rPr>
          <w:rFonts w:ascii="Times New Roman" w:eastAsia="Calibri" w:hAnsi="Times New Roman" w:cs="Times New Roman"/>
          <w:color w:val="030303"/>
          <w:sz w:val="24"/>
          <w:szCs w:val="24"/>
        </w:rPr>
        <w:t>RODRÍGUEZ</w:t>
      </w:r>
      <w:r w:rsidR="00083359" w:rsidRPr="00083359">
        <w:rPr>
          <w:rFonts w:ascii="Times New Roman" w:eastAsia="Calibri" w:hAnsi="Times New Roman" w:cs="Times New Roman"/>
          <w:color w:val="030303"/>
          <w:spacing w:val="1"/>
          <w:sz w:val="24"/>
          <w:szCs w:val="24"/>
        </w:rPr>
        <w:t xml:space="preserve"> </w:t>
      </w:r>
      <w:r w:rsidR="00083359" w:rsidRPr="00083359">
        <w:rPr>
          <w:rFonts w:ascii="Times New Roman" w:eastAsia="Calibri" w:hAnsi="Times New Roman" w:cs="Times New Roman"/>
          <w:color w:val="030303"/>
          <w:sz w:val="24"/>
          <w:szCs w:val="24"/>
        </w:rPr>
        <w:t>CALDERÓN</w:t>
      </w:r>
      <w:r w:rsidR="00083359" w:rsidRPr="00083359">
        <w:rPr>
          <w:rFonts w:ascii="Times New Roman" w:eastAsia="Calibri" w:hAnsi="Times New Roman" w:cs="Times New Roman"/>
          <w:color w:val="030303"/>
          <w:spacing w:val="11"/>
          <w:sz w:val="24"/>
          <w:szCs w:val="24"/>
        </w:rPr>
        <w:t xml:space="preserve"> </w:t>
      </w:r>
      <w:r w:rsidR="00083359" w:rsidRPr="00083359">
        <w:rPr>
          <w:rFonts w:ascii="Times New Roman" w:eastAsia="Calibri" w:hAnsi="Times New Roman" w:cs="Times New Roman"/>
          <w:color w:val="030303"/>
          <w:sz w:val="24"/>
          <w:szCs w:val="24"/>
        </w:rPr>
        <w:t>REALIZ</w:t>
      </w:r>
      <w:r w:rsidR="00083359">
        <w:rPr>
          <w:rFonts w:ascii="Times New Roman" w:eastAsia="Calibri" w:hAnsi="Times New Roman" w:cs="Times New Roman"/>
          <w:color w:val="030303"/>
          <w:sz w:val="24"/>
          <w:szCs w:val="24"/>
        </w:rPr>
        <w:t>Ó</w:t>
      </w:r>
      <w:r w:rsidR="00083359" w:rsidRPr="00083359">
        <w:rPr>
          <w:rFonts w:ascii="Times New Roman" w:eastAsia="Calibri" w:hAnsi="Times New Roman" w:cs="Times New Roman"/>
          <w:color w:val="030303"/>
          <w:spacing w:val="5"/>
          <w:sz w:val="24"/>
          <w:szCs w:val="24"/>
        </w:rPr>
        <w:t xml:space="preserve"> </w:t>
      </w:r>
      <w:r w:rsidR="00083359" w:rsidRPr="00083359">
        <w:rPr>
          <w:rFonts w:ascii="Times New Roman" w:eastAsia="Calibri" w:hAnsi="Times New Roman" w:cs="Times New Roman"/>
          <w:color w:val="030303"/>
          <w:sz w:val="24"/>
          <w:szCs w:val="24"/>
        </w:rPr>
        <w:t>LA</w:t>
      </w:r>
      <w:r w:rsidR="00083359" w:rsidRPr="00083359">
        <w:rPr>
          <w:rFonts w:ascii="Times New Roman" w:eastAsia="Calibri" w:hAnsi="Times New Roman" w:cs="Times New Roman"/>
          <w:color w:val="030303"/>
          <w:spacing w:val="-11"/>
          <w:sz w:val="24"/>
          <w:szCs w:val="24"/>
        </w:rPr>
        <w:t xml:space="preserve"> </w:t>
      </w:r>
      <w:r w:rsidR="00083359" w:rsidRPr="00083359">
        <w:rPr>
          <w:rFonts w:ascii="Times New Roman" w:eastAsia="Calibri" w:hAnsi="Times New Roman" w:cs="Times New Roman"/>
          <w:color w:val="030303"/>
          <w:sz w:val="24"/>
          <w:szCs w:val="24"/>
        </w:rPr>
        <w:t>APOLOGÍA</w:t>
      </w:r>
      <w:r w:rsidR="00083359" w:rsidRPr="00083359">
        <w:rPr>
          <w:rFonts w:ascii="Times New Roman" w:eastAsia="Calibri" w:hAnsi="Times New Roman" w:cs="Times New Roman"/>
          <w:color w:val="030303"/>
          <w:spacing w:val="2"/>
          <w:sz w:val="24"/>
          <w:szCs w:val="24"/>
        </w:rPr>
        <w:t xml:space="preserve"> </w:t>
      </w:r>
      <w:r w:rsidR="00083359" w:rsidRPr="00083359">
        <w:rPr>
          <w:rFonts w:ascii="Times New Roman" w:eastAsia="Calibri" w:hAnsi="Times New Roman" w:cs="Times New Roman"/>
          <w:color w:val="030303"/>
          <w:sz w:val="24"/>
          <w:szCs w:val="24"/>
        </w:rPr>
        <w:t>DE UN</w:t>
      </w:r>
      <w:r w:rsidR="00083359" w:rsidRPr="00083359">
        <w:rPr>
          <w:rFonts w:ascii="Times New Roman" w:eastAsia="Calibri" w:hAnsi="Times New Roman" w:cs="Times New Roman"/>
          <w:color w:val="030303"/>
          <w:spacing w:val="-10"/>
          <w:sz w:val="24"/>
          <w:szCs w:val="24"/>
        </w:rPr>
        <w:t xml:space="preserve"> </w:t>
      </w:r>
      <w:r w:rsidR="00083359" w:rsidRPr="00083359">
        <w:rPr>
          <w:rFonts w:ascii="Times New Roman" w:eastAsia="Calibri" w:hAnsi="Times New Roman" w:cs="Times New Roman"/>
          <w:color w:val="030303"/>
          <w:sz w:val="24"/>
          <w:szCs w:val="24"/>
        </w:rPr>
        <w:t>DELITO</w:t>
      </w:r>
      <w:r w:rsidR="00083359">
        <w:rPr>
          <w:rFonts w:ascii="Times New Roman" w:eastAsia="Calibri" w:hAnsi="Times New Roman" w:cs="Times New Roman"/>
          <w:color w:val="030303"/>
          <w:sz w:val="24"/>
          <w:szCs w:val="24"/>
        </w:rPr>
        <w:t>,</w:t>
      </w:r>
      <w:r w:rsidR="00083359" w:rsidRPr="00083359">
        <w:rPr>
          <w:rFonts w:ascii="Times New Roman" w:eastAsia="Calibri" w:hAnsi="Times New Roman" w:cs="Times New Roman"/>
          <w:color w:val="030303"/>
          <w:spacing w:val="-1"/>
          <w:sz w:val="24"/>
          <w:szCs w:val="24"/>
        </w:rPr>
        <w:t xml:space="preserve"> </w:t>
      </w:r>
      <w:r w:rsidR="00083359" w:rsidRPr="00083359">
        <w:rPr>
          <w:rFonts w:ascii="Times New Roman" w:eastAsia="Calibri" w:hAnsi="Times New Roman" w:cs="Times New Roman"/>
          <w:color w:val="030303"/>
          <w:sz w:val="24"/>
          <w:szCs w:val="24"/>
        </w:rPr>
        <w:t>TAL</w:t>
      </w:r>
      <w:r w:rsidR="00083359" w:rsidRPr="00083359">
        <w:rPr>
          <w:rFonts w:ascii="Times New Roman" w:eastAsia="Calibri" w:hAnsi="Times New Roman" w:cs="Times New Roman"/>
          <w:color w:val="030303"/>
          <w:spacing w:val="-11"/>
          <w:sz w:val="24"/>
          <w:szCs w:val="24"/>
        </w:rPr>
        <w:t xml:space="preserve"> </w:t>
      </w:r>
      <w:r w:rsidR="00083359" w:rsidRPr="00083359">
        <w:rPr>
          <w:rFonts w:ascii="Times New Roman" w:eastAsia="Calibri" w:hAnsi="Times New Roman" w:cs="Times New Roman"/>
          <w:color w:val="030303"/>
          <w:sz w:val="24"/>
          <w:szCs w:val="24"/>
        </w:rPr>
        <w:t>Y COMO</w:t>
      </w:r>
      <w:r w:rsidR="00083359" w:rsidRPr="00083359">
        <w:rPr>
          <w:rFonts w:ascii="Times New Roman" w:eastAsia="Calibri" w:hAnsi="Times New Roman" w:cs="Times New Roman"/>
          <w:color w:val="030303"/>
          <w:spacing w:val="-4"/>
          <w:sz w:val="24"/>
          <w:szCs w:val="24"/>
        </w:rPr>
        <w:t xml:space="preserve"> </w:t>
      </w:r>
      <w:r w:rsidR="00083359" w:rsidRPr="00083359">
        <w:rPr>
          <w:rFonts w:ascii="Times New Roman" w:eastAsia="Calibri" w:hAnsi="Times New Roman" w:cs="Times New Roman"/>
          <w:color w:val="030303"/>
          <w:sz w:val="24"/>
          <w:szCs w:val="24"/>
        </w:rPr>
        <w:t>SE</w:t>
      </w:r>
      <w:r w:rsidR="00083359" w:rsidRPr="00083359">
        <w:rPr>
          <w:rFonts w:ascii="Times New Roman" w:eastAsia="Calibri" w:hAnsi="Times New Roman" w:cs="Times New Roman"/>
          <w:color w:val="030303"/>
          <w:spacing w:val="-7"/>
          <w:sz w:val="24"/>
          <w:szCs w:val="24"/>
        </w:rPr>
        <w:t xml:space="preserve"> </w:t>
      </w:r>
      <w:r w:rsidR="00083359" w:rsidRPr="00083359">
        <w:rPr>
          <w:rFonts w:ascii="Times New Roman" w:eastAsia="Calibri" w:hAnsi="Times New Roman" w:cs="Times New Roman"/>
          <w:color w:val="030303"/>
          <w:sz w:val="24"/>
          <w:szCs w:val="24"/>
        </w:rPr>
        <w:t>ESTABLECE</w:t>
      </w:r>
      <w:r w:rsidR="00083359" w:rsidRPr="00083359">
        <w:rPr>
          <w:rFonts w:ascii="Times New Roman" w:eastAsia="Calibri" w:hAnsi="Times New Roman" w:cs="Times New Roman"/>
          <w:color w:val="030303"/>
          <w:spacing w:val="1"/>
          <w:sz w:val="24"/>
          <w:szCs w:val="24"/>
        </w:rPr>
        <w:t xml:space="preserve"> </w:t>
      </w:r>
      <w:r w:rsidR="00083359" w:rsidRPr="00083359">
        <w:rPr>
          <w:rFonts w:ascii="Times New Roman" w:eastAsia="Calibri" w:hAnsi="Times New Roman" w:cs="Times New Roman"/>
          <w:color w:val="030303"/>
          <w:sz w:val="24"/>
          <w:szCs w:val="24"/>
        </w:rPr>
        <w:t>EN</w:t>
      </w:r>
      <w:r w:rsidR="00083359" w:rsidRPr="00083359">
        <w:rPr>
          <w:rFonts w:ascii="Times New Roman" w:eastAsia="Calibri" w:hAnsi="Times New Roman" w:cs="Times New Roman"/>
          <w:color w:val="030303"/>
          <w:spacing w:val="-10"/>
          <w:sz w:val="24"/>
          <w:szCs w:val="24"/>
        </w:rPr>
        <w:t xml:space="preserve"> </w:t>
      </w:r>
      <w:r w:rsidR="00083359" w:rsidRPr="00083359">
        <w:rPr>
          <w:rFonts w:ascii="Times New Roman" w:eastAsia="Calibri" w:hAnsi="Times New Roman" w:cs="Times New Roman"/>
          <w:color w:val="030303"/>
          <w:sz w:val="24"/>
          <w:szCs w:val="24"/>
        </w:rPr>
        <w:t>EL</w:t>
      </w:r>
      <w:r w:rsidR="00083359" w:rsidRPr="00083359">
        <w:rPr>
          <w:rFonts w:ascii="Times New Roman" w:eastAsia="Calibri" w:hAnsi="Times New Roman" w:cs="Times New Roman"/>
          <w:color w:val="030303"/>
          <w:spacing w:val="-12"/>
          <w:sz w:val="24"/>
          <w:szCs w:val="24"/>
        </w:rPr>
        <w:t xml:space="preserve"> </w:t>
      </w:r>
      <w:r w:rsidR="00083359" w:rsidRPr="00083359">
        <w:rPr>
          <w:rFonts w:ascii="Times New Roman" w:eastAsia="Calibri" w:hAnsi="Times New Roman" w:cs="Times New Roman"/>
          <w:color w:val="030303"/>
          <w:sz w:val="24"/>
          <w:szCs w:val="24"/>
        </w:rPr>
        <w:t>ARTÍCULO</w:t>
      </w:r>
      <w:r w:rsidR="00083359" w:rsidRPr="00083359">
        <w:rPr>
          <w:rFonts w:ascii="Times New Roman" w:eastAsia="Calibri" w:hAnsi="Times New Roman" w:cs="Times New Roman"/>
          <w:color w:val="030303"/>
          <w:w w:val="97"/>
          <w:sz w:val="24"/>
          <w:szCs w:val="24"/>
        </w:rPr>
        <w:t xml:space="preserve"> </w:t>
      </w:r>
      <w:r w:rsidR="00083359" w:rsidRPr="00083359">
        <w:rPr>
          <w:rFonts w:ascii="Times New Roman" w:eastAsia="Calibri" w:hAnsi="Times New Roman" w:cs="Times New Roman"/>
          <w:color w:val="030303"/>
          <w:sz w:val="24"/>
          <w:szCs w:val="24"/>
        </w:rPr>
        <w:t>205</w:t>
      </w:r>
      <w:r w:rsidR="00083359" w:rsidRPr="00083359">
        <w:rPr>
          <w:rFonts w:ascii="Times New Roman" w:eastAsia="Calibri" w:hAnsi="Times New Roman" w:cs="Times New Roman"/>
          <w:color w:val="030303"/>
          <w:spacing w:val="-1"/>
          <w:sz w:val="24"/>
          <w:szCs w:val="24"/>
        </w:rPr>
        <w:t xml:space="preserve"> </w:t>
      </w:r>
      <w:r w:rsidR="00083359" w:rsidRPr="00083359">
        <w:rPr>
          <w:rFonts w:ascii="Times New Roman" w:eastAsia="Calibri" w:hAnsi="Times New Roman" w:cs="Times New Roman"/>
          <w:color w:val="030303"/>
          <w:sz w:val="24"/>
          <w:szCs w:val="24"/>
        </w:rPr>
        <w:t>EL CÓDIGO</w:t>
      </w:r>
      <w:r w:rsidR="00083359" w:rsidRPr="00083359">
        <w:rPr>
          <w:rFonts w:ascii="Times New Roman" w:eastAsia="Calibri" w:hAnsi="Times New Roman" w:cs="Times New Roman"/>
          <w:color w:val="030303"/>
          <w:spacing w:val="20"/>
          <w:sz w:val="24"/>
          <w:szCs w:val="24"/>
        </w:rPr>
        <w:t xml:space="preserve"> </w:t>
      </w:r>
      <w:r w:rsidR="00083359" w:rsidRPr="00083359">
        <w:rPr>
          <w:rFonts w:ascii="Times New Roman" w:eastAsia="Calibri" w:hAnsi="Times New Roman" w:cs="Times New Roman"/>
          <w:color w:val="030303"/>
          <w:sz w:val="24"/>
          <w:szCs w:val="24"/>
        </w:rPr>
        <w:t>PENAL</w:t>
      </w:r>
      <w:r w:rsidR="00083359" w:rsidRPr="00083359">
        <w:rPr>
          <w:rFonts w:ascii="Times New Roman" w:eastAsia="Calibri" w:hAnsi="Times New Roman" w:cs="Times New Roman"/>
          <w:color w:val="030303"/>
          <w:spacing w:val="1"/>
          <w:sz w:val="24"/>
          <w:szCs w:val="24"/>
        </w:rPr>
        <w:t xml:space="preserve"> </w:t>
      </w:r>
      <w:r w:rsidR="00083359" w:rsidRPr="00083359">
        <w:rPr>
          <w:rFonts w:ascii="Times New Roman" w:eastAsia="Calibri" w:hAnsi="Times New Roman" w:cs="Times New Roman"/>
          <w:color w:val="030303"/>
          <w:sz w:val="24"/>
          <w:szCs w:val="24"/>
        </w:rPr>
        <w:t>PARA EL</w:t>
      </w:r>
      <w:r w:rsidR="00083359" w:rsidRPr="00083359">
        <w:rPr>
          <w:rFonts w:ascii="Times New Roman" w:eastAsia="Calibri" w:hAnsi="Times New Roman" w:cs="Times New Roman"/>
          <w:color w:val="030303"/>
          <w:spacing w:val="4"/>
          <w:sz w:val="24"/>
          <w:szCs w:val="24"/>
        </w:rPr>
        <w:t xml:space="preserve"> </w:t>
      </w:r>
      <w:r w:rsidR="00083359" w:rsidRPr="00083359">
        <w:rPr>
          <w:rFonts w:ascii="Times New Roman" w:eastAsia="Calibri" w:hAnsi="Times New Roman" w:cs="Times New Roman"/>
          <w:color w:val="030303"/>
          <w:sz w:val="24"/>
          <w:szCs w:val="24"/>
        </w:rPr>
        <w:t>ESTADO</w:t>
      </w:r>
      <w:r w:rsidR="00083359" w:rsidRPr="00083359">
        <w:rPr>
          <w:rFonts w:ascii="Times New Roman" w:eastAsia="Calibri" w:hAnsi="Times New Roman" w:cs="Times New Roman"/>
          <w:color w:val="030303"/>
          <w:spacing w:val="1"/>
          <w:sz w:val="24"/>
          <w:szCs w:val="24"/>
        </w:rPr>
        <w:t xml:space="preserve"> </w:t>
      </w:r>
      <w:r w:rsidR="00083359" w:rsidRPr="00083359">
        <w:rPr>
          <w:rFonts w:ascii="Times New Roman" w:eastAsia="Calibri" w:hAnsi="Times New Roman" w:cs="Times New Roman"/>
          <w:color w:val="030303"/>
          <w:sz w:val="24"/>
          <w:szCs w:val="24"/>
        </w:rPr>
        <w:t>DE</w:t>
      </w:r>
      <w:r w:rsidR="00083359" w:rsidRPr="00083359">
        <w:rPr>
          <w:rFonts w:ascii="Times New Roman" w:eastAsia="Calibri" w:hAnsi="Times New Roman" w:cs="Times New Roman"/>
          <w:color w:val="030303"/>
          <w:spacing w:val="9"/>
          <w:sz w:val="24"/>
          <w:szCs w:val="24"/>
        </w:rPr>
        <w:t xml:space="preserve"> </w:t>
      </w:r>
      <w:r w:rsidR="00083359" w:rsidRPr="00083359">
        <w:rPr>
          <w:rFonts w:ascii="Times New Roman" w:eastAsia="Calibri" w:hAnsi="Times New Roman" w:cs="Times New Roman"/>
          <w:color w:val="030303"/>
          <w:sz w:val="24"/>
          <w:szCs w:val="24"/>
        </w:rPr>
        <w:t>NUEVO</w:t>
      </w:r>
      <w:r w:rsidR="00083359" w:rsidRPr="00083359">
        <w:rPr>
          <w:rFonts w:ascii="Times New Roman" w:eastAsia="Calibri" w:hAnsi="Times New Roman" w:cs="Times New Roman"/>
          <w:color w:val="030303"/>
          <w:spacing w:val="11"/>
          <w:sz w:val="24"/>
          <w:szCs w:val="24"/>
        </w:rPr>
        <w:t xml:space="preserve"> </w:t>
      </w:r>
      <w:r w:rsidR="00083359" w:rsidRPr="00083359">
        <w:rPr>
          <w:rFonts w:ascii="Times New Roman" w:eastAsia="Calibri" w:hAnsi="Times New Roman" w:cs="Times New Roman"/>
          <w:color w:val="030303"/>
          <w:spacing w:val="2"/>
          <w:sz w:val="24"/>
          <w:szCs w:val="24"/>
        </w:rPr>
        <w:t>LEÓN</w:t>
      </w:r>
      <w:r w:rsidR="00083359" w:rsidRPr="00083359">
        <w:rPr>
          <w:rFonts w:ascii="Times New Roman" w:eastAsia="Calibri" w:hAnsi="Times New Roman" w:cs="Times New Roman"/>
          <w:color w:val="343434"/>
          <w:spacing w:val="1"/>
          <w:sz w:val="24"/>
          <w:szCs w:val="24"/>
        </w:rPr>
        <w:t>.</w:t>
      </w:r>
      <w:r w:rsidR="00083359">
        <w:rPr>
          <w:rFonts w:ascii="Times New Roman" w:eastAsia="Calibri" w:hAnsi="Times New Roman" w:cs="Times New Roman"/>
          <w:color w:val="343434"/>
          <w:spacing w:val="1"/>
          <w:sz w:val="24"/>
          <w:szCs w:val="24"/>
        </w:rPr>
        <w:t xml:space="preserve"> </w:t>
      </w:r>
      <w:r>
        <w:rPr>
          <w:rFonts w:ascii="Times New Roman" w:eastAsia="Times New Roman" w:hAnsi="Times New Roman" w:cs="Times New Roman"/>
          <w:sz w:val="24"/>
          <w:szCs w:val="18"/>
          <w:lang w:eastAsia="es-MX"/>
        </w:rPr>
        <w:t xml:space="preserve">INTERVINO EN CONTRA EL 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w:t>
      </w:r>
      <w:r w:rsidR="00083359">
        <w:rPr>
          <w:rFonts w:ascii="Times New Roman" w:eastAsia="Times New Roman" w:hAnsi="Times New Roman" w:cs="Times New Roman"/>
          <w:sz w:val="24"/>
          <w:szCs w:val="18"/>
          <w:lang w:eastAsia="es-MX"/>
        </w:rPr>
        <w:t xml:space="preserve"> JOSÉ ARTURO SALINAS GARZA</w:t>
      </w:r>
      <w:r w:rsidR="007661E8">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INTERVIN</w:t>
      </w:r>
      <w:r w:rsidR="0006150B">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A FAVOR </w:t>
      </w:r>
      <w:r w:rsidR="007661E8">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sidR="0002462B">
        <w:rPr>
          <w:rFonts w:ascii="Times New Roman" w:eastAsia="Times New Roman" w:hAnsi="Times New Roman" w:cs="Times New Roman"/>
          <w:sz w:val="24"/>
          <w:szCs w:val="18"/>
          <w:lang w:eastAsia="es-MX"/>
        </w:rPr>
        <w:t xml:space="preserve"> </w:t>
      </w:r>
      <w:r w:rsidR="00083359">
        <w:rPr>
          <w:rFonts w:ascii="Times New Roman" w:eastAsia="Times New Roman" w:hAnsi="Times New Roman" w:cs="Times New Roman"/>
          <w:sz w:val="24"/>
          <w:szCs w:val="18"/>
          <w:lang w:eastAsia="es-MX"/>
        </w:rPr>
        <w:t>SAMUEL ALEJANDRO GARCÍA SEPÚLVEDA</w:t>
      </w:r>
      <w:r w:rsidR="007661E8">
        <w:rPr>
          <w:rFonts w:ascii="Times New Roman" w:eastAsia="Times New Roman" w:hAnsi="Times New Roman" w:cs="Times New Roman"/>
          <w:sz w:val="24"/>
          <w:szCs w:val="18"/>
          <w:lang w:eastAsia="es-MX"/>
        </w:rPr>
        <w:t xml:space="preserve">. </w:t>
      </w:r>
      <w:r w:rsidR="0006150B"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w:t>
      </w:r>
      <w:r w:rsidR="003D48FE">
        <w:rPr>
          <w:rFonts w:ascii="Times New Roman" w:eastAsia="Times New Roman" w:hAnsi="Times New Roman" w:cs="Times New Roman"/>
          <w:b/>
          <w:sz w:val="24"/>
          <w:szCs w:val="18"/>
          <w:lang w:eastAsia="es-MX"/>
        </w:rPr>
        <w:t>DESECHADO</w:t>
      </w:r>
      <w:r w:rsidR="0006150B" w:rsidRPr="00465350">
        <w:rPr>
          <w:rFonts w:ascii="Times New Roman" w:eastAsia="Times New Roman" w:hAnsi="Times New Roman" w:cs="Times New Roman"/>
          <w:b/>
          <w:sz w:val="24"/>
          <w:szCs w:val="18"/>
          <w:lang w:eastAsia="es-MX"/>
        </w:rPr>
        <w:t xml:space="preserve"> EL PUNTO DE ACUERDO POR </w:t>
      </w:r>
      <w:r w:rsidR="003D48FE">
        <w:rPr>
          <w:rFonts w:ascii="Times New Roman" w:eastAsia="Times New Roman" w:hAnsi="Times New Roman" w:cs="Times New Roman"/>
          <w:b/>
          <w:sz w:val="24"/>
          <w:szCs w:val="18"/>
          <w:lang w:eastAsia="es-MX"/>
        </w:rPr>
        <w:t>MAYORÍA</w:t>
      </w:r>
      <w:r w:rsidR="0006150B" w:rsidRPr="00465350">
        <w:rPr>
          <w:rFonts w:ascii="Times New Roman" w:eastAsia="Times New Roman" w:hAnsi="Times New Roman" w:cs="Times New Roman"/>
          <w:b/>
          <w:sz w:val="24"/>
          <w:szCs w:val="18"/>
          <w:lang w:eastAsia="es-MX"/>
        </w:rPr>
        <w:t xml:space="preserve"> </w:t>
      </w:r>
      <w:r w:rsidR="003D48FE">
        <w:rPr>
          <w:rFonts w:ascii="Times New Roman" w:eastAsia="Times New Roman" w:hAnsi="Times New Roman" w:cs="Times New Roman"/>
          <w:b/>
          <w:sz w:val="24"/>
          <w:szCs w:val="18"/>
          <w:lang w:eastAsia="es-MX"/>
        </w:rPr>
        <w:t xml:space="preserve">CON </w:t>
      </w:r>
      <w:r w:rsidR="003D48FE" w:rsidRPr="003D48FE">
        <w:rPr>
          <w:rFonts w:ascii="Times New Roman" w:eastAsia="Times New Roman" w:hAnsi="Times New Roman" w:cs="Times New Roman"/>
          <w:b/>
          <w:sz w:val="24"/>
          <w:szCs w:val="18"/>
          <w:lang w:eastAsia="es-MX"/>
        </w:rPr>
        <w:t>14 VOTOS A FAVOR, 17 VOTOS EN CONTRA Y 01 VOTOS EN ABSTENCI</w:t>
      </w:r>
      <w:r w:rsidR="003D48FE">
        <w:rPr>
          <w:rFonts w:ascii="Times New Roman" w:eastAsia="Times New Roman" w:hAnsi="Times New Roman" w:cs="Times New Roman"/>
          <w:b/>
          <w:sz w:val="24"/>
          <w:szCs w:val="18"/>
          <w:lang w:eastAsia="es-MX"/>
        </w:rPr>
        <w:t xml:space="preserve">ÓN. </w:t>
      </w:r>
      <w:r w:rsidR="0006150B" w:rsidRPr="00465350">
        <w:rPr>
          <w:rFonts w:ascii="Times New Roman" w:eastAsia="Times New Roman" w:hAnsi="Times New Roman" w:cs="Times New Roman"/>
          <w:b/>
          <w:sz w:val="24"/>
          <w:szCs w:val="18"/>
          <w:lang w:eastAsia="es-MX"/>
        </w:rPr>
        <w:t>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757667" w:rsidRPr="00465350" w:rsidRDefault="00757667" w:rsidP="0006150B">
      <w:pPr>
        <w:spacing w:after="0" w:line="240" w:lineRule="auto"/>
        <w:jc w:val="both"/>
        <w:rPr>
          <w:rFonts w:ascii="Times New Roman" w:eastAsia="Times New Roman" w:hAnsi="Times New Roman" w:cs="Times New Roman"/>
          <w:color w:val="000000" w:themeColor="text1"/>
          <w:sz w:val="24"/>
          <w:szCs w:val="18"/>
          <w:lang w:eastAsia="es-MX"/>
        </w:rPr>
      </w:pPr>
    </w:p>
    <w:p w:rsidR="00FD5020" w:rsidRDefault="0006150B"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F05BED">
        <w:rPr>
          <w:rFonts w:ascii="Times New Roman" w:eastAsia="Times New Roman" w:hAnsi="Times New Roman" w:cs="Times New Roman"/>
          <w:sz w:val="24"/>
          <w:szCs w:val="24"/>
          <w:lang w:eastAsia="es-ES"/>
        </w:rPr>
        <w:t>DIECIOCHO</w:t>
      </w:r>
      <w:r w:rsidRPr="00465350">
        <w:rPr>
          <w:rFonts w:ascii="Times New Roman" w:eastAsia="Times New Roman" w:hAnsi="Times New Roman" w:cs="Times New Roman"/>
          <w:sz w:val="24"/>
          <w:szCs w:val="24"/>
          <w:lang w:eastAsia="es-ES"/>
        </w:rPr>
        <w:t xml:space="preserve"> HORAS CON </w:t>
      </w:r>
      <w:r w:rsidR="00F05BED">
        <w:rPr>
          <w:rFonts w:ascii="Times New Roman" w:eastAsia="Times New Roman" w:hAnsi="Times New Roman" w:cs="Times New Roman"/>
          <w:sz w:val="24"/>
          <w:szCs w:val="24"/>
          <w:lang w:eastAsia="es-ES"/>
        </w:rPr>
        <w:t>CUATRO</w:t>
      </w:r>
      <w:r w:rsidRPr="00465350">
        <w:rPr>
          <w:rFonts w:ascii="Times New Roman" w:eastAsia="Times New Roman" w:hAnsi="Times New Roman" w:cs="Times New Roman"/>
          <w:sz w:val="24"/>
          <w:szCs w:val="24"/>
          <w:lang w:eastAsia="es-ES"/>
        </w:rPr>
        <w:t xml:space="preserve"> MINUTOS; CITANDO PARA LA PRÓXIMA SESIÓN EL DÍA </w:t>
      </w:r>
      <w:r w:rsidR="00FD5020">
        <w:rPr>
          <w:rFonts w:ascii="Times New Roman" w:eastAsia="Times New Roman" w:hAnsi="Times New Roman" w:cs="Times New Roman"/>
          <w:sz w:val="24"/>
          <w:szCs w:val="24"/>
          <w:lang w:eastAsia="es-ES"/>
        </w:rPr>
        <w:t>30 DE ABRIL A LAS 10:00 HORAS.</w:t>
      </w:r>
    </w:p>
    <w:p w:rsidR="0006150B" w:rsidRDefault="0006150B" w:rsidP="00FD5020">
      <w:pPr>
        <w:widowControl w:val="0"/>
        <w:autoSpaceDE w:val="0"/>
        <w:autoSpaceDN w:val="0"/>
        <w:spacing w:after="0" w:line="360" w:lineRule="auto"/>
        <w:jc w:val="both"/>
        <w:rPr>
          <w:rFonts w:ascii="Times New Roman" w:eastAsia="Times New Roman" w:hAnsi="Times New Roman" w:cs="Times New Roman"/>
          <w:b/>
          <w:bCs/>
          <w:sz w:val="24"/>
          <w:szCs w:val="24"/>
          <w:lang w:eastAsia="es-ES"/>
        </w:rPr>
      </w:pPr>
    </w:p>
    <w:p w:rsidR="00757667" w:rsidRDefault="00757667" w:rsidP="00FD5020">
      <w:pPr>
        <w:widowControl w:val="0"/>
        <w:autoSpaceDE w:val="0"/>
        <w:autoSpaceDN w:val="0"/>
        <w:spacing w:after="0" w:line="360" w:lineRule="auto"/>
        <w:jc w:val="both"/>
        <w:rPr>
          <w:rFonts w:ascii="Times New Roman" w:eastAsia="Times New Roman" w:hAnsi="Times New Roman" w:cs="Times New Roman"/>
          <w:b/>
          <w:bCs/>
          <w:sz w:val="24"/>
          <w:szCs w:val="24"/>
          <w:lang w:eastAsia="es-ES"/>
        </w:rPr>
      </w:pPr>
    </w:p>
    <w:p w:rsidR="00757667" w:rsidRDefault="00757667" w:rsidP="00FD5020">
      <w:pPr>
        <w:widowControl w:val="0"/>
        <w:autoSpaceDE w:val="0"/>
        <w:autoSpaceDN w:val="0"/>
        <w:spacing w:after="0" w:line="360" w:lineRule="auto"/>
        <w:jc w:val="both"/>
        <w:rPr>
          <w:rFonts w:ascii="Times New Roman" w:eastAsia="Times New Roman" w:hAnsi="Times New Roman" w:cs="Times New Roman"/>
          <w:b/>
          <w:bCs/>
          <w:sz w:val="24"/>
          <w:szCs w:val="24"/>
          <w:lang w:eastAsia="es-ES"/>
        </w:rPr>
      </w:pPr>
    </w:p>
    <w:p w:rsidR="00C1379E" w:rsidRPr="00BE0BE4" w:rsidRDefault="00096A21"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lastRenderedPageBreak/>
        <w:t>EL TEXTO ÍNTEGRO DE LAS INTERVENCIONES Y LOS DOCUMENTOS SE ANEXAN AL DIARIO DE DEBATES CORRESPONDIENTE A ESTA ACTA.- DAMOS FE:</w:t>
      </w: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Pr="00BE0BE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0F39BB" w:rsidRDefault="000F39BB"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0F39BB" w:rsidRDefault="000F39BB"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F39BB" w:rsidRDefault="000F39BB"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0F39BB" w:rsidRPr="00F41BB0" w:rsidRDefault="000F39BB"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A71B5B" w:rsidRDefault="00A71B5B"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B59A4" w:rsidRPr="00BE0BE4" w:rsidRDefault="003B59A4"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NÚM. </w:t>
      </w:r>
      <w:r w:rsidR="00D42E66">
        <w:rPr>
          <w:rFonts w:ascii="Times New Roman" w:eastAsia="Times New Roman" w:hAnsi="Times New Roman" w:cs="Times New Roman"/>
          <w:b/>
          <w:sz w:val="18"/>
          <w:szCs w:val="20"/>
          <w:lang w:eastAsia="es-MX"/>
        </w:rPr>
        <w:t>30</w:t>
      </w:r>
      <w:r w:rsidR="000C034F">
        <w:rPr>
          <w:rFonts w:ascii="Times New Roman" w:eastAsia="Times New Roman" w:hAnsi="Times New Roman" w:cs="Times New Roman"/>
          <w:b/>
          <w:sz w:val="18"/>
          <w:szCs w:val="20"/>
          <w:lang w:eastAsia="es-MX"/>
        </w:rPr>
        <w:t>7</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S.</w:t>
      </w:r>
      <w:r w:rsidR="000C034F">
        <w:rPr>
          <w:rFonts w:ascii="Times New Roman" w:eastAsia="Times New Roman" w:hAnsi="Times New Roman" w:cs="Times New Roman"/>
          <w:b/>
          <w:sz w:val="18"/>
          <w:szCs w:val="20"/>
          <w:lang w:eastAsia="es-MX"/>
        </w:rPr>
        <w:t>E</w:t>
      </w:r>
      <w:r w:rsidR="00096A21" w:rsidRPr="00BE0BE4">
        <w:rPr>
          <w:rFonts w:ascii="Times New Roman" w:eastAsia="Times New Roman" w:hAnsi="Times New Roman" w:cs="Times New Roman"/>
          <w:b/>
          <w:sz w:val="18"/>
          <w:szCs w:val="20"/>
          <w:lang w:eastAsia="es-MX"/>
        </w:rPr>
        <w:t>.</w:t>
      </w:r>
    </w:p>
    <w:p w:rsidR="00C1379E" w:rsidRPr="00BE0BE4" w:rsidRDefault="000C034F" w:rsidP="00C1379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VIERNES</w:t>
      </w:r>
      <w:r w:rsidR="0014059E">
        <w:rPr>
          <w:rFonts w:ascii="Times New Roman" w:eastAsia="Times New Roman" w:hAnsi="Times New Roman" w:cs="Times New Roman"/>
          <w:b/>
          <w:sz w:val="18"/>
          <w:szCs w:val="20"/>
          <w:lang w:eastAsia="es-MX"/>
        </w:rPr>
        <w:t xml:space="preserve"> </w:t>
      </w:r>
      <w:r w:rsidR="00D42E66">
        <w:rPr>
          <w:rFonts w:ascii="Times New Roman" w:eastAsia="Times New Roman" w:hAnsi="Times New Roman" w:cs="Times New Roman"/>
          <w:b/>
          <w:sz w:val="18"/>
          <w:szCs w:val="20"/>
          <w:lang w:eastAsia="es-MX"/>
        </w:rPr>
        <w:t>16</w:t>
      </w:r>
      <w:r w:rsidR="00096A21" w:rsidRPr="00BE0BE4">
        <w:rPr>
          <w:rFonts w:ascii="Times New Roman" w:eastAsia="Times New Roman" w:hAnsi="Times New Roman" w:cs="Times New Roman"/>
          <w:b/>
          <w:sz w:val="18"/>
          <w:szCs w:val="20"/>
          <w:lang w:eastAsia="es-MX"/>
        </w:rPr>
        <w:t xml:space="preserve"> DE </w:t>
      </w:r>
      <w:r w:rsidR="00363750">
        <w:rPr>
          <w:rFonts w:ascii="Times New Roman" w:eastAsia="Times New Roman" w:hAnsi="Times New Roman" w:cs="Times New Roman"/>
          <w:b/>
          <w:sz w:val="18"/>
          <w:szCs w:val="20"/>
          <w:lang w:eastAsia="es-MX"/>
        </w:rPr>
        <w:t>ABRIL</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C1379E" w:rsidRDefault="00096A21" w:rsidP="00C1379E">
      <w:pPr>
        <w:rPr>
          <w:rFonts w:ascii="Times New Roman" w:eastAsia="Times New Roman" w:hAnsi="Times New Roman" w:cs="Times New Roman"/>
          <w:b/>
          <w:sz w:val="18"/>
          <w:szCs w:val="20"/>
          <w:lang w:eastAsia="es-MX"/>
        </w:rPr>
      </w:pPr>
      <w:r w:rsidRPr="00BE0BE4">
        <w:rPr>
          <w:rFonts w:ascii="Times New Roman" w:eastAsia="Times New Roman" w:hAnsi="Times New Roman" w:cs="Times New Roman"/>
          <w:b/>
          <w:sz w:val="18"/>
          <w:szCs w:val="20"/>
          <w:lang w:eastAsia="es-MX"/>
        </w:rPr>
        <w:br w:type="page"/>
      </w:r>
    </w:p>
    <w:p w:rsidR="00E17F44" w:rsidRPr="00E17F44" w:rsidRDefault="00E17F44" w:rsidP="00E17F44">
      <w:pPr>
        <w:spacing w:after="0" w:line="240" w:lineRule="auto"/>
        <w:jc w:val="center"/>
        <w:rPr>
          <w:rFonts w:ascii="Times New Roman" w:eastAsia="Times New Roman" w:hAnsi="Times New Roman" w:cs="Times New Roman"/>
          <w:b/>
          <w:sz w:val="24"/>
          <w:szCs w:val="20"/>
          <w:lang w:val="es-ES_tradnl" w:eastAsia="es-MX"/>
        </w:rPr>
      </w:pPr>
      <w:r w:rsidRPr="00E17F44">
        <w:rPr>
          <w:rFonts w:ascii="Times New Roman" w:eastAsia="Times New Roman" w:hAnsi="Times New Roman" w:cs="Times New Roman"/>
          <w:b/>
          <w:sz w:val="24"/>
          <w:szCs w:val="20"/>
          <w:lang w:val="es-ES_tradnl" w:eastAsia="es-MX"/>
        </w:rPr>
        <w:lastRenderedPageBreak/>
        <w:t>ASUNTOS EN CARTERA</w:t>
      </w:r>
    </w:p>
    <w:p w:rsidR="00E17F44" w:rsidRPr="00E17F44" w:rsidRDefault="00E17F44" w:rsidP="00E17F44">
      <w:pPr>
        <w:spacing w:after="0" w:line="240" w:lineRule="auto"/>
        <w:jc w:val="center"/>
        <w:rPr>
          <w:rFonts w:ascii="Times New Roman" w:eastAsia="Times New Roman" w:hAnsi="Times New Roman" w:cs="Times New Roman"/>
          <w:b/>
          <w:sz w:val="24"/>
          <w:szCs w:val="20"/>
          <w:lang w:val="es-ES_tradnl" w:eastAsia="es-MX"/>
        </w:rPr>
      </w:pPr>
      <w:r w:rsidRPr="00E17F44">
        <w:rPr>
          <w:rFonts w:ascii="Times New Roman" w:eastAsia="Times New Roman" w:hAnsi="Times New Roman" w:cs="Times New Roman"/>
          <w:b/>
          <w:sz w:val="24"/>
          <w:szCs w:val="20"/>
          <w:lang w:val="es-ES_tradnl" w:eastAsia="es-MX"/>
        </w:rPr>
        <w:t>VIERNES 1</w:t>
      </w:r>
      <w:r>
        <w:rPr>
          <w:rFonts w:ascii="Times New Roman" w:eastAsia="Times New Roman" w:hAnsi="Times New Roman" w:cs="Times New Roman"/>
          <w:b/>
          <w:sz w:val="24"/>
          <w:szCs w:val="20"/>
          <w:lang w:val="es-ES_tradnl" w:eastAsia="es-MX"/>
        </w:rPr>
        <w:t>6</w:t>
      </w:r>
      <w:r w:rsidRPr="00E17F44">
        <w:rPr>
          <w:rFonts w:ascii="Times New Roman" w:eastAsia="Times New Roman" w:hAnsi="Times New Roman" w:cs="Times New Roman"/>
          <w:b/>
          <w:sz w:val="24"/>
          <w:szCs w:val="20"/>
          <w:lang w:val="es-ES_tradnl" w:eastAsia="es-MX"/>
        </w:rPr>
        <w:t xml:space="preserve"> DE </w:t>
      </w:r>
      <w:r>
        <w:rPr>
          <w:rFonts w:ascii="Times New Roman" w:eastAsia="Times New Roman" w:hAnsi="Times New Roman" w:cs="Times New Roman"/>
          <w:b/>
          <w:sz w:val="24"/>
          <w:szCs w:val="20"/>
          <w:lang w:val="es-ES_tradnl" w:eastAsia="es-MX"/>
        </w:rPr>
        <w:t>ABRIL</w:t>
      </w:r>
      <w:r w:rsidRPr="00E17F44">
        <w:rPr>
          <w:rFonts w:ascii="Times New Roman" w:eastAsia="Times New Roman" w:hAnsi="Times New Roman" w:cs="Times New Roman"/>
          <w:b/>
          <w:sz w:val="24"/>
          <w:szCs w:val="20"/>
          <w:lang w:val="es-ES_tradnl" w:eastAsia="es-MX"/>
        </w:rPr>
        <w:t xml:space="preserve"> DE 201</w:t>
      </w:r>
      <w:r>
        <w:rPr>
          <w:rFonts w:ascii="Times New Roman" w:eastAsia="Times New Roman" w:hAnsi="Times New Roman" w:cs="Times New Roman"/>
          <w:b/>
          <w:sz w:val="24"/>
          <w:szCs w:val="20"/>
          <w:lang w:val="es-ES_tradnl" w:eastAsia="es-MX"/>
        </w:rPr>
        <w:t>8</w:t>
      </w:r>
    </w:p>
    <w:p w:rsidR="00E17F44" w:rsidRPr="00E17F44" w:rsidRDefault="00E17F44" w:rsidP="00E17F44">
      <w:pPr>
        <w:spacing w:after="0" w:line="360" w:lineRule="auto"/>
        <w:rPr>
          <w:rFonts w:ascii="Times New Roman" w:eastAsia="Times New Roman" w:hAnsi="Times New Roman" w:cs="Times New Roman"/>
          <w:b/>
          <w:lang w:eastAsia="es-MX"/>
        </w:rPr>
      </w:pPr>
    </w:p>
    <w:p w:rsidR="00325F4B" w:rsidRPr="00325F4B" w:rsidRDefault="00325F4B" w:rsidP="00325F4B">
      <w:pPr>
        <w:spacing w:after="0" w:line="360" w:lineRule="auto"/>
        <w:ind w:left="567" w:right="-93" w:hanging="567"/>
        <w:jc w:val="both"/>
        <w:rPr>
          <w:rFonts w:ascii="Times New Roman" w:eastAsia="Times New Roman" w:hAnsi="Times New Roman" w:cs="Times New Roman"/>
          <w:b/>
          <w:bCs/>
          <w:lang w:eastAsia="es-ES"/>
        </w:rPr>
      </w:pPr>
    </w:p>
    <w:p w:rsidR="00325F4B" w:rsidRPr="00325F4B" w:rsidRDefault="00325F4B" w:rsidP="00325F4B">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325F4B">
        <w:rPr>
          <w:rFonts w:ascii="Times New Roman" w:eastAsia="Times New Roman" w:hAnsi="Times New Roman" w:cs="Times New Roman"/>
          <w:bCs/>
          <w:lang w:eastAsia="es-ES"/>
        </w:rPr>
        <w:t xml:space="preserve">ESCRITO PRESENTADO POR EL C. ING. SANTOS ÁNGEL PULIDO </w:t>
      </w:r>
      <w:proofErr w:type="spellStart"/>
      <w:r w:rsidRPr="00325F4B">
        <w:rPr>
          <w:rFonts w:ascii="Times New Roman" w:eastAsia="Times New Roman" w:hAnsi="Times New Roman" w:cs="Times New Roman"/>
          <w:bCs/>
          <w:lang w:eastAsia="es-ES"/>
        </w:rPr>
        <w:t>ARRATIA</w:t>
      </w:r>
      <w:proofErr w:type="spellEnd"/>
      <w:r w:rsidRPr="00325F4B">
        <w:rPr>
          <w:rFonts w:ascii="Times New Roman" w:eastAsia="Times New Roman" w:hAnsi="Times New Roman" w:cs="Times New Roman"/>
          <w:bCs/>
          <w:lang w:eastAsia="es-ES"/>
        </w:rPr>
        <w:t>, SECRETARIO DEL AYUNTAMIENTO DE PESQUERÍA, NUEVO LEÓN,</w:t>
      </w:r>
      <w:r w:rsidRPr="00325F4B">
        <w:rPr>
          <w:rFonts w:ascii="Times New Roman" w:eastAsia="Times New Roman" w:hAnsi="Times New Roman" w:cs="Times New Roman"/>
          <w:b/>
          <w:bCs/>
          <w:lang w:eastAsia="es-ES"/>
        </w:rPr>
        <w:t xml:space="preserve"> </w:t>
      </w:r>
      <w:r w:rsidRPr="00325F4B">
        <w:rPr>
          <w:rFonts w:ascii="Times New Roman" w:eastAsia="Times New Roman" w:hAnsi="Times New Roman" w:cs="Times New Roman"/>
          <w:bCs/>
          <w:lang w:eastAsia="es-ES"/>
        </w:rPr>
        <w:t xml:space="preserve">MEDIANTE EL CUAL INFORMA QUE EN SESIÓN DE CABILDO SE APROBÓ OTORGAR LICENCIA PARA SEPARARSE DEL CARGO POR 100-CIEN DÍAS NATURALES DEL 26 DE ABRIL AL 3 DE AGOSTO DEL AÑO EN CURSO AL C.  ING. MIGUEL ÁNGEL LOZANO MUNGUÍA, PRESIDENTE MUNICIPAL; ASÍ MISMO INFORMA QUE SE APROBÓ QUE EL C. ING. SANTOS ÁNGEL PULIDO </w:t>
      </w:r>
      <w:proofErr w:type="spellStart"/>
      <w:r w:rsidRPr="00325F4B">
        <w:rPr>
          <w:rFonts w:ascii="Times New Roman" w:eastAsia="Times New Roman" w:hAnsi="Times New Roman" w:cs="Times New Roman"/>
          <w:bCs/>
          <w:lang w:eastAsia="es-ES"/>
        </w:rPr>
        <w:t>ARRATIA</w:t>
      </w:r>
      <w:proofErr w:type="spellEnd"/>
      <w:r w:rsidRPr="00325F4B">
        <w:rPr>
          <w:rFonts w:ascii="Times New Roman" w:eastAsia="Times New Roman" w:hAnsi="Times New Roman" w:cs="Times New Roman"/>
          <w:bCs/>
          <w:lang w:eastAsia="es-ES"/>
        </w:rPr>
        <w:t xml:space="preserve">, SECRETARIO DEL AYUNTAMIENTO, SEA EL ENCARGADO DEL DESPACHO. </w:t>
      </w:r>
      <w:r w:rsidRPr="00325F4B">
        <w:rPr>
          <w:rFonts w:ascii="Times New Roman" w:eastAsia="Times New Roman" w:hAnsi="Times New Roman" w:cs="Times New Roman"/>
          <w:b/>
          <w:bCs/>
          <w:lang w:eastAsia="es-ES"/>
        </w:rPr>
        <w:t>DE ENTERADA Y ENVÍESE EL PRESENTE ESCRITO A LA COMISIÓN DE GOBERNACIÓN Y ORGANIZACIÓN INTERNA DE LOS PODERES, PARA SU CONOCIMIENTO.</w:t>
      </w:r>
    </w:p>
    <w:p w:rsidR="00325F4B" w:rsidRPr="00325F4B" w:rsidRDefault="00325F4B" w:rsidP="00325F4B">
      <w:pPr>
        <w:spacing w:after="0" w:line="360" w:lineRule="auto"/>
        <w:ind w:left="567" w:right="-93" w:hanging="567"/>
        <w:jc w:val="both"/>
        <w:rPr>
          <w:rFonts w:ascii="Times New Roman" w:eastAsia="Times New Roman" w:hAnsi="Times New Roman" w:cs="Times New Roman"/>
          <w:b/>
          <w:bCs/>
          <w:lang w:eastAsia="es-ES"/>
        </w:rPr>
      </w:pPr>
    </w:p>
    <w:p w:rsidR="00325F4B" w:rsidRPr="00325F4B" w:rsidRDefault="00325F4B" w:rsidP="00325F4B">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325F4B">
        <w:rPr>
          <w:rFonts w:ascii="Times New Roman" w:eastAsia="Times New Roman" w:hAnsi="Times New Roman" w:cs="Times New Roman"/>
          <w:bCs/>
          <w:lang w:eastAsia="es-ES"/>
        </w:rPr>
        <w:t xml:space="preserve">ESCRITO PRESENTADO POR EL C. LIC. MAURICIO </w:t>
      </w:r>
      <w:proofErr w:type="spellStart"/>
      <w:r w:rsidRPr="00325F4B">
        <w:rPr>
          <w:rFonts w:ascii="Times New Roman" w:eastAsia="Times New Roman" w:hAnsi="Times New Roman" w:cs="Times New Roman"/>
          <w:bCs/>
          <w:lang w:eastAsia="es-ES"/>
        </w:rPr>
        <w:t>FARAH</w:t>
      </w:r>
      <w:proofErr w:type="spellEnd"/>
      <w:r w:rsidRPr="00325F4B">
        <w:rPr>
          <w:rFonts w:ascii="Times New Roman" w:eastAsia="Times New Roman" w:hAnsi="Times New Roman" w:cs="Times New Roman"/>
          <w:bCs/>
          <w:lang w:eastAsia="es-ES"/>
        </w:rPr>
        <w:t xml:space="preserve"> </w:t>
      </w:r>
      <w:proofErr w:type="spellStart"/>
      <w:r w:rsidRPr="00325F4B">
        <w:rPr>
          <w:rFonts w:ascii="Times New Roman" w:eastAsia="Times New Roman" w:hAnsi="Times New Roman" w:cs="Times New Roman"/>
          <w:bCs/>
          <w:lang w:eastAsia="es-ES"/>
        </w:rPr>
        <w:t>GIACOMAN</w:t>
      </w:r>
      <w:proofErr w:type="spellEnd"/>
      <w:r w:rsidRPr="00325F4B">
        <w:rPr>
          <w:rFonts w:ascii="Times New Roman" w:eastAsia="Times New Roman" w:hAnsi="Times New Roman" w:cs="Times New Roman"/>
          <w:bCs/>
          <w:lang w:eastAsia="es-ES"/>
        </w:rPr>
        <w:t>, SECRETARIO DEL AYUNTAMIENTO DE SAN PEDRO GARZA GARCÍA, NUEVO LEÓN,</w:t>
      </w:r>
      <w:r w:rsidRPr="00325F4B">
        <w:rPr>
          <w:rFonts w:ascii="Times New Roman" w:eastAsia="Times New Roman" w:hAnsi="Times New Roman" w:cs="Times New Roman"/>
          <w:b/>
          <w:bCs/>
          <w:lang w:eastAsia="es-ES"/>
        </w:rPr>
        <w:t xml:space="preserve"> </w:t>
      </w:r>
      <w:r w:rsidRPr="00325F4B">
        <w:rPr>
          <w:rFonts w:ascii="Times New Roman" w:eastAsia="Times New Roman" w:hAnsi="Times New Roman" w:cs="Times New Roman"/>
          <w:bCs/>
          <w:lang w:eastAsia="es-ES"/>
        </w:rPr>
        <w:t xml:space="preserve"> MEDIANTE EL CUAL INFORMA QUE EN SESIÓN DE CABILDO SE APROBÓ OTORGAR EN CONCESIÓN DE USO, APROVECHAMIENTO Y EXPLOTACIÓN, A FAVOR DEL INSTITUTO MUNICIPAL DE LA FAMILIA DE SAN PEDRO GARZA GARCÍA, NUEVO LEÓN, UN INMUEBLE CON UNA SUPERFICIE DE 75.00 M2, QUE FORMAN PARTE DE OTRA ÁREA DE MAYOR EXTENSIÓN, UBICADO EN LA CALLE MARÍA CANTÚ NÚM. 329 ENTRE LAS CALLES LUCIO BLANCO Y BOULEVARD DÍAZ ORDAZ EN EL MUNICIPIO DE SAN PEDRO GARZA GARCÍA, NUEVO LEÓN. </w:t>
      </w:r>
      <w:r w:rsidRPr="00325F4B">
        <w:rPr>
          <w:rFonts w:ascii="Times New Roman" w:eastAsia="Times New Roman" w:hAnsi="Times New Roman" w:cs="Times New Roman"/>
          <w:b/>
          <w:bCs/>
          <w:lang w:eastAsia="es-ES"/>
        </w:rPr>
        <w:t>DE ENTERADA Y CON FUNDAMENTO EN LO DISPUESTO EN LOS ARTÍCULOS 24 Y 39 FRACCIÓN IX DEL REGLAMENTO PARA EL GOBIERNO INTERIOR DEL CONGRESO, SE TURNA A LA COMISIÓN DE DESARROLLO URBANO.</w:t>
      </w:r>
    </w:p>
    <w:p w:rsidR="00325F4B" w:rsidRPr="00325F4B" w:rsidRDefault="00325F4B" w:rsidP="00325F4B">
      <w:pPr>
        <w:spacing w:after="0" w:line="360" w:lineRule="auto"/>
        <w:ind w:left="567" w:right="-93" w:hanging="567"/>
        <w:jc w:val="both"/>
        <w:rPr>
          <w:rFonts w:ascii="Times New Roman" w:eastAsia="Times New Roman" w:hAnsi="Times New Roman" w:cs="Times New Roman"/>
          <w:b/>
          <w:bCs/>
          <w:lang w:eastAsia="es-ES"/>
        </w:rPr>
      </w:pPr>
    </w:p>
    <w:p w:rsidR="00325F4B" w:rsidRPr="00325F4B" w:rsidRDefault="00325F4B" w:rsidP="00325F4B">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325F4B">
        <w:rPr>
          <w:rFonts w:ascii="Times New Roman" w:eastAsia="Times New Roman" w:hAnsi="Times New Roman" w:cs="Times New Roman"/>
          <w:bCs/>
          <w:lang w:eastAsia="es-ES"/>
        </w:rPr>
        <w:t xml:space="preserve">OFICIO SIGNADO POR EL C. MTRO. ALEJANDRO </w:t>
      </w:r>
      <w:proofErr w:type="spellStart"/>
      <w:r w:rsidRPr="00325F4B">
        <w:rPr>
          <w:rFonts w:ascii="Times New Roman" w:eastAsia="Times New Roman" w:hAnsi="Times New Roman" w:cs="Times New Roman"/>
          <w:bCs/>
          <w:lang w:eastAsia="es-ES"/>
        </w:rPr>
        <w:t>LAMBRETÓN</w:t>
      </w:r>
      <w:proofErr w:type="spellEnd"/>
      <w:r w:rsidRPr="00325F4B">
        <w:rPr>
          <w:rFonts w:ascii="Times New Roman" w:eastAsia="Times New Roman" w:hAnsi="Times New Roman" w:cs="Times New Roman"/>
          <w:bCs/>
          <w:lang w:eastAsia="es-ES"/>
        </w:rPr>
        <w:t xml:space="preserve"> NARRO, DIRECTOR GENERAL DE LA SECRETARÍA DE </w:t>
      </w:r>
      <w:proofErr w:type="spellStart"/>
      <w:r w:rsidRPr="00325F4B">
        <w:rPr>
          <w:rFonts w:ascii="Times New Roman" w:eastAsia="Times New Roman" w:hAnsi="Times New Roman" w:cs="Times New Roman"/>
          <w:bCs/>
          <w:lang w:eastAsia="es-ES"/>
        </w:rPr>
        <w:t>COMUNICACIOINES</w:t>
      </w:r>
      <w:proofErr w:type="spellEnd"/>
      <w:r w:rsidRPr="00325F4B">
        <w:rPr>
          <w:rFonts w:ascii="Times New Roman" w:eastAsia="Times New Roman" w:hAnsi="Times New Roman" w:cs="Times New Roman"/>
          <w:bCs/>
          <w:lang w:eastAsia="es-ES"/>
        </w:rPr>
        <w:t xml:space="preserve"> Y TRANSPORTE,</w:t>
      </w:r>
      <w:r w:rsidRPr="00325F4B">
        <w:rPr>
          <w:rFonts w:ascii="Times New Roman" w:eastAsia="Times New Roman" w:hAnsi="Times New Roman" w:cs="Times New Roman"/>
          <w:b/>
          <w:bCs/>
          <w:lang w:eastAsia="es-ES"/>
        </w:rPr>
        <w:t xml:space="preserve"> </w:t>
      </w:r>
      <w:r w:rsidRPr="00325F4B">
        <w:rPr>
          <w:rFonts w:ascii="Times New Roman" w:eastAsia="Times New Roman" w:hAnsi="Times New Roman" w:cs="Times New Roman"/>
          <w:bCs/>
          <w:lang w:eastAsia="es-ES"/>
        </w:rPr>
        <w:t xml:space="preserve">MEDIANTE EL CUAL DA CONTESTACIÓN AL EXHORTO PARA QUE ATIENDA EN CARÁCTER URGENTE LA PROBLEMÁTICA POR LA QUE ESTÁN ATRAVESANDO LOS USUARIOS DE LA CARRETERA LIBRE </w:t>
      </w:r>
      <w:r w:rsidRPr="00325F4B">
        <w:rPr>
          <w:rFonts w:ascii="Times New Roman" w:eastAsia="Times New Roman" w:hAnsi="Times New Roman" w:cs="Times New Roman"/>
          <w:bCs/>
          <w:lang w:eastAsia="es-ES"/>
        </w:rPr>
        <w:lastRenderedPageBreak/>
        <w:t xml:space="preserve">MONTERREY-NUEVO LAREDO EN LOS RETORNOS Y CARRILES EN LOS </w:t>
      </w:r>
      <w:proofErr w:type="spellStart"/>
      <w:r w:rsidRPr="00325F4B">
        <w:rPr>
          <w:rFonts w:ascii="Times New Roman" w:eastAsia="Times New Roman" w:hAnsi="Times New Roman" w:cs="Times New Roman"/>
          <w:bCs/>
          <w:lang w:eastAsia="es-ES"/>
        </w:rPr>
        <w:t>KMS</w:t>
      </w:r>
      <w:proofErr w:type="spellEnd"/>
      <w:r w:rsidRPr="00325F4B">
        <w:rPr>
          <w:rFonts w:ascii="Times New Roman" w:eastAsia="Times New Roman" w:hAnsi="Times New Roman" w:cs="Times New Roman"/>
          <w:bCs/>
          <w:lang w:eastAsia="es-ES"/>
        </w:rPr>
        <w:t xml:space="preserve"> 27 Y 30 EN EL MUNICIPIO DE CIÉNEGA DE FLORES NUEVO LEÓN. </w:t>
      </w:r>
      <w:r w:rsidRPr="00325F4B">
        <w:rPr>
          <w:rFonts w:ascii="Times New Roman" w:eastAsia="Times New Roman" w:hAnsi="Times New Roman" w:cs="Times New Roman"/>
          <w:b/>
          <w:bCs/>
          <w:lang w:eastAsia="es-ES"/>
        </w:rPr>
        <w:t>DE ENTERADA Y SE ANEXA EN EL ACUERDO ADMINISTRATIVO 1662 APROBADO POR ESTA LEGISLATURA; ASÍ MISMO REMÍTASE COPIA DEL ESCRITO AL COMITÉ DE SEGUIMIENTO DE ACUERDOS Y AL PROMOVENTE.</w:t>
      </w:r>
    </w:p>
    <w:p w:rsidR="00325F4B" w:rsidRPr="00325F4B" w:rsidRDefault="00325F4B" w:rsidP="00325F4B">
      <w:pPr>
        <w:spacing w:after="0" w:line="360" w:lineRule="auto"/>
        <w:ind w:left="567" w:right="-93" w:hanging="567"/>
        <w:jc w:val="both"/>
        <w:rPr>
          <w:rFonts w:ascii="Times New Roman" w:eastAsia="Times New Roman" w:hAnsi="Times New Roman" w:cs="Times New Roman"/>
          <w:b/>
          <w:bCs/>
          <w:lang w:eastAsia="es-ES"/>
        </w:rPr>
      </w:pPr>
    </w:p>
    <w:p w:rsidR="00325F4B" w:rsidRPr="00325F4B" w:rsidRDefault="00325F4B" w:rsidP="00325F4B">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325F4B">
        <w:rPr>
          <w:rFonts w:ascii="Times New Roman" w:eastAsia="Times New Roman" w:hAnsi="Times New Roman" w:cs="Times New Roman"/>
          <w:bCs/>
          <w:lang w:eastAsia="es-ES"/>
        </w:rPr>
        <w:t xml:space="preserve">7 OFICIOS SIGNADOS POR EL C. LIC. JESÚS HOMERO AGUILAR HERNÁNDEZ, PRESIDENTE MUNICIPAL DE </w:t>
      </w:r>
      <w:proofErr w:type="spellStart"/>
      <w:r w:rsidRPr="00325F4B">
        <w:rPr>
          <w:rFonts w:ascii="Times New Roman" w:eastAsia="Times New Roman" w:hAnsi="Times New Roman" w:cs="Times New Roman"/>
          <w:bCs/>
          <w:lang w:eastAsia="es-ES"/>
        </w:rPr>
        <w:t>HUALAHUISES</w:t>
      </w:r>
      <w:proofErr w:type="spellEnd"/>
      <w:r w:rsidRPr="00325F4B">
        <w:rPr>
          <w:rFonts w:ascii="Times New Roman" w:eastAsia="Times New Roman" w:hAnsi="Times New Roman" w:cs="Times New Roman"/>
          <w:bCs/>
          <w:lang w:eastAsia="es-ES"/>
        </w:rPr>
        <w:t>, NUEVO LEÓN,</w:t>
      </w:r>
      <w:r w:rsidRPr="00325F4B">
        <w:rPr>
          <w:rFonts w:ascii="Times New Roman" w:eastAsia="Times New Roman" w:hAnsi="Times New Roman" w:cs="Times New Roman"/>
          <w:b/>
          <w:bCs/>
          <w:lang w:eastAsia="es-ES"/>
        </w:rPr>
        <w:t xml:space="preserve"> </w:t>
      </w:r>
      <w:r w:rsidRPr="00325F4B">
        <w:rPr>
          <w:rFonts w:ascii="Times New Roman" w:eastAsia="Times New Roman" w:hAnsi="Times New Roman" w:cs="Times New Roman"/>
          <w:bCs/>
          <w:lang w:eastAsia="es-ES"/>
        </w:rPr>
        <w:t xml:space="preserve">MEDIANTE EL CUAL DA CONTESTACIÓN A DIVERSOS EXHORTOS REALIZADOS POR ESTA SOBERANÍA.  </w:t>
      </w:r>
      <w:r w:rsidRPr="00325F4B">
        <w:rPr>
          <w:rFonts w:ascii="Times New Roman" w:eastAsia="Times New Roman" w:hAnsi="Times New Roman" w:cs="Times New Roman"/>
          <w:b/>
          <w:bCs/>
          <w:lang w:eastAsia="es-ES"/>
        </w:rPr>
        <w:t>DE ENTERADA Y SE ANEXAN EN LOS ACUERDOS ADMINISTRATIVOS 1573, 1607, 1627, 1606, 1568, 1470 Y 1629 APROBADOS POR ESTA LEGISLATURA; ASÍ MISMO REMÍTASE COPIA DE LOS ESCRITOS AL COMITÉ DE SEGUIMIENTO DE ACUERDOS Y A LOS PROMOVENTES.</w:t>
      </w:r>
    </w:p>
    <w:p w:rsidR="00325F4B" w:rsidRPr="00325F4B" w:rsidRDefault="00325F4B" w:rsidP="00325F4B">
      <w:pPr>
        <w:spacing w:after="0" w:line="360" w:lineRule="auto"/>
        <w:ind w:left="567" w:right="-93" w:hanging="567"/>
        <w:jc w:val="both"/>
        <w:rPr>
          <w:rFonts w:ascii="Times New Roman" w:eastAsia="Times New Roman" w:hAnsi="Times New Roman" w:cs="Times New Roman"/>
          <w:b/>
          <w:bCs/>
          <w:lang w:eastAsia="es-ES"/>
        </w:rPr>
      </w:pPr>
    </w:p>
    <w:p w:rsidR="00325F4B" w:rsidRPr="00325F4B" w:rsidRDefault="00325F4B" w:rsidP="00325F4B">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325F4B">
        <w:rPr>
          <w:rFonts w:ascii="Times New Roman" w:eastAsia="Times New Roman" w:hAnsi="Times New Roman" w:cs="Times New Roman"/>
          <w:bCs/>
          <w:lang w:eastAsia="es-ES"/>
        </w:rPr>
        <w:t xml:space="preserve">ESCRITO PRESENTADO POR EL C. </w:t>
      </w:r>
      <w:proofErr w:type="spellStart"/>
      <w:r w:rsidRPr="00325F4B">
        <w:rPr>
          <w:rFonts w:ascii="Times New Roman" w:eastAsia="Times New Roman" w:hAnsi="Times New Roman" w:cs="Times New Roman"/>
          <w:bCs/>
          <w:lang w:eastAsia="es-ES"/>
        </w:rPr>
        <w:t>DIP</w:t>
      </w:r>
      <w:proofErr w:type="spellEnd"/>
      <w:r w:rsidRPr="00325F4B">
        <w:rPr>
          <w:rFonts w:ascii="Times New Roman" w:eastAsia="Times New Roman" w:hAnsi="Times New Roman" w:cs="Times New Roman"/>
          <w:bCs/>
          <w:lang w:eastAsia="es-ES"/>
        </w:rPr>
        <w:t xml:space="preserve">. JORGE ALÁN BLANCO DURÁN, INTEGRANTE DE LA LXXIV LEGISLATURA, MEDIANTE EL CUAL INFORMA QUE SE REINCORPORA AL CARGO DE DIPUTADO LOCAL PROPIETARIO DE LA LXXIV LEGISLATURA, A PARTIR DEL DÍA 1 DE MAYO DEL PRESENTE AÑO. </w:t>
      </w:r>
      <w:r w:rsidRPr="00325F4B">
        <w:rPr>
          <w:rFonts w:ascii="Times New Roman" w:eastAsia="Times New Roman" w:hAnsi="Times New Roman" w:cs="Times New Roman"/>
          <w:b/>
          <w:bCs/>
          <w:lang w:eastAsia="es-ES"/>
        </w:rPr>
        <w:t>DE ENTERADA Y SE ANEXA EN EL ACUERDO 1040 APROBADO POR ESTA LEGISLATURA.</w:t>
      </w:r>
    </w:p>
    <w:p w:rsidR="00325F4B" w:rsidRPr="00325F4B" w:rsidRDefault="00325F4B" w:rsidP="00325F4B">
      <w:pPr>
        <w:spacing w:after="0" w:line="360" w:lineRule="auto"/>
        <w:ind w:left="567" w:right="-93" w:hanging="567"/>
        <w:jc w:val="both"/>
        <w:rPr>
          <w:rFonts w:ascii="Times New Roman" w:eastAsia="Times New Roman" w:hAnsi="Times New Roman" w:cs="Times New Roman"/>
          <w:b/>
          <w:bCs/>
          <w:lang w:eastAsia="es-ES"/>
        </w:rPr>
      </w:pPr>
    </w:p>
    <w:p w:rsidR="00325F4B" w:rsidRPr="00325F4B" w:rsidRDefault="00325F4B" w:rsidP="00325F4B">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325F4B">
        <w:rPr>
          <w:rFonts w:ascii="Times New Roman" w:eastAsia="Times New Roman" w:hAnsi="Times New Roman" w:cs="Times New Roman"/>
          <w:bCs/>
          <w:lang w:eastAsia="es-ES"/>
        </w:rPr>
        <w:t xml:space="preserve">ESCRITO SIGNADO POR LOS CC. DOMINGA BALDERAS MARTÍNEZ Y UN GRUPO DE ESTUDIANTES DEL CENTRO ESTUDIANTIL DE ESTUDIOS LEGISLATIVOS DE LA UNIVERSIDAD AUTÓNOMA DE NUEVO LEÓN, MEDIANTE EL CUAL PRESENTAN INICIATIVA DE REFORMA AL ARTÍCULO 222 DE LA CONSTITUCIÓN POLÍTICA DE LOS ESTADOS UNIDOS MEXICANOS. </w:t>
      </w:r>
      <w:r w:rsidRPr="00325F4B">
        <w:rPr>
          <w:rFonts w:ascii="Times New Roman" w:eastAsia="Times New Roman" w:hAnsi="Times New Roman" w:cs="Times New Roman"/>
          <w:b/>
          <w:bCs/>
          <w:lang w:eastAsia="es-ES"/>
        </w:rPr>
        <w:t>DE ENTERADA Y CON FUNDAMENTO EN LO DISPUESTO EN LOS ARTÍCULOS 24 Y 39 FRACCIÓN III DEL REGLAMENTO PARA EL GOBIERNO INTERIOR DEL CONGRESO, SE TURNA A LA COMISIÓN DE PUNTOS CONSTITUCIONALES.</w:t>
      </w:r>
    </w:p>
    <w:p w:rsidR="00325F4B" w:rsidRPr="00325F4B" w:rsidRDefault="00325F4B" w:rsidP="00325F4B">
      <w:pPr>
        <w:spacing w:after="0" w:line="360" w:lineRule="auto"/>
        <w:ind w:left="567" w:right="-93" w:hanging="567"/>
        <w:jc w:val="both"/>
        <w:rPr>
          <w:rFonts w:ascii="Times New Roman" w:eastAsia="Times New Roman" w:hAnsi="Times New Roman" w:cs="Times New Roman"/>
          <w:b/>
          <w:bCs/>
          <w:lang w:eastAsia="es-ES"/>
        </w:rPr>
      </w:pPr>
    </w:p>
    <w:p w:rsidR="00325F4B" w:rsidRPr="00325F4B" w:rsidRDefault="00325F4B" w:rsidP="00325F4B">
      <w:pPr>
        <w:numPr>
          <w:ilvl w:val="0"/>
          <w:numId w:val="3"/>
        </w:numPr>
        <w:spacing w:after="0" w:line="360" w:lineRule="auto"/>
        <w:ind w:left="567" w:right="-93" w:hanging="567"/>
        <w:jc w:val="both"/>
        <w:rPr>
          <w:rFonts w:ascii="Times New Roman" w:eastAsia="Times New Roman" w:hAnsi="Times New Roman" w:cs="Times New Roman"/>
          <w:b/>
          <w:bCs/>
          <w:lang w:eastAsia="es-ES"/>
        </w:rPr>
      </w:pPr>
      <w:r w:rsidRPr="00325F4B">
        <w:rPr>
          <w:rFonts w:ascii="Times New Roman" w:eastAsia="Times New Roman" w:hAnsi="Times New Roman" w:cs="Times New Roman"/>
          <w:bCs/>
          <w:lang w:eastAsia="es-ES"/>
        </w:rPr>
        <w:t xml:space="preserve">ESCRITO SIGNADO POR LOS CC. LIC. MANUEL FLORENTINO GONZÁLEZ FLORES, GOBERNADOR INTERINO DEL ESTADO, ING. GENARO ALANÍS DE LA FUENTE, SECRETARIO GENERAL DE GOBIERNO Y LIC. CARLOS ALBERTO GARZA IBARRA, SECRETARIO DE FINANZAS Y TESORERO GENERAL DEL </w:t>
      </w:r>
      <w:r w:rsidRPr="00325F4B">
        <w:rPr>
          <w:rFonts w:ascii="Times New Roman" w:eastAsia="Times New Roman" w:hAnsi="Times New Roman" w:cs="Times New Roman"/>
          <w:bCs/>
          <w:lang w:eastAsia="es-ES"/>
        </w:rPr>
        <w:lastRenderedPageBreak/>
        <w:t>ESTADO,</w:t>
      </w:r>
      <w:r w:rsidRPr="00325F4B">
        <w:rPr>
          <w:rFonts w:ascii="Times New Roman" w:eastAsia="Times New Roman" w:hAnsi="Times New Roman" w:cs="Times New Roman"/>
          <w:b/>
          <w:bCs/>
          <w:lang w:eastAsia="es-ES"/>
        </w:rPr>
        <w:t xml:space="preserve"> </w:t>
      </w:r>
      <w:r w:rsidRPr="00325F4B">
        <w:rPr>
          <w:rFonts w:ascii="Times New Roman" w:eastAsia="Times New Roman" w:hAnsi="Times New Roman" w:cs="Times New Roman"/>
          <w:bCs/>
          <w:lang w:eastAsia="es-ES"/>
        </w:rPr>
        <w:t xml:space="preserve">MEDIANTE EL CUAL REMITEN LAS OBSERVACIONES AL DECRETO 377 QUE CONTIENE LAS REFORMAS A DIVERSOS ARTÍCULOS DE LA LEY DE PROTECCIÓN CIVIL PARA EL ESTADO DE NUEVO LEÓN. </w:t>
      </w:r>
      <w:r w:rsidRPr="00325F4B">
        <w:rPr>
          <w:rFonts w:ascii="Times New Roman" w:eastAsia="Times New Roman" w:hAnsi="Times New Roman" w:cs="Times New Roman"/>
          <w:b/>
          <w:bCs/>
          <w:lang w:eastAsia="es-ES"/>
        </w:rPr>
        <w:t>DE ENTERADA Y CON FUNDAMENTO EN LO DISPUESTO EN LOS ARTÍCULOS 24 Y 39 FRACCIÓN IV DEL REGLAMENTO PARA EL GOBIERNO INTERIOR DEL CONGRESO, SE TURNA A LA COMISIÓN DE JUSTICIA Y SEGURIDAD PÚBLICA.</w:t>
      </w:r>
    </w:p>
    <w:p w:rsidR="00325F4B" w:rsidRPr="00325F4B" w:rsidRDefault="00325F4B" w:rsidP="00325F4B">
      <w:pPr>
        <w:spacing w:after="0" w:line="360" w:lineRule="auto"/>
        <w:ind w:left="567" w:right="-93" w:hanging="567"/>
        <w:jc w:val="both"/>
        <w:rPr>
          <w:rFonts w:ascii="Times New Roman" w:eastAsia="Times New Roman" w:hAnsi="Times New Roman" w:cs="Times New Roman"/>
          <w:b/>
          <w:bCs/>
          <w:lang w:eastAsia="es-ES"/>
        </w:rPr>
      </w:pPr>
    </w:p>
    <w:p w:rsidR="00325F4B" w:rsidRPr="00325F4B" w:rsidRDefault="00325F4B" w:rsidP="00325F4B">
      <w:pPr>
        <w:numPr>
          <w:ilvl w:val="0"/>
          <w:numId w:val="3"/>
        </w:numPr>
        <w:spacing w:after="0" w:line="360" w:lineRule="auto"/>
        <w:ind w:left="567" w:right="-93" w:hanging="567"/>
        <w:jc w:val="both"/>
        <w:rPr>
          <w:rFonts w:ascii="Times New Roman" w:eastAsia="Times New Roman" w:hAnsi="Times New Roman" w:cs="Times New Roman"/>
          <w:bCs/>
          <w:lang w:eastAsia="es-ES"/>
        </w:rPr>
      </w:pPr>
      <w:r w:rsidRPr="00325F4B">
        <w:rPr>
          <w:rFonts w:ascii="Times New Roman" w:eastAsia="Times New Roman" w:hAnsi="Times New Roman" w:cs="Times New Roman"/>
          <w:bCs/>
          <w:lang w:eastAsia="es-ES"/>
        </w:rPr>
        <w:t>INFORME DE AVANCES DE GESTIÓN FINANCIERA CORRESPONDIENTE AL PRIMER TRIMESTRE DEL EJERCICIO FISCAL 2018 DE LOS SIGUIENTES:</w:t>
      </w:r>
    </w:p>
    <w:p w:rsidR="00325F4B" w:rsidRPr="00325F4B" w:rsidRDefault="00325F4B" w:rsidP="00325F4B">
      <w:pPr>
        <w:spacing w:after="0" w:line="240" w:lineRule="auto"/>
        <w:ind w:left="567" w:right="-93" w:hanging="567"/>
        <w:jc w:val="both"/>
        <w:rPr>
          <w:rFonts w:ascii="Times New Roman" w:eastAsia="Times New Roman" w:hAnsi="Times New Roman" w:cs="Times New Roman"/>
          <w:bCs/>
          <w:lang w:eastAsia="es-ES"/>
        </w:rPr>
      </w:pPr>
    </w:p>
    <w:p w:rsidR="00325F4B" w:rsidRPr="00325F4B" w:rsidRDefault="00325F4B" w:rsidP="00325F4B">
      <w:pPr>
        <w:numPr>
          <w:ilvl w:val="0"/>
          <w:numId w:val="13"/>
        </w:numPr>
        <w:spacing w:after="0" w:line="240" w:lineRule="auto"/>
        <w:ind w:left="1134" w:hanging="567"/>
        <w:contextualSpacing/>
        <w:jc w:val="both"/>
        <w:rPr>
          <w:rFonts w:ascii="Times New Roman" w:eastAsia="Times New Roman" w:hAnsi="Times New Roman" w:cs="Times New Roman"/>
          <w:bCs/>
          <w:lang w:eastAsia="es-ES"/>
        </w:rPr>
      </w:pPr>
      <w:r w:rsidRPr="00325F4B">
        <w:rPr>
          <w:rFonts w:ascii="Times New Roman" w:eastAsia="Times New Roman" w:hAnsi="Times New Roman" w:cs="Times New Roman"/>
          <w:bCs/>
          <w:lang w:eastAsia="es-ES"/>
        </w:rPr>
        <w:t>GENERAL ZUAZUA</w:t>
      </w:r>
    </w:p>
    <w:p w:rsidR="00325F4B" w:rsidRPr="00325F4B" w:rsidRDefault="00325F4B" w:rsidP="00325F4B">
      <w:pPr>
        <w:spacing w:after="0" w:line="240" w:lineRule="auto"/>
        <w:ind w:left="1134" w:hanging="567"/>
        <w:contextualSpacing/>
        <w:jc w:val="both"/>
        <w:rPr>
          <w:rFonts w:ascii="Times New Roman" w:eastAsia="Times New Roman" w:hAnsi="Times New Roman" w:cs="Times New Roman"/>
          <w:bCs/>
          <w:lang w:eastAsia="es-ES"/>
        </w:rPr>
      </w:pPr>
    </w:p>
    <w:p w:rsidR="00325F4B" w:rsidRPr="00325F4B" w:rsidRDefault="00325F4B" w:rsidP="00325F4B">
      <w:pPr>
        <w:numPr>
          <w:ilvl w:val="0"/>
          <w:numId w:val="13"/>
        </w:numPr>
        <w:spacing w:after="0" w:line="240" w:lineRule="auto"/>
        <w:ind w:left="1134" w:hanging="567"/>
        <w:contextualSpacing/>
        <w:jc w:val="both"/>
        <w:rPr>
          <w:rFonts w:ascii="Times New Roman" w:eastAsia="Times New Roman" w:hAnsi="Times New Roman" w:cs="Times New Roman"/>
          <w:bCs/>
          <w:lang w:eastAsia="es-ES"/>
        </w:rPr>
      </w:pPr>
      <w:r w:rsidRPr="00325F4B">
        <w:rPr>
          <w:rFonts w:ascii="Times New Roman" w:eastAsia="Times New Roman" w:hAnsi="Times New Roman" w:cs="Times New Roman"/>
          <w:bCs/>
          <w:lang w:eastAsia="es-ES"/>
        </w:rPr>
        <w:t>GALEANA</w:t>
      </w:r>
    </w:p>
    <w:p w:rsidR="00325F4B" w:rsidRPr="00325F4B" w:rsidRDefault="00325F4B" w:rsidP="00325F4B">
      <w:pPr>
        <w:spacing w:after="0" w:line="240" w:lineRule="auto"/>
        <w:ind w:left="1134" w:hanging="567"/>
        <w:contextualSpacing/>
        <w:jc w:val="both"/>
        <w:rPr>
          <w:rFonts w:ascii="Times New Roman" w:eastAsia="Times New Roman" w:hAnsi="Times New Roman" w:cs="Times New Roman"/>
          <w:bCs/>
          <w:lang w:eastAsia="es-ES"/>
        </w:rPr>
      </w:pPr>
    </w:p>
    <w:p w:rsidR="00325F4B" w:rsidRPr="00325F4B" w:rsidRDefault="00325F4B" w:rsidP="00325F4B">
      <w:pPr>
        <w:numPr>
          <w:ilvl w:val="0"/>
          <w:numId w:val="13"/>
        </w:numPr>
        <w:spacing w:after="0" w:line="240" w:lineRule="auto"/>
        <w:ind w:left="1134" w:hanging="567"/>
        <w:contextualSpacing/>
        <w:jc w:val="both"/>
        <w:rPr>
          <w:rFonts w:ascii="Times New Roman" w:eastAsia="Times New Roman" w:hAnsi="Times New Roman" w:cs="Times New Roman"/>
          <w:bCs/>
          <w:lang w:eastAsia="es-ES"/>
        </w:rPr>
      </w:pPr>
      <w:r w:rsidRPr="00325F4B">
        <w:rPr>
          <w:rFonts w:ascii="Times New Roman" w:eastAsia="Times New Roman" w:hAnsi="Times New Roman" w:cs="Times New Roman"/>
          <w:bCs/>
          <w:lang w:eastAsia="es-ES"/>
        </w:rPr>
        <w:t>BUSTAMANTE</w:t>
      </w:r>
    </w:p>
    <w:p w:rsidR="00325F4B" w:rsidRPr="00325F4B" w:rsidRDefault="00325F4B" w:rsidP="00325F4B">
      <w:pPr>
        <w:spacing w:after="0" w:line="240" w:lineRule="auto"/>
        <w:ind w:left="1134" w:hanging="567"/>
        <w:contextualSpacing/>
        <w:jc w:val="both"/>
        <w:rPr>
          <w:rFonts w:ascii="Times New Roman" w:eastAsia="Times New Roman" w:hAnsi="Times New Roman" w:cs="Times New Roman"/>
          <w:bCs/>
          <w:lang w:eastAsia="es-ES"/>
        </w:rPr>
      </w:pPr>
    </w:p>
    <w:p w:rsidR="00325F4B" w:rsidRPr="00325F4B" w:rsidRDefault="00325F4B" w:rsidP="00325F4B">
      <w:pPr>
        <w:numPr>
          <w:ilvl w:val="0"/>
          <w:numId w:val="13"/>
        </w:numPr>
        <w:spacing w:after="0" w:line="240" w:lineRule="auto"/>
        <w:ind w:left="1134" w:hanging="567"/>
        <w:contextualSpacing/>
        <w:jc w:val="both"/>
        <w:rPr>
          <w:rFonts w:ascii="Times New Roman" w:eastAsia="Times New Roman" w:hAnsi="Times New Roman" w:cs="Times New Roman"/>
          <w:bCs/>
          <w:lang w:eastAsia="es-ES"/>
        </w:rPr>
      </w:pPr>
      <w:r w:rsidRPr="00325F4B">
        <w:rPr>
          <w:rFonts w:ascii="Times New Roman" w:eastAsia="Times New Roman" w:hAnsi="Times New Roman" w:cs="Times New Roman"/>
          <w:bCs/>
          <w:lang w:eastAsia="es-ES"/>
        </w:rPr>
        <w:t>SAN PEDRO GARZA GARCÍA</w:t>
      </w:r>
    </w:p>
    <w:p w:rsidR="00325F4B" w:rsidRPr="00325F4B" w:rsidRDefault="00325F4B" w:rsidP="00325F4B">
      <w:pPr>
        <w:spacing w:after="0" w:line="240" w:lineRule="auto"/>
        <w:ind w:left="1134" w:hanging="567"/>
        <w:contextualSpacing/>
        <w:jc w:val="both"/>
        <w:rPr>
          <w:rFonts w:ascii="Times New Roman" w:eastAsia="Times New Roman" w:hAnsi="Times New Roman" w:cs="Times New Roman"/>
          <w:bCs/>
          <w:lang w:eastAsia="es-ES"/>
        </w:rPr>
      </w:pPr>
    </w:p>
    <w:p w:rsidR="00325F4B" w:rsidRPr="00325F4B" w:rsidRDefault="00325F4B" w:rsidP="00325F4B">
      <w:pPr>
        <w:numPr>
          <w:ilvl w:val="0"/>
          <w:numId w:val="13"/>
        </w:numPr>
        <w:spacing w:after="0" w:line="240" w:lineRule="auto"/>
        <w:ind w:left="1134" w:hanging="567"/>
        <w:contextualSpacing/>
        <w:jc w:val="both"/>
        <w:rPr>
          <w:rFonts w:ascii="Times New Roman" w:eastAsia="Times New Roman" w:hAnsi="Times New Roman" w:cs="Times New Roman"/>
          <w:bCs/>
          <w:lang w:eastAsia="es-ES"/>
        </w:rPr>
      </w:pPr>
      <w:r w:rsidRPr="00325F4B">
        <w:rPr>
          <w:rFonts w:ascii="Times New Roman" w:eastAsia="Times New Roman" w:hAnsi="Times New Roman" w:cs="Times New Roman"/>
          <w:bCs/>
          <w:lang w:eastAsia="es-ES"/>
        </w:rPr>
        <w:t>PESQUERÍA</w:t>
      </w:r>
    </w:p>
    <w:p w:rsidR="00325F4B" w:rsidRPr="00325F4B" w:rsidRDefault="00325F4B" w:rsidP="00325F4B">
      <w:pPr>
        <w:spacing w:after="0" w:line="240" w:lineRule="auto"/>
        <w:ind w:left="1134" w:hanging="567"/>
        <w:contextualSpacing/>
        <w:jc w:val="both"/>
        <w:rPr>
          <w:rFonts w:ascii="Times New Roman" w:eastAsia="Times New Roman" w:hAnsi="Times New Roman" w:cs="Times New Roman"/>
          <w:bCs/>
          <w:lang w:eastAsia="es-ES"/>
        </w:rPr>
      </w:pPr>
    </w:p>
    <w:p w:rsidR="00325F4B" w:rsidRPr="00325F4B" w:rsidRDefault="00325F4B" w:rsidP="00325F4B">
      <w:pPr>
        <w:numPr>
          <w:ilvl w:val="0"/>
          <w:numId w:val="13"/>
        </w:numPr>
        <w:spacing w:after="0" w:line="240" w:lineRule="auto"/>
        <w:ind w:left="1134" w:hanging="567"/>
        <w:contextualSpacing/>
        <w:jc w:val="both"/>
        <w:rPr>
          <w:rFonts w:ascii="Times New Roman" w:eastAsia="Times New Roman" w:hAnsi="Times New Roman" w:cs="Times New Roman"/>
          <w:bCs/>
          <w:lang w:eastAsia="es-ES"/>
        </w:rPr>
      </w:pPr>
      <w:r w:rsidRPr="00325F4B">
        <w:rPr>
          <w:rFonts w:ascii="Times New Roman" w:eastAsia="Times New Roman" w:hAnsi="Times New Roman" w:cs="Times New Roman"/>
          <w:bCs/>
          <w:lang w:eastAsia="es-ES"/>
        </w:rPr>
        <w:t xml:space="preserve">INSTITUTO MUNICIPAL DE DESARROLLO POLICIAL DE GUADALUPE, NUEVO LEÓN </w:t>
      </w:r>
    </w:p>
    <w:p w:rsidR="00325F4B" w:rsidRPr="00325F4B" w:rsidRDefault="00325F4B" w:rsidP="00325F4B">
      <w:pPr>
        <w:spacing w:after="0" w:line="240" w:lineRule="auto"/>
        <w:ind w:left="1134" w:hanging="567"/>
        <w:contextualSpacing/>
        <w:jc w:val="both"/>
        <w:rPr>
          <w:rFonts w:ascii="Times New Roman" w:eastAsia="Times New Roman" w:hAnsi="Times New Roman" w:cs="Times New Roman"/>
          <w:bCs/>
          <w:lang w:eastAsia="es-ES"/>
        </w:rPr>
      </w:pPr>
    </w:p>
    <w:p w:rsidR="00325F4B" w:rsidRPr="00325F4B" w:rsidRDefault="00325F4B" w:rsidP="00325F4B">
      <w:pPr>
        <w:numPr>
          <w:ilvl w:val="0"/>
          <w:numId w:val="13"/>
        </w:numPr>
        <w:spacing w:after="0" w:line="240" w:lineRule="auto"/>
        <w:ind w:left="1134" w:hanging="567"/>
        <w:contextualSpacing/>
        <w:jc w:val="both"/>
        <w:rPr>
          <w:rFonts w:ascii="Times New Roman" w:eastAsia="Times New Roman" w:hAnsi="Times New Roman" w:cs="Times New Roman"/>
          <w:bCs/>
          <w:lang w:eastAsia="es-ES"/>
        </w:rPr>
      </w:pPr>
      <w:r w:rsidRPr="00325F4B">
        <w:rPr>
          <w:rFonts w:ascii="Times New Roman" w:eastAsia="Times New Roman" w:hAnsi="Times New Roman" w:cs="Times New Roman"/>
          <w:bCs/>
          <w:lang w:eastAsia="es-ES"/>
        </w:rPr>
        <w:t>INSTITUTO MUNICIPAL DE LA FAMILIA DE SAN PEDRO GARZA GARCÍA, NUEVO LEÓN</w:t>
      </w:r>
    </w:p>
    <w:p w:rsidR="00325F4B" w:rsidRPr="00325F4B" w:rsidRDefault="00325F4B" w:rsidP="00325F4B">
      <w:pPr>
        <w:spacing w:after="0" w:line="360" w:lineRule="auto"/>
        <w:ind w:left="567" w:right="-93" w:hanging="567"/>
        <w:jc w:val="both"/>
        <w:rPr>
          <w:rFonts w:ascii="Times New Roman" w:eastAsia="Times New Roman" w:hAnsi="Times New Roman" w:cs="Times New Roman"/>
          <w:bCs/>
          <w:lang w:eastAsia="es-ES"/>
        </w:rPr>
      </w:pPr>
    </w:p>
    <w:p w:rsidR="00325F4B" w:rsidRPr="00325F4B" w:rsidRDefault="00325F4B" w:rsidP="00325F4B">
      <w:pPr>
        <w:spacing w:after="0" w:line="360" w:lineRule="auto"/>
        <w:ind w:left="567" w:right="-93" w:hanging="567"/>
        <w:jc w:val="both"/>
        <w:rPr>
          <w:rFonts w:ascii="Times New Roman" w:eastAsia="Times New Roman" w:hAnsi="Times New Roman" w:cs="Times New Roman"/>
          <w:b/>
          <w:bCs/>
          <w:lang w:eastAsia="es-ES"/>
        </w:rPr>
      </w:pPr>
      <w:r w:rsidRPr="00325F4B">
        <w:rPr>
          <w:rFonts w:ascii="Times New Roman" w:eastAsia="Times New Roman" w:hAnsi="Times New Roman" w:cs="Times New Roman"/>
          <w:b/>
          <w:bCs/>
          <w:lang w:eastAsia="es-ES"/>
        </w:rPr>
        <w:tab/>
        <w:t>DE ENTERADA Y CON FUNDAMENTO EN LO DISPUESTO EN EL ARTÍCULO 24 DEL REGLAMENTO PARA EL GOBIERNO INTERIOR DEL CONGRESO, SE TURNA A LA COMISIÓN DE VIGILANCIA.</w:t>
      </w:r>
    </w:p>
    <w:p w:rsidR="00325F4B" w:rsidRPr="00325F4B" w:rsidRDefault="00325F4B" w:rsidP="00325F4B">
      <w:pPr>
        <w:spacing w:after="0" w:line="360" w:lineRule="auto"/>
        <w:ind w:left="567" w:right="-93" w:hanging="567"/>
        <w:jc w:val="both"/>
        <w:rPr>
          <w:rFonts w:ascii="Times New Roman" w:eastAsia="Times New Roman" w:hAnsi="Times New Roman" w:cs="Times New Roman"/>
          <w:b/>
          <w:bCs/>
          <w:lang w:eastAsia="es-ES"/>
        </w:rPr>
      </w:pPr>
    </w:p>
    <w:p w:rsidR="00325F4B" w:rsidRPr="00325F4B" w:rsidRDefault="00325F4B" w:rsidP="000538C8">
      <w:pPr>
        <w:numPr>
          <w:ilvl w:val="0"/>
          <w:numId w:val="3"/>
        </w:numPr>
        <w:spacing w:after="0" w:line="360" w:lineRule="auto"/>
        <w:ind w:left="567" w:right="-93" w:hanging="567"/>
        <w:jc w:val="both"/>
        <w:rPr>
          <w:rFonts w:ascii="Times New Roman" w:eastAsia="Times New Roman" w:hAnsi="Times New Roman" w:cs="Times New Roman"/>
          <w:b/>
          <w:lang w:eastAsia="es-ES"/>
        </w:rPr>
      </w:pPr>
      <w:r w:rsidRPr="00325F4B">
        <w:rPr>
          <w:rFonts w:ascii="Times New Roman" w:eastAsia="Times New Roman" w:hAnsi="Times New Roman" w:cs="Times New Roman"/>
          <w:bCs/>
          <w:lang w:eastAsia="es-ES"/>
        </w:rPr>
        <w:t xml:space="preserve">ESCRITO SIGNADO POR EL C. </w:t>
      </w:r>
      <w:proofErr w:type="spellStart"/>
      <w:r w:rsidRPr="00325F4B">
        <w:rPr>
          <w:rFonts w:ascii="Times New Roman" w:eastAsia="Times New Roman" w:hAnsi="Times New Roman" w:cs="Times New Roman"/>
          <w:bCs/>
          <w:lang w:eastAsia="es-ES"/>
        </w:rPr>
        <w:t>DIP</w:t>
      </w:r>
      <w:proofErr w:type="spellEnd"/>
      <w:r w:rsidRPr="00325F4B">
        <w:rPr>
          <w:rFonts w:ascii="Times New Roman" w:eastAsia="Times New Roman" w:hAnsi="Times New Roman" w:cs="Times New Roman"/>
          <w:bCs/>
          <w:lang w:eastAsia="es-ES"/>
        </w:rPr>
        <w:t>. ÁNGEL ALBERTO BARROSO CORREA, INTEGRANTE DEL GRUPO LEGISLATIVO DE DIPUTADOS INDEPENDIENTES DE LA LXXIV LEGISLATURA,</w:t>
      </w:r>
      <w:r w:rsidRPr="00325F4B">
        <w:rPr>
          <w:rFonts w:ascii="Times New Roman" w:eastAsia="Times New Roman" w:hAnsi="Times New Roman" w:cs="Times New Roman"/>
          <w:b/>
          <w:bCs/>
          <w:lang w:eastAsia="es-ES"/>
        </w:rPr>
        <w:t xml:space="preserve"> </w:t>
      </w:r>
      <w:r w:rsidRPr="00325F4B">
        <w:rPr>
          <w:rFonts w:ascii="Times New Roman" w:eastAsia="Times New Roman" w:hAnsi="Times New Roman" w:cs="Times New Roman"/>
          <w:bCs/>
          <w:lang w:eastAsia="es-ES"/>
        </w:rPr>
        <w:t>MEDIANTE EL CUAL PRESENTA INICIATIVA DE REFORMA AL ARTÍCULO 187 BIS DE LA LEY AMBIENTAL</w:t>
      </w:r>
      <w:r w:rsidRPr="00325F4B">
        <w:rPr>
          <w:rFonts w:ascii="Times New Roman" w:eastAsia="Times New Roman" w:hAnsi="Times New Roman" w:cs="Times New Roman"/>
          <w:bCs/>
          <w:lang w:eastAsia="es-ES"/>
        </w:rPr>
        <w:t xml:space="preserve"> PARA EL ESTADO DE NUEVO LEÓN. </w:t>
      </w:r>
      <w:r w:rsidRPr="00325F4B">
        <w:rPr>
          <w:rFonts w:ascii="Times New Roman" w:eastAsia="Times New Roman" w:hAnsi="Times New Roman" w:cs="Times New Roman"/>
          <w:b/>
          <w:bCs/>
          <w:lang w:eastAsia="es-ES"/>
        </w:rPr>
        <w:t>DE ENTERADA Y CON FUNDAMENTO EN LO DISPUESTO EN LOS ARTÍCULOS 24 Y 39 FRACCIÓN VIII DEL REGLAMENTO PARA EL GOBIERNO INTERIOR DEL CONGRESO, SE TURNA CON CARÁCTER DE URGENTE A LA COMISIÓN DE MEDIO AMBIENTE.</w:t>
      </w:r>
    </w:p>
    <w:p w:rsidR="00325F4B" w:rsidRPr="00325F4B" w:rsidRDefault="00325F4B" w:rsidP="00325F4B">
      <w:pPr>
        <w:numPr>
          <w:ilvl w:val="0"/>
          <w:numId w:val="3"/>
        </w:numPr>
        <w:spacing w:after="0" w:line="360" w:lineRule="auto"/>
        <w:ind w:left="567" w:right="55" w:hanging="567"/>
        <w:jc w:val="both"/>
        <w:rPr>
          <w:rFonts w:ascii="Times New Roman" w:eastAsia="Times New Roman" w:hAnsi="Times New Roman" w:cs="Times New Roman"/>
          <w:b/>
          <w:bCs/>
          <w:lang w:eastAsia="es-ES"/>
        </w:rPr>
      </w:pPr>
      <w:r w:rsidRPr="00325F4B">
        <w:rPr>
          <w:rFonts w:ascii="Times New Roman" w:eastAsia="Times New Roman" w:hAnsi="Times New Roman" w:cs="Times New Roman"/>
          <w:bCs/>
          <w:lang w:eastAsia="es-ES"/>
        </w:rPr>
        <w:lastRenderedPageBreak/>
        <w:t xml:space="preserve">ESCRITO SIGNADO POR EL C. </w:t>
      </w:r>
      <w:proofErr w:type="spellStart"/>
      <w:r w:rsidRPr="00325F4B">
        <w:rPr>
          <w:rFonts w:ascii="Times New Roman" w:eastAsia="Times New Roman" w:hAnsi="Times New Roman" w:cs="Times New Roman"/>
          <w:bCs/>
          <w:lang w:eastAsia="es-ES"/>
        </w:rPr>
        <w:t>DIP</w:t>
      </w:r>
      <w:proofErr w:type="spellEnd"/>
      <w:r w:rsidRPr="00325F4B">
        <w:rPr>
          <w:rFonts w:ascii="Times New Roman" w:eastAsia="Times New Roman" w:hAnsi="Times New Roman" w:cs="Times New Roman"/>
          <w:bCs/>
          <w:lang w:eastAsia="es-ES"/>
        </w:rPr>
        <w:t>. ÁNGEL ALBERTO BARROSO CORREA, INTEGRANTE DEL GRUPO LEGISLATIVO DE DIPUTADOS INDEPENDIENTES DE LA LXXIV LEGISLATURA,</w:t>
      </w:r>
      <w:r w:rsidRPr="00325F4B">
        <w:rPr>
          <w:rFonts w:ascii="Times New Roman" w:eastAsia="Times New Roman" w:hAnsi="Times New Roman" w:cs="Times New Roman"/>
          <w:b/>
          <w:bCs/>
          <w:lang w:eastAsia="es-ES"/>
        </w:rPr>
        <w:t xml:space="preserve"> </w:t>
      </w:r>
      <w:r w:rsidRPr="00325F4B">
        <w:rPr>
          <w:rFonts w:ascii="Times New Roman" w:eastAsia="Times New Roman" w:hAnsi="Times New Roman" w:cs="Times New Roman"/>
          <w:bCs/>
          <w:lang w:eastAsia="es-ES"/>
        </w:rPr>
        <w:t xml:space="preserve">MEDIANTE EL CUAL PRESENTA INICIATIVA DE REFORMA AL ARTÍCULO 444 DEL CÓDIGO PENAL PARA EL ESTADO DE NUEVO LEÓN. </w:t>
      </w:r>
      <w:r w:rsidRPr="00325F4B">
        <w:rPr>
          <w:rFonts w:ascii="Times New Roman" w:eastAsia="Times New Roman" w:hAnsi="Times New Roman" w:cs="Times New Roman"/>
          <w:b/>
          <w:bCs/>
          <w:lang w:eastAsia="es-ES"/>
        </w:rPr>
        <w:t>DE ENTERADA Y CON FUNDAMENTO EN LO DISPUESTO EN LOS ARTÍCULOS 24 Y 39 FRACCIÓN IV DEL REGLAMENTO PARA EL GOBIERNO INTERIOR DEL CONGRESO, SE TURNA A LA COMISIÓN DE JUSTICIA Y SEGURIDAD PÚBLICA.</w:t>
      </w:r>
    </w:p>
    <w:p w:rsidR="00325F4B" w:rsidRPr="00325F4B" w:rsidRDefault="00325F4B" w:rsidP="00325F4B">
      <w:pPr>
        <w:spacing w:after="0" w:line="360" w:lineRule="auto"/>
        <w:ind w:left="567" w:right="55" w:hanging="567"/>
        <w:jc w:val="both"/>
        <w:rPr>
          <w:rFonts w:ascii="Times New Roman" w:eastAsia="Times New Roman" w:hAnsi="Times New Roman" w:cs="Times New Roman"/>
          <w:b/>
          <w:bCs/>
          <w:lang w:eastAsia="es-ES"/>
        </w:rPr>
      </w:pPr>
    </w:p>
    <w:p w:rsidR="00325F4B" w:rsidRPr="00325F4B" w:rsidRDefault="00325F4B" w:rsidP="00D66673">
      <w:pPr>
        <w:numPr>
          <w:ilvl w:val="0"/>
          <w:numId w:val="3"/>
        </w:numPr>
        <w:spacing w:after="0" w:line="360" w:lineRule="auto"/>
        <w:ind w:left="567" w:right="55" w:hanging="567"/>
        <w:jc w:val="both"/>
        <w:rPr>
          <w:rFonts w:ascii="Times New Roman" w:eastAsia="Times New Roman" w:hAnsi="Times New Roman" w:cs="Times New Roman"/>
          <w:b/>
          <w:bCs/>
          <w:lang w:eastAsia="es-ES"/>
        </w:rPr>
      </w:pPr>
      <w:r w:rsidRPr="00325F4B">
        <w:rPr>
          <w:rFonts w:ascii="Times New Roman" w:eastAsia="Times New Roman" w:hAnsi="Times New Roman" w:cs="Times New Roman"/>
          <w:bCs/>
          <w:lang w:eastAsia="es-ES"/>
        </w:rPr>
        <w:t xml:space="preserve">ESCRITO SIGNADO POR EL C. </w:t>
      </w:r>
      <w:proofErr w:type="spellStart"/>
      <w:r w:rsidRPr="00325F4B">
        <w:rPr>
          <w:rFonts w:ascii="Times New Roman" w:eastAsia="Times New Roman" w:hAnsi="Times New Roman" w:cs="Times New Roman"/>
          <w:bCs/>
          <w:lang w:eastAsia="es-ES"/>
        </w:rPr>
        <w:t>DIP</w:t>
      </w:r>
      <w:proofErr w:type="spellEnd"/>
      <w:r w:rsidRPr="00325F4B">
        <w:rPr>
          <w:rFonts w:ascii="Times New Roman" w:eastAsia="Times New Roman" w:hAnsi="Times New Roman" w:cs="Times New Roman"/>
          <w:bCs/>
          <w:lang w:eastAsia="es-ES"/>
        </w:rPr>
        <w:t>. ÁNGEL ALBERTO BARROSO CORREA, INTEGRANTE DEL GRUPO LEGISLATIVO DE DIPUTADOS INDEPENDIENTES DE LA LXXIV LEGISLATURA,</w:t>
      </w:r>
      <w:r w:rsidRPr="00325F4B">
        <w:rPr>
          <w:rFonts w:ascii="Times New Roman" w:eastAsia="Times New Roman" w:hAnsi="Times New Roman" w:cs="Times New Roman"/>
          <w:b/>
          <w:bCs/>
          <w:lang w:eastAsia="es-ES"/>
        </w:rPr>
        <w:t xml:space="preserve"> </w:t>
      </w:r>
      <w:r w:rsidRPr="00325F4B">
        <w:rPr>
          <w:rFonts w:ascii="Times New Roman" w:eastAsia="Times New Roman" w:hAnsi="Times New Roman" w:cs="Times New Roman"/>
          <w:bCs/>
          <w:lang w:eastAsia="es-ES"/>
        </w:rPr>
        <w:t xml:space="preserve">MEDIANTE EL CUAL PRESENTA INICIATIVA DE REFORMA POR ADICIÓN DE UN ARTÍCULO 187 BIS 2 A LA LEY AMBIENTAL PARA EL ESTADO DE NUEVO LEÓN. </w:t>
      </w:r>
      <w:bookmarkStart w:id="0" w:name="_GoBack"/>
      <w:bookmarkEnd w:id="0"/>
      <w:r w:rsidRPr="00325F4B">
        <w:rPr>
          <w:rFonts w:ascii="Times New Roman" w:eastAsia="Times New Roman" w:hAnsi="Times New Roman" w:cs="Times New Roman"/>
          <w:b/>
          <w:bCs/>
          <w:lang w:eastAsia="es-ES"/>
        </w:rPr>
        <w:t>DE ENTERADA Y CON FUNDAMENTO EN LO DISPUESTO EN LOS ARTÍCULOS 24 Y 39 FRACCIÓN VIII DEL REGLAMENTO PARA EL GOBIERNO INTERIOR DEL CONGRESO, SE TURNA CON CARÁCTER DE URGENTE A LA COMISIÓN DE MEDIO AMBIENTE.</w:t>
      </w:r>
    </w:p>
    <w:p w:rsidR="00E17F44" w:rsidRPr="00E17F44" w:rsidRDefault="00E17F44" w:rsidP="00E17F44">
      <w:pPr>
        <w:spacing w:after="0" w:line="360" w:lineRule="auto"/>
        <w:rPr>
          <w:rFonts w:ascii="Times New Roman" w:eastAsia="Times New Roman" w:hAnsi="Times New Roman" w:cs="Times New Roman"/>
          <w:b/>
          <w:lang w:eastAsia="es-MX"/>
        </w:rPr>
      </w:pPr>
    </w:p>
    <w:sectPr w:rsidR="00E17F44" w:rsidRPr="00E17F4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489" w:rsidRDefault="00A95489" w:rsidP="00162A73">
      <w:pPr>
        <w:spacing w:after="0" w:line="240" w:lineRule="auto"/>
      </w:pPr>
      <w:r>
        <w:separator/>
      </w:r>
    </w:p>
  </w:endnote>
  <w:endnote w:type="continuationSeparator" w:id="0">
    <w:p w:rsidR="00A95489" w:rsidRDefault="00A9548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9530D2" w:rsidRDefault="009530D2">
        <w:pPr>
          <w:pStyle w:val="Piedepgina"/>
          <w:jc w:val="right"/>
        </w:pPr>
        <w:r>
          <w:fldChar w:fldCharType="begin"/>
        </w:r>
        <w:r>
          <w:instrText>PAGE   \* MERGEFORMAT</w:instrText>
        </w:r>
        <w:r>
          <w:fldChar w:fldCharType="separate"/>
        </w:r>
        <w:r w:rsidR="00325F4B" w:rsidRPr="00325F4B">
          <w:rPr>
            <w:noProof/>
            <w:lang w:val="es-ES"/>
          </w:rPr>
          <w:t>15</w:t>
        </w:r>
        <w:r>
          <w:fldChar w:fldCharType="end"/>
        </w:r>
      </w:p>
    </w:sdtContent>
  </w:sdt>
  <w:p w:rsidR="009530D2" w:rsidRDefault="009530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489" w:rsidRDefault="00A95489" w:rsidP="00162A73">
      <w:pPr>
        <w:spacing w:after="0" w:line="240" w:lineRule="auto"/>
      </w:pPr>
      <w:r>
        <w:separator/>
      </w:r>
    </w:p>
  </w:footnote>
  <w:footnote w:type="continuationSeparator" w:id="0">
    <w:p w:rsidR="00A95489" w:rsidRDefault="00A95489"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0D2" w:rsidRDefault="009530D2"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530D2" w:rsidRPr="00A734CF" w:rsidRDefault="009530D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1" w15:restartNumberingAfterBreak="0">
    <w:nsid w:val="6E8118B9"/>
    <w:multiLevelType w:val="hybridMultilevel"/>
    <w:tmpl w:val="C6ECFD32"/>
    <w:lvl w:ilvl="0" w:tplc="A370A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7FC"/>
    <w:rsid w:val="00013BC5"/>
    <w:rsid w:val="0002015F"/>
    <w:rsid w:val="00021FBF"/>
    <w:rsid w:val="0002377B"/>
    <w:rsid w:val="0002462B"/>
    <w:rsid w:val="00025514"/>
    <w:rsid w:val="00031408"/>
    <w:rsid w:val="00032C65"/>
    <w:rsid w:val="0004001A"/>
    <w:rsid w:val="00044A5B"/>
    <w:rsid w:val="00046095"/>
    <w:rsid w:val="000461B9"/>
    <w:rsid w:val="00050797"/>
    <w:rsid w:val="000515EC"/>
    <w:rsid w:val="00054292"/>
    <w:rsid w:val="00054F7E"/>
    <w:rsid w:val="000601EB"/>
    <w:rsid w:val="00061142"/>
    <w:rsid w:val="0006150B"/>
    <w:rsid w:val="00062F99"/>
    <w:rsid w:val="00063485"/>
    <w:rsid w:val="00063918"/>
    <w:rsid w:val="00064D96"/>
    <w:rsid w:val="00065562"/>
    <w:rsid w:val="00067C60"/>
    <w:rsid w:val="0007092C"/>
    <w:rsid w:val="00072C82"/>
    <w:rsid w:val="00073E4F"/>
    <w:rsid w:val="00083359"/>
    <w:rsid w:val="000833DB"/>
    <w:rsid w:val="00083A41"/>
    <w:rsid w:val="0008545D"/>
    <w:rsid w:val="000877ED"/>
    <w:rsid w:val="00094553"/>
    <w:rsid w:val="00096A21"/>
    <w:rsid w:val="000A3370"/>
    <w:rsid w:val="000A5074"/>
    <w:rsid w:val="000B1381"/>
    <w:rsid w:val="000B1E84"/>
    <w:rsid w:val="000B420F"/>
    <w:rsid w:val="000B74E0"/>
    <w:rsid w:val="000C034F"/>
    <w:rsid w:val="000C32B0"/>
    <w:rsid w:val="000C3A34"/>
    <w:rsid w:val="000D2A3A"/>
    <w:rsid w:val="000D2BC2"/>
    <w:rsid w:val="000D39B6"/>
    <w:rsid w:val="000E0EE0"/>
    <w:rsid w:val="000E4F54"/>
    <w:rsid w:val="000E7794"/>
    <w:rsid w:val="000F39BB"/>
    <w:rsid w:val="000F5197"/>
    <w:rsid w:val="000F527B"/>
    <w:rsid w:val="000F7A0C"/>
    <w:rsid w:val="00101492"/>
    <w:rsid w:val="00102E6E"/>
    <w:rsid w:val="0010674D"/>
    <w:rsid w:val="00110785"/>
    <w:rsid w:val="001223D7"/>
    <w:rsid w:val="00123E88"/>
    <w:rsid w:val="00124FC2"/>
    <w:rsid w:val="00125CF5"/>
    <w:rsid w:val="0013721C"/>
    <w:rsid w:val="00140238"/>
    <w:rsid w:val="0014059E"/>
    <w:rsid w:val="00142D0D"/>
    <w:rsid w:val="001527CC"/>
    <w:rsid w:val="0015421A"/>
    <w:rsid w:val="001575AE"/>
    <w:rsid w:val="00162A73"/>
    <w:rsid w:val="001649BB"/>
    <w:rsid w:val="001831C9"/>
    <w:rsid w:val="00183A72"/>
    <w:rsid w:val="00185885"/>
    <w:rsid w:val="00191A4E"/>
    <w:rsid w:val="00192324"/>
    <w:rsid w:val="00193F6B"/>
    <w:rsid w:val="001A3F3A"/>
    <w:rsid w:val="001A74B2"/>
    <w:rsid w:val="001C0216"/>
    <w:rsid w:val="001C067F"/>
    <w:rsid w:val="001C51F9"/>
    <w:rsid w:val="001C7C1B"/>
    <w:rsid w:val="001D35EC"/>
    <w:rsid w:val="001D4FD6"/>
    <w:rsid w:val="001E56B1"/>
    <w:rsid w:val="001F104B"/>
    <w:rsid w:val="001F4E67"/>
    <w:rsid w:val="001F7183"/>
    <w:rsid w:val="0020424C"/>
    <w:rsid w:val="00206175"/>
    <w:rsid w:val="002156AD"/>
    <w:rsid w:val="00217EF2"/>
    <w:rsid w:val="00231328"/>
    <w:rsid w:val="00232C46"/>
    <w:rsid w:val="0024294A"/>
    <w:rsid w:val="00252A92"/>
    <w:rsid w:val="002568C9"/>
    <w:rsid w:val="0026591E"/>
    <w:rsid w:val="002735EA"/>
    <w:rsid w:val="002752E8"/>
    <w:rsid w:val="0027577D"/>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F2447"/>
    <w:rsid w:val="002F6380"/>
    <w:rsid w:val="00300DAD"/>
    <w:rsid w:val="00300E46"/>
    <w:rsid w:val="00301564"/>
    <w:rsid w:val="003123E5"/>
    <w:rsid w:val="003124D9"/>
    <w:rsid w:val="003162BF"/>
    <w:rsid w:val="00316E08"/>
    <w:rsid w:val="0032316F"/>
    <w:rsid w:val="00325F4B"/>
    <w:rsid w:val="0032660F"/>
    <w:rsid w:val="0033091C"/>
    <w:rsid w:val="0033138B"/>
    <w:rsid w:val="00335791"/>
    <w:rsid w:val="00335DD9"/>
    <w:rsid w:val="003360BB"/>
    <w:rsid w:val="003379C4"/>
    <w:rsid w:val="00341AA9"/>
    <w:rsid w:val="00342E02"/>
    <w:rsid w:val="00344B47"/>
    <w:rsid w:val="003525C7"/>
    <w:rsid w:val="003608E3"/>
    <w:rsid w:val="00361412"/>
    <w:rsid w:val="003618C7"/>
    <w:rsid w:val="00362A41"/>
    <w:rsid w:val="00362BC6"/>
    <w:rsid w:val="00363750"/>
    <w:rsid w:val="0037473C"/>
    <w:rsid w:val="003762F2"/>
    <w:rsid w:val="003829B8"/>
    <w:rsid w:val="00382E42"/>
    <w:rsid w:val="003835CE"/>
    <w:rsid w:val="003857C3"/>
    <w:rsid w:val="00386EB2"/>
    <w:rsid w:val="00387AA3"/>
    <w:rsid w:val="00391140"/>
    <w:rsid w:val="00394DA0"/>
    <w:rsid w:val="00397C18"/>
    <w:rsid w:val="003A18B3"/>
    <w:rsid w:val="003A7979"/>
    <w:rsid w:val="003B05EE"/>
    <w:rsid w:val="003B22FF"/>
    <w:rsid w:val="003B24DE"/>
    <w:rsid w:val="003B3D57"/>
    <w:rsid w:val="003B3DFC"/>
    <w:rsid w:val="003B59A4"/>
    <w:rsid w:val="003B63E6"/>
    <w:rsid w:val="003B703E"/>
    <w:rsid w:val="003C0DE7"/>
    <w:rsid w:val="003D440D"/>
    <w:rsid w:val="003D48FE"/>
    <w:rsid w:val="003D60F3"/>
    <w:rsid w:val="003D6E21"/>
    <w:rsid w:val="003E09D0"/>
    <w:rsid w:val="003E3D29"/>
    <w:rsid w:val="003F1360"/>
    <w:rsid w:val="003F2131"/>
    <w:rsid w:val="003F48E8"/>
    <w:rsid w:val="003F7DBD"/>
    <w:rsid w:val="00400A6D"/>
    <w:rsid w:val="00400AC5"/>
    <w:rsid w:val="00403203"/>
    <w:rsid w:val="004036BE"/>
    <w:rsid w:val="004040A4"/>
    <w:rsid w:val="00406D3C"/>
    <w:rsid w:val="004243DC"/>
    <w:rsid w:val="00426611"/>
    <w:rsid w:val="004270B1"/>
    <w:rsid w:val="00427A2E"/>
    <w:rsid w:val="00440FF7"/>
    <w:rsid w:val="00443274"/>
    <w:rsid w:val="004432BD"/>
    <w:rsid w:val="00453784"/>
    <w:rsid w:val="00455440"/>
    <w:rsid w:val="004560B5"/>
    <w:rsid w:val="00456BFB"/>
    <w:rsid w:val="00470F48"/>
    <w:rsid w:val="0048254E"/>
    <w:rsid w:val="00484EEC"/>
    <w:rsid w:val="00493AEA"/>
    <w:rsid w:val="004A2C88"/>
    <w:rsid w:val="004A3EED"/>
    <w:rsid w:val="004A65A7"/>
    <w:rsid w:val="004C12C5"/>
    <w:rsid w:val="004C30C4"/>
    <w:rsid w:val="004C4D49"/>
    <w:rsid w:val="004C6134"/>
    <w:rsid w:val="004C622A"/>
    <w:rsid w:val="004D1346"/>
    <w:rsid w:val="004D3F59"/>
    <w:rsid w:val="004D653E"/>
    <w:rsid w:val="004E34D0"/>
    <w:rsid w:val="004E60E4"/>
    <w:rsid w:val="004F1F2C"/>
    <w:rsid w:val="004F7009"/>
    <w:rsid w:val="00501240"/>
    <w:rsid w:val="005048AF"/>
    <w:rsid w:val="00507F48"/>
    <w:rsid w:val="00511F0C"/>
    <w:rsid w:val="00513673"/>
    <w:rsid w:val="00522FE2"/>
    <w:rsid w:val="00524405"/>
    <w:rsid w:val="005260F1"/>
    <w:rsid w:val="00530656"/>
    <w:rsid w:val="00533035"/>
    <w:rsid w:val="00533CC5"/>
    <w:rsid w:val="00534869"/>
    <w:rsid w:val="005351DD"/>
    <w:rsid w:val="005423CE"/>
    <w:rsid w:val="0054520F"/>
    <w:rsid w:val="0054554E"/>
    <w:rsid w:val="00547AC9"/>
    <w:rsid w:val="00555747"/>
    <w:rsid w:val="00555950"/>
    <w:rsid w:val="00556CB4"/>
    <w:rsid w:val="0056627F"/>
    <w:rsid w:val="00572666"/>
    <w:rsid w:val="00573E30"/>
    <w:rsid w:val="0057451A"/>
    <w:rsid w:val="0057595E"/>
    <w:rsid w:val="00576539"/>
    <w:rsid w:val="00582DB2"/>
    <w:rsid w:val="00587C6A"/>
    <w:rsid w:val="00590729"/>
    <w:rsid w:val="005911D6"/>
    <w:rsid w:val="00597570"/>
    <w:rsid w:val="005A42C6"/>
    <w:rsid w:val="005A6961"/>
    <w:rsid w:val="005B5498"/>
    <w:rsid w:val="005B700D"/>
    <w:rsid w:val="005C174D"/>
    <w:rsid w:val="005C206D"/>
    <w:rsid w:val="005C37AD"/>
    <w:rsid w:val="005C3946"/>
    <w:rsid w:val="005C4277"/>
    <w:rsid w:val="005C47A1"/>
    <w:rsid w:val="005C4B64"/>
    <w:rsid w:val="005C4CE8"/>
    <w:rsid w:val="005C573E"/>
    <w:rsid w:val="005D2614"/>
    <w:rsid w:val="005E01BF"/>
    <w:rsid w:val="005E29FE"/>
    <w:rsid w:val="005F04A4"/>
    <w:rsid w:val="005F0C54"/>
    <w:rsid w:val="005F11A8"/>
    <w:rsid w:val="005F1E71"/>
    <w:rsid w:val="005F3E24"/>
    <w:rsid w:val="005F4420"/>
    <w:rsid w:val="005F60EA"/>
    <w:rsid w:val="005F72B6"/>
    <w:rsid w:val="00604DC9"/>
    <w:rsid w:val="00610BAB"/>
    <w:rsid w:val="00615115"/>
    <w:rsid w:val="00621F54"/>
    <w:rsid w:val="006308D1"/>
    <w:rsid w:val="00636377"/>
    <w:rsid w:val="00646ABE"/>
    <w:rsid w:val="00646E91"/>
    <w:rsid w:val="0064783E"/>
    <w:rsid w:val="006526EC"/>
    <w:rsid w:val="00653AC4"/>
    <w:rsid w:val="0065583A"/>
    <w:rsid w:val="00657DB7"/>
    <w:rsid w:val="00670B4B"/>
    <w:rsid w:val="00671B91"/>
    <w:rsid w:val="00674DF4"/>
    <w:rsid w:val="006778B5"/>
    <w:rsid w:val="006935B1"/>
    <w:rsid w:val="006A3D23"/>
    <w:rsid w:val="006B21EB"/>
    <w:rsid w:val="006B3A0F"/>
    <w:rsid w:val="006B6688"/>
    <w:rsid w:val="006B73A4"/>
    <w:rsid w:val="006B7572"/>
    <w:rsid w:val="006C2828"/>
    <w:rsid w:val="006C6C46"/>
    <w:rsid w:val="006C6ED7"/>
    <w:rsid w:val="006D001F"/>
    <w:rsid w:val="006D16A5"/>
    <w:rsid w:val="006D37B5"/>
    <w:rsid w:val="006D4E39"/>
    <w:rsid w:val="006D6384"/>
    <w:rsid w:val="006E314F"/>
    <w:rsid w:val="006E556E"/>
    <w:rsid w:val="006F33BD"/>
    <w:rsid w:val="006F373F"/>
    <w:rsid w:val="006F5B9B"/>
    <w:rsid w:val="007002D0"/>
    <w:rsid w:val="007068C2"/>
    <w:rsid w:val="00721792"/>
    <w:rsid w:val="00727DB6"/>
    <w:rsid w:val="00732ACA"/>
    <w:rsid w:val="00734154"/>
    <w:rsid w:val="007406E2"/>
    <w:rsid w:val="00743DC8"/>
    <w:rsid w:val="0074699D"/>
    <w:rsid w:val="007531AE"/>
    <w:rsid w:val="00754E0C"/>
    <w:rsid w:val="00757667"/>
    <w:rsid w:val="00760EB9"/>
    <w:rsid w:val="00761D99"/>
    <w:rsid w:val="00762450"/>
    <w:rsid w:val="0076388C"/>
    <w:rsid w:val="007648D9"/>
    <w:rsid w:val="007661E8"/>
    <w:rsid w:val="0076772B"/>
    <w:rsid w:val="00772752"/>
    <w:rsid w:val="007821DB"/>
    <w:rsid w:val="00787696"/>
    <w:rsid w:val="007910D1"/>
    <w:rsid w:val="00791270"/>
    <w:rsid w:val="00791977"/>
    <w:rsid w:val="007A0F26"/>
    <w:rsid w:val="007A2CCD"/>
    <w:rsid w:val="007A63DE"/>
    <w:rsid w:val="007B3D2B"/>
    <w:rsid w:val="007B6EB9"/>
    <w:rsid w:val="007C2BC5"/>
    <w:rsid w:val="007C7C27"/>
    <w:rsid w:val="007D0212"/>
    <w:rsid w:val="007E033E"/>
    <w:rsid w:val="007E3DAD"/>
    <w:rsid w:val="007E45C2"/>
    <w:rsid w:val="007E542B"/>
    <w:rsid w:val="007F05C3"/>
    <w:rsid w:val="007F2704"/>
    <w:rsid w:val="007F4486"/>
    <w:rsid w:val="007F5BA0"/>
    <w:rsid w:val="007F5BFC"/>
    <w:rsid w:val="007F5C72"/>
    <w:rsid w:val="007F7B4D"/>
    <w:rsid w:val="00800DDF"/>
    <w:rsid w:val="008118E8"/>
    <w:rsid w:val="008158A1"/>
    <w:rsid w:val="00815A62"/>
    <w:rsid w:val="00822AD5"/>
    <w:rsid w:val="00833413"/>
    <w:rsid w:val="00834DFF"/>
    <w:rsid w:val="008400EF"/>
    <w:rsid w:val="00842EC4"/>
    <w:rsid w:val="008463C9"/>
    <w:rsid w:val="00847C78"/>
    <w:rsid w:val="00854E4D"/>
    <w:rsid w:val="00863C5A"/>
    <w:rsid w:val="00872001"/>
    <w:rsid w:val="008742FE"/>
    <w:rsid w:val="00875B2A"/>
    <w:rsid w:val="00877526"/>
    <w:rsid w:val="008803F3"/>
    <w:rsid w:val="008817F1"/>
    <w:rsid w:val="00882AEE"/>
    <w:rsid w:val="00884AD7"/>
    <w:rsid w:val="008931C9"/>
    <w:rsid w:val="00893432"/>
    <w:rsid w:val="008943D7"/>
    <w:rsid w:val="00895BB0"/>
    <w:rsid w:val="008A7112"/>
    <w:rsid w:val="008A73E3"/>
    <w:rsid w:val="008B1B1A"/>
    <w:rsid w:val="008B54AD"/>
    <w:rsid w:val="008C66B2"/>
    <w:rsid w:val="008C7D8F"/>
    <w:rsid w:val="008D56DA"/>
    <w:rsid w:val="008E0D3E"/>
    <w:rsid w:val="008E2501"/>
    <w:rsid w:val="008E4FCB"/>
    <w:rsid w:val="008E5330"/>
    <w:rsid w:val="008F0B6E"/>
    <w:rsid w:val="008F5095"/>
    <w:rsid w:val="00902FA2"/>
    <w:rsid w:val="00903DE2"/>
    <w:rsid w:val="0090502F"/>
    <w:rsid w:val="00914708"/>
    <w:rsid w:val="009170E9"/>
    <w:rsid w:val="00917633"/>
    <w:rsid w:val="009217EA"/>
    <w:rsid w:val="009218E9"/>
    <w:rsid w:val="009321A0"/>
    <w:rsid w:val="00934A95"/>
    <w:rsid w:val="009353D2"/>
    <w:rsid w:val="00935C1A"/>
    <w:rsid w:val="009360F0"/>
    <w:rsid w:val="0094322A"/>
    <w:rsid w:val="009530D2"/>
    <w:rsid w:val="00954934"/>
    <w:rsid w:val="00955DA9"/>
    <w:rsid w:val="00956434"/>
    <w:rsid w:val="00962373"/>
    <w:rsid w:val="009743BD"/>
    <w:rsid w:val="00976D46"/>
    <w:rsid w:val="00981520"/>
    <w:rsid w:val="0098229E"/>
    <w:rsid w:val="009827E2"/>
    <w:rsid w:val="00986C97"/>
    <w:rsid w:val="00992967"/>
    <w:rsid w:val="009947F3"/>
    <w:rsid w:val="009A4F2F"/>
    <w:rsid w:val="009A6D68"/>
    <w:rsid w:val="009B01A3"/>
    <w:rsid w:val="009B01F2"/>
    <w:rsid w:val="009B3933"/>
    <w:rsid w:val="009C15CB"/>
    <w:rsid w:val="009C1D5E"/>
    <w:rsid w:val="009D1631"/>
    <w:rsid w:val="009D5AFF"/>
    <w:rsid w:val="009D6FD3"/>
    <w:rsid w:val="009E63D8"/>
    <w:rsid w:val="009E679A"/>
    <w:rsid w:val="009F10CE"/>
    <w:rsid w:val="009F2739"/>
    <w:rsid w:val="00A007A0"/>
    <w:rsid w:val="00A06695"/>
    <w:rsid w:val="00A10D83"/>
    <w:rsid w:val="00A117DE"/>
    <w:rsid w:val="00A152B4"/>
    <w:rsid w:val="00A21FAC"/>
    <w:rsid w:val="00A23A60"/>
    <w:rsid w:val="00A24019"/>
    <w:rsid w:val="00A320BD"/>
    <w:rsid w:val="00A34E6C"/>
    <w:rsid w:val="00A3719F"/>
    <w:rsid w:val="00A40453"/>
    <w:rsid w:val="00A431AB"/>
    <w:rsid w:val="00A44E46"/>
    <w:rsid w:val="00A45A90"/>
    <w:rsid w:val="00A51238"/>
    <w:rsid w:val="00A56A05"/>
    <w:rsid w:val="00A56AEC"/>
    <w:rsid w:val="00A71B5B"/>
    <w:rsid w:val="00A73ABD"/>
    <w:rsid w:val="00A80BBA"/>
    <w:rsid w:val="00A80D89"/>
    <w:rsid w:val="00A81B65"/>
    <w:rsid w:val="00A82BAE"/>
    <w:rsid w:val="00A82BE0"/>
    <w:rsid w:val="00A95489"/>
    <w:rsid w:val="00A977CC"/>
    <w:rsid w:val="00AA10C1"/>
    <w:rsid w:val="00AA12A4"/>
    <w:rsid w:val="00AA2BF7"/>
    <w:rsid w:val="00AA402E"/>
    <w:rsid w:val="00AA5FFD"/>
    <w:rsid w:val="00AB134F"/>
    <w:rsid w:val="00AB2A7D"/>
    <w:rsid w:val="00AB324A"/>
    <w:rsid w:val="00AB65AE"/>
    <w:rsid w:val="00AC1A53"/>
    <w:rsid w:val="00AC2F59"/>
    <w:rsid w:val="00AC356B"/>
    <w:rsid w:val="00AC4C6B"/>
    <w:rsid w:val="00AD4ADD"/>
    <w:rsid w:val="00AD7D85"/>
    <w:rsid w:val="00AE670F"/>
    <w:rsid w:val="00AF2E8E"/>
    <w:rsid w:val="00AF6B51"/>
    <w:rsid w:val="00AF6C31"/>
    <w:rsid w:val="00B003D8"/>
    <w:rsid w:val="00B03CCB"/>
    <w:rsid w:val="00B04456"/>
    <w:rsid w:val="00B107F9"/>
    <w:rsid w:val="00B116AD"/>
    <w:rsid w:val="00B11E41"/>
    <w:rsid w:val="00B1592F"/>
    <w:rsid w:val="00B20A1D"/>
    <w:rsid w:val="00B22711"/>
    <w:rsid w:val="00B259E8"/>
    <w:rsid w:val="00B27882"/>
    <w:rsid w:val="00B473FE"/>
    <w:rsid w:val="00B5507C"/>
    <w:rsid w:val="00B55ABA"/>
    <w:rsid w:val="00B55C09"/>
    <w:rsid w:val="00B60019"/>
    <w:rsid w:val="00B64E7B"/>
    <w:rsid w:val="00B70F40"/>
    <w:rsid w:val="00B729FC"/>
    <w:rsid w:val="00B80C08"/>
    <w:rsid w:val="00B83102"/>
    <w:rsid w:val="00B8534C"/>
    <w:rsid w:val="00B869E7"/>
    <w:rsid w:val="00B8786E"/>
    <w:rsid w:val="00B97B0F"/>
    <w:rsid w:val="00BA32E1"/>
    <w:rsid w:val="00BA3B0A"/>
    <w:rsid w:val="00BA6C11"/>
    <w:rsid w:val="00BA7159"/>
    <w:rsid w:val="00BA730B"/>
    <w:rsid w:val="00BB1A4B"/>
    <w:rsid w:val="00BB1AE4"/>
    <w:rsid w:val="00BB5ABD"/>
    <w:rsid w:val="00BB7E77"/>
    <w:rsid w:val="00BC4517"/>
    <w:rsid w:val="00BD2904"/>
    <w:rsid w:val="00BD6ADF"/>
    <w:rsid w:val="00BE0BE4"/>
    <w:rsid w:val="00BE3B8A"/>
    <w:rsid w:val="00BE5388"/>
    <w:rsid w:val="00BF6DB1"/>
    <w:rsid w:val="00BF74DC"/>
    <w:rsid w:val="00C00DE3"/>
    <w:rsid w:val="00C0269E"/>
    <w:rsid w:val="00C039BD"/>
    <w:rsid w:val="00C04F65"/>
    <w:rsid w:val="00C131B2"/>
    <w:rsid w:val="00C1379E"/>
    <w:rsid w:val="00C235FB"/>
    <w:rsid w:val="00C2453C"/>
    <w:rsid w:val="00C32704"/>
    <w:rsid w:val="00C374A5"/>
    <w:rsid w:val="00C400BD"/>
    <w:rsid w:val="00C456D2"/>
    <w:rsid w:val="00C45A4D"/>
    <w:rsid w:val="00C52383"/>
    <w:rsid w:val="00C551CA"/>
    <w:rsid w:val="00C56214"/>
    <w:rsid w:val="00C56640"/>
    <w:rsid w:val="00C63604"/>
    <w:rsid w:val="00C64CB6"/>
    <w:rsid w:val="00C6546A"/>
    <w:rsid w:val="00C66592"/>
    <w:rsid w:val="00C6695C"/>
    <w:rsid w:val="00C7258E"/>
    <w:rsid w:val="00C73111"/>
    <w:rsid w:val="00C74883"/>
    <w:rsid w:val="00C756B4"/>
    <w:rsid w:val="00C75D17"/>
    <w:rsid w:val="00C80735"/>
    <w:rsid w:val="00C8482B"/>
    <w:rsid w:val="00C8624A"/>
    <w:rsid w:val="00C86D73"/>
    <w:rsid w:val="00C91723"/>
    <w:rsid w:val="00C92483"/>
    <w:rsid w:val="00C947BF"/>
    <w:rsid w:val="00CA53D9"/>
    <w:rsid w:val="00CB533D"/>
    <w:rsid w:val="00CB6DA5"/>
    <w:rsid w:val="00CC11A3"/>
    <w:rsid w:val="00CC1A93"/>
    <w:rsid w:val="00CC3BA9"/>
    <w:rsid w:val="00CC4E2F"/>
    <w:rsid w:val="00CC4E8D"/>
    <w:rsid w:val="00CD0604"/>
    <w:rsid w:val="00CE3980"/>
    <w:rsid w:val="00CE4AE1"/>
    <w:rsid w:val="00CE563A"/>
    <w:rsid w:val="00CF5BA6"/>
    <w:rsid w:val="00CF70F9"/>
    <w:rsid w:val="00D02E76"/>
    <w:rsid w:val="00D03F82"/>
    <w:rsid w:val="00D06984"/>
    <w:rsid w:val="00D15069"/>
    <w:rsid w:val="00D16260"/>
    <w:rsid w:val="00D21227"/>
    <w:rsid w:val="00D22F1A"/>
    <w:rsid w:val="00D25A5E"/>
    <w:rsid w:val="00D2723D"/>
    <w:rsid w:val="00D31637"/>
    <w:rsid w:val="00D362F6"/>
    <w:rsid w:val="00D37B3D"/>
    <w:rsid w:val="00D37D54"/>
    <w:rsid w:val="00D37F80"/>
    <w:rsid w:val="00D411DD"/>
    <w:rsid w:val="00D42E66"/>
    <w:rsid w:val="00D44378"/>
    <w:rsid w:val="00D4694D"/>
    <w:rsid w:val="00D52EC9"/>
    <w:rsid w:val="00D6258F"/>
    <w:rsid w:val="00D63E06"/>
    <w:rsid w:val="00D65808"/>
    <w:rsid w:val="00D6693C"/>
    <w:rsid w:val="00D73222"/>
    <w:rsid w:val="00D80251"/>
    <w:rsid w:val="00D829BA"/>
    <w:rsid w:val="00D85E94"/>
    <w:rsid w:val="00D86E1D"/>
    <w:rsid w:val="00D97C05"/>
    <w:rsid w:val="00DA1080"/>
    <w:rsid w:val="00DA312D"/>
    <w:rsid w:val="00DA7F08"/>
    <w:rsid w:val="00DB0416"/>
    <w:rsid w:val="00DB1B24"/>
    <w:rsid w:val="00DB36C6"/>
    <w:rsid w:val="00DB36D2"/>
    <w:rsid w:val="00DB4261"/>
    <w:rsid w:val="00DB4EBD"/>
    <w:rsid w:val="00DC0A78"/>
    <w:rsid w:val="00DC5256"/>
    <w:rsid w:val="00DC618F"/>
    <w:rsid w:val="00DD65B4"/>
    <w:rsid w:val="00DF3099"/>
    <w:rsid w:val="00DF436F"/>
    <w:rsid w:val="00DF5E0B"/>
    <w:rsid w:val="00DF6486"/>
    <w:rsid w:val="00DF6966"/>
    <w:rsid w:val="00E0550B"/>
    <w:rsid w:val="00E056CB"/>
    <w:rsid w:val="00E06820"/>
    <w:rsid w:val="00E0721D"/>
    <w:rsid w:val="00E14526"/>
    <w:rsid w:val="00E1578C"/>
    <w:rsid w:val="00E16153"/>
    <w:rsid w:val="00E17F44"/>
    <w:rsid w:val="00E2122D"/>
    <w:rsid w:val="00E25A48"/>
    <w:rsid w:val="00E26192"/>
    <w:rsid w:val="00E32FBB"/>
    <w:rsid w:val="00E366F3"/>
    <w:rsid w:val="00E4510A"/>
    <w:rsid w:val="00E45DBC"/>
    <w:rsid w:val="00E46E1E"/>
    <w:rsid w:val="00E55B35"/>
    <w:rsid w:val="00E56B81"/>
    <w:rsid w:val="00E578C0"/>
    <w:rsid w:val="00E623EA"/>
    <w:rsid w:val="00E62D55"/>
    <w:rsid w:val="00E65357"/>
    <w:rsid w:val="00E67FF8"/>
    <w:rsid w:val="00E71B50"/>
    <w:rsid w:val="00E74236"/>
    <w:rsid w:val="00E934A0"/>
    <w:rsid w:val="00E969A5"/>
    <w:rsid w:val="00EA3CD5"/>
    <w:rsid w:val="00EA53E1"/>
    <w:rsid w:val="00EB3D09"/>
    <w:rsid w:val="00EB57FF"/>
    <w:rsid w:val="00EC4BF5"/>
    <w:rsid w:val="00EC6B8D"/>
    <w:rsid w:val="00EC7119"/>
    <w:rsid w:val="00EC71C3"/>
    <w:rsid w:val="00ED09CA"/>
    <w:rsid w:val="00ED3BC7"/>
    <w:rsid w:val="00ED7861"/>
    <w:rsid w:val="00EE0D5C"/>
    <w:rsid w:val="00EE29FD"/>
    <w:rsid w:val="00EE4194"/>
    <w:rsid w:val="00EE481A"/>
    <w:rsid w:val="00EE4B8E"/>
    <w:rsid w:val="00EE5B19"/>
    <w:rsid w:val="00F02071"/>
    <w:rsid w:val="00F05BED"/>
    <w:rsid w:val="00F06DF9"/>
    <w:rsid w:val="00F10CC1"/>
    <w:rsid w:val="00F136DA"/>
    <w:rsid w:val="00F175FD"/>
    <w:rsid w:val="00F233C0"/>
    <w:rsid w:val="00F25956"/>
    <w:rsid w:val="00F3223E"/>
    <w:rsid w:val="00F37EDC"/>
    <w:rsid w:val="00F4196E"/>
    <w:rsid w:val="00F51486"/>
    <w:rsid w:val="00F57D1A"/>
    <w:rsid w:val="00F6089F"/>
    <w:rsid w:val="00F61589"/>
    <w:rsid w:val="00F6190F"/>
    <w:rsid w:val="00F648C5"/>
    <w:rsid w:val="00F64E66"/>
    <w:rsid w:val="00F70EAD"/>
    <w:rsid w:val="00F71A2E"/>
    <w:rsid w:val="00F74CA2"/>
    <w:rsid w:val="00F7577E"/>
    <w:rsid w:val="00F81137"/>
    <w:rsid w:val="00F858D5"/>
    <w:rsid w:val="00F91000"/>
    <w:rsid w:val="00F94AAB"/>
    <w:rsid w:val="00F94CA7"/>
    <w:rsid w:val="00FA0289"/>
    <w:rsid w:val="00FA79BC"/>
    <w:rsid w:val="00FB25D2"/>
    <w:rsid w:val="00FB3C4B"/>
    <w:rsid w:val="00FB4F46"/>
    <w:rsid w:val="00FB7E71"/>
    <w:rsid w:val="00FC05DD"/>
    <w:rsid w:val="00FC0BF7"/>
    <w:rsid w:val="00FC3295"/>
    <w:rsid w:val="00FD03D2"/>
    <w:rsid w:val="00FD0C81"/>
    <w:rsid w:val="00FD1A96"/>
    <w:rsid w:val="00FD200D"/>
    <w:rsid w:val="00FD32CD"/>
    <w:rsid w:val="00FD3D29"/>
    <w:rsid w:val="00FD4B84"/>
    <w:rsid w:val="00FD5020"/>
    <w:rsid w:val="00FD58D2"/>
    <w:rsid w:val="00FE2841"/>
    <w:rsid w:val="00FE7AF6"/>
    <w:rsid w:val="00FE7F64"/>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15</Pages>
  <Words>4506</Words>
  <Characters>24784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252</cp:revision>
  <cp:lastPrinted>2016-11-22T16:25:00Z</cp:lastPrinted>
  <dcterms:created xsi:type="dcterms:W3CDTF">2018-04-18T19:23:00Z</dcterms:created>
  <dcterms:modified xsi:type="dcterms:W3CDTF">2018-07-04T19:22:00Z</dcterms:modified>
</cp:coreProperties>
</file>