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BE463C">
        <w:rPr>
          <w:rFonts w:ascii="Times New Roman" w:eastAsia="Times New Roman" w:hAnsi="Times New Roman" w:cs="Times New Roman"/>
          <w:sz w:val="24"/>
          <w:szCs w:val="24"/>
          <w:lang w:eastAsia="es-ES"/>
        </w:rPr>
        <w:t>20</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BE463C">
        <w:rPr>
          <w:rFonts w:ascii="Times New Roman" w:eastAsia="Times New Roman" w:hAnsi="Times New Roman" w:cs="Times New Roman"/>
          <w:sz w:val="24"/>
          <w:szCs w:val="24"/>
          <w:lang w:eastAsia="es-ES"/>
        </w:rPr>
        <w:t>PRIMERO</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BE463C">
        <w:rPr>
          <w:rFonts w:ascii="Times New Roman" w:eastAsia="Times New Roman" w:hAnsi="Times New Roman" w:cs="Times New Roman"/>
          <w:sz w:val="24"/>
          <w:szCs w:val="24"/>
          <w:lang w:eastAsia="es-ES"/>
        </w:rPr>
        <w:t>AGOSTO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F33BB" w:rsidRPr="003D60F3" w:rsidRDefault="006F33BB"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1D6474">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1D6474">
        <w:rPr>
          <w:rFonts w:ascii="Times New Roman" w:eastAsia="Times New Roman" w:hAnsi="Times New Roman" w:cs="Times New Roman"/>
          <w:sz w:val="24"/>
          <w:szCs w:val="18"/>
          <w:lang w:eastAsia="es-MX"/>
        </w:rPr>
        <w:t>CUARENTA</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1D6474">
        <w:rPr>
          <w:rFonts w:ascii="Times New Roman" w:eastAsia="Times New Roman" w:hAnsi="Times New Roman" w:cs="Times New Roman"/>
          <w:sz w:val="24"/>
          <w:szCs w:val="18"/>
          <w:lang w:eastAsia="es-MX"/>
        </w:rPr>
        <w:t>08</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F581D" w:rsidRPr="0008507F" w:rsidRDefault="001D6474" w:rsidP="00FF581D">
      <w:pPr>
        <w:spacing w:after="0" w:line="240" w:lineRule="auto"/>
        <w:ind w:left="10" w:hanging="10"/>
        <w:jc w:val="both"/>
        <w:rPr>
          <w:rFonts w:ascii="Times New Roman" w:hAnsi="Times New Roman" w:cs="Times New Roman"/>
          <w:color w:val="000000"/>
          <w:sz w:val="24"/>
          <w:szCs w:val="24"/>
          <w:lang w:eastAsia="es-MX"/>
        </w:rPr>
      </w:pPr>
      <w:r w:rsidRPr="001D6474">
        <w:rPr>
          <w:rFonts w:ascii="Times New Roman" w:hAnsi="Times New Roman" w:cs="Times New Roman"/>
          <w:color w:val="000000"/>
          <w:sz w:val="24"/>
          <w:szCs w:val="24"/>
          <w:lang w:eastAsia="es-MX"/>
        </w:rPr>
        <w:t>ESTUVO PRESENTE</w:t>
      </w:r>
      <w:r w:rsidR="00FF581D" w:rsidRPr="001D6474">
        <w:rPr>
          <w:rFonts w:ascii="Times New Roman" w:hAnsi="Times New Roman" w:cs="Times New Roman"/>
          <w:color w:val="000000"/>
          <w:sz w:val="24"/>
          <w:szCs w:val="24"/>
          <w:lang w:eastAsia="es-MX"/>
        </w:rPr>
        <w:t xml:space="preserve"> EN LA SESIÓN </w:t>
      </w:r>
      <w:r w:rsidRPr="001D6474">
        <w:rPr>
          <w:rFonts w:ascii="Times New Roman" w:hAnsi="Times New Roman" w:cs="Times New Roman"/>
          <w:color w:val="000000"/>
          <w:sz w:val="24"/>
          <w:szCs w:val="24"/>
          <w:lang w:eastAsia="es-MX"/>
        </w:rPr>
        <w:t xml:space="preserve">EL </w:t>
      </w:r>
      <w:r w:rsidR="00FF581D" w:rsidRPr="001D6474">
        <w:rPr>
          <w:rFonts w:ascii="Times New Roman" w:hAnsi="Times New Roman" w:cs="Times New Roman"/>
          <w:color w:val="000000"/>
          <w:sz w:val="24"/>
          <w:szCs w:val="24"/>
          <w:lang w:eastAsia="es-MX"/>
        </w:rPr>
        <w:t xml:space="preserve">C. </w:t>
      </w:r>
      <w:proofErr w:type="spellStart"/>
      <w:r w:rsidR="00FF581D" w:rsidRPr="001D6474">
        <w:rPr>
          <w:rFonts w:ascii="Times New Roman" w:hAnsi="Times New Roman" w:cs="Times New Roman"/>
          <w:color w:val="000000"/>
          <w:sz w:val="24"/>
          <w:szCs w:val="24"/>
          <w:lang w:eastAsia="es-MX"/>
        </w:rPr>
        <w:t>DIP</w:t>
      </w:r>
      <w:proofErr w:type="spellEnd"/>
      <w:r w:rsidR="00FF581D" w:rsidRPr="001D6474">
        <w:rPr>
          <w:rFonts w:ascii="Times New Roman" w:hAnsi="Times New Roman" w:cs="Times New Roman"/>
          <w:color w:val="000000"/>
          <w:sz w:val="24"/>
          <w:szCs w:val="24"/>
          <w:lang w:eastAsia="es-MX"/>
        </w:rPr>
        <w:t>.</w:t>
      </w:r>
      <w:r w:rsidR="00F9293A" w:rsidRPr="001D6474">
        <w:rPr>
          <w:rFonts w:ascii="Times New Roman" w:hAnsi="Times New Roman" w:cs="Times New Roman"/>
          <w:color w:val="000000"/>
          <w:sz w:val="24"/>
          <w:szCs w:val="24"/>
          <w:lang w:eastAsia="es-MX"/>
        </w:rPr>
        <w:t xml:space="preserve"> POMPOSO </w:t>
      </w:r>
      <w:proofErr w:type="spellStart"/>
      <w:r w:rsidR="00F9293A" w:rsidRPr="001D6474">
        <w:rPr>
          <w:rFonts w:ascii="Times New Roman" w:hAnsi="Times New Roman" w:cs="Times New Roman"/>
          <w:color w:val="000000"/>
          <w:sz w:val="24"/>
          <w:szCs w:val="24"/>
          <w:lang w:eastAsia="es-MX"/>
        </w:rPr>
        <w:t>NAVEJAR</w:t>
      </w:r>
      <w:proofErr w:type="spellEnd"/>
      <w:r w:rsidR="00F9293A" w:rsidRPr="001D6474">
        <w:rPr>
          <w:rFonts w:ascii="Times New Roman" w:hAnsi="Times New Roman" w:cs="Times New Roman"/>
          <w:color w:val="000000"/>
          <w:sz w:val="24"/>
          <w:szCs w:val="24"/>
          <w:lang w:eastAsia="es-MX"/>
        </w:rPr>
        <w:t xml:space="preserve"> RAMÍREZ</w:t>
      </w:r>
      <w:r w:rsidR="00FF581D" w:rsidRPr="001D6474">
        <w:rPr>
          <w:rFonts w:ascii="Times New Roman" w:hAnsi="Times New Roman" w:cs="Times New Roman"/>
          <w:color w:val="000000"/>
          <w:sz w:val="24"/>
          <w:szCs w:val="24"/>
          <w:lang w:eastAsia="es-MX"/>
        </w:rPr>
        <w:t>, EN CALIDAD DE SUPLENTE DE L</w:t>
      </w:r>
      <w:r w:rsidRPr="001D6474">
        <w:rPr>
          <w:rFonts w:ascii="Times New Roman" w:hAnsi="Times New Roman" w:cs="Times New Roman"/>
          <w:color w:val="000000"/>
          <w:sz w:val="24"/>
          <w:szCs w:val="24"/>
          <w:lang w:eastAsia="es-MX"/>
        </w:rPr>
        <w:t xml:space="preserve">A </w:t>
      </w:r>
      <w:r w:rsidR="00F9293A" w:rsidRPr="001D6474">
        <w:rPr>
          <w:rFonts w:ascii="Times New Roman" w:hAnsi="Times New Roman" w:cs="Times New Roman"/>
          <w:color w:val="000000"/>
          <w:sz w:val="24"/>
          <w:szCs w:val="24"/>
          <w:lang w:eastAsia="es-MX"/>
        </w:rPr>
        <w:t>C</w:t>
      </w:r>
      <w:r w:rsidR="00FF581D" w:rsidRPr="001D6474">
        <w:rPr>
          <w:rFonts w:ascii="Times New Roman" w:hAnsi="Times New Roman" w:cs="Times New Roman"/>
          <w:color w:val="000000"/>
          <w:sz w:val="24"/>
          <w:szCs w:val="24"/>
          <w:lang w:eastAsia="es-MX"/>
        </w:rPr>
        <w:t xml:space="preserve">. </w:t>
      </w:r>
      <w:proofErr w:type="spellStart"/>
      <w:r w:rsidR="00FF581D" w:rsidRPr="001D6474">
        <w:rPr>
          <w:rFonts w:ascii="Times New Roman" w:hAnsi="Times New Roman" w:cs="Times New Roman"/>
          <w:color w:val="000000"/>
          <w:sz w:val="24"/>
          <w:szCs w:val="24"/>
          <w:lang w:eastAsia="es-MX"/>
        </w:rPr>
        <w:t>DIP</w:t>
      </w:r>
      <w:proofErr w:type="spellEnd"/>
      <w:r w:rsidR="00FF581D" w:rsidRPr="001D6474">
        <w:rPr>
          <w:rFonts w:ascii="Times New Roman" w:hAnsi="Times New Roman" w:cs="Times New Roman"/>
          <w:color w:val="000000"/>
          <w:sz w:val="24"/>
          <w:szCs w:val="24"/>
          <w:lang w:eastAsia="es-MX"/>
        </w:rPr>
        <w:t>.</w:t>
      </w:r>
      <w:r w:rsidR="00F9293A" w:rsidRPr="001D6474">
        <w:rPr>
          <w:rFonts w:ascii="Times New Roman" w:hAnsi="Times New Roman" w:cs="Times New Roman"/>
          <w:color w:val="000000"/>
          <w:sz w:val="24"/>
          <w:szCs w:val="24"/>
          <w:lang w:eastAsia="es-MX"/>
        </w:rPr>
        <w:t xml:space="preserve"> MARÍA AUXILIADORA FUENTES MARTÍNEZ VOCAL DE ESTA DIPUTACIÓN PERMANENTE, </w:t>
      </w:r>
      <w:r w:rsidR="00FF581D" w:rsidRPr="001D6474">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1D6474">
        <w:rPr>
          <w:rFonts w:ascii="Times New Roman" w:eastAsia="Times New Roman" w:hAnsi="Times New Roman" w:cs="Times New Roman"/>
          <w:sz w:val="24"/>
          <w:szCs w:val="24"/>
          <w:lang w:val="es-ES_tradnl" w:eastAsia="es-ES"/>
        </w:rPr>
        <w:t>03</w:t>
      </w:r>
      <w:r>
        <w:rPr>
          <w:rFonts w:ascii="Times New Roman" w:eastAsia="Times New Roman" w:hAnsi="Times New Roman" w:cs="Times New Roman"/>
          <w:sz w:val="24"/>
          <w:szCs w:val="24"/>
          <w:lang w:val="es-ES_tradnl" w:eastAsia="es-ES"/>
        </w:rPr>
        <w:t xml:space="preserve"> DEL MES DE </w:t>
      </w:r>
      <w:r w:rsidR="001D6474">
        <w:rPr>
          <w:rFonts w:ascii="Times New Roman" w:eastAsia="Times New Roman" w:hAnsi="Times New Roman" w:cs="Times New Roman"/>
          <w:sz w:val="24"/>
          <w:szCs w:val="24"/>
          <w:lang w:val="es-ES_tradnl" w:eastAsia="es-ES"/>
        </w:rPr>
        <w:t>JULIO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C1C99">
        <w:rPr>
          <w:rFonts w:ascii="Times New Roman" w:eastAsia="Times New Roman" w:hAnsi="Times New Roman" w:cs="Times New Roman"/>
          <w:b/>
          <w:sz w:val="24"/>
          <w:szCs w:val="24"/>
          <w:u w:val="single"/>
          <w:lang w:eastAsia="es-ES"/>
        </w:rPr>
        <w:t>45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232DA5" w:rsidRPr="00232DA5" w:rsidRDefault="00232DA5" w:rsidP="00C1379E">
      <w:pPr>
        <w:widowControl w:val="0"/>
        <w:autoSpaceDE w:val="0"/>
        <w:autoSpaceDN w:val="0"/>
        <w:spacing w:after="0" w:line="240" w:lineRule="auto"/>
        <w:jc w:val="both"/>
        <w:rPr>
          <w:rFonts w:ascii="Times New Roman" w:eastAsia="Times New Roman" w:hAnsi="Times New Roman" w:cs="Times New Roman"/>
          <w:bCs/>
          <w:sz w:val="24"/>
          <w:szCs w:val="24"/>
          <w:highlight w:val="yellow"/>
          <w:lang w:eastAsia="es-ES"/>
        </w:rPr>
      </w:pPr>
    </w:p>
    <w:p w:rsidR="00FD7733"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B6494">
        <w:rPr>
          <w:rFonts w:ascii="Times New Roman" w:eastAsia="Times New Roman" w:hAnsi="Times New Roman" w:cs="Times New Roman"/>
          <w:bCs/>
          <w:sz w:val="24"/>
          <w:szCs w:val="24"/>
          <w:lang w:eastAsia="es-ES"/>
        </w:rPr>
        <w:t xml:space="preserve">EL C. </w:t>
      </w:r>
      <w:proofErr w:type="spellStart"/>
      <w:r w:rsidRPr="008B6494">
        <w:rPr>
          <w:rFonts w:ascii="Times New Roman" w:eastAsia="Times New Roman" w:hAnsi="Times New Roman" w:cs="Times New Roman"/>
          <w:bCs/>
          <w:sz w:val="24"/>
          <w:szCs w:val="24"/>
          <w:lang w:eastAsia="es-ES"/>
        </w:rPr>
        <w:t>DIP</w:t>
      </w:r>
      <w:proofErr w:type="spellEnd"/>
      <w:r w:rsidRPr="008B6494">
        <w:rPr>
          <w:rFonts w:ascii="Times New Roman" w:eastAsia="Times New Roman" w:hAnsi="Times New Roman" w:cs="Times New Roman"/>
          <w:bCs/>
          <w:sz w:val="24"/>
          <w:szCs w:val="24"/>
          <w:lang w:eastAsia="es-ES"/>
        </w:rPr>
        <w:t xml:space="preserve">. DANIEL CARRILLO MARTÍNEZ SOLICITÓ </w:t>
      </w:r>
      <w:r w:rsidR="008B6494" w:rsidRPr="008B6494">
        <w:rPr>
          <w:rFonts w:ascii="Times New Roman" w:eastAsia="Times New Roman" w:hAnsi="Times New Roman" w:cs="Times New Roman"/>
          <w:bCs/>
          <w:sz w:val="24"/>
          <w:szCs w:val="24"/>
          <w:lang w:eastAsia="es-ES"/>
        </w:rPr>
        <w:t>QUE</w:t>
      </w:r>
      <w:r w:rsidRPr="008B6494">
        <w:rPr>
          <w:rFonts w:ascii="Times New Roman" w:eastAsia="Times New Roman" w:hAnsi="Times New Roman" w:cs="Times New Roman"/>
          <w:bCs/>
          <w:sz w:val="24"/>
          <w:szCs w:val="24"/>
          <w:lang w:eastAsia="es-ES"/>
        </w:rPr>
        <w:t xml:space="preserve"> EL ASUNTO NÚMERO </w:t>
      </w:r>
      <w:r w:rsidR="008C1C99">
        <w:rPr>
          <w:rFonts w:ascii="Times New Roman" w:eastAsia="Times New Roman" w:hAnsi="Times New Roman" w:cs="Times New Roman"/>
          <w:bCs/>
          <w:sz w:val="24"/>
          <w:szCs w:val="24"/>
          <w:lang w:eastAsia="es-ES"/>
        </w:rPr>
        <w:t>45</w:t>
      </w:r>
      <w:r w:rsidRPr="008B6494">
        <w:rPr>
          <w:rFonts w:ascii="Times New Roman" w:eastAsia="Times New Roman" w:hAnsi="Times New Roman" w:cs="Times New Roman"/>
          <w:bCs/>
          <w:sz w:val="24"/>
          <w:szCs w:val="24"/>
          <w:lang w:eastAsia="es-ES"/>
        </w:rPr>
        <w:t xml:space="preserve"> </w:t>
      </w:r>
      <w:r w:rsidR="008B6494" w:rsidRPr="008B6494">
        <w:rPr>
          <w:rFonts w:ascii="Times New Roman" w:eastAsia="Times New Roman" w:hAnsi="Times New Roman" w:cs="Times New Roman"/>
          <w:bCs/>
          <w:sz w:val="24"/>
          <w:szCs w:val="24"/>
          <w:lang w:eastAsia="es-ES"/>
        </w:rPr>
        <w:t>SEA TURNADO CON CARÁCTER DE URGENTE</w:t>
      </w:r>
      <w:r w:rsidRPr="008B6494">
        <w:rPr>
          <w:rFonts w:ascii="Times New Roman" w:eastAsia="Times New Roman" w:hAnsi="Times New Roman" w:cs="Times New Roman"/>
          <w:bCs/>
          <w:sz w:val="24"/>
          <w:szCs w:val="24"/>
          <w:lang w:eastAsia="es-ES"/>
        </w:rPr>
        <w:t>.</w:t>
      </w:r>
    </w:p>
    <w:p w:rsidR="00FD7733" w:rsidRPr="00BE0BE4"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13979" w:rsidRDefault="008B649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E13979"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F33BB" w:rsidRPr="00465350" w:rsidRDefault="006F33B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A156E">
        <w:rPr>
          <w:rFonts w:ascii="Times New Roman" w:eastAsia="Times New Roman" w:hAnsi="Times New Roman" w:cs="Times New Roman"/>
          <w:b/>
          <w:sz w:val="24"/>
          <w:szCs w:val="18"/>
          <w:lang w:eastAsia="es-MX"/>
        </w:rPr>
        <w:t>KARINA MARLEN BARRÓN PERALES</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w:t>
      </w:r>
      <w:r w:rsidR="000A156E">
        <w:rPr>
          <w:rFonts w:ascii="Times New Roman" w:eastAsia="Times New Roman" w:hAnsi="Times New Roman" w:cs="Times New Roman"/>
          <w:b/>
          <w:sz w:val="24"/>
          <w:szCs w:val="18"/>
          <w:lang w:eastAsia="es-MX"/>
        </w:rPr>
        <w:t xml:space="preserv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5D19A6" w:rsidRPr="005D19A6">
        <w:rPr>
          <w:rFonts w:ascii="Times New Roman" w:eastAsia="Calibri" w:hAnsi="Times New Roman" w:cs="Times New Roman"/>
          <w:sz w:val="24"/>
          <w:szCs w:val="24"/>
        </w:rPr>
        <w:t xml:space="preserve">A LA COMISIÓN NACIONAL DEL AGUA, A FIN DE QUE REALICE LAS ACCIONES NECESARIAS PARA REMEDIAR INMEDIATAMENTE </w:t>
      </w:r>
      <w:r w:rsidR="00B134E1">
        <w:rPr>
          <w:rFonts w:ascii="Times New Roman" w:eastAsia="Calibri" w:hAnsi="Times New Roman" w:cs="Times New Roman"/>
          <w:sz w:val="24"/>
          <w:szCs w:val="24"/>
        </w:rPr>
        <w:t xml:space="preserve">EL PROBLEMA EXISTENTE EN </w:t>
      </w:r>
      <w:r w:rsidR="005D19A6" w:rsidRPr="005D19A6">
        <w:rPr>
          <w:rFonts w:ascii="Times New Roman" w:eastAsia="Calibri" w:hAnsi="Times New Roman" w:cs="Times New Roman"/>
          <w:sz w:val="24"/>
          <w:szCs w:val="24"/>
        </w:rPr>
        <w:t>LOS RÍOS LA SILLA Y SAN JUAN</w:t>
      </w:r>
      <w:r w:rsidR="006A57A8">
        <w:rPr>
          <w:rFonts w:ascii="Times New Roman" w:eastAsia="Calibri" w:hAnsi="Times New Roman" w:cs="Times New Roman"/>
          <w:sz w:val="24"/>
          <w:szCs w:val="24"/>
        </w:rPr>
        <w:t>, E</w:t>
      </w:r>
      <w:r w:rsidR="005D19A6" w:rsidRPr="005D19A6">
        <w:rPr>
          <w:rFonts w:ascii="Times New Roman" w:eastAsia="Calibri" w:hAnsi="Times New Roman" w:cs="Times New Roman"/>
          <w:sz w:val="24"/>
          <w:szCs w:val="24"/>
        </w:rPr>
        <w:t xml:space="preserve"> IMPONGA A LA EMPRESA QUE ORIGINÓ EL DERRAME LAS SANCIONES ADMINISTRATIVAS A QUE HAYA LUGAR</w:t>
      </w:r>
      <w:r w:rsidR="006A57A8">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Y ADOPTE LAS MEDIDAS PRECAUTORIAS NECESARIAS, INCLUSO LA CLAUSU</w:t>
      </w:r>
      <w:r w:rsidR="00D429F4">
        <w:rPr>
          <w:rFonts w:ascii="Times New Roman" w:eastAsia="Calibri" w:hAnsi="Times New Roman" w:cs="Times New Roman"/>
          <w:sz w:val="24"/>
          <w:szCs w:val="24"/>
        </w:rPr>
        <w:t xml:space="preserve">RA DE LAS FUENTES CONTAMINANTES, ASIMISMO </w:t>
      </w:r>
      <w:r w:rsidR="005D19A6" w:rsidRPr="005D19A6">
        <w:rPr>
          <w:rFonts w:ascii="Times New Roman" w:eastAsia="Calibri" w:hAnsi="Times New Roman" w:cs="Times New Roman"/>
          <w:sz w:val="24"/>
          <w:szCs w:val="24"/>
        </w:rPr>
        <w:t>REALICE UN MONITOREO CONSTANTE DE LAS DESCARGAS DE AGUAS RESIDUALES DIRIGIDAS A DICHOS AFLUENTES QUE HAYAN SIDO REGISTRADAS</w:t>
      </w:r>
      <w:r w:rsidR="00D429F4">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Y EN CASO DE DETECTAR IRREGULARIDADES IMPONGA A LOS INFRACTORES LAS SANCIONES ADMINISTRATIVAS A QUE HAYA LUGAR </w:t>
      </w:r>
      <w:r w:rsidR="00B134E1">
        <w:rPr>
          <w:rFonts w:ascii="Times New Roman" w:eastAsia="Calibri" w:hAnsi="Times New Roman" w:cs="Times New Roman"/>
          <w:sz w:val="24"/>
          <w:szCs w:val="24"/>
        </w:rPr>
        <w:t xml:space="preserve">Y SE </w:t>
      </w:r>
      <w:r w:rsidR="005D19A6" w:rsidRPr="005D19A6">
        <w:rPr>
          <w:rFonts w:ascii="Times New Roman" w:eastAsia="Calibri" w:hAnsi="Times New Roman" w:cs="Times New Roman"/>
          <w:sz w:val="24"/>
          <w:szCs w:val="24"/>
        </w:rPr>
        <w:t>EXHORT</w:t>
      </w:r>
      <w:r w:rsidR="00D429F4">
        <w:rPr>
          <w:rFonts w:ascii="Times New Roman" w:eastAsia="Calibri" w:hAnsi="Times New Roman" w:cs="Times New Roman"/>
          <w:sz w:val="24"/>
          <w:szCs w:val="24"/>
        </w:rPr>
        <w:t>E</w:t>
      </w:r>
      <w:r w:rsidR="005D19A6" w:rsidRPr="005D19A6">
        <w:rPr>
          <w:rFonts w:ascii="Times New Roman" w:eastAsia="Calibri" w:hAnsi="Times New Roman" w:cs="Times New Roman"/>
          <w:sz w:val="24"/>
          <w:szCs w:val="24"/>
        </w:rPr>
        <w:t xml:space="preserve"> A LOS CINCUENTA Y UN MUNICIPIOS DEL ESTADO</w:t>
      </w:r>
      <w:r w:rsidR="00D429F4">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w:t>
      </w:r>
      <w:r w:rsidR="00BF3F9F">
        <w:rPr>
          <w:rFonts w:ascii="Times New Roman" w:eastAsia="Calibri" w:hAnsi="Times New Roman" w:cs="Times New Roman"/>
          <w:sz w:val="24"/>
          <w:szCs w:val="24"/>
        </w:rPr>
        <w:t>PARA</w:t>
      </w:r>
      <w:r w:rsidR="005D19A6" w:rsidRPr="005D19A6">
        <w:rPr>
          <w:rFonts w:ascii="Times New Roman" w:eastAsia="Calibri" w:hAnsi="Times New Roman" w:cs="Times New Roman"/>
          <w:sz w:val="24"/>
          <w:szCs w:val="24"/>
        </w:rPr>
        <w:t xml:space="preserve"> QUE COMO MEDIDA DE PROTECCIÓN DE LOS AFLUENTES</w:t>
      </w:r>
      <w:r w:rsidR="00D429F4">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SE REVISE EL ESTUDIO Y PERMISO DE USO DE SUELO DE LAS PERSONAS FÍSICAS O MORALES QUE ESTÉN ESTABLECIDAS O PRETENDAN ESTABLECERSE ALEDAÑAS A LOS RÍOS, A FIN DE QUE SE ESTUDIE SU ACTIVIDAD Y LA POSIBLE DESCARGA DE CONTAMINANTES A LOS RÍOS.</w:t>
      </w:r>
      <w:r w:rsidR="00D429F4">
        <w:rPr>
          <w:rFonts w:ascii="Times New Roman" w:eastAsia="Calibri" w:hAnsi="Times New Roman" w:cs="Times New Roman"/>
          <w:sz w:val="24"/>
          <w:szCs w:val="24"/>
        </w:rPr>
        <w:t xml:space="preserve"> POR ÚLTIMO SE ENVÍE UN ATENTO Y RESPETUOSO </w:t>
      </w:r>
      <w:r w:rsidR="005D19A6" w:rsidRPr="005D19A6">
        <w:rPr>
          <w:rFonts w:ascii="Times New Roman" w:eastAsia="Calibri" w:hAnsi="Times New Roman" w:cs="Times New Roman"/>
          <w:sz w:val="24"/>
          <w:szCs w:val="24"/>
        </w:rPr>
        <w:t xml:space="preserve">EXHORTO AL </w:t>
      </w:r>
      <w:r w:rsidR="00BF3F9F">
        <w:rPr>
          <w:rFonts w:ascii="Times New Roman" w:eastAsia="Calibri" w:hAnsi="Times New Roman" w:cs="Times New Roman"/>
          <w:sz w:val="24"/>
          <w:szCs w:val="24"/>
        </w:rPr>
        <w:t xml:space="preserve">C. </w:t>
      </w:r>
      <w:r w:rsidR="005D19A6" w:rsidRPr="005D19A6">
        <w:rPr>
          <w:rFonts w:ascii="Times New Roman" w:eastAsia="Calibri" w:hAnsi="Times New Roman" w:cs="Times New Roman"/>
          <w:sz w:val="24"/>
          <w:szCs w:val="24"/>
        </w:rPr>
        <w:t>GOBERNADOR DEL ESTADO DE NUEVO LEÓN</w:t>
      </w:r>
      <w:r w:rsidR="00D429F4">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A FIN DE QUE INSTRUYA A SERVICIOS DE AGUA Y DRENAJE DE MONTERREY, </w:t>
      </w:r>
      <w:r w:rsidR="00D429F4">
        <w:rPr>
          <w:rFonts w:ascii="Times New Roman" w:eastAsia="Calibri" w:hAnsi="Times New Roman" w:cs="Times New Roman"/>
          <w:sz w:val="24"/>
          <w:szCs w:val="24"/>
        </w:rPr>
        <w:t xml:space="preserve">PARA QUE </w:t>
      </w:r>
      <w:r w:rsidR="005D19A6" w:rsidRPr="005D19A6">
        <w:rPr>
          <w:rFonts w:ascii="Times New Roman" w:eastAsia="Calibri" w:hAnsi="Times New Roman" w:cs="Times New Roman"/>
          <w:sz w:val="24"/>
          <w:szCs w:val="24"/>
        </w:rPr>
        <w:t xml:space="preserve">REALICE </w:t>
      </w:r>
      <w:r w:rsidR="00D429F4">
        <w:rPr>
          <w:rFonts w:ascii="Times New Roman" w:eastAsia="Calibri" w:hAnsi="Times New Roman" w:cs="Times New Roman"/>
          <w:sz w:val="24"/>
          <w:szCs w:val="24"/>
        </w:rPr>
        <w:t xml:space="preserve">LA </w:t>
      </w:r>
      <w:r w:rsidR="005D19A6" w:rsidRPr="005D19A6">
        <w:rPr>
          <w:rFonts w:ascii="Times New Roman" w:eastAsia="Calibri" w:hAnsi="Times New Roman" w:cs="Times New Roman"/>
          <w:sz w:val="24"/>
          <w:szCs w:val="24"/>
        </w:rPr>
        <w:t>REVISIÓN DE LAS DESCARGAS QUE SE TIENEN REGISTRADAS EN DICHO ORGANISMO</w:t>
      </w:r>
      <w:r w:rsidR="00D429F4">
        <w:rPr>
          <w:rFonts w:ascii="Times New Roman" w:eastAsia="Calibri" w:hAnsi="Times New Roman" w:cs="Times New Roman"/>
          <w:sz w:val="24"/>
          <w:szCs w:val="24"/>
        </w:rPr>
        <w:t>,</w:t>
      </w:r>
      <w:r w:rsidR="005D19A6" w:rsidRPr="005D19A6">
        <w:rPr>
          <w:rFonts w:ascii="Times New Roman" w:eastAsia="Calibri" w:hAnsi="Times New Roman" w:cs="Times New Roman"/>
          <w:sz w:val="24"/>
          <w:szCs w:val="24"/>
        </w:rPr>
        <w:t xml:space="preserve"> Y EN COORDINACIÓN CON LA COMISIÓN NACIONAL DEL AGUA DETECTEN DESCARGAS IRREGULARES Y COADYUVEN EN LA REMEDIACIÓN DE LOS RÍOS.</w:t>
      </w:r>
      <w:r w:rsidR="00D429F4">
        <w:rPr>
          <w:rFonts w:ascii="Times New Roman" w:eastAsia="Calibri" w:hAnsi="Times New Roman" w:cs="Times New Roman"/>
          <w:sz w:val="24"/>
          <w:szCs w:val="24"/>
        </w:rPr>
        <w:t xml:space="preserve"> </w:t>
      </w:r>
      <w:r w:rsidR="00356FAD">
        <w:rPr>
          <w:rFonts w:ascii="Times New Roman" w:eastAsia="Calibri" w:hAnsi="Times New Roman" w:cs="Times New Roman"/>
          <w:sz w:val="24"/>
          <w:szCs w:val="24"/>
        </w:rPr>
        <w:t xml:space="preserve">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356FAD">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E13979" w:rsidRDefault="00E13979" w:rsidP="00E1397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F07CB3">
        <w:rPr>
          <w:rFonts w:ascii="Times New Roman" w:eastAsia="Times New Roman" w:hAnsi="Times New Roman" w:cs="Times New Roman"/>
          <w:b/>
          <w:sz w:val="24"/>
          <w:szCs w:val="18"/>
          <w:lang w:eastAsia="es-MX"/>
        </w:rPr>
        <w:t xml:space="preserve">ALICIA </w:t>
      </w:r>
      <w:r w:rsidR="00EB798A">
        <w:rPr>
          <w:rFonts w:ascii="Times New Roman" w:eastAsia="Times New Roman" w:hAnsi="Times New Roman" w:cs="Times New Roman"/>
          <w:b/>
          <w:sz w:val="24"/>
          <w:szCs w:val="18"/>
          <w:lang w:eastAsia="es-MX"/>
        </w:rPr>
        <w:t>M</w:t>
      </w:r>
      <w:r w:rsidR="00F07CB3">
        <w:rPr>
          <w:rFonts w:ascii="Times New Roman" w:eastAsia="Times New Roman" w:hAnsi="Times New Roman" w:cs="Times New Roman"/>
          <w:b/>
          <w:sz w:val="24"/>
          <w:szCs w:val="18"/>
          <w:lang w:eastAsia="es-MX"/>
        </w:rPr>
        <w:t>ARIBEL VILLALÓN RODRÍGUEZ</w:t>
      </w:r>
      <w:r>
        <w:rPr>
          <w:rFonts w:ascii="Times New Roman" w:eastAsia="Times New Roman" w:hAnsi="Times New Roman" w:cs="Times New Roman"/>
          <w:b/>
          <w:sz w:val="24"/>
          <w:szCs w:val="18"/>
          <w:lang w:eastAsia="es-MX"/>
        </w:rPr>
        <w:t>, INTEGRANTE DEL GRUPO LEGISLATIVO DEL PARTIDO REVOLUCIONARIO INSTITUCIONAL</w:t>
      </w:r>
      <w:r w:rsidRPr="00465350">
        <w:rPr>
          <w:rFonts w:ascii="Times New Roman" w:eastAsia="Times New Roman" w:hAnsi="Times New Roman" w:cs="Times New Roman"/>
          <w:sz w:val="24"/>
          <w:szCs w:val="18"/>
          <w:lang w:eastAsia="es-MX"/>
        </w:rPr>
        <w:t>, PRESENTÓ UN P</w:t>
      </w:r>
      <w:r w:rsidR="00F175C3">
        <w:rPr>
          <w:rFonts w:ascii="Times New Roman" w:eastAsia="Times New Roman" w:hAnsi="Times New Roman" w:cs="Times New Roman"/>
          <w:sz w:val="24"/>
          <w:szCs w:val="18"/>
          <w:lang w:eastAsia="es-MX"/>
        </w:rPr>
        <w:t>OSICIONAMIENTO</w:t>
      </w:r>
      <w:r w:rsidR="006A57A8">
        <w:rPr>
          <w:rFonts w:ascii="Times New Roman" w:eastAsia="Times New Roman" w:hAnsi="Times New Roman" w:cs="Times New Roman"/>
          <w:sz w:val="24"/>
          <w:szCs w:val="18"/>
          <w:lang w:eastAsia="es-MX"/>
        </w:rPr>
        <w:t xml:space="preserve"> </w:t>
      </w:r>
      <w:r w:rsidR="00577EDD">
        <w:rPr>
          <w:rFonts w:ascii="Times New Roman" w:eastAsia="Times New Roman" w:hAnsi="Times New Roman" w:cs="Times New Roman"/>
          <w:sz w:val="24"/>
          <w:szCs w:val="18"/>
          <w:lang w:eastAsia="es-MX"/>
        </w:rPr>
        <w:t xml:space="preserve">A NOMBRE DE LA C. </w:t>
      </w:r>
      <w:proofErr w:type="spellStart"/>
      <w:r w:rsidR="00577EDD">
        <w:rPr>
          <w:rFonts w:ascii="Times New Roman" w:eastAsia="Times New Roman" w:hAnsi="Times New Roman" w:cs="Times New Roman"/>
          <w:sz w:val="24"/>
          <w:szCs w:val="18"/>
          <w:lang w:eastAsia="es-MX"/>
        </w:rPr>
        <w:t>DIP</w:t>
      </w:r>
      <w:proofErr w:type="spellEnd"/>
      <w:r w:rsidR="00577EDD">
        <w:rPr>
          <w:rFonts w:ascii="Times New Roman" w:eastAsia="Times New Roman" w:hAnsi="Times New Roman" w:cs="Times New Roman"/>
          <w:sz w:val="24"/>
          <w:szCs w:val="18"/>
          <w:lang w:eastAsia="es-MX"/>
        </w:rPr>
        <w:t xml:space="preserve">. LUDIVINA RODRÍGUEZ DE LA GARZA, </w:t>
      </w:r>
      <w:r w:rsidR="006A57A8">
        <w:rPr>
          <w:rFonts w:ascii="Times New Roman" w:eastAsia="Times New Roman" w:hAnsi="Times New Roman" w:cs="Times New Roman"/>
          <w:sz w:val="24"/>
          <w:szCs w:val="18"/>
          <w:lang w:eastAsia="es-MX"/>
        </w:rPr>
        <w:t xml:space="preserve">CON MOTIVO DEL </w:t>
      </w:r>
      <w:r w:rsidR="00577EDD">
        <w:rPr>
          <w:rFonts w:ascii="Times New Roman" w:eastAsia="Times New Roman" w:hAnsi="Times New Roman" w:cs="Times New Roman"/>
          <w:sz w:val="24"/>
          <w:szCs w:val="18"/>
          <w:lang w:eastAsia="es-MX"/>
        </w:rPr>
        <w:t>CXCI</w:t>
      </w:r>
      <w:r w:rsidR="00DE6F56">
        <w:rPr>
          <w:rFonts w:ascii="Times New Roman" w:eastAsia="Times New Roman" w:hAnsi="Times New Roman" w:cs="Times New Roman"/>
          <w:sz w:val="24"/>
          <w:szCs w:val="18"/>
          <w:lang w:eastAsia="es-MX"/>
        </w:rPr>
        <w:t>V</w:t>
      </w:r>
      <w:r w:rsidR="00577EDD">
        <w:rPr>
          <w:rFonts w:ascii="Times New Roman" w:eastAsia="Times New Roman" w:hAnsi="Times New Roman" w:cs="Times New Roman"/>
          <w:sz w:val="24"/>
          <w:szCs w:val="18"/>
          <w:lang w:eastAsia="es-MX"/>
        </w:rPr>
        <w:t xml:space="preserve"> ANIVERSARIO DE LA INSTALACIÓN Y FUNCIONAMIENTO DEL H. CONGRESO CONSTITUYENTE DEL ESTADO DE NUEVO LEÓN, EL 1 DE AGOSTO DE 1824</w:t>
      </w:r>
      <w:r w:rsidR="00DE6F56">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sidR="00F175C3">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w:t>
      </w:r>
      <w:r w:rsidR="00F175C3">
        <w:rPr>
          <w:rFonts w:ascii="Times New Roman" w:eastAsia="Times New Roman" w:hAnsi="Times New Roman" w:cs="Times New Roman"/>
          <w:sz w:val="24"/>
          <w:szCs w:val="18"/>
          <w:lang w:eastAsia="es-MX"/>
        </w:rPr>
        <w:t>L</w:t>
      </w:r>
      <w:r w:rsidRPr="00465350">
        <w:rPr>
          <w:rFonts w:ascii="Times New Roman" w:eastAsia="Times New Roman" w:hAnsi="Times New Roman" w:cs="Times New Roman"/>
          <w:sz w:val="24"/>
          <w:szCs w:val="18"/>
          <w:lang w:eastAsia="es-MX"/>
        </w:rPr>
        <w:t xml:space="preserve">A 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F175C3">
        <w:rPr>
          <w:rFonts w:ascii="Times New Roman" w:eastAsia="Times New Roman" w:hAnsi="Times New Roman" w:cs="Times New Roman"/>
          <w:sz w:val="24"/>
          <w:szCs w:val="18"/>
          <w:lang w:eastAsia="es-MX"/>
        </w:rPr>
        <w:t>KARINA MARLEN BARRÓN PERALES.</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13979" w:rsidRDefault="00E13979" w:rsidP="00BA174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F175C3">
        <w:rPr>
          <w:rFonts w:ascii="Times New Roman" w:eastAsia="Times New Roman" w:hAnsi="Times New Roman" w:cs="Times New Roman"/>
          <w:b/>
          <w:sz w:val="24"/>
          <w:szCs w:val="18"/>
          <w:lang w:eastAsia="es-MX"/>
        </w:rPr>
        <w:t>MÓNICA SERNA MIRANDA</w:t>
      </w:r>
      <w:r>
        <w:rPr>
          <w:rFonts w:ascii="Times New Roman" w:eastAsia="Times New Roman" w:hAnsi="Times New Roman" w:cs="Times New Roman"/>
          <w:b/>
          <w:sz w:val="24"/>
          <w:szCs w:val="18"/>
          <w:lang w:eastAsia="es-MX"/>
        </w:rPr>
        <w:t>, INTEGRANTE DEL GRUPO LEGISLATIVO DEL PARTIDO REVOLUCIONARIO INSTITUCIONAL</w:t>
      </w:r>
      <w:r w:rsidRPr="00465350">
        <w:rPr>
          <w:rFonts w:ascii="Times New Roman" w:eastAsia="Times New Roman" w:hAnsi="Times New Roman" w:cs="Times New Roman"/>
          <w:sz w:val="24"/>
          <w:szCs w:val="18"/>
          <w:lang w:eastAsia="es-MX"/>
        </w:rPr>
        <w:t xml:space="preserve">, </w:t>
      </w:r>
      <w:r w:rsidR="00DE6F56">
        <w:rPr>
          <w:rFonts w:ascii="Times New Roman" w:eastAsia="Times New Roman" w:hAnsi="Times New Roman" w:cs="Times New Roman"/>
          <w:sz w:val="24"/>
          <w:szCs w:val="18"/>
          <w:lang w:eastAsia="es-MX"/>
        </w:rPr>
        <w:t xml:space="preserve">CON </w:t>
      </w:r>
      <w:r w:rsidR="00DE6F56">
        <w:rPr>
          <w:rFonts w:ascii="Times New Roman" w:eastAsia="Times New Roman" w:hAnsi="Times New Roman" w:cs="Times New Roman"/>
          <w:sz w:val="24"/>
          <w:szCs w:val="18"/>
          <w:lang w:eastAsia="es-MX"/>
        </w:rPr>
        <w:lastRenderedPageBreak/>
        <w:t>FUNDAMENTO EN LO DISPUESTO POR LA FRACCIÓN IV DEL ARTÍCULO 66 DE LA CONSTITUCIÓN POLÍTICA DEL ESTADO LIBRE Y SOBERANO DE NUEVO LEÓN, SOLICITÓ PONER A CONSIDERACIÓN DE LOS INTEGRANTES DE LA DIPUTACIÓN PERMANENTE, CONVOCAR AL PLENO DE ESTA LXXIV LEGISLATURA, PARA CELEBRAR UN PERÍODO EXTRAORDINARIO DE SESIONES EL PRÓXIMO DÍA 15 DE AGOSTO DEL PRESENTE AÑO A LAS 11: 00 HORAS, A FIN DE QUE SE CONOZCA Y EN SU CASO SE RESUELVA EL DICTAMEN DEL EXPEDIENTE 11842/LXXIV DE LA COMISIÓN DE JUSTICIA Y SEGURIDAD PÚBLICA, PARA LA DESIGNACIÓN DEL MAGISTRADO DEL TRIBUNAL SUPERIOR DE JUSTICIA DEL ESTADO DE NUEVO LEÓN, EN CUMPLIMIENTO DE LOS ARTÍCULOS 94, 97, 98 Y 99 DE LA CONSTITUCIÓN POLÍTICA DEL ESTADO LIBRE Y SOBERANO DE NUEVO LEÓN</w:t>
      </w:r>
      <w:r w:rsidR="00B134E1">
        <w:rPr>
          <w:rFonts w:ascii="Times New Roman" w:eastAsia="Times New Roman" w:hAnsi="Times New Roman" w:cs="Times New Roman"/>
          <w:sz w:val="24"/>
          <w:szCs w:val="18"/>
          <w:lang w:eastAsia="es-MX"/>
        </w:rPr>
        <w:t>, ASUNTO QUE FUE TURNADO CON CARÁCTER DE URGENTE</w:t>
      </w:r>
      <w:r w:rsidR="00DE6F56">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sidR="00791BAC">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791BAC">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791BAC">
        <w:rPr>
          <w:rFonts w:ascii="Times New Roman" w:eastAsia="Times New Roman" w:hAnsi="Times New Roman" w:cs="Times New Roman"/>
          <w:sz w:val="24"/>
          <w:szCs w:val="18"/>
          <w:lang w:eastAsia="es-MX"/>
        </w:rPr>
        <w:t xml:space="preserve">DANIEL CARRILLO MARTÍNEZ. </w:t>
      </w:r>
      <w:r w:rsidR="006A4AC7">
        <w:rPr>
          <w:rFonts w:ascii="Times New Roman" w:eastAsia="Times New Roman" w:hAnsi="Times New Roman" w:cs="Times New Roman"/>
          <w:b/>
          <w:sz w:val="24"/>
          <w:szCs w:val="18"/>
          <w:lang w:eastAsia="es-MX"/>
        </w:rPr>
        <w:t xml:space="preserve">FUE APROBADA LA CONVOCATORIA PARA CELEBRAR EL DÉCIMO PERÍODO </w:t>
      </w:r>
      <w:r w:rsidR="004976AE">
        <w:rPr>
          <w:rFonts w:ascii="Times New Roman" w:eastAsia="Times New Roman" w:hAnsi="Times New Roman" w:cs="Times New Roman"/>
          <w:b/>
          <w:sz w:val="24"/>
          <w:szCs w:val="18"/>
          <w:lang w:eastAsia="es-MX"/>
        </w:rPr>
        <w:t xml:space="preserve">EXTRAORDINARIO </w:t>
      </w:r>
      <w:r w:rsidRPr="00465350">
        <w:rPr>
          <w:rFonts w:ascii="Times New Roman" w:eastAsia="Times New Roman" w:hAnsi="Times New Roman" w:cs="Times New Roman"/>
          <w:b/>
          <w:sz w:val="24"/>
          <w:szCs w:val="18"/>
          <w:lang w:eastAsia="es-MX"/>
        </w:rPr>
        <w:t xml:space="preserve">POR UNANIMIDAD DE </w:t>
      </w:r>
      <w:r w:rsidR="00791BAC">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w:t>
      </w:r>
      <w:r w:rsidR="00114585">
        <w:rPr>
          <w:rFonts w:ascii="Times New Roman" w:eastAsia="Times New Roman" w:hAnsi="Times New Roman" w:cs="Times New Roman"/>
          <w:b/>
          <w:sz w:val="24"/>
          <w:szCs w:val="18"/>
          <w:lang w:eastAsia="es-MX"/>
        </w:rPr>
        <w:t>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w:t>
      </w:r>
      <w:r w:rsidR="004976AE">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PRÓXIM</w:t>
      </w:r>
      <w:r w:rsidR="004976AE">
        <w:rPr>
          <w:rFonts w:ascii="Times New Roman" w:eastAsia="Times New Roman" w:hAnsi="Times New Roman" w:cs="Times New Roman"/>
          <w:sz w:val="24"/>
          <w:szCs w:val="24"/>
          <w:lang w:eastAsia="es-ES"/>
        </w:rPr>
        <w:t>O</w:t>
      </w:r>
      <w:r w:rsidRPr="00465350">
        <w:rPr>
          <w:rFonts w:ascii="Times New Roman" w:eastAsia="Times New Roman" w:hAnsi="Times New Roman" w:cs="Times New Roman"/>
          <w:sz w:val="24"/>
          <w:szCs w:val="24"/>
          <w:lang w:eastAsia="es-ES"/>
        </w:rPr>
        <w:t xml:space="preserve"> </w:t>
      </w:r>
      <w:r w:rsidR="004976AE">
        <w:rPr>
          <w:rFonts w:ascii="Times New Roman" w:eastAsia="Times New Roman" w:hAnsi="Times New Roman" w:cs="Times New Roman"/>
          <w:sz w:val="24"/>
          <w:szCs w:val="24"/>
          <w:lang w:eastAsia="es-ES"/>
        </w:rPr>
        <w:t>PERÍODO EXTRAORDINARIO</w:t>
      </w:r>
      <w:r w:rsidRPr="00465350">
        <w:rPr>
          <w:rFonts w:ascii="Times New Roman" w:eastAsia="Times New Roman" w:hAnsi="Times New Roman" w:cs="Times New Roman"/>
          <w:sz w:val="24"/>
          <w:szCs w:val="24"/>
          <w:lang w:eastAsia="es-ES"/>
        </w:rPr>
        <w:t>,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732AF4">
        <w:rPr>
          <w:rFonts w:ascii="Times New Roman" w:eastAsia="Times New Roman" w:hAnsi="Times New Roman" w:cs="Times New Roman"/>
          <w:sz w:val="24"/>
          <w:szCs w:val="24"/>
          <w:lang w:eastAsia="es-ES"/>
        </w:rPr>
        <w:t xml:space="preserve">DOCE </w:t>
      </w:r>
      <w:r w:rsidRPr="00465350">
        <w:rPr>
          <w:rFonts w:ascii="Times New Roman" w:eastAsia="Times New Roman" w:hAnsi="Times New Roman" w:cs="Times New Roman"/>
          <w:sz w:val="24"/>
          <w:szCs w:val="24"/>
          <w:lang w:eastAsia="es-ES"/>
        </w:rPr>
        <w:t xml:space="preserve">HORAS CON </w:t>
      </w:r>
      <w:r w:rsidR="00792805">
        <w:rPr>
          <w:rFonts w:ascii="Times New Roman" w:eastAsia="Times New Roman" w:hAnsi="Times New Roman" w:cs="Times New Roman"/>
          <w:sz w:val="24"/>
          <w:szCs w:val="24"/>
          <w:lang w:eastAsia="es-ES"/>
        </w:rPr>
        <w:t>TREINTA Y SEIS</w:t>
      </w:r>
      <w:r w:rsidRPr="00465350">
        <w:rPr>
          <w:rFonts w:ascii="Times New Roman" w:eastAsia="Times New Roman" w:hAnsi="Times New Roman" w:cs="Times New Roman"/>
          <w:sz w:val="24"/>
          <w:szCs w:val="24"/>
          <w:lang w:eastAsia="es-ES"/>
        </w:rPr>
        <w:t xml:space="preserve"> MINUTOS; CITANDO PARA LA PRÓXIMA SESIÓN EL DÍA </w:t>
      </w:r>
      <w:r w:rsidR="00471EA9">
        <w:rPr>
          <w:rFonts w:ascii="Times New Roman" w:eastAsia="Times New Roman" w:hAnsi="Times New Roman" w:cs="Times New Roman"/>
          <w:sz w:val="24"/>
          <w:szCs w:val="24"/>
          <w:lang w:eastAsia="es-ES"/>
        </w:rPr>
        <w:t>1</w:t>
      </w:r>
      <w:r w:rsidR="00732AF4">
        <w:rPr>
          <w:rFonts w:ascii="Times New Roman" w:eastAsia="Times New Roman" w:hAnsi="Times New Roman" w:cs="Times New Roman"/>
          <w:sz w:val="24"/>
          <w:szCs w:val="24"/>
          <w:lang w:eastAsia="es-ES"/>
        </w:rPr>
        <w:t>5</w:t>
      </w:r>
      <w:r>
        <w:rPr>
          <w:rFonts w:ascii="Times New Roman" w:eastAsia="Times New Roman" w:hAnsi="Times New Roman" w:cs="Times New Roman"/>
          <w:sz w:val="24"/>
          <w:szCs w:val="24"/>
          <w:lang w:eastAsia="es-ES"/>
        </w:rPr>
        <w:t xml:space="preserve"> DEL MES DE </w:t>
      </w:r>
      <w:r w:rsidR="00732AF4">
        <w:rPr>
          <w:rFonts w:ascii="Times New Roman" w:eastAsia="Times New Roman" w:hAnsi="Times New Roman" w:cs="Times New Roman"/>
          <w:sz w:val="24"/>
          <w:szCs w:val="24"/>
          <w:lang w:eastAsia="es-ES"/>
        </w:rPr>
        <w:t>AGOSTO</w:t>
      </w:r>
      <w:r>
        <w:rPr>
          <w:rFonts w:ascii="Times New Roman" w:eastAsia="Times New Roman" w:hAnsi="Times New Roman" w:cs="Times New Roman"/>
          <w:sz w:val="24"/>
          <w:szCs w:val="24"/>
          <w:lang w:eastAsia="es-ES"/>
        </w:rPr>
        <w:t xml:space="preserve"> DEL AÑO 2018 A LAS 11:00 HORAS</w:t>
      </w:r>
      <w:r w:rsidR="00792805">
        <w:rPr>
          <w:rFonts w:ascii="Times New Roman" w:eastAsia="Times New Roman" w:hAnsi="Times New Roman" w:cs="Times New Roman"/>
          <w:sz w:val="24"/>
          <w:szCs w:val="24"/>
          <w:lang w:eastAsia="es-ES"/>
        </w:rPr>
        <w:t xml:space="preserve"> PARA CELEBRAR EL DÉCIMO PERÍODO EXTRAORDINARIO</w:t>
      </w:r>
      <w:r>
        <w:rPr>
          <w:rFonts w:ascii="Times New Roman" w:eastAsia="Times New Roman" w:hAnsi="Times New Roman" w:cs="Times New Roman"/>
          <w:sz w:val="24"/>
          <w:szCs w:val="24"/>
          <w:lang w:eastAsia="es-ES"/>
        </w:rPr>
        <w:t xml:space="preserve">.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BE0BE4"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w:t>
      </w:r>
      <w:r w:rsidR="00566BF4">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566BF4"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566BF4">
        <w:rPr>
          <w:rFonts w:ascii="Times New Roman" w:eastAsia="Times New Roman" w:hAnsi="Times New Roman" w:cs="Times New Roman"/>
          <w:b/>
          <w:sz w:val="24"/>
          <w:szCs w:val="20"/>
          <w:lang w:eastAsia="es-ES"/>
        </w:rPr>
        <w:t>JORGE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566BF4"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CAMACHO MATA</w:t>
      </w:r>
      <w:bookmarkStart w:id="0" w:name="_GoBack"/>
      <w:bookmarkEnd w:id="0"/>
      <w:r w:rsidR="008931C9" w:rsidRPr="00F41BB0">
        <w:rPr>
          <w:rFonts w:ascii="Times New Roman" w:eastAsia="Times New Roman" w:hAnsi="Times New Roman" w:cs="Times New Roman"/>
          <w:b/>
          <w:sz w:val="24"/>
          <w:szCs w:val="20"/>
          <w:lang w:eastAsia="es-ES"/>
        </w:rPr>
        <w:tab/>
      </w:r>
      <w:r w:rsidR="00FD67D6">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sidR="00FD67D6">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BE463C">
        <w:rPr>
          <w:rFonts w:ascii="Times New Roman" w:eastAsia="Times New Roman" w:hAnsi="Times New Roman" w:cs="Times New Roman"/>
          <w:b/>
          <w:sz w:val="18"/>
          <w:szCs w:val="20"/>
          <w:lang w:eastAsia="es-MX"/>
        </w:rPr>
        <w:t>20</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BE463C">
        <w:rPr>
          <w:rFonts w:ascii="Times New Roman" w:eastAsia="Times New Roman" w:hAnsi="Times New Roman" w:cs="Times New Roman"/>
          <w:b/>
          <w:sz w:val="18"/>
          <w:szCs w:val="20"/>
          <w:lang w:eastAsia="es-MX"/>
        </w:rPr>
        <w:t>01</w:t>
      </w:r>
      <w:r w:rsidR="00096A21" w:rsidRPr="00BE0BE4">
        <w:rPr>
          <w:rFonts w:ascii="Times New Roman" w:eastAsia="Times New Roman" w:hAnsi="Times New Roman" w:cs="Times New Roman"/>
          <w:b/>
          <w:sz w:val="18"/>
          <w:szCs w:val="20"/>
          <w:lang w:eastAsia="es-MX"/>
        </w:rPr>
        <w:t xml:space="preserve"> DE </w:t>
      </w:r>
      <w:r w:rsidR="00BE463C">
        <w:rPr>
          <w:rFonts w:ascii="Times New Roman" w:eastAsia="Times New Roman" w:hAnsi="Times New Roman" w:cs="Times New Roman"/>
          <w:b/>
          <w:sz w:val="18"/>
          <w:szCs w:val="20"/>
          <w:lang w:eastAsia="es-MX"/>
        </w:rPr>
        <w:t>AGOSTO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w:t>
      </w:r>
      <w:r w:rsidR="00BE463C">
        <w:rPr>
          <w:rFonts w:ascii="Times New Roman" w:eastAsia="Times New Roman" w:hAnsi="Times New Roman" w:cs="Times New Roman"/>
          <w:b/>
          <w:sz w:val="24"/>
          <w:szCs w:val="20"/>
          <w:lang w:eastAsia="es-MX"/>
        </w:rPr>
        <w:t>1</w:t>
      </w:r>
      <w:r w:rsidR="00096A21" w:rsidRPr="00BE0BE4">
        <w:rPr>
          <w:rFonts w:ascii="Times New Roman" w:eastAsia="Times New Roman" w:hAnsi="Times New Roman" w:cs="Times New Roman"/>
          <w:b/>
          <w:sz w:val="24"/>
          <w:szCs w:val="20"/>
          <w:lang w:eastAsia="es-MX"/>
        </w:rPr>
        <w:t xml:space="preserve"> DE </w:t>
      </w:r>
      <w:r w:rsidR="00BE463C">
        <w:rPr>
          <w:rFonts w:ascii="Times New Roman" w:eastAsia="Times New Roman" w:hAnsi="Times New Roman" w:cs="Times New Roman"/>
          <w:b/>
          <w:sz w:val="24"/>
          <w:szCs w:val="20"/>
          <w:lang w:eastAsia="es-MX"/>
        </w:rPr>
        <w:t>AGOSTO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775120" w:rsidRDefault="00775120" w:rsidP="00C1379E">
      <w:pPr>
        <w:spacing w:after="0" w:line="240" w:lineRule="auto"/>
        <w:jc w:val="center"/>
        <w:rPr>
          <w:rFonts w:ascii="Times New Roman" w:eastAsia="Times New Roman" w:hAnsi="Times New Roman" w:cs="Times New Roman"/>
          <w:b/>
          <w:sz w:val="24"/>
          <w:szCs w:val="20"/>
          <w:lang w:eastAsia="es-MX"/>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LA C. EVA MARGARITA GÓMEZ TAMEZ, MEDIANTE EL CUAL INFORMA SU REINCORPORACIÓN COMO DIPUTADA LOCAL PROPIETARIA, A PARTIR DEL DÍA 3 DE JULIO DEL PRESENTE AÑO. </w:t>
      </w:r>
      <w:r w:rsidRPr="00775120">
        <w:rPr>
          <w:rFonts w:ascii="Times New Roman" w:eastAsia="Times New Roman" w:hAnsi="Times New Roman" w:cs="Times New Roman"/>
          <w:b/>
          <w:bCs/>
          <w:lang w:val="es-ES" w:eastAsia="es-ES"/>
        </w:rPr>
        <w:t>DE ENTERADA Y SE ANEXA EN EL ACUERDO 1042 APROBADO POR ESTA LEGISLATURA.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LA C. EVA MARGARITA GÓMEZ TAMEZ, MEDIANTE EL CUAL INFORMA QUE A PARTIR DEL DÍA 3 DE JULIO DE 2018, DEJA DE FORMAR PARTE DEL GRUPO LEGISLATIVO DEL PARTIDO ACCIÓN NACIONAL, INTEGRÁNDOSE AL GRUPO LEGISLATIVO MOVIMIENTO CIUDADANO. </w:t>
      </w:r>
      <w:r w:rsidRPr="00775120">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EL C. OSCAR JAVIER COLLAZO GARZA, MEDIANTE EL CUAL INFORMA SU REINCORPORACIÓN COMO DIPUTADO LOCAL PROPIETARIO, A PARTIR DEL DÍA 3 DE JULIO DEL PRESENTE AÑO. </w:t>
      </w:r>
      <w:r w:rsidRPr="00775120">
        <w:rPr>
          <w:rFonts w:ascii="Times New Roman" w:eastAsia="Times New Roman" w:hAnsi="Times New Roman" w:cs="Times New Roman"/>
          <w:b/>
          <w:bCs/>
          <w:lang w:val="es-ES" w:eastAsia="es-ES"/>
        </w:rPr>
        <w:t>DE ENTERADA Y SE ANEXA EN EL ACUERDO 1035 APROBADO POR ESTA LEGISLATURA.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LA C. LAURA PAULA LÓPEZ SÁNCHEZ, MEDIANTE EL CUAL INFORMA SU REINCORPORACIÓN COMO DIPUTADA LOCAL PROPIETARIA, A PARTIR DEL DÍA 3 DE JULIO DEL PRESENTE AÑO. </w:t>
      </w:r>
      <w:r w:rsidRPr="00775120">
        <w:rPr>
          <w:rFonts w:ascii="Times New Roman" w:eastAsia="Times New Roman" w:hAnsi="Times New Roman" w:cs="Times New Roman"/>
          <w:b/>
          <w:bCs/>
          <w:lang w:val="es-ES" w:eastAsia="es-ES"/>
        </w:rPr>
        <w:t>DE ENTERADA Y SE ANEXA EN EL ACUERDO 1041 APROBADO POR ESTA LEGISLATURA.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LA C. LAURA PAULA LÓPEZ SÁNCHEZ, MEDIANTE EL CUAL INFORMA QUE A PARTIR DEL DÍA 3 DE JULIO DE 2018, DEJA DE FORMAR PARTE DEL GRUPO LEGISLATIVO DE DIPUTADOS INDEPENDIENTES, INTEGRÁNDOSE AL GRUPO LEGISLATIVO MOVIMIENTO CIUDADANO. </w:t>
      </w:r>
      <w:r w:rsidRPr="00775120">
        <w:rPr>
          <w:rFonts w:ascii="Times New Roman" w:eastAsia="Times New Roman" w:hAnsi="Times New Roman" w:cs="Times New Roman"/>
          <w:b/>
          <w:bCs/>
          <w:lang w:val="es-ES" w:eastAsia="es-ES"/>
        </w:rPr>
        <w:t xml:space="preserve">DE </w:t>
      </w:r>
      <w:r w:rsidRPr="00775120">
        <w:rPr>
          <w:rFonts w:ascii="Times New Roman" w:eastAsia="Times New Roman" w:hAnsi="Times New Roman" w:cs="Times New Roman"/>
          <w:b/>
          <w:bCs/>
          <w:lang w:val="es-ES" w:eastAsia="es-ES"/>
        </w:rPr>
        <w:lastRenderedPageBreak/>
        <w:t>ENTERADA Y CON FUNDAMENTO EN LO DISPUESTO EN EL ARTÍCULO 24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PRESENTADO POR EL </w:t>
      </w:r>
      <w:proofErr w:type="spellStart"/>
      <w:r w:rsidRPr="00775120">
        <w:rPr>
          <w:rFonts w:ascii="Times New Roman" w:eastAsia="Times New Roman" w:hAnsi="Times New Roman" w:cs="Times New Roman"/>
          <w:bCs/>
          <w:lang w:val="es-ES" w:eastAsia="es-ES"/>
        </w:rPr>
        <w:t>DIP</w:t>
      </w:r>
      <w:proofErr w:type="spellEnd"/>
      <w:r w:rsidRPr="00775120">
        <w:rPr>
          <w:rFonts w:ascii="Times New Roman" w:eastAsia="Times New Roman" w:hAnsi="Times New Roman" w:cs="Times New Roman"/>
          <w:bCs/>
          <w:lang w:val="es-ES" w:eastAsia="es-ES"/>
        </w:rPr>
        <w:t xml:space="preserve">. ROGELIO GONZÁLEZ ÁLVAREZ PRESIDENTE DEL H. CONGRESO DEL ESTADO DE ZACATECAS, MEDIANTE EL CUAL INFORMA A ESTA LEGISLATURA QUE QUEDÓ CONSTITUIDA LA COMISIÓN PERMANENTE QUE PRESIDIRÁ LOS TRABAJOS DEL SEGUNDO PERIODO DE RECESO. </w:t>
      </w:r>
      <w:r w:rsidRPr="00775120">
        <w:rPr>
          <w:rFonts w:ascii="Times New Roman" w:eastAsia="Times New Roman" w:hAnsi="Times New Roman" w:cs="Times New Roman"/>
          <w:b/>
          <w:bCs/>
          <w:lang w:val="es-ES" w:eastAsia="es-ES"/>
        </w:rPr>
        <w:t xml:space="preserve">DE ENTERADO SE AGRADECE Y SE ARCHIVA.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EL C. ENRIQUE GUADALUPE MARROQUÍN TÉLLEZ, MEDIANTE EL CUAL PIDE A ESTA SOBERANÍA PARA QUE INTERVENGA EN LA DESAFECTACIÓN DE UNA VÍA PÚBLICA EN EL EJIDO SAN JUAN OCAMPO EN EL MUNICIPIO DE MONTEMORELOS. </w:t>
      </w:r>
      <w:r w:rsidRPr="00775120">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LOS CC. SERGIO CASTRO CHÁVEZ, JUAN MIGUEL CASTRO Y MARÍA DEL SOCORRO ZÚÑIGA AMARO, MEDIANTE EL CUAL PIDEN A ESTA SOBERANÍA PARA QUE INTERVENGA EN LA DESAFECTACIÓN DE UNA VÍA PÚBLICA UBICADA EN LOS ADOBES EN EL MUNICIPIO DE MONTEMORELOS. </w:t>
      </w:r>
      <w:r w:rsidRPr="00775120">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LIC. RUBÉN TAMEZ RODRÍGUEZ, ENCARGADO DEL DESPACHO DE LA DIRECCIÓN GENERAL DEL INSTITUTO ESTATAL DE CULTURA FÍSICA Y DEPORTE, MEDIANTE EL CUAL DA CONTESTACIÓN AL EXHORTO REALIZADO POR ESTA SOBERANÍA, A FIN DE QUE INFORME A ESTA SOBERANÍA SOBRE EL EJERCICIO DE LOS RECURSOS AUTORIZADOS AL </w:t>
      </w:r>
      <w:proofErr w:type="spellStart"/>
      <w:r w:rsidRPr="00775120">
        <w:rPr>
          <w:rFonts w:ascii="Times New Roman" w:eastAsia="Times New Roman" w:hAnsi="Times New Roman" w:cs="Times New Roman"/>
          <w:bCs/>
          <w:lang w:val="es-ES" w:eastAsia="es-ES"/>
        </w:rPr>
        <w:t>INDE</w:t>
      </w:r>
      <w:proofErr w:type="spellEnd"/>
      <w:r w:rsidRPr="00775120">
        <w:rPr>
          <w:rFonts w:ascii="Times New Roman" w:eastAsia="Times New Roman" w:hAnsi="Times New Roman" w:cs="Times New Roman"/>
          <w:bCs/>
          <w:lang w:val="es-ES" w:eastAsia="es-ES"/>
        </w:rPr>
        <w:t xml:space="preserve"> Y EL ESTATUS QUE GUARDA LAS OBRAS PROYECTADAS EN APOYO AL DEPORTE DE ALTO RENDIMIENTO. </w:t>
      </w:r>
      <w:r w:rsidRPr="00775120">
        <w:rPr>
          <w:rFonts w:ascii="Times New Roman" w:eastAsia="Times New Roman" w:hAnsi="Times New Roman" w:cs="Times New Roman"/>
          <w:b/>
          <w:bCs/>
          <w:lang w:val="es-ES" w:eastAsia="es-ES"/>
        </w:rPr>
        <w:t xml:space="preserve">DE ENTERADA Y SE ANEXA EN EL </w:t>
      </w:r>
      <w:r w:rsidRPr="00775120">
        <w:rPr>
          <w:rFonts w:ascii="Times New Roman" w:eastAsia="Times New Roman" w:hAnsi="Times New Roman" w:cs="Times New Roman"/>
          <w:b/>
          <w:bCs/>
          <w:lang w:val="es-ES" w:eastAsia="es-ES"/>
        </w:rPr>
        <w:lastRenderedPageBreak/>
        <w:t>ACUERDO ADMINISTRATIVO NO. 1729 APROBADO POR ESTA SOBERANÍA; ASÍ MISMO REMÍTASE COPIA AL COMITÉ DE SEGUIMIENTO DE ACUERDOS Y AL PROMOVENTE.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LIC. JESÚS MANUEL RAMÍREZ GONZÁLEZ, PRESIDENTE MUNICIPAL DE HIGUERAS, NUEVO LEÓN, MEDIANTE EL CUAL REMITE EL INFORME CORRESPONDIENTE AL TERCER TRIMESTRE DE 2018, DE LAS PARTICIPACIONES DE INFRAESTRUCTURA SOCIAL MUNICIPAL 2018 DEL MUNICIPIO DE HIGUERAS, NUEVO LEÓN.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LOS CC. RAMIRO ADRIÁN BRAVO GARCÍA Y RAÚL SERGIO GONZÁLEZ TREVIÑO, SUBSECRETARIO DE INGRESOS Y DE EGRESOS DE LA SECRETARÍA DE FINANZAS Y TESORERÍA GENERAL DEL ESTADO DE NUEVO LEÓN, RESPECTIVAMENTE, MEDIANTE EL CUAL REMITEN LAS FECHAS DE PAGO DE LAS PARTICIPACIONES FEDERALES Y ESTATALES A MUNICIPIOS, LOS MONTOS EFECTIVAMENTE PAGADOS, LAS FORMULAS Y VARIABLES UTILIZADAS PARA SU CÁLCULO Y DISTRIBUCIÓN, ASÍ COMO LAS MEMORIAS DE CÁLCULO, TODAS ELLAS CORRESPONDIENTES AL SEGUNDO TRIMESTRE DEL AÑO 2018.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EL C. COSME JULIÁN LEAL CANTÚ, MEDIANTE EL CUAL INFORMA SU REINCORPORACIÓN COMO DIPUTADO LOCAL PROPIETARIO. </w:t>
      </w:r>
      <w:r w:rsidRPr="00775120">
        <w:rPr>
          <w:rFonts w:ascii="Times New Roman" w:eastAsia="Times New Roman" w:hAnsi="Times New Roman" w:cs="Times New Roman"/>
          <w:b/>
          <w:bCs/>
          <w:lang w:val="es-ES" w:eastAsia="es-ES"/>
        </w:rPr>
        <w:t>DE ENTERADA Y SE ANEXA EN EL ACUERDO 1036 APROBADO POR ESTA LEGISLATURA.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EL C. RAÚL RUBIO CANO, GREGORIO MARIANO NÚÑEZ GONZÁLEZ, ASÍ COMO LA JUNTA DE RESIDENTES DE LA COLONIA FUENTES DEL VALLE Y UN GRUPO DE CIUDADANOS, MEDIANTE EL CUAL </w:t>
      </w:r>
      <w:r w:rsidRPr="00775120">
        <w:rPr>
          <w:rFonts w:ascii="Times New Roman" w:eastAsia="Times New Roman" w:hAnsi="Times New Roman" w:cs="Times New Roman"/>
          <w:bCs/>
          <w:lang w:val="es-ES" w:eastAsia="es-ES"/>
        </w:rPr>
        <w:lastRenderedPageBreak/>
        <w:t xml:space="preserve">OCURREN A ESTA SOBERANÍA A PRESENTAR PUNTO DE ACUERDO Y PRESUMIBLE DECLARATORIA DE DESAPARICIÓN DE PODERES EN EL MUNICIPIO DE SAN PEDRO GARZA GARCÍA NUEVO LEÓN, POR LOS PRESUNTOS ACTOS COMETIDOS EN SU CONTRA Y DE LOS HABITANTES DE ESE SECTOR. </w:t>
      </w:r>
      <w:r w:rsidRPr="00775120">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DE ANTICORRUPCIÓN.</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LA C. LILIANA TIJERINA CANTÚ, MEDIANTE EL CUAL INFORMA SU REINCORPORACIÓN COMO DIPUTADA LOCAL PROPIETARIA, A PARTIR DEL DÍA 9 DE JULIO DEL PRESENTE AÑO. </w:t>
      </w:r>
      <w:r w:rsidRPr="00775120">
        <w:rPr>
          <w:rFonts w:ascii="Times New Roman" w:eastAsia="Times New Roman" w:hAnsi="Times New Roman" w:cs="Times New Roman"/>
          <w:b/>
          <w:bCs/>
          <w:lang w:val="es-ES" w:eastAsia="es-ES"/>
        </w:rPr>
        <w:t>DE ENTERADA Y SE ANEXA EN EL ACUERDO 1043 APROBADO POR ESTA LEGISLATURA. Y SE LE DA LA MÁS CORDIAL DE LAS BIENVENIDAS.</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EL </w:t>
      </w:r>
      <w:proofErr w:type="spellStart"/>
      <w:r w:rsidRPr="00775120">
        <w:rPr>
          <w:rFonts w:ascii="Times New Roman" w:eastAsia="Times New Roman" w:hAnsi="Times New Roman" w:cs="Times New Roman"/>
          <w:bCs/>
          <w:lang w:val="es-ES" w:eastAsia="es-ES"/>
        </w:rPr>
        <w:t>DIP</w:t>
      </w:r>
      <w:proofErr w:type="spellEnd"/>
      <w:r w:rsidRPr="00775120">
        <w:rPr>
          <w:rFonts w:ascii="Times New Roman" w:eastAsia="Times New Roman" w:hAnsi="Times New Roman" w:cs="Times New Roman"/>
          <w:bCs/>
          <w:lang w:val="es-ES" w:eastAsia="es-ES"/>
        </w:rPr>
        <w:t xml:space="preserve">. SAMUEL ALEJANDRO GARCÍA SEPÚLVEDA COORDINADOR DEL GRUPO LEGISLATIVO DE MOVIMIENTO CIUDADANO, MEDIANTE EL CUAL INFORMA QUE A PARTIR DEL DÍA 3 DE JULIO DE 2018, LAS CC. DIPUTADAS LAURA PAULA LÓPEZ SÁNCHEZ Y EVA MARGARITA GÓMEZ TAMEZ, SE HAN INTEGRADO AL GRUPO LEGISLATIVO MOVIMIENTO CIUDADANO. </w:t>
      </w:r>
      <w:r w:rsidRPr="00775120">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EL C. LIC. ISRAEL ANDRÉS MÉNDEZ BECERRA, PRESIDENTE NACIONAL DE LA ASOCIACIÓN DE MINEROS Y COOPERATIVA DE MÉXICO A.C., MEDIANTE EL CUAL SOLICITA QUE LA LEY DE FOMENTO A LA MICRO, PEQUEÑA Y MEDIANA EMPRESA PARA EL ESTADO DE NUEVO LEÓN, SEA ELEVADA A NIVEL FEDERAL PARA SER CONSIDERADOS LOS CAMBIOS EN LA LEY FEDERAL DE FOMENTO MINERO. </w:t>
      </w:r>
      <w:r w:rsidRPr="00775120">
        <w:rPr>
          <w:rFonts w:ascii="Times New Roman" w:eastAsia="Times New Roman" w:hAnsi="Times New Roman" w:cs="Times New Roman"/>
          <w:b/>
          <w:bCs/>
          <w:lang w:val="es-ES" w:eastAsia="es-ES"/>
        </w:rPr>
        <w:t xml:space="preserve">DE ENTERADA Y CON FUNDAMENTO EN LO DISPUESTO EN LOS ARTÍCULOS 24 Y 39 FRACCIÓN II Y XI DEL REGLAMENTO PARA EL GOBIERNO INTERIOR DEL </w:t>
      </w:r>
      <w:r w:rsidRPr="00775120">
        <w:rPr>
          <w:rFonts w:ascii="Times New Roman" w:eastAsia="Times New Roman" w:hAnsi="Times New Roman" w:cs="Times New Roman"/>
          <w:b/>
          <w:bCs/>
          <w:lang w:val="es-ES" w:eastAsia="es-ES"/>
        </w:rPr>
        <w:lastRenderedPageBreak/>
        <w:t xml:space="preserve">CONGRESO, SE TURNA A LAS COMISIONES UNIDAS DE LEGISLACIÓN Y FOMENTO ECONÓMICO.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GILBERTO DE JESÚS LOZANO GONZÁLEZ, MEDIANTE EL CUAL SOLICITA JUICIO POLÍTICO EN CONTRA DEL C. JAIME HELIODORO RODRÍGUEZ CALDERÓN, POR PRESUNTOS ACTOS DERIVADOS DE SU ACCIONAR COMO CANDIDATO A LA PRESIDENCIA DE LA REPÚBLICA, Y SU REGRESO COMO GOBERNADOR DEL ESTADO. </w:t>
      </w:r>
      <w:r w:rsidRPr="00775120">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ANTICORRUPCIÓN.</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ARQ. LEOBARDO </w:t>
      </w:r>
      <w:proofErr w:type="spellStart"/>
      <w:r w:rsidRPr="00775120">
        <w:rPr>
          <w:rFonts w:ascii="Times New Roman" w:eastAsia="Times New Roman" w:hAnsi="Times New Roman" w:cs="Times New Roman"/>
          <w:bCs/>
          <w:lang w:val="es-ES" w:eastAsia="es-ES"/>
        </w:rPr>
        <w:t>LANDÍN</w:t>
      </w:r>
      <w:proofErr w:type="spellEnd"/>
      <w:r w:rsidRPr="00775120">
        <w:rPr>
          <w:rFonts w:ascii="Times New Roman" w:eastAsia="Times New Roman" w:hAnsi="Times New Roman" w:cs="Times New Roman"/>
          <w:bCs/>
          <w:lang w:val="es-ES" w:eastAsia="es-ES"/>
        </w:rPr>
        <w:t xml:space="preserve"> LOZANO, SECRETARIO DE PROYECTOS Y LICITACIONES DEL MUNICIPIO DE SABINAS HIDALGO, MEDIANTE EL CUAL ENVÍA EL REPORTE DEL AVANCE FÍSICO FINANCIERO CORRESPONDIENTE AL SEGUNDO TRIMESTRE EJERCICIO 2018, PARA DAR CUMPLIMIENTO A LO ESTIPULADO EN EL MANUAL DE CONTROL PARA LA APLICACIÓN DE LOS RECURSOS DEL FONDO DE APORTACIONES PARA LA INFRAESTRUCTURA SOCIAL MUNICIPAL FONDO III RAMO 33.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ING. SANTOS ÁNGEL PULIDO </w:t>
      </w:r>
      <w:proofErr w:type="spellStart"/>
      <w:r w:rsidRPr="00775120">
        <w:rPr>
          <w:rFonts w:ascii="Times New Roman" w:eastAsia="Times New Roman" w:hAnsi="Times New Roman" w:cs="Times New Roman"/>
          <w:bCs/>
          <w:lang w:val="es-ES" w:eastAsia="es-ES"/>
        </w:rPr>
        <w:t>ARRATIA</w:t>
      </w:r>
      <w:proofErr w:type="spellEnd"/>
      <w:r w:rsidRPr="00775120">
        <w:rPr>
          <w:rFonts w:ascii="Times New Roman" w:eastAsia="Times New Roman" w:hAnsi="Times New Roman" w:cs="Times New Roman"/>
          <w:bCs/>
          <w:lang w:val="es-ES" w:eastAsia="es-ES"/>
        </w:rPr>
        <w:t xml:space="preserve">, SECRETARIO DEL R. AYUNTAMIENTO DE PESQUERÍA, NUEVO LEÓN, MEDIANTE EL CUAL INFORMA A ESTA SOBERANÍA SOBRE LA CANCELACIÓN DE LICENCIA OTORGADA AL C. ING. MIGUEL ÁNGEL LOZANO MUNGUÍA, ASÍ COMO LA AUTORIZACIÓN DE SU REINCORPORACIÓN A SUS FUNCIONES COMO PRESIDENTE MUNICIPAL DE PESQUERÍA NUEVO LEÓN, A PARTIR DEL 9 DE JULIO DEL 2018. </w:t>
      </w:r>
      <w:r w:rsidRPr="00775120">
        <w:rPr>
          <w:rFonts w:ascii="Times New Roman" w:eastAsia="Times New Roman" w:hAnsi="Times New Roman" w:cs="Times New Roman"/>
          <w:b/>
          <w:bCs/>
          <w:lang w:val="es-ES" w:eastAsia="es-ES"/>
        </w:rPr>
        <w:t xml:space="preserve">DE ENTERADA Y SE ENVÍA A LA COMISIÓN DE GOBERNACIÓN Y ORGANIZACIÓN INTERNA PARA SU CONOCIMIENTO.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212/01/2018 SIGNADO POR EL C. LIC. JESÚS HOMERO AGUILAR HERNÁNDEZ PRESIDENTE MUNICIPAL DE </w:t>
      </w:r>
      <w:proofErr w:type="spellStart"/>
      <w:r w:rsidRPr="00775120">
        <w:rPr>
          <w:rFonts w:ascii="Times New Roman" w:eastAsia="Times New Roman" w:hAnsi="Times New Roman" w:cs="Times New Roman"/>
          <w:bCs/>
          <w:lang w:val="es-ES" w:eastAsia="es-ES"/>
        </w:rPr>
        <w:t>HUALAHUISES</w:t>
      </w:r>
      <w:proofErr w:type="spellEnd"/>
      <w:r w:rsidRPr="00775120">
        <w:rPr>
          <w:rFonts w:ascii="Times New Roman" w:eastAsia="Times New Roman" w:hAnsi="Times New Roman" w:cs="Times New Roman"/>
          <w:bCs/>
          <w:lang w:val="es-ES" w:eastAsia="es-ES"/>
        </w:rPr>
        <w:t xml:space="preserve">, NUEVO LEÓN, </w:t>
      </w:r>
      <w:r w:rsidRPr="00775120">
        <w:rPr>
          <w:rFonts w:ascii="Times New Roman" w:eastAsia="Times New Roman" w:hAnsi="Times New Roman" w:cs="Times New Roman"/>
          <w:bCs/>
          <w:lang w:val="es-ES" w:eastAsia="es-ES"/>
        </w:rPr>
        <w:lastRenderedPageBreak/>
        <w:t xml:space="preserve">MEDIANTE EL CUAL DA CONTESTACIÓN AL EXHORTO EMITIDO POR ESTA SOBERANÍA, PARA QUE SE GARANTICEN LAS CONDICIONES DE SEGURIDAD PARA LOS CIUDADANOS QUE ACUDAN A LAS CASILLAS A EMITIR SU VOTO EN ÉSTE PRÓXIMO PROCESO ELECTORAL. </w:t>
      </w:r>
      <w:r w:rsidRPr="00775120">
        <w:rPr>
          <w:rFonts w:ascii="Times New Roman" w:eastAsia="Times New Roman" w:hAnsi="Times New Roman" w:cs="Times New Roman"/>
          <w:b/>
          <w:bCs/>
          <w:lang w:val="es-ES" w:eastAsia="es-ES"/>
        </w:rPr>
        <w:t>DE ENTERADA Y SE ANEXA EN EL ACUERDO ADMINISTRATIVO NO. 1727 APROBADO POR ESTA SOBERANÍA; ASÍ MISMO REMÍTASE COPIA AL COMITÉ DE SEGUIMIENTO DE ACUERDOS Y AL PROMOVENTE.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MTRO. JOSÉ ALBERTO LÓPEZ DAMIÁN, SECRETARIO GENERAL DEL PODER LEGISLATIVO DE GOBIERNO DE JALISCO, MEDIANTE EL CUAL DA CONTESTACIÓN AL EXHORTO EMITIDO POR ESTA SOBERANÍA, EN EL CUAL SE LE SOLICITABA A LAS 31 LEGISLATURAS, PARA QUE DENTRO DE SUS AGENDAS CONTEMPLEN LA CREACIÓN O ACTUALIZACIÓN DE SUS MARCOS NORMATIVOS PARA QUE SE INCLUYA EL DERECHO CONSTITUCIONAL DE LAS PERSONAS DE ACCESO A UNA ALIMENTACIÓN ADECUADA, ASÍ COMO LA OBLIGACIÓN DEL ESTADO DE PROMOVER PROGRAMAS QUE FOMENTEN LA DONACIÓN ALTRUISTA DE ALIMENTOS Y PROHÍBAN EL DESPERDICIO IRRACIONAL. </w:t>
      </w:r>
      <w:r w:rsidRPr="00775120">
        <w:rPr>
          <w:rFonts w:ascii="Times New Roman" w:eastAsia="Times New Roman" w:hAnsi="Times New Roman" w:cs="Times New Roman"/>
          <w:b/>
          <w:bCs/>
          <w:lang w:val="es-ES" w:eastAsia="es-ES"/>
        </w:rPr>
        <w:t>DE ENTERADA Y SE ANEXA EN EL ACUERDO ADMINISTRATIVO NO. 1678 APROBADO POR ESTA SOBERANÍA; ASÍ MISMO REMÍTASE COPIA AL COMITÉ DE SEGUIMIENTO DE ACUERDOS Y AL PROMOVENTE.</w:t>
      </w:r>
    </w:p>
    <w:p w:rsidR="00775120" w:rsidRPr="00775120" w:rsidRDefault="00775120" w:rsidP="00775120">
      <w:pPr>
        <w:spacing w:after="0" w:line="360" w:lineRule="auto"/>
        <w:ind w:left="567" w:hanging="567"/>
        <w:jc w:val="both"/>
        <w:rPr>
          <w:rFonts w:ascii="Times New Roman" w:eastAsia="Times New Roman" w:hAnsi="Times New Roman" w:cs="Times New Roman"/>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OFICIOS PRESENTADOS POR EL C.P. MIGUEL ÁNGEL RUIZ GÓMEZ, SECRETARIO DE AYUNTAMIENTO DEL MUNICIPIO DE MONTEMORELOS, NUEVO LEÓN, MEDIANTE EL CUAL DA CONTESTACIÓN A DIVERSOS EXHORTOS EMITIDOS POR ESTA SOBERANÍA. </w:t>
      </w:r>
      <w:r w:rsidRPr="00775120">
        <w:rPr>
          <w:rFonts w:ascii="Times New Roman" w:eastAsia="Times New Roman" w:hAnsi="Times New Roman" w:cs="Times New Roman"/>
          <w:b/>
          <w:bCs/>
          <w:lang w:val="es-ES" w:eastAsia="es-ES"/>
        </w:rPr>
        <w:t>DE ENTERADA Y SE ANEXA EN LOS ACUERDOS ADMINISTRATIVOS NÚMEROS: 942, 1000, 1015, 1043, 1515, 1639, 1727 APROBADOS POR ESTA SOBERANÍA; ASÍ MISMO REMÍTASE COPIA AL COMITÉ DE SEGUIMIENTO DE ACUERDOS Y A LOS PROMOVENTES.</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JOSÉ EDUARDO FIGUEROA DE LEÓN, SECRETARIO DE OBRAS PÚBLICAS DEL MUNICIPIO DE GARCÍA NUEVO LEÓN, MEDIANTE EL CUAL REMITE PRIMERO Y SEGUNDO INFORME TRIMESTRAL </w:t>
      </w:r>
      <w:r w:rsidRPr="00775120">
        <w:rPr>
          <w:rFonts w:ascii="Times New Roman" w:eastAsia="Times New Roman" w:hAnsi="Times New Roman" w:cs="Times New Roman"/>
          <w:bCs/>
          <w:lang w:val="es-ES" w:eastAsia="es-ES"/>
        </w:rPr>
        <w:lastRenderedPageBreak/>
        <w:t xml:space="preserve">FÍSICO-FINANCIERO DE LAS OBRAS QUE FUERON APROBADAS A TRAVÉS DEL PROGRAMA RAMO 33 FONDO DE INFRAESTRUCTURA SOCIAL MUNICIPAL DEL EJERCICIO 2018.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JOSÉ EDUARDO FIGUEROA DE LEÓN, SECRETARIO DE OBRAS PÚBLICAS DEL MUNICIPIO DE GARCÍA NUEVO LEÓN, MEDIANTE EL CUAL REMITE PRIMERO Y SEGUNDO INFORME TRIMESTRAL FÍSICO-FINANCIERO DE LAS OBRAS QUE FUERON APROBADAS A TRAVÉS FONDO DE ULTRA-CRECIMIENTO, FORTALECIMIENTO MUNICIPAL DEL EJERCICIO 2018.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DR. </w:t>
      </w:r>
      <w:proofErr w:type="spellStart"/>
      <w:r w:rsidRPr="00775120">
        <w:rPr>
          <w:rFonts w:ascii="Times New Roman" w:eastAsia="Times New Roman" w:hAnsi="Times New Roman" w:cs="Times New Roman"/>
          <w:bCs/>
          <w:lang w:val="es-ES" w:eastAsia="es-ES"/>
        </w:rPr>
        <w:t>ERVEY</w:t>
      </w:r>
      <w:proofErr w:type="spellEnd"/>
      <w:r w:rsidRPr="00775120">
        <w:rPr>
          <w:rFonts w:ascii="Times New Roman" w:eastAsia="Times New Roman" w:hAnsi="Times New Roman" w:cs="Times New Roman"/>
          <w:bCs/>
          <w:lang w:val="es-ES" w:eastAsia="es-ES"/>
        </w:rPr>
        <w:t xml:space="preserve"> SERGIO CUELLAR ADAMA, SUBSECRETARIO DE PREVENCIÓN Y PARTICIPACIÓN CIUDADANA, DE LA SECRETARÍA DE SEGURIDAD PÚBLICA DEL ESTADO DE NUEVO LEÓN, MEDIANTE EL CUAL DA CONTESTACIÓN AL EXHORTO EMITIDO POR ESTA SOBERANÍA, EN EL CUAL SOLICITA SE APLIQUEN DE MANERA URGENTE LOS PROTOCOLOS, PLANES DE PREVENCIÓN, ACCIONES Y PROGRAMAS EN EL ÁMBITO DE SUS ATRIBUCIONES, PARA QUE DE MANERA COORDINADA DISMINUYAN LOS ÍNDICES DE VIOLENCIA CONTRA LAS MUJERES SOBRE TODO EN LOS DELITOS SEXUALES. </w:t>
      </w:r>
      <w:r w:rsidRPr="00775120">
        <w:rPr>
          <w:rFonts w:ascii="Times New Roman" w:eastAsia="Times New Roman" w:hAnsi="Times New Roman" w:cs="Times New Roman"/>
          <w:b/>
          <w:bCs/>
          <w:lang w:val="es-ES" w:eastAsia="es-ES"/>
        </w:rPr>
        <w:t>DE ENTERADA Y SE ANEXA EN EL ACUERDO ADMINISTRATIVO NO. 1723, APROBADO POR ESTA SOBERANÍA; ASÍ MISMO REMÍTASE COPIA AL COMITÉ DE SEGUIMIENTO DE ACUERDOS Y AL PROMOVENTE.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UN GRUPO DE CIUDADANOS DEL MUNICIPIO DE ESCOBEDO NUEVO LEÓN, MEDIANTE EL SOLICITAN A ESTA SOBERANÍA PARA QUE INTERVENGA EN LA FALTA DE DRENAJE PLUVIAL PARA LA SALIDA DEL ACUMULAMIENTO DE AGUA EN UN SECTOR DE LA COLONIA INFONAVIT </w:t>
      </w:r>
      <w:proofErr w:type="spellStart"/>
      <w:r w:rsidRPr="00775120">
        <w:rPr>
          <w:rFonts w:ascii="Times New Roman" w:eastAsia="Times New Roman" w:hAnsi="Times New Roman" w:cs="Times New Roman"/>
          <w:bCs/>
          <w:lang w:val="es-ES" w:eastAsia="es-ES"/>
        </w:rPr>
        <w:t>MONTERREAL</w:t>
      </w:r>
      <w:proofErr w:type="spellEnd"/>
      <w:r w:rsidRPr="00775120">
        <w:rPr>
          <w:rFonts w:ascii="Times New Roman" w:eastAsia="Times New Roman" w:hAnsi="Times New Roman" w:cs="Times New Roman"/>
          <w:bCs/>
          <w:lang w:val="es-ES" w:eastAsia="es-ES"/>
        </w:rPr>
        <w:t xml:space="preserve"> DE ESE MUNICIPIO. </w:t>
      </w:r>
      <w:r w:rsidRPr="00775120">
        <w:rPr>
          <w:rFonts w:ascii="Times New Roman" w:eastAsia="Times New Roman" w:hAnsi="Times New Roman" w:cs="Times New Roman"/>
          <w:b/>
          <w:bCs/>
          <w:lang w:val="es-ES" w:eastAsia="es-ES"/>
        </w:rPr>
        <w:t xml:space="preserve">DE ENTERADA Y CON </w:t>
      </w:r>
      <w:r w:rsidRPr="00775120">
        <w:rPr>
          <w:rFonts w:ascii="Times New Roman" w:eastAsia="Times New Roman" w:hAnsi="Times New Roman" w:cs="Times New Roman"/>
          <w:b/>
          <w:bCs/>
          <w:lang w:val="es-ES" w:eastAsia="es-ES"/>
        </w:rPr>
        <w:lastRenderedPageBreak/>
        <w:t>FUNDAMENTO EN LO DISPUESTO EN LOS ARTÍCULOS 24 Y 39 FRACCIÓN IX REGLAMENTO PARA EL GOBIERNO INTERIOR DEL CONGRESO, SE TURNA A LA COMISIÓN DE DESARROLLO URBANO.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ESCRITO PRESENTADO POR LA C. KARLA DOLORES RAMOS SALAZAR,</w:t>
      </w:r>
      <w:r w:rsidRPr="00775120">
        <w:rPr>
          <w:rFonts w:ascii="Times New Roman" w:eastAsia="Times New Roman" w:hAnsi="Times New Roman" w:cs="Times New Roman"/>
          <w:b/>
          <w:bCs/>
          <w:lang w:val="es-ES" w:eastAsia="es-ES"/>
        </w:rPr>
        <w:t xml:space="preserve"> </w:t>
      </w:r>
      <w:r w:rsidRPr="00775120">
        <w:rPr>
          <w:rFonts w:ascii="Times New Roman" w:eastAsia="Times New Roman" w:hAnsi="Times New Roman" w:cs="Times New Roman"/>
          <w:bCs/>
          <w:lang w:val="es-ES" w:eastAsia="es-ES"/>
        </w:rPr>
        <w:t xml:space="preserve">MEDIANTE EL CUAL SOLICITAN A ESTA SOBERANÍA PARA QUE INTERVENGA EN RELACIÓN A LAS CASAS EN ABANDONO QUE EXISTEN Y QUE SON USADOS POR VÁNDALOS Y POSESIONARIOS QUE SE INSTALAN Y SE HAN ADUEÑADO DE CASAS CAUSANDO MOLESTIAS A LOS HABITANTES DE LAS COLONIAS DE LA UNIDAD HABITACIONAL VALLE DE SANTA MARÍA SECTOR MILÁN EN EL MUNICIPIO, DE ESCOBEDO </w:t>
      </w:r>
      <w:proofErr w:type="spellStart"/>
      <w:r w:rsidRPr="00775120">
        <w:rPr>
          <w:rFonts w:ascii="Times New Roman" w:eastAsia="Times New Roman" w:hAnsi="Times New Roman" w:cs="Times New Roman"/>
          <w:bCs/>
          <w:lang w:val="es-ES" w:eastAsia="es-ES"/>
        </w:rPr>
        <w:t>N.L</w:t>
      </w:r>
      <w:proofErr w:type="spellEnd"/>
      <w:r w:rsidRPr="00775120">
        <w:rPr>
          <w:rFonts w:ascii="Times New Roman" w:eastAsia="Times New Roman" w:hAnsi="Times New Roman" w:cs="Times New Roman"/>
          <w:bCs/>
          <w:lang w:val="es-ES" w:eastAsia="es-ES"/>
        </w:rPr>
        <w:t xml:space="preserve">. </w:t>
      </w:r>
      <w:r w:rsidRPr="00775120">
        <w:rPr>
          <w:rFonts w:ascii="Times New Roman" w:eastAsia="Times New Roman" w:hAnsi="Times New Roman" w:cs="Times New Roman"/>
          <w:b/>
          <w:bCs/>
          <w:lang w:val="es-ES" w:eastAsia="es-ES"/>
        </w:rPr>
        <w:t>DE ENTERADA Y CON FUNDAMENTO EN LO DISPUESTO EN LOS ARTÍCULOS 24 Y 39 FRACCIÓN IX REGLAMENTO PARA EL GOBIERNO INTERIOR DEL CONGRESO, SE TURNA A LA COMISIÓN DE DESARROLLO URBANO.</w:t>
      </w:r>
    </w:p>
    <w:p w:rsidR="00775120" w:rsidRPr="00775120" w:rsidRDefault="00775120" w:rsidP="00775120">
      <w:pPr>
        <w:spacing w:after="0" w:line="240" w:lineRule="auto"/>
        <w:ind w:left="720"/>
        <w:contextualSpacing/>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MTRO. OSCAR P. LUGO SERRATO, DIRECTOR DE LA FACULTAD DE DERECHO Y CRIMINOLOGÍA DE LA UNIVERSIDAD AUTÓNOMA DE NUEVO LEÓN, MEDIANTE EL CUAL REMITE EJEMPLARES DE LA PUBLICACIÓN INTITULADA “MEMORIAS DEL DIPLOMADO EN TEORÍA Y TÉCNICA DE LA LEGISLACIÓN”. </w:t>
      </w:r>
      <w:r w:rsidRPr="00775120">
        <w:rPr>
          <w:rFonts w:ascii="Times New Roman" w:eastAsia="Times New Roman" w:hAnsi="Times New Roman" w:cs="Times New Roman"/>
          <w:b/>
          <w:bCs/>
          <w:lang w:val="es-ES" w:eastAsia="es-ES"/>
        </w:rPr>
        <w:t>DE ENTERADA Y SE SOLICITA A LA OFICIALÍA MAYOR ENVÍE UN EJEMPLAR A CADA UNO DE LOS DIPUTADOS INTEGRANTES DE LA LXXIV LEGISLATURA.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OFICIOS SIGNADOS POR LOS CC. CORONEL II JORGE LEÓN DELGADO, DIRECTOR DE PROTECCIÓN CIVIL DEL ESTADO DE NUEVO LEÓN E ING. MAURICIO ZAVALA MARTÍNEZ, DIRECTOR GENERAL DE LA RED ESTATAL DE AUTOPISTAS DE NUEVO LEÓN, MEDIANTE EL CUAL DA CONTESTACIÓN AL EXHORTO REALIZADO POR ESTA SOBERANÍA, A FIN DE QUE EN ESTE PERIODO VACACIONAL Y EN COORDINACIÓN CON LOS MUNICIPIOS IMPLEMENTEN LOS OPERATIVOS DE VIGILANCIA Y PREVENCIÓN PARA EVITAR ACCIDENTES EN LAS DIVERSAS CARRETERAS Y AVENIDAS DEL ESTADO. </w:t>
      </w:r>
      <w:r w:rsidRPr="00775120">
        <w:rPr>
          <w:rFonts w:ascii="Times New Roman" w:eastAsia="Times New Roman" w:hAnsi="Times New Roman" w:cs="Times New Roman"/>
          <w:b/>
          <w:bCs/>
          <w:lang w:val="es-ES" w:eastAsia="es-ES"/>
        </w:rPr>
        <w:t>DE ENTERADA Y SE ANEXA EN EL ACUERDO ADMINISTRATIVO NO. 1730, APROBADO POR ESTA SOBERANÍA; ASÍ MISMO REMÍTASE COPIA AL COMITÉ DE SEGUIMIENTO DE ACUERDOS Y AL PROMOVENTE.</w:t>
      </w: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lastRenderedPageBreak/>
        <w:t xml:space="preserve">ESCRITO PRESENTADO POR EL C. </w:t>
      </w:r>
      <w:proofErr w:type="spellStart"/>
      <w:r w:rsidRPr="00775120">
        <w:rPr>
          <w:rFonts w:ascii="Times New Roman" w:eastAsia="Times New Roman" w:hAnsi="Times New Roman" w:cs="Times New Roman"/>
          <w:bCs/>
          <w:lang w:val="es-ES" w:eastAsia="es-ES"/>
        </w:rPr>
        <w:t>DIP</w:t>
      </w:r>
      <w:proofErr w:type="spellEnd"/>
      <w:r w:rsidRPr="00775120">
        <w:rPr>
          <w:rFonts w:ascii="Times New Roman" w:eastAsia="Times New Roman" w:hAnsi="Times New Roman" w:cs="Times New Roman"/>
          <w:bCs/>
          <w:lang w:val="es-ES" w:eastAsia="es-ES"/>
        </w:rPr>
        <w:t xml:space="preserve">. JESÚS ÁNGEL NAVA RIVERA, INTEGRANTE DEL GRUPO LEGISLATIVO DEL PARTIDO ACCIÓN NACIONAL DE LA LXXIV LEGISLATURA, MEDIANTE EL CUAL PRESENTA INICIATIVA DE REFORMA POR ADICIÓN DE UN TÍTULO VIGÉSIMO OCTAVO DENOMINADO DELITOS AMBIENTALES POR RUIDO CON UN CAPÍTULO ÚNICO QUE ADICIONA LOS ARTÍCULOS 446, 447 Y 448 DEL CÓDIGO PENAL PARA EL ESTADO DE NUEVO LEÓN. </w:t>
      </w:r>
      <w:r w:rsidRPr="00775120">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EL C. PEDRO ALEJO RODRÍGUEZ MARTÍNEZ, MEDIANTE EL CUAL SOLICITA SE ABRAN MESAS DE DIÁLOGO Y TRABAJO, A FIN DE QUE, EN LA PRESENTE LEGISLATURA, SE REALICEN Y SE PROPONGAN INICIATIVAS DE LEY, A FIN DE ENDURECER LAS PENAS EN DELITOS DE ALTO IMPACTO COMO LO SON: HOMICIDIOS CALIFICADOS, FEMINICIDIOS, DELINCUENCIA ORGANIZADA, NARCOTRÁFICO, VIOLACIÓN Y PEDERASTIA, A FIN DE QUE SE APLIQUEN LA PENA DE MUERTE, A DELINCUENTES QUE REÚNAN LOS PERFILES DE VIOLENCIA.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LIC. ELEAZAR LAZCANO ESCOBEDO, SECRETARIO DEL AYUNTAMIENTO DE EL CARMEN, NUEVO LEÓN, MEDIANTE EL CUAL INFORMA QUE EN SESIÓN EXTRAORDINARIA DE CABILDO SE APROBÓ LA REINCORPORACIÓN DEL C. ING. GERARDO ALFONSO DE LA MAZA VILLARREAL A SU CARGO COMO PRESIDENTE MUNICIPAL A PARTIR DE LAS 11:00 HORAS DEL DÍA 5 DE JULIO DEL PRESENTE AÑO. </w:t>
      </w:r>
      <w:r w:rsidRPr="00775120">
        <w:rPr>
          <w:rFonts w:ascii="Times New Roman" w:eastAsia="Times New Roman" w:hAnsi="Times New Roman" w:cs="Times New Roman"/>
          <w:b/>
          <w:bCs/>
          <w:lang w:val="es-ES" w:eastAsia="es-ES"/>
        </w:rPr>
        <w:t xml:space="preserve">DE ENTERADA Y SE ENVÍA A LA COMISIÓN DE GOBERNACIÓN Y ORGANIZACIÓN INTERNA PARA SU CONOCIMIENTO.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ESCRITOS SIGNADOS POR EL C. ÁLVARO ROBERTO CÁRDENAS RODRÍGUEZ Y HUGO JAVIER CARRILLO VEGA, MEDIANTE EL CUAL SOLICITA SE LE </w:t>
      </w:r>
      <w:r w:rsidRPr="00775120">
        <w:rPr>
          <w:rFonts w:ascii="Times New Roman" w:eastAsia="Times New Roman" w:hAnsi="Times New Roman" w:cs="Times New Roman"/>
          <w:bCs/>
          <w:lang w:val="es-ES" w:eastAsia="es-ES"/>
        </w:rPr>
        <w:lastRenderedPageBreak/>
        <w:t xml:space="preserve">INFORME SOBRE LOS DIVERSOS ÁMBITOS DE COMPETENCIA DE ESTA LEGISLATURA, EN MATERIA DE EQUILIBRIO ECOLÓGICO Y MEDIO AMBIENTE; ASÍ COMO LAS MEDIDAS A SEGUIR. </w:t>
      </w:r>
      <w:r w:rsidRPr="00775120">
        <w:rPr>
          <w:rFonts w:ascii="Times New Roman" w:eastAsia="Times New Roman" w:hAnsi="Times New Roman" w:cs="Times New Roman"/>
          <w:b/>
          <w:bCs/>
          <w:lang w:val="es-ES" w:eastAsia="es-ES"/>
        </w:rPr>
        <w:t>DE ENTERADA Y CON FUNDAMENTO EN LO DISPUESTO EN LOS ARTÍCULOS 24 Y 39 FRACCIÓN VIII DEL REGLAMENTO PARA EL GOBIERNO INTERIOR DEL CONGRESO, SE TURNA A LA COMISIÓN DE MEDIO AMBIENTE.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LIC. RICARDO SÁNCHEZ ALAMILLA, COORDINADOR DE ASESORES DEL TITULAR DE LA COORDINACIÓN DE PLANEACIÓN, DESARROLLO E INNOVACIÓN INSTITUCIONAL DE LA PROCURADURÍA GENERAL DE LA REPÚBLICA, MEDIANTE EL CUAL REMITE UN CD Y UN EJEMPLAR DEL INFORME GENERAL 2017 RELATIVO LA CONSULTA NACIONAL SOBRE EL MODELO DE PROCURACIÓN DE JUSTICIA. </w:t>
      </w:r>
      <w:r w:rsidRPr="00775120">
        <w:rPr>
          <w:rFonts w:ascii="Times New Roman" w:eastAsia="Times New Roman" w:hAnsi="Times New Roman" w:cs="Times New Roman"/>
          <w:b/>
          <w:bCs/>
          <w:lang w:val="es-ES" w:eastAsia="es-ES"/>
        </w:rPr>
        <w:t>DE ENTERADA Y SE SOLICITA A LA OFICIALÍA MAYOR, LO RESGUARDE PARA LOS DIPUTADOS QUE DESEEN IMPONERSE DE SU CONTENIDO.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PROFESOR MARIO ALBERTO LOZANO SALAZAR, PRESIDENTE DE LA ASOCIACIÓN PARA EL DESARROLLO INTEGRAL DEL INVIDENTE, A.C., MEDIANTE EL CUAL SOLICITA EL APOYO DE ESTA SOBERANÍA PARA LLEVAR A CABO LA EXPO ARTESANAL MEXICANA DEL 27 DE JULIO AL 26 DE AGOSTO DEL PRESENTE AÑO, EN LAS INSTALACIONES DE ÉSTE PODER LEGISLATIVO.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LIC. ROBERTO CARLOS FARÍAS GARCÍA, SECRETARIO DEL AYUNTAMIENTO DE SANTA CATARINA, NUEVO LEÓN, MEDIANTE EL CUAL INFORMA SOBRE LA REINCORPORACIÓN DEL LIC. HÉCTOR ISRAEL CASTILLO OLIVARES, PARA CONTINUAR CON EL EJERCICIO DEL ENCARGO CONSTITUCIONAL DE PRESIDENTE MUNICIPAL DE SANTA CATARINA, NUEVO LEÓN, A PARTIR DEL DÍA 4 DE JULIO DEL PRESENTE AÑO. </w:t>
      </w:r>
      <w:r w:rsidRPr="00775120">
        <w:rPr>
          <w:rFonts w:ascii="Times New Roman" w:eastAsia="Times New Roman" w:hAnsi="Times New Roman" w:cs="Times New Roman"/>
          <w:b/>
          <w:bCs/>
          <w:lang w:val="es-ES" w:eastAsia="es-ES"/>
        </w:rPr>
        <w:t xml:space="preserve">DE ENTERADA Y SE ENVÍA A LA COMISIÓN DE GOBERNACIÓN Y ORGANIZACIÓN INTERNA PARA SU CONOCIMIENTO. </w:t>
      </w: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lastRenderedPageBreak/>
        <w:t xml:space="preserve">OFICIO SIGNADO POR EL C. LIC. ANDRÉS CONCEPCIÓN MIJES </w:t>
      </w:r>
      <w:proofErr w:type="spellStart"/>
      <w:r w:rsidRPr="00775120">
        <w:rPr>
          <w:rFonts w:ascii="Times New Roman" w:eastAsia="Times New Roman" w:hAnsi="Times New Roman" w:cs="Times New Roman"/>
          <w:bCs/>
          <w:lang w:val="es-ES" w:eastAsia="es-ES"/>
        </w:rPr>
        <w:t>LLOVERA</w:t>
      </w:r>
      <w:proofErr w:type="spellEnd"/>
      <w:r w:rsidRPr="00775120">
        <w:rPr>
          <w:rFonts w:ascii="Times New Roman" w:eastAsia="Times New Roman" w:hAnsi="Times New Roman" w:cs="Times New Roman"/>
          <w:bCs/>
          <w:lang w:val="es-ES" w:eastAsia="es-ES"/>
        </w:rPr>
        <w:t xml:space="preserve">, SECRETARIO DEL AYUNTAMIENTO DE GENERAL ESCOBEDO, NUEVO LEÓN, MEDIANTE EL CUAL DA CONTESTACIÓN AL EXHORTO REALIZADO POR ESTA SOBERANÍA A FIN DE QUE REALICEN EN EL MARCO DE SUS RESPECTIVAS COMPETENCIAS, EL DESAZOLVE DE RÍOS, ARROYOS, CAUCES NATURALES, ASÍ COMO AL ALCANTARILLAS Y DRENAJE PLUVIAL DEL ESTADO DE NUEVO LEÓN A LA BREVEDAD POSIBLE. </w:t>
      </w:r>
      <w:r w:rsidRPr="00775120">
        <w:rPr>
          <w:rFonts w:ascii="Times New Roman" w:eastAsia="Times New Roman" w:hAnsi="Times New Roman" w:cs="Times New Roman"/>
          <w:b/>
          <w:bCs/>
          <w:lang w:val="es-ES" w:eastAsia="es-ES"/>
        </w:rPr>
        <w:t xml:space="preserve">DE ENTERADA Y SE ANEXA EN EL ACUERDO ADMINISTRATIVO NÚM. 1263 APROBADO POR ESTA SOBERANÍA; ASÍ MISMO REMÍTASE COPIA DEL PRESENTE ESCRITO AL COMITÉ DE SEGUIMIENTO DE ACUERDOS Y AL PROMOVENTE.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2 OFICIOS SIGNADOS POR EL C. ARQ. JORGE ALFREDO LONGORIA TREVIÑO, DIRECTOR GENERAL DE LA AGENCIA PARA LA RACIONALIZACIÓN Y MODERNIZACIÓN DEL SISTEMA DE TRANSPORTE PÚBLICO DE NUEVO LEÓN,</w:t>
      </w:r>
      <w:r w:rsidRPr="00775120">
        <w:rPr>
          <w:rFonts w:ascii="Times New Roman" w:eastAsia="Times New Roman" w:hAnsi="Times New Roman" w:cs="Times New Roman"/>
          <w:b/>
          <w:bCs/>
          <w:lang w:val="es-ES" w:eastAsia="es-ES"/>
        </w:rPr>
        <w:t xml:space="preserve"> </w:t>
      </w:r>
      <w:r w:rsidRPr="00775120">
        <w:rPr>
          <w:rFonts w:ascii="Times New Roman" w:eastAsia="Times New Roman" w:hAnsi="Times New Roman" w:cs="Times New Roman"/>
          <w:bCs/>
          <w:lang w:val="es-ES" w:eastAsia="es-ES"/>
        </w:rPr>
        <w:t xml:space="preserve">MEDIANTE EL CUAL DA CONTESTACIÓN A DIVERSOS EXHORTOS REALIZADOS POR ESTA SOBERANÍA. </w:t>
      </w:r>
      <w:r w:rsidRPr="00775120">
        <w:rPr>
          <w:rFonts w:ascii="Times New Roman" w:eastAsia="Times New Roman" w:hAnsi="Times New Roman" w:cs="Times New Roman"/>
          <w:b/>
          <w:bCs/>
          <w:lang w:val="es-ES" w:eastAsia="es-ES"/>
        </w:rPr>
        <w:t xml:space="preserve">DE ENTERADA Y SE ANEXA EN EL ACUERDO ADMINISTRATIVO NÚM. 1728 Y 1731 APROBADOS POR ESTA SOBERANÍA; ASÍ MISMO REMÍTASE COPIA DE LOS ESCRITOS AL COMITÉ DE SEGUIMIENTO DE ACUERDOS Y A LOS PROMOVENTES. </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PRESENTADO POR LA C. ELSA HERNÁNDEZ RODRÍGUEZ Y UN GRUPO DE CIUDADANOS, MEDIANTE EL CUAL REMITEN LA PROPUESTA PARA LA CREACIÓN DE LA ZONA DE CONSERVACIÓN ECOLÓGICA, EN LAS FALDAS DE LA SIERRA LAS MITRAS, EN SU EXPOSICIÓN NORTE DEL MUNICIPIO DE GARCÍA, NUEVO LEÓN. </w:t>
      </w:r>
      <w:r w:rsidRPr="00775120">
        <w:rPr>
          <w:rFonts w:ascii="Times New Roman" w:eastAsia="Times New Roman" w:hAnsi="Times New Roman" w:cs="Times New Roman"/>
          <w:b/>
          <w:bCs/>
          <w:lang w:val="es-ES" w:eastAsia="es-ES"/>
        </w:rPr>
        <w:t>DE ENTERADA Y CON FUNDAMENTO EN LO DISPUESTO EN LOS ARTÍCULOS 24 Y 39 FRACCIÓN VIII DEL REGLAMENTO PARA EL GOBIERNO INTERIOR DEL CONGRESO, SE TURNA A LA COMISIÓN DE MEDIO AMBIENTE.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w:t>
      </w:r>
      <w:proofErr w:type="spellStart"/>
      <w:r w:rsidRPr="00775120">
        <w:rPr>
          <w:rFonts w:ascii="Times New Roman" w:eastAsia="Times New Roman" w:hAnsi="Times New Roman" w:cs="Times New Roman"/>
          <w:bCs/>
          <w:lang w:val="es-ES" w:eastAsia="es-ES"/>
        </w:rPr>
        <w:t>DIP</w:t>
      </w:r>
      <w:proofErr w:type="spellEnd"/>
      <w:r w:rsidRPr="00775120">
        <w:rPr>
          <w:rFonts w:ascii="Times New Roman" w:eastAsia="Times New Roman" w:hAnsi="Times New Roman" w:cs="Times New Roman"/>
          <w:bCs/>
          <w:lang w:val="es-ES" w:eastAsia="es-ES"/>
        </w:rPr>
        <w:t xml:space="preserve">. SERGIO ARELLANO BALDERAS, COORDINADOR DEL GRUPO LEGISLATIVO DEL PARTIDO DEL TRABAJO, MEDIANTE EL CUAL SOLICITA SE LLEVE A CABO UNA REUNIÓN EL PRÓXIMO 3 DE AGOSTO DEL PRESENTE AÑO, CON LOS DIPUTADOS ELECTOS DE LA LXXV LEGISLATURA, A FIN DE DARLES A CONOCER EL QUEHACER </w:t>
      </w:r>
      <w:r w:rsidRPr="00775120">
        <w:rPr>
          <w:rFonts w:ascii="Times New Roman" w:eastAsia="Times New Roman" w:hAnsi="Times New Roman" w:cs="Times New Roman"/>
          <w:bCs/>
          <w:lang w:val="es-ES" w:eastAsia="es-ES"/>
        </w:rPr>
        <w:lastRenderedPageBreak/>
        <w:t xml:space="preserve">LEGISLATIVO. </w:t>
      </w: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COORDINACIÓN Y RÉGIMEN INTERNO.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SIGNADO POR EL C. C.P. PABLO RODRÍGUEZ CHAVARRÍA, OFICIAL MAYOR DEL H. CONGRESO DEL ESTADO, MEDIANTE EL CUAL REMITE EL INFORME DE ASISTENCIAS DE LOS CC. DIPUTADAS Y DIPUTADOS DE LAS COMISIONES, COMITÉS Y SESIONES DEL PLENO Y DIPUTACIÓN PERMANENTE. </w:t>
      </w:r>
      <w:r w:rsidRPr="00775120">
        <w:rPr>
          <w:rFonts w:ascii="Times New Roman" w:eastAsia="Times New Roman" w:hAnsi="Times New Roman" w:cs="Times New Roman"/>
          <w:b/>
          <w:bCs/>
          <w:lang w:val="es-ES" w:eastAsia="es-ES"/>
        </w:rPr>
        <w:t>DE ENTERADO Y SE SOLICITA SEAN PUBLICADOS EN LOS TABLEROS DE AVISOS DE ESTA SOBERANÍA Y EN LA PÁGINA WEB DEL CONGRESO DEL ESTADO.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OFICIO NO. CP2R3A.-2591.18 SIGNADO POR EL SENADOR DAVID MONREAL ÁVILA, VICEPRESIDENTE DE LA COMISIÓN PERMANENTE DEL CONGRESO DE LA UNIÓN, MEDIANTE EL CUAL INFORMA SOBRE EL ACUERDO APROBADO POR EL QUE SE EXHORTA RESPETUOSAMENTE A LOS CONGRESOS LOCALES, CONSIDEREN LA APROBACIÓN DE PRESUPUESTOS DE GÉNERO PARA EL EJERCICIO FISCAL 2019, A FIN DE CONTINUAR HACIA LA IGUALDAD SUSTANTIVA ENTRE HOMBRES Y MUJERES ACORDE A LOS OBJETIVOS DE DESARROLLO SOSTENIBLE DE LA AGENDA 2030. </w:t>
      </w:r>
      <w:r w:rsidRPr="00775120">
        <w:rPr>
          <w:rFonts w:ascii="Times New Roman" w:eastAsia="Times New Roman" w:hAnsi="Times New Roman" w:cs="Times New Roman"/>
          <w:b/>
          <w:bCs/>
          <w:lang w:val="es-ES" w:eastAsia="es-ES"/>
        </w:rPr>
        <w:t>DE ENTERADA Y REMÍTASE EL PRESENTE OFICIO A LA COMISIÓN DE PRESUPUESTO, PARA SU CONOCIMIENTO.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775120">
        <w:rPr>
          <w:rFonts w:ascii="Times New Roman" w:eastAsia="Times New Roman" w:hAnsi="Times New Roman" w:cs="Times New Roman"/>
          <w:b/>
          <w:bCs/>
          <w:lang w:val="es-ES" w:eastAsia="es-ES"/>
        </w:rPr>
        <w:t>ESCRITOS QUE CONTIENEN LOS AVANCES DE GESTIÓN FINANCIERA CORRESPONDIENTES AL SEGUNDO TRIMESTRE DE 2018 DE LOS SIGUIENTES:</w:t>
      </w:r>
    </w:p>
    <w:p w:rsidR="00775120" w:rsidRPr="00775120" w:rsidRDefault="00775120" w:rsidP="00775120">
      <w:pPr>
        <w:spacing w:after="0" w:line="360" w:lineRule="auto"/>
        <w:ind w:left="567"/>
        <w:jc w:val="both"/>
        <w:rPr>
          <w:rFonts w:ascii="Times New Roman" w:eastAsia="Times New Roman" w:hAnsi="Times New Roman" w:cs="Times New Roman"/>
          <w:bCs/>
          <w:lang w:val="es-ES" w:eastAsia="es-ES"/>
        </w:rPr>
      </w:pP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GUADALUPE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HIGUERAS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CADEREYTA JIMÉNEZ</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VALLECILLO </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PARÁS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APODACA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BUSTAMANTE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ALLENDE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lastRenderedPageBreak/>
        <w:t>SAN PEDRO GARZA GARCÍA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GENERAL TREVIÑO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LOS HERRERAS </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LAMPAZOS DE NARANJO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SANTA CATARINA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PESQUERÍA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LINARES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proofErr w:type="spellStart"/>
      <w:r w:rsidRPr="00775120">
        <w:rPr>
          <w:rFonts w:ascii="Times New Roman" w:eastAsia="Times New Roman" w:hAnsi="Times New Roman" w:cs="Times New Roman"/>
          <w:b/>
          <w:bCs/>
          <w:lang w:val="es-ES" w:eastAsia="es-ES"/>
        </w:rPr>
        <w:t>HUALAHUISES</w:t>
      </w:r>
      <w:proofErr w:type="spellEnd"/>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SANTIAGO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GENERAL TERÁN</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ANÁHUAC</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EL CARMEN</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SAN NICOLÁS DE LOS GARZA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GENERAL ZUAZUA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SABINAS HIDALGO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GALEANA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LOS </w:t>
      </w:r>
      <w:proofErr w:type="spellStart"/>
      <w:r w:rsidRPr="00775120">
        <w:rPr>
          <w:rFonts w:ascii="Times New Roman" w:eastAsia="Times New Roman" w:hAnsi="Times New Roman" w:cs="Times New Roman"/>
          <w:b/>
          <w:bCs/>
          <w:lang w:val="es-ES" w:eastAsia="es-ES"/>
        </w:rPr>
        <w:t>ALDAMAS</w:t>
      </w:r>
      <w:proofErr w:type="spellEnd"/>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GENERAL BRAVO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MARÍN</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DR. COSS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CHINA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HIDALGO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proofErr w:type="spellStart"/>
      <w:r w:rsidRPr="00775120">
        <w:rPr>
          <w:rFonts w:ascii="Times New Roman" w:eastAsia="Times New Roman" w:hAnsi="Times New Roman" w:cs="Times New Roman"/>
          <w:b/>
          <w:bCs/>
          <w:lang w:val="es-ES" w:eastAsia="es-ES"/>
        </w:rPr>
        <w:t>AGUALEGUAS</w:t>
      </w:r>
      <w:proofErr w:type="spellEnd"/>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RAYONES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MELCHOR OCAMPO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MINA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ITURBIDE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MONTERREY</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JUÁREZ </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GENERAL ESCOBEDO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SALINAS VICTORIA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ABASOLO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GARCÍA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proofErr w:type="spellStart"/>
      <w:r w:rsidRPr="00775120">
        <w:rPr>
          <w:rFonts w:ascii="Times New Roman" w:eastAsia="Times New Roman" w:hAnsi="Times New Roman" w:cs="Times New Roman"/>
          <w:b/>
          <w:bCs/>
          <w:lang w:val="es-ES" w:eastAsia="es-ES"/>
        </w:rPr>
        <w:t>CERRALVO</w:t>
      </w:r>
      <w:proofErr w:type="spellEnd"/>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INSTITUTO MUNICIPAL DE DESARROLLO POLICIAL DE GUADALUPE </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BP417 DENOMINADO LA GRAN CIUDAD MONTERREY</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LA MUJER DE GUADALUPE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MUNICIPAL DE PLANEACIÓN INTEGRAL DE GUADALUPE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PLANEACIÓN Y DESARROLLO MUNICIPAL DE SAN NICOLÁS DE LOS GARZA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LAS MUJERES REGIAS</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MUNICIPAL DE LA JUVENTUD DE SAN PEDRO GARZA GARCÍA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MUNICIPAL DE LA FAMILIA DE SAN PEDRO GARZA GARCÍA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LA JUVENTUD REGIA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LA JUVENTUD DE GUADALUPE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MUNICIPAL DE LA MUJER DE APODACA</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MUNICIPAL DEL DEPORTE DE GUADALUPE</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lastRenderedPageBreak/>
        <w:t>INSTITUTO MUNICIPAL DE PLANEACIÓN URBANA Y CONVIVENCIA DE MONTERREY</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SISTEMA PARA EL MANEJO DE RESIDUOS SÓLIDOS CHINA-GENERAL BRAVO, A.C.</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TRIBUNAL SUPERIOR DE JUSTICIA H. CONSEJO DE LA JUDICATURA DEL ESTADO</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FISCALÍA GENERAL DE JUSTICIA DEL ESTADO DE NUEVO LEÓN</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AUTÓNOMA DE NUEVO LEÓN</w:t>
      </w:r>
    </w:p>
    <w:p w:rsidR="00775120" w:rsidRPr="00775120" w:rsidRDefault="00775120" w:rsidP="00775120">
      <w:pPr>
        <w:numPr>
          <w:ilvl w:val="0"/>
          <w:numId w:val="14"/>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FACULTAD DE MEDICINA Y HOSPITAL UNIVERSITARIO</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 </w:t>
      </w:r>
    </w:p>
    <w:p w:rsidR="00775120" w:rsidRPr="00775120" w:rsidRDefault="00775120" w:rsidP="00775120">
      <w:pPr>
        <w:spacing w:after="0" w:line="360" w:lineRule="auto"/>
        <w:ind w:left="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OFICIOS SIGNADOS POR LOS CC. ING. JAIME HELIODORO RODRÍGUEZ CALDERÓN, GOBERNADOR CONSTITUCIONAL DEL ESTADO; LIC. MANUEL FLORENTINO GONZÁLEZ FLORES, SECRETARIO GENERAL DE GOBIERNO Y LIC. CARLOS ALBERTO GARZA IBARRA, SECRETARIO DE FINANZAS Y TESORERO GENERAL DEL ESTADO, MEDIANTE EL CUAL REMITEN EL INFORME DE AVANCES DE GESTIÓN FINANCIERA CORRESPONDIENTES AL SEGUNDO TRIMESTRE DE 2018 DEL GOBIERNO CENTRAL Y DE LAS SIGUIENTES ENTIDADES PARAESTATALES:</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COLEGIO DE EDUCACIÓN PROFESIONAL TÉCNICA DEL ESTADO DE NUEVO LEÓN (CONALEP)</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COLEGIO DE ESTUDIOS CIENTÍFICOS Y TECNOLÓGICOS DEL ESTADO DE NUEVO LEÓN (</w:t>
      </w:r>
      <w:proofErr w:type="spellStart"/>
      <w:r w:rsidRPr="00775120">
        <w:rPr>
          <w:rFonts w:ascii="Times New Roman" w:eastAsia="Times New Roman" w:hAnsi="Times New Roman" w:cs="Times New Roman"/>
          <w:b/>
          <w:bCs/>
          <w:lang w:val="es-ES" w:eastAsia="es-ES"/>
        </w:rPr>
        <w:t>CECYTE</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COMISIÓN ESTATAL DE DERECHOS HUMANOS</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COMISIÓN ESTATAL ELECTORAL</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CONSTRUCTOR DE INFRAESTRUCTURA FÍSICA EDUCATIVA Y DEPORTIVA DE NUEVO LEÓN (</w:t>
      </w:r>
      <w:proofErr w:type="spellStart"/>
      <w:r w:rsidRPr="00775120">
        <w:rPr>
          <w:rFonts w:ascii="Times New Roman" w:eastAsia="Times New Roman" w:hAnsi="Times New Roman" w:cs="Times New Roman"/>
          <w:b/>
          <w:bCs/>
          <w:lang w:val="es-ES" w:eastAsia="es-ES"/>
        </w:rPr>
        <w:t>ICIFED</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CONSEJO ESTATAL DE TRANSPORTE Y VIALIDAD (</w:t>
      </w:r>
      <w:proofErr w:type="spellStart"/>
      <w:r w:rsidRPr="00775120">
        <w:rPr>
          <w:rFonts w:ascii="Times New Roman" w:eastAsia="Times New Roman" w:hAnsi="Times New Roman" w:cs="Times New Roman"/>
          <w:b/>
          <w:bCs/>
          <w:lang w:val="es-ES" w:eastAsia="es-ES"/>
        </w:rPr>
        <w:t>CETYV</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CONSEJO PARA LA CULTURA Y LAS ARTES DE NUEVO LEÓN (</w:t>
      </w:r>
      <w:proofErr w:type="spellStart"/>
      <w:r w:rsidRPr="00775120">
        <w:rPr>
          <w:rFonts w:ascii="Times New Roman" w:eastAsia="Times New Roman" w:hAnsi="Times New Roman" w:cs="Times New Roman"/>
          <w:b/>
          <w:bCs/>
          <w:lang w:val="es-ES" w:eastAsia="es-ES"/>
        </w:rPr>
        <w:t>CONARTE</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DE VIDA SILVESTRE</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FONDO DE APOYO PARA LA CREACIÓN Y CONSOLIDACIÓN DEL EMPLEO PRODUCTIVO EN EL ESTADO DE NUEVO LEÓN (</w:t>
      </w:r>
      <w:proofErr w:type="spellStart"/>
      <w:r w:rsidRPr="00775120">
        <w:rPr>
          <w:rFonts w:ascii="Times New Roman" w:eastAsia="Times New Roman" w:hAnsi="Times New Roman" w:cs="Times New Roman"/>
          <w:b/>
          <w:bCs/>
          <w:lang w:val="es-ES" w:eastAsia="es-ES"/>
        </w:rPr>
        <w:t>FOCRECE</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FIDECOMISO FONDO DE FOMENTO AGROPECUARIO DEL ESTADO DE NUEVO LEÓN (</w:t>
      </w:r>
      <w:proofErr w:type="spellStart"/>
      <w:r w:rsidRPr="00775120">
        <w:rPr>
          <w:rFonts w:ascii="Times New Roman" w:eastAsia="Times New Roman" w:hAnsi="Times New Roman" w:cs="Times New Roman"/>
          <w:b/>
          <w:bCs/>
          <w:lang w:val="es-ES" w:eastAsia="es-ES"/>
        </w:rPr>
        <w:t>FOFAE</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FONDO EDITORIAL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FONDO PARA LA VIVIENDA DE LOS TRABAJADORES DE LA EDUCACIÓN (</w:t>
      </w:r>
      <w:proofErr w:type="spellStart"/>
      <w:r w:rsidRPr="00775120">
        <w:rPr>
          <w:rFonts w:ascii="Times New Roman" w:eastAsia="Times New Roman" w:hAnsi="Times New Roman" w:cs="Times New Roman"/>
          <w:b/>
          <w:bCs/>
          <w:lang w:val="es-ES" w:eastAsia="es-ES"/>
        </w:rPr>
        <w:t>FOVILEÓN</w:t>
      </w:r>
      <w:proofErr w:type="spellEnd"/>
      <w:r w:rsidRPr="00775120">
        <w:rPr>
          <w:rFonts w:ascii="Times New Roman" w:eastAsia="Times New Roman" w:hAnsi="Times New Roman" w:cs="Times New Roman"/>
          <w:b/>
          <w:bCs/>
          <w:lang w:val="es-ES" w:eastAsia="es-ES"/>
        </w:rPr>
        <w:t>-EDUCACIÓN)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lastRenderedPageBreak/>
        <w:t>FIDEICOMISO FONDO PARA LA VIVIENDA DE LOS TRABAJADORES DE LA EDUCACIÓN (</w:t>
      </w:r>
      <w:proofErr w:type="spellStart"/>
      <w:r w:rsidRPr="00775120">
        <w:rPr>
          <w:rFonts w:ascii="Times New Roman" w:eastAsia="Times New Roman" w:hAnsi="Times New Roman" w:cs="Times New Roman"/>
          <w:b/>
          <w:bCs/>
          <w:lang w:val="es-ES" w:eastAsia="es-ES"/>
        </w:rPr>
        <w:t>FOVILEÓN</w:t>
      </w:r>
      <w:proofErr w:type="spellEnd"/>
      <w:r w:rsidRPr="00775120">
        <w:rPr>
          <w:rFonts w:ascii="Times New Roman" w:eastAsia="Times New Roman" w:hAnsi="Times New Roman" w:cs="Times New Roman"/>
          <w:b/>
          <w:bCs/>
          <w:lang w:val="es-ES" w:eastAsia="es-ES"/>
        </w:rPr>
        <w:t>-TRABAJADORES)</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CORPORACIÓN PARA EL DESARROLLO DE LA ZONA FRONTERIZA DE NUEVO LEÓN (</w:t>
      </w:r>
      <w:proofErr w:type="spellStart"/>
      <w:r w:rsidRPr="00775120">
        <w:rPr>
          <w:rFonts w:ascii="Times New Roman" w:eastAsia="Times New Roman" w:hAnsi="Times New Roman" w:cs="Times New Roman"/>
          <w:b/>
          <w:bCs/>
          <w:lang w:val="es-ES" w:eastAsia="es-ES"/>
        </w:rPr>
        <w:t>CODEFRONT</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PARA EL SISTEMA INTEGRAL DE TRÁNSITO METROPOLITANO (</w:t>
      </w:r>
      <w:proofErr w:type="spellStart"/>
      <w:r w:rsidRPr="00775120">
        <w:rPr>
          <w:rFonts w:ascii="Times New Roman" w:eastAsia="Times New Roman" w:hAnsi="Times New Roman" w:cs="Times New Roman"/>
          <w:b/>
          <w:bCs/>
          <w:lang w:val="es-ES" w:eastAsia="es-ES"/>
        </w:rPr>
        <w:t>SINTRAM</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EVALUACIÓN EDUCATIVA DE NUEVO LEÓN (</w:t>
      </w:r>
      <w:proofErr w:type="spellStart"/>
      <w:r w:rsidRPr="00775120">
        <w:rPr>
          <w:rFonts w:ascii="Times New Roman" w:eastAsia="Times New Roman" w:hAnsi="Times New Roman" w:cs="Times New Roman"/>
          <w:b/>
          <w:bCs/>
          <w:lang w:val="es-ES" w:eastAsia="es-ES"/>
        </w:rPr>
        <w:t>IDEELEON</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PARA LA REORDENACIÓN COMERCIAL (</w:t>
      </w:r>
      <w:proofErr w:type="spellStart"/>
      <w:r w:rsidRPr="00775120">
        <w:rPr>
          <w:rFonts w:ascii="Times New Roman" w:eastAsia="Times New Roman" w:hAnsi="Times New Roman" w:cs="Times New Roman"/>
          <w:b/>
          <w:bCs/>
          <w:lang w:val="es-ES" w:eastAsia="es-ES"/>
        </w:rPr>
        <w:t>FIRECOM</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PARQUE FUNDIDORA </w:t>
      </w:r>
      <w:proofErr w:type="spellStart"/>
      <w:r w:rsidRPr="00775120">
        <w:rPr>
          <w:rFonts w:ascii="Times New Roman" w:eastAsia="Times New Roman" w:hAnsi="Times New Roman" w:cs="Times New Roman"/>
          <w:b/>
          <w:bCs/>
          <w:lang w:val="es-ES" w:eastAsia="es-ES"/>
        </w:rPr>
        <w:t>O.P.D</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PARA EL DESARROLLO DE LA ZONA CITRÍCOLA DEL ESTADO DE NUEVO LEÓN (</w:t>
      </w:r>
      <w:proofErr w:type="spellStart"/>
      <w:r w:rsidRPr="00775120">
        <w:rPr>
          <w:rFonts w:ascii="Times New Roman" w:eastAsia="Times New Roman" w:hAnsi="Times New Roman" w:cs="Times New Roman"/>
          <w:b/>
          <w:bCs/>
          <w:lang w:val="es-ES" w:eastAsia="es-ES"/>
        </w:rPr>
        <w:t>FIDECITRUS</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CIUDAD SOLIDARIDAD</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TURISMO NUEVO LEÓN (</w:t>
      </w:r>
      <w:proofErr w:type="spellStart"/>
      <w:r w:rsidRPr="00775120">
        <w:rPr>
          <w:rFonts w:ascii="Times New Roman" w:eastAsia="Times New Roman" w:hAnsi="Times New Roman" w:cs="Times New Roman"/>
          <w:b/>
          <w:bCs/>
          <w:lang w:val="es-ES" w:eastAsia="es-ES"/>
        </w:rPr>
        <w:t>FITUR</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ZARAGOZA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FOMENTO METROPOLITANO DE MONTERREY (FOMERREY)</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FONDO DE INVERSIÓN Y REINVERSIÓN PARA LA CREACIÓN Y CONSOLIDACIÓN DEL EMPLEO PRODUCTIVO</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CAPACITACIÓN Y EDUCACIÓN PARA EL TRABAJO, A.C. (</w:t>
      </w:r>
      <w:proofErr w:type="spellStart"/>
      <w:r w:rsidRPr="00775120">
        <w:rPr>
          <w:rFonts w:ascii="Times New Roman" w:eastAsia="Times New Roman" w:hAnsi="Times New Roman" w:cs="Times New Roman"/>
          <w:b/>
          <w:bCs/>
          <w:lang w:val="es-ES" w:eastAsia="es-ES"/>
        </w:rPr>
        <w:t>ICET</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SEGURIDAD Y SERVICIOS DE LOS TRABAJADORES DEL ESTADO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ESTATAL DE CULTURA FÍSICA Y DEPORTE (</w:t>
      </w:r>
      <w:proofErr w:type="spellStart"/>
      <w:r w:rsidRPr="00775120">
        <w:rPr>
          <w:rFonts w:ascii="Times New Roman" w:eastAsia="Times New Roman" w:hAnsi="Times New Roman" w:cs="Times New Roman"/>
          <w:b/>
          <w:bCs/>
          <w:lang w:val="es-ES" w:eastAsia="es-ES"/>
        </w:rPr>
        <w:t>INDE</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MUSEO DE HISTORIA MEXICANA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OPERADORA DE SERVICIOS TURÍSTICOS DE NUEVO LEÓN (</w:t>
      </w:r>
      <w:proofErr w:type="spellStart"/>
      <w:r w:rsidRPr="00775120">
        <w:rPr>
          <w:rFonts w:ascii="Times New Roman" w:eastAsia="Times New Roman" w:hAnsi="Times New Roman" w:cs="Times New Roman"/>
          <w:b/>
          <w:bCs/>
          <w:lang w:val="es-ES" w:eastAsia="es-ES"/>
        </w:rPr>
        <w:t>OSETUR</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PROMOTORA DE DESARROLLO RURAL DE NUEVO LEÓN (</w:t>
      </w:r>
      <w:proofErr w:type="spellStart"/>
      <w:r w:rsidRPr="00775120">
        <w:rPr>
          <w:rFonts w:ascii="Times New Roman" w:eastAsia="Times New Roman" w:hAnsi="Times New Roman" w:cs="Times New Roman"/>
          <w:b/>
          <w:bCs/>
          <w:lang w:val="es-ES" w:eastAsia="es-ES"/>
        </w:rPr>
        <w:t>PRODERLEÓN</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RED ESTATAL DE AUTOPISTAS DE NUEVO LEÓN (REA)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SERVICIOS DE AGUA Y DRENAJE DE MONTERREY, </w:t>
      </w:r>
      <w:proofErr w:type="spellStart"/>
      <w:r w:rsidRPr="00775120">
        <w:rPr>
          <w:rFonts w:ascii="Times New Roman" w:eastAsia="Times New Roman" w:hAnsi="Times New Roman" w:cs="Times New Roman"/>
          <w:b/>
          <w:bCs/>
          <w:lang w:val="es-ES" w:eastAsia="es-ES"/>
        </w:rPr>
        <w:t>I.P.D</w:t>
      </w:r>
      <w:proofErr w:type="spellEnd"/>
      <w:r w:rsidRPr="00775120">
        <w:rPr>
          <w:rFonts w:ascii="Times New Roman" w:eastAsia="Times New Roman" w:hAnsi="Times New Roman" w:cs="Times New Roman"/>
          <w:b/>
          <w:bCs/>
          <w:lang w:val="es-ES" w:eastAsia="es-ES"/>
        </w:rPr>
        <w:t>. (</w:t>
      </w:r>
      <w:proofErr w:type="spellStart"/>
      <w:r w:rsidRPr="00775120">
        <w:rPr>
          <w:rFonts w:ascii="Times New Roman" w:eastAsia="Times New Roman" w:hAnsi="Times New Roman" w:cs="Times New Roman"/>
          <w:b/>
          <w:bCs/>
          <w:lang w:val="es-ES" w:eastAsia="es-ES"/>
        </w:rPr>
        <w:t>SADM</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SERVICIOS DE SALUD DE NUEVO LEÓN (</w:t>
      </w:r>
      <w:proofErr w:type="spellStart"/>
      <w:r w:rsidRPr="00775120">
        <w:rPr>
          <w:rFonts w:ascii="Times New Roman" w:eastAsia="Times New Roman" w:hAnsi="Times New Roman" w:cs="Times New Roman"/>
          <w:b/>
          <w:bCs/>
          <w:lang w:val="es-ES" w:eastAsia="es-ES"/>
        </w:rPr>
        <w:t>SSNL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SISTEMA DE CAMINOS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SISTEMA DE TRANSPORTE COLECTIVO </w:t>
      </w:r>
      <w:proofErr w:type="spellStart"/>
      <w:r w:rsidRPr="00775120">
        <w:rPr>
          <w:rFonts w:ascii="Times New Roman" w:eastAsia="Times New Roman" w:hAnsi="Times New Roman" w:cs="Times New Roman"/>
          <w:b/>
          <w:bCs/>
          <w:lang w:val="es-ES" w:eastAsia="es-ES"/>
        </w:rPr>
        <w:t>METRORREY</w:t>
      </w:r>
      <w:proofErr w:type="spellEnd"/>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SISTEMA INTEGRAL PARA EL MANEJO ECOLÓGICO Y PROCESAMIENTO DE DESECHOS</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SISTEMA PARA EL DESARROLLO INTEGRAL DE LA FAMILIA DEL ESTADO DE NUEVO LEÓN (DIF)</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TRIBUNAL ELECTORAL DEL ESTADO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UNIDAD DE INTEGRACIÓN EDUCATIVA DE NUEVO LEÓN (</w:t>
      </w:r>
      <w:proofErr w:type="spellStart"/>
      <w:r w:rsidRPr="00775120">
        <w:rPr>
          <w:rFonts w:ascii="Times New Roman" w:eastAsia="Times New Roman" w:hAnsi="Times New Roman" w:cs="Times New Roman"/>
          <w:b/>
          <w:bCs/>
          <w:lang w:val="es-ES" w:eastAsia="es-ES"/>
        </w:rPr>
        <w:t>UIENL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TECNOLÓGICA DE SANTA CATARINA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TECNOLÓGICA GENERAL MARIANO ESCOBEDO</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COMISIÓN DE TRANSPARENCIA Y ACCESO A LA INFORMACIÓN DEL ESTADO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LA VIVIENDA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ESTATAL DE LAS MUJERES</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ESTATAL DE LA JUVENTUD</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CORPORACIÓN PARA EL DESARROLLO AGROPECUARIO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CORPORACIÓN PARA EL DESARROLLO TURÍSTICO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AGENCIA PARA LA RACIONALIZACIÓN Y MODERNIZACIÓN DEL SISTEMA DE TRANSPORTE PÚBLICO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lastRenderedPageBreak/>
        <w:t>PARQUES Y VIDA SILVESTRE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PARA EL DESARROLLO DEL SUR DEL ESTADO DE NUEVO LEÓN (</w:t>
      </w:r>
      <w:proofErr w:type="spellStart"/>
      <w:r w:rsidRPr="00775120">
        <w:rPr>
          <w:rFonts w:ascii="Times New Roman" w:eastAsia="Times New Roman" w:hAnsi="Times New Roman" w:cs="Times New Roman"/>
          <w:b/>
          <w:bCs/>
          <w:lang w:val="es-ES" w:eastAsia="es-ES"/>
        </w:rPr>
        <w:t>FIDESUR</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INNOVACIÓN Y TRANSFERENCIA DE TECNOLOGÍA DE NUEVO LEÓN (</w:t>
      </w:r>
      <w:proofErr w:type="spellStart"/>
      <w:r w:rsidRPr="00775120">
        <w:rPr>
          <w:rFonts w:ascii="Times New Roman" w:eastAsia="Times New Roman" w:hAnsi="Times New Roman" w:cs="Times New Roman"/>
          <w:b/>
          <w:bCs/>
          <w:lang w:val="es-ES" w:eastAsia="es-ES"/>
        </w:rPr>
        <w:t>IITT</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CONTROL VEHICULAR</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AGUA DEL ESTADO DE NUEVO LEÓN (</w:t>
      </w:r>
      <w:proofErr w:type="spellStart"/>
      <w:r w:rsidRPr="00775120">
        <w:rPr>
          <w:rFonts w:ascii="Times New Roman" w:eastAsia="Times New Roman" w:hAnsi="Times New Roman" w:cs="Times New Roman"/>
          <w:b/>
          <w:bCs/>
          <w:lang w:val="es-ES" w:eastAsia="es-ES"/>
        </w:rPr>
        <w:t>IANL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FESTIVAL INTERNACIONAL DE SANTA LUCÍA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CONSEJO ESTATAL PARA LA PROMOCIÓN DE VALORES Y CULTURAL DE LA LEGALIDAD</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DE DEFENSORÍA PÚBLICA DE NUEVO LEÓN (</w:t>
      </w:r>
      <w:proofErr w:type="spellStart"/>
      <w:r w:rsidRPr="00775120">
        <w:rPr>
          <w:rFonts w:ascii="Times New Roman" w:eastAsia="Times New Roman" w:hAnsi="Times New Roman" w:cs="Times New Roman"/>
          <w:b/>
          <w:bCs/>
          <w:lang w:val="es-ES" w:eastAsia="es-ES"/>
        </w:rPr>
        <w:t>INDNL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ESTATAL DE SEGURIDAD PÚBLICA (</w:t>
      </w:r>
      <w:proofErr w:type="spellStart"/>
      <w:r w:rsidRPr="00775120">
        <w:rPr>
          <w:rFonts w:ascii="Times New Roman" w:eastAsia="Times New Roman" w:hAnsi="Times New Roman" w:cs="Times New Roman"/>
          <w:b/>
          <w:bCs/>
          <w:lang w:val="es-ES" w:eastAsia="es-ES"/>
        </w:rPr>
        <w:t>IESP</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INSTITUTO REGISTRAL Y CATASTRAL DEL ESTADO DE NUEVO LEÓN (</w:t>
      </w:r>
      <w:proofErr w:type="spellStart"/>
      <w:r w:rsidRPr="00775120">
        <w:rPr>
          <w:rFonts w:ascii="Times New Roman" w:eastAsia="Times New Roman" w:hAnsi="Times New Roman" w:cs="Times New Roman"/>
          <w:b/>
          <w:bCs/>
          <w:lang w:val="es-ES" w:eastAsia="es-ES"/>
        </w:rPr>
        <w:t>IRCNL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POLITÉCNICA DE APODACA (</w:t>
      </w:r>
      <w:proofErr w:type="spellStart"/>
      <w:r w:rsidRPr="00775120">
        <w:rPr>
          <w:rFonts w:ascii="Times New Roman" w:eastAsia="Times New Roman" w:hAnsi="Times New Roman" w:cs="Times New Roman"/>
          <w:b/>
          <w:bCs/>
          <w:lang w:val="es-ES" w:eastAsia="es-ES"/>
        </w:rPr>
        <w:t>UPAP</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TECNOLÓGICA CADEREYTA (</w:t>
      </w:r>
      <w:proofErr w:type="spellStart"/>
      <w:r w:rsidRPr="00775120">
        <w:rPr>
          <w:rFonts w:ascii="Times New Roman" w:eastAsia="Times New Roman" w:hAnsi="Times New Roman" w:cs="Times New Roman"/>
          <w:b/>
          <w:bCs/>
          <w:lang w:val="es-ES" w:eastAsia="es-ES"/>
        </w:rPr>
        <w:t>UTC</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TECNOLÓGICA LINARES (</w:t>
      </w:r>
      <w:proofErr w:type="spellStart"/>
      <w:r w:rsidRPr="00775120">
        <w:rPr>
          <w:rFonts w:ascii="Times New Roman" w:eastAsia="Times New Roman" w:hAnsi="Times New Roman" w:cs="Times New Roman"/>
          <w:b/>
          <w:bCs/>
          <w:lang w:val="es-ES" w:eastAsia="es-ES"/>
        </w:rPr>
        <w:t>UTL</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DE CIENCIAS DE LA SEGURIDAD DEL ESTADO DE NUEVO LEÓN</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 xml:space="preserve">INSTITUTO DE INVESTIGACIÓN, INNOVACIÓN Y ESTUDIOS DE POSGRADO PARA LA EDUCACIÓN DEL ESTADO DE NUEVO LEÓN </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RÉGIMEN DE PROTECCIÓN SOCIAL EN SALUD DE NUEVO LEÓN SEGURO POPULAR</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UNIVERSIDAD POLITÉCNICA DE GARCÍA</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DE PROYECTOS ESTRATÉGICOS</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FIDEICOMISO PRESEA DE LA BOCA (</w:t>
      </w:r>
      <w:proofErr w:type="spellStart"/>
      <w:r w:rsidRPr="00775120">
        <w:rPr>
          <w:rFonts w:ascii="Times New Roman" w:eastAsia="Times New Roman" w:hAnsi="Times New Roman" w:cs="Times New Roman"/>
          <w:b/>
          <w:bCs/>
          <w:lang w:val="es-ES" w:eastAsia="es-ES"/>
        </w:rPr>
        <w:t>FIIBREBOCA</w:t>
      </w:r>
      <w:proofErr w:type="spellEnd"/>
      <w:r w:rsidRPr="00775120">
        <w:rPr>
          <w:rFonts w:ascii="Times New Roman" w:eastAsia="Times New Roman" w:hAnsi="Times New Roman" w:cs="Times New Roman"/>
          <w:b/>
          <w:bCs/>
          <w:lang w:val="es-ES" w:eastAsia="es-ES"/>
        </w:rPr>
        <w:t>)</w:t>
      </w:r>
    </w:p>
    <w:p w:rsidR="00775120" w:rsidRPr="00775120" w:rsidRDefault="00775120" w:rsidP="00775120">
      <w:pPr>
        <w:numPr>
          <w:ilvl w:val="0"/>
          <w:numId w:val="13"/>
        </w:numPr>
        <w:spacing w:after="0" w:line="240" w:lineRule="auto"/>
        <w:ind w:left="1134" w:hanging="567"/>
        <w:contextualSpacing/>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TV RADIO NUEVO LEÓN</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spacing w:after="0" w:line="360" w:lineRule="auto"/>
        <w:ind w:left="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
          <w:bCs/>
          <w:lang w:val="es-ES" w:eastAsia="es-ES"/>
        </w:rPr>
        <w:t>DE ENTERADA Y CON FUNDAMENTO EN LO DISPUESTO EN EL ARTÍCULOS 24 FRACCIÓN III DEL REGLAMENTO PARA EL GOBIERNO INTERIOR DEL CONGRESO, SE TURNA A LA COMISIÓN DE VIGILANCIA.</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775120" w:rsidRPr="00775120" w:rsidRDefault="00775120" w:rsidP="0077512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75120">
        <w:rPr>
          <w:rFonts w:ascii="Times New Roman" w:eastAsia="Times New Roman" w:hAnsi="Times New Roman" w:cs="Times New Roman"/>
          <w:bCs/>
          <w:lang w:val="es-ES" w:eastAsia="es-ES"/>
        </w:rPr>
        <w:t xml:space="preserve">ESCRITO SIGNADO POR EL C. DR. OSCAR C. REYES MARTÍNEZ, DIRECTOR GENERAL DE CARITAS DE MONTERREY, </w:t>
      </w:r>
      <w:proofErr w:type="spellStart"/>
      <w:r w:rsidRPr="00775120">
        <w:rPr>
          <w:rFonts w:ascii="Times New Roman" w:eastAsia="Times New Roman" w:hAnsi="Times New Roman" w:cs="Times New Roman"/>
          <w:bCs/>
          <w:lang w:val="es-ES" w:eastAsia="es-ES"/>
        </w:rPr>
        <w:t>A.B.P</w:t>
      </w:r>
      <w:proofErr w:type="spellEnd"/>
      <w:r w:rsidRPr="00775120">
        <w:rPr>
          <w:rFonts w:ascii="Times New Roman" w:eastAsia="Times New Roman" w:hAnsi="Times New Roman" w:cs="Times New Roman"/>
          <w:bCs/>
          <w:lang w:val="es-ES" w:eastAsia="es-ES"/>
        </w:rPr>
        <w:t xml:space="preserve">., MEDIANTE EL CUAL SOLICITA SEA DECLARADO AL MES DE OCTUBRE COMO “MES DEL HOMBRE CERO EN NUEVO LEÓN”. </w:t>
      </w:r>
      <w:r w:rsidRPr="00775120">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CON CARÁCTER DE URGENTE A LA COMISIÓN DE EDUCACIÓN, CULTURA Y DEPORTE.</w:t>
      </w:r>
    </w:p>
    <w:p w:rsidR="00775120" w:rsidRPr="00775120" w:rsidRDefault="00775120" w:rsidP="00775120">
      <w:pPr>
        <w:spacing w:after="0" w:line="360" w:lineRule="auto"/>
        <w:ind w:left="567" w:hanging="567"/>
        <w:jc w:val="both"/>
        <w:rPr>
          <w:rFonts w:ascii="Times New Roman" w:eastAsia="Times New Roman" w:hAnsi="Times New Roman" w:cs="Times New Roman"/>
          <w:b/>
          <w:bCs/>
          <w:lang w:val="es-ES" w:eastAsia="es-ES"/>
        </w:rPr>
      </w:pP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sectPr w:rsidR="000173A8"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64" w:rsidRDefault="007A3264" w:rsidP="00162A73">
      <w:pPr>
        <w:spacing w:after="0" w:line="240" w:lineRule="auto"/>
      </w:pPr>
      <w:r>
        <w:separator/>
      </w:r>
    </w:p>
  </w:endnote>
  <w:endnote w:type="continuationSeparator" w:id="0">
    <w:p w:rsidR="007A3264" w:rsidRDefault="007A326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66BF4" w:rsidRPr="00566BF4">
          <w:rPr>
            <w:noProof/>
            <w:lang w:val="es-ES"/>
          </w:rPr>
          <w:t>20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64" w:rsidRDefault="007A3264" w:rsidP="00162A73">
      <w:pPr>
        <w:spacing w:after="0" w:line="240" w:lineRule="auto"/>
      </w:pPr>
      <w:r>
        <w:separator/>
      </w:r>
    </w:p>
  </w:footnote>
  <w:footnote w:type="continuationSeparator" w:id="0">
    <w:p w:rsidR="007A3264" w:rsidRDefault="007A326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
  </w:num>
  <w:num w:numId="6">
    <w:abstractNumId w:val="2"/>
  </w:num>
  <w:num w:numId="7">
    <w:abstractNumId w:val="11"/>
  </w:num>
  <w:num w:numId="8">
    <w:abstractNumId w:val="3"/>
  </w:num>
  <w:num w:numId="9">
    <w:abstractNumId w:val="7"/>
  </w:num>
  <w:num w:numId="10">
    <w:abstractNumId w:val="0"/>
  </w:num>
  <w:num w:numId="11">
    <w:abstractNumId w:val="10"/>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A21"/>
    <w:rsid w:val="000A156E"/>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2E6E"/>
    <w:rsid w:val="00110785"/>
    <w:rsid w:val="00114585"/>
    <w:rsid w:val="001223D7"/>
    <w:rsid w:val="00123E88"/>
    <w:rsid w:val="00124FC2"/>
    <w:rsid w:val="00125CF5"/>
    <w:rsid w:val="001357A8"/>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0485"/>
    <w:rsid w:val="001C51F9"/>
    <w:rsid w:val="001C7C1B"/>
    <w:rsid w:val="001D35EC"/>
    <w:rsid w:val="001D4FD6"/>
    <w:rsid w:val="001D6474"/>
    <w:rsid w:val="001E2EFD"/>
    <w:rsid w:val="001F09E1"/>
    <w:rsid w:val="001F4E67"/>
    <w:rsid w:val="001F7183"/>
    <w:rsid w:val="0020424C"/>
    <w:rsid w:val="002156AD"/>
    <w:rsid w:val="00231328"/>
    <w:rsid w:val="00232C46"/>
    <w:rsid w:val="00232DA5"/>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B2548"/>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56FAD"/>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2AF5"/>
    <w:rsid w:val="004036BE"/>
    <w:rsid w:val="004040A4"/>
    <w:rsid w:val="00406D3C"/>
    <w:rsid w:val="00413B02"/>
    <w:rsid w:val="00420C5F"/>
    <w:rsid w:val="00423E6A"/>
    <w:rsid w:val="004243DC"/>
    <w:rsid w:val="0042583A"/>
    <w:rsid w:val="00426611"/>
    <w:rsid w:val="00427A2E"/>
    <w:rsid w:val="00440FF7"/>
    <w:rsid w:val="004432BD"/>
    <w:rsid w:val="00453784"/>
    <w:rsid w:val="00456BFB"/>
    <w:rsid w:val="00470F48"/>
    <w:rsid w:val="00471EA9"/>
    <w:rsid w:val="0048254E"/>
    <w:rsid w:val="00493AEA"/>
    <w:rsid w:val="00496E1C"/>
    <w:rsid w:val="004976AE"/>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5DE4"/>
    <w:rsid w:val="00556CB4"/>
    <w:rsid w:val="0056627F"/>
    <w:rsid w:val="00566BF4"/>
    <w:rsid w:val="00572D7E"/>
    <w:rsid w:val="00573E30"/>
    <w:rsid w:val="0057451A"/>
    <w:rsid w:val="0057595E"/>
    <w:rsid w:val="0057634E"/>
    <w:rsid w:val="00576539"/>
    <w:rsid w:val="00577EDD"/>
    <w:rsid w:val="00582DB2"/>
    <w:rsid w:val="00587C6A"/>
    <w:rsid w:val="00590112"/>
    <w:rsid w:val="00597570"/>
    <w:rsid w:val="005A6961"/>
    <w:rsid w:val="005A6CBE"/>
    <w:rsid w:val="005A7916"/>
    <w:rsid w:val="005B5498"/>
    <w:rsid w:val="005B700D"/>
    <w:rsid w:val="005C174D"/>
    <w:rsid w:val="005C206D"/>
    <w:rsid w:val="005C3946"/>
    <w:rsid w:val="005C4277"/>
    <w:rsid w:val="005C47A1"/>
    <w:rsid w:val="005C4B64"/>
    <w:rsid w:val="005C4CE8"/>
    <w:rsid w:val="005D19A6"/>
    <w:rsid w:val="005D2614"/>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0BD"/>
    <w:rsid w:val="0065583A"/>
    <w:rsid w:val="00657DB7"/>
    <w:rsid w:val="00661CDB"/>
    <w:rsid w:val="00671B91"/>
    <w:rsid w:val="00673219"/>
    <w:rsid w:val="00674DF4"/>
    <w:rsid w:val="006767F1"/>
    <w:rsid w:val="006778B5"/>
    <w:rsid w:val="00685B94"/>
    <w:rsid w:val="006935B1"/>
    <w:rsid w:val="00695B16"/>
    <w:rsid w:val="006A3D23"/>
    <w:rsid w:val="006A4AC7"/>
    <w:rsid w:val="006A57A8"/>
    <w:rsid w:val="006A661A"/>
    <w:rsid w:val="006B21EB"/>
    <w:rsid w:val="006B3A0F"/>
    <w:rsid w:val="006B6688"/>
    <w:rsid w:val="006B73A4"/>
    <w:rsid w:val="006B7572"/>
    <w:rsid w:val="006C2828"/>
    <w:rsid w:val="006C5100"/>
    <w:rsid w:val="006C6C46"/>
    <w:rsid w:val="006C6ED7"/>
    <w:rsid w:val="006D001F"/>
    <w:rsid w:val="006D4E39"/>
    <w:rsid w:val="006D50A6"/>
    <w:rsid w:val="006D6384"/>
    <w:rsid w:val="006E314F"/>
    <w:rsid w:val="006E556E"/>
    <w:rsid w:val="006F33BB"/>
    <w:rsid w:val="006F33BD"/>
    <w:rsid w:val="006F5B9B"/>
    <w:rsid w:val="007010D3"/>
    <w:rsid w:val="007068C2"/>
    <w:rsid w:val="00707E7C"/>
    <w:rsid w:val="00717709"/>
    <w:rsid w:val="00727DB6"/>
    <w:rsid w:val="00732ACA"/>
    <w:rsid w:val="00732AF4"/>
    <w:rsid w:val="00734154"/>
    <w:rsid w:val="00743DC8"/>
    <w:rsid w:val="0074699D"/>
    <w:rsid w:val="007531AE"/>
    <w:rsid w:val="00754E0C"/>
    <w:rsid w:val="00760EB9"/>
    <w:rsid w:val="00761D99"/>
    <w:rsid w:val="00762450"/>
    <w:rsid w:val="0076388C"/>
    <w:rsid w:val="0076772B"/>
    <w:rsid w:val="00772752"/>
    <w:rsid w:val="00775120"/>
    <w:rsid w:val="0077569A"/>
    <w:rsid w:val="00787696"/>
    <w:rsid w:val="007910D1"/>
    <w:rsid w:val="00791270"/>
    <w:rsid w:val="00791977"/>
    <w:rsid w:val="00791BAC"/>
    <w:rsid w:val="00792805"/>
    <w:rsid w:val="007A0F26"/>
    <w:rsid w:val="007A2CCD"/>
    <w:rsid w:val="007A3264"/>
    <w:rsid w:val="007B6EB9"/>
    <w:rsid w:val="007C2BC5"/>
    <w:rsid w:val="007D651B"/>
    <w:rsid w:val="007E3DAD"/>
    <w:rsid w:val="007E45C2"/>
    <w:rsid w:val="007E542B"/>
    <w:rsid w:val="007F05C3"/>
    <w:rsid w:val="007F2704"/>
    <w:rsid w:val="007F4486"/>
    <w:rsid w:val="007F5BFC"/>
    <w:rsid w:val="007F5C72"/>
    <w:rsid w:val="00800DDF"/>
    <w:rsid w:val="008118E8"/>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7112"/>
    <w:rsid w:val="008A73E3"/>
    <w:rsid w:val="008B1B1A"/>
    <w:rsid w:val="008B54AD"/>
    <w:rsid w:val="008B6494"/>
    <w:rsid w:val="008C1C99"/>
    <w:rsid w:val="008C66B2"/>
    <w:rsid w:val="008C7D8F"/>
    <w:rsid w:val="008D56DA"/>
    <w:rsid w:val="008E2501"/>
    <w:rsid w:val="008E4FCB"/>
    <w:rsid w:val="008E5330"/>
    <w:rsid w:val="008F0B6E"/>
    <w:rsid w:val="008F5095"/>
    <w:rsid w:val="008F5722"/>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A30"/>
    <w:rsid w:val="009F0DF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1A53"/>
    <w:rsid w:val="00AC356B"/>
    <w:rsid w:val="00AC4C6B"/>
    <w:rsid w:val="00AD4ADD"/>
    <w:rsid w:val="00AE670F"/>
    <w:rsid w:val="00AF6B51"/>
    <w:rsid w:val="00AF6C31"/>
    <w:rsid w:val="00B03CCB"/>
    <w:rsid w:val="00B04456"/>
    <w:rsid w:val="00B107F9"/>
    <w:rsid w:val="00B116AD"/>
    <w:rsid w:val="00B11E41"/>
    <w:rsid w:val="00B1240C"/>
    <w:rsid w:val="00B134E1"/>
    <w:rsid w:val="00B1592F"/>
    <w:rsid w:val="00B177FF"/>
    <w:rsid w:val="00B22711"/>
    <w:rsid w:val="00B259E8"/>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374B"/>
    <w:rsid w:val="00BE463C"/>
    <w:rsid w:val="00BE5388"/>
    <w:rsid w:val="00BF3F9F"/>
    <w:rsid w:val="00BF6DB1"/>
    <w:rsid w:val="00BF74DC"/>
    <w:rsid w:val="00C00DE3"/>
    <w:rsid w:val="00C0269E"/>
    <w:rsid w:val="00C039BD"/>
    <w:rsid w:val="00C131B2"/>
    <w:rsid w:val="00C1379E"/>
    <w:rsid w:val="00C235FB"/>
    <w:rsid w:val="00C2453C"/>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9F4"/>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1797"/>
    <w:rsid w:val="00DC5245"/>
    <w:rsid w:val="00DC5256"/>
    <w:rsid w:val="00DC618F"/>
    <w:rsid w:val="00DD65B4"/>
    <w:rsid w:val="00DE6F56"/>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B798A"/>
    <w:rsid w:val="00EC4BF5"/>
    <w:rsid w:val="00EC6B8D"/>
    <w:rsid w:val="00EC7119"/>
    <w:rsid w:val="00EC71C3"/>
    <w:rsid w:val="00ED09CA"/>
    <w:rsid w:val="00ED2B85"/>
    <w:rsid w:val="00ED7861"/>
    <w:rsid w:val="00EE013A"/>
    <w:rsid w:val="00EE0D5C"/>
    <w:rsid w:val="00EE29FD"/>
    <w:rsid w:val="00EE4194"/>
    <w:rsid w:val="00EE481A"/>
    <w:rsid w:val="00EE4B8E"/>
    <w:rsid w:val="00F02071"/>
    <w:rsid w:val="00F06DF9"/>
    <w:rsid w:val="00F07CB3"/>
    <w:rsid w:val="00F10CC1"/>
    <w:rsid w:val="00F1262A"/>
    <w:rsid w:val="00F136DA"/>
    <w:rsid w:val="00F13BB1"/>
    <w:rsid w:val="00F175C3"/>
    <w:rsid w:val="00F175FD"/>
    <w:rsid w:val="00F233C0"/>
    <w:rsid w:val="00F25956"/>
    <w:rsid w:val="00F30139"/>
    <w:rsid w:val="00F3223E"/>
    <w:rsid w:val="00F4196E"/>
    <w:rsid w:val="00F44467"/>
    <w:rsid w:val="00F51486"/>
    <w:rsid w:val="00F6089F"/>
    <w:rsid w:val="00F61589"/>
    <w:rsid w:val="00F6190F"/>
    <w:rsid w:val="00F648C5"/>
    <w:rsid w:val="00F64E66"/>
    <w:rsid w:val="00F6622C"/>
    <w:rsid w:val="00F664CA"/>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5048</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74</cp:revision>
  <cp:lastPrinted>2018-06-12T14:52:00Z</cp:lastPrinted>
  <dcterms:created xsi:type="dcterms:W3CDTF">2018-06-28T21:12:00Z</dcterms:created>
  <dcterms:modified xsi:type="dcterms:W3CDTF">2018-08-13T17:14:00Z</dcterms:modified>
</cp:coreProperties>
</file>