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2D6" w:rsidRPr="00533419" w:rsidRDefault="007542D6" w:rsidP="00533419">
      <w:pPr>
        <w:pStyle w:val="Textoindependiente2"/>
        <w:keepNext/>
        <w:framePr w:dropCap="drop" w:lines="3" w:h="706" w:hRule="exact" w:wrap="around" w:vAnchor="text" w:hAnchor="page" w:x="1666" w:y="-456"/>
        <w:widowControl/>
        <w:spacing w:line="706" w:lineRule="exact"/>
        <w:textAlignment w:val="baseline"/>
        <w:rPr>
          <w:position w:val="-9"/>
          <w:sz w:val="91"/>
          <w:szCs w:val="72"/>
        </w:rPr>
      </w:pPr>
      <w:r w:rsidRPr="00533419">
        <w:rPr>
          <w:position w:val="-9"/>
          <w:sz w:val="91"/>
          <w:szCs w:val="72"/>
        </w:rPr>
        <w:t>A</w:t>
      </w:r>
    </w:p>
    <w:p w:rsidR="007542D6" w:rsidRDefault="007542D6" w:rsidP="007542D6">
      <w:pPr>
        <w:pStyle w:val="Textoindependiente2"/>
      </w:pPr>
      <w:r>
        <w:t xml:space="preserve">CTA NÚM. </w:t>
      </w:r>
      <w:r w:rsidR="007F138B">
        <w:t>53</w:t>
      </w:r>
      <w:r w:rsidR="00FB6A6B">
        <w:t xml:space="preserve"> </w:t>
      </w:r>
      <w:r>
        <w:t xml:space="preserve"> DE LA SESIÓN ORDINARIA DE</w:t>
      </w:r>
      <w:r w:rsidR="001938E5">
        <w:t xml:space="preserve"> LA DIPUTACIÓN PERMANENTE DE LA</w:t>
      </w:r>
      <w:r>
        <w:t xml:space="preserve"> </w:t>
      </w:r>
      <w:r w:rsidR="001938E5">
        <w:t>SEPTUAGÉSIMA QUINTA</w:t>
      </w:r>
      <w:r w:rsidR="001938E5" w:rsidRPr="00CE3798">
        <w:t xml:space="preserve"> LEGISLATURA AL H. CONGRESO DEL </w:t>
      </w:r>
      <w:r w:rsidR="00FC0626">
        <w:t xml:space="preserve">ESTADO DE </w:t>
      </w:r>
      <w:r>
        <w:t>NUEVO LEÓN, CELEBRA</w:t>
      </w:r>
      <w:r w:rsidR="007F138B">
        <w:t>DA EL DÍA 16</w:t>
      </w:r>
      <w:r w:rsidR="00FB6A6B">
        <w:t xml:space="preserve"> DE ENERO DE 2019</w:t>
      </w:r>
      <w:r>
        <w:t>. DENTRO DEL RECESO DEL PRIMER PERIODO ORDINARIO DE SES</w:t>
      </w:r>
      <w:r w:rsidR="00FB6A6B">
        <w:t>IONES, CORRESPONDIENTE AL PRIMER</w:t>
      </w:r>
      <w:r>
        <w:t xml:space="preserve"> AÑO DE EJERCICIO CONSTITUCIONAL.</w:t>
      </w:r>
    </w:p>
    <w:p w:rsidR="007542D6" w:rsidRDefault="007542D6" w:rsidP="007542D6">
      <w:pPr>
        <w:pStyle w:val="Textoindependiente2"/>
      </w:pPr>
    </w:p>
    <w:p w:rsidR="007542D6" w:rsidRDefault="004F7EBA" w:rsidP="007542D6">
      <w:pPr>
        <w:widowControl w:val="0"/>
        <w:jc w:val="center"/>
        <w:rPr>
          <w:b/>
          <w:bCs/>
          <w:sz w:val="24"/>
          <w:szCs w:val="24"/>
        </w:rPr>
      </w:pPr>
      <w:r>
        <w:rPr>
          <w:b/>
          <w:bCs/>
          <w:sz w:val="24"/>
          <w:szCs w:val="24"/>
        </w:rPr>
        <w:t>P</w:t>
      </w:r>
      <w:r w:rsidR="00BC4EC7">
        <w:rPr>
          <w:b/>
          <w:bCs/>
          <w:sz w:val="24"/>
          <w:szCs w:val="24"/>
        </w:rPr>
        <w:t>RESIDENCIA POR M. DE LEY</w:t>
      </w:r>
    </w:p>
    <w:p w:rsidR="007542D6" w:rsidRDefault="00266D2E" w:rsidP="007542D6">
      <w:pPr>
        <w:widowControl w:val="0"/>
        <w:jc w:val="center"/>
        <w:rPr>
          <w:b/>
          <w:bCs/>
          <w:sz w:val="24"/>
          <w:szCs w:val="24"/>
        </w:rPr>
      </w:pPr>
      <w:r>
        <w:rPr>
          <w:b/>
          <w:bCs/>
          <w:sz w:val="24"/>
          <w:szCs w:val="24"/>
        </w:rPr>
        <w:t xml:space="preserve">DIP. </w:t>
      </w:r>
      <w:r w:rsidR="00BC4EC7">
        <w:rPr>
          <w:b/>
          <w:bCs/>
          <w:sz w:val="24"/>
          <w:szCs w:val="24"/>
        </w:rPr>
        <w:t>ADRIÁN DE LA GARZA TIJERINA</w:t>
      </w:r>
    </w:p>
    <w:p w:rsidR="007542D6" w:rsidRDefault="007542D6" w:rsidP="007542D6">
      <w:pPr>
        <w:widowControl w:val="0"/>
        <w:jc w:val="center"/>
        <w:rPr>
          <w:b/>
          <w:bCs/>
          <w:sz w:val="24"/>
          <w:szCs w:val="24"/>
        </w:rPr>
      </w:pPr>
    </w:p>
    <w:p w:rsidR="007542D6" w:rsidRDefault="007542D6" w:rsidP="007542D6">
      <w:pPr>
        <w:widowControl w:val="0"/>
        <w:jc w:val="both"/>
        <w:rPr>
          <w:sz w:val="24"/>
          <w:szCs w:val="24"/>
        </w:rPr>
      </w:pPr>
      <w:r>
        <w:rPr>
          <w:sz w:val="24"/>
          <w:szCs w:val="24"/>
        </w:rPr>
        <w:t>EN LA CIUDAD DE MONTERREY, CAPITAL DEL ESTAD</w:t>
      </w:r>
      <w:r w:rsidR="00FB6A6B">
        <w:rPr>
          <w:sz w:val="24"/>
          <w:szCs w:val="24"/>
        </w:rPr>
        <w:t xml:space="preserve">O DE NUEVO LEÓN, SIENDO LAS </w:t>
      </w:r>
      <w:r w:rsidR="000877C9">
        <w:rPr>
          <w:sz w:val="24"/>
          <w:szCs w:val="24"/>
        </w:rPr>
        <w:t>ONCE</w:t>
      </w:r>
      <w:r>
        <w:rPr>
          <w:sz w:val="24"/>
          <w:szCs w:val="24"/>
        </w:rPr>
        <w:t xml:space="preserve"> HORAS </w:t>
      </w:r>
      <w:r w:rsidR="007A7E97">
        <w:rPr>
          <w:sz w:val="24"/>
          <w:szCs w:val="24"/>
        </w:rPr>
        <w:t xml:space="preserve">CON </w:t>
      </w:r>
      <w:r w:rsidR="00597CA1">
        <w:rPr>
          <w:sz w:val="24"/>
          <w:szCs w:val="24"/>
        </w:rPr>
        <w:t xml:space="preserve">TREINTA Y CINCO </w:t>
      </w:r>
      <w:r w:rsidR="007F138B">
        <w:rPr>
          <w:sz w:val="24"/>
          <w:szCs w:val="24"/>
        </w:rPr>
        <w:t>MINUTOS DEL DÍA 16</w:t>
      </w:r>
      <w:r>
        <w:rPr>
          <w:sz w:val="24"/>
          <w:szCs w:val="24"/>
        </w:rPr>
        <w:t xml:space="preserve"> DE ENERO DE</w:t>
      </w:r>
      <w:r>
        <w:rPr>
          <w:i/>
          <w:sz w:val="24"/>
          <w:szCs w:val="24"/>
        </w:rPr>
        <w:t xml:space="preserve"> </w:t>
      </w:r>
      <w:r w:rsidR="00993826">
        <w:rPr>
          <w:sz w:val="24"/>
          <w:szCs w:val="24"/>
        </w:rPr>
        <w:t>2019</w:t>
      </w:r>
      <w:r w:rsidR="00FB6A6B">
        <w:rPr>
          <w:sz w:val="24"/>
          <w:szCs w:val="24"/>
        </w:rPr>
        <w:t>, CON LA ASISTEN</w:t>
      </w:r>
      <w:r w:rsidR="002C425D">
        <w:rPr>
          <w:sz w:val="24"/>
          <w:szCs w:val="24"/>
        </w:rPr>
        <w:t>CIA DE</w:t>
      </w:r>
      <w:r w:rsidR="00234F49">
        <w:rPr>
          <w:sz w:val="24"/>
          <w:szCs w:val="24"/>
        </w:rPr>
        <w:t xml:space="preserve"> </w:t>
      </w:r>
      <w:r w:rsidR="002C425D">
        <w:rPr>
          <w:sz w:val="24"/>
          <w:szCs w:val="24"/>
        </w:rPr>
        <w:t xml:space="preserve">8 </w:t>
      </w:r>
      <w:r w:rsidR="00234F49">
        <w:rPr>
          <w:sz w:val="24"/>
          <w:szCs w:val="24"/>
        </w:rPr>
        <w:t>LEGISLADORES.</w:t>
      </w:r>
      <w:r w:rsidR="00EE41A2">
        <w:rPr>
          <w:sz w:val="24"/>
          <w:szCs w:val="24"/>
        </w:rPr>
        <w:t xml:space="preserve">, </w:t>
      </w:r>
      <w:r w:rsidR="00234F49">
        <w:rPr>
          <w:sz w:val="24"/>
          <w:szCs w:val="24"/>
        </w:rPr>
        <w:t>EL PRESIDENTE</w:t>
      </w:r>
      <w:r w:rsidR="00426C42">
        <w:rPr>
          <w:sz w:val="24"/>
          <w:szCs w:val="24"/>
        </w:rPr>
        <w:t xml:space="preserve"> EN FUNCIONES EL DIP. ADRIÁN DE LA GARZA TIJERINA,</w:t>
      </w:r>
      <w:r>
        <w:rPr>
          <w:sz w:val="24"/>
          <w:szCs w:val="24"/>
        </w:rPr>
        <w:t xml:space="preserve"> </w:t>
      </w:r>
      <w:r w:rsidR="000C60FD">
        <w:rPr>
          <w:sz w:val="24"/>
          <w:szCs w:val="24"/>
        </w:rPr>
        <w:t>CON FUNDAMENTO EN EL ARTÍCULO 83 DE LA</w:t>
      </w:r>
      <w:r w:rsidR="00EC1D7F">
        <w:rPr>
          <w:sz w:val="24"/>
          <w:szCs w:val="24"/>
        </w:rPr>
        <w:t xml:space="preserve"> LEY ORGÁNICA DEL PODER LEGISLATIVO, </w:t>
      </w:r>
      <w:r>
        <w:rPr>
          <w:sz w:val="24"/>
          <w:szCs w:val="24"/>
        </w:rPr>
        <w:t>DECLARÓ ABIERTA LA SESIÓN.</w:t>
      </w:r>
    </w:p>
    <w:p w:rsidR="00EC2D61" w:rsidRDefault="00EC2D61" w:rsidP="007542D6">
      <w:pPr>
        <w:widowControl w:val="0"/>
        <w:jc w:val="both"/>
        <w:rPr>
          <w:sz w:val="24"/>
          <w:szCs w:val="24"/>
        </w:rPr>
      </w:pPr>
    </w:p>
    <w:p w:rsidR="007542D6" w:rsidRDefault="007542D6" w:rsidP="007542D6">
      <w:pPr>
        <w:widowControl w:val="0"/>
        <w:jc w:val="both"/>
        <w:rPr>
          <w:sz w:val="24"/>
          <w:szCs w:val="24"/>
        </w:rPr>
      </w:pPr>
      <w:r>
        <w:rPr>
          <w:sz w:val="24"/>
          <w:szCs w:val="24"/>
        </w:rPr>
        <w:t xml:space="preserve">SE DIO LECTURA AL ORDEN DEL DÍA, EL CUAL FUE APROBADO POR UNANIMIDAD DE LOS PRESENTES. </w:t>
      </w:r>
    </w:p>
    <w:p w:rsidR="00EC2D61" w:rsidRDefault="00EC2D61" w:rsidP="007542D6">
      <w:pPr>
        <w:widowControl w:val="0"/>
        <w:jc w:val="both"/>
        <w:rPr>
          <w:sz w:val="24"/>
          <w:szCs w:val="24"/>
        </w:rPr>
      </w:pPr>
    </w:p>
    <w:p w:rsidR="00EC2D61" w:rsidRPr="001937F3" w:rsidRDefault="00EC2D61" w:rsidP="00EC2D61">
      <w:pPr>
        <w:widowControl w:val="0"/>
        <w:jc w:val="both"/>
        <w:rPr>
          <w:sz w:val="24"/>
          <w:szCs w:val="24"/>
        </w:rPr>
      </w:pPr>
      <w:r>
        <w:rPr>
          <w:sz w:val="24"/>
          <w:szCs w:val="24"/>
        </w:rPr>
        <w:t xml:space="preserve">ACTO SEGUIDO, EL C. PRESIDENTE PUSO A CONSIDERACIÓN DE LA ASAMBLEA LA DISPENSA DE LA LECTURA DEL ACTA DE LA SESIÓN DE LA DIPUTACIÓN PERMANENTE CELEBRADA EL DÍA </w:t>
      </w:r>
      <w:r w:rsidR="00193854">
        <w:rPr>
          <w:sz w:val="24"/>
          <w:szCs w:val="24"/>
        </w:rPr>
        <w:t>09</w:t>
      </w:r>
      <w:bookmarkStart w:id="0" w:name="_GoBack"/>
      <w:bookmarkEnd w:id="0"/>
      <w:r>
        <w:rPr>
          <w:sz w:val="24"/>
          <w:szCs w:val="24"/>
        </w:rPr>
        <w:t xml:space="preserve"> DEL MES DE ENERO DEL AÑO 2019, EN VIRTUD DE QUE FUE CIRCULADA CON ANTERIORIDAD, </w:t>
      </w:r>
      <w:r>
        <w:rPr>
          <w:i/>
          <w:sz w:val="24"/>
          <w:szCs w:val="24"/>
        </w:rPr>
        <w:t>FUE APROBADA LA DISPENSA POR UNANIMIDAD</w:t>
      </w:r>
      <w:r>
        <w:rPr>
          <w:sz w:val="24"/>
          <w:szCs w:val="24"/>
        </w:rPr>
        <w:t xml:space="preserve"> Y AL NO HABER MODIFICACIÓN A LAS MISMA, SE PUSO A CONSIDERACIÓN DEL PLENO</w:t>
      </w:r>
      <w:r>
        <w:rPr>
          <w:i/>
          <w:sz w:val="24"/>
          <w:szCs w:val="24"/>
        </w:rPr>
        <w:t>. SIENDO APROBADAS POR UNANIMIDAD DE LOS PRESENTES.</w:t>
      </w:r>
    </w:p>
    <w:p w:rsidR="007542D6" w:rsidRDefault="007542D6" w:rsidP="007542D6">
      <w:pPr>
        <w:widowControl w:val="0"/>
        <w:jc w:val="both"/>
        <w:rPr>
          <w:sz w:val="24"/>
          <w:szCs w:val="24"/>
        </w:rPr>
      </w:pPr>
    </w:p>
    <w:p w:rsidR="007542D6" w:rsidRDefault="007542D6" w:rsidP="007542D6">
      <w:pPr>
        <w:pStyle w:val="Textoindependiente3"/>
      </w:pPr>
      <w:r>
        <w:t>ASUNTOS EN CARTERA.</w:t>
      </w:r>
    </w:p>
    <w:p w:rsidR="00F859FE" w:rsidRDefault="00F859FE" w:rsidP="007542D6">
      <w:pPr>
        <w:pStyle w:val="Textoindependiente3"/>
      </w:pPr>
    </w:p>
    <w:p w:rsidR="009F210F" w:rsidRDefault="007542D6" w:rsidP="007542D6">
      <w:pPr>
        <w:autoSpaceDE/>
        <w:jc w:val="both"/>
      </w:pPr>
      <w:r>
        <w:rPr>
          <w:sz w:val="24"/>
          <w:szCs w:val="24"/>
        </w:rPr>
        <w:t xml:space="preserve">SE RECIBIERON </w:t>
      </w:r>
      <w:r w:rsidR="00E0066B" w:rsidRPr="00E0066B">
        <w:rPr>
          <w:b/>
          <w:sz w:val="24"/>
          <w:szCs w:val="24"/>
        </w:rPr>
        <w:t>21</w:t>
      </w:r>
      <w:r>
        <w:rPr>
          <w:b/>
          <w:sz w:val="24"/>
          <w:szCs w:val="24"/>
        </w:rPr>
        <w:t xml:space="preserve"> </w:t>
      </w:r>
      <w:r w:rsidR="007A7E97">
        <w:rPr>
          <w:sz w:val="24"/>
          <w:szCs w:val="24"/>
        </w:rPr>
        <w:t>ASUNTOS A LOS CUA</w:t>
      </w:r>
      <w:r>
        <w:rPr>
          <w:sz w:val="24"/>
          <w:szCs w:val="24"/>
        </w:rPr>
        <w:t>LES SE LES DIO EL TRÁMITE CORRESPONDIENTE (</w:t>
      </w:r>
      <w:r>
        <w:rPr>
          <w:b/>
        </w:rPr>
        <w:t>SE ANEXA LISTA</w:t>
      </w:r>
      <w:r>
        <w:t>).</w:t>
      </w:r>
    </w:p>
    <w:p w:rsidR="00C14A04" w:rsidRDefault="00C14A04" w:rsidP="007542D6">
      <w:pPr>
        <w:autoSpaceDE/>
        <w:jc w:val="both"/>
      </w:pPr>
    </w:p>
    <w:p w:rsidR="007542D6" w:rsidRPr="00C14A04" w:rsidRDefault="00C14A04" w:rsidP="00C14A04">
      <w:pPr>
        <w:jc w:val="both"/>
        <w:rPr>
          <w:bCs/>
          <w:sz w:val="24"/>
          <w:szCs w:val="24"/>
        </w:rPr>
      </w:pPr>
      <w:r>
        <w:rPr>
          <w:bCs/>
          <w:sz w:val="24"/>
          <w:szCs w:val="24"/>
        </w:rPr>
        <w:t>EN EL ASUNTO EN CARTERA NÚMERO 13, EL</w:t>
      </w:r>
      <w:r w:rsidRPr="00DE2798">
        <w:rPr>
          <w:bCs/>
          <w:sz w:val="24"/>
          <w:szCs w:val="24"/>
        </w:rPr>
        <w:t xml:space="preserve"> C. DIP</w:t>
      </w:r>
      <w:r>
        <w:rPr>
          <w:bCs/>
          <w:sz w:val="24"/>
          <w:szCs w:val="24"/>
        </w:rPr>
        <w:t xml:space="preserve"> LUIS DONALDO COLOSIO RIOJAS, </w:t>
      </w:r>
      <w:r w:rsidRPr="00DE2798">
        <w:rPr>
          <w:bCs/>
          <w:sz w:val="24"/>
          <w:szCs w:val="24"/>
        </w:rPr>
        <w:t>PIDIÓ RESERVAR EL MISMO PARA EL PUNTO DE ASUNTOS GENERALES</w:t>
      </w:r>
      <w:r>
        <w:rPr>
          <w:b/>
          <w:bCs/>
          <w:sz w:val="24"/>
          <w:szCs w:val="24"/>
        </w:rPr>
        <w:t xml:space="preserve"> </w:t>
      </w:r>
      <w:r>
        <w:rPr>
          <w:bCs/>
          <w:sz w:val="24"/>
          <w:szCs w:val="24"/>
        </w:rPr>
        <w:t>SIENDO ACEPTADA LA PETICIÓN.</w:t>
      </w:r>
    </w:p>
    <w:p w:rsidR="007542D6" w:rsidRDefault="007542D6" w:rsidP="007542D6">
      <w:pPr>
        <w:autoSpaceDE/>
        <w:jc w:val="both"/>
      </w:pPr>
    </w:p>
    <w:p w:rsidR="007542D6" w:rsidRDefault="007542D6" w:rsidP="007542D6">
      <w:pPr>
        <w:pStyle w:val="Textoindependiente21"/>
        <w:rPr>
          <w:b/>
        </w:rPr>
      </w:pPr>
      <w:r>
        <w:rPr>
          <w:b/>
        </w:rPr>
        <w:t xml:space="preserve">INICIATIVAS DE LEY O DECRETO PRESENTADAS POR LOS CC. DIPUTADOS. </w:t>
      </w:r>
    </w:p>
    <w:p w:rsidR="007542D6" w:rsidRDefault="007542D6" w:rsidP="007542D6">
      <w:pPr>
        <w:pStyle w:val="Textoindependiente21"/>
        <w:rPr>
          <w:b/>
          <w:szCs w:val="24"/>
        </w:rPr>
      </w:pPr>
    </w:p>
    <w:p w:rsidR="00D74E4C" w:rsidRDefault="00197FD8" w:rsidP="00265A56">
      <w:pPr>
        <w:jc w:val="both"/>
        <w:rPr>
          <w:b/>
          <w:sz w:val="24"/>
          <w:szCs w:val="24"/>
        </w:rPr>
      </w:pPr>
      <w:r>
        <w:rPr>
          <w:sz w:val="24"/>
          <w:szCs w:val="24"/>
        </w:rPr>
        <w:t>EL</w:t>
      </w:r>
      <w:r w:rsidR="00F859FE" w:rsidRPr="0003506A">
        <w:rPr>
          <w:sz w:val="24"/>
          <w:szCs w:val="24"/>
        </w:rPr>
        <w:t xml:space="preserve"> C.</w:t>
      </w:r>
      <w:r w:rsidR="00F859FE" w:rsidRPr="00A835E4">
        <w:rPr>
          <w:b/>
          <w:sz w:val="24"/>
          <w:szCs w:val="24"/>
        </w:rPr>
        <w:t xml:space="preserve"> DIP.</w:t>
      </w:r>
      <w:r>
        <w:rPr>
          <w:b/>
          <w:sz w:val="24"/>
          <w:szCs w:val="24"/>
        </w:rPr>
        <w:t xml:space="preserve"> SAMUEL VILLA </w:t>
      </w:r>
      <w:r w:rsidR="00250039">
        <w:rPr>
          <w:b/>
          <w:sz w:val="24"/>
          <w:szCs w:val="24"/>
        </w:rPr>
        <w:t>VELÁZQUEZ</w:t>
      </w:r>
      <w:r w:rsidR="00F859FE" w:rsidRPr="00A835E4">
        <w:rPr>
          <w:b/>
          <w:sz w:val="24"/>
          <w:szCs w:val="24"/>
        </w:rPr>
        <w:t xml:space="preserve">, </w:t>
      </w:r>
      <w:r w:rsidR="00EB690D">
        <w:rPr>
          <w:b/>
          <w:sz w:val="24"/>
          <w:szCs w:val="24"/>
        </w:rPr>
        <w:t>A NOMBRE DEL GRUPO LEGISLATIVO DE</w:t>
      </w:r>
      <w:r w:rsidR="004F7EBA">
        <w:rPr>
          <w:b/>
          <w:sz w:val="24"/>
          <w:szCs w:val="24"/>
        </w:rPr>
        <w:t>L PARTIDO</w:t>
      </w:r>
      <w:r w:rsidR="00EB690D">
        <w:rPr>
          <w:b/>
          <w:sz w:val="24"/>
          <w:szCs w:val="24"/>
        </w:rPr>
        <w:t xml:space="preserve"> ACCIÓN NACIONAL,</w:t>
      </w:r>
      <w:r w:rsidR="00007B5B">
        <w:rPr>
          <w:b/>
          <w:sz w:val="24"/>
          <w:szCs w:val="24"/>
        </w:rPr>
        <w:t xml:space="preserve"> </w:t>
      </w:r>
      <w:r w:rsidR="00007B5B" w:rsidRPr="00007B5B">
        <w:rPr>
          <w:sz w:val="24"/>
          <w:szCs w:val="24"/>
        </w:rPr>
        <w:t>PRESENTÓ</w:t>
      </w:r>
      <w:r w:rsidR="00007B5B">
        <w:rPr>
          <w:b/>
          <w:sz w:val="24"/>
          <w:szCs w:val="24"/>
        </w:rPr>
        <w:t xml:space="preserve"> </w:t>
      </w:r>
      <w:r w:rsidR="00007B5B" w:rsidRPr="00007B5B">
        <w:rPr>
          <w:sz w:val="24"/>
          <w:szCs w:val="24"/>
        </w:rPr>
        <w:t xml:space="preserve">INICIATIVA DE REFORMA POR MODIFICACIÓN Y ADICIÓN DE DOS PÁRRAFOS AL ARTÍCULO </w:t>
      </w:r>
      <w:r w:rsidR="00007B5B" w:rsidRPr="00C169A5">
        <w:rPr>
          <w:sz w:val="24"/>
          <w:szCs w:val="24"/>
        </w:rPr>
        <w:t>147 DE LA LEY AMB</w:t>
      </w:r>
      <w:r w:rsidR="00D23085">
        <w:rPr>
          <w:sz w:val="24"/>
          <w:szCs w:val="24"/>
        </w:rPr>
        <w:t>IENTAL DEL ESTADO DE NUEVO LEÓN.</w:t>
      </w:r>
      <w:r w:rsidR="00C169A5" w:rsidRPr="00C169A5">
        <w:rPr>
          <w:sz w:val="24"/>
          <w:szCs w:val="24"/>
        </w:rPr>
        <w:t xml:space="preserve"> EN RELACIÓN A ESTABLECER</w:t>
      </w:r>
      <w:r w:rsidR="00C169A5" w:rsidRPr="00A4410E">
        <w:rPr>
          <w:rFonts w:ascii="Arial" w:hAnsi="Arial" w:cs="Arial"/>
          <w:sz w:val="24"/>
          <w:szCs w:val="24"/>
        </w:rPr>
        <w:t xml:space="preserve"> </w:t>
      </w:r>
      <w:r w:rsidR="00C169A5" w:rsidRPr="00C169A5">
        <w:rPr>
          <w:sz w:val="24"/>
          <w:szCs w:val="24"/>
        </w:rPr>
        <w:t>Y OPERAR SISTEMAS DE VERIFICACIÓN VEHICULAR PARA PREVENIR Y CONTROLAR LAS EMISIONES CONTAMINANTES PROVENIENTES DE LOS VEHÍCULOS AUTOMOTORES</w:t>
      </w:r>
      <w:r w:rsidR="00C169A5" w:rsidRPr="00A3125D">
        <w:rPr>
          <w:rFonts w:ascii="Arial" w:hAnsi="Arial" w:cs="Arial"/>
          <w:sz w:val="28"/>
          <w:szCs w:val="28"/>
        </w:rPr>
        <w:t xml:space="preserve"> </w:t>
      </w:r>
      <w:r w:rsidR="00CB58E0" w:rsidRPr="00A835E4">
        <w:rPr>
          <w:b/>
          <w:sz w:val="24"/>
          <w:szCs w:val="24"/>
        </w:rPr>
        <w:t xml:space="preserve">SE TURNÓ A LA COMISIÓN DE </w:t>
      </w:r>
      <w:r>
        <w:rPr>
          <w:b/>
          <w:sz w:val="24"/>
          <w:szCs w:val="24"/>
        </w:rPr>
        <w:t>MEDIO AMBIENTE.</w:t>
      </w:r>
    </w:p>
    <w:p w:rsidR="00265A56" w:rsidRPr="00A835E4" w:rsidRDefault="00265A56" w:rsidP="00265A56">
      <w:pPr>
        <w:jc w:val="both"/>
        <w:rPr>
          <w:b/>
          <w:szCs w:val="24"/>
        </w:rPr>
      </w:pPr>
    </w:p>
    <w:p w:rsidR="00D23085" w:rsidRDefault="00D23085" w:rsidP="007542D6">
      <w:pPr>
        <w:jc w:val="both"/>
        <w:rPr>
          <w:b/>
          <w:sz w:val="24"/>
          <w:szCs w:val="24"/>
        </w:rPr>
      </w:pPr>
    </w:p>
    <w:p w:rsidR="007542D6" w:rsidRDefault="007542D6" w:rsidP="007542D6">
      <w:pPr>
        <w:jc w:val="both"/>
        <w:rPr>
          <w:b/>
          <w:bCs/>
          <w:sz w:val="24"/>
          <w:szCs w:val="24"/>
        </w:rPr>
      </w:pPr>
      <w:r>
        <w:rPr>
          <w:b/>
          <w:sz w:val="24"/>
          <w:szCs w:val="24"/>
        </w:rPr>
        <w:t>ASUNTOS GENERALES:</w:t>
      </w:r>
    </w:p>
    <w:p w:rsidR="007542D6" w:rsidRDefault="007542D6" w:rsidP="007542D6">
      <w:pPr>
        <w:widowControl w:val="0"/>
        <w:jc w:val="both"/>
        <w:rPr>
          <w:bCs/>
          <w:sz w:val="24"/>
          <w:szCs w:val="24"/>
        </w:rPr>
      </w:pPr>
      <w:r>
        <w:rPr>
          <w:bCs/>
          <w:sz w:val="24"/>
          <w:szCs w:val="24"/>
        </w:rPr>
        <w:t xml:space="preserve"> </w:t>
      </w:r>
    </w:p>
    <w:p w:rsidR="007542D6" w:rsidRPr="00070800" w:rsidRDefault="00070800" w:rsidP="00070800">
      <w:pPr>
        <w:jc w:val="both"/>
        <w:rPr>
          <w:sz w:val="24"/>
          <w:szCs w:val="24"/>
        </w:rPr>
      </w:pPr>
      <w:r w:rsidRPr="00070800">
        <w:rPr>
          <w:bCs/>
          <w:sz w:val="24"/>
          <w:szCs w:val="24"/>
        </w:rPr>
        <w:t xml:space="preserve">LA C. </w:t>
      </w:r>
      <w:r w:rsidRPr="00070800">
        <w:rPr>
          <w:b/>
          <w:bCs/>
          <w:sz w:val="24"/>
          <w:szCs w:val="24"/>
        </w:rPr>
        <w:t xml:space="preserve">DIP. IVONNE BUSTOS PAREDES, A NOMBRE DEL GRUPO LEGISLATIVO DEL PARTIDO VERDE ECOLOGISTA DE MÉXICO, </w:t>
      </w:r>
      <w:r w:rsidRPr="00070800">
        <w:rPr>
          <w:bCs/>
          <w:sz w:val="24"/>
          <w:szCs w:val="24"/>
        </w:rPr>
        <w:t xml:space="preserve"> PRESENTÓ UN RESPETUOSO EXHORTO </w:t>
      </w:r>
      <w:r w:rsidRPr="00070800">
        <w:rPr>
          <w:sz w:val="24"/>
          <w:szCs w:val="24"/>
        </w:rPr>
        <w:t xml:space="preserve">AL DIRECTOR GENERAL DE LA AGENCIA PARA LA RACIONALIZACIÓN Y MODERNIZACIÓN DEL SISTEMA DE TRANSPORTE </w:t>
      </w:r>
      <w:r w:rsidR="003D307F">
        <w:rPr>
          <w:sz w:val="24"/>
          <w:szCs w:val="24"/>
        </w:rPr>
        <w:t>PÚBLICO DE NUEVO LEÓN, A QUE CON</w:t>
      </w:r>
      <w:r w:rsidRPr="00070800">
        <w:rPr>
          <w:sz w:val="24"/>
          <w:szCs w:val="24"/>
        </w:rPr>
        <w:t xml:space="preserve"> BASE AL ARTÍCULO 1 DE LA LEY ORGÁNICA DE LA ADMINISTRACIÓN PÚBLICA PARA EL ESTADO DE NUEVO LEÓN, Y AL TÍTULO PRIMERO DE LA LEY DE TRANSPARENCIA Y ACCESO A LA INFORMACIÓN PÚBLICA DEL ESTADO DE NUEVO LEÓN, </w:t>
      </w:r>
      <w:r w:rsidR="00542878">
        <w:rPr>
          <w:sz w:val="24"/>
          <w:szCs w:val="24"/>
        </w:rPr>
        <w:t xml:space="preserve">PARA QUE </w:t>
      </w:r>
      <w:r w:rsidRPr="00070800">
        <w:rPr>
          <w:sz w:val="24"/>
          <w:szCs w:val="24"/>
        </w:rPr>
        <w:t>INFORME A ESTA SOBERANÍA SOBRE:</w:t>
      </w:r>
      <w:r>
        <w:rPr>
          <w:sz w:val="24"/>
          <w:szCs w:val="24"/>
        </w:rPr>
        <w:t xml:space="preserve"> </w:t>
      </w:r>
      <w:r w:rsidRPr="00070800">
        <w:rPr>
          <w:sz w:val="24"/>
          <w:szCs w:val="24"/>
        </w:rPr>
        <w:t xml:space="preserve">¿CUÁNTAS UNIDADES DE TRANSPORTE PÚBLICO </w:t>
      </w:r>
      <w:r w:rsidR="002F3635">
        <w:rPr>
          <w:sz w:val="24"/>
          <w:szCs w:val="24"/>
        </w:rPr>
        <w:t xml:space="preserve">HAY </w:t>
      </w:r>
      <w:r w:rsidRPr="00070800">
        <w:rPr>
          <w:sz w:val="24"/>
          <w:szCs w:val="24"/>
        </w:rPr>
        <w:t>EN SU MODALIDAD DE CAMIONES URBANOS, CUENTAN AL DÍA DE HOY CON TECNOLOGÍA DE GAS NATURAL VEHICULAR?</w:t>
      </w:r>
      <w:r>
        <w:rPr>
          <w:sz w:val="24"/>
          <w:szCs w:val="24"/>
        </w:rPr>
        <w:t xml:space="preserve">; </w:t>
      </w:r>
      <w:r w:rsidRPr="00070800">
        <w:rPr>
          <w:sz w:val="24"/>
          <w:szCs w:val="24"/>
        </w:rPr>
        <w:t>¿A QUE RUTAS PERTENECEN DICHAS UNIDADES?;</w:t>
      </w:r>
      <w:r>
        <w:rPr>
          <w:sz w:val="24"/>
          <w:szCs w:val="24"/>
        </w:rPr>
        <w:t xml:space="preserve"> </w:t>
      </w:r>
      <w:r w:rsidRPr="00070800">
        <w:rPr>
          <w:sz w:val="24"/>
          <w:szCs w:val="24"/>
        </w:rPr>
        <w:t>¿CUÁNTAS UNIDADES POR CONCESIONARIO SON IMPULSADAS CON EL GAS NATURAL VEHICULAR?;</w:t>
      </w:r>
      <w:r>
        <w:rPr>
          <w:sz w:val="24"/>
          <w:szCs w:val="24"/>
        </w:rPr>
        <w:t xml:space="preserve"> </w:t>
      </w:r>
      <w:r w:rsidRPr="00070800">
        <w:rPr>
          <w:sz w:val="24"/>
          <w:szCs w:val="24"/>
        </w:rPr>
        <w:t>EL REGISTRO DE LAS UNIDADES QUE SON IMPULSADAS POR EL GAS NATURAL VEHICULAR;</w:t>
      </w:r>
      <w:r>
        <w:rPr>
          <w:sz w:val="24"/>
          <w:szCs w:val="24"/>
        </w:rPr>
        <w:t xml:space="preserve"> </w:t>
      </w:r>
      <w:r w:rsidRPr="00070800">
        <w:rPr>
          <w:sz w:val="24"/>
          <w:szCs w:val="24"/>
        </w:rPr>
        <w:t>¿CUÁNTAS UNIDADES ADICIONALES DE GAS NATURAL VEHIC</w:t>
      </w:r>
      <w:r w:rsidR="004401D0">
        <w:rPr>
          <w:sz w:val="24"/>
          <w:szCs w:val="24"/>
        </w:rPr>
        <w:t xml:space="preserve">ULAR SE ESPERA TENER ESTE AÑO?. ASÍ COMO, </w:t>
      </w:r>
      <w:r w:rsidRPr="00070800">
        <w:rPr>
          <w:sz w:val="24"/>
          <w:szCs w:val="24"/>
        </w:rPr>
        <w:t>SE REALICEN GESTIONES PARA QUE TODAS LAS UNIDADES QUE CUENTEN CON LA TECNOLOGÍA DE GAS NATURAL VEHICULAR, SEAN IDENTIFICADAS CON ALG</w:t>
      </w:r>
      <w:r w:rsidR="00E10617">
        <w:rPr>
          <w:sz w:val="24"/>
          <w:szCs w:val="24"/>
        </w:rPr>
        <w:t>ÚN DISTINTIVO CLARAMENTE VISIBLE</w:t>
      </w:r>
      <w:r w:rsidR="008B55AF">
        <w:rPr>
          <w:bCs/>
          <w:sz w:val="24"/>
          <w:szCs w:val="24"/>
        </w:rPr>
        <w:t xml:space="preserve">. </w:t>
      </w:r>
      <w:r w:rsidRPr="00070800">
        <w:rPr>
          <w:rFonts w:eastAsia="Calibri"/>
          <w:sz w:val="24"/>
          <w:szCs w:val="24"/>
        </w:rPr>
        <w:t>SE</w:t>
      </w:r>
      <w:r w:rsidRPr="00070800">
        <w:rPr>
          <w:sz w:val="24"/>
          <w:szCs w:val="24"/>
        </w:rPr>
        <w:t xml:space="preserve"> SOMETIÓ A CONSIDERACIÓN DE LA ASAMBLEA EL QUE SEA VOTADO EN ESTE MOMENTO EL PUNTO DE ACUERDO, LO CUAL FUE APROBADO POR UNANIMIDAD. </w:t>
      </w:r>
      <w:r w:rsidRPr="00070800">
        <w:rPr>
          <w:b/>
          <w:bCs/>
          <w:sz w:val="24"/>
          <w:szCs w:val="24"/>
        </w:rPr>
        <w:t xml:space="preserve">FUE </w:t>
      </w:r>
      <w:r w:rsidR="00382AF2">
        <w:rPr>
          <w:b/>
          <w:bCs/>
          <w:sz w:val="24"/>
          <w:szCs w:val="24"/>
        </w:rPr>
        <w:t>APROBADO EL PUNTO DE ACUERDO</w:t>
      </w:r>
      <w:r w:rsidRPr="00070800">
        <w:rPr>
          <w:b/>
          <w:bCs/>
          <w:sz w:val="24"/>
          <w:szCs w:val="24"/>
        </w:rPr>
        <w:t xml:space="preserve"> POR UNANIMIDAD DE  8 VOTOS. ELABORÁNDOSE LAS COMUNICACIONES REQUERIDAS PARA TAL EFECTO.</w:t>
      </w:r>
    </w:p>
    <w:p w:rsidR="007542D6" w:rsidRDefault="007542D6" w:rsidP="007542D6">
      <w:pPr>
        <w:widowControl w:val="0"/>
        <w:jc w:val="both"/>
        <w:rPr>
          <w:bCs/>
          <w:sz w:val="24"/>
          <w:szCs w:val="24"/>
        </w:rPr>
      </w:pPr>
    </w:p>
    <w:p w:rsidR="00D74E4F" w:rsidRDefault="00D74E4F" w:rsidP="00D74E4F">
      <w:pPr>
        <w:widowControl w:val="0"/>
        <w:jc w:val="both"/>
        <w:rPr>
          <w:bCs/>
          <w:sz w:val="24"/>
          <w:szCs w:val="24"/>
        </w:rPr>
      </w:pPr>
      <w:r>
        <w:rPr>
          <w:rFonts w:eastAsia="Calibri"/>
          <w:sz w:val="24"/>
          <w:szCs w:val="24"/>
        </w:rPr>
        <w:t xml:space="preserve">EL C. </w:t>
      </w:r>
      <w:r w:rsidRPr="00D928AC">
        <w:rPr>
          <w:rFonts w:eastAsia="Calibri"/>
          <w:b/>
          <w:sz w:val="24"/>
          <w:szCs w:val="24"/>
        </w:rPr>
        <w:t>DIP.</w:t>
      </w:r>
      <w:r w:rsidR="00844699">
        <w:rPr>
          <w:rFonts w:eastAsia="Calibri"/>
          <w:b/>
          <w:sz w:val="24"/>
          <w:szCs w:val="24"/>
        </w:rPr>
        <w:t xml:space="preserve"> ADRIÁN DE LA GARZA TIJERINA</w:t>
      </w:r>
      <w:r w:rsidRPr="00D928AC">
        <w:rPr>
          <w:rFonts w:eastAsia="Calibri"/>
          <w:b/>
          <w:sz w:val="24"/>
          <w:szCs w:val="24"/>
        </w:rPr>
        <w:t>,</w:t>
      </w:r>
      <w:r>
        <w:rPr>
          <w:rFonts w:eastAsia="Calibri"/>
          <w:sz w:val="24"/>
          <w:szCs w:val="24"/>
        </w:rPr>
        <w:t xml:space="preserve"> </w:t>
      </w:r>
      <w:r w:rsidRPr="008226C4">
        <w:rPr>
          <w:rFonts w:eastAsia="Calibri"/>
          <w:b/>
          <w:sz w:val="24"/>
          <w:szCs w:val="24"/>
        </w:rPr>
        <w:t>A NOMBRE DEL GRUPO LEGISLATIVO DEL PARTIDO REVOLUCIONARIO INSTITUCIONAL,</w:t>
      </w:r>
      <w:r>
        <w:rPr>
          <w:rFonts w:eastAsia="Calibri"/>
          <w:sz w:val="24"/>
          <w:szCs w:val="24"/>
        </w:rPr>
        <w:t xml:space="preserve"> </w:t>
      </w:r>
      <w:r w:rsidR="00C878F1">
        <w:rPr>
          <w:rFonts w:eastAsia="Calibri"/>
          <w:sz w:val="24"/>
          <w:szCs w:val="24"/>
        </w:rPr>
        <w:t xml:space="preserve">PRESENTÓ UN </w:t>
      </w:r>
      <w:r w:rsidR="00730DC3">
        <w:rPr>
          <w:rFonts w:eastAsia="Calibri"/>
          <w:sz w:val="24"/>
          <w:szCs w:val="24"/>
        </w:rPr>
        <w:t xml:space="preserve">RESPETUOSO </w:t>
      </w:r>
      <w:r w:rsidR="00C878F1">
        <w:rPr>
          <w:rFonts w:eastAsia="Calibri"/>
          <w:sz w:val="24"/>
          <w:szCs w:val="24"/>
        </w:rPr>
        <w:t>EXHORTO</w:t>
      </w:r>
      <w:r w:rsidR="00730DC3">
        <w:rPr>
          <w:rFonts w:eastAsia="Calibri"/>
          <w:sz w:val="24"/>
          <w:szCs w:val="24"/>
        </w:rPr>
        <w:t xml:space="preserve"> AL COMISARIO GENERAL DE LA AGENCIA DE ADMINISTRACIÓN PENITENCIARIA, A FIN DE QUE SE SIRVA INFORMAR A ESTA SOBERANÍA SOBRE LA SITUACIÓN EDUCATIVA DE LA POBLACIÓN PENITENCIARIA FEMENIL DEL ESTADO, ASÍ COMO</w:t>
      </w:r>
      <w:r w:rsidR="009C3807">
        <w:rPr>
          <w:rFonts w:eastAsia="Calibri"/>
          <w:sz w:val="24"/>
          <w:szCs w:val="24"/>
        </w:rPr>
        <w:t>,</w:t>
      </w:r>
      <w:r w:rsidR="00730DC3">
        <w:rPr>
          <w:rFonts w:eastAsia="Calibri"/>
          <w:sz w:val="24"/>
          <w:szCs w:val="24"/>
        </w:rPr>
        <w:t xml:space="preserve"> LOS PROGRESOS QUE SE HAN TENIDO Y EL PORCENTAJE DE DICHA POBLACIÓN QUE HACE USO DE LOS SERVICIOS EDUCATIVOS DE NIVEL MEDIO SUPERIOR. </w:t>
      </w:r>
      <w:r w:rsidR="00C878F1">
        <w:rPr>
          <w:rFonts w:eastAsia="Calibri"/>
          <w:sz w:val="24"/>
          <w:szCs w:val="24"/>
        </w:rPr>
        <w:t xml:space="preserve"> </w:t>
      </w:r>
      <w:r w:rsidR="0044479A">
        <w:rPr>
          <w:rFonts w:eastAsia="Calibri"/>
          <w:sz w:val="24"/>
          <w:szCs w:val="24"/>
        </w:rPr>
        <w:t>SE</w:t>
      </w:r>
      <w:r w:rsidR="0044479A">
        <w:rPr>
          <w:sz w:val="24"/>
          <w:szCs w:val="24"/>
          <w:lang w:eastAsia="es-MX"/>
        </w:rPr>
        <w:t xml:space="preserve"> SOMETIÓ A CONSIDERACIÓN DE LA ASAMBLEA EL QUE SEA VOTADO EN ESTE MOMENTO EL PUNTO DE ACUERDO, LO CUAL FUE APROBADO POR UNANIMIDAD. </w:t>
      </w:r>
      <w:r>
        <w:rPr>
          <w:b/>
          <w:bCs/>
          <w:sz w:val="24"/>
          <w:szCs w:val="24"/>
        </w:rPr>
        <w:t>FUE APROBADO EL PUNTO DE ACUERDO POR UNANIMIDAD DE 8 VOTOS. ELABORÁNDOSE LAS COMUNICACIONES REQUERIDAS PARA TAL EFECTO.</w:t>
      </w:r>
    </w:p>
    <w:p w:rsidR="00C54FED" w:rsidRDefault="00C54FED" w:rsidP="00C54FED">
      <w:pPr>
        <w:widowControl w:val="0"/>
        <w:jc w:val="both"/>
        <w:rPr>
          <w:bCs/>
          <w:sz w:val="24"/>
          <w:szCs w:val="24"/>
        </w:rPr>
      </w:pPr>
    </w:p>
    <w:p w:rsidR="00024A8A" w:rsidRDefault="00024A8A" w:rsidP="00D928AC">
      <w:pPr>
        <w:jc w:val="both"/>
        <w:rPr>
          <w:sz w:val="24"/>
          <w:szCs w:val="24"/>
          <w:lang w:eastAsia="es-MX"/>
        </w:rPr>
      </w:pPr>
      <w:r>
        <w:rPr>
          <w:rFonts w:eastAsia="Calibri"/>
          <w:sz w:val="24"/>
          <w:szCs w:val="24"/>
        </w:rPr>
        <w:t>LA</w:t>
      </w:r>
      <w:r w:rsidR="00D928AC" w:rsidRPr="00D928AC">
        <w:rPr>
          <w:rFonts w:eastAsia="Calibri"/>
          <w:sz w:val="24"/>
          <w:szCs w:val="24"/>
        </w:rPr>
        <w:t xml:space="preserve"> C. </w:t>
      </w:r>
      <w:r w:rsidR="00D928AC" w:rsidRPr="00D928AC">
        <w:rPr>
          <w:rFonts w:eastAsia="Calibri"/>
          <w:b/>
          <w:sz w:val="24"/>
          <w:szCs w:val="24"/>
        </w:rPr>
        <w:t>DIP.</w:t>
      </w:r>
      <w:r w:rsidR="00254729">
        <w:rPr>
          <w:rFonts w:eastAsia="Calibri"/>
          <w:b/>
          <w:sz w:val="24"/>
          <w:szCs w:val="24"/>
        </w:rPr>
        <w:t xml:space="preserve"> JULIA ESPINOSA DE LOS MONTEROS ZAPATA</w:t>
      </w:r>
      <w:r w:rsidR="00D928AC" w:rsidRPr="00D928AC">
        <w:rPr>
          <w:rFonts w:eastAsia="Calibri"/>
          <w:sz w:val="24"/>
          <w:szCs w:val="24"/>
        </w:rPr>
        <w:t xml:space="preserve">, </w:t>
      </w:r>
      <w:r w:rsidR="00D928AC" w:rsidRPr="008226C4">
        <w:rPr>
          <w:rFonts w:eastAsia="Calibri"/>
          <w:b/>
          <w:sz w:val="24"/>
          <w:szCs w:val="24"/>
        </w:rPr>
        <w:t>A NOMBRE DEL GRUPO LEGISLA</w:t>
      </w:r>
      <w:r w:rsidR="00254729">
        <w:rPr>
          <w:rFonts w:eastAsia="Calibri"/>
          <w:b/>
          <w:sz w:val="24"/>
          <w:szCs w:val="24"/>
        </w:rPr>
        <w:t>TIVO D</w:t>
      </w:r>
      <w:r w:rsidR="000039AE">
        <w:rPr>
          <w:rFonts w:eastAsia="Calibri"/>
          <w:b/>
          <w:sz w:val="24"/>
          <w:szCs w:val="24"/>
        </w:rPr>
        <w:t>EL PARTIDO</w:t>
      </w:r>
      <w:r w:rsidR="00254729">
        <w:rPr>
          <w:rFonts w:eastAsia="Calibri"/>
          <w:b/>
          <w:sz w:val="24"/>
          <w:szCs w:val="24"/>
        </w:rPr>
        <w:t xml:space="preserve"> MOVIMIENTO REGENERACIÓN NACIONAL</w:t>
      </w:r>
      <w:r w:rsidR="00D928AC" w:rsidRPr="00D928AC">
        <w:rPr>
          <w:rFonts w:eastAsia="Calibri"/>
          <w:sz w:val="24"/>
          <w:szCs w:val="24"/>
        </w:rPr>
        <w:t>, PRESENTÓ UN RESPETUOSO EXHORTO A</w:t>
      </w:r>
      <w:r w:rsidR="00231EC6">
        <w:rPr>
          <w:rFonts w:eastAsia="Calibri"/>
          <w:sz w:val="24"/>
          <w:szCs w:val="24"/>
        </w:rPr>
        <w:t xml:space="preserve"> LA DELEGACIÓN DE LA PROCURADURÍA FEDERAL DEL CONSUMIDOR (PROFECO) EN NUEVO LEÓN, PARA HACER DE CONOCIMIENTO A ESTA DIPUTACIÓN PERMANENTE: LA </w:t>
      </w:r>
      <w:r w:rsidR="00231EC6">
        <w:rPr>
          <w:rFonts w:eastAsia="Calibri"/>
          <w:sz w:val="24"/>
          <w:szCs w:val="24"/>
        </w:rPr>
        <w:lastRenderedPageBreak/>
        <w:t xml:space="preserve">RELACIÓN DE LAS ESTACIONES DE GASOLINA QUE FUERON CALIBRADAS DURANTE EL 2018 EN NUEVO LEÓN, INFORMAR A LA POBLACIÓN EN GENERAL A TRAVÉS DEL PORTAL OFICIAL O LAS DIFERENTES PLATAFORMAS DIGITALES EXISTENTES, LAS ESTACIONES QUE A RAÍZ DE LA DENUNCIA ANÓNIMA FUERON VERIFICADAS EN EL AÑO 2018 Y ASÍ COMO, </w:t>
      </w:r>
      <w:r w:rsidR="001175C0">
        <w:rPr>
          <w:rFonts w:eastAsia="Calibri"/>
          <w:sz w:val="24"/>
          <w:szCs w:val="24"/>
        </w:rPr>
        <w:t xml:space="preserve">DAR </w:t>
      </w:r>
      <w:r w:rsidR="00231EC6">
        <w:rPr>
          <w:rFonts w:eastAsia="Calibri"/>
          <w:sz w:val="24"/>
          <w:szCs w:val="24"/>
        </w:rPr>
        <w:t>CELERIDAD AL PROGRAMA DE CALIBRACIÓN DEL AÑO EN CURSO; CON EL OBJETO DE GARANTIZAR LA VENTA DE LITROS COMPLETOS EN NUEVO LEÓN.</w:t>
      </w:r>
      <w:r w:rsidR="00D928AC">
        <w:rPr>
          <w:rFonts w:eastAsia="Calibri"/>
          <w:sz w:val="24"/>
          <w:szCs w:val="24"/>
        </w:rPr>
        <w:t xml:space="preserve"> </w:t>
      </w:r>
      <w:r>
        <w:rPr>
          <w:rFonts w:eastAsia="Calibri"/>
          <w:sz w:val="24"/>
          <w:szCs w:val="24"/>
        </w:rPr>
        <w:t>SE</w:t>
      </w:r>
      <w:r>
        <w:rPr>
          <w:sz w:val="24"/>
          <w:szCs w:val="24"/>
          <w:lang w:eastAsia="es-MX"/>
        </w:rPr>
        <w:t xml:space="preserve"> SOMETIÓ A CONSIDERACIÓN DE LA ASAMBLEA EL QUE SEA VOTADO EN ESTE MOMENTO EL PUNTO DE ACUERDO, LO CUAL FUE APROBADO POR UNANIMIDAD. </w:t>
      </w:r>
      <w:r>
        <w:rPr>
          <w:b/>
          <w:bCs/>
          <w:sz w:val="24"/>
          <w:szCs w:val="24"/>
        </w:rPr>
        <w:t>FUE APROBADO EL PUNTO DE ACUERDO POR UNANIMIDAD DE 8 VOTOS. ELABORÁNDOSE LAS COMUNICACIONES REQUERIDAS PARA TAL EFECTO</w:t>
      </w:r>
      <w:r w:rsidR="000E7DD2">
        <w:rPr>
          <w:b/>
          <w:bCs/>
          <w:sz w:val="24"/>
          <w:szCs w:val="24"/>
        </w:rPr>
        <w:t>.</w:t>
      </w:r>
    </w:p>
    <w:p w:rsidR="00C54FED" w:rsidRDefault="00C54FED" w:rsidP="00C54FED">
      <w:pPr>
        <w:widowControl w:val="0"/>
        <w:jc w:val="both"/>
        <w:rPr>
          <w:b/>
          <w:bCs/>
          <w:sz w:val="24"/>
          <w:szCs w:val="24"/>
        </w:rPr>
      </w:pPr>
    </w:p>
    <w:p w:rsidR="006D4288" w:rsidRDefault="00C54FED" w:rsidP="006D4288">
      <w:pPr>
        <w:widowControl w:val="0"/>
        <w:jc w:val="both"/>
        <w:rPr>
          <w:bCs/>
          <w:sz w:val="24"/>
          <w:szCs w:val="24"/>
        </w:rPr>
      </w:pPr>
      <w:r w:rsidRPr="006D4288">
        <w:rPr>
          <w:bCs/>
          <w:sz w:val="24"/>
          <w:szCs w:val="24"/>
        </w:rPr>
        <w:t>LA C.</w:t>
      </w:r>
      <w:r>
        <w:rPr>
          <w:b/>
          <w:bCs/>
          <w:sz w:val="24"/>
          <w:szCs w:val="24"/>
        </w:rPr>
        <w:t xml:space="preserve"> DIP</w:t>
      </w:r>
      <w:r w:rsidR="000E7DD2">
        <w:rPr>
          <w:b/>
          <w:bCs/>
          <w:sz w:val="24"/>
          <w:szCs w:val="24"/>
        </w:rPr>
        <w:t xml:space="preserve"> MARÍA DOLORES LEAL CANTÚ</w:t>
      </w:r>
      <w:r>
        <w:rPr>
          <w:b/>
          <w:bCs/>
          <w:sz w:val="24"/>
          <w:szCs w:val="24"/>
        </w:rPr>
        <w:t>.</w:t>
      </w:r>
      <w:r w:rsidR="006D4288" w:rsidRPr="006D4288">
        <w:rPr>
          <w:bCs/>
          <w:sz w:val="24"/>
          <w:szCs w:val="24"/>
        </w:rPr>
        <w:t xml:space="preserve">, </w:t>
      </w:r>
      <w:r w:rsidR="006D4288" w:rsidRPr="008226C4">
        <w:rPr>
          <w:b/>
          <w:bCs/>
          <w:sz w:val="24"/>
          <w:szCs w:val="24"/>
        </w:rPr>
        <w:t>A NOMBRE DEL GRUPO LEGISLATIVO DEL PART</w:t>
      </w:r>
      <w:r w:rsidR="000E7DD2">
        <w:rPr>
          <w:b/>
          <w:bCs/>
          <w:sz w:val="24"/>
          <w:szCs w:val="24"/>
        </w:rPr>
        <w:t>IDO NUEVA A</w:t>
      </w:r>
      <w:r w:rsidR="009734CC" w:rsidRPr="008226C4">
        <w:rPr>
          <w:b/>
          <w:bCs/>
          <w:sz w:val="24"/>
          <w:szCs w:val="24"/>
        </w:rPr>
        <w:t>L</w:t>
      </w:r>
      <w:r w:rsidR="000E7DD2">
        <w:rPr>
          <w:b/>
          <w:bCs/>
          <w:sz w:val="24"/>
          <w:szCs w:val="24"/>
        </w:rPr>
        <w:t>IANZA</w:t>
      </w:r>
      <w:r w:rsidR="009734CC">
        <w:rPr>
          <w:bCs/>
          <w:sz w:val="24"/>
          <w:szCs w:val="24"/>
        </w:rPr>
        <w:t xml:space="preserve">, PRESENTÓ </w:t>
      </w:r>
      <w:r w:rsidR="00FD2677">
        <w:rPr>
          <w:sz w:val="24"/>
          <w:szCs w:val="24"/>
        </w:rPr>
        <w:t xml:space="preserve">UN RESPETUOSO EXHORTO </w:t>
      </w:r>
      <w:r w:rsidR="009734CC" w:rsidRPr="00450999">
        <w:rPr>
          <w:sz w:val="24"/>
          <w:szCs w:val="24"/>
        </w:rPr>
        <w:t>AL</w:t>
      </w:r>
      <w:r w:rsidR="00066279">
        <w:rPr>
          <w:sz w:val="24"/>
          <w:szCs w:val="24"/>
        </w:rPr>
        <w:t xml:space="preserve"> DELEGADO DE LA SECRETARÍA DE COMUNICACIONES Y TRANSPORTES, PARA </w:t>
      </w:r>
      <w:proofErr w:type="gramStart"/>
      <w:r w:rsidR="00066279">
        <w:rPr>
          <w:sz w:val="24"/>
          <w:szCs w:val="24"/>
        </w:rPr>
        <w:t>QUE</w:t>
      </w:r>
      <w:proofErr w:type="gramEnd"/>
      <w:r w:rsidR="00066279">
        <w:rPr>
          <w:sz w:val="24"/>
          <w:szCs w:val="24"/>
        </w:rPr>
        <w:t xml:space="preserve"> EN USO DE SUS ATRIBUCIONES, INTERVENGA PARA SOLUCIONAR LA FALTA DE SEÑALIZACIÓN, EN LA CARRETERA A MONCLOVA, ESPECÍFICAMENTE EN EL TRAMO DEL KILÓMETRO 7 AL 12; LO QUE ORIGINA ACCIDENTES CON PÉRDIDAS DE VIDAS.</w:t>
      </w:r>
      <w:r w:rsidR="006F3C5C">
        <w:rPr>
          <w:rFonts w:eastAsia="Calibri"/>
          <w:sz w:val="24"/>
          <w:szCs w:val="24"/>
        </w:rPr>
        <w:t xml:space="preserve"> SE</w:t>
      </w:r>
      <w:r w:rsidR="006F3C5C">
        <w:rPr>
          <w:sz w:val="24"/>
          <w:szCs w:val="24"/>
          <w:lang w:eastAsia="es-MX"/>
        </w:rPr>
        <w:t xml:space="preserve"> SOMETIÓ A CONSIDERACIÓN DE LA ASAMBLEA EL QUE SEA VOTADO EN ESTE MOMENTO EL PUNTO DE ACUERDO, LO CUAL FUE APROBADO</w:t>
      </w:r>
      <w:r w:rsidR="00986393">
        <w:rPr>
          <w:sz w:val="24"/>
          <w:szCs w:val="24"/>
          <w:lang w:eastAsia="es-MX"/>
        </w:rPr>
        <w:t xml:space="preserve"> POR UNANIMIDAD</w:t>
      </w:r>
      <w:r w:rsidR="006F3C5C">
        <w:rPr>
          <w:sz w:val="24"/>
          <w:szCs w:val="24"/>
          <w:lang w:eastAsia="es-MX"/>
        </w:rPr>
        <w:t>.</w:t>
      </w:r>
      <w:r w:rsidR="006D4288">
        <w:rPr>
          <w:rFonts w:eastAsia="Calibri"/>
          <w:sz w:val="24"/>
          <w:szCs w:val="24"/>
        </w:rPr>
        <w:t xml:space="preserve"> </w:t>
      </w:r>
      <w:r w:rsidR="006D4288">
        <w:rPr>
          <w:b/>
          <w:bCs/>
          <w:sz w:val="24"/>
          <w:szCs w:val="24"/>
        </w:rPr>
        <w:t xml:space="preserve">FUE APROBADO </w:t>
      </w:r>
      <w:r w:rsidR="006F3C5C">
        <w:rPr>
          <w:b/>
          <w:bCs/>
          <w:sz w:val="24"/>
          <w:szCs w:val="24"/>
        </w:rPr>
        <w:t>POR UNANIMIDAD DE</w:t>
      </w:r>
      <w:r w:rsidR="006C0E19">
        <w:rPr>
          <w:b/>
          <w:bCs/>
          <w:sz w:val="24"/>
          <w:szCs w:val="24"/>
        </w:rPr>
        <w:t xml:space="preserve"> 8 VOTOS. </w:t>
      </w:r>
      <w:r w:rsidR="006D4288">
        <w:rPr>
          <w:b/>
          <w:bCs/>
          <w:sz w:val="24"/>
          <w:szCs w:val="24"/>
        </w:rPr>
        <w:t>ELABORÁNDOSE LAS COMUNICACIONES REQUERIDAS PARA TAL EFECTO.</w:t>
      </w:r>
    </w:p>
    <w:p w:rsidR="006D4288" w:rsidRDefault="006D4288" w:rsidP="006D4288">
      <w:pPr>
        <w:widowControl w:val="0"/>
        <w:jc w:val="both"/>
        <w:rPr>
          <w:bCs/>
          <w:sz w:val="24"/>
          <w:szCs w:val="24"/>
        </w:rPr>
      </w:pPr>
    </w:p>
    <w:p w:rsidR="0015606B" w:rsidRPr="003F35C2" w:rsidRDefault="00A946DA" w:rsidP="003F35C2">
      <w:pPr>
        <w:jc w:val="both"/>
        <w:rPr>
          <w:b/>
          <w:sz w:val="24"/>
          <w:szCs w:val="24"/>
        </w:rPr>
      </w:pPr>
      <w:r w:rsidRPr="00A946DA">
        <w:rPr>
          <w:bCs/>
          <w:sz w:val="24"/>
          <w:szCs w:val="24"/>
        </w:rPr>
        <w:t xml:space="preserve"> EL C.</w:t>
      </w:r>
      <w:r w:rsidRPr="00A946DA">
        <w:rPr>
          <w:b/>
          <w:bCs/>
          <w:sz w:val="24"/>
          <w:szCs w:val="24"/>
        </w:rPr>
        <w:t xml:space="preserve"> DIP. LUIS DONALDO COLOSIO RIOJAS</w:t>
      </w:r>
      <w:r w:rsidRPr="00A946DA">
        <w:rPr>
          <w:bCs/>
          <w:sz w:val="24"/>
          <w:szCs w:val="24"/>
        </w:rPr>
        <w:t xml:space="preserve">, </w:t>
      </w:r>
      <w:r w:rsidRPr="00A946DA">
        <w:rPr>
          <w:b/>
          <w:bCs/>
          <w:sz w:val="24"/>
          <w:szCs w:val="24"/>
        </w:rPr>
        <w:t>A NOMBRE DEL GRUPO LEGISLATIVO DEL PARTIDO MOVIMIENTO CIUDADANO,</w:t>
      </w:r>
      <w:r w:rsidR="002F455C">
        <w:rPr>
          <w:bCs/>
          <w:sz w:val="24"/>
          <w:szCs w:val="24"/>
        </w:rPr>
        <w:t xml:space="preserve"> PRESENTÓ EL </w:t>
      </w:r>
      <w:r w:rsidR="00F95436">
        <w:rPr>
          <w:bCs/>
          <w:sz w:val="24"/>
          <w:szCs w:val="24"/>
        </w:rPr>
        <w:t>PUNTO DE ACUERDO</w:t>
      </w:r>
      <w:r w:rsidR="002F455C">
        <w:rPr>
          <w:bCs/>
          <w:sz w:val="24"/>
          <w:szCs w:val="24"/>
        </w:rPr>
        <w:t xml:space="preserve"> QUE ESTABA ENLISTADO EN ASUNTOS EN CARTERA RELATIVO A</w:t>
      </w:r>
      <w:r w:rsidR="00F95436">
        <w:rPr>
          <w:bCs/>
          <w:sz w:val="24"/>
          <w:szCs w:val="24"/>
        </w:rPr>
        <w:t xml:space="preserve"> QUE </w:t>
      </w:r>
      <w:r w:rsidR="00314718">
        <w:rPr>
          <w:bCs/>
          <w:sz w:val="24"/>
          <w:szCs w:val="24"/>
        </w:rPr>
        <w:t xml:space="preserve">ESTA </w:t>
      </w:r>
      <w:r w:rsidR="00F95436">
        <w:rPr>
          <w:sz w:val="24"/>
          <w:szCs w:val="24"/>
        </w:rPr>
        <w:t>LEGISLATURA</w:t>
      </w:r>
      <w:r w:rsidR="00B34255">
        <w:rPr>
          <w:sz w:val="24"/>
          <w:szCs w:val="24"/>
        </w:rPr>
        <w:t xml:space="preserve"> DECRETE EL </w:t>
      </w:r>
      <w:r w:rsidRPr="00A946DA">
        <w:rPr>
          <w:color w:val="31393C"/>
          <w:sz w:val="24"/>
          <w:szCs w:val="24"/>
          <w:shd w:val="clear" w:color="auto" w:fill="FFFFFF"/>
        </w:rPr>
        <w:t>“</w:t>
      </w:r>
      <w:r w:rsidRPr="00A946DA">
        <w:rPr>
          <w:sz w:val="24"/>
          <w:szCs w:val="24"/>
        </w:rPr>
        <w:t xml:space="preserve">2019, AÑO DE LUCHA </w:t>
      </w:r>
      <w:proofErr w:type="gramStart"/>
      <w:r w:rsidRPr="00A946DA">
        <w:rPr>
          <w:sz w:val="24"/>
          <w:szCs w:val="24"/>
        </w:rPr>
        <w:t>CONTRA  LA</w:t>
      </w:r>
      <w:proofErr w:type="gramEnd"/>
      <w:r w:rsidRPr="00A946DA">
        <w:rPr>
          <w:sz w:val="24"/>
          <w:szCs w:val="24"/>
        </w:rPr>
        <w:t xml:space="preserve"> VIOLENCIA HACIA LAS MUJERES”.</w:t>
      </w:r>
      <w:r w:rsidR="00B34255">
        <w:rPr>
          <w:sz w:val="24"/>
          <w:szCs w:val="24"/>
        </w:rPr>
        <w:t xml:space="preserve"> ASÍ COMO, </w:t>
      </w:r>
      <w:r w:rsidR="00B34255">
        <w:rPr>
          <w:sz w:val="24"/>
          <w:szCs w:val="24"/>
          <w:shd w:val="clear" w:color="auto" w:fill="FFFFFF"/>
        </w:rPr>
        <w:t xml:space="preserve">PRESENTÓ UN ACUERDO PARA </w:t>
      </w:r>
      <w:proofErr w:type="gramStart"/>
      <w:r w:rsidRPr="00A946DA">
        <w:rPr>
          <w:sz w:val="24"/>
          <w:szCs w:val="24"/>
          <w:shd w:val="clear" w:color="auto" w:fill="FFFFFF"/>
        </w:rPr>
        <w:t>QUE</w:t>
      </w:r>
      <w:proofErr w:type="gramEnd"/>
      <w:r w:rsidRPr="00A946DA">
        <w:rPr>
          <w:sz w:val="24"/>
          <w:szCs w:val="24"/>
          <w:shd w:val="clear" w:color="auto" w:fill="FFFFFF"/>
        </w:rPr>
        <w:t xml:space="preserve"> EN TODOS LOS DOCUMENTOS OFICIALES DE LOS TRES P</w:t>
      </w:r>
      <w:r w:rsidR="009E37CC">
        <w:rPr>
          <w:sz w:val="24"/>
          <w:szCs w:val="24"/>
          <w:shd w:val="clear" w:color="auto" w:fill="FFFFFF"/>
        </w:rPr>
        <w:t>ODERES GUBERNAMENTALES,</w:t>
      </w:r>
      <w:r w:rsidRPr="00A946DA">
        <w:rPr>
          <w:sz w:val="24"/>
          <w:szCs w:val="24"/>
          <w:shd w:val="clear" w:color="auto" w:fill="FFFFFF"/>
        </w:rPr>
        <w:t xml:space="preserve"> EN LAS INSTITUCIONES EDUCATIVAS DEL ESTADO DE NUEVO LEÓN, CONTENGAN LA LEYENDA EN LA PARTE SUPERIOR </w:t>
      </w:r>
      <w:r w:rsidRPr="00A946DA">
        <w:rPr>
          <w:color w:val="31393C"/>
          <w:sz w:val="24"/>
          <w:szCs w:val="24"/>
          <w:shd w:val="clear" w:color="auto" w:fill="FFFFFF"/>
        </w:rPr>
        <w:t>“</w:t>
      </w:r>
      <w:r w:rsidRPr="00A946DA">
        <w:rPr>
          <w:sz w:val="24"/>
          <w:szCs w:val="24"/>
        </w:rPr>
        <w:t>2019, AÑO DE LUCHA CONTRA LA VIOLENCIA HACIA LAS MUJERES”.</w:t>
      </w:r>
      <w:r w:rsidR="00842585" w:rsidRPr="00A946DA">
        <w:rPr>
          <w:bCs/>
          <w:sz w:val="24"/>
          <w:szCs w:val="24"/>
        </w:rPr>
        <w:t xml:space="preserve"> INTERVINO</w:t>
      </w:r>
      <w:r w:rsidR="00F95436" w:rsidRPr="00A946DA">
        <w:rPr>
          <w:bCs/>
          <w:sz w:val="24"/>
          <w:szCs w:val="24"/>
        </w:rPr>
        <w:t xml:space="preserve"> A FAVOR</w:t>
      </w:r>
      <w:r w:rsidR="00F95436">
        <w:rPr>
          <w:bCs/>
          <w:sz w:val="24"/>
          <w:szCs w:val="24"/>
        </w:rPr>
        <w:t xml:space="preserve"> Y SOLICITANDO QUE FUERA TURNADO </w:t>
      </w:r>
      <w:r w:rsidR="00F95436" w:rsidRPr="00A946DA">
        <w:rPr>
          <w:bCs/>
          <w:sz w:val="24"/>
          <w:szCs w:val="24"/>
        </w:rPr>
        <w:t>A LA COMISIÓN DE IGUALDAD</w:t>
      </w:r>
      <w:r w:rsidR="00F95436">
        <w:rPr>
          <w:bCs/>
          <w:sz w:val="24"/>
          <w:szCs w:val="24"/>
        </w:rPr>
        <w:t xml:space="preserve"> DE GÉNERO</w:t>
      </w:r>
      <w:r w:rsidR="00F95436" w:rsidRPr="00A946DA">
        <w:rPr>
          <w:bCs/>
          <w:sz w:val="24"/>
          <w:szCs w:val="24"/>
        </w:rPr>
        <w:t xml:space="preserve"> CON CARÁCTER DE URGENTE.</w:t>
      </w:r>
      <w:r w:rsidR="003F35C2">
        <w:rPr>
          <w:bCs/>
          <w:sz w:val="24"/>
          <w:szCs w:val="24"/>
        </w:rPr>
        <w:t xml:space="preserve"> EL </w:t>
      </w:r>
      <w:r w:rsidR="003F35C2" w:rsidRPr="00A946DA">
        <w:rPr>
          <w:bCs/>
          <w:sz w:val="24"/>
          <w:szCs w:val="24"/>
        </w:rPr>
        <w:t>DIP. SAMUEL VILLA VELÁZQUEZ</w:t>
      </w:r>
      <w:r w:rsidR="00F95436">
        <w:rPr>
          <w:bCs/>
          <w:sz w:val="24"/>
          <w:szCs w:val="24"/>
        </w:rPr>
        <w:t>.</w:t>
      </w:r>
      <w:r w:rsidR="003F35C2">
        <w:rPr>
          <w:bCs/>
          <w:sz w:val="24"/>
          <w:szCs w:val="24"/>
        </w:rPr>
        <w:t xml:space="preserve"> INTERVINIERON A FAVOR LAS CC. DIP.</w:t>
      </w:r>
      <w:r w:rsidR="00842585" w:rsidRPr="00A946DA">
        <w:rPr>
          <w:bCs/>
          <w:sz w:val="24"/>
          <w:szCs w:val="24"/>
        </w:rPr>
        <w:t xml:space="preserve"> MARÍA DOLORES LEAL CANT</w:t>
      </w:r>
      <w:r w:rsidR="005E6B50" w:rsidRPr="00A946DA">
        <w:rPr>
          <w:bCs/>
          <w:sz w:val="24"/>
          <w:szCs w:val="24"/>
        </w:rPr>
        <w:t xml:space="preserve">Ú Y JULIA </w:t>
      </w:r>
      <w:r w:rsidR="00D10CEE" w:rsidRPr="00A946DA">
        <w:rPr>
          <w:bCs/>
          <w:sz w:val="24"/>
          <w:szCs w:val="24"/>
        </w:rPr>
        <w:t>ESPINOSA</w:t>
      </w:r>
      <w:r w:rsidR="005E6B50" w:rsidRPr="00A946DA">
        <w:rPr>
          <w:bCs/>
          <w:sz w:val="24"/>
          <w:szCs w:val="24"/>
        </w:rPr>
        <w:t xml:space="preserve"> DE LOS MONTEROS ZAPATA. EL DIPUTADO PROMOVENTE ACEPTO QUE FUERA TURANDO A LA COMISIÓN DE IGUALDAD DE GÉNERO CON CARÁCTER DE URGENTE. </w:t>
      </w:r>
      <w:r w:rsidR="003F35C2">
        <w:rPr>
          <w:bCs/>
          <w:sz w:val="24"/>
          <w:szCs w:val="24"/>
        </w:rPr>
        <w:t xml:space="preserve">SE </w:t>
      </w:r>
      <w:r w:rsidR="005E6B50" w:rsidRPr="003F35C2">
        <w:rPr>
          <w:b/>
          <w:bCs/>
          <w:sz w:val="24"/>
          <w:szCs w:val="24"/>
        </w:rPr>
        <w:t>TURN</w:t>
      </w:r>
      <w:r w:rsidR="00D17B6D" w:rsidRPr="003F35C2">
        <w:rPr>
          <w:b/>
          <w:bCs/>
          <w:sz w:val="24"/>
          <w:szCs w:val="24"/>
        </w:rPr>
        <w:t>O A LA COMISIÓN DE IGUALDAD DE GÉNERO CON CARÁCTER DE URGENTE.</w:t>
      </w:r>
    </w:p>
    <w:p w:rsidR="0015606B" w:rsidRPr="003F35C2" w:rsidRDefault="0015606B" w:rsidP="006D4288">
      <w:pPr>
        <w:widowControl w:val="0"/>
        <w:jc w:val="both"/>
        <w:rPr>
          <w:b/>
          <w:bCs/>
          <w:sz w:val="24"/>
          <w:szCs w:val="24"/>
        </w:rPr>
      </w:pPr>
    </w:p>
    <w:p w:rsidR="00592728" w:rsidRDefault="005E6B50" w:rsidP="006F6B73">
      <w:pPr>
        <w:spacing w:after="160"/>
        <w:jc w:val="both"/>
        <w:rPr>
          <w:sz w:val="24"/>
          <w:szCs w:val="24"/>
        </w:rPr>
      </w:pPr>
      <w:r w:rsidRPr="006F6B73">
        <w:rPr>
          <w:rFonts w:eastAsia="Calibri"/>
          <w:sz w:val="24"/>
          <w:szCs w:val="24"/>
        </w:rPr>
        <w:t>EL C.</w:t>
      </w:r>
      <w:r w:rsidRPr="00D10CEE">
        <w:rPr>
          <w:rFonts w:eastAsia="Calibri"/>
          <w:b/>
          <w:sz w:val="24"/>
          <w:szCs w:val="24"/>
        </w:rPr>
        <w:t xml:space="preserve"> DIP. EDUARDO LEAL BUENFIL, A NOMBRE DEL GRUPO LEGISLATIVO DEL PARTIDO ACCIÓN NACIONAL,</w:t>
      </w:r>
      <w:r w:rsidR="002820BC" w:rsidRPr="00D10CEE">
        <w:rPr>
          <w:rFonts w:eastAsia="Calibri"/>
          <w:sz w:val="24"/>
          <w:szCs w:val="24"/>
        </w:rPr>
        <w:t xml:space="preserve"> </w:t>
      </w:r>
      <w:r w:rsidR="00D10CEE">
        <w:rPr>
          <w:sz w:val="24"/>
          <w:szCs w:val="24"/>
        </w:rPr>
        <w:t xml:space="preserve">PRESENTÓ </w:t>
      </w:r>
      <w:r w:rsidR="00D10CEE" w:rsidRPr="00D10CEE">
        <w:rPr>
          <w:sz w:val="24"/>
          <w:szCs w:val="24"/>
        </w:rPr>
        <w:t xml:space="preserve">UN </w:t>
      </w:r>
      <w:r w:rsidR="00D10CEE">
        <w:rPr>
          <w:sz w:val="24"/>
          <w:szCs w:val="24"/>
        </w:rPr>
        <w:t xml:space="preserve">RESPETUOSO </w:t>
      </w:r>
      <w:r w:rsidR="00D10CEE" w:rsidRPr="00D10CEE">
        <w:rPr>
          <w:sz w:val="24"/>
          <w:szCs w:val="24"/>
        </w:rPr>
        <w:t xml:space="preserve">EXHORTO, AL TITULAR DE SERVICIOS DE AGUA Y DRENAJE DE MONTERREY, A FIN DE QUE EN FORMA INMEDIATA Y CON EL CARÁCTER DE URGENTE REALICE LAS ACCIONES NECESARIAS PARA RESTABLECER EL SERVICIO DE AGUA </w:t>
      </w:r>
      <w:r w:rsidR="00D10CEE" w:rsidRPr="00D10CEE">
        <w:rPr>
          <w:sz w:val="24"/>
          <w:szCs w:val="24"/>
        </w:rPr>
        <w:lastRenderedPageBreak/>
        <w:t xml:space="preserve">POTABLE EN LOS MUNICIPIOS DEL SUR DEL ESTADO Y EN TODAS SUS COMUNIDADES, INCLUSO LAS QUE NUNCA HAN TENIDO ESTE SERVICIO Y QUE </w:t>
      </w:r>
      <w:r w:rsidR="00C1461C">
        <w:rPr>
          <w:sz w:val="24"/>
          <w:szCs w:val="24"/>
        </w:rPr>
        <w:t xml:space="preserve">ADEMÁS </w:t>
      </w:r>
      <w:r w:rsidR="00D10CEE" w:rsidRPr="00D10CEE">
        <w:rPr>
          <w:sz w:val="24"/>
          <w:szCs w:val="24"/>
        </w:rPr>
        <w:t>SEA PERMANENTE, Y A SU VEZ MIENTRAS ESTÉ LA PROBLEMÁTICA SE LLEVEN PIPAS DE AGUA POTABLE A TODAS LAS COMUNIDADES QUE NO TIENEN EL SERVICIO.</w:t>
      </w:r>
      <w:r w:rsidR="00D10CEE">
        <w:rPr>
          <w:sz w:val="24"/>
          <w:szCs w:val="24"/>
        </w:rPr>
        <w:t xml:space="preserve"> ASÍ COMO, </w:t>
      </w:r>
      <w:r w:rsidR="00C1461C">
        <w:rPr>
          <w:sz w:val="24"/>
          <w:szCs w:val="24"/>
        </w:rPr>
        <w:t>SE</w:t>
      </w:r>
      <w:r w:rsidR="00D10CEE" w:rsidRPr="00D10CEE">
        <w:rPr>
          <w:sz w:val="24"/>
          <w:szCs w:val="24"/>
        </w:rPr>
        <w:t xml:space="preserve"> RINDA UN INFORME RELATIVO A LA MANERA EN QUE SE APLICO LOS 222 MILLONES DE PESOS ASIGNADOS EN RUBRO AL COMBATE DEL DESABASTO DE AGUA POTABLE EN EL SUR DEL ESTADO. </w:t>
      </w:r>
      <w:r w:rsidR="00592728">
        <w:rPr>
          <w:rFonts w:eastAsia="Calibri"/>
          <w:sz w:val="24"/>
          <w:szCs w:val="24"/>
        </w:rPr>
        <w:t>SE</w:t>
      </w:r>
      <w:r w:rsidR="00592728">
        <w:rPr>
          <w:sz w:val="24"/>
          <w:szCs w:val="24"/>
          <w:lang w:eastAsia="es-MX"/>
        </w:rPr>
        <w:t xml:space="preserve"> SOMETIÓ A CONSIDERACIÓN DE LA ASAMBLEA EL QUE SEA VOTADO EN ESTE MOMENTO EL PUNTO DE ACUERDO, LO CUAL FUE APROBADO POR UNANIMIDAD. </w:t>
      </w:r>
      <w:r w:rsidR="00592728">
        <w:rPr>
          <w:b/>
          <w:bCs/>
          <w:sz w:val="24"/>
          <w:szCs w:val="24"/>
        </w:rPr>
        <w:t>FUE APROBADO EL PUNTO DE ACUERDO POR UNANIMIDAD DE 8 VOTOS. ELABORÁNDOSE LAS COMUNICACIONES REQUERIDAS PARA TAL EFECTO.</w:t>
      </w:r>
    </w:p>
    <w:p w:rsidR="0015606B" w:rsidRPr="005E6B50" w:rsidRDefault="0015606B" w:rsidP="006D4288">
      <w:pPr>
        <w:widowControl w:val="0"/>
        <w:jc w:val="both"/>
        <w:rPr>
          <w:b/>
          <w:bCs/>
          <w:sz w:val="24"/>
          <w:szCs w:val="24"/>
        </w:rPr>
      </w:pPr>
    </w:p>
    <w:p w:rsidR="006D4288" w:rsidRPr="00BC2D65" w:rsidRDefault="002820BC" w:rsidP="006D4288">
      <w:pPr>
        <w:widowControl w:val="0"/>
        <w:jc w:val="both"/>
        <w:rPr>
          <w:b/>
          <w:bCs/>
          <w:sz w:val="24"/>
          <w:szCs w:val="24"/>
        </w:rPr>
      </w:pPr>
      <w:r>
        <w:rPr>
          <w:rFonts w:eastAsia="Calibri"/>
          <w:sz w:val="24"/>
          <w:szCs w:val="24"/>
        </w:rPr>
        <w:t>LA</w:t>
      </w:r>
      <w:r w:rsidRPr="00D928AC">
        <w:rPr>
          <w:rFonts w:eastAsia="Calibri"/>
          <w:sz w:val="24"/>
          <w:szCs w:val="24"/>
        </w:rPr>
        <w:t xml:space="preserve"> C. </w:t>
      </w:r>
      <w:r w:rsidRPr="00D928AC">
        <w:rPr>
          <w:rFonts w:eastAsia="Calibri"/>
          <w:b/>
          <w:sz w:val="24"/>
          <w:szCs w:val="24"/>
        </w:rPr>
        <w:t>DIP.</w:t>
      </w:r>
      <w:r>
        <w:rPr>
          <w:rFonts w:eastAsia="Calibri"/>
          <w:b/>
          <w:sz w:val="24"/>
          <w:szCs w:val="24"/>
        </w:rPr>
        <w:t xml:space="preserve"> JULIA ESPINOSA DE LOS MONTEROS ZAPATA</w:t>
      </w:r>
      <w:r w:rsidRPr="00D928AC">
        <w:rPr>
          <w:rFonts w:eastAsia="Calibri"/>
          <w:sz w:val="24"/>
          <w:szCs w:val="24"/>
        </w:rPr>
        <w:t xml:space="preserve">, </w:t>
      </w:r>
      <w:r w:rsidR="00AC218B">
        <w:rPr>
          <w:rFonts w:eastAsia="Calibri"/>
          <w:b/>
          <w:sz w:val="24"/>
          <w:szCs w:val="24"/>
        </w:rPr>
        <w:t>INTEGRANTE</w:t>
      </w:r>
      <w:r w:rsidR="00BC2D65">
        <w:rPr>
          <w:rFonts w:eastAsia="Calibri"/>
          <w:b/>
          <w:sz w:val="24"/>
          <w:szCs w:val="24"/>
        </w:rPr>
        <w:t xml:space="preserve"> DE LA COMISIÓN DE TRANSPORTE, </w:t>
      </w:r>
      <w:r w:rsidR="00BC2D65" w:rsidRPr="00BC2D65">
        <w:rPr>
          <w:rFonts w:eastAsia="Calibri"/>
          <w:sz w:val="24"/>
          <w:szCs w:val="24"/>
        </w:rPr>
        <w:t>P</w:t>
      </w:r>
      <w:r w:rsidR="00BC2D65">
        <w:rPr>
          <w:rFonts w:eastAsia="Calibri"/>
          <w:sz w:val="24"/>
          <w:szCs w:val="24"/>
        </w:rPr>
        <w:t>RESENTÓ UN POSICIONAMIENTO RESPECTO A LA DESIGNACIÓN DEL C. MANUEL BENJAMÍN GONZÁLEZ FERNÁNDEZ COMO DIRECTOR DEL SISTEMA DE T</w:t>
      </w:r>
      <w:r w:rsidR="00AC218B">
        <w:rPr>
          <w:rFonts w:eastAsia="Calibri"/>
          <w:sz w:val="24"/>
          <w:szCs w:val="24"/>
        </w:rPr>
        <w:t>RANSPORTE COLECTIVO (METRORREY), QUE RINDIÓ PROTESTA ANTE EL CONSEJO DE ADMINISTRACIÓN DEL ORGANISMO. ESTA DESIGNACIÓN ES LA TERCERA EN LA ACTUAL ADMINISTRACIÓN. EL TEMA DEL TRANSPORTE EN NUEVO LEÓN, TIENE GRANDES RETRASOS</w:t>
      </w:r>
      <w:r w:rsidR="00DA7A37">
        <w:rPr>
          <w:rFonts w:eastAsia="Calibri"/>
          <w:sz w:val="24"/>
          <w:szCs w:val="24"/>
        </w:rPr>
        <w:t xml:space="preserve"> COMO LAS ALTAS </w:t>
      </w:r>
      <w:r w:rsidR="0097377E">
        <w:rPr>
          <w:rFonts w:eastAsia="Calibri"/>
          <w:sz w:val="24"/>
          <w:szCs w:val="24"/>
        </w:rPr>
        <w:t>TARIFAS,</w:t>
      </w:r>
      <w:r w:rsidR="00DA7A37">
        <w:rPr>
          <w:rFonts w:eastAsia="Calibri"/>
          <w:sz w:val="24"/>
          <w:szCs w:val="24"/>
        </w:rPr>
        <w:t xml:space="preserve"> LA AMENAZA DE UN AUMENTO, LARGAS FILAS PARA PAGAR EL PEAJE, ENTRE OTROS PROBLEMAS QUE SE VIVEN A DIARIO; SON ÁREAS DE OPORTUNIDAD PARA MEJORAR POR EL RECIÉN NOMBRADO TITULAR DE METRORREY.</w:t>
      </w:r>
    </w:p>
    <w:p w:rsidR="007542D6" w:rsidRDefault="007542D6" w:rsidP="007542D6">
      <w:pPr>
        <w:widowControl w:val="0"/>
        <w:jc w:val="both"/>
        <w:rPr>
          <w:bCs/>
          <w:sz w:val="24"/>
          <w:szCs w:val="24"/>
        </w:rPr>
      </w:pPr>
    </w:p>
    <w:p w:rsidR="007542D6" w:rsidRDefault="007542D6" w:rsidP="007542D6">
      <w:pPr>
        <w:widowControl w:val="0"/>
        <w:jc w:val="both"/>
        <w:rPr>
          <w:sz w:val="24"/>
          <w:szCs w:val="24"/>
        </w:rPr>
      </w:pPr>
      <w:r>
        <w:rPr>
          <w:bCs/>
          <w:sz w:val="24"/>
          <w:szCs w:val="24"/>
        </w:rPr>
        <w:t>NO HABIENDO MAS ASUNTOS POR TRATAR</w:t>
      </w:r>
      <w:r w:rsidR="00372D8F">
        <w:rPr>
          <w:bCs/>
          <w:sz w:val="24"/>
          <w:szCs w:val="24"/>
        </w:rPr>
        <w:t>,</w:t>
      </w:r>
      <w:r>
        <w:rPr>
          <w:bCs/>
          <w:sz w:val="24"/>
          <w:szCs w:val="24"/>
        </w:rPr>
        <w:t xml:space="preserve"> A</w:t>
      </w:r>
      <w:r>
        <w:rPr>
          <w:b/>
          <w:bCs/>
          <w:sz w:val="24"/>
          <w:szCs w:val="24"/>
        </w:rPr>
        <w:t xml:space="preserve"> </w:t>
      </w:r>
      <w:r>
        <w:rPr>
          <w:bCs/>
          <w:sz w:val="24"/>
          <w:szCs w:val="24"/>
        </w:rPr>
        <w:t xml:space="preserve">CONTINUACIÓN, SE DIO LECTURA </w:t>
      </w:r>
      <w:r w:rsidR="00A06DE2">
        <w:rPr>
          <w:bCs/>
          <w:sz w:val="24"/>
          <w:szCs w:val="24"/>
        </w:rPr>
        <w:t xml:space="preserve">Y SE APROBÓ </w:t>
      </w:r>
      <w:r>
        <w:rPr>
          <w:bCs/>
          <w:sz w:val="24"/>
          <w:szCs w:val="24"/>
        </w:rPr>
        <w:t>AL PROYECTO DE</w:t>
      </w:r>
      <w:r w:rsidR="00AB64B1">
        <w:rPr>
          <w:bCs/>
          <w:sz w:val="24"/>
          <w:szCs w:val="24"/>
        </w:rPr>
        <w:t>L</w:t>
      </w:r>
      <w:r>
        <w:rPr>
          <w:bCs/>
          <w:sz w:val="24"/>
          <w:szCs w:val="24"/>
        </w:rPr>
        <w:t xml:space="preserve"> ORDEN DEL DÍA, PARA LA PRÓXIMA SESIÓN</w:t>
      </w:r>
      <w:r w:rsidR="00FE5C2F">
        <w:rPr>
          <w:bCs/>
          <w:sz w:val="24"/>
          <w:szCs w:val="24"/>
        </w:rPr>
        <w:t>. EL PRESIDENTE</w:t>
      </w:r>
      <w:r>
        <w:rPr>
          <w:bCs/>
          <w:sz w:val="24"/>
          <w:szCs w:val="24"/>
        </w:rPr>
        <w:t xml:space="preserve"> CLA</w:t>
      </w:r>
      <w:r w:rsidR="00476F48">
        <w:rPr>
          <w:bCs/>
          <w:sz w:val="24"/>
          <w:szCs w:val="24"/>
        </w:rPr>
        <w:t xml:space="preserve">USURÓ LA SESIÓN SIENDO LAS </w:t>
      </w:r>
      <w:r w:rsidR="00DB4B6D">
        <w:rPr>
          <w:bCs/>
          <w:sz w:val="24"/>
          <w:szCs w:val="24"/>
        </w:rPr>
        <w:t xml:space="preserve">TRECE </w:t>
      </w:r>
      <w:r w:rsidR="00F35A8E">
        <w:rPr>
          <w:bCs/>
          <w:sz w:val="24"/>
          <w:szCs w:val="24"/>
        </w:rPr>
        <w:t>HORAS CON</w:t>
      </w:r>
      <w:r w:rsidR="00476F48">
        <w:rPr>
          <w:bCs/>
          <w:sz w:val="24"/>
          <w:szCs w:val="24"/>
        </w:rPr>
        <w:t xml:space="preserve"> </w:t>
      </w:r>
      <w:r w:rsidR="002342F8">
        <w:rPr>
          <w:bCs/>
          <w:sz w:val="24"/>
          <w:szCs w:val="24"/>
        </w:rPr>
        <w:t xml:space="preserve">CINCO </w:t>
      </w:r>
      <w:r>
        <w:rPr>
          <w:bCs/>
          <w:sz w:val="24"/>
          <w:szCs w:val="24"/>
        </w:rPr>
        <w:t>MINUTOS</w:t>
      </w:r>
      <w:r>
        <w:rPr>
          <w:sz w:val="24"/>
          <w:szCs w:val="24"/>
        </w:rPr>
        <w:t xml:space="preserve">, CITANDO PARA </w:t>
      </w:r>
      <w:r w:rsidR="00326B14">
        <w:rPr>
          <w:sz w:val="24"/>
          <w:szCs w:val="24"/>
        </w:rPr>
        <w:t xml:space="preserve">LA PRÓXIMA SESIÓN </w:t>
      </w:r>
      <w:r>
        <w:rPr>
          <w:sz w:val="24"/>
          <w:szCs w:val="24"/>
        </w:rPr>
        <w:t>EL</w:t>
      </w:r>
      <w:r w:rsidR="00485025">
        <w:rPr>
          <w:sz w:val="24"/>
          <w:szCs w:val="24"/>
        </w:rPr>
        <w:t xml:space="preserve"> DÍA</w:t>
      </w:r>
      <w:r>
        <w:rPr>
          <w:sz w:val="24"/>
          <w:szCs w:val="24"/>
        </w:rPr>
        <w:t xml:space="preserve"> </w:t>
      </w:r>
      <w:r w:rsidR="00126F20">
        <w:rPr>
          <w:sz w:val="24"/>
          <w:szCs w:val="24"/>
        </w:rPr>
        <w:t>MIÉRCOLES</w:t>
      </w:r>
      <w:r w:rsidR="0056030A">
        <w:rPr>
          <w:sz w:val="24"/>
          <w:szCs w:val="24"/>
        </w:rPr>
        <w:t xml:space="preserve"> VEINTITRÉS</w:t>
      </w:r>
      <w:r>
        <w:rPr>
          <w:sz w:val="24"/>
          <w:szCs w:val="24"/>
        </w:rPr>
        <w:t xml:space="preserve"> DE ENERO A LAS</w:t>
      </w:r>
      <w:r w:rsidR="00476F48">
        <w:rPr>
          <w:sz w:val="24"/>
          <w:szCs w:val="24"/>
        </w:rPr>
        <w:t xml:space="preserve"> </w:t>
      </w:r>
      <w:proofErr w:type="gramStart"/>
      <w:r w:rsidR="00476F48">
        <w:rPr>
          <w:sz w:val="24"/>
          <w:szCs w:val="24"/>
        </w:rPr>
        <w:t xml:space="preserve">ONCE </w:t>
      </w:r>
      <w:r>
        <w:rPr>
          <w:sz w:val="24"/>
          <w:szCs w:val="24"/>
        </w:rPr>
        <w:t xml:space="preserve"> HORAS</w:t>
      </w:r>
      <w:proofErr w:type="gramEnd"/>
      <w:r>
        <w:rPr>
          <w:sz w:val="24"/>
          <w:szCs w:val="24"/>
        </w:rPr>
        <w:t xml:space="preserve">. </w:t>
      </w:r>
    </w:p>
    <w:p w:rsidR="007542D6" w:rsidRDefault="007542D6" w:rsidP="007542D6">
      <w:pPr>
        <w:widowControl w:val="0"/>
        <w:jc w:val="both"/>
        <w:rPr>
          <w:b/>
          <w:bCs/>
          <w:sz w:val="24"/>
          <w:szCs w:val="24"/>
        </w:rPr>
      </w:pPr>
    </w:p>
    <w:p w:rsidR="00A900A5" w:rsidRPr="003E4AFD" w:rsidRDefault="007542D6" w:rsidP="003E4AFD">
      <w:pPr>
        <w:widowControl w:val="0"/>
        <w:jc w:val="both"/>
        <w:rPr>
          <w:b/>
          <w:bCs/>
          <w:sz w:val="22"/>
          <w:szCs w:val="22"/>
        </w:rPr>
      </w:pPr>
      <w:r>
        <w:rPr>
          <w:b/>
          <w:bCs/>
          <w:sz w:val="22"/>
          <w:szCs w:val="22"/>
        </w:rPr>
        <w:t>EL TEXTO ÍNTEGRO DE LAS INTERVENCIONES Y LOS DOCUMENTOS SE ANEXAN AL DIARIO DE DEBATES CORRESPONDIENTE A ÉSTA ACTA. DAMOS FE:</w:t>
      </w:r>
    </w:p>
    <w:p w:rsidR="00A900A5" w:rsidRDefault="00A900A5" w:rsidP="00026B42">
      <w:pPr>
        <w:jc w:val="center"/>
        <w:rPr>
          <w:b/>
          <w:sz w:val="24"/>
        </w:rPr>
      </w:pPr>
    </w:p>
    <w:p w:rsidR="00A900A5" w:rsidRDefault="00A900A5" w:rsidP="00F35A8E">
      <w:pPr>
        <w:rPr>
          <w:b/>
          <w:sz w:val="24"/>
        </w:rPr>
      </w:pPr>
    </w:p>
    <w:p w:rsidR="00F35A8E" w:rsidRDefault="00F35A8E" w:rsidP="00F35A8E">
      <w:pPr>
        <w:rPr>
          <w:b/>
          <w:sz w:val="24"/>
        </w:rPr>
      </w:pPr>
    </w:p>
    <w:p w:rsidR="00F35A8E" w:rsidRDefault="00F35A8E" w:rsidP="00F35A8E">
      <w:pPr>
        <w:rPr>
          <w:b/>
          <w:sz w:val="24"/>
        </w:rPr>
      </w:pPr>
    </w:p>
    <w:p w:rsidR="00A900A5" w:rsidRDefault="00A900A5" w:rsidP="009E5B5E">
      <w:pPr>
        <w:rPr>
          <w:b/>
          <w:sz w:val="24"/>
        </w:rPr>
      </w:pPr>
    </w:p>
    <w:p w:rsidR="00026B42" w:rsidRDefault="00026B42" w:rsidP="00026B42">
      <w:pPr>
        <w:jc w:val="center"/>
        <w:rPr>
          <w:b/>
          <w:sz w:val="24"/>
        </w:rPr>
      </w:pPr>
      <w:r>
        <w:rPr>
          <w:b/>
          <w:sz w:val="24"/>
        </w:rPr>
        <w:t>C. PRESIDENTE</w:t>
      </w:r>
    </w:p>
    <w:p w:rsidR="00EF2075" w:rsidRPr="00CE3798" w:rsidRDefault="00EF2075" w:rsidP="00026B42">
      <w:pPr>
        <w:jc w:val="center"/>
        <w:rPr>
          <w:b/>
          <w:sz w:val="24"/>
        </w:rPr>
      </w:pPr>
      <w:r>
        <w:rPr>
          <w:b/>
          <w:sz w:val="24"/>
        </w:rPr>
        <w:t>POR M. DE LEY:</w:t>
      </w:r>
    </w:p>
    <w:p w:rsidR="00026B42" w:rsidRDefault="00026B42" w:rsidP="00026B42">
      <w:pPr>
        <w:jc w:val="center"/>
        <w:rPr>
          <w:b/>
          <w:sz w:val="24"/>
        </w:rPr>
      </w:pPr>
    </w:p>
    <w:p w:rsidR="009E5B5E" w:rsidRDefault="009E5B5E" w:rsidP="00026B42">
      <w:pPr>
        <w:jc w:val="center"/>
        <w:rPr>
          <w:b/>
          <w:sz w:val="24"/>
        </w:rPr>
      </w:pPr>
    </w:p>
    <w:p w:rsidR="009E5B5E" w:rsidRPr="00CE3798" w:rsidRDefault="009E5B5E" w:rsidP="00026B42">
      <w:pPr>
        <w:jc w:val="center"/>
        <w:rPr>
          <w:b/>
          <w:sz w:val="24"/>
        </w:rPr>
      </w:pPr>
    </w:p>
    <w:p w:rsidR="00026B42" w:rsidRDefault="00026B42" w:rsidP="006518C3">
      <w:pPr>
        <w:rPr>
          <w:b/>
          <w:sz w:val="24"/>
        </w:rPr>
      </w:pPr>
    </w:p>
    <w:p w:rsidR="00026B42" w:rsidRPr="00CE3798" w:rsidRDefault="00026B42" w:rsidP="00026B42">
      <w:pPr>
        <w:jc w:val="center"/>
        <w:rPr>
          <w:b/>
          <w:sz w:val="24"/>
        </w:rPr>
      </w:pPr>
    </w:p>
    <w:p w:rsidR="00026B42" w:rsidRPr="00CE3798" w:rsidRDefault="00026B42" w:rsidP="00026B42">
      <w:pPr>
        <w:jc w:val="center"/>
        <w:rPr>
          <w:b/>
          <w:sz w:val="24"/>
        </w:rPr>
      </w:pPr>
      <w:r w:rsidRPr="00CE3798">
        <w:rPr>
          <w:b/>
          <w:sz w:val="24"/>
        </w:rPr>
        <w:t xml:space="preserve">DIP. </w:t>
      </w:r>
      <w:r w:rsidR="00CB6934">
        <w:rPr>
          <w:b/>
          <w:bCs/>
          <w:sz w:val="24"/>
          <w:szCs w:val="24"/>
          <w:lang w:eastAsia="es-MX"/>
        </w:rPr>
        <w:t xml:space="preserve"> ADRIÁN DE LA GARZA TIJERINA</w:t>
      </w:r>
    </w:p>
    <w:p w:rsidR="00026B42" w:rsidRDefault="00026B42" w:rsidP="00026B42">
      <w:pPr>
        <w:jc w:val="center"/>
        <w:rPr>
          <w:b/>
          <w:sz w:val="24"/>
        </w:rPr>
      </w:pPr>
    </w:p>
    <w:p w:rsidR="00026B42" w:rsidRPr="00CE3798" w:rsidRDefault="00026B42" w:rsidP="006518C3">
      <w:pPr>
        <w:rPr>
          <w:b/>
          <w:sz w:val="24"/>
        </w:rPr>
      </w:pPr>
    </w:p>
    <w:p w:rsidR="00026B42" w:rsidRDefault="00026B42" w:rsidP="00026B42">
      <w:pPr>
        <w:jc w:val="center"/>
        <w:rPr>
          <w:b/>
          <w:sz w:val="24"/>
        </w:rPr>
      </w:pPr>
    </w:p>
    <w:p w:rsidR="009E5B5E" w:rsidRDefault="009E5B5E" w:rsidP="00026B42">
      <w:pPr>
        <w:jc w:val="center"/>
        <w:rPr>
          <w:b/>
          <w:sz w:val="24"/>
        </w:rPr>
      </w:pPr>
    </w:p>
    <w:p w:rsidR="009E5B5E" w:rsidRDefault="009E5B5E" w:rsidP="00026B42">
      <w:pPr>
        <w:jc w:val="center"/>
        <w:rPr>
          <w:b/>
          <w:sz w:val="24"/>
        </w:rPr>
      </w:pPr>
    </w:p>
    <w:p w:rsidR="00F35A8E" w:rsidRDefault="00F35A8E" w:rsidP="000817B8">
      <w:pPr>
        <w:rPr>
          <w:b/>
          <w:sz w:val="24"/>
        </w:rPr>
      </w:pPr>
    </w:p>
    <w:p w:rsidR="00F35A8E" w:rsidRPr="00CE3798" w:rsidRDefault="00F35A8E" w:rsidP="00026B42">
      <w:pPr>
        <w:jc w:val="center"/>
        <w:rPr>
          <w:b/>
          <w:sz w:val="24"/>
        </w:rPr>
      </w:pPr>
    </w:p>
    <w:p w:rsidR="00026B42" w:rsidRPr="00CE3798" w:rsidRDefault="00026B42" w:rsidP="00026B42">
      <w:pPr>
        <w:tabs>
          <w:tab w:val="left" w:pos="4678"/>
        </w:tabs>
        <w:jc w:val="both"/>
        <w:rPr>
          <w:b/>
          <w:sz w:val="24"/>
        </w:rPr>
      </w:pPr>
      <w:r w:rsidRPr="00CE3798">
        <w:rPr>
          <w:b/>
          <w:sz w:val="24"/>
        </w:rPr>
        <w:t xml:space="preserve">C. PRIMER </w:t>
      </w:r>
      <w:r w:rsidR="006B6826">
        <w:rPr>
          <w:b/>
          <w:sz w:val="24"/>
        </w:rPr>
        <w:t>SECRETARIA</w:t>
      </w:r>
      <w:r w:rsidR="006B6826">
        <w:rPr>
          <w:b/>
          <w:sz w:val="24"/>
        </w:rPr>
        <w:tab/>
        <w:t>C. SEGUNDO SECRETARIO</w:t>
      </w:r>
    </w:p>
    <w:p w:rsidR="00026B42" w:rsidRDefault="00026B42" w:rsidP="00026B42">
      <w:pPr>
        <w:tabs>
          <w:tab w:val="left" w:pos="5103"/>
        </w:tabs>
        <w:jc w:val="both"/>
        <w:rPr>
          <w:b/>
          <w:sz w:val="24"/>
        </w:rPr>
      </w:pPr>
    </w:p>
    <w:p w:rsidR="00026B42" w:rsidRDefault="00026B42" w:rsidP="00026B42">
      <w:pPr>
        <w:tabs>
          <w:tab w:val="left" w:pos="5103"/>
        </w:tabs>
        <w:jc w:val="both"/>
        <w:rPr>
          <w:b/>
          <w:sz w:val="24"/>
        </w:rPr>
      </w:pPr>
    </w:p>
    <w:p w:rsidR="009E5B5E" w:rsidRDefault="009E5B5E" w:rsidP="00026B42">
      <w:pPr>
        <w:tabs>
          <w:tab w:val="left" w:pos="5103"/>
        </w:tabs>
        <w:jc w:val="both"/>
        <w:rPr>
          <w:b/>
          <w:sz w:val="24"/>
        </w:rPr>
      </w:pPr>
    </w:p>
    <w:p w:rsidR="009E5B5E" w:rsidRPr="00CE3798" w:rsidRDefault="009E5B5E" w:rsidP="00026B42">
      <w:pPr>
        <w:tabs>
          <w:tab w:val="left" w:pos="5103"/>
        </w:tabs>
        <w:jc w:val="both"/>
        <w:rPr>
          <w:b/>
          <w:sz w:val="24"/>
        </w:rPr>
      </w:pPr>
    </w:p>
    <w:p w:rsidR="00026B42" w:rsidRDefault="00026B42" w:rsidP="00026B42">
      <w:pPr>
        <w:tabs>
          <w:tab w:val="left" w:pos="5103"/>
        </w:tabs>
        <w:jc w:val="both"/>
        <w:rPr>
          <w:b/>
          <w:sz w:val="24"/>
        </w:rPr>
      </w:pPr>
    </w:p>
    <w:p w:rsidR="000817B8" w:rsidRPr="00CE3798" w:rsidRDefault="000817B8" w:rsidP="00026B42">
      <w:pPr>
        <w:tabs>
          <w:tab w:val="left" w:pos="5103"/>
        </w:tabs>
        <w:jc w:val="both"/>
        <w:rPr>
          <w:b/>
          <w:sz w:val="24"/>
        </w:rPr>
      </w:pPr>
    </w:p>
    <w:p w:rsidR="006B6826" w:rsidRDefault="00026B42" w:rsidP="00026B42">
      <w:pPr>
        <w:tabs>
          <w:tab w:val="left" w:pos="4536"/>
        </w:tabs>
        <w:ind w:left="4530" w:hanging="4530"/>
        <w:jc w:val="both"/>
        <w:rPr>
          <w:b/>
          <w:sz w:val="24"/>
        </w:rPr>
      </w:pPr>
      <w:r w:rsidRPr="00193854">
        <w:rPr>
          <w:b/>
          <w:sz w:val="24"/>
          <w:lang w:val="en-US"/>
        </w:rPr>
        <w:t xml:space="preserve">DIP. NANCY ARACELY OLGUÍN </w:t>
      </w:r>
      <w:r w:rsidRPr="00193854">
        <w:rPr>
          <w:b/>
          <w:sz w:val="24"/>
          <w:lang w:val="en-US"/>
        </w:rPr>
        <w:tab/>
        <w:t xml:space="preserve">DIP. </w:t>
      </w:r>
      <w:r w:rsidR="006B6826">
        <w:rPr>
          <w:b/>
          <w:sz w:val="24"/>
        </w:rPr>
        <w:t xml:space="preserve">LUIS DONALDO COLOSIO </w:t>
      </w:r>
    </w:p>
    <w:p w:rsidR="00026B42" w:rsidRDefault="00026B42" w:rsidP="00026B42">
      <w:pPr>
        <w:tabs>
          <w:tab w:val="left" w:pos="4536"/>
        </w:tabs>
        <w:ind w:left="4530" w:hanging="4530"/>
        <w:jc w:val="both"/>
        <w:rPr>
          <w:b/>
          <w:sz w:val="24"/>
        </w:rPr>
      </w:pPr>
      <w:r>
        <w:rPr>
          <w:b/>
          <w:sz w:val="24"/>
        </w:rPr>
        <w:t>DÍAZ</w:t>
      </w:r>
      <w:r w:rsidR="006B6826">
        <w:rPr>
          <w:b/>
          <w:sz w:val="24"/>
        </w:rPr>
        <w:t xml:space="preserve">                                                                 RIOJAS</w:t>
      </w:r>
      <w:r w:rsidRPr="00CE3798">
        <w:rPr>
          <w:b/>
          <w:sz w:val="24"/>
        </w:rPr>
        <w:tab/>
      </w:r>
    </w:p>
    <w:p w:rsidR="00026B42" w:rsidRDefault="00026B42" w:rsidP="00026B42">
      <w:pPr>
        <w:tabs>
          <w:tab w:val="left" w:pos="4536"/>
        </w:tabs>
        <w:ind w:left="4530" w:hanging="4530"/>
        <w:jc w:val="both"/>
        <w:rPr>
          <w:b/>
          <w:sz w:val="24"/>
        </w:rPr>
      </w:pPr>
      <w:r w:rsidRPr="00CE3798">
        <w:rPr>
          <w:b/>
          <w:sz w:val="24"/>
        </w:rPr>
        <w:tab/>
      </w:r>
      <w:r w:rsidRPr="00CE3798">
        <w:rPr>
          <w:b/>
          <w:sz w:val="24"/>
        </w:rPr>
        <w:tab/>
      </w:r>
    </w:p>
    <w:p w:rsidR="00026B42" w:rsidRDefault="00026B42" w:rsidP="00026B42">
      <w:pPr>
        <w:tabs>
          <w:tab w:val="left" w:pos="4536"/>
        </w:tabs>
        <w:ind w:left="4530" w:hanging="4530"/>
        <w:jc w:val="both"/>
        <w:rPr>
          <w:b/>
          <w:sz w:val="24"/>
        </w:rPr>
      </w:pPr>
    </w:p>
    <w:p w:rsidR="00026B42" w:rsidRDefault="00026B42" w:rsidP="00026B42">
      <w:pPr>
        <w:tabs>
          <w:tab w:val="left" w:pos="4536"/>
        </w:tabs>
        <w:ind w:left="4530" w:hanging="4530"/>
        <w:jc w:val="both"/>
        <w:rPr>
          <w:b/>
          <w:sz w:val="24"/>
        </w:rPr>
      </w:pPr>
    </w:p>
    <w:p w:rsidR="00026B42" w:rsidRDefault="00026B42" w:rsidP="00026B42">
      <w:pPr>
        <w:tabs>
          <w:tab w:val="left" w:pos="4536"/>
        </w:tabs>
        <w:ind w:left="4530" w:hanging="4530"/>
        <w:jc w:val="both"/>
        <w:rPr>
          <w:b/>
          <w:sz w:val="24"/>
        </w:rPr>
      </w:pPr>
    </w:p>
    <w:p w:rsidR="00026B42" w:rsidRDefault="00026B42" w:rsidP="00026B42">
      <w:pPr>
        <w:tabs>
          <w:tab w:val="left" w:pos="4536"/>
        </w:tabs>
        <w:ind w:left="4530" w:hanging="4530"/>
        <w:jc w:val="both"/>
        <w:rPr>
          <w:b/>
          <w:sz w:val="24"/>
        </w:rPr>
      </w:pPr>
    </w:p>
    <w:p w:rsidR="00026B42" w:rsidRPr="00CE3798" w:rsidRDefault="00026B42" w:rsidP="00026B42">
      <w:pPr>
        <w:tabs>
          <w:tab w:val="left" w:pos="4536"/>
        </w:tabs>
        <w:ind w:left="4530" w:hanging="4530"/>
        <w:jc w:val="both"/>
        <w:rPr>
          <w:b/>
          <w:sz w:val="24"/>
        </w:rPr>
      </w:pPr>
    </w:p>
    <w:p w:rsidR="00026B42" w:rsidRDefault="00026B42" w:rsidP="00026B42">
      <w:pPr>
        <w:spacing w:line="256" w:lineRule="auto"/>
        <w:ind w:left="10" w:hanging="10"/>
        <w:rPr>
          <w:b/>
          <w:sz w:val="18"/>
          <w:lang w:eastAsia="es-MX"/>
        </w:rPr>
      </w:pPr>
    </w:p>
    <w:p w:rsidR="009006B7" w:rsidRDefault="009006B7" w:rsidP="00026B42">
      <w:pPr>
        <w:spacing w:line="256" w:lineRule="auto"/>
        <w:ind w:left="10" w:hanging="10"/>
        <w:rPr>
          <w:b/>
          <w:sz w:val="18"/>
          <w:lang w:eastAsia="es-MX"/>
        </w:rPr>
      </w:pPr>
    </w:p>
    <w:p w:rsidR="009006B7" w:rsidRDefault="009006B7" w:rsidP="00026B42">
      <w:pPr>
        <w:spacing w:line="256" w:lineRule="auto"/>
        <w:ind w:left="10" w:hanging="10"/>
        <w:rPr>
          <w:b/>
          <w:sz w:val="18"/>
          <w:lang w:eastAsia="es-MX"/>
        </w:rPr>
      </w:pPr>
    </w:p>
    <w:p w:rsidR="009006B7" w:rsidRDefault="009006B7" w:rsidP="00026B42">
      <w:pPr>
        <w:spacing w:line="256" w:lineRule="auto"/>
        <w:ind w:left="10" w:hanging="10"/>
        <w:rPr>
          <w:b/>
          <w:sz w:val="18"/>
          <w:lang w:eastAsia="es-MX"/>
        </w:rPr>
      </w:pPr>
    </w:p>
    <w:p w:rsidR="000817B8" w:rsidRDefault="000817B8" w:rsidP="00026B42">
      <w:pPr>
        <w:spacing w:line="256" w:lineRule="auto"/>
        <w:ind w:left="10" w:hanging="10"/>
        <w:rPr>
          <w:b/>
          <w:sz w:val="18"/>
          <w:lang w:eastAsia="es-MX"/>
        </w:rPr>
      </w:pPr>
    </w:p>
    <w:p w:rsidR="000817B8" w:rsidRDefault="000817B8" w:rsidP="00026B42">
      <w:pPr>
        <w:spacing w:line="256" w:lineRule="auto"/>
        <w:ind w:left="10" w:hanging="10"/>
        <w:rPr>
          <w:b/>
          <w:sz w:val="18"/>
          <w:lang w:eastAsia="es-MX"/>
        </w:rPr>
      </w:pPr>
    </w:p>
    <w:p w:rsidR="000817B8" w:rsidRPr="00CE3798" w:rsidRDefault="000817B8" w:rsidP="00026B42">
      <w:pPr>
        <w:spacing w:line="256" w:lineRule="auto"/>
        <w:ind w:left="10" w:hanging="10"/>
        <w:rPr>
          <w:b/>
          <w:sz w:val="18"/>
          <w:lang w:eastAsia="es-MX"/>
        </w:rPr>
      </w:pPr>
    </w:p>
    <w:p w:rsidR="00026B42" w:rsidRPr="00CE3798" w:rsidRDefault="00EF0E43" w:rsidP="00026B42">
      <w:pPr>
        <w:spacing w:line="256" w:lineRule="auto"/>
        <w:ind w:left="10" w:hanging="10"/>
        <w:rPr>
          <w:b/>
          <w:sz w:val="18"/>
          <w:lang w:eastAsia="es-MX"/>
        </w:rPr>
      </w:pPr>
      <w:r>
        <w:rPr>
          <w:b/>
          <w:sz w:val="18"/>
          <w:lang w:eastAsia="es-MX"/>
        </w:rPr>
        <w:t>ACTA NÚM. 53</w:t>
      </w:r>
      <w:r w:rsidR="00F85CF6">
        <w:rPr>
          <w:b/>
          <w:sz w:val="18"/>
          <w:lang w:eastAsia="es-MX"/>
        </w:rPr>
        <w:t xml:space="preserve">-LXXV 19. D.P. </w:t>
      </w:r>
    </w:p>
    <w:p w:rsidR="00026B42" w:rsidRPr="00F85CF6" w:rsidRDefault="00EF0E43" w:rsidP="00026B42">
      <w:pPr>
        <w:rPr>
          <w:b/>
          <w:sz w:val="18"/>
          <w:lang w:eastAsia="es-MX"/>
        </w:rPr>
      </w:pPr>
      <w:r>
        <w:rPr>
          <w:b/>
          <w:sz w:val="18"/>
          <w:lang w:eastAsia="es-MX"/>
        </w:rPr>
        <w:t>MIÉRCOLES 16</w:t>
      </w:r>
      <w:r w:rsidR="00026B42" w:rsidRPr="00CE3798">
        <w:rPr>
          <w:b/>
          <w:sz w:val="18"/>
          <w:lang w:eastAsia="es-MX"/>
        </w:rPr>
        <w:t xml:space="preserve"> DE </w:t>
      </w:r>
      <w:r w:rsidR="00F85CF6">
        <w:rPr>
          <w:b/>
          <w:sz w:val="18"/>
          <w:lang w:eastAsia="es-MX"/>
        </w:rPr>
        <w:t>ENERO</w:t>
      </w:r>
      <w:r w:rsidR="00026B42">
        <w:rPr>
          <w:b/>
          <w:sz w:val="18"/>
          <w:lang w:eastAsia="es-MX"/>
        </w:rPr>
        <w:t xml:space="preserve"> </w:t>
      </w:r>
      <w:r w:rsidR="00F85CF6">
        <w:rPr>
          <w:b/>
          <w:sz w:val="18"/>
          <w:lang w:eastAsia="es-MX"/>
        </w:rPr>
        <w:t>DE 2019</w:t>
      </w:r>
    </w:p>
    <w:p w:rsidR="00F80422" w:rsidRDefault="00BE5984"/>
    <w:p w:rsidR="006D4F94" w:rsidRDefault="006D4F94"/>
    <w:p w:rsidR="006D4F94" w:rsidRDefault="006D4F94"/>
    <w:p w:rsidR="003C38FB" w:rsidRDefault="003C38FB" w:rsidP="006D4F94">
      <w:pPr>
        <w:jc w:val="center"/>
        <w:rPr>
          <w:sz w:val="24"/>
          <w:szCs w:val="24"/>
        </w:rPr>
      </w:pPr>
    </w:p>
    <w:p w:rsidR="003C38FB" w:rsidRDefault="003C38FB" w:rsidP="00D75D84">
      <w:pPr>
        <w:rPr>
          <w:sz w:val="24"/>
          <w:szCs w:val="24"/>
        </w:rPr>
      </w:pPr>
    </w:p>
    <w:p w:rsidR="003C38FB" w:rsidRDefault="003C38FB" w:rsidP="006D4F94">
      <w:pPr>
        <w:jc w:val="center"/>
        <w:rPr>
          <w:sz w:val="24"/>
          <w:szCs w:val="24"/>
        </w:rPr>
      </w:pPr>
    </w:p>
    <w:p w:rsidR="00F35A8E" w:rsidRDefault="00F35A8E" w:rsidP="006D4F94">
      <w:pPr>
        <w:jc w:val="center"/>
        <w:rPr>
          <w:sz w:val="24"/>
          <w:szCs w:val="24"/>
        </w:rPr>
      </w:pPr>
    </w:p>
    <w:p w:rsidR="00F35A8E" w:rsidRDefault="00F35A8E" w:rsidP="006D4F94">
      <w:pPr>
        <w:jc w:val="center"/>
        <w:rPr>
          <w:sz w:val="24"/>
          <w:szCs w:val="24"/>
        </w:rPr>
      </w:pPr>
    </w:p>
    <w:p w:rsidR="00F35A8E" w:rsidRDefault="00F35A8E" w:rsidP="006D4F94">
      <w:pPr>
        <w:jc w:val="center"/>
        <w:rPr>
          <w:sz w:val="24"/>
          <w:szCs w:val="24"/>
        </w:rPr>
      </w:pPr>
    </w:p>
    <w:p w:rsidR="00F35A8E" w:rsidRDefault="00F35A8E" w:rsidP="006D4F94">
      <w:pPr>
        <w:jc w:val="center"/>
        <w:rPr>
          <w:sz w:val="24"/>
          <w:szCs w:val="24"/>
        </w:rPr>
      </w:pPr>
    </w:p>
    <w:p w:rsidR="00F35A8E" w:rsidRDefault="00F35A8E" w:rsidP="006D4F94">
      <w:pPr>
        <w:jc w:val="center"/>
        <w:rPr>
          <w:sz w:val="24"/>
          <w:szCs w:val="24"/>
        </w:rPr>
      </w:pPr>
    </w:p>
    <w:p w:rsidR="00F35A8E" w:rsidRDefault="00F35A8E" w:rsidP="006D4F94">
      <w:pPr>
        <w:jc w:val="center"/>
        <w:rPr>
          <w:sz w:val="24"/>
          <w:szCs w:val="24"/>
        </w:rPr>
      </w:pPr>
    </w:p>
    <w:p w:rsidR="00F35A8E" w:rsidRDefault="00F35A8E" w:rsidP="006D4F94">
      <w:pPr>
        <w:jc w:val="center"/>
        <w:rPr>
          <w:sz w:val="24"/>
          <w:szCs w:val="24"/>
        </w:rPr>
      </w:pPr>
    </w:p>
    <w:p w:rsidR="00F35A8E" w:rsidRDefault="00F35A8E" w:rsidP="006D4F94">
      <w:pPr>
        <w:jc w:val="center"/>
        <w:rPr>
          <w:sz w:val="24"/>
          <w:szCs w:val="24"/>
        </w:rPr>
      </w:pPr>
    </w:p>
    <w:p w:rsidR="00F35A8E" w:rsidRDefault="00F35A8E" w:rsidP="006D4F94">
      <w:pPr>
        <w:jc w:val="center"/>
        <w:rPr>
          <w:sz w:val="24"/>
          <w:szCs w:val="24"/>
        </w:rPr>
      </w:pPr>
    </w:p>
    <w:p w:rsidR="00F35A8E" w:rsidRDefault="00F35A8E" w:rsidP="006D4F94">
      <w:pPr>
        <w:jc w:val="center"/>
        <w:rPr>
          <w:sz w:val="24"/>
          <w:szCs w:val="24"/>
        </w:rPr>
      </w:pPr>
    </w:p>
    <w:p w:rsidR="00F35A8E" w:rsidRDefault="00F35A8E" w:rsidP="006D4F94">
      <w:pPr>
        <w:jc w:val="center"/>
        <w:rPr>
          <w:sz w:val="24"/>
          <w:szCs w:val="24"/>
        </w:rPr>
      </w:pPr>
    </w:p>
    <w:p w:rsidR="00F35A8E" w:rsidRDefault="00F35A8E" w:rsidP="006D4F94">
      <w:pPr>
        <w:jc w:val="center"/>
        <w:rPr>
          <w:sz w:val="24"/>
          <w:szCs w:val="24"/>
        </w:rPr>
      </w:pPr>
    </w:p>
    <w:p w:rsidR="00F35A8E" w:rsidRDefault="00F35A8E" w:rsidP="006D4F94">
      <w:pPr>
        <w:jc w:val="center"/>
        <w:rPr>
          <w:sz w:val="24"/>
          <w:szCs w:val="24"/>
        </w:rPr>
      </w:pPr>
    </w:p>
    <w:p w:rsidR="00F35A8E" w:rsidRDefault="00F35A8E" w:rsidP="0060556A">
      <w:pPr>
        <w:rPr>
          <w:sz w:val="24"/>
          <w:szCs w:val="24"/>
        </w:rPr>
      </w:pPr>
    </w:p>
    <w:p w:rsidR="00EF2075" w:rsidRPr="006D4F94" w:rsidRDefault="006D4F94" w:rsidP="006D4F94">
      <w:pPr>
        <w:jc w:val="center"/>
        <w:rPr>
          <w:sz w:val="24"/>
          <w:szCs w:val="24"/>
        </w:rPr>
      </w:pPr>
      <w:r w:rsidRPr="006D4F94">
        <w:rPr>
          <w:sz w:val="24"/>
          <w:szCs w:val="24"/>
        </w:rPr>
        <w:t>ASUNTOS EN CARTERA</w:t>
      </w:r>
    </w:p>
    <w:p w:rsidR="006D4F94" w:rsidRDefault="005C063F" w:rsidP="006D4F94">
      <w:pPr>
        <w:jc w:val="center"/>
      </w:pPr>
      <w:r>
        <w:rPr>
          <w:sz w:val="24"/>
          <w:szCs w:val="24"/>
        </w:rPr>
        <w:t>MIÉRCOLES 16</w:t>
      </w:r>
      <w:r w:rsidR="006D4F94" w:rsidRPr="006D4F94">
        <w:rPr>
          <w:sz w:val="24"/>
          <w:szCs w:val="24"/>
        </w:rPr>
        <w:t xml:space="preserve"> DE ENERO</w:t>
      </w:r>
    </w:p>
    <w:p w:rsidR="00EF2075" w:rsidRDefault="00EF2075"/>
    <w:p w:rsidR="00EF2075" w:rsidRDefault="00EF2075"/>
    <w:p w:rsidR="00030CBF" w:rsidRPr="00030CBF" w:rsidRDefault="00030CBF" w:rsidP="00030CBF">
      <w:pPr>
        <w:numPr>
          <w:ilvl w:val="0"/>
          <w:numId w:val="3"/>
        </w:numPr>
        <w:autoSpaceDE/>
        <w:autoSpaceDN/>
        <w:ind w:left="-567" w:right="196" w:hanging="284"/>
        <w:jc w:val="both"/>
        <w:rPr>
          <w:b/>
          <w:bCs/>
          <w:sz w:val="24"/>
          <w:szCs w:val="24"/>
        </w:rPr>
      </w:pPr>
      <w:r w:rsidRPr="00030CBF">
        <w:rPr>
          <w:bCs/>
          <w:sz w:val="24"/>
          <w:szCs w:val="24"/>
        </w:rPr>
        <w:t>OFICIO SIGNADO POR EL C. DIP. JESÚS ÁNGEL NAVA RIVERA, INTEGRANTE DEL GRUPO LEGISLATIVO DEL PARTIDO ACCIÓN NACIONAL DE LA LXXV LEGISLATURA, HÉCTOR ISRAEL CASTILLO OLIVARES, PRESIDENTE MUNICIPAL DE SANTA CATARINA, NUEVO LEÓN Y VÍCTOR MANUEL PÉREZ DÍAZ, DIPUTADO FEDERAL DEL PARTIDO ACCIÓN NACIONAL,  MEDIANTE EL CUAL SOLICITAN LA APROBACIÓN DE UN PUNTO DE ACUERDO, PARA QUE SE ENVÍE UN EXHORTO AL DIRECTOR GENERAL DE LA COMISIÓN NACIONAL DE USO EFICIENTE DE LA ENERGÍA CONUEE, A FIN DE QUE INFORME A ESTA SOBERANÍA SOBRE LOS PROGRAMAS DE FINANCIAMIENTO PARA EL APROVECHAMIENTO SUSTENTABLE DE LA ENERGÍA PARA LOS USUARIOS DOMÉSTICOS, A IMPLEMENTARSE EN EL PRESENTE AÑO; ASÍ COMO QUE TIPO DE TECNOLOGÍA ES SUSCEPTIBLE DE FINANCIAMIENTOS; HASTA CUÁNTO ES EL MONTO DE FINANCIAMIENTO POR HOGAR, CUÁNTOS HOGARES SERÍAN BENEFICIADOS A NIVEL NACIONAL Y CUÁNTOS EN NUEVO LEÓN, Y A PARTIR DE QUÉ FECHA Y BAJO QUE REGLAS SE OTORGARÁ DICHO FINANCIAMIENTO.-</w:t>
      </w:r>
      <w:r w:rsidRPr="00030CBF">
        <w:rPr>
          <w:b/>
          <w:bCs/>
          <w:sz w:val="24"/>
          <w:szCs w:val="24"/>
        </w:rPr>
        <w:t>DE ENTERADO Y CON FUNDAMENTO EN LO DISPUESTO EN LOS ARTÍCULOS 24 Y 39 FRACCIÓN XII DEL REGLAMENTO PARA EL GOBIERNO INTERIOR DEL CONGRESO SE TURNAN A LA COMISIÓN DE FOMENTO AL CAMPO, ENERGÍA Y DESARROLLO SUSTENTABLE.</w:t>
      </w:r>
    </w:p>
    <w:p w:rsidR="00030CBF" w:rsidRPr="00030CBF" w:rsidRDefault="00030CBF" w:rsidP="00030CBF">
      <w:pPr>
        <w:ind w:right="196"/>
        <w:jc w:val="both"/>
        <w:rPr>
          <w:b/>
          <w:bCs/>
          <w:sz w:val="24"/>
          <w:szCs w:val="24"/>
        </w:rPr>
      </w:pPr>
    </w:p>
    <w:p w:rsidR="00030CBF" w:rsidRPr="00030CBF" w:rsidRDefault="00030CBF" w:rsidP="00030CBF">
      <w:pPr>
        <w:numPr>
          <w:ilvl w:val="0"/>
          <w:numId w:val="3"/>
        </w:numPr>
        <w:autoSpaceDE/>
        <w:autoSpaceDN/>
        <w:ind w:left="-567" w:right="196" w:hanging="284"/>
        <w:jc w:val="both"/>
        <w:rPr>
          <w:b/>
          <w:bCs/>
          <w:sz w:val="24"/>
          <w:szCs w:val="24"/>
        </w:rPr>
      </w:pPr>
      <w:r w:rsidRPr="00030CBF">
        <w:rPr>
          <w:bCs/>
          <w:sz w:val="24"/>
          <w:szCs w:val="24"/>
        </w:rPr>
        <w:t xml:space="preserve">ESCRITO SIGNADO POR EL C. DR. MED. MANUEL ENRIQUE DE LA O CAVAZOS, SECRETARIO DE SALUD DEL ESTADO, MEDIANTE EL CUAL DA CONTESTACIÓN AL EXHORTO REALIZADO POR ESTA SOBERANÍA, A FIN DE QUE REMITA UN INFORME POR ESCRITO DE CÓMO ESTÁN FUNCIONANDO LOS CENTROS COMUNITARIOS DE SALUD MENTAL EN EL ESTADO Y CUANTOS EXISTEN </w:t>
      </w:r>
      <w:proofErr w:type="gramStart"/>
      <w:r w:rsidRPr="00030CBF">
        <w:rPr>
          <w:bCs/>
          <w:sz w:val="24"/>
          <w:szCs w:val="24"/>
        </w:rPr>
        <w:t>ACTUALMENTE.-</w:t>
      </w:r>
      <w:proofErr w:type="gramEnd"/>
      <w:r w:rsidRPr="00030CBF">
        <w:rPr>
          <w:bCs/>
          <w:sz w:val="24"/>
          <w:szCs w:val="24"/>
        </w:rPr>
        <w:t xml:space="preserve"> </w:t>
      </w:r>
      <w:r w:rsidRPr="00030CBF">
        <w:rPr>
          <w:b/>
          <w:bCs/>
          <w:sz w:val="24"/>
          <w:szCs w:val="24"/>
        </w:rPr>
        <w:t>DE ENTERADO Y SE ANEXA EN EL ACUERDO ADMINISTRATIVO NÚM. 132 APROBADO POR ESTA SOBERANÍA; ASÍ MISMO REMÍTASE EL PRESENTE ESCRITO AL COMITÉ DE SEGUIMIENTO DE ACUERDOS Y AL PROMOVENTE.</w:t>
      </w:r>
    </w:p>
    <w:p w:rsidR="00030CBF" w:rsidRPr="00030CBF" w:rsidRDefault="00030CBF" w:rsidP="00030CBF">
      <w:pPr>
        <w:ind w:right="196"/>
        <w:jc w:val="both"/>
        <w:rPr>
          <w:b/>
          <w:bCs/>
          <w:sz w:val="24"/>
          <w:szCs w:val="24"/>
        </w:rPr>
      </w:pPr>
    </w:p>
    <w:p w:rsidR="00030CBF" w:rsidRPr="00030CBF" w:rsidRDefault="00030CBF" w:rsidP="00030CBF">
      <w:pPr>
        <w:numPr>
          <w:ilvl w:val="0"/>
          <w:numId w:val="3"/>
        </w:numPr>
        <w:autoSpaceDE/>
        <w:autoSpaceDN/>
        <w:ind w:left="-567" w:right="196" w:hanging="426"/>
        <w:jc w:val="both"/>
        <w:rPr>
          <w:b/>
          <w:bCs/>
          <w:sz w:val="24"/>
          <w:szCs w:val="24"/>
        </w:rPr>
      </w:pPr>
      <w:r w:rsidRPr="00030CBF">
        <w:rPr>
          <w:bCs/>
          <w:sz w:val="24"/>
          <w:szCs w:val="24"/>
        </w:rPr>
        <w:t>OFICIO SIGNADO POR EL C. LIC. ALBERTO URIBE CAMACHO, DIRECTOR GENERAL DE LA COORDINACIÓN POLÍTICA DE LA SECRETARÍA DE RELACIONES EXTERIORES, MEDIANTE EL CUAL HACE DEL CONOCIMIENTO DE ESTA SOBERANÍA, QUE FUE DESIGNADO COMO DIRECTOR GENERAL DE COORDINACIÓN POLÍTICA, A PARTIR DEL DÍA 1 DE SEPTIEMBRE DE 2018.-</w:t>
      </w:r>
      <w:r w:rsidRPr="00030CBF">
        <w:rPr>
          <w:b/>
          <w:bCs/>
          <w:sz w:val="24"/>
          <w:szCs w:val="24"/>
        </w:rPr>
        <w:tab/>
        <w:t>DE ENTERADO Y ESTA SOBERANÍA LE DESEA EL MAYOR DE LOS ÉXITOS EN SU ENCOMIENDA.</w:t>
      </w:r>
    </w:p>
    <w:p w:rsidR="00030CBF" w:rsidRPr="00030CBF" w:rsidRDefault="00030CBF" w:rsidP="00030CBF">
      <w:pPr>
        <w:ind w:right="196"/>
        <w:jc w:val="both"/>
        <w:rPr>
          <w:b/>
          <w:bCs/>
          <w:sz w:val="24"/>
          <w:szCs w:val="24"/>
        </w:rPr>
      </w:pPr>
    </w:p>
    <w:p w:rsidR="00030CBF" w:rsidRPr="00030CBF" w:rsidRDefault="00030CBF" w:rsidP="00030CBF">
      <w:pPr>
        <w:numPr>
          <w:ilvl w:val="0"/>
          <w:numId w:val="3"/>
        </w:numPr>
        <w:autoSpaceDE/>
        <w:autoSpaceDN/>
        <w:ind w:left="-567" w:right="196" w:hanging="426"/>
        <w:jc w:val="both"/>
        <w:rPr>
          <w:b/>
          <w:bCs/>
          <w:sz w:val="24"/>
          <w:szCs w:val="24"/>
        </w:rPr>
      </w:pPr>
      <w:r w:rsidRPr="00030CBF">
        <w:rPr>
          <w:bCs/>
          <w:sz w:val="24"/>
          <w:szCs w:val="24"/>
        </w:rPr>
        <w:t xml:space="preserve">ESCRITO PRESENTADO POR EL C. DIP. ÁLVARO IBARRA HINOJOSA, INTEGRANTE DEL GRUPO LEGISLATIVO DEL PARTIDO REVOLUCIONARIO INSTITUCIONAL DE LA LXXV LEGISLATURA, MEDIANTE EL CUAL PRESENTA INICIATIVA CON PROYECTO DE DECRETO POR EL QUE SE EXPIDE LA LEY QUE CREA LA MEDALLA </w:t>
      </w:r>
      <w:r w:rsidRPr="00030CBF">
        <w:rPr>
          <w:bCs/>
          <w:sz w:val="24"/>
          <w:szCs w:val="24"/>
        </w:rPr>
        <w:lastRenderedPageBreak/>
        <w:t>DE HONOR “GENERAL MARIANO ESCOBEDO AL MÉRITO EN SEGURIDAD PÚBLICA”, DEL H. CONGRESO DEL ESTADO DE NUEVO LEÓN; ASÍ MISMO SE REFORMA POR ADICIÓN DE UN INCISO N) A LA FRACCIÓN IV DEL ARTÍCULO 39 DEL REGLAMENTO PARA EL GOBIERNO INTERIOR DEL CONGRESO DEL ESTADO DE NUEVO LEÓN-</w:t>
      </w:r>
      <w:r w:rsidRPr="00030CBF">
        <w:rPr>
          <w:b/>
          <w:bCs/>
          <w:sz w:val="24"/>
          <w:szCs w:val="24"/>
        </w:rPr>
        <w:t>DE ENTERADO Y CON FUNDAMENTO EN LO DISPUESTO EN LOS ARTÍCULOS 24 Y 39 FRACCIONES II Y VII DEL REGLAMENTO PARA EL GOBIERNO INTERIOR DEL CONGRESO SE TURNAN A LAS COMISIONES UNIDAS DE LEGISLACIÓN Y EDUCACIÓN, CULTURA Y DEPORTE.</w:t>
      </w:r>
    </w:p>
    <w:p w:rsidR="00030CBF" w:rsidRPr="00030CBF" w:rsidRDefault="00030CBF" w:rsidP="00030CBF">
      <w:pPr>
        <w:ind w:right="196"/>
        <w:jc w:val="both"/>
        <w:rPr>
          <w:b/>
          <w:bCs/>
          <w:sz w:val="24"/>
          <w:szCs w:val="24"/>
        </w:rPr>
      </w:pPr>
    </w:p>
    <w:p w:rsidR="00030CBF" w:rsidRPr="00030CBF" w:rsidRDefault="00030CBF" w:rsidP="00030CBF">
      <w:pPr>
        <w:numPr>
          <w:ilvl w:val="0"/>
          <w:numId w:val="3"/>
        </w:numPr>
        <w:autoSpaceDE/>
        <w:autoSpaceDN/>
        <w:ind w:left="-567" w:right="196" w:hanging="709"/>
        <w:jc w:val="both"/>
        <w:rPr>
          <w:b/>
          <w:bCs/>
          <w:sz w:val="24"/>
          <w:szCs w:val="24"/>
        </w:rPr>
      </w:pPr>
      <w:r w:rsidRPr="00030CBF">
        <w:rPr>
          <w:bCs/>
          <w:sz w:val="24"/>
          <w:szCs w:val="24"/>
        </w:rPr>
        <w:t>OFICIO SIGNADO POR LOS CC. RAMIRO ADRIÁN BRAVO GARCÍA, SUBSECRETARIO DE INGRESOS Y RAÚL SERGIO GONZÁLEZ TREVIÑO, SUBSECRETARIO DE EGRESOS DE LA SECRETARÍA DE FINANZAS Y TESORERÍA GENERAL DEL ESTADO DE NUEVO LEÓN,  MEDIANTE EL CUAL REMITEN LAS FECHAS DE PAGO DE LAS PARTICIPACIONES FEDERALES Y ESTATALES A MUNICIPIOS, LOS MONTOS EFECTIVAMENTE PAGADAS, LAS FORMULAS Y VARIABLES UTILIZADAS PARA SU CÁLCULO Y DISTRIBUCIÓN, ASÍ COMO LAS MEMORIAS DE CÁLCULO, TODAS ELLAS CORRESPONDIENTES AL CUARTO TRIMESTRE DE 2018-</w:t>
      </w:r>
      <w:r w:rsidRPr="00030CBF">
        <w:rPr>
          <w:b/>
          <w:bCs/>
          <w:sz w:val="24"/>
          <w:szCs w:val="24"/>
        </w:rPr>
        <w:t xml:space="preserve"> DE ENTERADO Y CON FUNDAMENTO EN LO DISPUESTO EN EL ARTÍCULO 24 DEL REGLAMENTO PARA EL GOBIERNO INTERIOR DEL CONGRESO SE TURNAN A LA COMISIÓN DE VIGILANCIA.</w:t>
      </w:r>
    </w:p>
    <w:p w:rsidR="00030CBF" w:rsidRPr="00030CBF" w:rsidRDefault="00030CBF" w:rsidP="00030CBF">
      <w:pPr>
        <w:ind w:right="196"/>
        <w:jc w:val="both"/>
        <w:rPr>
          <w:b/>
          <w:bCs/>
          <w:sz w:val="24"/>
          <w:szCs w:val="24"/>
        </w:rPr>
      </w:pPr>
    </w:p>
    <w:p w:rsidR="00030CBF" w:rsidRPr="00030CBF" w:rsidRDefault="00030CBF" w:rsidP="00030CBF">
      <w:pPr>
        <w:numPr>
          <w:ilvl w:val="0"/>
          <w:numId w:val="3"/>
        </w:numPr>
        <w:autoSpaceDE/>
        <w:autoSpaceDN/>
        <w:ind w:left="-567" w:right="196" w:hanging="426"/>
        <w:jc w:val="both"/>
        <w:rPr>
          <w:bCs/>
          <w:sz w:val="24"/>
          <w:szCs w:val="24"/>
        </w:rPr>
      </w:pPr>
      <w:r w:rsidRPr="00030CBF">
        <w:rPr>
          <w:bCs/>
          <w:sz w:val="24"/>
          <w:szCs w:val="24"/>
        </w:rPr>
        <w:t>OFICIO SIGNADO POR EL C. LIC. JOSÉ HERIBERTO PÉREZ GARCÍA, MAGISTRADO PRESIDENTE DEL PRIMER TRIBUNAL COLEGIADO EN MATERIA PENAL DEL CUARTO CIRCUITO DE MONTERREY,</w:t>
      </w:r>
      <w:r w:rsidRPr="00030CBF">
        <w:rPr>
          <w:b/>
          <w:bCs/>
          <w:sz w:val="24"/>
          <w:szCs w:val="24"/>
        </w:rPr>
        <w:t xml:space="preserve"> NUEVO LEÓN, </w:t>
      </w:r>
      <w:r w:rsidRPr="00030CBF">
        <w:rPr>
          <w:bCs/>
          <w:sz w:val="24"/>
          <w:szCs w:val="24"/>
        </w:rPr>
        <w:t>MEDIANTE EL CUAL INFORMA QUE, EN SESIÓN PLENARIA DEL PLENO DEL TRIBUNAL COLEGIADO, FUE DESIGNADO COMO MAGISTRADO PRESIDENTE DEL PRIMER TRIBUNAL COLEGIADO EN MATERIA PENAL DEL CUARTO CIRCUITO-</w:t>
      </w:r>
      <w:r w:rsidRPr="00030CBF">
        <w:rPr>
          <w:b/>
          <w:bCs/>
          <w:sz w:val="24"/>
          <w:szCs w:val="24"/>
        </w:rPr>
        <w:tab/>
        <w:t>DE ENTERADO Y ESTA PRESIDENCIA LE DESEA EL MAYOR DE LOS ÉXITOS EN SU ENCOMIENDA.</w:t>
      </w:r>
    </w:p>
    <w:p w:rsidR="00030CBF" w:rsidRPr="00030CBF" w:rsidRDefault="00030CBF" w:rsidP="00030CBF">
      <w:pPr>
        <w:ind w:right="196"/>
        <w:jc w:val="both"/>
        <w:rPr>
          <w:b/>
          <w:bCs/>
          <w:sz w:val="24"/>
          <w:szCs w:val="24"/>
        </w:rPr>
      </w:pPr>
    </w:p>
    <w:p w:rsidR="00030CBF" w:rsidRPr="00030CBF" w:rsidRDefault="00030CBF" w:rsidP="00030CBF">
      <w:pPr>
        <w:numPr>
          <w:ilvl w:val="0"/>
          <w:numId w:val="3"/>
        </w:numPr>
        <w:autoSpaceDE/>
        <w:autoSpaceDN/>
        <w:ind w:left="-567" w:right="196" w:hanging="426"/>
        <w:jc w:val="both"/>
        <w:rPr>
          <w:b/>
          <w:bCs/>
          <w:sz w:val="24"/>
          <w:szCs w:val="24"/>
        </w:rPr>
      </w:pPr>
      <w:r w:rsidRPr="00030CBF">
        <w:rPr>
          <w:bCs/>
          <w:sz w:val="24"/>
          <w:szCs w:val="24"/>
        </w:rPr>
        <w:t>OFICIO SIGNADO POR EL C. ARQ. LEOBARDO LANDA LOZANO, SECRETARIO DE PROYECTOS Y LICITACIONES DEL MUNICIPIO DE SABINAS HIDALGO, NUEVO LEÓN, MEDIANTE EL CUAL REMITE EL AVANCE FÍSICO FINANCIERO CORRESPONDIENTE AL CUARTO TRIMESTRE Y EL CIERRE DEL EJERCICIO 2018-</w:t>
      </w:r>
      <w:r w:rsidRPr="00030CBF">
        <w:rPr>
          <w:b/>
          <w:bCs/>
          <w:sz w:val="24"/>
          <w:szCs w:val="24"/>
        </w:rPr>
        <w:t xml:space="preserve"> DE ENTERADO Y CON FUNDAMENTO EN LO DISPUESTO EN EL ARTÍCULO 24 DEL REGLAMENTO PARA EL GOBIERNO INTERIOR DEL CONGRESO SE TURNAN A LA COMISIÓN DE VIGILANCIA.</w:t>
      </w:r>
    </w:p>
    <w:p w:rsidR="00030CBF" w:rsidRPr="00030CBF" w:rsidRDefault="00030CBF" w:rsidP="00030CBF">
      <w:pPr>
        <w:ind w:right="196"/>
        <w:jc w:val="both"/>
        <w:rPr>
          <w:b/>
          <w:bCs/>
          <w:sz w:val="24"/>
          <w:szCs w:val="24"/>
        </w:rPr>
      </w:pPr>
    </w:p>
    <w:p w:rsidR="00030CBF" w:rsidRPr="00030CBF" w:rsidRDefault="00030CBF" w:rsidP="00030CBF">
      <w:pPr>
        <w:numPr>
          <w:ilvl w:val="0"/>
          <w:numId w:val="3"/>
        </w:numPr>
        <w:autoSpaceDE/>
        <w:autoSpaceDN/>
        <w:ind w:left="-567" w:right="196" w:hanging="426"/>
        <w:jc w:val="both"/>
        <w:rPr>
          <w:b/>
          <w:bCs/>
          <w:sz w:val="24"/>
          <w:szCs w:val="24"/>
        </w:rPr>
      </w:pPr>
      <w:r w:rsidRPr="00030CBF">
        <w:rPr>
          <w:bCs/>
          <w:sz w:val="24"/>
          <w:szCs w:val="24"/>
        </w:rPr>
        <w:t xml:space="preserve">2 ESCRITOS PRESENTADOS POR EL C. LIC. JOSÉ DÁVALOS SILLER, SECRETARIO DEL AYUNTAMIENTO DE SAN PEDRO GARZA GARCÍA, NUEVO LEÓN, MEDIANTE EL CUAL DA CONTESTACIÓN A DIVERSOS EXHORTOS REALIZADOS POR ESTA SOBERANÍA-  </w:t>
      </w:r>
      <w:r w:rsidRPr="00030CBF">
        <w:rPr>
          <w:b/>
          <w:bCs/>
          <w:sz w:val="24"/>
          <w:szCs w:val="24"/>
        </w:rPr>
        <w:tab/>
        <w:t>DE ENTERADO Y SE ANEXAN EN LOS ACUERDOS ADMINISTRATIVOS NÚM. 83 Y 86 APROBADOS POR ESTA SOBERANÍA; ASÍ MISMO REMÍTASE COPIA DE LOS ESCRITOS AL COMITÉ DE SEGUIMIENTO DE ACUERDOS Y A LOS PROMOVENTES</w:t>
      </w:r>
    </w:p>
    <w:p w:rsidR="00030CBF" w:rsidRPr="00030CBF" w:rsidRDefault="00030CBF" w:rsidP="00030CBF">
      <w:pPr>
        <w:numPr>
          <w:ilvl w:val="0"/>
          <w:numId w:val="3"/>
        </w:numPr>
        <w:autoSpaceDE/>
        <w:autoSpaceDN/>
        <w:ind w:left="-567" w:right="196" w:hanging="426"/>
        <w:jc w:val="both"/>
        <w:rPr>
          <w:b/>
          <w:bCs/>
          <w:sz w:val="24"/>
          <w:szCs w:val="24"/>
        </w:rPr>
      </w:pPr>
      <w:r w:rsidRPr="00030CBF">
        <w:rPr>
          <w:bCs/>
          <w:sz w:val="24"/>
          <w:szCs w:val="24"/>
        </w:rPr>
        <w:t xml:space="preserve">ESCRITO PRESENTADO POR EL C. FRANCISCO MARTÍN PÉREZ RAMÍREZ Y UN GRUPO DE CIUDADANOS, MEDIANTE EL CUAL SOLICITAN LA APROBACIÓN DE </w:t>
      </w:r>
      <w:r w:rsidRPr="00030CBF">
        <w:rPr>
          <w:bCs/>
          <w:sz w:val="24"/>
          <w:szCs w:val="24"/>
        </w:rPr>
        <w:lastRenderedPageBreak/>
        <w:t>UN PUNTO DE ACUERDO, A FIN DE EXHORTAR A LOS DIPUTADOS INTEGRANTES DE LA COMISIÓN DE PRESUPUESTO, A LA RECONSIDERACIÓN OBJETIVA Y CIUDADANA DE LAS DECISIONES EMITIDAS EN TORNO AL PAQUETE FISCAL 2019-</w:t>
      </w:r>
      <w:r w:rsidRPr="00030CBF">
        <w:rPr>
          <w:b/>
          <w:bCs/>
          <w:sz w:val="24"/>
          <w:szCs w:val="24"/>
        </w:rPr>
        <w:tab/>
        <w:t>DE ENTERADO Y CON FUNDAMENTO EN LO DISPUESTO EN LOS ARTÍCULOS 24 Y 39 FRACCIÓN XXIII DEL REGLAMENTO PARA EL GOBIERNO INTERIOR DEL CONGRESO SE TURNAN A LA COMISIÓN DE PRESUPUESTO.</w:t>
      </w:r>
    </w:p>
    <w:p w:rsidR="00030CBF" w:rsidRPr="00030CBF" w:rsidRDefault="00030CBF" w:rsidP="00030CBF">
      <w:pPr>
        <w:ind w:right="196"/>
        <w:jc w:val="both"/>
        <w:rPr>
          <w:b/>
          <w:bCs/>
          <w:sz w:val="24"/>
          <w:szCs w:val="24"/>
        </w:rPr>
      </w:pPr>
    </w:p>
    <w:p w:rsidR="00030CBF" w:rsidRPr="00030CBF" w:rsidRDefault="00030CBF" w:rsidP="00030CBF">
      <w:pPr>
        <w:numPr>
          <w:ilvl w:val="0"/>
          <w:numId w:val="3"/>
        </w:numPr>
        <w:autoSpaceDE/>
        <w:autoSpaceDN/>
        <w:ind w:left="-567" w:right="196" w:hanging="426"/>
        <w:jc w:val="both"/>
        <w:rPr>
          <w:b/>
          <w:bCs/>
          <w:sz w:val="24"/>
          <w:szCs w:val="24"/>
        </w:rPr>
      </w:pPr>
      <w:r w:rsidRPr="00030CBF">
        <w:rPr>
          <w:bCs/>
          <w:sz w:val="24"/>
          <w:szCs w:val="24"/>
        </w:rPr>
        <w:t>ESCRITO PRESENTADO POR LA C. MARÍA TERESA VALLEJO PÉREZ</w:t>
      </w:r>
      <w:r w:rsidRPr="00030CBF">
        <w:rPr>
          <w:b/>
          <w:bCs/>
          <w:sz w:val="24"/>
          <w:szCs w:val="24"/>
        </w:rPr>
        <w:t xml:space="preserve">, </w:t>
      </w:r>
      <w:r w:rsidRPr="00030CBF">
        <w:rPr>
          <w:bCs/>
          <w:sz w:val="24"/>
          <w:szCs w:val="24"/>
        </w:rPr>
        <w:t>MEDIANTE EL CUAL PRESENTE INICIATIVA CIUDADANA PARA LA CREACIÓN DEL CENTRO ESTATAL DE REINSERCIÓN PSICOSOCIAL-</w:t>
      </w:r>
      <w:r w:rsidRPr="00030CBF">
        <w:rPr>
          <w:b/>
          <w:bCs/>
          <w:sz w:val="24"/>
          <w:szCs w:val="24"/>
        </w:rPr>
        <w:t>DE ENTERADO Y CON FUNDAMENTO EN LO DISPUESTO EN LOS ARTÍCULOS 24 Y 39 FRACCIÓN V DEL REGLAMENTO PARA EL GOBIERNO INTERIOR DEL CONGRESO SE TURNAN A LA COMISIÓN DE DESARROLLO SOCIAL Y DERECHOS HUMANOS.</w:t>
      </w:r>
    </w:p>
    <w:p w:rsidR="00030CBF" w:rsidRPr="00030CBF" w:rsidRDefault="00030CBF" w:rsidP="00030CBF">
      <w:pPr>
        <w:ind w:right="196"/>
        <w:jc w:val="both"/>
        <w:rPr>
          <w:b/>
          <w:bCs/>
          <w:sz w:val="24"/>
          <w:szCs w:val="24"/>
        </w:rPr>
      </w:pPr>
    </w:p>
    <w:p w:rsidR="00030CBF" w:rsidRPr="00030CBF" w:rsidRDefault="00030CBF" w:rsidP="00030CBF">
      <w:pPr>
        <w:numPr>
          <w:ilvl w:val="0"/>
          <w:numId w:val="3"/>
        </w:numPr>
        <w:autoSpaceDE/>
        <w:autoSpaceDN/>
        <w:ind w:left="-567" w:right="196" w:hanging="567"/>
        <w:jc w:val="both"/>
        <w:rPr>
          <w:b/>
          <w:bCs/>
          <w:sz w:val="24"/>
          <w:szCs w:val="24"/>
        </w:rPr>
      </w:pPr>
      <w:r w:rsidRPr="00030CBF">
        <w:rPr>
          <w:bCs/>
          <w:sz w:val="24"/>
          <w:szCs w:val="24"/>
        </w:rPr>
        <w:t>ESCRITO SIGNADO POR EL C. LIC. JOSÉ DÁVALOS SILLER, SECRETARIO DEL AYUNTAMIENTO DE SAN PEDRO GARZA GARCÍA, NUEVO LEÓN, MEDIANTE EL CUAL INFORMA QUE EN SESIÓN DE CABILDO SE APROBÓ LA REVOCACIÓN DEL DICTAMEN QUE CONTIENE LA APROBACIÓN A DICHO MUNICIPIO, REFERENTE A LA DESINCORPORACIÓN DEL DOMINIO PÚBLICO MUNICIPAL RESPECTO DE UN ÁREA MUNICIPAL UBICADA AL FINAL DE LA CALLE PRIVADA RÍO RAMOS EN EL CONJUNTO RESIDENCIAL BUGAMBILIAS II, EN EL CITADO AYUNTAMIENTO-</w:t>
      </w:r>
      <w:r w:rsidRPr="00030CBF">
        <w:rPr>
          <w:b/>
          <w:bCs/>
          <w:sz w:val="24"/>
          <w:szCs w:val="24"/>
        </w:rPr>
        <w:t>DE ENTERADO Y SE ANEXA EN EL EXPEDIENTE NÚM. 8887/LXXIII QUE SE ENCUENTRE EN LA COMISIÓN DE DESARROLLO URBANO</w:t>
      </w:r>
    </w:p>
    <w:p w:rsidR="00030CBF" w:rsidRPr="00030CBF" w:rsidRDefault="00030CBF" w:rsidP="00030CBF">
      <w:pPr>
        <w:ind w:right="196"/>
        <w:jc w:val="both"/>
        <w:rPr>
          <w:b/>
          <w:bCs/>
          <w:sz w:val="24"/>
          <w:szCs w:val="24"/>
        </w:rPr>
      </w:pPr>
    </w:p>
    <w:p w:rsidR="00030CBF" w:rsidRPr="00030CBF" w:rsidRDefault="00030CBF" w:rsidP="00030CBF">
      <w:pPr>
        <w:numPr>
          <w:ilvl w:val="0"/>
          <w:numId w:val="3"/>
        </w:numPr>
        <w:autoSpaceDE/>
        <w:autoSpaceDN/>
        <w:ind w:left="-567" w:right="196" w:hanging="426"/>
        <w:jc w:val="both"/>
        <w:rPr>
          <w:b/>
          <w:bCs/>
          <w:sz w:val="24"/>
          <w:szCs w:val="24"/>
        </w:rPr>
      </w:pPr>
      <w:r w:rsidRPr="00030CBF">
        <w:rPr>
          <w:bCs/>
          <w:sz w:val="24"/>
          <w:szCs w:val="24"/>
        </w:rPr>
        <w:t>OFICIO SIGNADO POR EL C. LIC. JESÚS MANUEL RAMÍREZ GONZÁLEZ, PRESIDENTE MUNICIPAL DE HIGUERAS, NUEVO LEÓN, MEDIANTE EL CUAL REMITE EL INFORME CORRESPONDIENTE AL CUARTO TRIMESTRE DE 2018 DE LAS PARTICIPACIONES DE INFRAESTRUCTURA SOCIAL MUNICIPAL DE 2018-</w:t>
      </w:r>
      <w:r w:rsidRPr="00030CBF">
        <w:rPr>
          <w:b/>
          <w:bCs/>
          <w:sz w:val="24"/>
          <w:szCs w:val="24"/>
        </w:rPr>
        <w:t xml:space="preserve"> DE ENTERADO Y CON FUNDAMENTO EN LO DISPUESTO EN EL ARTÍCULO 24 DEL REGLAMENTO PARA EL GOBIERNO INTERIOR DEL CONGRESO SE TURNAN A LA COMISIÓN DE VIGILANCIA.</w:t>
      </w:r>
    </w:p>
    <w:p w:rsidR="00030CBF" w:rsidRPr="00030CBF" w:rsidRDefault="00030CBF" w:rsidP="00030CBF">
      <w:pPr>
        <w:ind w:right="196"/>
        <w:jc w:val="both"/>
        <w:rPr>
          <w:b/>
          <w:bCs/>
          <w:sz w:val="24"/>
          <w:szCs w:val="24"/>
        </w:rPr>
      </w:pPr>
    </w:p>
    <w:p w:rsidR="00030CBF" w:rsidRPr="00030CBF" w:rsidRDefault="00030CBF" w:rsidP="00030CBF">
      <w:pPr>
        <w:numPr>
          <w:ilvl w:val="0"/>
          <w:numId w:val="3"/>
        </w:numPr>
        <w:autoSpaceDE/>
        <w:autoSpaceDN/>
        <w:ind w:left="-567" w:right="196" w:hanging="567"/>
        <w:jc w:val="both"/>
        <w:rPr>
          <w:b/>
          <w:bCs/>
          <w:sz w:val="24"/>
          <w:szCs w:val="24"/>
        </w:rPr>
      </w:pPr>
      <w:r w:rsidRPr="00030CBF">
        <w:rPr>
          <w:bCs/>
          <w:sz w:val="24"/>
          <w:szCs w:val="24"/>
        </w:rPr>
        <w:t>ESCRITO SIGNADO POR LOS CC. LUIS DONALDO COLOSIO RIOJAS Y KARINA MARLEN BARRÓN PERALES, INTEGRANTES DEL GRUPO LEGISLATIVO DEL PARTIDO MOVIMIENTO CIUDADANO DE LA LXXV LEGISLATURA,  MEDIANTE EL CUAL SOLICITAN LA APROBACIÓN PARA QUE EN TODOS LOS DOCUMENTOS OFICIALES DE LOS TRES PODERES GUBERNAMENTALES, ASÍ COMO LAS INSTITUCIONES EDUCATIVAS DEL ESTADO DE NUEVO LEÓN, CONTENGAN LA LEYENDA EN LA PARTE SUPERIOR “2019, AÑO DE LA LUCHA CONTRA LA VIOLENCIA HACIA LAS MUJERES”; ASÍ MISMO SE DECRETE A “2019, AÑO DE LA LUCHA CONTRA LA VIOLENCIA HACIA LAS MUJERES” -</w:t>
      </w:r>
      <w:r w:rsidRPr="00030CBF">
        <w:rPr>
          <w:b/>
          <w:bCs/>
          <w:sz w:val="24"/>
          <w:szCs w:val="24"/>
        </w:rPr>
        <w:t>“SE ACORDÓ RESERVARLO PARA CONOCIMIENTO DE LA DIPUTACIÓN PERMANENTE, EN EL PUNTO DE ASUNTOS GENERALES”.</w:t>
      </w:r>
    </w:p>
    <w:p w:rsidR="00030CBF" w:rsidRPr="00030CBF" w:rsidRDefault="00030CBF" w:rsidP="00030CBF">
      <w:pPr>
        <w:pStyle w:val="Prrafodelista"/>
        <w:rPr>
          <w:b/>
          <w:bCs/>
          <w:sz w:val="24"/>
          <w:szCs w:val="24"/>
        </w:rPr>
      </w:pPr>
    </w:p>
    <w:p w:rsidR="00030CBF" w:rsidRPr="00030CBF" w:rsidRDefault="00030CBF" w:rsidP="00030CBF">
      <w:pPr>
        <w:numPr>
          <w:ilvl w:val="0"/>
          <w:numId w:val="3"/>
        </w:numPr>
        <w:autoSpaceDE/>
        <w:autoSpaceDN/>
        <w:ind w:left="-567" w:right="196" w:hanging="567"/>
        <w:jc w:val="both"/>
        <w:rPr>
          <w:b/>
          <w:bCs/>
          <w:sz w:val="24"/>
          <w:szCs w:val="24"/>
        </w:rPr>
      </w:pPr>
      <w:r w:rsidRPr="00030CBF">
        <w:rPr>
          <w:bCs/>
          <w:sz w:val="24"/>
          <w:szCs w:val="24"/>
        </w:rPr>
        <w:t xml:space="preserve">2 ESCRITOS PRESENTADOS POR EL C. ING. EDGARDO DAVID ACOSTA CANALES, DIRECTOR GENERAL DEL ORGANISMO PÚBLICO DESCENTRALIZADO </w:t>
      </w:r>
      <w:r w:rsidRPr="00030CBF">
        <w:rPr>
          <w:bCs/>
          <w:sz w:val="24"/>
          <w:szCs w:val="24"/>
        </w:rPr>
        <w:lastRenderedPageBreak/>
        <w:t xml:space="preserve">DENOMINADO PARQUES Y VIDA SILVESTRE, MEDIANTE EL CUAL DA CONTESTACIÓN A DIVERSOS EXHORTOS REALIZADOS POR ESTA SOBERANÍA- </w:t>
      </w:r>
      <w:r w:rsidRPr="00030CBF">
        <w:rPr>
          <w:b/>
          <w:bCs/>
          <w:sz w:val="24"/>
          <w:szCs w:val="24"/>
        </w:rPr>
        <w:t>DE ENTERADO Y SE ANEXAN EN LOS ACUERDOS ADMINISTRATIVOS NÚM. 24 Y 81 APROBADOS POR ESTA SOBERANÍA; ASÍ MISMO REMÍTASE COPIA DE LOS ESCRITOS AL COMITÉ DE SEGUIMIENTO DE ACUERDOS Y A LOS PROMOVENTES.</w:t>
      </w:r>
    </w:p>
    <w:p w:rsidR="00030CBF" w:rsidRPr="00030CBF" w:rsidRDefault="00030CBF" w:rsidP="00030CBF">
      <w:pPr>
        <w:ind w:right="196"/>
        <w:jc w:val="both"/>
        <w:rPr>
          <w:b/>
          <w:bCs/>
          <w:sz w:val="24"/>
          <w:szCs w:val="24"/>
        </w:rPr>
      </w:pPr>
    </w:p>
    <w:p w:rsidR="00030CBF" w:rsidRPr="00030CBF" w:rsidRDefault="00030CBF" w:rsidP="00030CBF">
      <w:pPr>
        <w:numPr>
          <w:ilvl w:val="0"/>
          <w:numId w:val="3"/>
        </w:numPr>
        <w:autoSpaceDE/>
        <w:autoSpaceDN/>
        <w:ind w:left="-567" w:right="196" w:hanging="426"/>
        <w:jc w:val="both"/>
        <w:rPr>
          <w:b/>
          <w:bCs/>
          <w:sz w:val="24"/>
          <w:szCs w:val="24"/>
        </w:rPr>
      </w:pPr>
      <w:r w:rsidRPr="00030CBF">
        <w:rPr>
          <w:bCs/>
          <w:sz w:val="24"/>
          <w:szCs w:val="24"/>
        </w:rPr>
        <w:t>2 ESCRITOS PRESENTADOS POR EL C. LIC. SANDRA SAID MANZUR, DIRECTORA COMERCIAL SERVICIOS DE AGUA Y DRENAJE DE MONTERREY, I.P.D., MEDIANTE EL CUAL DA CONTESTACIÓN A DIVERSOS EXHORTOS REALIZADOS POR ESTA SOBERANÍA-</w:t>
      </w:r>
      <w:r w:rsidRPr="00030CBF">
        <w:rPr>
          <w:b/>
          <w:bCs/>
          <w:sz w:val="24"/>
          <w:szCs w:val="24"/>
        </w:rPr>
        <w:t xml:space="preserve"> </w:t>
      </w:r>
      <w:r w:rsidRPr="00030CBF">
        <w:rPr>
          <w:b/>
          <w:bCs/>
          <w:sz w:val="24"/>
          <w:szCs w:val="24"/>
        </w:rPr>
        <w:tab/>
        <w:t>DE ENTERADO Y SE ANEXAN EN EL ACUERDO ADMINISTRATIVO NÚM. 187 APROBADO POR ESTA SOBERANÍA; ASÍ MISMO REMÍTASE COPIA DEL ESCRITO AL COMITÉ DE SEGUIMIENTO DE ACUERDOS Y AL PROMOVENTE.</w:t>
      </w:r>
    </w:p>
    <w:p w:rsidR="00030CBF" w:rsidRPr="00030CBF" w:rsidRDefault="00030CBF" w:rsidP="00030CBF">
      <w:pPr>
        <w:ind w:right="196"/>
        <w:jc w:val="both"/>
        <w:rPr>
          <w:b/>
          <w:bCs/>
          <w:sz w:val="24"/>
          <w:szCs w:val="24"/>
        </w:rPr>
      </w:pPr>
    </w:p>
    <w:p w:rsidR="00030CBF" w:rsidRPr="00030CBF" w:rsidRDefault="00030CBF" w:rsidP="00030CBF">
      <w:pPr>
        <w:numPr>
          <w:ilvl w:val="0"/>
          <w:numId w:val="3"/>
        </w:numPr>
        <w:autoSpaceDE/>
        <w:autoSpaceDN/>
        <w:ind w:left="-567" w:right="196" w:hanging="567"/>
        <w:jc w:val="both"/>
        <w:rPr>
          <w:b/>
          <w:bCs/>
          <w:sz w:val="24"/>
          <w:szCs w:val="24"/>
        </w:rPr>
      </w:pPr>
      <w:r w:rsidRPr="00030CBF">
        <w:rPr>
          <w:b/>
          <w:bCs/>
          <w:sz w:val="24"/>
          <w:szCs w:val="24"/>
        </w:rPr>
        <w:t>OFICIO SIGNADO POR EL C. ARQ. JUAN ARTURO GUEVARA SOTO, PRESIDENTE MUNICIPAL DE GENERAL ZARAGOZA, NUEVO LEÓN,</w:t>
      </w:r>
      <w:r w:rsidRPr="00030CBF">
        <w:rPr>
          <w:bCs/>
          <w:sz w:val="24"/>
          <w:szCs w:val="24"/>
        </w:rPr>
        <w:t xml:space="preserve"> MEDIANTE EL CUAL SOLICITA COPIAS CERTIFICADAS DE TODOS LOS DOCUMENTOS CORRESPONDIENTES A LA FUNDACIÓN Y TODOS LOS PROCEDIMIENTOS INHERENTES A LA FORMACIÓN DE DICHO MUNICIPIO-</w:t>
      </w:r>
      <w:r w:rsidRPr="00030CBF">
        <w:rPr>
          <w:b/>
          <w:bCs/>
          <w:sz w:val="24"/>
          <w:szCs w:val="24"/>
        </w:rPr>
        <w:t>DE ENTERADO REMÍTASE EL PRESENTE ESCRITO A LA OFICIALÍA MAYOR, PARA QUE ATIENDA LO QUE CORRESPONDA.</w:t>
      </w:r>
    </w:p>
    <w:p w:rsidR="00030CBF" w:rsidRPr="00030CBF" w:rsidRDefault="00030CBF" w:rsidP="00030CBF">
      <w:pPr>
        <w:ind w:right="196"/>
        <w:jc w:val="both"/>
        <w:rPr>
          <w:b/>
          <w:bCs/>
          <w:sz w:val="24"/>
          <w:szCs w:val="24"/>
        </w:rPr>
      </w:pPr>
    </w:p>
    <w:p w:rsidR="00030CBF" w:rsidRPr="00030CBF" w:rsidRDefault="00030CBF" w:rsidP="00030CBF">
      <w:pPr>
        <w:numPr>
          <w:ilvl w:val="0"/>
          <w:numId w:val="3"/>
        </w:numPr>
        <w:autoSpaceDE/>
        <w:autoSpaceDN/>
        <w:ind w:left="-567" w:right="196" w:hanging="567"/>
        <w:jc w:val="both"/>
        <w:rPr>
          <w:b/>
          <w:bCs/>
          <w:sz w:val="24"/>
          <w:szCs w:val="24"/>
        </w:rPr>
      </w:pPr>
      <w:r w:rsidRPr="00030CBF">
        <w:rPr>
          <w:bCs/>
          <w:sz w:val="24"/>
          <w:szCs w:val="24"/>
        </w:rPr>
        <w:t>OFICIO SIGNADO POR EL C. DIP. MARCO ANTONIO GONZÁLEZ VALDEZ, PRESIDENTE EL H. CONGRESO DEL ESTADO DE NUEVO LEÓN, MEDIANTE EL CUAL REMITE LA PUBLICACIÓN OFICIAL EN DISCO DVD-ROM DE LA GACETA DEL SEMANARIO JUDICIAL DE LA FEDERACIÓN 10ª. ÉPOCA, LIBRO 50-LIBRO 60, ENERO-NOVIEMBRE DE 2018, LA CUAL FUE ENVIADA POR LA C. LIC. ERIKA ARELLANO HOBELSBERGER, ENCARGADA DEL DESPACHO DE LA COORDINACIÓN DE COMPILACIÓN Y SISTEMATIZACIÓN DE TESIS-</w:t>
      </w:r>
      <w:r w:rsidRPr="00030CBF">
        <w:rPr>
          <w:b/>
          <w:bCs/>
          <w:sz w:val="24"/>
          <w:szCs w:val="24"/>
        </w:rPr>
        <w:tab/>
        <w:t>DE ENTERADO, SE AGRADECE Y SE PONE A LA DISPOSICIÓN DE LAS ÁREAS JURÍDICAS DEL CONGRESO, QUE QUIERAN IMPONERSE DE SU CONTENIDO.</w:t>
      </w:r>
    </w:p>
    <w:p w:rsidR="00030CBF" w:rsidRPr="00030CBF" w:rsidRDefault="00030CBF" w:rsidP="00030CBF">
      <w:pPr>
        <w:ind w:right="196"/>
        <w:jc w:val="both"/>
        <w:rPr>
          <w:b/>
          <w:bCs/>
          <w:sz w:val="24"/>
          <w:szCs w:val="24"/>
        </w:rPr>
      </w:pPr>
    </w:p>
    <w:p w:rsidR="00030CBF" w:rsidRPr="00030CBF" w:rsidRDefault="00030CBF" w:rsidP="00030CBF">
      <w:pPr>
        <w:numPr>
          <w:ilvl w:val="0"/>
          <w:numId w:val="3"/>
        </w:numPr>
        <w:autoSpaceDE/>
        <w:autoSpaceDN/>
        <w:ind w:left="-567" w:right="196" w:hanging="426"/>
        <w:jc w:val="both"/>
        <w:rPr>
          <w:b/>
          <w:bCs/>
          <w:sz w:val="24"/>
          <w:szCs w:val="24"/>
        </w:rPr>
      </w:pPr>
      <w:r w:rsidRPr="00030CBF">
        <w:rPr>
          <w:bCs/>
          <w:sz w:val="24"/>
          <w:szCs w:val="24"/>
        </w:rPr>
        <w:t>ESCRITO SIGNADO POR EL C. DIPUTADO FRANCISCO R. CIENFUEGOS MARTÍNEZ, COORDINADOR DEL GRUPO LEGISLATIVO DEL PARTIDO REVOLUCIONARIO INSTITUCIONAL, MEDIANTE EL CUAL PRESENTA LA AGENDA TEMÁTICA MÍNIMA PARA EL SEGUNDO PERIODO ORDINARIO DE SESIONES DEL PRIMER AÑO DE EJERCICIO CONSTITUCIONAL-</w:t>
      </w:r>
      <w:r w:rsidRPr="00030CBF">
        <w:rPr>
          <w:b/>
          <w:bCs/>
          <w:sz w:val="24"/>
          <w:szCs w:val="24"/>
        </w:rPr>
        <w:t>DE ENTERADO Y CON FUNDAMENTO EN LO DISPUESTO EN EL ARTÍCULO 24 DEL REGLAMENTO PARA EL GOBIERNO INTERIOR DEL CONGRESO SE TURNA A LA COMISIÓN DE COORDINACIÓN Y RÉGIMEN INTERNO.</w:t>
      </w:r>
    </w:p>
    <w:p w:rsidR="00030CBF" w:rsidRPr="00030CBF" w:rsidRDefault="00030CBF" w:rsidP="00030CBF">
      <w:pPr>
        <w:ind w:right="196"/>
        <w:jc w:val="both"/>
        <w:rPr>
          <w:b/>
          <w:bCs/>
          <w:sz w:val="24"/>
          <w:szCs w:val="24"/>
        </w:rPr>
      </w:pPr>
    </w:p>
    <w:p w:rsidR="00030CBF" w:rsidRPr="00030CBF" w:rsidRDefault="00030CBF" w:rsidP="00030CBF">
      <w:pPr>
        <w:numPr>
          <w:ilvl w:val="0"/>
          <w:numId w:val="3"/>
        </w:numPr>
        <w:autoSpaceDE/>
        <w:autoSpaceDN/>
        <w:ind w:left="-567" w:right="196" w:hanging="426"/>
        <w:jc w:val="both"/>
        <w:rPr>
          <w:b/>
          <w:bCs/>
          <w:sz w:val="24"/>
          <w:szCs w:val="24"/>
        </w:rPr>
      </w:pPr>
      <w:r w:rsidRPr="00030CBF">
        <w:rPr>
          <w:bCs/>
          <w:sz w:val="24"/>
          <w:szCs w:val="24"/>
        </w:rPr>
        <w:t>ESCRITO SIGNADO POR EL C. DIPUTADO LUIS DONALDO COLOSIO RIOJAS, COORDINADOR DEL GRUPO LEGISLATIVO MOVIMIENTO CIUDADANO DE LA LXXV LEGISLATURA, MEDIANTE EL CUAL PRESENTA LA AGENDA TEMÁTICA MÍNIMA PARA EL SEGUNDO PERIODO ORDINARIO DE SESIONES DEL PRIMER AÑO DE EJERCICIO CONSTITUCIONAL-</w:t>
      </w:r>
      <w:r w:rsidRPr="00030CBF">
        <w:rPr>
          <w:b/>
          <w:bCs/>
          <w:sz w:val="24"/>
          <w:szCs w:val="24"/>
        </w:rPr>
        <w:tab/>
        <w:t xml:space="preserve">DE ENTERADO Y CON FUNDAMENTO EN LO </w:t>
      </w:r>
      <w:r w:rsidRPr="00030CBF">
        <w:rPr>
          <w:b/>
          <w:bCs/>
          <w:sz w:val="24"/>
          <w:szCs w:val="24"/>
        </w:rPr>
        <w:lastRenderedPageBreak/>
        <w:t>DISPUESTO EN EL ARTÍCULO 24 DEL REGLAMENTO PARA EL GOBIERNO INTERIOR DEL CONGRESO SE TURNA A LA COMISIÓN DE COORDINACIÓN Y RÉGIMEN INTERNO.</w:t>
      </w:r>
    </w:p>
    <w:p w:rsidR="00030CBF" w:rsidRPr="00030CBF" w:rsidRDefault="00030CBF" w:rsidP="00030CBF">
      <w:pPr>
        <w:ind w:right="196"/>
        <w:jc w:val="both"/>
        <w:rPr>
          <w:b/>
          <w:bCs/>
          <w:sz w:val="24"/>
          <w:szCs w:val="24"/>
        </w:rPr>
      </w:pPr>
    </w:p>
    <w:p w:rsidR="00030CBF" w:rsidRPr="00030CBF" w:rsidRDefault="00030CBF" w:rsidP="00030CBF">
      <w:pPr>
        <w:numPr>
          <w:ilvl w:val="0"/>
          <w:numId w:val="3"/>
        </w:numPr>
        <w:autoSpaceDE/>
        <w:autoSpaceDN/>
        <w:ind w:left="-567" w:right="196" w:hanging="426"/>
        <w:jc w:val="both"/>
        <w:rPr>
          <w:b/>
          <w:bCs/>
          <w:sz w:val="24"/>
          <w:szCs w:val="24"/>
        </w:rPr>
      </w:pPr>
      <w:r w:rsidRPr="00030CBF">
        <w:rPr>
          <w:bCs/>
          <w:sz w:val="24"/>
          <w:szCs w:val="24"/>
        </w:rPr>
        <w:t>ESCRITO SIGNADO POR LOS CC. DIPUTADOS INTEGRANTES DEL GRUPO LEGISLATIVO PARTIDO MOVIMIENTO CIUDADANO DE LA LXXV LEGISLATURA, MEDIANTE EL CUAL PRESENTAN INICIATIVA DE REFORMA AL ARTÍCULO 63 DE LA LEY DE PARTICIPACIÓN CIUDADANA PARA EL ESTADO DE NUEVO LEÓN, RELATIVO A LA REVOCACIÓN DE MANDATO DEL GOBERNADO, PRESIDENTE MUNICIPAL O DIPUTADO LOCAL-</w:t>
      </w:r>
      <w:r w:rsidRPr="00030CBF">
        <w:rPr>
          <w:b/>
          <w:bCs/>
          <w:sz w:val="24"/>
          <w:szCs w:val="24"/>
        </w:rPr>
        <w:t>DE ENTERADO Y CON FUNDAMENTO EN LO DISPUESTO EN LOS ARTÍCULOS 24 Y 39 FRACCIÓN II DEL REGLAMENTO PARA EL GOBIERNO INTERIOR DEL CONGRESO SE TURNAN A LA COMISIÓN DE LEGISLACIÓN.</w:t>
      </w:r>
    </w:p>
    <w:p w:rsidR="00030CBF" w:rsidRPr="00030CBF" w:rsidRDefault="00030CBF" w:rsidP="00030CBF">
      <w:pPr>
        <w:ind w:right="196"/>
        <w:jc w:val="both"/>
        <w:rPr>
          <w:b/>
          <w:bCs/>
          <w:sz w:val="24"/>
          <w:szCs w:val="24"/>
        </w:rPr>
      </w:pPr>
    </w:p>
    <w:p w:rsidR="00030CBF" w:rsidRPr="00030CBF" w:rsidRDefault="00030CBF" w:rsidP="00030CBF">
      <w:pPr>
        <w:numPr>
          <w:ilvl w:val="0"/>
          <w:numId w:val="3"/>
        </w:numPr>
        <w:autoSpaceDE/>
        <w:autoSpaceDN/>
        <w:ind w:left="-567" w:right="196" w:hanging="709"/>
        <w:jc w:val="both"/>
        <w:rPr>
          <w:b/>
          <w:bCs/>
          <w:sz w:val="24"/>
          <w:szCs w:val="24"/>
        </w:rPr>
      </w:pPr>
      <w:r w:rsidRPr="00030CBF">
        <w:rPr>
          <w:b/>
          <w:bCs/>
          <w:sz w:val="24"/>
          <w:szCs w:val="24"/>
        </w:rPr>
        <w:t xml:space="preserve">ESCRITO SIGNADO POR LOS CC. DIPUTADOS INTEGRANTES DEL GRUPO LEGISLATIVO PARTIDO MOVIMIENTO CIUDADANO DE LA LXXV LEGISLATURA, </w:t>
      </w:r>
      <w:r w:rsidRPr="00030CBF">
        <w:rPr>
          <w:bCs/>
          <w:sz w:val="24"/>
          <w:szCs w:val="24"/>
        </w:rPr>
        <w:t>MEDIANTE EL CUAL SOLICITAN A LA COMISIÓN DE PUNTOS CONSTITUCIONALES, SEAN DICTAMINADAS LO ANTES POSIBLE, EN SEGUNDA VUELTA LOS EXPEDIENTES 9979/LXXIV Y 9980/LXXIV, RELATIVOS A LA REVOCACIÓN DE MANDATO-</w:t>
      </w:r>
      <w:r w:rsidRPr="00030CBF">
        <w:rPr>
          <w:b/>
          <w:bCs/>
          <w:sz w:val="24"/>
          <w:szCs w:val="24"/>
        </w:rPr>
        <w:t>DE ENTERADO Y REMÍTASE EL PRESENTE ESCRITO A LA COMISIÓN DE PUNTOS CONSTITUCIONALES, PARA SU CONOCIMIENTO.</w:t>
      </w:r>
    </w:p>
    <w:p w:rsidR="00030CBF" w:rsidRPr="00030CBF" w:rsidRDefault="00030CBF" w:rsidP="00030CBF">
      <w:pPr>
        <w:ind w:left="1134" w:right="196" w:hanging="1701"/>
        <w:jc w:val="both"/>
        <w:rPr>
          <w:b/>
          <w:bCs/>
          <w:sz w:val="24"/>
          <w:szCs w:val="24"/>
        </w:rPr>
      </w:pPr>
    </w:p>
    <w:p w:rsidR="00030CBF" w:rsidRPr="00030CBF" w:rsidRDefault="00030CBF" w:rsidP="00030CBF">
      <w:pPr>
        <w:ind w:left="1134" w:right="196" w:hanging="1701"/>
        <w:jc w:val="both"/>
        <w:rPr>
          <w:b/>
          <w:bCs/>
          <w:sz w:val="24"/>
          <w:szCs w:val="24"/>
        </w:rPr>
      </w:pPr>
    </w:p>
    <w:p w:rsidR="00030CBF" w:rsidRPr="00030CBF" w:rsidRDefault="00030CBF" w:rsidP="00030CBF">
      <w:pPr>
        <w:ind w:left="1134" w:right="196" w:hanging="1701"/>
        <w:jc w:val="both"/>
        <w:rPr>
          <w:b/>
          <w:bCs/>
          <w:sz w:val="24"/>
          <w:szCs w:val="24"/>
        </w:rPr>
      </w:pPr>
    </w:p>
    <w:p w:rsidR="00EF2075" w:rsidRPr="00030CBF" w:rsidRDefault="00EF2075" w:rsidP="00030CBF">
      <w:pPr>
        <w:rPr>
          <w:sz w:val="24"/>
          <w:szCs w:val="24"/>
        </w:rPr>
      </w:pPr>
    </w:p>
    <w:sectPr w:rsidR="00EF2075" w:rsidRPr="00030CBF">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984" w:rsidRDefault="00BE5984" w:rsidP="00406747">
      <w:r>
        <w:separator/>
      </w:r>
    </w:p>
  </w:endnote>
  <w:endnote w:type="continuationSeparator" w:id="0">
    <w:p w:rsidR="00BE5984" w:rsidRDefault="00BE5984" w:rsidP="00406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8962170"/>
      <w:docPartObj>
        <w:docPartGallery w:val="Page Numbers (Bottom of Page)"/>
        <w:docPartUnique/>
      </w:docPartObj>
    </w:sdtPr>
    <w:sdtEndPr/>
    <w:sdtContent>
      <w:p w:rsidR="00406747" w:rsidRDefault="00406747">
        <w:pPr>
          <w:pStyle w:val="Piedepgina"/>
          <w:jc w:val="right"/>
        </w:pPr>
        <w:r>
          <w:fldChar w:fldCharType="begin"/>
        </w:r>
        <w:r>
          <w:instrText>PAGE   \* MERGEFORMAT</w:instrText>
        </w:r>
        <w:r>
          <w:fldChar w:fldCharType="separate"/>
        </w:r>
        <w:r w:rsidR="00193854" w:rsidRPr="00193854">
          <w:rPr>
            <w:noProof/>
            <w:lang w:val="es-ES"/>
          </w:rPr>
          <w:t>10</w:t>
        </w:r>
        <w:r>
          <w:fldChar w:fldCharType="end"/>
        </w:r>
      </w:p>
    </w:sdtContent>
  </w:sdt>
  <w:p w:rsidR="00406747" w:rsidRDefault="0040674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984" w:rsidRDefault="00BE5984" w:rsidP="00406747">
      <w:r>
        <w:separator/>
      </w:r>
    </w:p>
  </w:footnote>
  <w:footnote w:type="continuationSeparator" w:id="0">
    <w:p w:rsidR="00BE5984" w:rsidRDefault="00BE5984" w:rsidP="004067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5C8E"/>
    <w:multiLevelType w:val="hybridMultilevel"/>
    <w:tmpl w:val="DF9C06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18B52F4"/>
    <w:multiLevelType w:val="hybridMultilevel"/>
    <w:tmpl w:val="AE5ED3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0DC0B63"/>
    <w:multiLevelType w:val="hybridMultilevel"/>
    <w:tmpl w:val="171AA0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68D7167"/>
    <w:multiLevelType w:val="hybridMultilevel"/>
    <w:tmpl w:val="57DE6580"/>
    <w:lvl w:ilvl="0" w:tplc="5C96772C">
      <w:start w:val="1"/>
      <w:numFmt w:val="decimal"/>
      <w:lvlText w:val="%1."/>
      <w:lvlJc w:val="left"/>
      <w:pPr>
        <w:ind w:left="-207" w:hanging="360"/>
      </w:pPr>
      <w:rPr>
        <w:rFonts w:hint="default"/>
        <w:b w:val="0"/>
        <w:color w:val="000000" w:themeColor="text1"/>
        <w:sz w:val="24"/>
        <w:szCs w:val="24"/>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2D6"/>
    <w:rsid w:val="00000C2B"/>
    <w:rsid w:val="000039AE"/>
    <w:rsid w:val="00007B5B"/>
    <w:rsid w:val="00024A8A"/>
    <w:rsid w:val="00025813"/>
    <w:rsid w:val="00026B42"/>
    <w:rsid w:val="00030CBF"/>
    <w:rsid w:val="0003506A"/>
    <w:rsid w:val="00043385"/>
    <w:rsid w:val="000562FE"/>
    <w:rsid w:val="00060681"/>
    <w:rsid w:val="0006310B"/>
    <w:rsid w:val="00066279"/>
    <w:rsid w:val="000707B7"/>
    <w:rsid w:val="00070800"/>
    <w:rsid w:val="000817B8"/>
    <w:rsid w:val="000877C9"/>
    <w:rsid w:val="00092A0E"/>
    <w:rsid w:val="0009517C"/>
    <w:rsid w:val="000A2A0D"/>
    <w:rsid w:val="000A6F32"/>
    <w:rsid w:val="000B7E28"/>
    <w:rsid w:val="000C2875"/>
    <w:rsid w:val="000C60FD"/>
    <w:rsid w:val="000E4A6F"/>
    <w:rsid w:val="000E7DD2"/>
    <w:rsid w:val="00115C33"/>
    <w:rsid w:val="00116211"/>
    <w:rsid w:val="001175C0"/>
    <w:rsid w:val="00125255"/>
    <w:rsid w:val="00126F20"/>
    <w:rsid w:val="0015606B"/>
    <w:rsid w:val="00157956"/>
    <w:rsid w:val="00163197"/>
    <w:rsid w:val="00163E33"/>
    <w:rsid w:val="0018552E"/>
    <w:rsid w:val="00190D9E"/>
    <w:rsid w:val="00193854"/>
    <w:rsid w:val="001938E5"/>
    <w:rsid w:val="00197FD8"/>
    <w:rsid w:val="001B5319"/>
    <w:rsid w:val="001C6581"/>
    <w:rsid w:val="00231EC6"/>
    <w:rsid w:val="002342F8"/>
    <w:rsid w:val="00234F49"/>
    <w:rsid w:val="00250039"/>
    <w:rsid w:val="00254729"/>
    <w:rsid w:val="00263CF0"/>
    <w:rsid w:val="00265A56"/>
    <w:rsid w:val="00266D2E"/>
    <w:rsid w:val="0027424E"/>
    <w:rsid w:val="002820BC"/>
    <w:rsid w:val="002B79EB"/>
    <w:rsid w:val="002B7AE2"/>
    <w:rsid w:val="002C425D"/>
    <w:rsid w:val="002D4799"/>
    <w:rsid w:val="002D669E"/>
    <w:rsid w:val="002E7E7D"/>
    <w:rsid w:val="002F3635"/>
    <w:rsid w:val="002F455C"/>
    <w:rsid w:val="00314718"/>
    <w:rsid w:val="00316A3D"/>
    <w:rsid w:val="00326B14"/>
    <w:rsid w:val="00333046"/>
    <w:rsid w:val="00343790"/>
    <w:rsid w:val="00361D61"/>
    <w:rsid w:val="00363C16"/>
    <w:rsid w:val="00372D8F"/>
    <w:rsid w:val="00382AF2"/>
    <w:rsid w:val="003A2085"/>
    <w:rsid w:val="003A7C2E"/>
    <w:rsid w:val="003C38FB"/>
    <w:rsid w:val="003D2C01"/>
    <w:rsid w:val="003D307F"/>
    <w:rsid w:val="003E4AFD"/>
    <w:rsid w:val="003F35C2"/>
    <w:rsid w:val="00406747"/>
    <w:rsid w:val="00421A90"/>
    <w:rsid w:val="00426C42"/>
    <w:rsid w:val="00430C1C"/>
    <w:rsid w:val="00436524"/>
    <w:rsid w:val="004401D0"/>
    <w:rsid w:val="004443E5"/>
    <w:rsid w:val="0044479A"/>
    <w:rsid w:val="00450999"/>
    <w:rsid w:val="00476E38"/>
    <w:rsid w:val="00476F48"/>
    <w:rsid w:val="00485025"/>
    <w:rsid w:val="004B21D1"/>
    <w:rsid w:val="004B5B3E"/>
    <w:rsid w:val="004F7EBA"/>
    <w:rsid w:val="0050105E"/>
    <w:rsid w:val="00514E77"/>
    <w:rsid w:val="00533419"/>
    <w:rsid w:val="00533D72"/>
    <w:rsid w:val="00542878"/>
    <w:rsid w:val="00557A15"/>
    <w:rsid w:val="0056030A"/>
    <w:rsid w:val="00582041"/>
    <w:rsid w:val="00592728"/>
    <w:rsid w:val="00597CA1"/>
    <w:rsid w:val="005A3809"/>
    <w:rsid w:val="005B7031"/>
    <w:rsid w:val="005C063F"/>
    <w:rsid w:val="005E6B50"/>
    <w:rsid w:val="005F3A82"/>
    <w:rsid w:val="0060556A"/>
    <w:rsid w:val="00614FDA"/>
    <w:rsid w:val="00624E39"/>
    <w:rsid w:val="00633F87"/>
    <w:rsid w:val="006518C3"/>
    <w:rsid w:val="00656AAF"/>
    <w:rsid w:val="006770FF"/>
    <w:rsid w:val="006B6826"/>
    <w:rsid w:val="006C0E19"/>
    <w:rsid w:val="006C4E33"/>
    <w:rsid w:val="006D2398"/>
    <w:rsid w:val="006D4288"/>
    <w:rsid w:val="006D4F94"/>
    <w:rsid w:val="006D6FE7"/>
    <w:rsid w:val="006D76FD"/>
    <w:rsid w:val="006E29AE"/>
    <w:rsid w:val="006F3C5C"/>
    <w:rsid w:val="006F6838"/>
    <w:rsid w:val="006F6B73"/>
    <w:rsid w:val="00703DEA"/>
    <w:rsid w:val="00730DC3"/>
    <w:rsid w:val="00735DB0"/>
    <w:rsid w:val="0073799B"/>
    <w:rsid w:val="007542D6"/>
    <w:rsid w:val="00770BEC"/>
    <w:rsid w:val="007A7E97"/>
    <w:rsid w:val="007B27AB"/>
    <w:rsid w:val="007F138B"/>
    <w:rsid w:val="00801402"/>
    <w:rsid w:val="008226C4"/>
    <w:rsid w:val="00837B0B"/>
    <w:rsid w:val="00842585"/>
    <w:rsid w:val="00844699"/>
    <w:rsid w:val="00877BCC"/>
    <w:rsid w:val="008870C2"/>
    <w:rsid w:val="00890896"/>
    <w:rsid w:val="008979E6"/>
    <w:rsid w:val="008A161F"/>
    <w:rsid w:val="008B55AF"/>
    <w:rsid w:val="009006B7"/>
    <w:rsid w:val="009734CC"/>
    <w:rsid w:val="0097377E"/>
    <w:rsid w:val="00981241"/>
    <w:rsid w:val="00986393"/>
    <w:rsid w:val="00990DFD"/>
    <w:rsid w:val="00991DAE"/>
    <w:rsid w:val="00993826"/>
    <w:rsid w:val="009C3807"/>
    <w:rsid w:val="009C6C58"/>
    <w:rsid w:val="009D3BE0"/>
    <w:rsid w:val="009E37CC"/>
    <w:rsid w:val="009E5B5E"/>
    <w:rsid w:val="009F1587"/>
    <w:rsid w:val="009F210F"/>
    <w:rsid w:val="009F7CA7"/>
    <w:rsid w:val="00A06DE2"/>
    <w:rsid w:val="00A500B2"/>
    <w:rsid w:val="00A516D6"/>
    <w:rsid w:val="00A835E4"/>
    <w:rsid w:val="00A86464"/>
    <w:rsid w:val="00A900A5"/>
    <w:rsid w:val="00A946DA"/>
    <w:rsid w:val="00A97E16"/>
    <w:rsid w:val="00AB64B1"/>
    <w:rsid w:val="00AC218B"/>
    <w:rsid w:val="00AE1C3B"/>
    <w:rsid w:val="00B10FD7"/>
    <w:rsid w:val="00B34255"/>
    <w:rsid w:val="00B50AB9"/>
    <w:rsid w:val="00B5190C"/>
    <w:rsid w:val="00B603C0"/>
    <w:rsid w:val="00B669FA"/>
    <w:rsid w:val="00B867AD"/>
    <w:rsid w:val="00B95CA9"/>
    <w:rsid w:val="00BA3F51"/>
    <w:rsid w:val="00BB4078"/>
    <w:rsid w:val="00BC04ED"/>
    <w:rsid w:val="00BC2D65"/>
    <w:rsid w:val="00BC31A0"/>
    <w:rsid w:val="00BC4EC7"/>
    <w:rsid w:val="00BD6870"/>
    <w:rsid w:val="00BE0A69"/>
    <w:rsid w:val="00BE5984"/>
    <w:rsid w:val="00BF413C"/>
    <w:rsid w:val="00C025EB"/>
    <w:rsid w:val="00C0308C"/>
    <w:rsid w:val="00C1461C"/>
    <w:rsid w:val="00C14A04"/>
    <w:rsid w:val="00C169A5"/>
    <w:rsid w:val="00C20C97"/>
    <w:rsid w:val="00C21C46"/>
    <w:rsid w:val="00C25FE1"/>
    <w:rsid w:val="00C32672"/>
    <w:rsid w:val="00C54FED"/>
    <w:rsid w:val="00C61473"/>
    <w:rsid w:val="00C655AB"/>
    <w:rsid w:val="00C7023A"/>
    <w:rsid w:val="00C878F1"/>
    <w:rsid w:val="00C96832"/>
    <w:rsid w:val="00CB58E0"/>
    <w:rsid w:val="00CB6934"/>
    <w:rsid w:val="00CE7DC9"/>
    <w:rsid w:val="00D10CEE"/>
    <w:rsid w:val="00D17B6D"/>
    <w:rsid w:val="00D23085"/>
    <w:rsid w:val="00D33224"/>
    <w:rsid w:val="00D56CC2"/>
    <w:rsid w:val="00D66CAE"/>
    <w:rsid w:val="00D738FC"/>
    <w:rsid w:val="00D74E4C"/>
    <w:rsid w:val="00D74E4F"/>
    <w:rsid w:val="00D75D84"/>
    <w:rsid w:val="00D91347"/>
    <w:rsid w:val="00D928AC"/>
    <w:rsid w:val="00DA7A37"/>
    <w:rsid w:val="00DB4B6D"/>
    <w:rsid w:val="00DD1089"/>
    <w:rsid w:val="00E0066B"/>
    <w:rsid w:val="00E03770"/>
    <w:rsid w:val="00E10617"/>
    <w:rsid w:val="00E26C78"/>
    <w:rsid w:val="00E4417B"/>
    <w:rsid w:val="00E72B48"/>
    <w:rsid w:val="00E73D66"/>
    <w:rsid w:val="00E90E77"/>
    <w:rsid w:val="00E91311"/>
    <w:rsid w:val="00EB690D"/>
    <w:rsid w:val="00EC1D7F"/>
    <w:rsid w:val="00EC2D61"/>
    <w:rsid w:val="00EC7E64"/>
    <w:rsid w:val="00EE41A2"/>
    <w:rsid w:val="00EE7EC5"/>
    <w:rsid w:val="00EF0E43"/>
    <w:rsid w:val="00EF2075"/>
    <w:rsid w:val="00EF4FF5"/>
    <w:rsid w:val="00F07872"/>
    <w:rsid w:val="00F20CDA"/>
    <w:rsid w:val="00F35A8E"/>
    <w:rsid w:val="00F63986"/>
    <w:rsid w:val="00F859FE"/>
    <w:rsid w:val="00F85CF6"/>
    <w:rsid w:val="00F95436"/>
    <w:rsid w:val="00F97BF8"/>
    <w:rsid w:val="00FB0522"/>
    <w:rsid w:val="00FB6A6B"/>
    <w:rsid w:val="00FC0626"/>
    <w:rsid w:val="00FC22C4"/>
    <w:rsid w:val="00FD2677"/>
    <w:rsid w:val="00FE5C2F"/>
    <w:rsid w:val="00FF5E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125AB"/>
  <w15:chartTrackingRefBased/>
  <w15:docId w15:val="{CFCCF398-DF6A-4931-B6E7-6AC69407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2D6"/>
    <w:pPr>
      <w:autoSpaceDE w:val="0"/>
      <w:autoSpaceDN w:val="0"/>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semiHidden/>
    <w:unhideWhenUsed/>
    <w:rsid w:val="007542D6"/>
    <w:pPr>
      <w:widowControl w:val="0"/>
      <w:jc w:val="both"/>
    </w:pPr>
    <w:rPr>
      <w:sz w:val="24"/>
      <w:szCs w:val="24"/>
    </w:rPr>
  </w:style>
  <w:style w:type="character" w:customStyle="1" w:styleId="Textoindependiente2Car">
    <w:name w:val="Texto independiente 2 Car"/>
    <w:basedOn w:val="Fuentedeprrafopredeter"/>
    <w:link w:val="Textoindependiente2"/>
    <w:semiHidden/>
    <w:rsid w:val="007542D6"/>
    <w:rPr>
      <w:rFonts w:ascii="Times New Roman" w:eastAsia="Times New Roman" w:hAnsi="Times New Roman" w:cs="Times New Roman"/>
      <w:sz w:val="24"/>
      <w:szCs w:val="24"/>
      <w:lang w:val="es-ES_tradnl" w:eastAsia="es-ES"/>
    </w:rPr>
  </w:style>
  <w:style w:type="paragraph" w:styleId="Textoindependiente3">
    <w:name w:val="Body Text 3"/>
    <w:basedOn w:val="Normal"/>
    <w:link w:val="Textoindependiente3Car"/>
    <w:semiHidden/>
    <w:unhideWhenUsed/>
    <w:rsid w:val="007542D6"/>
    <w:pPr>
      <w:widowControl w:val="0"/>
      <w:jc w:val="both"/>
    </w:pPr>
    <w:rPr>
      <w:b/>
      <w:bCs/>
      <w:sz w:val="24"/>
      <w:szCs w:val="24"/>
    </w:rPr>
  </w:style>
  <w:style w:type="character" w:customStyle="1" w:styleId="Textoindependiente3Car">
    <w:name w:val="Texto independiente 3 Car"/>
    <w:basedOn w:val="Fuentedeprrafopredeter"/>
    <w:link w:val="Textoindependiente3"/>
    <w:semiHidden/>
    <w:rsid w:val="007542D6"/>
    <w:rPr>
      <w:rFonts w:ascii="Times New Roman" w:eastAsia="Times New Roman" w:hAnsi="Times New Roman" w:cs="Times New Roman"/>
      <w:b/>
      <w:bCs/>
      <w:sz w:val="24"/>
      <w:szCs w:val="24"/>
      <w:lang w:val="es-ES_tradnl" w:eastAsia="es-ES"/>
    </w:rPr>
  </w:style>
  <w:style w:type="paragraph" w:customStyle="1" w:styleId="Textoindependiente21">
    <w:name w:val="Texto independiente 21"/>
    <w:basedOn w:val="Normal"/>
    <w:rsid w:val="007542D6"/>
    <w:pPr>
      <w:suppressAutoHyphens/>
      <w:autoSpaceDE/>
      <w:autoSpaceDN/>
      <w:jc w:val="both"/>
    </w:pPr>
    <w:rPr>
      <w:sz w:val="24"/>
      <w:lang w:val="es-ES" w:eastAsia="ar-SA"/>
    </w:rPr>
  </w:style>
  <w:style w:type="paragraph" w:styleId="Prrafodelista">
    <w:name w:val="List Paragraph"/>
    <w:basedOn w:val="Normal"/>
    <w:uiPriority w:val="34"/>
    <w:qFormat/>
    <w:rsid w:val="006C4E33"/>
    <w:pPr>
      <w:autoSpaceDE/>
      <w:autoSpaceDN/>
      <w:spacing w:after="200" w:line="276" w:lineRule="auto"/>
      <w:ind w:left="720"/>
      <w:contextualSpacing/>
    </w:pPr>
    <w:rPr>
      <w:rFonts w:asciiTheme="minorHAnsi" w:eastAsiaTheme="minorEastAsia" w:hAnsiTheme="minorHAnsi" w:cstheme="minorBidi"/>
      <w:sz w:val="22"/>
      <w:szCs w:val="22"/>
      <w:lang w:val="es-MX" w:eastAsia="es-MX"/>
    </w:rPr>
  </w:style>
  <w:style w:type="paragraph" w:styleId="Encabezado">
    <w:name w:val="header"/>
    <w:basedOn w:val="Normal"/>
    <w:link w:val="EncabezadoCar"/>
    <w:semiHidden/>
    <w:rsid w:val="00B603C0"/>
    <w:pPr>
      <w:tabs>
        <w:tab w:val="center" w:pos="4252"/>
        <w:tab w:val="right" w:pos="8504"/>
      </w:tabs>
      <w:autoSpaceDE/>
      <w:autoSpaceDN/>
    </w:pPr>
    <w:rPr>
      <w:lang w:val="es-ES"/>
    </w:rPr>
  </w:style>
  <w:style w:type="character" w:customStyle="1" w:styleId="EncabezadoCar">
    <w:name w:val="Encabezado Car"/>
    <w:basedOn w:val="Fuentedeprrafopredeter"/>
    <w:link w:val="Encabezado"/>
    <w:semiHidden/>
    <w:rsid w:val="00B603C0"/>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406747"/>
    <w:pPr>
      <w:tabs>
        <w:tab w:val="center" w:pos="4419"/>
        <w:tab w:val="right" w:pos="8838"/>
      </w:tabs>
    </w:pPr>
  </w:style>
  <w:style w:type="character" w:customStyle="1" w:styleId="PiedepginaCar">
    <w:name w:val="Pie de página Car"/>
    <w:basedOn w:val="Fuentedeprrafopredeter"/>
    <w:link w:val="Piedepgina"/>
    <w:uiPriority w:val="99"/>
    <w:rsid w:val="00406747"/>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40674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6747"/>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54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10</Pages>
  <Words>3010</Words>
  <Characters>17161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Operador</cp:lastModifiedBy>
  <cp:revision>50</cp:revision>
  <cp:lastPrinted>2019-01-22T23:27:00Z</cp:lastPrinted>
  <dcterms:created xsi:type="dcterms:W3CDTF">2019-01-17T17:39:00Z</dcterms:created>
  <dcterms:modified xsi:type="dcterms:W3CDTF">2020-10-01T20:48:00Z</dcterms:modified>
</cp:coreProperties>
</file>