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8D1" w:rsidRPr="00856FF0" w:rsidRDefault="000868D1" w:rsidP="000C3AFE">
      <w:pPr>
        <w:keepNext/>
        <w:framePr w:dropCap="drop" w:lines="2" w:h="496" w:hRule="exact" w:wrap="auto" w:vAnchor="text" w:hAnchor="page" w:x="2761" w:y="-239"/>
        <w:autoSpaceDE w:val="0"/>
        <w:autoSpaceDN w:val="0"/>
        <w:spacing w:after="0" w:line="496" w:lineRule="exact"/>
        <w:jc w:val="both"/>
        <w:outlineLvl w:val="0"/>
        <w:rPr>
          <w:rFonts w:ascii="Times New Roman" w:eastAsia="Times New Roman" w:hAnsi="Times New Roman" w:cs="Times New Roman"/>
          <w:position w:val="-5"/>
          <w:sz w:val="60"/>
          <w:szCs w:val="69"/>
          <w:lang w:eastAsia="es-ES"/>
        </w:rPr>
      </w:pPr>
      <w:r w:rsidRPr="00856FF0">
        <w:rPr>
          <w:rFonts w:ascii="Times New Roman" w:eastAsia="Times New Roman" w:hAnsi="Times New Roman" w:cs="Times New Roman"/>
          <w:position w:val="-5"/>
          <w:sz w:val="60"/>
          <w:szCs w:val="69"/>
          <w:lang w:eastAsia="es-ES"/>
        </w:rPr>
        <w:t>A</w:t>
      </w:r>
    </w:p>
    <w:p w:rsidR="000868D1" w:rsidRDefault="000868D1"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3D1229">
        <w:rPr>
          <w:rFonts w:ascii="Times New Roman" w:eastAsia="Times New Roman" w:hAnsi="Times New Roman" w:cs="Times New Roman"/>
          <w:sz w:val="24"/>
          <w:szCs w:val="24"/>
          <w:lang w:eastAsia="es-ES"/>
        </w:rPr>
        <w:t xml:space="preserve">108 </w:t>
      </w:r>
      <w:r>
        <w:rPr>
          <w:rFonts w:ascii="Times New Roman" w:eastAsia="Times New Roman" w:hAnsi="Times New Roman" w:cs="Times New Roman"/>
          <w:sz w:val="24"/>
          <w:szCs w:val="24"/>
          <w:lang w:eastAsia="es-ES"/>
        </w:rPr>
        <w:t>DE LA SESIÓN ORDINARIA DE LA SEPTUAGÉSIMA QUIN</w:t>
      </w:r>
      <w:r w:rsidRPr="00BE0BE4">
        <w:rPr>
          <w:rFonts w:ascii="Times New Roman" w:eastAsia="Times New Roman" w:hAnsi="Times New Roman" w:cs="Times New Roman"/>
          <w:sz w:val="24"/>
          <w:szCs w:val="24"/>
          <w:lang w:eastAsia="es-ES"/>
        </w:rPr>
        <w:t xml:space="preserve">TA LEGISLATURA AL H. CONGRESO DEL ESTADO DE NUEVO </w:t>
      </w:r>
      <w:r>
        <w:rPr>
          <w:rFonts w:ascii="Times New Roman" w:eastAsia="Times New Roman" w:hAnsi="Times New Roman" w:cs="Times New Roman"/>
          <w:sz w:val="24"/>
          <w:szCs w:val="24"/>
          <w:lang w:eastAsia="es-ES"/>
        </w:rPr>
        <w:t>LEÓN, CELEBRADA EL DÍA</w:t>
      </w:r>
      <w:r w:rsidR="000C3AFE">
        <w:rPr>
          <w:rFonts w:ascii="Times New Roman" w:eastAsia="Times New Roman" w:hAnsi="Times New Roman" w:cs="Times New Roman"/>
          <w:sz w:val="24"/>
          <w:szCs w:val="24"/>
          <w:lang w:eastAsia="es-ES"/>
        </w:rPr>
        <w:t xml:space="preserve"> 4</w:t>
      </w:r>
      <w:r>
        <w:rPr>
          <w:rFonts w:ascii="Times New Roman" w:eastAsia="Times New Roman" w:hAnsi="Times New Roman" w:cs="Times New Roman"/>
          <w:sz w:val="24"/>
          <w:szCs w:val="24"/>
          <w:lang w:eastAsia="es-ES"/>
        </w:rPr>
        <w:t xml:space="preserve"> DEL MES DE SEPTIEMBRE DE 2019</w:t>
      </w:r>
      <w:r w:rsidRPr="00BE0BE4">
        <w:rPr>
          <w:rFonts w:ascii="Times New Roman" w:eastAsia="Times New Roman" w:hAnsi="Times New Roman" w:cs="Times New Roman"/>
          <w:sz w:val="24"/>
          <w:szCs w:val="24"/>
          <w:lang w:eastAsia="es-ES"/>
        </w:rPr>
        <w:t xml:space="preserve">, </w:t>
      </w:r>
      <w:r w:rsidRPr="00CE3798">
        <w:rPr>
          <w:rFonts w:ascii="Times New Roman" w:eastAsia="Times New Roman" w:hAnsi="Times New Roman" w:cs="Times New Roman"/>
          <w:sz w:val="24"/>
          <w:szCs w:val="24"/>
          <w:lang w:eastAsia="es-ES"/>
        </w:rPr>
        <w:t xml:space="preserve">DENTRO DEL </w:t>
      </w:r>
      <w:r w:rsidR="00BB0509">
        <w:rPr>
          <w:rFonts w:ascii="Times New Roman" w:eastAsia="Times New Roman" w:hAnsi="Times New Roman" w:cs="Times New Roman"/>
          <w:sz w:val="24"/>
          <w:szCs w:val="24"/>
          <w:lang w:eastAsia="es-ES"/>
        </w:rPr>
        <w:t xml:space="preserve">PRIMER </w:t>
      </w:r>
      <w:r>
        <w:rPr>
          <w:rFonts w:ascii="Times New Roman" w:eastAsia="Times New Roman" w:hAnsi="Times New Roman" w:cs="Times New Roman"/>
          <w:sz w:val="24"/>
          <w:szCs w:val="24"/>
          <w:lang w:eastAsia="es-ES"/>
        </w:rPr>
        <w:t>P</w:t>
      </w:r>
      <w:r w:rsidRPr="00CE3798">
        <w:rPr>
          <w:rFonts w:ascii="Times New Roman" w:eastAsia="Times New Roman" w:hAnsi="Times New Roman" w:cs="Times New Roman"/>
          <w:sz w:val="24"/>
          <w:szCs w:val="24"/>
          <w:lang w:eastAsia="es-ES"/>
        </w:rPr>
        <w:t xml:space="preserve">ERÍODO ORDINARIO DE SESIONES, CORRESPONDIENTE AL </w:t>
      </w:r>
      <w:r w:rsidR="00670A15">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CE3798">
        <w:rPr>
          <w:rFonts w:ascii="Times New Roman" w:eastAsia="Times New Roman" w:hAnsi="Times New Roman" w:cs="Times New Roman"/>
          <w:sz w:val="24"/>
          <w:szCs w:val="24"/>
          <w:lang w:eastAsia="es-ES"/>
        </w:rPr>
        <w:t>AÑO DE EJERCICIO CONSTITUCIONAL</w:t>
      </w:r>
      <w:r>
        <w:rPr>
          <w:rFonts w:ascii="Times New Roman" w:eastAsia="Times New Roman" w:hAnsi="Times New Roman" w:cs="Times New Roman"/>
          <w:sz w:val="24"/>
          <w:szCs w:val="24"/>
          <w:lang w:eastAsia="es-ES"/>
        </w:rPr>
        <w:t>.</w:t>
      </w:r>
    </w:p>
    <w:p w:rsidR="000868D1" w:rsidRDefault="000868D1"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868D1" w:rsidRPr="003D60F3" w:rsidRDefault="000868D1" w:rsidP="000868D1">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PRESIDENCIA DEL</w:t>
      </w:r>
      <w:r w:rsidRPr="003D60F3">
        <w:rPr>
          <w:rFonts w:ascii="Times New Roman" w:eastAsia="Times New Roman" w:hAnsi="Times New Roman" w:cs="Times New Roman"/>
          <w:b/>
          <w:bCs/>
          <w:sz w:val="24"/>
          <w:szCs w:val="24"/>
          <w:lang w:val="es-ES_tradnl" w:eastAsia="es-MX"/>
        </w:rPr>
        <w:t xml:space="preserve"> C. DIP. </w:t>
      </w:r>
    </w:p>
    <w:p w:rsidR="000868D1" w:rsidRDefault="00245AF0" w:rsidP="000868D1">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JUAN CARLOS RUIZ GARCÍA</w:t>
      </w:r>
    </w:p>
    <w:p w:rsidR="000868D1" w:rsidRDefault="000868D1" w:rsidP="000868D1">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0868D1" w:rsidRDefault="000868D1" w:rsidP="000868D1">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 xml:space="preserve">EN LA CIUDAD DE MONTERREY, CAPITAL DEL ESTADO DE NUEVO LEÓN, SIENDO LAS ONCE HORAS CON TREINTA Y SEIS MINUTOS, DEL DÍA </w:t>
      </w:r>
      <w:r w:rsidR="001313B9">
        <w:rPr>
          <w:rFonts w:ascii="Times New Roman" w:eastAsia="Times New Roman" w:hAnsi="Times New Roman" w:cs="Times New Roman"/>
          <w:sz w:val="24"/>
          <w:szCs w:val="24"/>
          <w:lang w:eastAsia="es-MX"/>
        </w:rPr>
        <w:t>CUATRO</w:t>
      </w:r>
      <w:r>
        <w:rPr>
          <w:rFonts w:ascii="Times New Roman" w:eastAsia="Times New Roman" w:hAnsi="Times New Roman" w:cs="Times New Roman"/>
          <w:sz w:val="24"/>
          <w:szCs w:val="24"/>
          <w:lang w:eastAsia="es-MX"/>
        </w:rPr>
        <w:t xml:space="preserve"> DE SEPTIEMBRE DE DOS MIL DIECINUEVE, CON LA ASISTENCIA DE </w:t>
      </w:r>
      <w:r w:rsidR="00580F95">
        <w:rPr>
          <w:rFonts w:ascii="Times New Roman" w:eastAsia="Times New Roman" w:hAnsi="Times New Roman" w:cs="Times New Roman"/>
          <w:sz w:val="24"/>
          <w:szCs w:val="24"/>
          <w:lang w:eastAsia="es-MX"/>
        </w:rPr>
        <w:t xml:space="preserve">37 </w:t>
      </w:r>
      <w:r>
        <w:rPr>
          <w:rFonts w:ascii="Times New Roman" w:eastAsia="Times New Roman" w:hAnsi="Times New Roman" w:cs="Times New Roman"/>
          <w:sz w:val="24"/>
          <w:szCs w:val="24"/>
          <w:lang w:eastAsia="es-MX"/>
        </w:rPr>
        <w:t xml:space="preserve">LEGISLADORES AL PASE DE </w:t>
      </w:r>
      <w:r w:rsidR="00580F95">
        <w:rPr>
          <w:rFonts w:ascii="Times New Roman" w:eastAsia="Times New Roman" w:hAnsi="Times New Roman" w:cs="Times New Roman"/>
          <w:sz w:val="24"/>
          <w:szCs w:val="24"/>
          <w:lang w:eastAsia="es-MX"/>
        </w:rPr>
        <w:t>LISTA;</w:t>
      </w:r>
      <w:r>
        <w:rPr>
          <w:rFonts w:ascii="Times New Roman" w:eastAsia="Times New Roman" w:hAnsi="Times New Roman" w:cs="Times New Roman"/>
          <w:sz w:val="24"/>
          <w:szCs w:val="24"/>
          <w:lang w:eastAsia="es-MX"/>
        </w:rPr>
        <w:t xml:space="preserve"> </w:t>
      </w:r>
      <w:r w:rsidR="00CE7C71">
        <w:rPr>
          <w:rFonts w:ascii="Times New Roman" w:eastAsia="Times New Roman" w:hAnsi="Times New Roman" w:cs="Times New Roman"/>
          <w:sz w:val="24"/>
          <w:szCs w:val="24"/>
          <w:lang w:eastAsia="es-MX"/>
        </w:rPr>
        <w:t>INCORPORÁNDOSE</w:t>
      </w:r>
      <w:r w:rsidR="00580F95">
        <w:rPr>
          <w:rFonts w:ascii="Times New Roman" w:eastAsia="Times New Roman" w:hAnsi="Times New Roman" w:cs="Times New Roman"/>
          <w:sz w:val="24"/>
          <w:szCs w:val="24"/>
          <w:lang w:eastAsia="es-MX"/>
        </w:rPr>
        <w:t xml:space="preserve"> CINCO DIPUTADOS DURANTE LA SESIÓN; </w:t>
      </w:r>
      <w:r>
        <w:rPr>
          <w:rFonts w:ascii="Times New Roman" w:eastAsia="Times New Roman" w:hAnsi="Times New Roman" w:cs="Times New Roman"/>
          <w:sz w:val="24"/>
          <w:szCs w:val="24"/>
          <w:lang w:eastAsia="es-MX"/>
        </w:rPr>
        <w:t xml:space="preserve">EL C. PRESIDENTE DECLARÓ ABIERTA LA SESIÓN. </w:t>
      </w:r>
      <w:r>
        <w:rPr>
          <w:rFonts w:ascii="Times New Roman" w:hAnsi="Times New Roman" w:cs="Times New Roman"/>
          <w:sz w:val="24"/>
          <w:szCs w:val="24"/>
        </w:rPr>
        <w:t>SE DIO LECTURA AL ORDEN DEL DÍA, EL CUAL FUE APROBADO POR UNANIMIDAD.</w:t>
      </w:r>
    </w:p>
    <w:p w:rsidR="00A52F9C" w:rsidRDefault="00A52F9C" w:rsidP="000868D1">
      <w:pPr>
        <w:shd w:val="clear" w:color="auto" w:fill="FFFFFF"/>
        <w:spacing w:after="0" w:line="240" w:lineRule="auto"/>
        <w:jc w:val="both"/>
        <w:rPr>
          <w:rFonts w:ascii="Times New Roman" w:eastAsia="Times New Roman" w:hAnsi="Times New Roman" w:cs="Times New Roman"/>
          <w:bCs/>
          <w:sz w:val="24"/>
          <w:szCs w:val="24"/>
          <w:lang w:eastAsia="es-ES"/>
        </w:rPr>
      </w:pPr>
    </w:p>
    <w:p w:rsidR="00166115" w:rsidRDefault="004B31FD" w:rsidP="000868D1">
      <w:pPr>
        <w:shd w:val="clear" w:color="auto" w:fill="FFFFFF"/>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 DIP. ITZEL SOLEDAD CASTILLO ALMANZA</w:t>
      </w:r>
      <w:r w:rsidR="000868D1">
        <w:rPr>
          <w:rFonts w:ascii="Times New Roman" w:eastAsia="Times New Roman" w:hAnsi="Times New Roman" w:cs="Times New Roman"/>
          <w:bCs/>
          <w:sz w:val="24"/>
          <w:szCs w:val="24"/>
          <w:lang w:eastAsia="es-ES"/>
        </w:rPr>
        <w:t xml:space="preserve">, SOLICITÓ EL USO DE LA PALABRA PARA </w:t>
      </w:r>
      <w:r w:rsidR="00406BF0">
        <w:rPr>
          <w:rFonts w:ascii="Times New Roman" w:eastAsia="Times New Roman" w:hAnsi="Times New Roman" w:cs="Times New Roman"/>
          <w:bCs/>
          <w:sz w:val="24"/>
          <w:szCs w:val="24"/>
          <w:lang w:eastAsia="es-ES"/>
        </w:rPr>
        <w:t>SUGERIR QUE LA SESI</w:t>
      </w:r>
      <w:r w:rsidR="00C64812">
        <w:rPr>
          <w:rFonts w:ascii="Times New Roman" w:eastAsia="Times New Roman" w:hAnsi="Times New Roman" w:cs="Times New Roman"/>
          <w:bCs/>
          <w:sz w:val="24"/>
          <w:szCs w:val="24"/>
          <w:lang w:eastAsia="es-ES"/>
        </w:rPr>
        <w:t xml:space="preserve">ÓN NO FUERA TAN EXTENSA Y PARA QUE </w:t>
      </w:r>
      <w:r w:rsidR="00AB1230">
        <w:rPr>
          <w:rFonts w:ascii="Times New Roman" w:eastAsia="Times New Roman" w:hAnsi="Times New Roman" w:cs="Times New Roman"/>
          <w:bCs/>
          <w:sz w:val="24"/>
          <w:szCs w:val="24"/>
          <w:lang w:eastAsia="es-ES"/>
        </w:rPr>
        <w:t>LA</w:t>
      </w:r>
      <w:r w:rsidR="00166115">
        <w:rPr>
          <w:rFonts w:ascii="Times New Roman" w:eastAsia="Times New Roman" w:hAnsi="Times New Roman" w:cs="Times New Roman"/>
          <w:bCs/>
          <w:sz w:val="24"/>
          <w:szCs w:val="24"/>
          <w:lang w:eastAsia="es-ES"/>
        </w:rPr>
        <w:t xml:space="preserve"> COMISIÓN</w:t>
      </w:r>
      <w:r w:rsidR="00C64812">
        <w:rPr>
          <w:rFonts w:ascii="Times New Roman" w:eastAsia="Times New Roman" w:hAnsi="Times New Roman" w:cs="Times New Roman"/>
          <w:bCs/>
          <w:sz w:val="24"/>
          <w:szCs w:val="24"/>
          <w:lang w:eastAsia="es-ES"/>
        </w:rPr>
        <w:t xml:space="preserve"> DE DESARROLLO URBANO Y</w:t>
      </w:r>
      <w:r w:rsidR="00166115">
        <w:rPr>
          <w:rFonts w:ascii="Times New Roman" w:eastAsia="Times New Roman" w:hAnsi="Times New Roman" w:cs="Times New Roman"/>
          <w:bCs/>
          <w:sz w:val="24"/>
          <w:szCs w:val="24"/>
          <w:lang w:eastAsia="es-ES"/>
        </w:rPr>
        <w:t xml:space="preserve"> LA COMISIÓN</w:t>
      </w:r>
      <w:r w:rsidR="00C64812">
        <w:rPr>
          <w:rFonts w:ascii="Times New Roman" w:eastAsia="Times New Roman" w:hAnsi="Times New Roman" w:cs="Times New Roman"/>
          <w:bCs/>
          <w:sz w:val="24"/>
          <w:szCs w:val="24"/>
          <w:lang w:eastAsia="es-ES"/>
        </w:rPr>
        <w:t xml:space="preserve"> DE SALUD, </w:t>
      </w:r>
      <w:r w:rsidR="00166115">
        <w:rPr>
          <w:rFonts w:ascii="Times New Roman" w:eastAsia="Times New Roman" w:hAnsi="Times New Roman" w:cs="Times New Roman"/>
          <w:bCs/>
          <w:sz w:val="24"/>
          <w:szCs w:val="24"/>
          <w:lang w:eastAsia="es-ES"/>
        </w:rPr>
        <w:t xml:space="preserve">FUERAN REPROGRAMADAS </w:t>
      </w:r>
      <w:r w:rsidR="00C64812">
        <w:rPr>
          <w:rFonts w:ascii="Times New Roman" w:eastAsia="Times New Roman" w:hAnsi="Times New Roman" w:cs="Times New Roman"/>
          <w:bCs/>
          <w:sz w:val="24"/>
          <w:szCs w:val="24"/>
          <w:lang w:eastAsia="es-ES"/>
        </w:rPr>
        <w:t>POR LAS INCLEMENCIAS DEL CLIMA. EL DIP. ASAEL SEP</w:t>
      </w:r>
      <w:r w:rsidR="00166115">
        <w:rPr>
          <w:rFonts w:ascii="Times New Roman" w:eastAsia="Times New Roman" w:hAnsi="Times New Roman" w:cs="Times New Roman"/>
          <w:bCs/>
          <w:sz w:val="24"/>
          <w:szCs w:val="24"/>
          <w:lang w:eastAsia="es-ES"/>
        </w:rPr>
        <w:t>ÚLVEDA MARTÍNEZ, INTERVINO PARA SECUNDAR LO SOLICITADO POR LA DIP. ITZEL SOLEDAD CASTILLO ALMANZA.</w:t>
      </w:r>
      <w:r w:rsidR="00AB1230">
        <w:rPr>
          <w:rFonts w:ascii="Times New Roman" w:eastAsia="Times New Roman" w:hAnsi="Times New Roman" w:cs="Times New Roman"/>
          <w:bCs/>
          <w:sz w:val="24"/>
          <w:szCs w:val="24"/>
          <w:lang w:eastAsia="es-ES"/>
        </w:rPr>
        <w:t xml:space="preserve"> EL C. PRESIDENTE, EXHORTO A LOS DIPUTADOS PARA DAR AGILIDAD A LA SESIÓN Y PARA QUE LA COMISIÓN DE DESARROLLO URBANO Y LA COMISIÓN DE SALUD, FUERAN REPROGRAMADAS</w:t>
      </w:r>
      <w:r w:rsidR="00BB0509">
        <w:rPr>
          <w:rFonts w:ascii="Times New Roman" w:eastAsia="Times New Roman" w:hAnsi="Times New Roman" w:cs="Times New Roman"/>
          <w:bCs/>
          <w:sz w:val="24"/>
          <w:szCs w:val="24"/>
          <w:lang w:eastAsia="es-ES"/>
        </w:rPr>
        <w:t xml:space="preserve"> POR LAS INCLEMENCIAS DEL TIEMPO.</w:t>
      </w:r>
    </w:p>
    <w:p w:rsidR="005D6405" w:rsidRDefault="005D6405" w:rsidP="000868D1">
      <w:pPr>
        <w:shd w:val="clear" w:color="auto" w:fill="FFFFFF"/>
        <w:spacing w:after="0" w:line="240" w:lineRule="auto"/>
        <w:jc w:val="both"/>
        <w:rPr>
          <w:rFonts w:ascii="Times New Roman" w:eastAsia="Times New Roman" w:hAnsi="Times New Roman" w:cs="Times New Roman"/>
          <w:bCs/>
          <w:sz w:val="24"/>
          <w:szCs w:val="24"/>
          <w:lang w:eastAsia="es-ES"/>
        </w:rPr>
      </w:pPr>
    </w:p>
    <w:p w:rsidR="005D6405" w:rsidRPr="00166115" w:rsidRDefault="005D6405" w:rsidP="000868D1">
      <w:pPr>
        <w:shd w:val="clear" w:color="auto" w:fill="FFFFFF"/>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C. PRESIDENTE, DIO UNA CORDIAL A LOS VECINOS DEL FRACCIONAMIENTO RINCÓN DE LA SIERRA.</w:t>
      </w:r>
    </w:p>
    <w:p w:rsidR="000868D1" w:rsidRPr="00F450FE" w:rsidRDefault="000868D1" w:rsidP="000868D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0868D1" w:rsidRPr="00BE0BE4"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868D1" w:rsidRPr="00715D40" w:rsidRDefault="000868D1" w:rsidP="000868D1">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9D7DD0" w:rsidRPr="009D7DD0">
        <w:rPr>
          <w:rFonts w:ascii="Times New Roman" w:eastAsia="Times New Roman" w:hAnsi="Times New Roman" w:cs="Times New Roman"/>
          <w:b/>
          <w:sz w:val="24"/>
          <w:szCs w:val="24"/>
          <w:lang w:eastAsia="es-ES"/>
        </w:rPr>
        <w:t>8</w:t>
      </w:r>
      <w:r w:rsidRPr="009D7DD0">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(SE ANEXA LISTA</w:t>
      </w:r>
      <w:r>
        <w:rPr>
          <w:rFonts w:ascii="Times New Roman" w:eastAsia="Times New Roman" w:hAnsi="Times New Roman" w:cs="Times New Roman"/>
          <w:b/>
          <w:bCs/>
          <w:sz w:val="24"/>
          <w:szCs w:val="24"/>
          <w:lang w:eastAsia="es-ES"/>
        </w:rPr>
        <w:t>).</w:t>
      </w:r>
    </w:p>
    <w:p w:rsidR="000868D1" w:rsidRDefault="000868D1" w:rsidP="000868D1">
      <w:pPr>
        <w:spacing w:after="0" w:line="240" w:lineRule="auto"/>
        <w:jc w:val="both"/>
        <w:rPr>
          <w:rFonts w:ascii="Times New Roman" w:eastAsia="Times New Roman" w:hAnsi="Times New Roman" w:cs="Times New Roman"/>
          <w:b/>
          <w:bCs/>
          <w:sz w:val="24"/>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868D1" w:rsidRPr="00406BF0" w:rsidRDefault="00406BF0" w:rsidP="000868D1">
      <w:pPr>
        <w:widowControl w:val="0"/>
        <w:autoSpaceDE w:val="0"/>
        <w:autoSpaceDN w:val="0"/>
        <w:spacing w:after="0" w:line="240" w:lineRule="auto"/>
        <w:jc w:val="both"/>
        <w:rPr>
          <w:rFonts w:ascii="Times New Roman" w:hAnsi="Times New Roman" w:cs="Times New Roman"/>
          <w:color w:val="000000"/>
          <w:sz w:val="24"/>
          <w:szCs w:val="24"/>
        </w:rPr>
      </w:pPr>
      <w:r w:rsidRPr="00406BF0">
        <w:rPr>
          <w:rFonts w:ascii="Times New Roman" w:eastAsia="Times New Roman" w:hAnsi="Times New Roman" w:cs="Times New Roman"/>
          <w:bCs/>
          <w:sz w:val="24"/>
          <w:szCs w:val="24"/>
          <w:lang w:eastAsia="es-ES"/>
        </w:rPr>
        <w:t>EL C.</w:t>
      </w:r>
      <w:r w:rsidRPr="00406BF0">
        <w:rPr>
          <w:rFonts w:ascii="Times New Roman" w:eastAsia="Times New Roman" w:hAnsi="Times New Roman" w:cs="Times New Roman"/>
          <w:b/>
          <w:bCs/>
          <w:sz w:val="24"/>
          <w:szCs w:val="24"/>
          <w:lang w:eastAsia="es-ES"/>
        </w:rPr>
        <w:t xml:space="preserve"> DIP. LUIS ARMANDO TORRES HERNÁNDEZ</w:t>
      </w:r>
      <w:r w:rsidRPr="00406BF0">
        <w:rPr>
          <w:rFonts w:ascii="Times New Roman" w:eastAsia="Times New Roman" w:hAnsi="Times New Roman" w:cs="Times New Roman"/>
          <w:bCs/>
          <w:sz w:val="24"/>
          <w:szCs w:val="24"/>
          <w:lang w:eastAsia="es-ES"/>
        </w:rPr>
        <w:t xml:space="preserve">, </w:t>
      </w:r>
      <w:r w:rsidRPr="00406BF0">
        <w:rPr>
          <w:rFonts w:ascii="Times New Roman" w:eastAsia="Times New Roman" w:hAnsi="Times New Roman" w:cs="Times New Roman"/>
          <w:b/>
          <w:bCs/>
          <w:sz w:val="24"/>
          <w:szCs w:val="24"/>
          <w:lang w:eastAsia="es-ES"/>
        </w:rPr>
        <w:t xml:space="preserve">A NOMBRE DEL GRUPO LEGISLATIVO DEL PARTIDO MOVIMIENTO REGENERACIÓN NACIONAL, </w:t>
      </w:r>
      <w:r w:rsidRPr="00406BF0">
        <w:rPr>
          <w:rFonts w:ascii="Times New Roman" w:eastAsia="Times New Roman" w:hAnsi="Times New Roman" w:cs="Times New Roman"/>
          <w:bCs/>
          <w:sz w:val="24"/>
          <w:szCs w:val="24"/>
          <w:lang w:eastAsia="es-ES"/>
        </w:rPr>
        <w:t xml:space="preserve">PRESENTÓ </w:t>
      </w:r>
      <w:r w:rsidRPr="00406BF0">
        <w:rPr>
          <w:rFonts w:ascii="Times New Roman" w:hAnsi="Times New Roman" w:cs="Times New Roman"/>
          <w:color w:val="000000"/>
          <w:sz w:val="24"/>
          <w:szCs w:val="24"/>
        </w:rPr>
        <w:t>INICIATIVA DE</w:t>
      </w:r>
      <w:r w:rsidRPr="00406BF0">
        <w:rPr>
          <w:rFonts w:ascii="Times New Roman" w:hAnsi="Times New Roman" w:cs="Times New Roman"/>
          <w:sz w:val="24"/>
          <w:szCs w:val="24"/>
        </w:rPr>
        <w:t xml:space="preserve"> REFORMA POR LA CUAL SE ADICIONAN </w:t>
      </w:r>
      <w:r w:rsidRPr="00406BF0">
        <w:rPr>
          <w:rFonts w:ascii="Times New Roman" w:hAnsi="Times New Roman" w:cs="Times New Roman"/>
          <w:sz w:val="24"/>
          <w:szCs w:val="24"/>
        </w:rPr>
        <w:lastRenderedPageBreak/>
        <w:t>DIVERSOS ARTÍCULOS DE LA LEY AMBIENTAL DEL ESTADO DE NUEVO LEÓN</w:t>
      </w:r>
      <w:r>
        <w:rPr>
          <w:rFonts w:ascii="Times New Roman" w:hAnsi="Times New Roman" w:cs="Times New Roman"/>
          <w:sz w:val="24"/>
          <w:szCs w:val="24"/>
        </w:rPr>
        <w:t xml:space="preserve">. EN RELACIÓN A </w:t>
      </w:r>
      <w:r w:rsidR="00913D3C">
        <w:rPr>
          <w:rFonts w:ascii="Times New Roman" w:hAnsi="Times New Roman" w:cs="Times New Roman"/>
          <w:color w:val="000000"/>
          <w:sz w:val="24"/>
          <w:szCs w:val="24"/>
        </w:rPr>
        <w:t xml:space="preserve">LA CONTAMINACIÓN OCASIONADA POR EL RUIDO. </w:t>
      </w:r>
      <w:r w:rsidRPr="00406BF0">
        <w:rPr>
          <w:rFonts w:ascii="Times New Roman" w:eastAsia="Times New Roman" w:hAnsi="Times New Roman" w:cs="Times New Roman"/>
          <w:b/>
          <w:bCs/>
          <w:sz w:val="24"/>
          <w:szCs w:val="24"/>
          <w:lang w:eastAsia="es-ES"/>
        </w:rPr>
        <w:t>SE TURNÓ A LA COMISIÓN DE MEDIO AMBIENTE.</w:t>
      </w:r>
    </w:p>
    <w:p w:rsidR="000868D1" w:rsidRPr="00406BF0" w:rsidRDefault="000868D1" w:rsidP="000868D1">
      <w:pPr>
        <w:spacing w:line="240" w:lineRule="auto"/>
        <w:ind w:right="-125"/>
        <w:jc w:val="both"/>
        <w:rPr>
          <w:rFonts w:ascii="Times New Roman" w:eastAsia="Times New Roman" w:hAnsi="Times New Roman" w:cs="Times New Roman"/>
          <w:bCs/>
          <w:sz w:val="24"/>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E97E8B" w:rsidRDefault="00E97E8B"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96A29" w:rsidRPr="002C2D4F" w:rsidRDefault="00E97E8B" w:rsidP="00496A29">
      <w:pPr>
        <w:pStyle w:val="Textosinformato"/>
        <w:ind w:right="49"/>
        <w:jc w:val="both"/>
        <w:rPr>
          <w:rFonts w:ascii="Times New Roman" w:hAnsi="Times New Roman"/>
          <w:bCs/>
          <w:sz w:val="24"/>
          <w:szCs w:val="24"/>
          <w:lang w:eastAsia="es-ES"/>
        </w:rPr>
      </w:pPr>
      <w:r>
        <w:rPr>
          <w:rFonts w:ascii="Times New Roman" w:hAnsi="Times New Roman"/>
          <w:bCs/>
          <w:sz w:val="24"/>
          <w:szCs w:val="24"/>
          <w:lang w:eastAsia="es-ES"/>
        </w:rPr>
        <w:t>LA</w:t>
      </w:r>
      <w:r w:rsidRPr="00E861A1">
        <w:rPr>
          <w:rFonts w:ascii="Times New Roman" w:hAnsi="Times New Roman"/>
          <w:bCs/>
          <w:sz w:val="24"/>
          <w:szCs w:val="24"/>
          <w:lang w:eastAsia="es-ES"/>
        </w:rPr>
        <w:t xml:space="preserve"> C. </w:t>
      </w:r>
      <w:r w:rsidRPr="00E861A1">
        <w:rPr>
          <w:rFonts w:ascii="Times New Roman" w:hAnsi="Times New Roman"/>
          <w:b/>
          <w:bCs/>
          <w:sz w:val="24"/>
          <w:szCs w:val="24"/>
          <w:lang w:eastAsia="es-ES"/>
        </w:rPr>
        <w:t>DIP.</w:t>
      </w:r>
      <w:r>
        <w:rPr>
          <w:rFonts w:ascii="Times New Roman" w:hAnsi="Times New Roman"/>
          <w:b/>
          <w:bCs/>
          <w:sz w:val="24"/>
          <w:szCs w:val="24"/>
          <w:lang w:eastAsia="es-ES"/>
        </w:rPr>
        <w:t xml:space="preserve"> MARÍA GUADALUPE RODRÍGUEZ MARTÍNEZ</w:t>
      </w:r>
      <w:r w:rsidRPr="00E861A1">
        <w:rPr>
          <w:rFonts w:ascii="Times New Roman" w:hAnsi="Times New Roman"/>
          <w:b/>
          <w:bCs/>
          <w:sz w:val="24"/>
          <w:szCs w:val="24"/>
          <w:lang w:eastAsia="es-ES"/>
        </w:rPr>
        <w:t xml:space="preserve">, </w:t>
      </w:r>
      <w:r w:rsidRPr="00F1659F">
        <w:rPr>
          <w:rFonts w:ascii="Times New Roman" w:hAnsi="Times New Roman"/>
          <w:bCs/>
          <w:sz w:val="24"/>
          <w:szCs w:val="24"/>
          <w:lang w:eastAsia="es-ES"/>
        </w:rPr>
        <w:t>INTEGRANT</w:t>
      </w:r>
      <w:r>
        <w:rPr>
          <w:rFonts w:ascii="Times New Roman" w:hAnsi="Times New Roman"/>
          <w:bCs/>
          <w:sz w:val="24"/>
          <w:szCs w:val="24"/>
          <w:lang w:eastAsia="es-ES"/>
        </w:rPr>
        <w:t>E</w:t>
      </w:r>
      <w:r w:rsidRPr="00F1659F">
        <w:rPr>
          <w:rFonts w:ascii="Times New Roman" w:hAnsi="Times New Roman"/>
          <w:bCs/>
          <w:sz w:val="24"/>
          <w:szCs w:val="24"/>
          <w:lang w:eastAsia="es-ES"/>
        </w:rPr>
        <w:t xml:space="preserve"> DE LA COMISI</w:t>
      </w:r>
      <w:r>
        <w:rPr>
          <w:rFonts w:ascii="Times New Roman" w:hAnsi="Times New Roman"/>
          <w:bCs/>
          <w:sz w:val="24"/>
          <w:szCs w:val="24"/>
          <w:lang w:eastAsia="es-ES"/>
        </w:rPr>
        <w:t>ÓN DE EDUCACIÓN, C</w:t>
      </w:r>
      <w:r w:rsidR="00072CDC">
        <w:rPr>
          <w:rFonts w:ascii="Times New Roman" w:hAnsi="Times New Roman"/>
          <w:bCs/>
          <w:sz w:val="24"/>
          <w:szCs w:val="24"/>
          <w:lang w:eastAsia="es-ES"/>
        </w:rPr>
        <w:t>ULTURA Y DEPORTE, SOLICITÓ AL PRESIDENTE</w:t>
      </w:r>
      <w:r w:rsidRPr="00465350">
        <w:rPr>
          <w:rFonts w:ascii="Times New Roman" w:hAnsi="Times New Roman"/>
          <w:bCs/>
          <w:sz w:val="24"/>
          <w:szCs w:val="24"/>
          <w:lang w:eastAsia="es-ES"/>
        </w:rPr>
        <w:t xml:space="preserve"> SOMETER A LA CONSIDERACIÓN DE LA ASAMBLE</w:t>
      </w:r>
      <w:r w:rsidR="00765C2D">
        <w:rPr>
          <w:rFonts w:ascii="Times New Roman" w:hAnsi="Times New Roman"/>
          <w:bCs/>
          <w:sz w:val="24"/>
          <w:szCs w:val="24"/>
          <w:lang w:eastAsia="es-ES"/>
        </w:rPr>
        <w:t>A LA DISPENSA PARA DAR LECTURA I</w:t>
      </w:r>
      <w:r w:rsidR="002C2D4F">
        <w:rPr>
          <w:rFonts w:ascii="Times New Roman" w:hAnsi="Times New Roman"/>
          <w:bCs/>
          <w:sz w:val="24"/>
          <w:szCs w:val="24"/>
          <w:lang w:eastAsia="es-ES"/>
        </w:rPr>
        <w:t>NTEGRA DE DIVERSOS DICTÁMENES</w:t>
      </w:r>
      <w:r w:rsidRPr="00465350">
        <w:rPr>
          <w:rFonts w:ascii="Times New Roman" w:hAnsi="Times New Roman"/>
          <w:bCs/>
          <w:sz w:val="24"/>
          <w:szCs w:val="24"/>
          <w:lang w:eastAsia="es-ES"/>
        </w:rPr>
        <w:t xml:space="preserve"> A TRATAR EN LA SESIÓN DE HOY EN VIRTUD DE NO CUMPLIR CON LO ESTABLECIDO EN EL ARTÍCULO 49 DEL REGLAMENTO PARA EL GOBIERNO INTERIOR DEL CONGRESO DEL ESTADO. </w:t>
      </w:r>
      <w:r w:rsidRPr="00465350">
        <w:rPr>
          <w:rFonts w:ascii="Times New Roman" w:hAnsi="Times New Roman"/>
          <w:b/>
          <w:bCs/>
          <w:sz w:val="24"/>
          <w:szCs w:val="24"/>
          <w:lang w:eastAsia="es-ES"/>
        </w:rPr>
        <w:t>SIENDO APROBADA POR UNANIMIDAD DE LOS PRESENTES.</w:t>
      </w:r>
      <w:r w:rsidRPr="00465350">
        <w:rPr>
          <w:rFonts w:ascii="Times New Roman" w:hAnsi="Times New Roman"/>
          <w:bCs/>
          <w:sz w:val="24"/>
          <w:szCs w:val="24"/>
          <w:lang w:eastAsia="es-ES"/>
        </w:rPr>
        <w:t xml:space="preserve"> ATENDIENDO LO ANTERIOR DI</w:t>
      </w:r>
      <w:r>
        <w:rPr>
          <w:rFonts w:ascii="Times New Roman" w:hAnsi="Times New Roman"/>
          <w:bCs/>
          <w:sz w:val="24"/>
          <w:szCs w:val="24"/>
          <w:lang w:eastAsia="es-ES"/>
        </w:rPr>
        <w:t>ERON</w:t>
      </w:r>
      <w:r w:rsidRPr="00465350">
        <w:rPr>
          <w:rFonts w:ascii="Times New Roman" w:hAnsi="Times New Roman"/>
          <w:bCs/>
          <w:sz w:val="24"/>
          <w:szCs w:val="24"/>
          <w:lang w:eastAsia="es-ES"/>
        </w:rPr>
        <w:t xml:space="preserve"> LECTURA </w:t>
      </w:r>
      <w:r>
        <w:rPr>
          <w:rFonts w:ascii="Times New Roman" w:hAnsi="Times New Roman"/>
          <w:bCs/>
          <w:sz w:val="24"/>
          <w:szCs w:val="24"/>
          <w:lang w:eastAsia="es-ES"/>
        </w:rPr>
        <w:t>Í</w:t>
      </w:r>
      <w:r w:rsidRPr="00465350">
        <w:rPr>
          <w:rFonts w:ascii="Times New Roman" w:hAnsi="Times New Roman"/>
          <w:bCs/>
          <w:sz w:val="24"/>
          <w:szCs w:val="24"/>
          <w:lang w:eastAsia="es-ES"/>
        </w:rPr>
        <w:t xml:space="preserve">NTEGRA DEL </w:t>
      </w:r>
      <w:r>
        <w:rPr>
          <w:rFonts w:ascii="Times New Roman" w:hAnsi="Times New Roman"/>
          <w:bCs/>
          <w:sz w:val="24"/>
          <w:szCs w:val="24"/>
          <w:lang w:eastAsia="es-ES"/>
        </w:rPr>
        <w:t>DICTAMEN</w:t>
      </w:r>
      <w:r w:rsidRPr="00465350">
        <w:rPr>
          <w:rFonts w:ascii="Times New Roman" w:hAnsi="Times New Roman"/>
          <w:bCs/>
          <w:sz w:val="24"/>
          <w:szCs w:val="24"/>
          <w:lang w:eastAsia="es-ES"/>
        </w:rPr>
        <w:t xml:space="preserve"> </w:t>
      </w:r>
      <w:r>
        <w:rPr>
          <w:rFonts w:ascii="Times New Roman" w:hAnsi="Times New Roman"/>
          <w:bCs/>
          <w:sz w:val="24"/>
          <w:szCs w:val="24"/>
          <w:lang w:eastAsia="es-ES"/>
        </w:rPr>
        <w:t xml:space="preserve">DEL </w:t>
      </w:r>
      <w:r w:rsidRPr="00465350">
        <w:rPr>
          <w:rFonts w:ascii="Times New Roman" w:hAnsi="Times New Roman"/>
          <w:bCs/>
          <w:sz w:val="24"/>
          <w:szCs w:val="24"/>
          <w:lang w:eastAsia="es-ES"/>
        </w:rPr>
        <w:t xml:space="preserve">EXPEDIENTE </w:t>
      </w:r>
      <w:r w:rsidRPr="00496A29">
        <w:rPr>
          <w:rFonts w:ascii="Times New Roman" w:hAnsi="Times New Roman"/>
          <w:b/>
          <w:sz w:val="24"/>
          <w:szCs w:val="24"/>
        </w:rPr>
        <w:t>12755/LXXV</w:t>
      </w:r>
      <w:r w:rsidRPr="00496A29">
        <w:rPr>
          <w:rFonts w:ascii="Times New Roman" w:hAnsi="Times New Roman"/>
          <w:b/>
          <w:bCs/>
          <w:sz w:val="24"/>
          <w:szCs w:val="24"/>
          <w:lang w:eastAsia="es-ES"/>
        </w:rPr>
        <w:t>,</w:t>
      </w:r>
      <w:r w:rsidRPr="00496A29">
        <w:rPr>
          <w:rFonts w:ascii="Times New Roman" w:hAnsi="Times New Roman"/>
          <w:bCs/>
          <w:sz w:val="24"/>
          <w:szCs w:val="24"/>
          <w:lang w:eastAsia="es-ES"/>
        </w:rPr>
        <w:t xml:space="preserve"> RELATIVO A </w:t>
      </w:r>
      <w:r w:rsidRPr="00496A29">
        <w:rPr>
          <w:rFonts w:ascii="Times New Roman" w:hAnsi="Times New Roman"/>
          <w:sz w:val="24"/>
          <w:szCs w:val="24"/>
        </w:rPr>
        <w:t>SOLICITUD SE ESTABLEZCA EL DÍA 05 DE SEPTIEMBRE COMO EL “DÍA DEL POLICÍA” EN EL ESTADO DE NUEVO LEÓN, Y EN EL CUAL SEAN RECONOCIDOS TODOS LOS OFICIALES DE POLICÍAS, POLICÍAS DE TRÁNSITO Y LOS AGENTES INVESTIGADORES, EN TODOS SUS NIVELES JERÁRQUICOS</w:t>
      </w:r>
      <w:r w:rsidR="00496A29">
        <w:rPr>
          <w:rFonts w:ascii="Times New Roman" w:hAnsi="Times New Roman"/>
          <w:sz w:val="24"/>
          <w:szCs w:val="24"/>
        </w:rPr>
        <w:t xml:space="preserve">. </w:t>
      </w:r>
      <w:r w:rsidRPr="00023775">
        <w:rPr>
          <w:rFonts w:ascii="Times New Roman" w:hAnsi="Times New Roman"/>
          <w:bCs/>
          <w:sz w:val="24"/>
          <w:szCs w:val="24"/>
          <w:lang w:eastAsia="es-ES"/>
        </w:rPr>
        <w:t xml:space="preserve">ACORDANDO QUE ES DE APROBARSE. </w:t>
      </w:r>
      <w:r w:rsidR="00496A29">
        <w:rPr>
          <w:rFonts w:ascii="Times New Roman" w:hAnsi="Times New Roman"/>
          <w:bCs/>
          <w:sz w:val="24"/>
          <w:szCs w:val="24"/>
          <w:lang w:val="es-ES_tradnl" w:eastAsia="es-ES"/>
        </w:rPr>
        <w:t>INTERVINIERON A FAVOR</w:t>
      </w:r>
      <w:r w:rsidR="00496A29">
        <w:rPr>
          <w:rFonts w:ascii="Times New Roman" w:hAnsi="Times New Roman"/>
          <w:b/>
          <w:color w:val="000000" w:themeColor="text1"/>
          <w:sz w:val="24"/>
          <w:szCs w:val="24"/>
          <w:shd w:val="clear" w:color="auto" w:fill="FFFFFF"/>
        </w:rPr>
        <w:t xml:space="preserve"> </w:t>
      </w:r>
      <w:r w:rsidR="00496A29" w:rsidRPr="001661E9">
        <w:rPr>
          <w:rFonts w:ascii="Times New Roman" w:hAnsi="Times New Roman"/>
          <w:color w:val="000000" w:themeColor="text1"/>
          <w:sz w:val="24"/>
          <w:szCs w:val="24"/>
          <w:shd w:val="clear" w:color="auto" w:fill="FFFFFF"/>
        </w:rPr>
        <w:t xml:space="preserve">LOS DIP. </w:t>
      </w:r>
      <w:r w:rsidR="00496A29">
        <w:rPr>
          <w:rFonts w:ascii="Times New Roman" w:hAnsi="Times New Roman"/>
          <w:color w:val="000000" w:themeColor="text1"/>
          <w:sz w:val="24"/>
          <w:szCs w:val="24"/>
          <w:shd w:val="clear" w:color="auto" w:fill="FFFFFF"/>
        </w:rPr>
        <w:t>ÁLVARO IB</w:t>
      </w:r>
      <w:r w:rsidR="00A477F2">
        <w:rPr>
          <w:rFonts w:ascii="Times New Roman" w:hAnsi="Times New Roman"/>
          <w:color w:val="000000" w:themeColor="text1"/>
          <w:sz w:val="24"/>
          <w:szCs w:val="24"/>
          <w:shd w:val="clear" w:color="auto" w:fill="FFFFFF"/>
        </w:rPr>
        <w:t>ARRA HINOJOSA,</w:t>
      </w:r>
      <w:r w:rsidR="00496A29">
        <w:rPr>
          <w:rFonts w:ascii="Times New Roman" w:hAnsi="Times New Roman"/>
          <w:color w:val="000000" w:themeColor="text1"/>
          <w:sz w:val="24"/>
          <w:szCs w:val="24"/>
          <w:shd w:val="clear" w:color="auto" w:fill="FFFFFF"/>
        </w:rPr>
        <w:t xml:space="preserve"> HORACIO JONATÁN TIJERINA </w:t>
      </w:r>
      <w:r w:rsidR="00A13CA1">
        <w:rPr>
          <w:rFonts w:ascii="Times New Roman" w:hAnsi="Times New Roman"/>
          <w:color w:val="000000" w:themeColor="text1"/>
          <w:sz w:val="24"/>
          <w:szCs w:val="24"/>
          <w:shd w:val="clear" w:color="auto" w:fill="FFFFFF"/>
        </w:rPr>
        <w:t>HERNÁNDEZ Y</w:t>
      </w:r>
      <w:r w:rsidR="00A477F2">
        <w:rPr>
          <w:rFonts w:ascii="Times New Roman" w:hAnsi="Times New Roman"/>
          <w:color w:val="000000" w:themeColor="text1"/>
          <w:sz w:val="24"/>
          <w:szCs w:val="24"/>
          <w:shd w:val="clear" w:color="auto" w:fill="FFFFFF"/>
        </w:rPr>
        <w:t xml:space="preserve"> ROSA ISELA CASTRO FLORES.</w:t>
      </w:r>
      <w:r w:rsidR="00496A29" w:rsidRPr="001661E9">
        <w:rPr>
          <w:rFonts w:ascii="Times New Roman" w:hAnsi="Times New Roman"/>
          <w:color w:val="000000" w:themeColor="text1"/>
          <w:sz w:val="24"/>
          <w:szCs w:val="24"/>
          <w:shd w:val="clear" w:color="auto" w:fill="FFFFFF"/>
        </w:rPr>
        <w:t> </w:t>
      </w:r>
      <w:r w:rsidR="00861B6F">
        <w:rPr>
          <w:rFonts w:ascii="Times New Roman" w:hAnsi="Times New Roman"/>
          <w:bCs/>
          <w:sz w:val="24"/>
          <w:szCs w:val="24"/>
          <w:lang w:val="es-ES_tradnl" w:eastAsia="es-ES"/>
        </w:rPr>
        <w:t xml:space="preserve">SE </w:t>
      </w:r>
      <w:r w:rsidR="008C6028">
        <w:rPr>
          <w:rFonts w:ascii="Times New Roman" w:hAnsi="Times New Roman"/>
          <w:bCs/>
          <w:sz w:val="24"/>
          <w:szCs w:val="24"/>
          <w:lang w:val="es-ES_tradnl" w:eastAsia="es-ES"/>
        </w:rPr>
        <w:t>SOMETIÓ A CONSIDERACIÓN DE LA ASAMBLEA EL ABRIR OTRA RONDA DE ORADORES, SE APROBÓ POR UNANIMIDAD DE LOS PRESENTES</w:t>
      </w:r>
      <w:r w:rsidR="008C6028">
        <w:rPr>
          <w:rFonts w:ascii="Times New Roman" w:hAnsi="Times New Roman"/>
          <w:bCs/>
          <w:sz w:val="24"/>
          <w:szCs w:val="24"/>
        </w:rPr>
        <w:t>.</w:t>
      </w:r>
      <w:r w:rsidR="00BB0509">
        <w:rPr>
          <w:rFonts w:ascii="Times New Roman" w:hAnsi="Times New Roman"/>
          <w:bCs/>
          <w:sz w:val="24"/>
          <w:szCs w:val="24"/>
        </w:rPr>
        <w:t xml:space="preserve"> </w:t>
      </w:r>
      <w:r w:rsidR="008C6028">
        <w:rPr>
          <w:rFonts w:ascii="Times New Roman" w:hAnsi="Times New Roman"/>
          <w:color w:val="000000" w:themeColor="text1"/>
          <w:sz w:val="24"/>
          <w:szCs w:val="24"/>
          <w:shd w:val="clear" w:color="auto" w:fill="FFFFFF"/>
        </w:rPr>
        <w:t xml:space="preserve">INTERVINO A FAVOR LA DIP. JULIA ESPINOSA DE LOS MONTEROS ZAPATA, </w:t>
      </w:r>
      <w:r w:rsidR="00496A29">
        <w:rPr>
          <w:rFonts w:ascii="Times New Roman" w:hAnsi="Times New Roman"/>
          <w:b/>
          <w:sz w:val="24"/>
          <w:szCs w:val="24"/>
        </w:rPr>
        <w:t>A</w:t>
      </w:r>
      <w:r w:rsidR="00E70719">
        <w:rPr>
          <w:rFonts w:ascii="Times New Roman" w:hAnsi="Times New Roman"/>
          <w:b/>
          <w:sz w:val="24"/>
          <w:szCs w:val="24"/>
        </w:rPr>
        <w:t>PROBÁNDOSE POR UNANIMIDAD CON</w:t>
      </w:r>
      <w:r w:rsidR="009D60CA">
        <w:rPr>
          <w:rFonts w:ascii="Times New Roman" w:hAnsi="Times New Roman"/>
          <w:b/>
          <w:sz w:val="24"/>
          <w:szCs w:val="24"/>
        </w:rPr>
        <w:t xml:space="preserve"> </w:t>
      </w:r>
      <w:r w:rsidR="00451947">
        <w:rPr>
          <w:rFonts w:ascii="Times New Roman" w:hAnsi="Times New Roman"/>
          <w:b/>
          <w:sz w:val="24"/>
          <w:szCs w:val="24"/>
        </w:rPr>
        <w:t>40 VOTOS</w:t>
      </w:r>
      <w:r w:rsidR="00496A29">
        <w:rPr>
          <w:rFonts w:ascii="Times New Roman" w:hAnsi="Times New Roman"/>
          <w:b/>
          <w:sz w:val="24"/>
          <w:szCs w:val="24"/>
        </w:rPr>
        <w:t>, SOLICITANDO A LA SECRETARÍA ELABORAR EL ACUERDO CORRESPONDIENTE Y GIRAR LOS AVISOS DE RIGOR.</w:t>
      </w:r>
    </w:p>
    <w:p w:rsidR="009C50CC" w:rsidRDefault="009C50CC" w:rsidP="00496A29">
      <w:pPr>
        <w:pStyle w:val="Textosinformato"/>
        <w:ind w:right="49"/>
        <w:jc w:val="both"/>
        <w:rPr>
          <w:rFonts w:ascii="Times New Roman" w:hAnsi="Times New Roman"/>
          <w:b/>
          <w:sz w:val="24"/>
          <w:szCs w:val="24"/>
        </w:rPr>
      </w:pPr>
    </w:p>
    <w:p w:rsidR="009C50CC" w:rsidRDefault="009C50CC" w:rsidP="00496A29">
      <w:pPr>
        <w:pStyle w:val="Textosinformato"/>
        <w:ind w:right="49"/>
        <w:jc w:val="both"/>
        <w:rPr>
          <w:rFonts w:ascii="Times New Roman" w:hAnsi="Times New Roman"/>
          <w:sz w:val="24"/>
          <w:szCs w:val="24"/>
        </w:rPr>
      </w:pPr>
      <w:r w:rsidRPr="009C50CC">
        <w:rPr>
          <w:rFonts w:ascii="Times New Roman" w:hAnsi="Times New Roman"/>
          <w:sz w:val="24"/>
          <w:szCs w:val="24"/>
        </w:rPr>
        <w:t>EL C. PRESIDENTE, DIO UNA COR</w:t>
      </w:r>
      <w:r w:rsidR="004554BF">
        <w:rPr>
          <w:rFonts w:ascii="Times New Roman" w:hAnsi="Times New Roman"/>
          <w:sz w:val="24"/>
          <w:szCs w:val="24"/>
        </w:rPr>
        <w:t xml:space="preserve">DIAL BIENVENIDA </w:t>
      </w:r>
      <w:r w:rsidR="00C1059E">
        <w:rPr>
          <w:rFonts w:ascii="Times New Roman" w:hAnsi="Times New Roman"/>
          <w:sz w:val="24"/>
          <w:szCs w:val="24"/>
        </w:rPr>
        <w:t xml:space="preserve">AL LIC. </w:t>
      </w:r>
      <w:r w:rsidR="000B749C">
        <w:rPr>
          <w:rFonts w:ascii="Times New Roman" w:hAnsi="Times New Roman"/>
          <w:sz w:val="24"/>
          <w:szCs w:val="24"/>
        </w:rPr>
        <w:t xml:space="preserve">ALDO FASCI ZUAZUA, SECRETARIO DE SEGURIDAD PÚBLICA DEL ESTADO DE NUEVO LEÓN; AL LIC. ALBERTO BARRERA CANTÚ, </w:t>
      </w:r>
      <w:r w:rsidR="00B87311">
        <w:rPr>
          <w:rFonts w:ascii="Times New Roman" w:hAnsi="Times New Roman"/>
          <w:sz w:val="24"/>
          <w:szCs w:val="24"/>
        </w:rPr>
        <w:t>VICE FISCAL</w:t>
      </w:r>
      <w:r w:rsidR="000B749C">
        <w:rPr>
          <w:rFonts w:ascii="Times New Roman" w:hAnsi="Times New Roman"/>
          <w:sz w:val="24"/>
          <w:szCs w:val="24"/>
        </w:rPr>
        <w:t xml:space="preserve"> JURÍDICO EN REPRESENTACIÓN DEL FISCAL GENERAL DEL ESTADO DE NUEVO LEÓN; AL TENIENTE CORONEL DE INFANTER</w:t>
      </w:r>
      <w:r w:rsidR="007C6295">
        <w:rPr>
          <w:rFonts w:ascii="Times New Roman" w:hAnsi="Times New Roman"/>
          <w:sz w:val="24"/>
          <w:szCs w:val="24"/>
        </w:rPr>
        <w:t xml:space="preserve">ÍA </w:t>
      </w:r>
      <w:r w:rsidR="000B749C">
        <w:rPr>
          <w:rFonts w:ascii="Times New Roman" w:hAnsi="Times New Roman"/>
          <w:sz w:val="24"/>
          <w:szCs w:val="24"/>
        </w:rPr>
        <w:t>RETIRADO TEODORO JAIME MARTÍNEZ; SECRETARIO DE SEGURID</w:t>
      </w:r>
      <w:r w:rsidR="004554BF">
        <w:rPr>
          <w:rFonts w:ascii="Times New Roman" w:hAnsi="Times New Roman"/>
          <w:sz w:val="24"/>
          <w:szCs w:val="24"/>
        </w:rPr>
        <w:t>AD</w:t>
      </w:r>
      <w:r w:rsidR="000B749C">
        <w:rPr>
          <w:rFonts w:ascii="Times New Roman" w:hAnsi="Times New Roman"/>
          <w:sz w:val="24"/>
          <w:szCs w:val="24"/>
        </w:rPr>
        <w:t xml:space="preserve"> TR</w:t>
      </w:r>
      <w:r w:rsidR="004554BF">
        <w:rPr>
          <w:rFonts w:ascii="Times New Roman" w:hAnsi="Times New Roman"/>
          <w:sz w:val="24"/>
          <w:szCs w:val="24"/>
        </w:rPr>
        <w:t>ÁNSITO Y</w:t>
      </w:r>
      <w:r w:rsidR="000B749C">
        <w:rPr>
          <w:rFonts w:ascii="Times New Roman" w:hAnsi="Times New Roman"/>
          <w:sz w:val="24"/>
          <w:szCs w:val="24"/>
        </w:rPr>
        <w:t xml:space="preserve"> </w:t>
      </w:r>
      <w:r w:rsidR="00FD538C">
        <w:rPr>
          <w:rFonts w:ascii="Times New Roman" w:hAnsi="Times New Roman"/>
          <w:sz w:val="24"/>
          <w:szCs w:val="24"/>
        </w:rPr>
        <w:t>VIALIDAD DE JUÁ</w:t>
      </w:r>
      <w:r w:rsidR="000B749C">
        <w:rPr>
          <w:rFonts w:ascii="Times New Roman" w:hAnsi="Times New Roman"/>
          <w:sz w:val="24"/>
          <w:szCs w:val="24"/>
        </w:rPr>
        <w:t xml:space="preserve">REZ; AL MAYOR </w:t>
      </w:r>
      <w:r w:rsidR="00B87311">
        <w:rPr>
          <w:rFonts w:ascii="Times New Roman" w:hAnsi="Times New Roman"/>
          <w:sz w:val="24"/>
          <w:szCs w:val="24"/>
        </w:rPr>
        <w:t>VÍCTOR</w:t>
      </w:r>
      <w:r w:rsidR="00C1059E">
        <w:rPr>
          <w:rFonts w:ascii="Times New Roman" w:hAnsi="Times New Roman"/>
          <w:sz w:val="24"/>
          <w:szCs w:val="24"/>
        </w:rPr>
        <w:t xml:space="preserve"> MANUEL</w:t>
      </w:r>
      <w:r w:rsidR="004554BF">
        <w:rPr>
          <w:rFonts w:ascii="Times New Roman" w:hAnsi="Times New Roman"/>
          <w:sz w:val="24"/>
          <w:szCs w:val="24"/>
        </w:rPr>
        <w:t xml:space="preserve"> ROSAS DE ALBA, CONTRALOR DE LA SECRETARIA DE SEGURIDAD CIUDADANA Y JUSTICIA CÍVICA DE GENERAL ESCOBEDO; AL LIC. BERNARDO GONZÁLEZ GARZA EX PROCURADOR DE JUSTICIA DEL ESTADO DE NUEVO LEÓN Y EX SECRETARIO DE SEGURIDAD PÚBLICA DEL ESTADO DE NUEVO LEÓN Y AMIGO DEL LIC. MARCELO GARZA Y GARZA</w:t>
      </w:r>
      <w:r w:rsidR="008241F6">
        <w:rPr>
          <w:rFonts w:ascii="Times New Roman" w:hAnsi="Times New Roman"/>
          <w:sz w:val="24"/>
          <w:szCs w:val="24"/>
        </w:rPr>
        <w:t>.</w:t>
      </w:r>
    </w:p>
    <w:p w:rsidR="006C54E1" w:rsidRDefault="006C54E1" w:rsidP="00496A29">
      <w:pPr>
        <w:pStyle w:val="Textosinformato"/>
        <w:ind w:right="49"/>
        <w:jc w:val="both"/>
        <w:rPr>
          <w:rFonts w:ascii="Times New Roman" w:hAnsi="Times New Roman"/>
          <w:sz w:val="24"/>
          <w:szCs w:val="24"/>
        </w:rPr>
      </w:pPr>
    </w:p>
    <w:p w:rsidR="006C54E1" w:rsidRDefault="006C54E1" w:rsidP="006C54E1">
      <w:pPr>
        <w:jc w:val="both"/>
        <w:rPr>
          <w:rFonts w:ascii="Times New Roman" w:eastAsia="Times New Roman" w:hAnsi="Times New Roman" w:cs="Times New Roman"/>
          <w:bCs/>
          <w:color w:val="000000" w:themeColor="text1"/>
          <w:sz w:val="24"/>
          <w:szCs w:val="24"/>
          <w:lang w:eastAsia="es-ES"/>
        </w:rPr>
      </w:pPr>
      <w:r>
        <w:rPr>
          <w:rFonts w:ascii="Times New Roman" w:eastAsia="Times New Roman" w:hAnsi="Times New Roman" w:cs="Times New Roman"/>
          <w:bCs/>
          <w:color w:val="000000" w:themeColor="text1"/>
          <w:sz w:val="24"/>
          <w:szCs w:val="24"/>
          <w:lang w:eastAsia="es-ES"/>
        </w:rPr>
        <w:lastRenderedPageBreak/>
        <w:t>EL C.</w:t>
      </w:r>
      <w:r w:rsidRPr="00000233">
        <w:rPr>
          <w:rFonts w:ascii="Times New Roman" w:eastAsia="Times New Roman" w:hAnsi="Times New Roman" w:cs="Times New Roman"/>
          <w:bCs/>
          <w:color w:val="000000" w:themeColor="text1"/>
          <w:sz w:val="24"/>
          <w:szCs w:val="24"/>
          <w:lang w:eastAsia="es-ES"/>
        </w:rPr>
        <w:t xml:space="preserve"> PRESI</w:t>
      </w:r>
      <w:r>
        <w:rPr>
          <w:rFonts w:ascii="Times New Roman" w:eastAsia="Times New Roman" w:hAnsi="Times New Roman" w:cs="Times New Roman"/>
          <w:bCs/>
          <w:color w:val="000000" w:themeColor="text1"/>
          <w:sz w:val="24"/>
          <w:szCs w:val="24"/>
          <w:lang w:eastAsia="es-ES"/>
        </w:rPr>
        <w:t>DENTE</w:t>
      </w:r>
      <w:r w:rsidRPr="00000233">
        <w:rPr>
          <w:rFonts w:ascii="Times New Roman" w:eastAsia="Times New Roman" w:hAnsi="Times New Roman" w:cs="Times New Roman"/>
          <w:bCs/>
          <w:color w:val="000000" w:themeColor="text1"/>
          <w:sz w:val="24"/>
          <w:szCs w:val="24"/>
          <w:lang w:eastAsia="es-ES"/>
        </w:rPr>
        <w:t xml:space="preserve"> DESIGNÓ UNA COMIS</w:t>
      </w:r>
      <w:r>
        <w:rPr>
          <w:rFonts w:ascii="Times New Roman" w:eastAsia="Times New Roman" w:hAnsi="Times New Roman" w:cs="Times New Roman"/>
          <w:bCs/>
          <w:color w:val="000000" w:themeColor="text1"/>
          <w:sz w:val="24"/>
          <w:szCs w:val="24"/>
          <w:lang w:eastAsia="es-ES"/>
        </w:rPr>
        <w:t xml:space="preserve">IÓN DE CORTESÍA PARA TRASLADAR </w:t>
      </w:r>
      <w:r w:rsidRPr="00000233">
        <w:rPr>
          <w:rFonts w:ascii="Times New Roman" w:eastAsia="Times New Roman" w:hAnsi="Times New Roman" w:cs="Times New Roman"/>
          <w:bCs/>
          <w:color w:val="000000" w:themeColor="text1"/>
          <w:sz w:val="24"/>
          <w:szCs w:val="24"/>
          <w:lang w:eastAsia="es-ES"/>
        </w:rPr>
        <w:t>A LOS INV</w:t>
      </w:r>
      <w:r>
        <w:rPr>
          <w:rFonts w:ascii="Times New Roman" w:eastAsia="Times New Roman" w:hAnsi="Times New Roman" w:cs="Times New Roman"/>
          <w:bCs/>
          <w:color w:val="000000" w:themeColor="text1"/>
          <w:sz w:val="24"/>
          <w:szCs w:val="24"/>
          <w:lang w:eastAsia="es-ES"/>
        </w:rPr>
        <w:t>ITA</w:t>
      </w:r>
      <w:r w:rsidR="00D600F5">
        <w:rPr>
          <w:rFonts w:ascii="Times New Roman" w:eastAsia="Times New Roman" w:hAnsi="Times New Roman" w:cs="Times New Roman"/>
          <w:bCs/>
          <w:color w:val="000000" w:themeColor="text1"/>
          <w:sz w:val="24"/>
          <w:szCs w:val="24"/>
          <w:lang w:eastAsia="es-ES"/>
        </w:rPr>
        <w:t>DOS AL EXTERIOR DEL RECINTO, SE DECLARO</w:t>
      </w:r>
      <w:r w:rsidR="0022202E">
        <w:rPr>
          <w:rFonts w:ascii="Times New Roman" w:eastAsia="Times New Roman" w:hAnsi="Times New Roman" w:cs="Times New Roman"/>
          <w:bCs/>
          <w:color w:val="000000" w:themeColor="text1"/>
          <w:sz w:val="24"/>
          <w:szCs w:val="24"/>
          <w:lang w:eastAsia="es-ES"/>
        </w:rPr>
        <w:t xml:space="preserve"> UN RECESO </w:t>
      </w:r>
      <w:r w:rsidR="00BB0509">
        <w:rPr>
          <w:rFonts w:ascii="Times New Roman" w:eastAsia="Times New Roman" w:hAnsi="Times New Roman" w:cs="Times New Roman"/>
          <w:bCs/>
          <w:color w:val="000000" w:themeColor="text1"/>
          <w:sz w:val="24"/>
          <w:szCs w:val="24"/>
          <w:lang w:eastAsia="es-ES"/>
        </w:rPr>
        <w:t>SIENDO LAS</w:t>
      </w:r>
      <w:r w:rsidR="0022202E">
        <w:rPr>
          <w:rFonts w:ascii="Times New Roman" w:eastAsia="Times New Roman" w:hAnsi="Times New Roman" w:cs="Times New Roman"/>
          <w:bCs/>
          <w:color w:val="000000" w:themeColor="text1"/>
          <w:sz w:val="24"/>
          <w:szCs w:val="24"/>
          <w:lang w:eastAsia="es-ES"/>
        </w:rPr>
        <w:t xml:space="preserve"> DOCE HORAS CON CUARENTA MINUTOS.</w:t>
      </w:r>
    </w:p>
    <w:p w:rsidR="00E97E8B" w:rsidRPr="009A2F47" w:rsidRDefault="00B87311" w:rsidP="009A2F47">
      <w:pPr>
        <w:pStyle w:val="Textoindependiente2"/>
        <w:spacing w:line="240" w:lineRule="auto"/>
        <w:ind w:right="-91"/>
        <w:jc w:val="both"/>
        <w:rPr>
          <w:rFonts w:ascii="Times New Roman" w:hAnsi="Times New Roman" w:cs="Times New Roman"/>
          <w:sz w:val="24"/>
          <w:szCs w:val="24"/>
        </w:rPr>
      </w:pPr>
      <w:r w:rsidRPr="00A73535">
        <w:rPr>
          <w:rFonts w:ascii="Times New Roman" w:hAnsi="Times New Roman" w:cs="Times New Roman"/>
          <w:color w:val="000000" w:themeColor="text1"/>
          <w:sz w:val="24"/>
          <w:szCs w:val="24"/>
          <w:shd w:val="clear" w:color="auto" w:fill="FFFFFF"/>
        </w:rPr>
        <w:t>EL PRESIDENTE, SOLICITÓ A OFICIALÍA MAYOR,</w:t>
      </w:r>
      <w:r>
        <w:rPr>
          <w:rFonts w:ascii="Times New Roman" w:hAnsi="Times New Roman" w:cs="Times New Roman"/>
          <w:color w:val="000000" w:themeColor="text1"/>
          <w:sz w:val="24"/>
          <w:szCs w:val="24"/>
          <w:shd w:val="clear" w:color="auto" w:fill="FFFFFF"/>
        </w:rPr>
        <w:t xml:space="preserve"> ABRIR EL SISTEMA ELECTRÓNICO DE ASISTENCIA PARA VERIFICAR EL QUÓRUM</w:t>
      </w:r>
      <w:r w:rsidR="0022202E">
        <w:rPr>
          <w:rFonts w:ascii="Times New Roman" w:hAnsi="Times New Roman" w:cs="Times New Roman"/>
          <w:color w:val="000000" w:themeColor="text1"/>
          <w:sz w:val="24"/>
          <w:szCs w:val="24"/>
          <w:shd w:val="clear" w:color="auto" w:fill="FFFFFF"/>
        </w:rPr>
        <w:t xml:space="preserve"> LEGAL. </w:t>
      </w:r>
      <w:r w:rsidR="0022202E" w:rsidRPr="00AE0CA3">
        <w:rPr>
          <w:rFonts w:ascii="Times New Roman" w:hAnsi="Times New Roman" w:cs="Times New Roman"/>
          <w:sz w:val="24"/>
          <w:szCs w:val="24"/>
        </w:rPr>
        <w:t>REANUDANDO LA SESIÓN</w:t>
      </w:r>
      <w:r w:rsidR="0022202E">
        <w:rPr>
          <w:rFonts w:ascii="Times New Roman" w:hAnsi="Times New Roman" w:cs="Times New Roman"/>
          <w:sz w:val="24"/>
          <w:szCs w:val="24"/>
        </w:rPr>
        <w:t xml:space="preserve"> A LAS DOCE HORAS CON CUARENTA Y SEIS MINUTOS</w:t>
      </w:r>
      <w:r w:rsidR="0022202E" w:rsidRPr="00AE0CA3">
        <w:rPr>
          <w:rFonts w:ascii="Times New Roman" w:hAnsi="Times New Roman" w:cs="Times New Roman"/>
          <w:sz w:val="24"/>
          <w:szCs w:val="24"/>
        </w:rPr>
        <w:t xml:space="preserve"> CON LA PRESENCIA DE  </w:t>
      </w:r>
      <w:r w:rsidR="00BB0509">
        <w:rPr>
          <w:rFonts w:ascii="Times New Roman" w:hAnsi="Times New Roman" w:cs="Times New Roman"/>
          <w:color w:val="000000" w:themeColor="text1"/>
          <w:sz w:val="24"/>
          <w:szCs w:val="24"/>
        </w:rPr>
        <w:t xml:space="preserve">34 </w:t>
      </w:r>
      <w:r w:rsidR="00BB0509" w:rsidRPr="00AE0CA3">
        <w:rPr>
          <w:rFonts w:ascii="Times New Roman" w:hAnsi="Times New Roman" w:cs="Times New Roman"/>
          <w:color w:val="000000" w:themeColor="text1"/>
          <w:sz w:val="24"/>
          <w:szCs w:val="24"/>
        </w:rPr>
        <w:t>LEGISLADORES</w:t>
      </w:r>
      <w:r w:rsidR="0022202E">
        <w:rPr>
          <w:rFonts w:ascii="Times New Roman" w:hAnsi="Times New Roman" w:cs="Times New Roman"/>
          <w:sz w:val="24"/>
          <w:szCs w:val="24"/>
        </w:rPr>
        <w:t>,</w:t>
      </w:r>
      <w:r w:rsidR="009A2F47">
        <w:rPr>
          <w:rFonts w:ascii="Times New Roman" w:hAnsi="Times New Roman" w:cs="Times New Roman"/>
          <w:sz w:val="24"/>
          <w:szCs w:val="24"/>
        </w:rPr>
        <w:t xml:space="preserve"> CONTINU</w:t>
      </w:r>
      <w:r w:rsidR="00975346">
        <w:rPr>
          <w:rFonts w:ascii="Times New Roman" w:hAnsi="Times New Roman" w:cs="Times New Roman"/>
          <w:sz w:val="24"/>
          <w:szCs w:val="24"/>
        </w:rPr>
        <w:t>ANDO CON INFORME DE COMISIONES</w:t>
      </w:r>
      <w:r w:rsidR="00BB0509">
        <w:rPr>
          <w:rFonts w:ascii="Times New Roman" w:eastAsia="Times New Roman" w:hAnsi="Times New Roman" w:cs="Times New Roman"/>
          <w:b/>
          <w:bCs/>
          <w:sz w:val="24"/>
          <w:szCs w:val="24"/>
          <w:lang w:eastAsia="es-ES"/>
        </w:rPr>
        <w:t>.</w:t>
      </w:r>
    </w:p>
    <w:p w:rsidR="007A44CB" w:rsidRDefault="004D62B8" w:rsidP="007B547A">
      <w:pPr>
        <w:widowControl w:val="0"/>
        <w:spacing w:line="240" w:lineRule="auto"/>
        <w:jc w:val="both"/>
        <w:rPr>
          <w:rFonts w:ascii="Times New Roman" w:hAnsi="Times New Roman" w:cs="Times New Roman"/>
          <w:b/>
          <w:bCs/>
          <w:sz w:val="24"/>
        </w:rPr>
      </w:pPr>
      <w:r w:rsidRPr="00E861A1">
        <w:rPr>
          <w:rFonts w:ascii="Times New Roman" w:eastAsia="Times New Roman" w:hAnsi="Times New Roman" w:cs="Times New Roman"/>
          <w:bCs/>
          <w:sz w:val="24"/>
          <w:szCs w:val="24"/>
          <w:lang w:eastAsia="es-ES"/>
        </w:rPr>
        <w:t xml:space="preserve">EL C. </w:t>
      </w:r>
      <w:r w:rsidRPr="00E861A1">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HORACIO JONATÁN TIJERINA HERNÁNDEZ</w:t>
      </w:r>
      <w:r w:rsidRPr="00E861A1">
        <w:rPr>
          <w:rFonts w:ascii="Times New Roman" w:eastAsia="Times New Roman" w:hAnsi="Times New Roman" w:cs="Times New Roman"/>
          <w:b/>
          <w:bCs/>
          <w:sz w:val="24"/>
          <w:szCs w:val="24"/>
          <w:lang w:eastAsia="es-ES"/>
        </w:rPr>
        <w:t xml:space="preserve">, </w:t>
      </w:r>
      <w:r w:rsidR="00BB0509">
        <w:rPr>
          <w:rFonts w:ascii="Times New Roman" w:eastAsia="Times New Roman" w:hAnsi="Times New Roman" w:cs="Times New Roman"/>
          <w:b/>
          <w:bCs/>
          <w:sz w:val="24"/>
          <w:szCs w:val="24"/>
          <w:lang w:eastAsia="es-ES"/>
        </w:rPr>
        <w:t xml:space="preserve"> </w:t>
      </w:r>
      <w:r w:rsidR="00BB0509">
        <w:rPr>
          <w:rFonts w:ascii="Times New Roman" w:eastAsia="Times New Roman" w:hAnsi="Times New Roman" w:cs="Times New Roman"/>
          <w:bCs/>
          <w:sz w:val="24"/>
          <w:szCs w:val="24"/>
          <w:lang w:eastAsia="es-ES"/>
        </w:rPr>
        <w:t xml:space="preserve">FUE </w:t>
      </w:r>
      <w:r w:rsidRPr="001138F3">
        <w:rPr>
          <w:rFonts w:ascii="Times New Roman" w:eastAsia="Times New Roman" w:hAnsi="Times New Roman" w:cs="Times New Roman"/>
          <w:bCs/>
          <w:sz w:val="24"/>
          <w:szCs w:val="24"/>
          <w:lang w:eastAsia="es-ES"/>
        </w:rPr>
        <w:t xml:space="preserve">AUXILIADO EN LA LECTURA POR </w:t>
      </w:r>
      <w:r>
        <w:rPr>
          <w:rFonts w:ascii="Times New Roman" w:eastAsia="Times New Roman" w:hAnsi="Times New Roman" w:cs="Times New Roman"/>
          <w:bCs/>
          <w:sz w:val="24"/>
          <w:szCs w:val="24"/>
          <w:lang w:eastAsia="es-ES"/>
        </w:rPr>
        <w:t xml:space="preserve">LA </w:t>
      </w:r>
      <w:r w:rsidRPr="001138F3">
        <w:rPr>
          <w:rFonts w:ascii="Times New Roman" w:eastAsia="Times New Roman" w:hAnsi="Times New Roman" w:cs="Times New Roman"/>
          <w:bCs/>
          <w:sz w:val="24"/>
          <w:szCs w:val="24"/>
          <w:lang w:eastAsia="es-ES"/>
        </w:rPr>
        <w:t>C.</w:t>
      </w:r>
      <w:r>
        <w:rPr>
          <w:rFonts w:ascii="Times New Roman" w:eastAsia="Times New Roman" w:hAnsi="Times New Roman" w:cs="Times New Roman"/>
          <w:b/>
          <w:bCs/>
          <w:sz w:val="24"/>
          <w:szCs w:val="24"/>
          <w:lang w:eastAsia="es-ES"/>
        </w:rPr>
        <w:t xml:space="preserve"> DIP.</w:t>
      </w:r>
      <w:r w:rsidR="001313B9">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ITZEL SOLEDAD CASTILLO ALMANZA, </w:t>
      </w:r>
      <w:r w:rsidRPr="00F1659F">
        <w:rPr>
          <w:rFonts w:ascii="Times New Roman" w:eastAsia="Times New Roman" w:hAnsi="Times New Roman" w:cs="Times New Roman"/>
          <w:bCs/>
          <w:sz w:val="24"/>
          <w:szCs w:val="24"/>
          <w:lang w:eastAsia="es-ES"/>
        </w:rPr>
        <w:t>INTEGRANT</w:t>
      </w:r>
      <w:r>
        <w:rPr>
          <w:rFonts w:ascii="Times New Roman" w:eastAsia="Times New Roman" w:hAnsi="Times New Roman" w:cs="Times New Roman"/>
          <w:bCs/>
          <w:sz w:val="24"/>
          <w:szCs w:val="24"/>
          <w:lang w:eastAsia="es-ES"/>
        </w:rPr>
        <w:t>ES</w:t>
      </w:r>
      <w:r w:rsidRPr="00F1659F">
        <w:rPr>
          <w:rFonts w:ascii="Times New Roman" w:eastAsia="Times New Roman" w:hAnsi="Times New Roman" w:cs="Times New Roman"/>
          <w:bCs/>
          <w:sz w:val="24"/>
          <w:szCs w:val="24"/>
          <w:lang w:eastAsia="es-ES"/>
        </w:rPr>
        <w:t xml:space="preserve"> DE LA</w:t>
      </w:r>
      <w:r>
        <w:rPr>
          <w:rFonts w:ascii="Times New Roman" w:eastAsia="Times New Roman" w:hAnsi="Times New Roman" w:cs="Times New Roman"/>
          <w:bCs/>
          <w:sz w:val="24"/>
          <w:szCs w:val="24"/>
          <w:lang w:eastAsia="es-ES"/>
        </w:rPr>
        <w:t xml:space="preserve"> COMISIÓN DE JUSTICIA Y SEGURIDAD PÚBLICA, </w:t>
      </w:r>
      <w:r w:rsidR="008A2D51">
        <w:rPr>
          <w:rFonts w:ascii="Times New Roman" w:eastAsia="Times New Roman" w:hAnsi="Times New Roman" w:cs="Times New Roman"/>
          <w:bCs/>
          <w:sz w:val="24"/>
          <w:szCs w:val="24"/>
          <w:lang w:eastAsia="es-ES"/>
        </w:rPr>
        <w:t xml:space="preserve">DIO </w:t>
      </w:r>
      <w:r w:rsidR="006F4D2B">
        <w:rPr>
          <w:rFonts w:ascii="Times New Roman" w:eastAsia="Times New Roman" w:hAnsi="Times New Roman" w:cs="Times New Roman"/>
          <w:bCs/>
          <w:sz w:val="24"/>
          <w:szCs w:val="24"/>
          <w:lang w:eastAsia="es-ES"/>
        </w:rPr>
        <w:t>LECTURA I</w:t>
      </w:r>
      <w:r w:rsidRPr="00465350">
        <w:rPr>
          <w:rFonts w:ascii="Times New Roman" w:eastAsia="Times New Roman" w:hAnsi="Times New Roman" w:cs="Times New Roman"/>
          <w:bCs/>
          <w:sz w:val="24"/>
          <w:szCs w:val="24"/>
          <w:lang w:eastAsia="es-ES"/>
        </w:rPr>
        <w:t>NTEGRA DE</w:t>
      </w:r>
      <w:r w:rsidR="008A2D51">
        <w:rPr>
          <w:rFonts w:ascii="Times New Roman" w:eastAsia="Times New Roman" w:hAnsi="Times New Roman" w:cs="Times New Roman"/>
          <w:bCs/>
          <w:sz w:val="24"/>
          <w:szCs w:val="24"/>
          <w:lang w:eastAsia="es-ES"/>
        </w:rPr>
        <w:t>L</w:t>
      </w:r>
      <w:r w:rsidRPr="00465350">
        <w:rPr>
          <w:rFonts w:ascii="Times New Roman" w:eastAsia="Times New Roman" w:hAnsi="Times New Roman" w:cs="Times New Roman"/>
          <w:bCs/>
          <w:sz w:val="24"/>
          <w:szCs w:val="24"/>
          <w:lang w:eastAsia="es-ES"/>
        </w:rPr>
        <w:t xml:space="preserve"> </w:t>
      </w:r>
      <w:r w:rsidR="008A2D51">
        <w:rPr>
          <w:rFonts w:ascii="Times New Roman" w:eastAsia="Times New Roman" w:hAnsi="Times New Roman" w:cs="Times New Roman"/>
          <w:bCs/>
          <w:sz w:val="24"/>
          <w:szCs w:val="24"/>
          <w:lang w:eastAsia="es-ES"/>
        </w:rPr>
        <w:t xml:space="preserve">DICTAMEN </w:t>
      </w:r>
      <w:r w:rsidR="00975346">
        <w:rPr>
          <w:rFonts w:ascii="Times New Roman" w:eastAsia="Times New Roman" w:hAnsi="Times New Roman" w:cs="Times New Roman"/>
          <w:bCs/>
          <w:sz w:val="24"/>
          <w:szCs w:val="24"/>
          <w:lang w:eastAsia="es-ES"/>
        </w:rPr>
        <w:t>DEL</w:t>
      </w:r>
      <w:r w:rsidRPr="00465350">
        <w:rPr>
          <w:rFonts w:ascii="Times New Roman" w:eastAsia="Times New Roman" w:hAnsi="Times New Roman" w:cs="Times New Roman"/>
          <w:bCs/>
          <w:sz w:val="24"/>
          <w:szCs w:val="24"/>
          <w:lang w:eastAsia="es-ES"/>
        </w:rPr>
        <w:t xml:space="preserve"> </w:t>
      </w:r>
      <w:r w:rsidR="008A2D51" w:rsidRPr="005A56A6">
        <w:rPr>
          <w:rFonts w:ascii="Times New Roman" w:hAnsi="Times New Roman" w:cs="Times New Roman"/>
          <w:sz w:val="24"/>
          <w:szCs w:val="24"/>
        </w:rPr>
        <w:t>EXPEDIENTE</w:t>
      </w:r>
      <w:r w:rsidR="008A2D51" w:rsidRPr="006B05E1">
        <w:rPr>
          <w:rFonts w:ascii="Times New Roman" w:hAnsi="Times New Roman" w:cs="Times New Roman"/>
          <w:b/>
          <w:sz w:val="24"/>
          <w:szCs w:val="24"/>
        </w:rPr>
        <w:t xml:space="preserve"> 12827/LXXV</w:t>
      </w:r>
      <w:r w:rsidR="008A2D51" w:rsidRPr="006B05E1">
        <w:rPr>
          <w:rFonts w:ascii="Times New Roman" w:hAnsi="Times New Roman" w:cs="Times New Roman"/>
          <w:sz w:val="24"/>
          <w:szCs w:val="24"/>
        </w:rPr>
        <w:t xml:space="preserve"> RELATIVO A ESCRITO SIGNADO POR EL PRESIDENTE DEL TRIBUNAL SUPERIOR DE JUSTICIA Y DEL CONSEJO DE LA JUDICATURA DEL ESTADO, ASÍ COMO LOS CONSEJEROS DEL CONSEJO DE LA JUDICATURA, PRESENTAN PROPUESTA PARA LA REELECCIÓN O RATIFICACIÓN COMO CONSEJERO DE LA JUDICATURA AL LIC. JUAN PABLO RAIGOSA TREVIÑO, TURNADO CON CARÁCTER DE </w:t>
      </w:r>
      <w:r w:rsidR="008A2D51" w:rsidRPr="006B05E1">
        <w:rPr>
          <w:rFonts w:ascii="Times New Roman" w:hAnsi="Times New Roman"/>
          <w:sz w:val="24"/>
          <w:szCs w:val="24"/>
        </w:rPr>
        <w:t>URGENTE.</w:t>
      </w:r>
      <w:r w:rsidR="008A2D51" w:rsidRPr="006B05E1">
        <w:rPr>
          <w:rFonts w:ascii="Times New Roman" w:hAnsi="Times New Roman" w:cs="Times New Roman"/>
          <w:sz w:val="24"/>
          <w:szCs w:val="24"/>
        </w:rPr>
        <w:t xml:space="preserve"> </w:t>
      </w:r>
      <w:r w:rsidR="008A2D51">
        <w:rPr>
          <w:rFonts w:ascii="Times New Roman" w:hAnsi="Times New Roman"/>
          <w:sz w:val="24"/>
          <w:szCs w:val="24"/>
        </w:rPr>
        <w:t>ACORDANDO QUE ES DE APROBARSE.</w:t>
      </w:r>
      <w:r w:rsidR="008A2D51">
        <w:rPr>
          <w:rFonts w:ascii="Times New Roman" w:eastAsia="Times New Roman" w:hAnsi="Times New Roman" w:cs="Times New Roman"/>
          <w:bCs/>
          <w:sz w:val="24"/>
          <w:szCs w:val="24"/>
          <w:lang w:eastAsia="es-ES"/>
        </w:rPr>
        <w:t xml:space="preserve"> </w:t>
      </w:r>
      <w:r w:rsidR="000C36AF">
        <w:rPr>
          <w:rFonts w:ascii="Times New Roman" w:eastAsia="Times New Roman" w:hAnsi="Times New Roman" w:cs="Times New Roman"/>
          <w:bCs/>
          <w:sz w:val="24"/>
          <w:szCs w:val="24"/>
          <w:lang w:eastAsia="es-ES"/>
        </w:rPr>
        <w:t xml:space="preserve"> </w:t>
      </w:r>
      <w:r w:rsidR="000C36AF">
        <w:rPr>
          <w:rFonts w:ascii="Times New Roman" w:hAnsi="Times New Roman"/>
          <w:bCs/>
          <w:sz w:val="24"/>
          <w:szCs w:val="24"/>
          <w:lang w:val="es-ES_tradnl" w:eastAsia="es-ES"/>
        </w:rPr>
        <w:t>INTERVINIERON A FAVOR</w:t>
      </w:r>
      <w:r w:rsidR="000C36AF">
        <w:rPr>
          <w:rFonts w:ascii="Times New Roman" w:hAnsi="Times New Roman"/>
          <w:b/>
          <w:color w:val="000000" w:themeColor="text1"/>
          <w:sz w:val="24"/>
          <w:szCs w:val="24"/>
          <w:shd w:val="clear" w:color="auto" w:fill="FFFFFF"/>
        </w:rPr>
        <w:t xml:space="preserve"> </w:t>
      </w:r>
      <w:r w:rsidR="000C36AF" w:rsidRPr="001661E9">
        <w:rPr>
          <w:rFonts w:ascii="Times New Roman" w:hAnsi="Times New Roman"/>
          <w:color w:val="000000" w:themeColor="text1"/>
          <w:sz w:val="24"/>
          <w:szCs w:val="24"/>
          <w:shd w:val="clear" w:color="auto" w:fill="FFFFFF"/>
        </w:rPr>
        <w:t xml:space="preserve">LOS DIP. </w:t>
      </w:r>
      <w:r w:rsidR="000C36AF">
        <w:rPr>
          <w:rFonts w:ascii="Times New Roman" w:hAnsi="Times New Roman"/>
          <w:color w:val="000000" w:themeColor="text1"/>
          <w:sz w:val="24"/>
          <w:szCs w:val="24"/>
          <w:shd w:val="clear" w:color="auto" w:fill="FFFFFF"/>
        </w:rPr>
        <w:t xml:space="preserve"> CLAUDIA GABRIELA CABALLERO CH</w:t>
      </w:r>
      <w:r w:rsidR="00A965F0">
        <w:rPr>
          <w:rFonts w:ascii="Times New Roman" w:hAnsi="Times New Roman"/>
          <w:color w:val="000000" w:themeColor="text1"/>
          <w:sz w:val="24"/>
          <w:szCs w:val="24"/>
          <w:shd w:val="clear" w:color="auto" w:fill="FFFFFF"/>
        </w:rPr>
        <w:t>ÁVEZ, DELFINA BEATRIZ DE LOS SANTOS ELIZONDO,</w:t>
      </w:r>
      <w:r w:rsidR="00AF15DC">
        <w:rPr>
          <w:rFonts w:ascii="Times New Roman" w:hAnsi="Times New Roman"/>
          <w:color w:val="000000" w:themeColor="text1"/>
          <w:sz w:val="24"/>
          <w:szCs w:val="24"/>
          <w:shd w:val="clear" w:color="auto" w:fill="FFFFFF"/>
        </w:rPr>
        <w:t xml:space="preserve"> Y</w:t>
      </w:r>
      <w:r w:rsidR="00A4528F">
        <w:rPr>
          <w:rFonts w:ascii="Times New Roman" w:hAnsi="Times New Roman"/>
          <w:color w:val="000000" w:themeColor="text1"/>
          <w:sz w:val="24"/>
          <w:szCs w:val="24"/>
          <w:shd w:val="clear" w:color="auto" w:fill="FFFFFF"/>
        </w:rPr>
        <w:t xml:space="preserve"> ZEFERINO JUÁ</w:t>
      </w:r>
      <w:r w:rsidR="00245AF0">
        <w:rPr>
          <w:rFonts w:ascii="Times New Roman" w:hAnsi="Times New Roman"/>
          <w:color w:val="000000" w:themeColor="text1"/>
          <w:sz w:val="24"/>
          <w:szCs w:val="24"/>
          <w:shd w:val="clear" w:color="auto" w:fill="FFFFFF"/>
        </w:rPr>
        <w:t xml:space="preserve">REZ MATA. </w:t>
      </w:r>
      <w:r w:rsidR="00D600F5" w:rsidRPr="000B641B">
        <w:rPr>
          <w:rFonts w:ascii="Times New Roman" w:hAnsi="Times New Roman" w:cs="Times New Roman"/>
          <w:sz w:val="24"/>
        </w:rPr>
        <w:t xml:space="preserve">DE CONFORMIDAD A LO ESTABLECIDO EN EL ARTICULO 136 FRACCIÓN I DEL REGLAMENTO INTERIOR, SE LLEVÓ A CABO EL PROCEDIMIENTO DE VOTACIÓN MEDIANTE CÉDULA. - </w:t>
      </w:r>
      <w:r w:rsidR="00D600F5">
        <w:rPr>
          <w:rFonts w:ascii="Times New Roman" w:hAnsi="Times New Roman" w:cs="Times New Roman"/>
          <w:b/>
          <w:bCs/>
          <w:sz w:val="24"/>
        </w:rPr>
        <w:t xml:space="preserve">RESULTANDO ELECTA LA PROPUESTA DE </w:t>
      </w:r>
      <w:r w:rsidR="0099673E">
        <w:rPr>
          <w:rFonts w:ascii="Times New Roman" w:hAnsi="Times New Roman" w:cs="Times New Roman"/>
          <w:b/>
          <w:bCs/>
          <w:sz w:val="24"/>
        </w:rPr>
        <w:t>POR UNANIMIDAD DE 4O</w:t>
      </w:r>
      <w:r w:rsidR="00D600F5" w:rsidRPr="000B641B">
        <w:rPr>
          <w:rFonts w:ascii="Times New Roman" w:hAnsi="Times New Roman" w:cs="Times New Roman"/>
          <w:b/>
          <w:bCs/>
          <w:sz w:val="24"/>
        </w:rPr>
        <w:t xml:space="preserve"> VOTOS A FAVOR. ELABORÁNDOSE EL DECRETO CORRESPONDIENTE.</w:t>
      </w:r>
    </w:p>
    <w:p w:rsidR="0055757E" w:rsidRPr="005530A4" w:rsidRDefault="00D151B0" w:rsidP="005530A4">
      <w:pPr>
        <w:pStyle w:val="Textoindependiente2"/>
        <w:spacing w:line="240" w:lineRule="auto"/>
        <w:ind w:right="-93"/>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lang w:eastAsia="es-ES"/>
        </w:rPr>
        <w:t>EL C.</w:t>
      </w:r>
      <w:r w:rsidRPr="00000233">
        <w:rPr>
          <w:rFonts w:ascii="Times New Roman" w:eastAsia="Times New Roman" w:hAnsi="Times New Roman" w:cs="Times New Roman"/>
          <w:bCs/>
          <w:color w:val="000000" w:themeColor="text1"/>
          <w:sz w:val="24"/>
          <w:szCs w:val="24"/>
          <w:lang w:eastAsia="es-ES"/>
        </w:rPr>
        <w:t xml:space="preserve"> PRESI</w:t>
      </w:r>
      <w:r>
        <w:rPr>
          <w:rFonts w:ascii="Times New Roman" w:eastAsia="Times New Roman" w:hAnsi="Times New Roman" w:cs="Times New Roman"/>
          <w:bCs/>
          <w:color w:val="000000" w:themeColor="text1"/>
          <w:sz w:val="24"/>
          <w:szCs w:val="24"/>
          <w:lang w:eastAsia="es-ES"/>
        </w:rPr>
        <w:t>DENTE</w:t>
      </w:r>
      <w:r w:rsidRPr="00000233">
        <w:rPr>
          <w:rFonts w:ascii="Times New Roman" w:eastAsia="Times New Roman" w:hAnsi="Times New Roman" w:cs="Times New Roman"/>
          <w:bCs/>
          <w:color w:val="000000" w:themeColor="text1"/>
          <w:sz w:val="24"/>
          <w:szCs w:val="24"/>
          <w:lang w:eastAsia="es-ES"/>
        </w:rPr>
        <w:t xml:space="preserve"> DESIGNÓ UNA COMIS</w:t>
      </w:r>
      <w:r>
        <w:rPr>
          <w:rFonts w:ascii="Times New Roman" w:eastAsia="Times New Roman" w:hAnsi="Times New Roman" w:cs="Times New Roman"/>
          <w:bCs/>
          <w:color w:val="000000" w:themeColor="text1"/>
          <w:sz w:val="24"/>
          <w:szCs w:val="24"/>
          <w:lang w:eastAsia="es-ES"/>
        </w:rPr>
        <w:t xml:space="preserve">IÓN DE CORTESÍA CON FUNDAMENTO </w:t>
      </w:r>
      <w:r w:rsidR="005530A4">
        <w:rPr>
          <w:rFonts w:ascii="Times New Roman" w:hAnsi="Times New Roman" w:cs="Times New Roman"/>
          <w:sz w:val="24"/>
          <w:szCs w:val="24"/>
        </w:rPr>
        <w:t xml:space="preserve">EN EL ARTÍCULO 24 FRACCIÓN VII, PARA TRASLADAR INTERIOR DEL HONORABLE CONGRESO DEL ESTADO DE NUEVO LEÓN AL </w:t>
      </w:r>
      <w:r w:rsidR="00CB2EE1">
        <w:rPr>
          <w:rFonts w:ascii="Times New Roman" w:hAnsi="Times New Roman" w:cs="Times New Roman"/>
          <w:sz w:val="24"/>
          <w:szCs w:val="24"/>
        </w:rPr>
        <w:t>C.</w:t>
      </w:r>
      <w:r w:rsidR="005530A4" w:rsidRPr="006B05E1">
        <w:rPr>
          <w:rFonts w:ascii="Times New Roman" w:hAnsi="Times New Roman" w:cs="Times New Roman"/>
          <w:sz w:val="24"/>
          <w:szCs w:val="24"/>
        </w:rPr>
        <w:t xml:space="preserve"> LIC. JUAN PABLO RAIGOSA TREVIÑO</w:t>
      </w:r>
      <w:r w:rsidR="005530A4">
        <w:rPr>
          <w:rFonts w:ascii="Times New Roman" w:hAnsi="Times New Roman" w:cs="Times New Roman"/>
          <w:sz w:val="24"/>
          <w:szCs w:val="24"/>
        </w:rPr>
        <w:t>, PARA</w:t>
      </w:r>
      <w:r>
        <w:rPr>
          <w:rFonts w:ascii="Times New Roman" w:hAnsi="Times New Roman" w:cs="Times New Roman"/>
          <w:sz w:val="24"/>
          <w:szCs w:val="24"/>
        </w:rPr>
        <w:t xml:space="preserve"> QUE RINDA SU PROTESTA</w:t>
      </w:r>
      <w:r w:rsidR="00CB2EE1">
        <w:rPr>
          <w:rFonts w:ascii="Times New Roman" w:hAnsi="Times New Roman" w:cs="Times New Roman"/>
          <w:sz w:val="24"/>
          <w:szCs w:val="24"/>
        </w:rPr>
        <w:t xml:space="preserve"> DE LEY</w:t>
      </w:r>
      <w:r>
        <w:rPr>
          <w:rFonts w:ascii="Times New Roman" w:hAnsi="Times New Roman" w:cs="Times New Roman"/>
          <w:sz w:val="24"/>
          <w:szCs w:val="24"/>
        </w:rPr>
        <w:t xml:space="preserve"> COMO CONSEJERO DE LA JUDICATURA DEL ESTADO DE NUEVO LE</w:t>
      </w:r>
      <w:r w:rsidR="00CB2EE1">
        <w:rPr>
          <w:rFonts w:ascii="Times New Roman" w:hAnsi="Times New Roman" w:cs="Times New Roman"/>
          <w:sz w:val="24"/>
          <w:szCs w:val="24"/>
        </w:rPr>
        <w:t xml:space="preserve">ÓN </w:t>
      </w:r>
      <w:r w:rsidR="005530A4">
        <w:rPr>
          <w:rFonts w:ascii="Times New Roman" w:hAnsi="Times New Roman" w:cs="Times New Roman"/>
          <w:sz w:val="24"/>
          <w:szCs w:val="24"/>
        </w:rPr>
        <w:t xml:space="preserve">POR LO QUE SE DECLARÓ UN RECESO. </w:t>
      </w:r>
    </w:p>
    <w:p w:rsidR="00245AF0" w:rsidRPr="000C7EE2" w:rsidRDefault="00245AF0" w:rsidP="00812797">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s-MX"/>
        </w:rPr>
        <w:t xml:space="preserve">EL C. PRESIDENTE PROCEDIÓ EN LOS TÉRMINOS DEL ARTÍCULO 143 DE LA CONSTITUCIÓN POLÍTICA DEL ESTADO LIBRE Y SOBERANO DE NUEVO LEÓN, A TOMARLE LA PROTESTA DE LEY ANTE EL CONGRESO DEL ESTADO. </w:t>
      </w:r>
      <w:r w:rsidR="00292EF5">
        <w:rPr>
          <w:rFonts w:ascii="Times New Roman" w:hAnsi="Times New Roman" w:cs="Times New Roman"/>
          <w:sz w:val="24"/>
          <w:szCs w:val="24"/>
        </w:rPr>
        <w:t xml:space="preserve">HECHO LO ANTERIOR. EL C. PRESIDENTE, INVITO A TODOS LOS LEGISLADORES </w:t>
      </w:r>
      <w:r w:rsidR="00C33353">
        <w:rPr>
          <w:rFonts w:ascii="Times New Roman" w:hAnsi="Times New Roman" w:cs="Times New Roman"/>
          <w:sz w:val="24"/>
          <w:szCs w:val="24"/>
        </w:rPr>
        <w:t xml:space="preserve">AL PRESÍDIUM </w:t>
      </w:r>
      <w:r w:rsidR="00292EF5">
        <w:rPr>
          <w:rFonts w:ascii="Times New Roman" w:hAnsi="Times New Roman" w:cs="Times New Roman"/>
          <w:sz w:val="24"/>
          <w:szCs w:val="24"/>
        </w:rPr>
        <w:t>PARA LA TOMA DE FOTOGRAFÍA</w:t>
      </w:r>
      <w:r w:rsidR="000C7EE2">
        <w:rPr>
          <w:rFonts w:ascii="Times New Roman" w:hAnsi="Times New Roman" w:cs="Times New Roman"/>
          <w:sz w:val="24"/>
          <w:szCs w:val="24"/>
        </w:rPr>
        <w:t>.</w:t>
      </w:r>
      <w:r w:rsidR="00292EF5">
        <w:rPr>
          <w:rFonts w:ascii="Times New Roman" w:hAnsi="Times New Roman" w:cs="Times New Roman"/>
          <w:sz w:val="24"/>
          <w:szCs w:val="24"/>
        </w:rPr>
        <w:t xml:space="preserve"> </w:t>
      </w:r>
      <w:r>
        <w:rPr>
          <w:rFonts w:ascii="Times New Roman" w:hAnsi="Times New Roman" w:cs="Times New Roman"/>
          <w:sz w:val="24"/>
          <w:szCs w:val="24"/>
        </w:rPr>
        <w:t xml:space="preserve"> EL</w:t>
      </w:r>
      <w:r w:rsidR="000C7EE2">
        <w:rPr>
          <w:rFonts w:ascii="Times New Roman" w:hAnsi="Times New Roman" w:cs="Times New Roman"/>
          <w:sz w:val="24"/>
          <w:szCs w:val="24"/>
        </w:rPr>
        <w:t xml:space="preserve"> C. </w:t>
      </w:r>
      <w:r>
        <w:rPr>
          <w:rFonts w:ascii="Times New Roman" w:hAnsi="Times New Roman" w:cs="Times New Roman"/>
          <w:sz w:val="24"/>
          <w:szCs w:val="24"/>
        </w:rPr>
        <w:t xml:space="preserve"> PRESIDENTE NOMBRÓ UNA COMISIÓN DE DIPUTADOS PARA QUE ACOMPAÑARAN HASTA LA SALIDA DEL RECINTO AL C.</w:t>
      </w:r>
      <w:r w:rsidR="005530A4" w:rsidRPr="005530A4">
        <w:rPr>
          <w:rFonts w:ascii="Times New Roman" w:hAnsi="Times New Roman" w:cs="Times New Roman"/>
          <w:sz w:val="24"/>
          <w:szCs w:val="24"/>
        </w:rPr>
        <w:t xml:space="preserve"> </w:t>
      </w:r>
      <w:r w:rsidR="005530A4" w:rsidRPr="006B05E1">
        <w:rPr>
          <w:rFonts w:ascii="Times New Roman" w:hAnsi="Times New Roman" w:cs="Times New Roman"/>
          <w:sz w:val="24"/>
          <w:szCs w:val="24"/>
        </w:rPr>
        <w:t>JUAN PABLO RAIGOSA TREVIÑO</w:t>
      </w:r>
      <w:r w:rsidR="005530A4">
        <w:rPr>
          <w:rFonts w:ascii="Times New Roman" w:hAnsi="Times New Roman" w:cs="Times New Roman"/>
          <w:sz w:val="24"/>
          <w:szCs w:val="24"/>
        </w:rPr>
        <w:t xml:space="preserve">. </w:t>
      </w:r>
      <w:r w:rsidR="00062E4C">
        <w:rPr>
          <w:rFonts w:ascii="Times New Roman" w:hAnsi="Times New Roman" w:cs="Times New Roman"/>
          <w:sz w:val="24"/>
          <w:szCs w:val="24"/>
        </w:rPr>
        <w:t>SE DECLARÓ UN RECESO</w:t>
      </w:r>
      <w:r w:rsidR="005A2632">
        <w:rPr>
          <w:rFonts w:ascii="Times New Roman" w:hAnsi="Times New Roman" w:cs="Times New Roman"/>
          <w:sz w:val="24"/>
          <w:szCs w:val="24"/>
        </w:rPr>
        <w:t xml:space="preserve"> SIENDO LAS TRECE HORAS CON VEINTICINCO MINUTOS.</w:t>
      </w:r>
    </w:p>
    <w:p w:rsidR="008A2D51" w:rsidRPr="005A2632" w:rsidRDefault="00245AF0" w:rsidP="005A2632">
      <w:pPr>
        <w:jc w:val="both"/>
        <w:rPr>
          <w:rFonts w:ascii="Times New Roman" w:hAnsi="Times New Roman" w:cs="Times New Roman"/>
          <w:sz w:val="24"/>
          <w:szCs w:val="24"/>
        </w:rPr>
      </w:pPr>
      <w:r>
        <w:rPr>
          <w:rFonts w:ascii="Times New Roman" w:hAnsi="Times New Roman" w:cs="Times New Roman"/>
          <w:sz w:val="24"/>
          <w:szCs w:val="24"/>
        </w:rPr>
        <w:lastRenderedPageBreak/>
        <w:t>TRANSCURRIDO EL RECESO, EL C. PRESIDENTE R</w:t>
      </w:r>
      <w:r w:rsidR="005A2632">
        <w:rPr>
          <w:rFonts w:ascii="Times New Roman" w:hAnsi="Times New Roman" w:cs="Times New Roman"/>
          <w:sz w:val="24"/>
          <w:szCs w:val="24"/>
        </w:rPr>
        <w:t xml:space="preserve">EANUDÓ LA SESIÓN SIENDO LAS TRECE HORAS CON </w:t>
      </w:r>
      <w:r w:rsidR="006F76B1">
        <w:rPr>
          <w:rFonts w:ascii="Times New Roman" w:hAnsi="Times New Roman" w:cs="Times New Roman"/>
          <w:sz w:val="24"/>
          <w:szCs w:val="24"/>
        </w:rPr>
        <w:t>VEINTIOCHO</w:t>
      </w:r>
      <w:r>
        <w:rPr>
          <w:rFonts w:ascii="Times New Roman" w:hAnsi="Times New Roman" w:cs="Times New Roman"/>
          <w:sz w:val="24"/>
          <w:szCs w:val="24"/>
        </w:rPr>
        <w:t xml:space="preserve"> MINUTOS EN EL PUNTO DE INFORME DE COMISIONES.</w:t>
      </w:r>
    </w:p>
    <w:p w:rsidR="00AD4314" w:rsidRDefault="00245AF0" w:rsidP="00AD4314">
      <w:pPr>
        <w:pStyle w:val="Textosinformato"/>
        <w:ind w:right="49"/>
        <w:jc w:val="both"/>
        <w:rPr>
          <w:rFonts w:ascii="Times New Roman" w:hAnsi="Times New Roman"/>
          <w:b/>
          <w:sz w:val="24"/>
          <w:szCs w:val="24"/>
        </w:rPr>
      </w:pPr>
      <w:r>
        <w:rPr>
          <w:rFonts w:ascii="Times New Roman" w:hAnsi="Times New Roman"/>
          <w:bCs/>
          <w:sz w:val="24"/>
          <w:szCs w:val="24"/>
          <w:lang w:eastAsia="es-ES"/>
        </w:rPr>
        <w:t xml:space="preserve">EL C. </w:t>
      </w:r>
      <w:r>
        <w:rPr>
          <w:rFonts w:ascii="Times New Roman" w:hAnsi="Times New Roman"/>
          <w:b/>
          <w:bCs/>
          <w:sz w:val="24"/>
          <w:szCs w:val="24"/>
          <w:lang w:eastAsia="es-ES"/>
        </w:rPr>
        <w:t>DIP.</w:t>
      </w:r>
      <w:r w:rsidR="003B1CE9">
        <w:rPr>
          <w:rFonts w:ascii="Times New Roman" w:hAnsi="Times New Roman"/>
          <w:b/>
          <w:bCs/>
          <w:sz w:val="24"/>
          <w:szCs w:val="24"/>
          <w:lang w:eastAsia="es-ES"/>
        </w:rPr>
        <w:t xml:space="preserve"> CARLOS ALBERTO DE LA FUENTE FLORES</w:t>
      </w:r>
      <w:r>
        <w:rPr>
          <w:rFonts w:ascii="Times New Roman" w:hAnsi="Times New Roman"/>
          <w:b/>
          <w:bCs/>
          <w:sz w:val="24"/>
          <w:szCs w:val="24"/>
          <w:lang w:eastAsia="es-ES"/>
        </w:rPr>
        <w:t xml:space="preserve">, </w:t>
      </w:r>
      <w:r>
        <w:rPr>
          <w:rFonts w:ascii="Times New Roman" w:hAnsi="Times New Roman"/>
          <w:b/>
          <w:sz w:val="24"/>
          <w:szCs w:val="24"/>
          <w:lang w:eastAsia="es-MX"/>
        </w:rPr>
        <w:t>INTEGRANTE DE LA COMISIÓN DE COORDINACIÓN Y RÉGIMEN INTERNO,</w:t>
      </w:r>
      <w:r>
        <w:rPr>
          <w:rFonts w:ascii="Times New Roman" w:hAnsi="Times New Roman"/>
          <w:sz w:val="24"/>
          <w:szCs w:val="24"/>
          <w:lang w:eastAsia="es-MX"/>
        </w:rPr>
        <w:t xml:space="preserve"> PRESENTÓ ACUERDO QUE CONTIENE LA </w:t>
      </w:r>
      <w:r w:rsidR="00920323">
        <w:rPr>
          <w:rFonts w:ascii="Times New Roman" w:hAnsi="Times New Roman"/>
          <w:sz w:val="24"/>
          <w:szCs w:val="24"/>
          <w:lang w:eastAsia="es-MX"/>
        </w:rPr>
        <w:t>AGENDA TEMÁTICA</w:t>
      </w:r>
      <w:r w:rsidR="00865709">
        <w:rPr>
          <w:rFonts w:ascii="Times New Roman" w:hAnsi="Times New Roman"/>
          <w:sz w:val="24"/>
          <w:szCs w:val="24"/>
          <w:lang w:eastAsia="es-MX"/>
        </w:rPr>
        <w:t xml:space="preserve"> MÍNIMA </w:t>
      </w:r>
      <w:r w:rsidR="005135AE">
        <w:rPr>
          <w:rFonts w:ascii="Times New Roman" w:hAnsi="Times New Roman"/>
          <w:sz w:val="24"/>
          <w:szCs w:val="24"/>
          <w:lang w:eastAsia="es-MX"/>
        </w:rPr>
        <w:t>DEL PRIMER PERÍODO DEL SEGUNDO AÑO DEL EJERCICIO CONSTITUCIONAL</w:t>
      </w:r>
      <w:r w:rsidR="00865709">
        <w:rPr>
          <w:rFonts w:ascii="Times New Roman" w:hAnsi="Times New Roman"/>
          <w:sz w:val="24"/>
          <w:szCs w:val="24"/>
          <w:lang w:eastAsia="es-MX"/>
        </w:rPr>
        <w:t xml:space="preserve"> DE LA LXXV LEGISLATURA.</w:t>
      </w:r>
      <w:r w:rsidR="005135AE">
        <w:rPr>
          <w:rFonts w:ascii="Times New Roman" w:hAnsi="Times New Roman"/>
          <w:sz w:val="24"/>
          <w:szCs w:val="24"/>
          <w:lang w:eastAsia="es-MX"/>
        </w:rPr>
        <w:t xml:space="preserve"> </w:t>
      </w:r>
      <w:r w:rsidR="00920323">
        <w:rPr>
          <w:rFonts w:ascii="Times New Roman" w:hAnsi="Times New Roman"/>
          <w:bCs/>
          <w:sz w:val="24"/>
          <w:szCs w:val="24"/>
          <w:lang w:eastAsia="es-ES"/>
        </w:rPr>
        <w:t>INTERVINO A FAVOR EL DIP. JUAN CARLOS RUIZ GARCÍA.</w:t>
      </w:r>
      <w:r w:rsidR="00AD4314">
        <w:rPr>
          <w:rFonts w:ascii="Times New Roman" w:hAnsi="Times New Roman"/>
          <w:bCs/>
          <w:sz w:val="24"/>
          <w:szCs w:val="24"/>
          <w:lang w:eastAsia="es-ES"/>
        </w:rPr>
        <w:t xml:space="preserve"> </w:t>
      </w:r>
      <w:r w:rsidR="00AD4314">
        <w:rPr>
          <w:rFonts w:ascii="Times New Roman" w:hAnsi="Times New Roman"/>
          <w:b/>
          <w:sz w:val="24"/>
          <w:szCs w:val="24"/>
        </w:rPr>
        <w:t>APROBÁNDOSE POR UNANIMIDAD CON 41 VOTOS, SOLICITANDO A LA SECRETARÍA ELABORAR EL ACUERDO CORRESPONDIENTE Y GIRAR LOS AVISOS DE RIGOR.</w:t>
      </w:r>
    </w:p>
    <w:p w:rsidR="000868D1" w:rsidRDefault="000868D1" w:rsidP="000868D1">
      <w:pPr>
        <w:pStyle w:val="Textosinformato"/>
        <w:tabs>
          <w:tab w:val="left" w:pos="-90"/>
        </w:tabs>
        <w:ind w:right="-93"/>
        <w:jc w:val="both"/>
        <w:rPr>
          <w:rFonts w:ascii="Times New Roman" w:hAnsi="Times New Roman"/>
          <w:b/>
          <w:sz w:val="24"/>
          <w:szCs w:val="24"/>
        </w:rPr>
      </w:pPr>
    </w:p>
    <w:p w:rsidR="000868D1" w:rsidRDefault="000868D1" w:rsidP="000868D1">
      <w:pPr>
        <w:spacing w:after="0" w:line="240" w:lineRule="auto"/>
        <w:jc w:val="both"/>
        <w:rPr>
          <w:rFonts w:ascii="Times New Roman" w:hAnsi="Times New Roman" w:cs="Times New Roman"/>
          <w:b/>
          <w:bCs/>
          <w:iCs/>
          <w:sz w:val="24"/>
          <w:szCs w:val="24"/>
        </w:rPr>
      </w:pPr>
      <w:r w:rsidRPr="00E62F8E">
        <w:rPr>
          <w:rFonts w:ascii="Times New Roman" w:hAnsi="Times New Roman" w:cs="Times New Roman"/>
          <w:b/>
          <w:bCs/>
          <w:iCs/>
          <w:sz w:val="24"/>
          <w:szCs w:val="24"/>
        </w:rPr>
        <w:t>ASUNTOS GENERALES</w:t>
      </w:r>
    </w:p>
    <w:p w:rsidR="00167503" w:rsidRDefault="00167503" w:rsidP="000868D1">
      <w:pPr>
        <w:spacing w:after="0" w:line="240" w:lineRule="auto"/>
        <w:jc w:val="both"/>
        <w:rPr>
          <w:rFonts w:ascii="Times New Roman" w:hAnsi="Times New Roman" w:cs="Times New Roman"/>
          <w:b/>
          <w:bCs/>
          <w:iCs/>
          <w:sz w:val="24"/>
          <w:szCs w:val="24"/>
        </w:rPr>
      </w:pPr>
    </w:p>
    <w:p w:rsidR="00167503" w:rsidRPr="00167503" w:rsidRDefault="00167503" w:rsidP="000868D1">
      <w:pPr>
        <w:spacing w:after="0" w:line="240" w:lineRule="auto"/>
        <w:jc w:val="both"/>
        <w:rPr>
          <w:rFonts w:ascii="Times New Roman" w:hAnsi="Times New Roman" w:cs="Times New Roman"/>
          <w:bCs/>
          <w:iCs/>
          <w:sz w:val="24"/>
          <w:szCs w:val="24"/>
        </w:rPr>
      </w:pPr>
      <w:r w:rsidRPr="00167503">
        <w:rPr>
          <w:rFonts w:ascii="Times New Roman" w:hAnsi="Times New Roman" w:cs="Times New Roman"/>
          <w:bCs/>
          <w:iCs/>
          <w:sz w:val="24"/>
          <w:szCs w:val="24"/>
        </w:rPr>
        <w:t>NO HUBO INTERVENCIONES EN ESTE PUNTO DEL ORDEN DEL DÍA</w:t>
      </w:r>
      <w:r>
        <w:rPr>
          <w:rFonts w:ascii="Times New Roman" w:hAnsi="Times New Roman" w:cs="Times New Roman"/>
          <w:bCs/>
          <w:iCs/>
          <w:sz w:val="24"/>
          <w:szCs w:val="24"/>
        </w:rPr>
        <w:t>.</w:t>
      </w:r>
    </w:p>
    <w:p w:rsidR="000868D1" w:rsidRDefault="000868D1" w:rsidP="000868D1">
      <w:pPr>
        <w:spacing w:after="0" w:line="240" w:lineRule="auto"/>
        <w:jc w:val="both"/>
        <w:rPr>
          <w:rFonts w:ascii="Times New Roman" w:hAnsi="Times New Roman" w:cs="Times New Roman"/>
          <w:bCs/>
          <w:iCs/>
          <w:sz w:val="24"/>
          <w:szCs w:val="24"/>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E5F6B">
        <w:rPr>
          <w:rFonts w:ascii="Times New Roman" w:hAnsi="Times New Roman" w:cs="Times New Roman"/>
          <w:bCs/>
          <w:sz w:val="24"/>
          <w:szCs w:val="24"/>
        </w:rPr>
        <w:t>NO HABIENDO MAS ASUNTOS POR TRATAR, A</w:t>
      </w:r>
      <w:r w:rsidRPr="00AE5F6B">
        <w:rPr>
          <w:rFonts w:ascii="Times New Roman" w:hAnsi="Times New Roman" w:cs="Times New Roman"/>
          <w:b/>
          <w:bCs/>
          <w:sz w:val="24"/>
          <w:szCs w:val="24"/>
        </w:rPr>
        <w:t xml:space="preserve"> </w:t>
      </w:r>
      <w:r w:rsidRPr="00AE5F6B">
        <w:rPr>
          <w:rFonts w:ascii="Times New Roman" w:hAnsi="Times New Roman" w:cs="Times New Roman"/>
          <w:bCs/>
          <w:sz w:val="24"/>
          <w:szCs w:val="24"/>
        </w:rPr>
        <w:t>CONTINUACIÓN, SE DIO LECTURA Y SE APROB</w:t>
      </w:r>
      <w:r w:rsidR="009E5281">
        <w:rPr>
          <w:rFonts w:ascii="Times New Roman" w:hAnsi="Times New Roman" w:cs="Times New Roman"/>
          <w:bCs/>
          <w:sz w:val="24"/>
          <w:szCs w:val="24"/>
        </w:rPr>
        <w:t>Ó AL PROYECTO DEL ORDEN DEL DÍA</w:t>
      </w:r>
      <w:r w:rsidRPr="00AE5F6B">
        <w:rPr>
          <w:rFonts w:ascii="Times New Roman" w:hAnsi="Times New Roman" w:cs="Times New Roman"/>
          <w:bCs/>
          <w:sz w:val="24"/>
          <w:szCs w:val="24"/>
        </w:rPr>
        <w:t xml:space="preserve"> PARA LA PRÓXIMA SESIÓN. EL PRESIDENT</w:t>
      </w:r>
      <w:r>
        <w:rPr>
          <w:rFonts w:ascii="Times New Roman" w:hAnsi="Times New Roman" w:cs="Times New Roman"/>
          <w:bCs/>
          <w:sz w:val="24"/>
          <w:szCs w:val="24"/>
        </w:rPr>
        <w:t>E CLAUS</w:t>
      </w:r>
      <w:r w:rsidR="00167503">
        <w:rPr>
          <w:rFonts w:ascii="Times New Roman" w:hAnsi="Times New Roman" w:cs="Times New Roman"/>
          <w:bCs/>
          <w:sz w:val="24"/>
          <w:szCs w:val="24"/>
        </w:rPr>
        <w:t>URÓ LA SESIÓN SIENDO LAS TRECE</w:t>
      </w:r>
      <w:r>
        <w:rPr>
          <w:rFonts w:ascii="Times New Roman" w:hAnsi="Times New Roman" w:cs="Times New Roman"/>
          <w:bCs/>
          <w:sz w:val="24"/>
          <w:szCs w:val="24"/>
        </w:rPr>
        <w:t xml:space="preserve"> HORAS CON </w:t>
      </w:r>
      <w:r w:rsidR="00167503">
        <w:rPr>
          <w:rFonts w:ascii="Times New Roman" w:hAnsi="Times New Roman" w:cs="Times New Roman"/>
          <w:bCs/>
          <w:sz w:val="24"/>
          <w:szCs w:val="24"/>
        </w:rPr>
        <w:t xml:space="preserve">CUARENTA </w:t>
      </w:r>
      <w:r>
        <w:rPr>
          <w:rFonts w:ascii="Times New Roman" w:hAnsi="Times New Roman" w:cs="Times New Roman"/>
          <w:bCs/>
          <w:sz w:val="24"/>
          <w:szCs w:val="24"/>
        </w:rPr>
        <w:t xml:space="preserve">Y SEIS </w:t>
      </w:r>
      <w:r w:rsidRPr="00AE5F6B">
        <w:rPr>
          <w:rFonts w:ascii="Times New Roman" w:hAnsi="Times New Roman" w:cs="Times New Roman"/>
          <w:bCs/>
          <w:sz w:val="24"/>
          <w:szCs w:val="24"/>
        </w:rPr>
        <w:t>MINUTOS</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s-ES"/>
        </w:rPr>
        <w:t>CITANDO PARA LA PRÓXIMA SESIÓN EL DÍA Y HORA QUE MARCA EL REGLAMENTO PARA EL GOBIERNO INTERIOR DEL CONGRESO DEL ESTADO DE NUEVO LEÓN.</w:t>
      </w:r>
    </w:p>
    <w:p w:rsidR="000868D1" w:rsidRPr="00AE5F6B" w:rsidRDefault="000868D1" w:rsidP="000868D1">
      <w:pPr>
        <w:widowControl w:val="0"/>
        <w:jc w:val="both"/>
        <w:rPr>
          <w:rFonts w:ascii="Times New Roman" w:hAnsi="Times New Roman" w:cs="Times New Roman"/>
          <w:b/>
          <w:bCs/>
          <w:sz w:val="24"/>
          <w:szCs w:val="24"/>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18"/>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0868D1" w:rsidRPr="00BE0BE4" w:rsidRDefault="000868D1" w:rsidP="000868D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0868D1" w:rsidRPr="00BE0BE4" w:rsidRDefault="000868D1"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868D1" w:rsidRPr="00485CDB" w:rsidRDefault="000868D1" w:rsidP="000868D1">
      <w:pPr>
        <w:jc w:val="center"/>
        <w:rPr>
          <w:rFonts w:ascii="Times New Roman" w:hAnsi="Times New Roman" w:cs="Times New Roman"/>
          <w:b/>
          <w:sz w:val="24"/>
          <w:szCs w:val="24"/>
        </w:rPr>
      </w:pPr>
      <w:r w:rsidRPr="00485CDB">
        <w:rPr>
          <w:rFonts w:ascii="Times New Roman" w:hAnsi="Times New Roman" w:cs="Times New Roman"/>
          <w:b/>
          <w:sz w:val="24"/>
          <w:szCs w:val="24"/>
        </w:rPr>
        <w:t>C. PRESIDENTE</w:t>
      </w:r>
    </w:p>
    <w:p w:rsidR="000868D1" w:rsidRPr="00485CDB" w:rsidRDefault="000868D1" w:rsidP="000868D1">
      <w:pPr>
        <w:jc w:val="center"/>
        <w:rPr>
          <w:rFonts w:ascii="Times New Roman" w:hAnsi="Times New Roman" w:cs="Times New Roman"/>
          <w:b/>
          <w:sz w:val="24"/>
          <w:szCs w:val="24"/>
        </w:rPr>
      </w:pPr>
    </w:p>
    <w:p w:rsidR="000868D1" w:rsidRPr="00485CDB" w:rsidRDefault="000868D1" w:rsidP="000868D1">
      <w:pPr>
        <w:rPr>
          <w:rFonts w:ascii="Times New Roman" w:hAnsi="Times New Roman" w:cs="Times New Roman"/>
          <w:b/>
          <w:sz w:val="24"/>
          <w:szCs w:val="24"/>
        </w:rPr>
      </w:pPr>
    </w:p>
    <w:p w:rsidR="000868D1" w:rsidRPr="00485CDB" w:rsidRDefault="000868D1" w:rsidP="000868D1">
      <w:pPr>
        <w:rPr>
          <w:rFonts w:ascii="Times New Roman" w:hAnsi="Times New Roman" w:cs="Times New Roman"/>
          <w:b/>
          <w:sz w:val="24"/>
          <w:szCs w:val="24"/>
        </w:rPr>
      </w:pPr>
    </w:p>
    <w:p w:rsidR="000868D1" w:rsidRPr="00485CDB" w:rsidRDefault="000868D1" w:rsidP="000868D1">
      <w:pPr>
        <w:jc w:val="center"/>
        <w:rPr>
          <w:rFonts w:ascii="Times New Roman" w:hAnsi="Times New Roman" w:cs="Times New Roman"/>
          <w:b/>
          <w:sz w:val="24"/>
          <w:szCs w:val="24"/>
        </w:rPr>
      </w:pPr>
      <w:r w:rsidRPr="00485CDB">
        <w:rPr>
          <w:rFonts w:ascii="Times New Roman" w:hAnsi="Times New Roman" w:cs="Times New Roman"/>
          <w:b/>
          <w:sz w:val="24"/>
          <w:szCs w:val="24"/>
        </w:rPr>
        <w:t xml:space="preserve">DIP. </w:t>
      </w:r>
      <w:r w:rsidRPr="00485CDB">
        <w:rPr>
          <w:rFonts w:ascii="Times New Roman" w:hAnsi="Times New Roman" w:cs="Times New Roman"/>
          <w:b/>
          <w:bCs/>
          <w:sz w:val="24"/>
          <w:szCs w:val="24"/>
          <w:lang w:eastAsia="es-MX"/>
        </w:rPr>
        <w:t>JUAN CARLOS RUIZ GARCÍA</w:t>
      </w:r>
    </w:p>
    <w:p w:rsidR="000868D1" w:rsidRDefault="000868D1" w:rsidP="000868D1">
      <w:pPr>
        <w:jc w:val="center"/>
        <w:rPr>
          <w:rFonts w:ascii="Times New Roman" w:hAnsi="Times New Roman" w:cs="Times New Roman"/>
          <w:b/>
          <w:sz w:val="24"/>
          <w:szCs w:val="24"/>
        </w:rPr>
      </w:pPr>
    </w:p>
    <w:p w:rsidR="001936CB" w:rsidRPr="00485CDB" w:rsidRDefault="001936CB" w:rsidP="000868D1">
      <w:pPr>
        <w:jc w:val="center"/>
        <w:rPr>
          <w:rFonts w:ascii="Times New Roman" w:hAnsi="Times New Roman" w:cs="Times New Roman"/>
          <w:b/>
          <w:sz w:val="24"/>
          <w:szCs w:val="24"/>
        </w:rPr>
      </w:pPr>
      <w:bookmarkStart w:id="0" w:name="_GoBack"/>
      <w:bookmarkEnd w:id="0"/>
    </w:p>
    <w:p w:rsidR="000868D1" w:rsidRPr="00485CDB" w:rsidRDefault="000868D1" w:rsidP="000868D1">
      <w:pPr>
        <w:rPr>
          <w:rFonts w:ascii="Times New Roman" w:hAnsi="Times New Roman" w:cs="Times New Roman"/>
          <w:b/>
          <w:sz w:val="24"/>
          <w:szCs w:val="24"/>
        </w:rPr>
      </w:pPr>
    </w:p>
    <w:p w:rsidR="000868D1" w:rsidRPr="00485CDB" w:rsidRDefault="000868D1" w:rsidP="000868D1">
      <w:pPr>
        <w:jc w:val="both"/>
        <w:rPr>
          <w:rFonts w:ascii="Times New Roman" w:hAnsi="Times New Roman" w:cs="Times New Roman"/>
          <w:b/>
          <w:sz w:val="24"/>
          <w:szCs w:val="24"/>
        </w:rPr>
      </w:pPr>
      <w:r w:rsidRPr="00485CDB">
        <w:rPr>
          <w:rFonts w:ascii="Times New Roman" w:hAnsi="Times New Roman" w:cs="Times New Roman"/>
          <w:b/>
          <w:sz w:val="24"/>
          <w:szCs w:val="24"/>
        </w:rPr>
        <w:lastRenderedPageBreak/>
        <w:t>C. PRIMERA SECRETARIA</w:t>
      </w:r>
      <w:r w:rsidRPr="00485CDB">
        <w:rPr>
          <w:rFonts w:ascii="Times New Roman" w:hAnsi="Times New Roman" w:cs="Times New Roman"/>
          <w:b/>
          <w:sz w:val="24"/>
          <w:szCs w:val="24"/>
        </w:rPr>
        <w:tab/>
        <w:t xml:space="preserve">     </w:t>
      </w:r>
      <w:r w:rsidRPr="00485CDB">
        <w:rPr>
          <w:rFonts w:ascii="Times New Roman" w:hAnsi="Times New Roman" w:cs="Times New Roman"/>
          <w:b/>
          <w:sz w:val="24"/>
          <w:szCs w:val="24"/>
        </w:rPr>
        <w:tab/>
        <w:t xml:space="preserve"> </w:t>
      </w:r>
      <w:r w:rsidRPr="00485CDB">
        <w:rPr>
          <w:rFonts w:ascii="Times New Roman" w:hAnsi="Times New Roman" w:cs="Times New Roman"/>
          <w:b/>
          <w:sz w:val="24"/>
          <w:szCs w:val="24"/>
        </w:rPr>
        <w:tab/>
        <w:t>C. SEGUNDA SECRETARIA</w:t>
      </w:r>
    </w:p>
    <w:p w:rsidR="000868D1" w:rsidRPr="00485CDB" w:rsidRDefault="000868D1" w:rsidP="000868D1">
      <w:pPr>
        <w:tabs>
          <w:tab w:val="left" w:pos="5103"/>
        </w:tabs>
        <w:jc w:val="both"/>
        <w:rPr>
          <w:rFonts w:ascii="Times New Roman" w:hAnsi="Times New Roman" w:cs="Times New Roman"/>
          <w:b/>
          <w:sz w:val="24"/>
          <w:szCs w:val="24"/>
        </w:rPr>
      </w:pPr>
      <w:r w:rsidRPr="00485CDB">
        <w:rPr>
          <w:rFonts w:ascii="Times New Roman" w:hAnsi="Times New Roman" w:cs="Times New Roman"/>
          <w:b/>
          <w:sz w:val="24"/>
          <w:szCs w:val="24"/>
        </w:rPr>
        <w:t xml:space="preserve">                                             </w:t>
      </w:r>
    </w:p>
    <w:p w:rsidR="000868D1" w:rsidRPr="00485CDB" w:rsidRDefault="000868D1" w:rsidP="000868D1">
      <w:pPr>
        <w:tabs>
          <w:tab w:val="left" w:pos="5103"/>
        </w:tabs>
        <w:jc w:val="both"/>
        <w:rPr>
          <w:rFonts w:ascii="Times New Roman" w:hAnsi="Times New Roman" w:cs="Times New Roman"/>
          <w:b/>
          <w:sz w:val="24"/>
          <w:szCs w:val="24"/>
        </w:rPr>
      </w:pPr>
    </w:p>
    <w:p w:rsidR="000868D1" w:rsidRPr="00485CDB" w:rsidRDefault="000868D1" w:rsidP="000868D1">
      <w:pPr>
        <w:tabs>
          <w:tab w:val="left" w:pos="5103"/>
        </w:tabs>
        <w:jc w:val="both"/>
        <w:rPr>
          <w:rFonts w:ascii="Times New Roman" w:hAnsi="Times New Roman" w:cs="Times New Roman"/>
          <w:b/>
          <w:sz w:val="24"/>
          <w:szCs w:val="24"/>
        </w:rPr>
      </w:pPr>
    </w:p>
    <w:p w:rsidR="000868D1" w:rsidRPr="00485CDB" w:rsidRDefault="000868D1" w:rsidP="000868D1">
      <w:pPr>
        <w:tabs>
          <w:tab w:val="left" w:pos="5103"/>
        </w:tabs>
        <w:jc w:val="both"/>
        <w:rPr>
          <w:rFonts w:ascii="Times New Roman" w:hAnsi="Times New Roman" w:cs="Times New Roman"/>
          <w:b/>
          <w:sz w:val="24"/>
          <w:szCs w:val="24"/>
        </w:rPr>
      </w:pPr>
    </w:p>
    <w:p w:rsidR="000868D1" w:rsidRPr="00485CDB" w:rsidRDefault="000868D1" w:rsidP="00167503">
      <w:pPr>
        <w:tabs>
          <w:tab w:val="left" w:pos="4536"/>
        </w:tabs>
        <w:spacing w:after="0" w:line="240" w:lineRule="auto"/>
        <w:ind w:left="4530" w:hanging="4530"/>
        <w:jc w:val="both"/>
        <w:rPr>
          <w:rFonts w:ascii="Times New Roman" w:hAnsi="Times New Roman" w:cs="Times New Roman"/>
          <w:b/>
          <w:sz w:val="24"/>
          <w:szCs w:val="24"/>
        </w:rPr>
      </w:pPr>
      <w:r w:rsidRPr="00485CDB">
        <w:rPr>
          <w:rFonts w:ascii="Times New Roman" w:hAnsi="Times New Roman" w:cs="Times New Roman"/>
          <w:b/>
          <w:sz w:val="24"/>
          <w:szCs w:val="24"/>
        </w:rPr>
        <w:t>DIP. ALEJANDRA LARA MAIZ                         DIP.  LETICIA MARLENE</w:t>
      </w:r>
    </w:p>
    <w:p w:rsidR="000868D1" w:rsidRPr="00485CDB" w:rsidRDefault="000868D1" w:rsidP="00167503">
      <w:pPr>
        <w:spacing w:after="0" w:line="240" w:lineRule="auto"/>
        <w:jc w:val="both"/>
        <w:rPr>
          <w:rFonts w:ascii="Times New Roman" w:hAnsi="Times New Roman" w:cs="Times New Roman"/>
          <w:b/>
          <w:sz w:val="24"/>
          <w:szCs w:val="24"/>
        </w:rPr>
      </w:pPr>
      <w:r w:rsidRPr="00485CDB">
        <w:rPr>
          <w:rFonts w:ascii="Times New Roman" w:hAnsi="Times New Roman" w:cs="Times New Roman"/>
          <w:b/>
          <w:sz w:val="24"/>
          <w:szCs w:val="24"/>
        </w:rPr>
        <w:t xml:space="preserve"> </w:t>
      </w:r>
      <w:r w:rsidRPr="00485CDB">
        <w:rPr>
          <w:rFonts w:ascii="Times New Roman" w:hAnsi="Times New Roman" w:cs="Times New Roman"/>
          <w:b/>
          <w:sz w:val="24"/>
          <w:szCs w:val="24"/>
        </w:rPr>
        <w:tab/>
      </w:r>
      <w:r w:rsidRPr="00485CDB">
        <w:rPr>
          <w:rFonts w:ascii="Times New Roman" w:hAnsi="Times New Roman" w:cs="Times New Roman"/>
          <w:b/>
          <w:sz w:val="24"/>
          <w:szCs w:val="24"/>
        </w:rPr>
        <w:tab/>
        <w:t xml:space="preserve">                                                           BENVENUTTI VILLARREAL </w:t>
      </w:r>
    </w:p>
    <w:p w:rsidR="000868D1" w:rsidRPr="00485CDB" w:rsidRDefault="000868D1" w:rsidP="000868D1">
      <w:pPr>
        <w:tabs>
          <w:tab w:val="left" w:pos="4536"/>
        </w:tabs>
        <w:ind w:left="4530" w:hanging="4530"/>
        <w:jc w:val="both"/>
        <w:rPr>
          <w:rFonts w:ascii="Times New Roman" w:hAnsi="Times New Roman" w:cs="Times New Roman"/>
          <w:b/>
          <w:sz w:val="24"/>
          <w:szCs w:val="24"/>
        </w:rPr>
      </w:pPr>
    </w:p>
    <w:p w:rsidR="000868D1" w:rsidRPr="00485CDB" w:rsidRDefault="000868D1" w:rsidP="000868D1">
      <w:pPr>
        <w:tabs>
          <w:tab w:val="left" w:pos="4536"/>
        </w:tabs>
        <w:ind w:left="4530" w:hanging="4530"/>
        <w:jc w:val="both"/>
        <w:rPr>
          <w:rFonts w:ascii="Times New Roman" w:hAnsi="Times New Roman" w:cs="Times New Roman"/>
          <w:b/>
          <w:sz w:val="24"/>
          <w:szCs w:val="24"/>
        </w:rPr>
      </w:pPr>
    </w:p>
    <w:p w:rsidR="000868D1" w:rsidRPr="00485CDB" w:rsidRDefault="000868D1" w:rsidP="000868D1">
      <w:pPr>
        <w:tabs>
          <w:tab w:val="left" w:pos="4536"/>
        </w:tabs>
        <w:ind w:left="4530" w:hanging="4530"/>
        <w:jc w:val="both"/>
        <w:rPr>
          <w:rFonts w:ascii="Times New Roman" w:hAnsi="Times New Roman" w:cs="Times New Roman"/>
          <w:b/>
          <w:sz w:val="24"/>
          <w:szCs w:val="24"/>
        </w:rPr>
      </w:pPr>
    </w:p>
    <w:p w:rsidR="000868D1" w:rsidRPr="00485CDB" w:rsidRDefault="000868D1" w:rsidP="000868D1">
      <w:pPr>
        <w:tabs>
          <w:tab w:val="left" w:pos="4536"/>
        </w:tabs>
        <w:ind w:left="4530" w:hanging="4530"/>
        <w:jc w:val="both"/>
        <w:rPr>
          <w:rFonts w:ascii="Times New Roman" w:hAnsi="Times New Roman" w:cs="Times New Roman"/>
          <w:b/>
          <w:sz w:val="24"/>
          <w:szCs w:val="24"/>
        </w:rPr>
      </w:pPr>
      <w:r w:rsidRPr="00485CDB">
        <w:rPr>
          <w:rFonts w:ascii="Times New Roman" w:hAnsi="Times New Roman" w:cs="Times New Roman"/>
          <w:b/>
          <w:sz w:val="24"/>
          <w:szCs w:val="24"/>
        </w:rPr>
        <w:tab/>
      </w:r>
      <w:r w:rsidRPr="00485CDB">
        <w:rPr>
          <w:rFonts w:ascii="Times New Roman" w:hAnsi="Times New Roman" w:cs="Times New Roman"/>
          <w:b/>
          <w:sz w:val="24"/>
          <w:szCs w:val="24"/>
        </w:rPr>
        <w:tab/>
      </w:r>
    </w:p>
    <w:p w:rsidR="000868D1" w:rsidRPr="00485CDB" w:rsidRDefault="000868D1" w:rsidP="000868D1">
      <w:pPr>
        <w:tabs>
          <w:tab w:val="left" w:pos="4536"/>
        </w:tabs>
        <w:ind w:left="4530" w:hanging="4530"/>
        <w:jc w:val="both"/>
        <w:rPr>
          <w:rFonts w:ascii="Times New Roman" w:hAnsi="Times New Roman" w:cs="Times New Roman"/>
          <w:b/>
          <w:sz w:val="24"/>
          <w:szCs w:val="24"/>
        </w:rPr>
      </w:pPr>
    </w:p>
    <w:p w:rsidR="000868D1" w:rsidRPr="00485CDB" w:rsidRDefault="000868D1" w:rsidP="000868D1">
      <w:pPr>
        <w:spacing w:line="256" w:lineRule="auto"/>
        <w:rPr>
          <w:rFonts w:ascii="Times New Roman" w:hAnsi="Times New Roman" w:cs="Times New Roman"/>
          <w:b/>
          <w:sz w:val="24"/>
          <w:szCs w:val="24"/>
          <w:lang w:eastAsia="es-MX"/>
        </w:rPr>
      </w:pPr>
    </w:p>
    <w:p w:rsidR="000868D1" w:rsidRPr="00485CDB" w:rsidRDefault="000868D1" w:rsidP="000868D1">
      <w:pPr>
        <w:autoSpaceDE w:val="0"/>
        <w:autoSpaceDN w:val="0"/>
        <w:spacing w:after="0" w:line="240" w:lineRule="auto"/>
        <w:jc w:val="center"/>
        <w:rPr>
          <w:rFonts w:ascii="Times New Roman" w:eastAsia="Times New Roman" w:hAnsi="Times New Roman" w:cs="Times New Roman"/>
          <w:b/>
          <w:sz w:val="24"/>
          <w:szCs w:val="24"/>
          <w:lang w:eastAsia="es-ES"/>
        </w:rPr>
      </w:pPr>
    </w:p>
    <w:p w:rsidR="000868D1" w:rsidRDefault="00993432" w:rsidP="00167503">
      <w:pPr>
        <w:spacing w:after="0" w:line="240" w:lineRule="auto"/>
        <w:ind w:left="11" w:hanging="11"/>
        <w:rPr>
          <w:rFonts w:ascii="Times New Roman" w:hAnsi="Times New Roman" w:cs="Times New Roman"/>
          <w:b/>
          <w:sz w:val="18"/>
          <w:lang w:eastAsia="es-MX"/>
        </w:rPr>
      </w:pPr>
      <w:r>
        <w:rPr>
          <w:rFonts w:ascii="Times New Roman" w:hAnsi="Times New Roman" w:cs="Times New Roman"/>
          <w:b/>
          <w:sz w:val="18"/>
          <w:lang w:eastAsia="es-MX"/>
        </w:rPr>
        <w:t>ACTA NÚM. 108</w:t>
      </w:r>
      <w:r w:rsidR="000868D1" w:rsidRPr="008A42FA">
        <w:rPr>
          <w:rFonts w:ascii="Times New Roman" w:hAnsi="Times New Roman" w:cs="Times New Roman"/>
          <w:b/>
          <w:sz w:val="18"/>
          <w:lang w:eastAsia="es-MX"/>
        </w:rPr>
        <w:t xml:space="preserve">-LXXV 19. D.P. </w:t>
      </w:r>
    </w:p>
    <w:p w:rsidR="000868D1" w:rsidRPr="008A42FA" w:rsidRDefault="00167503" w:rsidP="00167503">
      <w:pPr>
        <w:spacing w:after="0" w:line="240" w:lineRule="auto"/>
        <w:ind w:left="11" w:hanging="11"/>
        <w:rPr>
          <w:rFonts w:ascii="Times New Roman" w:hAnsi="Times New Roman" w:cs="Times New Roman"/>
          <w:b/>
          <w:sz w:val="18"/>
          <w:lang w:eastAsia="es-MX"/>
        </w:rPr>
      </w:pPr>
      <w:r>
        <w:rPr>
          <w:rFonts w:ascii="Times New Roman" w:hAnsi="Times New Roman" w:cs="Times New Roman"/>
          <w:b/>
          <w:sz w:val="18"/>
          <w:lang w:eastAsia="es-MX"/>
        </w:rPr>
        <w:t>MIÉRCOLES</w:t>
      </w:r>
      <w:r w:rsidR="00D471AF">
        <w:rPr>
          <w:rFonts w:ascii="Times New Roman" w:hAnsi="Times New Roman" w:cs="Times New Roman"/>
          <w:b/>
          <w:sz w:val="18"/>
          <w:lang w:eastAsia="es-MX"/>
        </w:rPr>
        <w:t xml:space="preserve"> 4</w:t>
      </w:r>
      <w:r w:rsidR="000868D1">
        <w:rPr>
          <w:rFonts w:ascii="Times New Roman" w:hAnsi="Times New Roman" w:cs="Times New Roman"/>
          <w:b/>
          <w:sz w:val="18"/>
          <w:lang w:eastAsia="es-MX"/>
        </w:rPr>
        <w:t xml:space="preserve"> DE SEPTIEMBRE</w:t>
      </w:r>
      <w:r w:rsidR="000868D1" w:rsidRPr="008A42FA">
        <w:rPr>
          <w:rFonts w:ascii="Times New Roman" w:hAnsi="Times New Roman" w:cs="Times New Roman"/>
          <w:b/>
          <w:sz w:val="18"/>
          <w:lang w:eastAsia="es-MX"/>
        </w:rPr>
        <w:t xml:space="preserve"> DE 2019</w:t>
      </w:r>
    </w:p>
    <w:p w:rsidR="000868D1" w:rsidRDefault="000868D1" w:rsidP="000868D1">
      <w:pPr>
        <w:rPr>
          <w:b/>
          <w:sz w:val="18"/>
          <w:lang w:eastAsia="es-MX"/>
        </w:rPr>
      </w:pPr>
    </w:p>
    <w:p w:rsidR="000868D1" w:rsidRPr="00485CDB" w:rsidRDefault="000868D1" w:rsidP="000868D1">
      <w:pPr>
        <w:autoSpaceDE w:val="0"/>
        <w:autoSpaceDN w:val="0"/>
        <w:spacing w:after="0" w:line="240" w:lineRule="auto"/>
        <w:jc w:val="center"/>
        <w:rPr>
          <w:rFonts w:ascii="Times New Roman" w:eastAsia="Times New Roman" w:hAnsi="Times New Roman" w:cs="Times New Roman"/>
          <w:b/>
          <w:sz w:val="24"/>
          <w:szCs w:val="24"/>
          <w:lang w:eastAsia="es-ES"/>
        </w:rPr>
      </w:pPr>
    </w:p>
    <w:p w:rsidR="000868D1" w:rsidRPr="00485CDB" w:rsidRDefault="000868D1" w:rsidP="000868D1">
      <w:pPr>
        <w:autoSpaceDE w:val="0"/>
        <w:autoSpaceDN w:val="0"/>
        <w:spacing w:after="0" w:line="240" w:lineRule="auto"/>
        <w:jc w:val="center"/>
        <w:rPr>
          <w:rFonts w:ascii="Times New Roman" w:eastAsia="Times New Roman" w:hAnsi="Times New Roman" w:cs="Times New Roman"/>
          <w:b/>
          <w:sz w:val="24"/>
          <w:szCs w:val="24"/>
          <w:lang w:eastAsia="es-ES"/>
        </w:rPr>
      </w:pPr>
    </w:p>
    <w:p w:rsidR="000868D1" w:rsidRPr="00485CDB" w:rsidRDefault="000868D1" w:rsidP="000868D1">
      <w:pPr>
        <w:autoSpaceDE w:val="0"/>
        <w:autoSpaceDN w:val="0"/>
        <w:spacing w:after="0" w:line="240" w:lineRule="auto"/>
        <w:jc w:val="center"/>
        <w:rPr>
          <w:rFonts w:ascii="Times New Roman" w:eastAsia="Times New Roman" w:hAnsi="Times New Roman" w:cs="Times New Roman"/>
          <w:b/>
          <w:sz w:val="24"/>
          <w:szCs w:val="24"/>
          <w:lang w:eastAsia="es-ES"/>
        </w:rPr>
      </w:pPr>
    </w:p>
    <w:p w:rsidR="000868D1" w:rsidRPr="00485CDB" w:rsidRDefault="000868D1" w:rsidP="000868D1">
      <w:pPr>
        <w:spacing w:after="0" w:line="240" w:lineRule="auto"/>
        <w:ind w:left="567" w:right="198" w:hanging="567"/>
        <w:jc w:val="both"/>
        <w:rPr>
          <w:rFonts w:ascii="Times New Roman" w:eastAsia="Times New Roman" w:hAnsi="Times New Roman" w:cs="Times New Roman"/>
          <w:b/>
          <w:sz w:val="24"/>
          <w:szCs w:val="24"/>
          <w:lang w:eastAsia="es-MX"/>
        </w:rPr>
      </w:pPr>
    </w:p>
    <w:p w:rsidR="00CA507D" w:rsidRDefault="00CA507D"/>
    <w:p w:rsidR="0076651A" w:rsidRDefault="0076651A"/>
    <w:p w:rsidR="0076651A" w:rsidRDefault="0076651A"/>
    <w:p w:rsidR="0076651A" w:rsidRDefault="0076651A"/>
    <w:p w:rsidR="0076651A" w:rsidRDefault="0076651A"/>
    <w:p w:rsidR="0076651A" w:rsidRDefault="0076651A"/>
    <w:p w:rsidR="0076651A" w:rsidRDefault="0076651A"/>
    <w:p w:rsidR="0076651A" w:rsidRDefault="0076651A"/>
    <w:p w:rsidR="0076651A" w:rsidRDefault="0076651A"/>
    <w:p w:rsidR="00E14BB0" w:rsidRDefault="00E14BB0"/>
    <w:p w:rsidR="00FB00DC" w:rsidRDefault="00FB00DC" w:rsidP="00FB00DC">
      <w:pPr>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t>ASUNTOS EN CARTERA</w:t>
      </w:r>
    </w:p>
    <w:p w:rsidR="00FB00DC" w:rsidRDefault="00FB00DC" w:rsidP="00FB00DC">
      <w:pPr>
        <w:ind w:left="1416"/>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ab/>
        <w:t xml:space="preserve"> MIÉRCOLES </w:t>
      </w:r>
      <w:r>
        <w:rPr>
          <w:rFonts w:ascii="Times New Roman" w:eastAsia="Times New Roman" w:hAnsi="Times New Roman" w:cs="Times New Roman"/>
          <w:b/>
          <w:sz w:val="24"/>
          <w:szCs w:val="20"/>
          <w:lang w:eastAsia="es-MX"/>
        </w:rPr>
        <w:t>4 DE SEPTIEMBRE DE 2019</w:t>
      </w:r>
    </w:p>
    <w:p w:rsidR="0076651A" w:rsidRDefault="0076651A"/>
    <w:p w:rsidR="0076651A" w:rsidRPr="00316C57" w:rsidRDefault="0076651A" w:rsidP="0076651A">
      <w:pPr>
        <w:pStyle w:val="Prrafodelista"/>
        <w:numPr>
          <w:ilvl w:val="0"/>
          <w:numId w:val="1"/>
        </w:numPr>
        <w:ind w:left="567" w:right="196" w:hanging="567"/>
        <w:jc w:val="both"/>
        <w:rPr>
          <w:b/>
          <w:bCs/>
        </w:rPr>
      </w:pPr>
      <w:r w:rsidRPr="00316C57">
        <w:rPr>
          <w:bCs/>
        </w:rPr>
        <w:t>OFICIO SIGNADO POR EL C. LIC. RAFAEL ORDÓÑEZ VERA, SECRETARIO GENERAL DE ACUERDOS DEL H. TRIBUNAL ELECTORAL DEL ESTADO DE NUEVO LEÓN,</w:t>
      </w:r>
      <w:r w:rsidRPr="00316C57">
        <w:rPr>
          <w:b/>
          <w:bCs/>
        </w:rPr>
        <w:t xml:space="preserve"> </w:t>
      </w:r>
      <w:r w:rsidRPr="00316C57">
        <w:rPr>
          <w:bCs/>
        </w:rPr>
        <w:t xml:space="preserve">MEDIANTE EL CUAL PROPONE AL C. DR. BRUNO REFUGIO CARRILLO MEDINA, PARA LA DESIGNACIÓN DEL TITULAR DEL ÓRGANO INTERNO DE CONTROL, DE DICHO ÓRGANO. </w:t>
      </w:r>
      <w:r w:rsidRPr="00316C57">
        <w:rPr>
          <w:b/>
          <w:bCs/>
        </w:rPr>
        <w:t>DE ENTERADO Y DE CONFORMIDAD CON LO ESTABLECIDO EN LOS ARTÍCULOS 24 FRACCIÓN III Y 39 FRACCIÓN I DEL REGLAMENTO PARA EL GOBIERNO INTERIOR DEL CONGRESO, SE TURNA A LA COMISIÓN DE GOBERNACIÓN Y ORGANIZACIÓN INTERNA DE LOS PODERES.</w:t>
      </w:r>
    </w:p>
    <w:p w:rsidR="0076651A" w:rsidRPr="00316C57" w:rsidRDefault="0076651A" w:rsidP="0076651A">
      <w:pPr>
        <w:spacing w:line="240" w:lineRule="auto"/>
        <w:ind w:left="567" w:right="196" w:hanging="567"/>
        <w:jc w:val="both"/>
        <w:rPr>
          <w:b/>
          <w:bCs/>
          <w:sz w:val="24"/>
          <w:szCs w:val="24"/>
        </w:rPr>
      </w:pPr>
    </w:p>
    <w:p w:rsidR="0076651A" w:rsidRPr="00316C57" w:rsidRDefault="0076651A" w:rsidP="0076651A">
      <w:pPr>
        <w:pStyle w:val="Prrafodelista"/>
        <w:numPr>
          <w:ilvl w:val="0"/>
          <w:numId w:val="1"/>
        </w:numPr>
        <w:ind w:left="567" w:right="196" w:hanging="567"/>
        <w:jc w:val="both"/>
        <w:rPr>
          <w:b/>
          <w:bCs/>
        </w:rPr>
      </w:pPr>
      <w:r w:rsidRPr="00316C57">
        <w:rPr>
          <w:bCs/>
        </w:rPr>
        <w:t>ESCRITO PRESENTADO POR EL C. FRANCISCO ANÍBAL GARZA CHÁVEZ, CONSEJERO NACIONAL DEL PRD EN EL ESTADO DE NUEVO LEÓN,</w:t>
      </w:r>
      <w:r w:rsidRPr="00316C57">
        <w:rPr>
          <w:b/>
          <w:bCs/>
        </w:rPr>
        <w:t xml:space="preserve"> </w:t>
      </w:r>
      <w:r w:rsidRPr="00316C57">
        <w:rPr>
          <w:bCs/>
        </w:rPr>
        <w:t xml:space="preserve">MEDIANTE EL CUAL INFORMA QUE SE LE SOLICITO AL PRESIDENTE DE LA COMISIÓN DE DESARROLLO SOCIAL Y DERECHOS HUMANOS, SU INTERVENCIÓN PARA QUE SE GIRE UN EXHORTO AL GOBERNADOR DEL ESTADO, PARA QUE INSTALE UNA MESA DE DIÁLOGO, PARA SOLUCIONAR LA PROBLEMÁTICA DE LOS HABITANTES DEL MUNICIPIO DE HIDALGO, NUEVO LEÓN. </w:t>
      </w:r>
      <w:r w:rsidRPr="00316C57">
        <w:rPr>
          <w:b/>
          <w:bCs/>
        </w:rPr>
        <w:t>DE ENTERADO Y DE CONFORMIDAD CON LO ESTABLECIDO EN LOS ARTÍCULOS 24 FRACCIÓN III Y 39 FRACCIÓN V DEL REGLAMENTO PARA EL GOBIERNO INTERIOR DEL CONGRESO, SE TURNA A LA COMISIÓN DE DESARROLLO SOCIAL Y DERECHOS HUMANOS.</w:t>
      </w:r>
    </w:p>
    <w:p w:rsidR="0076651A" w:rsidRPr="00316C57" w:rsidRDefault="0076651A" w:rsidP="0076651A">
      <w:pPr>
        <w:spacing w:line="240" w:lineRule="auto"/>
        <w:ind w:left="567" w:right="196" w:hanging="567"/>
        <w:jc w:val="both"/>
        <w:rPr>
          <w:b/>
          <w:bCs/>
          <w:sz w:val="24"/>
          <w:szCs w:val="24"/>
        </w:rPr>
      </w:pPr>
    </w:p>
    <w:p w:rsidR="0076651A" w:rsidRPr="00316C57" w:rsidRDefault="0076651A" w:rsidP="0076651A">
      <w:pPr>
        <w:pStyle w:val="Prrafodelista"/>
        <w:numPr>
          <w:ilvl w:val="0"/>
          <w:numId w:val="1"/>
        </w:numPr>
        <w:ind w:left="567" w:right="196" w:hanging="567"/>
        <w:jc w:val="both"/>
        <w:rPr>
          <w:b/>
          <w:bCs/>
        </w:rPr>
      </w:pPr>
      <w:r w:rsidRPr="00316C57">
        <w:rPr>
          <w:bCs/>
        </w:rPr>
        <w:t>OFICIO SIGNADO POR LA C. LIC. NANCY MARÍA SALAS MARTÍNEZ, DIRECTORA GENERAL DEL INSTITUTO MUNICIPAL DE LA FAMILIA DE SAN PEDRO GARZA GARCÍA, NUEVO LEÓN,</w:t>
      </w:r>
      <w:r w:rsidRPr="00316C57">
        <w:rPr>
          <w:b/>
          <w:bCs/>
        </w:rPr>
        <w:t xml:space="preserve"> </w:t>
      </w:r>
      <w:r w:rsidRPr="00316C57">
        <w:rPr>
          <w:bCs/>
        </w:rPr>
        <w:t xml:space="preserve">MEDIANTE EL CUAL REMITE DE MANERA DIGITAL EL INFORME DE AVANCE DE GESTIÓN FINANCIERA CORRESPONDIENTE AL PRIMER TRIMESTRE DE 2018. </w:t>
      </w:r>
      <w:r w:rsidRPr="00316C57">
        <w:rPr>
          <w:b/>
          <w:bCs/>
        </w:rPr>
        <w:t>DE ENTERADO Y DE CONFORMIDAD CON LO ESTABLECIDO EN EL ARTÍCULO 24 FRACCIÓN III DEL REGLAMENTO PARA EL GOBIERNO INTERIOR DEL CONGRESO, SE TURNA A LA COMISIÓN DE VIGILANCIA.</w:t>
      </w:r>
    </w:p>
    <w:p w:rsidR="0076651A" w:rsidRPr="00316C57" w:rsidRDefault="0076651A" w:rsidP="0076651A">
      <w:pPr>
        <w:spacing w:line="240" w:lineRule="auto"/>
        <w:ind w:left="567" w:right="196" w:hanging="567"/>
        <w:jc w:val="both"/>
        <w:rPr>
          <w:b/>
          <w:bCs/>
          <w:sz w:val="24"/>
          <w:szCs w:val="24"/>
        </w:rPr>
      </w:pPr>
    </w:p>
    <w:p w:rsidR="0076651A" w:rsidRPr="00316C57" w:rsidRDefault="0076651A" w:rsidP="0076651A">
      <w:pPr>
        <w:pStyle w:val="Prrafodelista"/>
        <w:numPr>
          <w:ilvl w:val="0"/>
          <w:numId w:val="1"/>
        </w:numPr>
        <w:ind w:left="567" w:right="196" w:hanging="567"/>
        <w:jc w:val="both"/>
        <w:rPr>
          <w:b/>
          <w:bCs/>
        </w:rPr>
      </w:pPr>
      <w:r w:rsidRPr="00316C57">
        <w:rPr>
          <w:bCs/>
        </w:rPr>
        <w:lastRenderedPageBreak/>
        <w:t>ESCRITO PRESENTADO POR EL GRUPO LEGISLATIVO DEL PARTIDO ACCIÓN NACIONAL DE LA LXXV LEGISLATURA,</w:t>
      </w:r>
      <w:r w:rsidRPr="00316C57">
        <w:rPr>
          <w:b/>
          <w:bCs/>
        </w:rPr>
        <w:t xml:space="preserve"> </w:t>
      </w:r>
      <w:r w:rsidRPr="00316C57">
        <w:rPr>
          <w:bCs/>
        </w:rPr>
        <w:t xml:space="preserve"> MEDIANTE EL CUAL PRESENTA INICIATIVA DE REFORMA POR MODIFICACIÓN AL ARTÍCULO 355 DE LA LEY DE ASENTAMIENTOS HUMANOS, ORDENAMIENTO TERRITORIAL Y DESARROLLO URBANO PARA EL ESTADO DE NUEVO LEÓN Y POR MODIFICACIÓN DEL ARTÍCULO 239 BIS DEL CÓDIGO PENAL PARA EL ESTADO DE NUEVO LEÓN, EN RELACIÓN A TIPIFICAR COMO DELITO A AQUELLOS PROFESIONISTAS QUE REALICEN O EJECUTEN OBRAS SIN LICENCIA, O SIN APEGARSE A LOS TÉRMINOS DE LA AUTORIZACIÓN. </w:t>
      </w:r>
      <w:r w:rsidRPr="00316C57">
        <w:rPr>
          <w:b/>
          <w:bCs/>
        </w:rPr>
        <w:t>DE ENTERADO Y DE CONFORMIDAD CON LO ESTABLECIDO EN LOS ARTÍCULOS 24 FRACCIÓN III Y 39 FRACCIONES IV Y IX DEL REGLAMENTO PARA EL GOBIERNO INTERIOR DEL CONGRESO, SE TURNA A LAS COMISIONES UNIDAS DE JUSTICIA Y SEGURIDAD PÚBLICA Y DESARROLLO URBANO.</w:t>
      </w:r>
    </w:p>
    <w:p w:rsidR="0076651A" w:rsidRPr="00316C57" w:rsidRDefault="0076651A" w:rsidP="0076651A">
      <w:pPr>
        <w:spacing w:line="240" w:lineRule="auto"/>
        <w:ind w:left="567" w:right="196" w:hanging="567"/>
        <w:jc w:val="both"/>
        <w:rPr>
          <w:b/>
          <w:bCs/>
          <w:sz w:val="24"/>
          <w:szCs w:val="24"/>
        </w:rPr>
      </w:pPr>
    </w:p>
    <w:p w:rsidR="0076651A" w:rsidRPr="00316C57" w:rsidRDefault="0076651A" w:rsidP="0076651A">
      <w:pPr>
        <w:pStyle w:val="Prrafodelista"/>
        <w:numPr>
          <w:ilvl w:val="0"/>
          <w:numId w:val="1"/>
        </w:numPr>
        <w:ind w:left="567" w:right="196" w:hanging="567"/>
        <w:jc w:val="both"/>
        <w:rPr>
          <w:b/>
          <w:bCs/>
        </w:rPr>
      </w:pPr>
      <w:r w:rsidRPr="00316C57">
        <w:rPr>
          <w:bCs/>
        </w:rPr>
        <w:t>OFICIO SIGNADO POR LA C. LIC. CLAUDIA L. HERNÁNDEZ MEDRANO, DIRECTORA GENERAL DEL SISTEMA MUNICIPAL DIF GUADALUPE, NUEVO LEÓN,</w:t>
      </w:r>
      <w:r w:rsidRPr="00316C57">
        <w:rPr>
          <w:b/>
          <w:bCs/>
        </w:rPr>
        <w:t xml:space="preserve"> </w:t>
      </w:r>
      <w:r w:rsidRPr="00316C57">
        <w:rPr>
          <w:bCs/>
        </w:rPr>
        <w:t xml:space="preserve">MEDIANTE EL CUAL DA CONTESTACIÓN AL EXHORTO, A FIN DE QUE IMPLEMENTE A LA BREVEDAD UN PLAN INTEGRAL DE APOYO A LAS FAMILIAS DEL SECTOR CONOCIDO COMO “EL RANCHITO”, QUIENES EL DÍA 13 DE AGOSTO DEL 2019 PERDIERON TODO SU PATRIMONIO EN UN INCENDIO. </w:t>
      </w:r>
      <w:r w:rsidRPr="00316C57">
        <w:rPr>
          <w:b/>
          <w:bCs/>
        </w:rPr>
        <w:t>DE ENTERADO Y SE ANEXA EN EL ACUERDO ADMINISTRATIVO NÚM. 515 APROBADO POR ESTA SOBERANÍA, ASÍ MISMO REMÍTASE COPIA DEL PRESENTE ESCRITO AL COMITÉ DE SEGUIMIENTO DE ACUERDOS Y AL PROMOVENTE.</w:t>
      </w:r>
    </w:p>
    <w:p w:rsidR="0076651A" w:rsidRPr="00316C57" w:rsidRDefault="0076651A" w:rsidP="0076651A">
      <w:pPr>
        <w:spacing w:line="240" w:lineRule="auto"/>
        <w:ind w:left="567" w:right="196" w:hanging="567"/>
        <w:jc w:val="both"/>
        <w:rPr>
          <w:b/>
          <w:bCs/>
          <w:sz w:val="24"/>
          <w:szCs w:val="24"/>
        </w:rPr>
      </w:pPr>
    </w:p>
    <w:p w:rsidR="0076651A" w:rsidRPr="00316C57" w:rsidRDefault="0076651A" w:rsidP="0076651A">
      <w:pPr>
        <w:pStyle w:val="Prrafodelista"/>
        <w:numPr>
          <w:ilvl w:val="0"/>
          <w:numId w:val="1"/>
        </w:numPr>
        <w:ind w:left="567" w:right="196" w:hanging="567"/>
        <w:jc w:val="both"/>
        <w:rPr>
          <w:b/>
          <w:bCs/>
        </w:rPr>
      </w:pPr>
      <w:r w:rsidRPr="00316C57">
        <w:rPr>
          <w:bCs/>
        </w:rPr>
        <w:t>2 OFICIOS SIGNADOS POR EL C. ING. JOSÉ MANUEL VITAL COUTURIER, SECRETARIO DE DESARROLLO SUSTENTABLE DEL ESTADO DE NUEVO LEÓN,</w:t>
      </w:r>
      <w:r w:rsidRPr="00316C57">
        <w:rPr>
          <w:b/>
          <w:bCs/>
        </w:rPr>
        <w:t xml:space="preserve"> </w:t>
      </w:r>
      <w:r w:rsidRPr="00316C57">
        <w:rPr>
          <w:bCs/>
        </w:rPr>
        <w:t xml:space="preserve">MEDIANTE EL CUAL DA CONTESTACIÓN A DIVERSOS EXHORTOS REALIZADOS POR ESTA SOBERANÍA. </w:t>
      </w:r>
      <w:r w:rsidRPr="00316C57">
        <w:rPr>
          <w:b/>
          <w:bCs/>
        </w:rPr>
        <w:t>DE ENTERADO Y SE ANEXAN EN LOS ACUERDOS ADMINISTRATIVOS NÚM. 427 Y 492 APROBADOS POR ESTA SOBERANÍA, ASÍ MISMO REMÍTASE COPIA DE LOS ESCRITOS AL COMITÉ DE SEGUIMIENTO DE ACUERDOS Y A LOS PROMOVENTES.</w:t>
      </w:r>
    </w:p>
    <w:p w:rsidR="0076651A" w:rsidRPr="00316C57" w:rsidRDefault="0076651A" w:rsidP="0076651A">
      <w:pPr>
        <w:spacing w:line="240" w:lineRule="auto"/>
        <w:ind w:left="567" w:right="196" w:hanging="567"/>
        <w:jc w:val="both"/>
        <w:rPr>
          <w:b/>
          <w:bCs/>
          <w:sz w:val="24"/>
          <w:szCs w:val="24"/>
        </w:rPr>
      </w:pPr>
    </w:p>
    <w:p w:rsidR="0076651A" w:rsidRPr="00316C57" w:rsidRDefault="0076651A" w:rsidP="0076651A">
      <w:pPr>
        <w:pStyle w:val="Prrafodelista"/>
        <w:numPr>
          <w:ilvl w:val="0"/>
          <w:numId w:val="1"/>
        </w:numPr>
        <w:ind w:left="567" w:right="196" w:hanging="567"/>
        <w:jc w:val="both"/>
        <w:rPr>
          <w:b/>
          <w:bCs/>
        </w:rPr>
      </w:pPr>
      <w:r w:rsidRPr="00316C57">
        <w:rPr>
          <w:bCs/>
        </w:rPr>
        <w:t>OFICIO SIGNADO POR EL C.P. PABLO RODRÍGUEZ CHAVARRÍA OFICIAL MAYOR DEL H. CONGRESO DEL ESTADO DE NUEVO LEÓN,</w:t>
      </w:r>
      <w:r w:rsidRPr="00316C57">
        <w:rPr>
          <w:b/>
          <w:bCs/>
        </w:rPr>
        <w:t xml:space="preserve"> </w:t>
      </w:r>
      <w:r w:rsidRPr="00316C57">
        <w:rPr>
          <w:bCs/>
        </w:rPr>
        <w:t xml:space="preserve">MEDIANTE EL CUAL REMITE LOS INFORMES DE ASISTENCIAS DE </w:t>
      </w:r>
      <w:r w:rsidRPr="00316C57">
        <w:rPr>
          <w:bCs/>
        </w:rPr>
        <w:lastRenderedPageBreak/>
        <w:t xml:space="preserve">LOS DIPUTADOS Y DIPUTADAS A LAS SESIONES DE COMISIONES, COMITÉS, DIPUTACIÓN PERMANENTE Y A LA SESIÓN EXTRAORDINARIA CORRESPONDIENTE AL MES DE AGOSTO DE 2019. </w:t>
      </w:r>
      <w:r w:rsidRPr="00316C57">
        <w:rPr>
          <w:b/>
          <w:bCs/>
        </w:rPr>
        <w:t>DE ENTERADO Y SOLICITO SEA COLOCADOS EN LOS ESTRADOS DEL H. CONGRESO DEL ESTADO, SE ARCHIVEN Y SE PONGAN A DISPOSICIÓN DE LOS SEÑORES DIPUTADOS QUE QUIERAN IMPONERSE DE SU CONTENIDO.</w:t>
      </w:r>
    </w:p>
    <w:p w:rsidR="0076651A" w:rsidRPr="00316C57" w:rsidRDefault="0076651A" w:rsidP="0076651A">
      <w:pPr>
        <w:spacing w:line="240" w:lineRule="auto"/>
        <w:ind w:left="567" w:right="196" w:hanging="567"/>
        <w:jc w:val="both"/>
        <w:rPr>
          <w:b/>
          <w:bCs/>
          <w:sz w:val="24"/>
          <w:szCs w:val="24"/>
        </w:rPr>
      </w:pPr>
    </w:p>
    <w:p w:rsidR="0076651A" w:rsidRPr="00316C57" w:rsidRDefault="0076651A" w:rsidP="0076651A">
      <w:pPr>
        <w:pStyle w:val="Prrafodelista"/>
        <w:numPr>
          <w:ilvl w:val="0"/>
          <w:numId w:val="1"/>
        </w:numPr>
        <w:ind w:left="567" w:right="196" w:hanging="567"/>
        <w:jc w:val="both"/>
        <w:rPr>
          <w:b/>
          <w:bCs/>
        </w:rPr>
      </w:pPr>
      <w:r w:rsidRPr="00316C57">
        <w:rPr>
          <w:bCs/>
        </w:rPr>
        <w:t>ESCRITO SIGNADO POR EL DIPUTADO MARCO ANTONIO GONZÁLEZ VALDEZ,</w:t>
      </w:r>
      <w:r w:rsidRPr="00316C57">
        <w:rPr>
          <w:b/>
          <w:bCs/>
        </w:rPr>
        <w:t xml:space="preserve"> </w:t>
      </w:r>
      <w:r w:rsidRPr="00316C57">
        <w:rPr>
          <w:bCs/>
        </w:rPr>
        <w:t xml:space="preserve">MEDIANTE EL CUAL PRESENTA UN ASUNTO DERIVADO DE SU FUNCIÓN LEGISLATIVA. </w:t>
      </w:r>
      <w:r w:rsidRPr="00316C57">
        <w:rPr>
          <w:b/>
          <w:bCs/>
        </w:rPr>
        <w:t>DE ENTERADO Y DE CONFORMIDAD CON LO ESTABLECIDO EN EL ARTÍCULO 24 FRACCIÓN II DEL REGLAMENTO PARA EL GOBIERNO INTERIOR DEL CONGRESO, SE TURNA A LA COMISIÓN DE COORDINACIÓN Y RÉGIMEN INTERNO, PARA SU CONOCIMIENTO Y EFECTOS A QUE HAYA LUGAR.</w:t>
      </w:r>
    </w:p>
    <w:p w:rsidR="0076651A" w:rsidRPr="00316C57" w:rsidRDefault="0076651A" w:rsidP="0076651A">
      <w:pPr>
        <w:spacing w:line="240" w:lineRule="auto"/>
        <w:ind w:left="567" w:right="196" w:hanging="567"/>
        <w:jc w:val="both"/>
        <w:rPr>
          <w:b/>
          <w:bCs/>
          <w:sz w:val="24"/>
          <w:szCs w:val="24"/>
        </w:rPr>
      </w:pPr>
    </w:p>
    <w:p w:rsidR="0076651A" w:rsidRDefault="0076651A" w:rsidP="0076651A">
      <w:pPr>
        <w:spacing w:line="240" w:lineRule="auto"/>
      </w:pPr>
    </w:p>
    <w:sectPr w:rsidR="0076651A" w:rsidSect="0076651A">
      <w:headerReference w:type="default" r:id="rId7"/>
      <w:footerReference w:type="default" r:id="rId8"/>
      <w:pgSz w:w="12240" w:h="15840"/>
      <w:pgMar w:top="283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0F6" w:rsidRDefault="00E870F6">
      <w:pPr>
        <w:spacing w:after="0" w:line="240" w:lineRule="auto"/>
      </w:pPr>
      <w:r>
        <w:separator/>
      </w:r>
    </w:p>
  </w:endnote>
  <w:endnote w:type="continuationSeparator" w:id="0">
    <w:p w:rsidR="00E870F6" w:rsidRDefault="00E87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1936CB" w:rsidRPr="001936CB">
          <w:rPr>
            <w:noProof/>
            <w:lang w:val="es-ES"/>
          </w:rPr>
          <w:t>1</w:t>
        </w:r>
        <w:r>
          <w:fldChar w:fldCharType="end"/>
        </w:r>
      </w:p>
    </w:sdtContent>
  </w:sdt>
  <w:p w:rsidR="00AF6C31" w:rsidRDefault="00E870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0F6" w:rsidRDefault="00E870F6">
      <w:pPr>
        <w:spacing w:after="0" w:line="240" w:lineRule="auto"/>
      </w:pPr>
      <w:r>
        <w:separator/>
      </w:r>
    </w:p>
  </w:footnote>
  <w:footnote w:type="continuationSeparator" w:id="0">
    <w:p w:rsidR="00E870F6" w:rsidRDefault="00E87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E870F6"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Default="00E870F6" w:rsidP="00183A72">
    <w:pPr>
      <w:pStyle w:val="Encabezado"/>
      <w:tabs>
        <w:tab w:val="clear" w:pos="4419"/>
      </w:tabs>
      <w:rPr>
        <w:rFonts w:ascii="Times New Roman" w:eastAsia="Arial" w:hAnsi="Times New Roman" w:cs="Times New Roman"/>
        <w:i/>
        <w:color w:val="A6A6A6" w:themeColor="background1" w:themeShade="A6"/>
        <w:position w:val="-1"/>
        <w:sz w:val="20"/>
        <w:szCs w:val="20"/>
        <w:lang w:val="es-ES" w:eastAsia="es-ES"/>
      </w:rPr>
    </w:pPr>
  </w:p>
  <w:p w:rsidR="0076651A" w:rsidRPr="00A734CF" w:rsidRDefault="0076651A" w:rsidP="00183A72">
    <w:pPr>
      <w:pStyle w:val="Encabezado"/>
      <w:tabs>
        <w:tab w:val="clear" w:pos="4419"/>
      </w:tabs>
      <w:rPr>
        <w:rFonts w:ascii="Times New Roman" w:hAnsi="Times New Roman" w:cs="Times New Roman"/>
        <w:i/>
        <w:color w:val="A6A6A6" w:themeColor="background1" w:themeShade="A6"/>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E70C5A1C"/>
    <w:lvl w:ilvl="0" w:tplc="4B5A1F3A">
      <w:start w:val="1"/>
      <w:numFmt w:val="decimal"/>
      <w:lvlText w:val="%1."/>
      <w:lvlJc w:val="left"/>
      <w:pPr>
        <w:ind w:left="-207" w:hanging="360"/>
      </w:pPr>
      <w:rPr>
        <w:rFonts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44701"/>
    <w:rsid w:val="00062E4C"/>
    <w:rsid w:val="00072CDC"/>
    <w:rsid w:val="000868D1"/>
    <w:rsid w:val="000A4588"/>
    <w:rsid w:val="000B749C"/>
    <w:rsid w:val="000C36AF"/>
    <w:rsid w:val="000C3AFE"/>
    <w:rsid w:val="000C7EE2"/>
    <w:rsid w:val="001313B9"/>
    <w:rsid w:val="00154EB2"/>
    <w:rsid w:val="00166115"/>
    <w:rsid w:val="00167503"/>
    <w:rsid w:val="001936CB"/>
    <w:rsid w:val="0022202E"/>
    <w:rsid w:val="00245AF0"/>
    <w:rsid w:val="00265DF0"/>
    <w:rsid w:val="00271ECA"/>
    <w:rsid w:val="00292EF5"/>
    <w:rsid w:val="002951A6"/>
    <w:rsid w:val="002B71E9"/>
    <w:rsid w:val="002C2D4F"/>
    <w:rsid w:val="002D62D3"/>
    <w:rsid w:val="00345726"/>
    <w:rsid w:val="00381466"/>
    <w:rsid w:val="003B1CE9"/>
    <w:rsid w:val="003D1229"/>
    <w:rsid w:val="00406BF0"/>
    <w:rsid w:val="00442FC2"/>
    <w:rsid w:val="00451947"/>
    <w:rsid w:val="004554BF"/>
    <w:rsid w:val="00496A29"/>
    <w:rsid w:val="004B31FD"/>
    <w:rsid w:val="004D62B8"/>
    <w:rsid w:val="005135AE"/>
    <w:rsid w:val="00521A6D"/>
    <w:rsid w:val="005530A4"/>
    <w:rsid w:val="0055757E"/>
    <w:rsid w:val="005727D6"/>
    <w:rsid w:val="00580F95"/>
    <w:rsid w:val="0058423D"/>
    <w:rsid w:val="005972A6"/>
    <w:rsid w:val="005A2632"/>
    <w:rsid w:val="005A56A6"/>
    <w:rsid w:val="005D6405"/>
    <w:rsid w:val="0061721F"/>
    <w:rsid w:val="00663998"/>
    <w:rsid w:val="00670A15"/>
    <w:rsid w:val="0067324C"/>
    <w:rsid w:val="006A1E26"/>
    <w:rsid w:val="006A48EE"/>
    <w:rsid w:val="006B05E1"/>
    <w:rsid w:val="006C54E1"/>
    <w:rsid w:val="006F4D2B"/>
    <w:rsid w:val="006F76B1"/>
    <w:rsid w:val="00715D40"/>
    <w:rsid w:val="00765C2D"/>
    <w:rsid w:val="0076651A"/>
    <w:rsid w:val="007866C0"/>
    <w:rsid w:val="007A44CB"/>
    <w:rsid w:val="007B547A"/>
    <w:rsid w:val="007B7F18"/>
    <w:rsid w:val="007C6295"/>
    <w:rsid w:val="007C7722"/>
    <w:rsid w:val="007E25C6"/>
    <w:rsid w:val="00812797"/>
    <w:rsid w:val="008241F6"/>
    <w:rsid w:val="00861B6F"/>
    <w:rsid w:val="00865709"/>
    <w:rsid w:val="00894FEE"/>
    <w:rsid w:val="008A2D51"/>
    <w:rsid w:val="008C4AE9"/>
    <w:rsid w:val="008C6028"/>
    <w:rsid w:val="008D2097"/>
    <w:rsid w:val="00913D3C"/>
    <w:rsid w:val="00920323"/>
    <w:rsid w:val="00975346"/>
    <w:rsid w:val="00993432"/>
    <w:rsid w:val="0099673E"/>
    <w:rsid w:val="009A2F47"/>
    <w:rsid w:val="009C50CC"/>
    <w:rsid w:val="009D1261"/>
    <w:rsid w:val="009D60CA"/>
    <w:rsid w:val="009D7DD0"/>
    <w:rsid w:val="009E5281"/>
    <w:rsid w:val="00A13CA1"/>
    <w:rsid w:val="00A4528F"/>
    <w:rsid w:val="00A477F2"/>
    <w:rsid w:val="00A52F9C"/>
    <w:rsid w:val="00A965F0"/>
    <w:rsid w:val="00AA4EDB"/>
    <w:rsid w:val="00AB1230"/>
    <w:rsid w:val="00AD4314"/>
    <w:rsid w:val="00AF15DC"/>
    <w:rsid w:val="00B060AA"/>
    <w:rsid w:val="00B87311"/>
    <w:rsid w:val="00BB0509"/>
    <w:rsid w:val="00BB7D5C"/>
    <w:rsid w:val="00C1059E"/>
    <w:rsid w:val="00C33353"/>
    <w:rsid w:val="00C615F6"/>
    <w:rsid w:val="00C64812"/>
    <w:rsid w:val="00C956F3"/>
    <w:rsid w:val="00CA507D"/>
    <w:rsid w:val="00CB2EE1"/>
    <w:rsid w:val="00CD7F24"/>
    <w:rsid w:val="00CE7C71"/>
    <w:rsid w:val="00D043CC"/>
    <w:rsid w:val="00D151B0"/>
    <w:rsid w:val="00D471AF"/>
    <w:rsid w:val="00D600F5"/>
    <w:rsid w:val="00DB7074"/>
    <w:rsid w:val="00E14BB0"/>
    <w:rsid w:val="00E70719"/>
    <w:rsid w:val="00E870F6"/>
    <w:rsid w:val="00E97E8B"/>
    <w:rsid w:val="00EB26B2"/>
    <w:rsid w:val="00EB54BE"/>
    <w:rsid w:val="00EF1255"/>
    <w:rsid w:val="00F123B1"/>
    <w:rsid w:val="00F31703"/>
    <w:rsid w:val="00F60012"/>
    <w:rsid w:val="00FB00DC"/>
    <w:rsid w:val="00FD53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Textoindependiente2">
    <w:name w:val="Body Text 2"/>
    <w:basedOn w:val="Normal"/>
    <w:link w:val="Textoindependiente2Car"/>
    <w:uiPriority w:val="99"/>
    <w:unhideWhenUsed/>
    <w:rsid w:val="0022202E"/>
    <w:pPr>
      <w:spacing w:after="120" w:line="480" w:lineRule="auto"/>
    </w:pPr>
  </w:style>
  <w:style w:type="character" w:customStyle="1" w:styleId="Textoindependiente2Car">
    <w:name w:val="Texto independiente 2 Car"/>
    <w:basedOn w:val="Fuentedeprrafopredeter"/>
    <w:link w:val="Textoindependiente2"/>
    <w:uiPriority w:val="99"/>
    <w:rsid w:val="0022202E"/>
  </w:style>
  <w:style w:type="paragraph" w:styleId="Prrafodelista">
    <w:name w:val="List Paragraph"/>
    <w:basedOn w:val="Normal"/>
    <w:uiPriority w:val="34"/>
    <w:qFormat/>
    <w:rsid w:val="0076651A"/>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97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1834</Words>
  <Characters>10088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7</cp:revision>
  <dcterms:created xsi:type="dcterms:W3CDTF">2019-09-06T18:53:00Z</dcterms:created>
  <dcterms:modified xsi:type="dcterms:W3CDTF">2019-09-09T16:44:00Z</dcterms:modified>
</cp:coreProperties>
</file>