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F2" w:rsidRDefault="000F61F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bookmarkStart w:id="0" w:name="_GoBack"/>
      <w:bookmarkEnd w:id="0"/>
    </w:p>
    <w:p w:rsidR="000F61F2" w:rsidRDefault="000F61F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</w:p>
    <w:p w:rsidR="00B07C0D" w:rsidRDefault="000F61F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  <w:proofErr w:type="spellStart"/>
      <w:r w:rsidR="000308BD">
        <w:rPr>
          <w:rFonts w:ascii="Times New Roman" w:eastAsia="Times New Roman" w:hAnsi="Times New Roman" w:cs="Times New Roman"/>
          <w:sz w:val="24"/>
          <w:szCs w:val="24"/>
          <w:lang w:eastAsia="es-ES"/>
        </w:rPr>
        <w:t>CTA</w:t>
      </w:r>
      <w:proofErr w:type="spellEnd"/>
      <w:r w:rsidR="000308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NÚM. 11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SEPTUAGÉSIMA QUIN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LEGISLATURA AL H. CONGRESO DEL ESTADO DE NUEVO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LEÓN, CELEBRADA EL DÍA </w:t>
      </w:r>
      <w:r w:rsidR="000308BD">
        <w:rPr>
          <w:rFonts w:ascii="Times New Roman" w:eastAsia="Times New Roman" w:hAnsi="Times New Roman" w:cs="Times New Roman"/>
          <w:sz w:val="24"/>
          <w:szCs w:val="24"/>
          <w:lang w:eastAsia="es-ES"/>
        </w:rPr>
        <w:t>24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MES DE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SEPTIEMBRE DE 2018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B07C0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DENTRO DEL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P</w:t>
      </w:r>
      <w:r w:rsidR="00B07C0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ERÍODO ORDINARIO DE SESIONES, CORRESPONDIENTE AL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="00B07C0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07C0D" w:rsidRPr="003D60F3" w:rsidRDefault="00B07C0D" w:rsidP="00B07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</w:t>
      </w:r>
      <w:r w:rsidR="001C280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DEL C. </w:t>
      </w:r>
      <w:proofErr w:type="spellStart"/>
      <w:r w:rsidR="001C280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DIP</w:t>
      </w:r>
      <w:proofErr w:type="spellEnd"/>
      <w:r w:rsidR="001C280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.</w:t>
      </w:r>
    </w:p>
    <w:p w:rsidR="00B07C0D" w:rsidRDefault="001C280B" w:rsidP="00B07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MARCO ANTONIO GONZÁLEZ VALDEZ</w:t>
      </w:r>
    </w:p>
    <w:p w:rsidR="00B07C0D" w:rsidRDefault="00B07C0D" w:rsidP="00B07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B07C0D" w:rsidRPr="00B07C0D" w:rsidRDefault="00B07C0D" w:rsidP="00B07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</w:t>
      </w:r>
      <w:r w:rsidR="004A11DC"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>LA</w:t>
      </w:r>
      <w:r w:rsidR="004A11DC">
        <w:rPr>
          <w:rFonts w:ascii="Times New Roman" w:eastAsia="Times New Roman" w:hAnsi="Times New Roman" w:cs="Times New Roman"/>
          <w:sz w:val="24"/>
          <w:szCs w:val="24"/>
          <w:lang w:eastAsia="es-MX"/>
        </w:rPr>
        <w:t>S ONCE HORAS</w:t>
      </w:r>
      <w:r w:rsidR="000308B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A11DC">
        <w:rPr>
          <w:rFonts w:ascii="Times New Roman" w:eastAsia="Times New Roman" w:hAnsi="Times New Roman" w:cs="Times New Roman"/>
          <w:sz w:val="24"/>
          <w:szCs w:val="24"/>
          <w:lang w:eastAsia="es-MX"/>
        </w:rPr>
        <w:t>Y TREINTA</w:t>
      </w:r>
      <w:r w:rsidR="000308B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</w:t>
      </w:r>
      <w:r w:rsidR="0014701E">
        <w:rPr>
          <w:rFonts w:ascii="Times New Roman" w:eastAsia="Times New Roman" w:hAnsi="Times New Roman" w:cs="Times New Roman"/>
          <w:sz w:val="24"/>
          <w:szCs w:val="24"/>
          <w:lang w:eastAsia="es-MX"/>
        </w:rPr>
        <w:t>DEL DÍA VEINTICUATRO</w:t>
      </w:r>
      <w:r w:rsidR="004026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SEPTIEMBRE DE DOS MIL DIECIOCHO,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>CON LA ASISTENCIA DE</w:t>
      </w:r>
      <w:r w:rsidR="00484FF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A11DC">
        <w:rPr>
          <w:rFonts w:ascii="Times New Roman" w:eastAsia="Times New Roman" w:hAnsi="Times New Roman" w:cs="Times New Roman"/>
          <w:sz w:val="24"/>
          <w:szCs w:val="24"/>
          <w:lang w:eastAsia="es-MX"/>
        </w:rPr>
        <w:t>34</w:t>
      </w:r>
      <w:r w:rsidR="004A11DC"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A11DC" w:rsidRPr="00690FA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LEGISLADORES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 PASE DE LISTA</w:t>
      </w:r>
      <w:r w:rsidR="00022EDE">
        <w:rPr>
          <w:rFonts w:ascii="Times New Roman" w:eastAsia="Times New Roman" w:hAnsi="Times New Roman" w:cs="Times New Roman"/>
          <w:sz w:val="24"/>
          <w:szCs w:val="24"/>
          <w:lang w:eastAsia="es-MX"/>
        </w:rPr>
        <w:t>, INCORPORÁNDOSE</w:t>
      </w:r>
      <w:r w:rsidR="00812E4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A11DC">
        <w:rPr>
          <w:rFonts w:ascii="Times New Roman" w:eastAsia="Times New Roman" w:hAnsi="Times New Roman" w:cs="Times New Roman"/>
          <w:sz w:val="24"/>
          <w:szCs w:val="24"/>
          <w:lang w:eastAsia="es-MX"/>
        </w:rPr>
        <w:t>6 DIPUTADOS</w:t>
      </w:r>
      <w:r w:rsidR="00A7576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DURANTE LA SESIÓN </w:t>
      </w:r>
      <w:r w:rsidR="004A11DC">
        <w:rPr>
          <w:rFonts w:ascii="Times New Roman" w:eastAsia="Times New Roman" w:hAnsi="Times New Roman" w:cs="Times New Roman"/>
          <w:sz w:val="24"/>
          <w:szCs w:val="24"/>
          <w:lang w:eastAsia="es-MX"/>
        </w:rPr>
        <w:t>Y 2</w:t>
      </w:r>
      <w:r w:rsidR="001236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76907">
        <w:rPr>
          <w:rFonts w:ascii="Times New Roman" w:eastAsia="Times New Roman" w:hAnsi="Times New Roman" w:cs="Times New Roman"/>
          <w:sz w:val="24"/>
          <w:szCs w:val="24"/>
          <w:lang w:eastAsia="es-MX"/>
        </w:rPr>
        <w:t>AUSENTE</w:t>
      </w:r>
      <w:r w:rsidR="00E16CC7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47690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E16C4">
        <w:rPr>
          <w:rFonts w:ascii="Times New Roman" w:eastAsia="Times New Roman" w:hAnsi="Times New Roman" w:cs="Times New Roman"/>
          <w:sz w:val="24"/>
          <w:szCs w:val="24"/>
          <w:lang w:eastAsia="es-MX"/>
        </w:rPr>
        <w:t>CON AVISO</w:t>
      </w:r>
      <w:r w:rsidR="0047690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>EL C. PRESIDENTE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A741AE">
        <w:rPr>
          <w:rFonts w:ascii="Times New Roman" w:hAnsi="Times New Roman" w:cs="Times New Roman"/>
          <w:sz w:val="24"/>
          <w:szCs w:val="24"/>
        </w:rPr>
        <w:t>SE DIO LECTURA AL ORDEN DEL DÍA, EL CUAL FUE APROBADO</w:t>
      </w:r>
      <w:r>
        <w:rPr>
          <w:rFonts w:ascii="Times New Roman" w:hAnsi="Times New Roman" w:cs="Times New Roman"/>
          <w:sz w:val="24"/>
          <w:szCs w:val="24"/>
        </w:rPr>
        <w:t xml:space="preserve"> EN LA SESIÓN ANTERIOR.</w:t>
      </w:r>
    </w:p>
    <w:p w:rsidR="00B07C0D" w:rsidRPr="00A741AE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75764" w:rsidRPr="00A741AE" w:rsidRDefault="00A75764" w:rsidP="00A75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A741A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ACTO SEGUIDO, EL C. PRESIDENTE PUSO A CONSIDERACIÓN DE LA ASAMBLEA LA DISPENSA DE LA LECTURA DE LAS ACTAS DE LAS SESIONES ORDINARIAS CELEBRADAS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LOS DÍAS 17, 18 Y 19</w:t>
      </w:r>
      <w:r w:rsidRPr="00A741A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MES DE SEPTIEMBRE        DEL AÑO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CURSO</w:t>
      </w:r>
      <w:r w:rsidRPr="00A741A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EN VIRTUD DE QUE FUERON CIRCULADAS CON ANTERIORIDAD,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FUE APROBADA LA DISPENSA POR UNANIMIDAD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LOS PRESENTES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AL NO HABER MODIFICACIÓN A LAS MISMAS, SE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PUSIERON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CONSIDERACIÓN DEL PLENO</w:t>
      </w:r>
      <w:r w:rsidRPr="00A741A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SIENDO APROBADAS POR UNANIMIDAD DE LOS PRESENTES.</w:t>
      </w:r>
    </w:p>
    <w:p w:rsidR="00A75764" w:rsidRDefault="00A75764" w:rsidP="00A75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75764" w:rsidRDefault="00A75764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75764" w:rsidRPr="00A741AE" w:rsidRDefault="00A75764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07C0D" w:rsidRPr="00BE0BE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B07C0D" w:rsidRPr="00BE0BE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07C0D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445587">
        <w:rPr>
          <w:rFonts w:ascii="Times New Roman" w:eastAsia="Times New Roman" w:hAnsi="Times New Roman" w:cs="Times New Roman"/>
          <w:sz w:val="24"/>
          <w:szCs w:val="24"/>
          <w:lang w:eastAsia="es-ES"/>
        </w:rPr>
        <w:t>11</w:t>
      </w:r>
      <w:r w:rsidRPr="00BE0BE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BE0BE4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07C0D" w:rsidRPr="00BE0BE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LA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962B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KARINA </w:t>
      </w:r>
      <w:proofErr w:type="spellStart"/>
      <w:r w:rsidR="00962B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MARLEN</w:t>
      </w:r>
      <w:proofErr w:type="spellEnd"/>
      <w:r w:rsidR="00962B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BARRÓN PERALES,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NOMBRE DEL GRUPO LEGI</w:t>
      </w:r>
      <w:r w:rsidR="007F48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SLATIVO DE MOVIMIENTO CIUDADANO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28462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PRESENTÓ</w:t>
      </w:r>
      <w:r w:rsidRPr="003861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INICIATIVA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REFORM</w:t>
      </w:r>
      <w:r w:rsidR="000C46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="0028462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LA FRACCIÓN XI, ADICIÓN DE UNA FRACCIÓN XXVII Y LA ACTUAL SE REORDENA PARA SER LA</w:t>
      </w:r>
      <w:r w:rsidR="00AC388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FRACCIÓN</w:t>
      </w:r>
      <w:r w:rsidR="0028462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XXVII</w:t>
      </w:r>
      <w:r w:rsidR="008E2E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 DEL ARTÍCULO 31; S</w:t>
      </w:r>
      <w:r w:rsidR="007257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 REFORMA</w:t>
      </w:r>
      <w:r w:rsidR="0028462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FRACCIÓN IX</w:t>
      </w:r>
      <w:r w:rsidR="00E011D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;</w:t>
      </w:r>
      <w:r w:rsidR="0028462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DE ADICIÓN DE UNA FRACCIÓN XIII Y LA ACTUAL SE REORDENA PARA SER</w:t>
      </w:r>
      <w:r w:rsidR="00AC388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FRACCIÓN</w:t>
      </w:r>
      <w:r w:rsidR="0028462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XIV DEL ARTÍCULO 43 DE LA LEY </w:t>
      </w:r>
      <w:r w:rsidR="000C46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ACCESO DE</w:t>
      </w:r>
      <w:r w:rsidRPr="003861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LAS MUJERES A UNA VIDA LIBRE DE VIOLENCIA</w:t>
      </w:r>
      <w:r w:rsidR="00BE4B5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; EN RELACIÓN</w:t>
      </w:r>
      <w:r w:rsidR="001D6F3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LA OBLIGACIÓN DEL ESTADO Y LOS MUNICIPIOS DE</w:t>
      </w:r>
      <w:r w:rsidR="00BE4B5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IMPULSAR Y APOYAR LA CREACIÓN, OPERACIÓN O FORTALECIMIENTO DE LOS REFUGIOS PARA LAS V</w:t>
      </w:r>
      <w:r w:rsidR="00FC63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ÍCTIMAS, ASÍ COMO LA DE ADOPTAR LAS MEDIDAS PRESUPUESTALES Y ADMINISTRATIVAS PARA SU CUMPLIMIENTO.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</w:t>
      </w:r>
      <w:r w:rsidRPr="009209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 COMISI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ÓN PARA LA IGUALDAD DE GÉNERO.</w:t>
      </w:r>
      <w:r w:rsidR="00547D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INTERVINIERON </w:t>
      </w:r>
      <w:r w:rsidR="00547D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SOLICITANDO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SUSCRIBIRSE A LA</w:t>
      </w:r>
      <w:r w:rsidR="002D60B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INICIATIVA</w:t>
      </w:r>
      <w:r w:rsidR="009A35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LAS CC.</w:t>
      </w:r>
      <w:r w:rsidR="002D60B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spellStart"/>
      <w:r w:rsidR="00F96B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96B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MARÍA DOLORES LEAL</w:t>
      </w:r>
      <w:r w:rsidR="00F8750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A11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CANTÚ, CLAUDIA</w:t>
      </w:r>
      <w:r w:rsidR="00F96B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TAPIA CASTELO,</w:t>
      </w:r>
      <w:r w:rsidR="009A35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TABITA ORTIZ HERNÁNDEZ, ESPERANZA ALICIA RODRÍGUEZ LÓPEZ, IVONNE BUSTOS PAREDES,</w:t>
      </w:r>
      <w:r w:rsidR="00547D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DD67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ALEJANDRA LARA </w:t>
      </w:r>
      <w:proofErr w:type="spellStart"/>
      <w:r w:rsidR="00DD67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MAIZ</w:t>
      </w:r>
      <w:proofErr w:type="spellEnd"/>
      <w:r w:rsidR="00DD67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LETICIA MARLENE </w:t>
      </w:r>
      <w:proofErr w:type="spellStart"/>
      <w:r w:rsidR="00DD67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BENVENUTTI</w:t>
      </w:r>
      <w:proofErr w:type="spellEnd"/>
      <w:r w:rsidR="00DD67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A11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VILLAREAL, ROSA</w:t>
      </w:r>
      <w:r w:rsidR="00DD67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ISELA CASTRO FLORES, </w:t>
      </w:r>
      <w:r w:rsidR="00547D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SIENDO ACEPTADA</w:t>
      </w:r>
      <w:r w:rsidR="0006422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547D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LA </w:t>
      </w:r>
      <w:proofErr w:type="spellStart"/>
      <w:r w:rsidR="00547D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PROMOVENTE</w:t>
      </w:r>
      <w:proofErr w:type="spellEnd"/>
      <w:r w:rsidR="00547D0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B07C0D" w:rsidRPr="000F61F2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es-ES"/>
        </w:rPr>
      </w:pPr>
    </w:p>
    <w:p w:rsidR="00BD18BE" w:rsidRDefault="00B07C0D" w:rsidP="00576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C20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C.</w:t>
      </w:r>
      <w:r w:rsidR="00C845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C845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C845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="00C845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ALVARO</w:t>
      </w:r>
      <w:proofErr w:type="spellEnd"/>
      <w:r w:rsidR="00C845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IBARRA HINOJOSA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547D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NOMBRE</w:t>
      </w:r>
      <w:r w:rsidR="002C20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GRUPO LEGISLATIVO DEL PART</w:t>
      </w:r>
      <w:r w:rsidR="002846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IDO REVOLUCIONARIO INSTITUCIONAL, </w:t>
      </w:r>
      <w:r w:rsidR="005C16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PRESENTÓ</w:t>
      </w:r>
      <w:r w:rsidR="00E268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DOS INICIATIVAS,</w:t>
      </w:r>
      <w:r w:rsidR="00DE44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UNA</w:t>
      </w:r>
      <w:r w:rsidR="00E268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28462E" w:rsidRPr="001D6F3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CON PROYECTO DE DECRETO POR EL CUAL </w:t>
      </w:r>
      <w:r w:rsidR="003F1396" w:rsidRPr="001D6F3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 ADICIONA UN OCTAVO PÁRRAFO AL ARTÍCULO 1 DE LA CONSTITUCIÓN POLÍTICA DEL ESTADO LIBRE Y SOBERANO DE NUEVO LEÓN, EN MATERIA DE VIOLENCIA POR RAZONES DE GÉNERO</w:t>
      </w:r>
      <w:r w:rsidR="00B756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B756A1" w:rsidRPr="00B756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 A LA COMISIÓN DE PUNTOS CONSTITUCIONALES</w:t>
      </w:r>
      <w:r w:rsidR="00C02420" w:rsidRPr="00B756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="00C0242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:rsidR="004A11DC" w:rsidRPr="000F61F2" w:rsidRDefault="004A11DC" w:rsidP="00576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es-ES"/>
        </w:rPr>
      </w:pPr>
    </w:p>
    <w:p w:rsidR="00B07C0D" w:rsidRPr="00465350" w:rsidRDefault="00BD18BE" w:rsidP="00576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r w:rsidR="00F528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INICIATIVA CON PROYECTO DE DECRETO POR EL QUE SE REFORMAN LOS ARTÍCULOS 135, PÁRRAFO SEGUNDO; 161, PÁRRAFO TERCERO; 207, FRACCIÓN IV AL ARTÍCULO 6, RECORRIÉNDOSE LA SUBSECUENTE DE LA LEY ELECTORAL PARA EL ESTADO DE NUEVO LEÓN, EN MATERIA DE VIOLENCIA POLÍTICA DE GÉNERO.</w:t>
      </w:r>
      <w:r w:rsidR="00BD03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87D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TURNO</w:t>
      </w:r>
      <w:r w:rsidR="00B756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 COMISIÓN DE LEGISLACIÓN.</w:t>
      </w:r>
    </w:p>
    <w:p w:rsidR="00B07C0D" w:rsidRPr="000F61F2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es-ES"/>
        </w:rPr>
      </w:pPr>
    </w:p>
    <w:p w:rsidR="00B07C0D" w:rsidRPr="000D211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105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C.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="005764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ITZEL SOLEDAD CASTILLO </w:t>
      </w:r>
      <w:r w:rsidR="002105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ALMANZA,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547D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NOMBRE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GRUPO LEGISL</w:t>
      </w:r>
      <w:r w:rsidR="005764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ATIVO DEL PARTIDO ACCIÓN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5764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</w:t>
      </w:r>
      <w:r w:rsidR="00547D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CIONAL</w:t>
      </w:r>
      <w:r w:rsidRPr="00C30B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BD036B" w:rsidRPr="00C30B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C30B71" w:rsidRPr="00C30B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PRESENTÓ INICIATIVA</w:t>
      </w:r>
      <w:r w:rsidR="00C30B7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REFORMA POR ADICIÓN DEL CAPÍTULO VIII DEL TÍTULO SEGUNDO DE DELITOS CONTRA LA SEGURIDAD PÚBLICA Y ADICIÓN DE UN CUARTO PÁRRAFO AL ARTÍCULO 177, AMBOS DEL CÓDIGO PENAL PARA EL ESTADO DE NUEVO LEÓN.</w:t>
      </w:r>
      <w:r w:rsidR="00BE70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E914E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REFERENCIA A </w:t>
      </w:r>
      <w:r w:rsidR="00D049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ENDURECER LAS SANCIONES Y CREAR RESPONSABILIDADES PARA AQUELLOS SERVIDORES ENCARGADOS DE LA SEGURIDAD PÚBLICA QUE ESTANDO PRESENTE</w:t>
      </w:r>
      <w:r w:rsidR="004A21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D049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OMITAN DOLOSAMENTE ATENDER LOS ACTOS DE VIOLENCIA QUE OCURREN EN SU PRESENCIA.</w:t>
      </w:r>
      <w:r w:rsidR="0006422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06422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</w:t>
      </w:r>
      <w:r w:rsidR="00DE75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 COMISIÓN DE JUSTICIA Y SEGURIDAD PÚBLICA.</w:t>
      </w:r>
    </w:p>
    <w:p w:rsidR="00AC6B7B" w:rsidRDefault="00B07C0D" w:rsidP="00AC6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</w:t>
      </w:r>
    </w:p>
    <w:p w:rsidR="00AC6B7B" w:rsidRDefault="00AC6B7B" w:rsidP="00AC6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C6B7B" w:rsidRPr="00465350" w:rsidRDefault="00AC6B7B" w:rsidP="00AC6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C20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JUAN MANUEL CAVAZOS</w:t>
      </w:r>
      <w:r w:rsidR="003C0B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BALDERAS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A NOMBRE DEL GRUPO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LEGISLATIVO DEL PARTIDO REVOLUCIONARIO </w:t>
      </w:r>
      <w:r w:rsidR="004A11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INSTITUCIONAL</w:t>
      </w:r>
      <w:r w:rsidR="004A11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PRESENTÓ</w:t>
      </w:r>
      <w:r w:rsidR="00D12E4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INICIATIVA DE </w:t>
      </w:r>
      <w:r w:rsidRPr="00AC6B7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REFORMA A LA LEY DE ASENTAMIENTOS HUMANOS, </w:t>
      </w:r>
      <w:r w:rsidR="00D12E4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DESARROLLO TERRITORIAL Y DESARROLLO URBANO PARA EL</w:t>
      </w:r>
      <w:r w:rsidR="008455A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ESTADO DE NUEVO LEÓN. RELACIONADA A</w:t>
      </w:r>
      <w:r w:rsidR="00D12E4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EMITIR NORMAS AMBIENTALES PARA REGULAR ACTIVIDADES EXTRACTIVAS DE SUSTANCIAS NO RESERVADAS A LA FEDERACIÓN, CONSTRUCCIÓN Y DESARROLLO INMOBILIARIO, PROCESAMIENTO DE ASFALTOS, PRODUCCIÓN DE CONCRETO Y ACTIVIDADES DE DISTRIBUCI</w:t>
      </w:r>
      <w:r w:rsidR="00F2354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ÓN  DE MATERIALES PARA LA CONS</w:t>
      </w:r>
      <w:r w:rsidR="00BF3A1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TRUCCIÓN</w:t>
      </w:r>
      <w:r w:rsidR="00F2354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71774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C6A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INTERVINO EL </w:t>
      </w:r>
      <w:proofErr w:type="spellStart"/>
      <w:r w:rsidR="001C6A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C.</w:t>
      </w:r>
      <w:r w:rsidR="00DB12C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DB12C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JUAN CARLOS RUIZ GARCÍA</w:t>
      </w:r>
      <w:r w:rsidR="001C6A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SOLICITANDO SUSCRIBIRSE A LA INICIATIVA</w:t>
      </w:r>
      <w:r w:rsidR="007C4A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SIENDO ACEPTADO POR EL DIPUTADO </w:t>
      </w:r>
      <w:proofErr w:type="spellStart"/>
      <w:r w:rsidR="007C4A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PROMOV</w:t>
      </w:r>
      <w:r w:rsidR="00EC61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</w:t>
      </w:r>
      <w:r w:rsidR="00BF3A1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</w:t>
      </w:r>
      <w:proofErr w:type="spellEnd"/>
      <w:r w:rsidR="006E14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 A LA</w:t>
      </w:r>
      <w:r w:rsidR="003812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3812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COMISIONES UNIDAS</w:t>
      </w:r>
      <w:r w:rsidR="00DB12C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DESARROLLO URBANO Y MEDIO AMBIENTE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</w:p>
    <w:p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         </w:t>
      </w:r>
    </w:p>
    <w:p w:rsidR="001C6A70" w:rsidRPr="00DB1763" w:rsidRDefault="0070782B" w:rsidP="007078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C.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CLAUDIA</w:t>
      </w:r>
      <w:r w:rsidR="006659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GABRIELA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CABALLERO CHÁVEZ, A NOMBRE DEL GRUPO LEGISLATIVO DEL PARTIDO ACCIÓN </w:t>
      </w:r>
      <w:r w:rsidR="004A11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NACIONAL</w:t>
      </w:r>
      <w:r w:rsidR="004A11DC" w:rsidRPr="00AC6B7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PRESENTÓ</w:t>
      </w:r>
      <w:r w:rsidR="006B55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INICIATIVA D</w:t>
      </w:r>
      <w:r w:rsidR="003C47A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 REFORMA POR ADICIÓN DE UN ARTÍCULO</w:t>
      </w:r>
      <w:r w:rsidR="00BF78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32 B</w:t>
      </w:r>
      <w:r w:rsidR="003C47A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IS 1</w:t>
      </w:r>
      <w:r w:rsidR="00316E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DE</w:t>
      </w:r>
      <w:r w:rsidR="003C47A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LEY DE SEGURIDAD P</w:t>
      </w:r>
      <w:r w:rsidR="00BF78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ÚBLICA DEL ESTADO DE NUEVO LEÓN</w:t>
      </w:r>
      <w:r w:rsidR="00FE0C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4733A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RELATIVA A</w:t>
      </w:r>
      <w:r w:rsidR="00FE0C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0443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QUE </w:t>
      </w:r>
      <w:r w:rsidR="00FE0C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 MUNICIPIOS DEBERÁN DE EXPEDIR CON TRES DÍAS DE ANTICIPACIÓN, L</w:t>
      </w:r>
      <w:r w:rsidR="00E75F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OS PERMISOS DE TRASLADOS DE </w:t>
      </w:r>
      <w:r w:rsidR="00F34F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GRUPOS DE AFICIONADOS A</w:t>
      </w:r>
      <w:r w:rsidR="00FE0C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EVENTO</w:t>
      </w:r>
      <w:r w:rsidR="00F34F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FE0C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DEPORTIVO</w:t>
      </w:r>
      <w:r w:rsidR="007F294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10443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OTOR</w:t>
      </w:r>
      <w:r w:rsidR="00F248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GAR</w:t>
      </w:r>
      <w:r w:rsidR="00FE0C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MEDIDAS DE V</w:t>
      </w:r>
      <w:r w:rsidR="001431F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IGILANCIA Y SEGURIDAD NECESARIA.</w:t>
      </w:r>
      <w:r w:rsidR="00E5554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</w:t>
      </w:r>
      <w:r w:rsidR="001C6A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NTERVINIERON</w:t>
      </w:r>
      <w:r w:rsidR="008E00C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LOS CC. </w:t>
      </w:r>
      <w:proofErr w:type="spellStart"/>
      <w:r w:rsidR="008E00C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E00C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7C542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CARLOS </w:t>
      </w:r>
      <w:r w:rsidR="008E00C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ALBERTO </w:t>
      </w:r>
      <w:r w:rsidR="007C542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LA FUENTE</w:t>
      </w:r>
      <w:r w:rsidR="008E00C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FLORES, FÉLIX ROCHA ESQUIVEL</w:t>
      </w:r>
      <w:r w:rsidR="009C7AE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EDUARDO LEAL </w:t>
      </w:r>
      <w:proofErr w:type="spellStart"/>
      <w:r w:rsidR="009C7AE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BUENFIL</w:t>
      </w:r>
      <w:proofErr w:type="spellEnd"/>
      <w:r w:rsidR="00022C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6E14E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CELIA ALONSO RODRÍGUEZ, SOLICITANDO SUSCRIBIRSE A LA INICIATIVA</w:t>
      </w:r>
      <w:r w:rsidR="007121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SIENDO ACEPTADA</w:t>
      </w:r>
      <w:r w:rsidR="00825E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7121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LA DIPUTADA </w:t>
      </w:r>
      <w:proofErr w:type="spellStart"/>
      <w:r w:rsidR="007121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PROMOVENTE</w:t>
      </w:r>
      <w:proofErr w:type="spellEnd"/>
      <w:r w:rsidR="007121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DB176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C6A70" w:rsidRPr="006E14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 TURNÓ A LA COMISIÓN DE </w:t>
      </w:r>
      <w:r w:rsidR="006E14E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JUSTICIA Y SEGURIDAD PÚBLICA.</w:t>
      </w:r>
      <w:r w:rsidR="007121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B07C0D" w:rsidRPr="000F61F2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24"/>
          <w:lang w:eastAsia="es-ES"/>
        </w:rPr>
      </w:pPr>
    </w:p>
    <w:p w:rsidR="00B07C0D" w:rsidRPr="001E59AF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E5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06422B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HUBO </w:t>
      </w:r>
      <w:r w:rsidR="0006422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INTERVENCIONES </w:t>
      </w:r>
      <w:r w:rsidR="000F61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ESTE PUNTO DEL ORDEN DEL DÍA.</w:t>
      </w:r>
    </w:p>
    <w:p w:rsidR="000F61F2" w:rsidRPr="000F61F2" w:rsidRDefault="000F61F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es-ES"/>
        </w:rPr>
      </w:pPr>
    </w:p>
    <w:p w:rsidR="00B07C0D" w:rsidRPr="00465350" w:rsidRDefault="00B07C0D" w:rsidP="00B07C0D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B07C0D" w:rsidRPr="000F61F2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24"/>
          <w:lang w:eastAsia="es-ES"/>
        </w:rPr>
      </w:pPr>
    </w:p>
    <w:p w:rsidR="00302E83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EL</w:t>
      </w: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</w:t>
      </w:r>
      <w:proofErr w:type="spellStart"/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</w:t>
      </w:r>
      <w:r w:rsidR="00F16828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JUAN CARLOS RUIZ</w:t>
      </w:r>
      <w:r w:rsidR="000B368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GARCÍA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</w:t>
      </w:r>
      <w:r w:rsidR="00E565E3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A NOMBRE DEL GRUPO LEGISLATIVO DEL PARTIDO ACCIÓN NACIONAL</w:t>
      </w:r>
      <w:r w:rsidR="00E565E3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,</w:t>
      </w:r>
      <w:r w:rsidR="009228A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PRESENTÓ</w:t>
      </w:r>
      <w:r w:rsidR="0090279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F339FA">
        <w:rPr>
          <w:rFonts w:ascii="Times New Roman" w:eastAsia="Times New Roman" w:hAnsi="Times New Roman" w:cs="Times New Roman"/>
          <w:sz w:val="24"/>
          <w:szCs w:val="18"/>
          <w:lang w:eastAsia="es-MX"/>
        </w:rPr>
        <w:t>UN EXHORTO DE MANERA ATENTA Y RES</w:t>
      </w:r>
      <w:r w:rsidR="0017793F">
        <w:rPr>
          <w:rFonts w:ascii="Times New Roman" w:eastAsia="Times New Roman" w:hAnsi="Times New Roman" w:cs="Times New Roman"/>
          <w:sz w:val="24"/>
          <w:szCs w:val="18"/>
          <w:lang w:eastAsia="es-MX"/>
        </w:rPr>
        <w:t>PETUOSA AL GOBIERNO DEL ESTADO PARA</w:t>
      </w:r>
      <w:r w:rsidR="00F339F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LLEVAR A CABO UN DIAGNÓSTICO DE LA CALIDAD DEL AIRE EN LA ZONA METR</w:t>
      </w:r>
      <w:r w:rsidR="00E90960">
        <w:rPr>
          <w:rFonts w:ascii="Times New Roman" w:eastAsia="Times New Roman" w:hAnsi="Times New Roman" w:cs="Times New Roman"/>
          <w:sz w:val="24"/>
          <w:szCs w:val="18"/>
          <w:lang w:eastAsia="es-MX"/>
        </w:rPr>
        <w:t>OPOLITANA DE MONTERREY</w:t>
      </w:r>
      <w:r w:rsidR="00F339FA">
        <w:rPr>
          <w:rFonts w:ascii="Times New Roman" w:eastAsia="Times New Roman" w:hAnsi="Times New Roman" w:cs="Times New Roman"/>
          <w:sz w:val="24"/>
          <w:szCs w:val="18"/>
          <w:lang w:eastAsia="es-MX"/>
        </w:rPr>
        <w:t>. ADEMÁS DE SOLICITAR A LA SECRETARÍA DE DESARROLLO SUSTENTA</w:t>
      </w:r>
      <w:r w:rsidR="0008342C">
        <w:rPr>
          <w:rFonts w:ascii="Times New Roman" w:eastAsia="Times New Roman" w:hAnsi="Times New Roman" w:cs="Times New Roman"/>
          <w:sz w:val="24"/>
          <w:szCs w:val="18"/>
          <w:lang w:eastAsia="es-MX"/>
        </w:rPr>
        <w:t>BLE DEL ESTADO DE NUEVO LEÓN</w:t>
      </w:r>
      <w:r w:rsidR="00D344C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ELABORACIÓN DE</w:t>
      </w:r>
      <w:r w:rsidR="00F339F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 PLAN DE ACCIÓN PARA REMEDIAR LA MALA CALIDAD DEL AIRE</w:t>
      </w:r>
      <w:r w:rsidR="00620D0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EN LA ZONA METROPOLITANA</w:t>
      </w:r>
      <w:r w:rsidR="00F339FA">
        <w:rPr>
          <w:rFonts w:ascii="Times New Roman" w:eastAsia="Times New Roman" w:hAnsi="Times New Roman" w:cs="Times New Roman"/>
          <w:sz w:val="24"/>
          <w:szCs w:val="18"/>
          <w:lang w:eastAsia="es-MX"/>
        </w:rPr>
        <w:t>, PREVIO AL LANZAMIE</w:t>
      </w:r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>NTO DE LA VERIFICAC</w:t>
      </w:r>
      <w:r w:rsidR="00A01A31">
        <w:rPr>
          <w:rFonts w:ascii="Times New Roman" w:eastAsia="Times New Roman" w:hAnsi="Times New Roman" w:cs="Times New Roman"/>
          <w:sz w:val="24"/>
          <w:szCs w:val="18"/>
          <w:lang w:eastAsia="es-MX"/>
        </w:rPr>
        <w:t>I</w:t>
      </w:r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ÓN VEHICULAR; </w:t>
      </w:r>
      <w:r w:rsidR="00EB074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INTERVINO CON PROPUESTA DE ADICIÓN AL PUNTO DE ACUERDO LA DIPUTADA IVONNE BUSTOS PAREDES, SIENDO ACEPTADA POR EL </w:t>
      </w:r>
      <w:proofErr w:type="spellStart"/>
      <w:r w:rsidR="00EB074B">
        <w:rPr>
          <w:rFonts w:ascii="Times New Roman" w:eastAsia="Times New Roman" w:hAnsi="Times New Roman" w:cs="Times New Roman"/>
          <w:sz w:val="24"/>
          <w:szCs w:val="18"/>
          <w:lang w:eastAsia="es-MX"/>
        </w:rPr>
        <w:t>PROMOVENTE</w:t>
      </w:r>
      <w:proofErr w:type="spellEnd"/>
      <w:r w:rsidR="00EB074B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920C43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INTERVINIERON</w:t>
      </w:r>
      <w:r w:rsidR="00F643F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920C43">
        <w:rPr>
          <w:rFonts w:ascii="Times New Roman" w:eastAsia="Times New Roman" w:hAnsi="Times New Roman" w:cs="Times New Roman"/>
          <w:sz w:val="24"/>
          <w:szCs w:val="18"/>
          <w:lang w:eastAsia="es-MX"/>
        </w:rPr>
        <w:t>A FAVOR LOS</w:t>
      </w:r>
      <w:r w:rsidR="00285CC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920C43">
        <w:rPr>
          <w:rFonts w:ascii="Times New Roman" w:eastAsia="Times New Roman" w:hAnsi="Times New Roman" w:cs="Times New Roman"/>
          <w:sz w:val="24"/>
          <w:szCs w:val="18"/>
          <w:lang w:eastAsia="es-MX"/>
        </w:rPr>
        <w:t>C</w:t>
      </w:r>
      <w:r w:rsidR="00285CC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C. </w:t>
      </w:r>
      <w:proofErr w:type="spellStart"/>
      <w:r w:rsidR="00285CC3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285CC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JUAN MANUEL CAVAZOS BALDERAS, </w:t>
      </w:r>
      <w:r w:rsidR="00920C43">
        <w:rPr>
          <w:rFonts w:ascii="Times New Roman" w:eastAsia="Times New Roman" w:hAnsi="Times New Roman" w:cs="Times New Roman"/>
          <w:sz w:val="24"/>
          <w:szCs w:val="18"/>
          <w:lang w:eastAsia="es-MX"/>
        </w:rPr>
        <w:t>LUIS ARMANDO TORRES HERN</w:t>
      </w:r>
      <w:r w:rsidR="00AC4BB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ÁNDEZ (2).  LA C. </w:t>
      </w:r>
      <w:proofErr w:type="spellStart"/>
      <w:r w:rsidR="00AC4BB3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AC4BB3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285CC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IVONNE BUSTOS PAREDES, CON UNA PROPUESTA DE ADICIÓN AL PUNTO DE ACUERDO, </w:t>
      </w:r>
      <w:r w:rsidR="008043F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SIENDO ACEPTADO POR EL </w:t>
      </w:r>
      <w:proofErr w:type="spellStart"/>
      <w:r w:rsidR="008043FC">
        <w:rPr>
          <w:rFonts w:ascii="Times New Roman" w:eastAsia="Times New Roman" w:hAnsi="Times New Roman" w:cs="Times New Roman"/>
          <w:sz w:val="24"/>
          <w:szCs w:val="18"/>
          <w:lang w:eastAsia="es-MX"/>
        </w:rPr>
        <w:t>PROMOVENTE</w:t>
      </w:r>
      <w:proofErr w:type="spellEnd"/>
      <w:r w:rsidR="008043FC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AC4BB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4A157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</w:t>
      </w:r>
      <w:r w:rsidR="004A1577"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>CONSIDERACIÓN DE LA ASAMBLEA EL ABRIR OTRA RONDA DE ORADORES, LA CUAL SE APROBÓ POR</w:t>
      </w:r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UNANIMIDAD DE LOS PRESENTES; </w:t>
      </w:r>
      <w:r w:rsidR="001775BC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INTERVINIERON</w:t>
      </w:r>
      <w:r w:rsidR="00302E8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LA</w:t>
      </w:r>
      <w:r w:rsidR="001775BC"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="00302E8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</w:t>
      </w:r>
      <w:r w:rsidR="001775BC">
        <w:rPr>
          <w:rFonts w:ascii="Times New Roman" w:eastAsia="Times New Roman" w:hAnsi="Times New Roman" w:cs="Times New Roman"/>
          <w:sz w:val="24"/>
          <w:szCs w:val="18"/>
          <w:lang w:eastAsia="es-MX"/>
        </w:rPr>
        <w:t>C</w:t>
      </w:r>
      <w:r w:rsidR="00302E8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proofErr w:type="spellStart"/>
      <w:r w:rsidR="00302E83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302E83">
        <w:rPr>
          <w:rFonts w:ascii="Times New Roman" w:eastAsia="Times New Roman" w:hAnsi="Times New Roman" w:cs="Times New Roman"/>
          <w:sz w:val="24"/>
          <w:szCs w:val="18"/>
          <w:lang w:eastAsia="es-MX"/>
        </w:rPr>
        <w:t>. DELFINA BEATRIZ DE LOS SANTOS ELIZONDO</w:t>
      </w:r>
      <w:r w:rsidR="001775B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CLAUDIA TAPIA CASTELO,</w:t>
      </w:r>
      <w:r w:rsidR="0035186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SOLICITANDO SUSCRIBIRSE AL PUNTO DE ACUERDO, SIENDO ACEPTADA</w:t>
      </w:r>
      <w:r w:rsidR="001775BC"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POR EL DIPUTADO </w:t>
      </w:r>
      <w:proofErr w:type="spellStart"/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>PROMOVENTE</w:t>
      </w:r>
      <w:proofErr w:type="spellEnd"/>
      <w:r w:rsidR="00426158">
        <w:rPr>
          <w:rFonts w:ascii="Times New Roman" w:eastAsia="Times New Roman" w:hAnsi="Times New Roman" w:cs="Times New Roman"/>
          <w:sz w:val="24"/>
          <w:szCs w:val="18"/>
          <w:lang w:eastAsia="es-MX"/>
        </w:rPr>
        <w:t>;</w:t>
      </w:r>
    </w:p>
    <w:p w:rsidR="0035186F" w:rsidRDefault="00AC4BB3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INTERVINIERON A FAVOR LOS</w:t>
      </w:r>
      <w:r w:rsidR="0035186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C</w:t>
      </w:r>
      <w:r w:rsidR="0035186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C. </w:t>
      </w:r>
      <w:proofErr w:type="spellStart"/>
      <w:r w:rsidR="0035186F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35186F">
        <w:rPr>
          <w:rFonts w:ascii="Times New Roman" w:eastAsia="Times New Roman" w:hAnsi="Times New Roman" w:cs="Times New Roman"/>
          <w:sz w:val="24"/>
          <w:szCs w:val="18"/>
          <w:lang w:eastAsia="es-MX"/>
        </w:rPr>
        <w:t>. JES</w:t>
      </w:r>
      <w:r w:rsidR="009D27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ÚS </w:t>
      </w:r>
      <w:r w:rsidR="000F61F2">
        <w:rPr>
          <w:rFonts w:ascii="Times New Roman" w:eastAsia="Times New Roman" w:hAnsi="Times New Roman" w:cs="Times New Roman"/>
          <w:sz w:val="24"/>
          <w:szCs w:val="18"/>
          <w:lang w:eastAsia="es-MX"/>
        </w:rPr>
        <w:t>ÁNGEL</w:t>
      </w:r>
      <w:r w:rsidR="009D27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NAVA RIVERA Y</w:t>
      </w:r>
      <w:r w:rsidR="0035186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proofErr w:type="spellStart"/>
      <w:r w:rsidR="007B0903">
        <w:rPr>
          <w:rFonts w:ascii="Times New Roman" w:eastAsia="Times New Roman" w:hAnsi="Times New Roman" w:cs="Times New Roman"/>
          <w:sz w:val="24"/>
          <w:szCs w:val="18"/>
          <w:lang w:eastAsia="es-MX"/>
        </w:rPr>
        <w:t>ASAEL</w:t>
      </w:r>
      <w:proofErr w:type="spellEnd"/>
      <w:r w:rsidR="007B090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SEPÚLVEDA MARTÍNEZ</w:t>
      </w:r>
      <w:r w:rsidR="009D274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="009D274E"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QUE SEA VOTADO EN ESE MOMENTO EL PUNTO DE ACUERDO, EL </w:t>
      </w:r>
      <w:r w:rsidR="009D274E">
        <w:rPr>
          <w:rFonts w:ascii="Times New Roman" w:eastAsia="Times New Roman" w:hAnsi="Times New Roman" w:cs="Times New Roman"/>
          <w:sz w:val="24"/>
          <w:szCs w:val="18"/>
          <w:lang w:eastAsia="es-MX"/>
        </w:rPr>
        <w:t>CUAL FUE APROBADO POR UNANIMIDAD</w:t>
      </w:r>
      <w:r w:rsidR="009D274E"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 LOS PRESENTES</w:t>
      </w:r>
      <w:r w:rsidR="009D274E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</w:p>
    <w:p w:rsidR="00B07C0D" w:rsidRPr="001436D7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PUNTO DE ACUERDO POR UNANIMIDAD </w:t>
      </w:r>
      <w:r w:rsidR="004A15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CON </w:t>
      </w:r>
      <w:r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4A15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30 </w:t>
      </w:r>
      <w:r w:rsidR="00E617A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VOTOS A FAVOR.</w:t>
      </w:r>
      <w:r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ELABORÁNDOSE EL ACUERDO CORRESPONDIENTE Y LAS COMUNICACIONES REQUERIDAS PARA TAL EFECTO.</w:t>
      </w:r>
    </w:p>
    <w:p w:rsidR="00B07C0D" w:rsidRPr="000F61F2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4"/>
          <w:lang w:eastAsia="es-ES"/>
        </w:rPr>
      </w:pPr>
    </w:p>
    <w:p w:rsidR="00B07C0D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700113" w:rsidRPr="00C817AE" w:rsidRDefault="00B07C0D" w:rsidP="009C23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9021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C.</w:t>
      </w:r>
      <w:r w:rsidRPr="00AD76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6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AD76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AC4B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ALEJANDRA LARA </w:t>
      </w:r>
      <w:proofErr w:type="spellStart"/>
      <w:r w:rsidR="000F6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MAIZ</w:t>
      </w:r>
      <w:proofErr w:type="spellEnd"/>
      <w:r w:rsidRPr="00AD76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765B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NOMBRE</w:t>
      </w:r>
      <w:r w:rsidRPr="00AD76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GRUPO LEGISLATIVO DEL PARTIDO REVOLUCIONARIO INSTITUCIONAL</w:t>
      </w:r>
      <w:r w:rsidR="00EB07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914563" w:rsidRPr="0091456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PRESENTÓ UN POSICIONAMIENTO</w:t>
      </w:r>
      <w:r w:rsidR="0091456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391B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REFERENTE</w:t>
      </w:r>
      <w:r w:rsidR="0091456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</w:t>
      </w:r>
      <w:r w:rsidR="00ED1C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NECESIDAD</w:t>
      </w:r>
      <w:r w:rsidR="00187C1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ARMONIZAR LAS LEYES CON LOS INSTRUMENTOS INTERNACIONALES</w:t>
      </w:r>
      <w:r w:rsidR="00E536A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;</w:t>
      </w:r>
      <w:r w:rsidR="00187C1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MATERIA DE DERECHOS HUMANOS DE LAS MUJERES</w:t>
      </w:r>
      <w:r w:rsidR="003B0DE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C817A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COMPROMETIDOS A ERRADICAR CUALQUIER TIPO DE VIOLENCIA Y QUE EL RESPETO A SUS DERECHOS SEA IRRESTRICTO. </w:t>
      </w:r>
      <w:r w:rsidR="00132FA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PRESENTANDO</w:t>
      </w:r>
      <w:r w:rsidR="00ED1C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UNA AGENDA PRO MUJERES, LA CUAL CONTENDRÁ UN PAQU</w:t>
      </w:r>
      <w:r w:rsidR="0091456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ETE DE REFORMAS DE AL MENOS TRECE</w:t>
      </w:r>
      <w:r w:rsidR="00ED1C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NORMAS JURÍDICAS.</w:t>
      </w:r>
    </w:p>
    <w:p w:rsidR="00700113" w:rsidRPr="000F61F2" w:rsidRDefault="00700113" w:rsidP="009C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8"/>
          <w:lang w:eastAsia="es-MX"/>
        </w:rPr>
      </w:pPr>
    </w:p>
    <w:p w:rsidR="00700113" w:rsidRDefault="00700113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</w:p>
    <w:p w:rsidR="00B63152" w:rsidRDefault="00F37A56" w:rsidP="00B63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EL C</w:t>
      </w:r>
      <w:r w:rsidR="003C060D"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</w:t>
      </w:r>
      <w:r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proofErr w:type="spellStart"/>
      <w:r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RAMIRO </w:t>
      </w:r>
      <w:r w:rsidR="003C060D"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ROBERTO </w:t>
      </w:r>
      <w:r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GONZÁLEZ</w:t>
      </w:r>
      <w:r w:rsidR="003C060D"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GUTIÉRREZ</w:t>
      </w:r>
      <w:r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A NOMBRE </w:t>
      </w:r>
      <w:r w:rsidR="009737AE" w:rsidRPr="009737A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DEL GRUPO LEGISLATIVO DE MOVIMIENTO REGENERACIÓN NACIONAL</w:t>
      </w:r>
      <w:r w:rsidR="009737A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 </w:t>
      </w:r>
      <w:r w:rsidR="00A80225">
        <w:rPr>
          <w:rFonts w:ascii="Times New Roman" w:eastAsia="Times New Roman" w:hAnsi="Times New Roman" w:cs="Times New Roman"/>
          <w:sz w:val="24"/>
          <w:szCs w:val="18"/>
          <w:lang w:eastAsia="es-MX"/>
        </w:rPr>
        <w:t>PRESENTÓ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 ATENTO Y RESPETUOSO EXHORTO A LOS ALCALDES DE LOS MUNICIPIOS  DE GENERAL ZARAGOZA Y DE MONTEMORELOS, NUEVO </w:t>
      </w:r>
      <w:r w:rsidR="00395340">
        <w:rPr>
          <w:rFonts w:ascii="Times New Roman" w:eastAsia="Times New Roman" w:hAnsi="Times New Roman" w:cs="Times New Roman"/>
          <w:sz w:val="24"/>
          <w:szCs w:val="18"/>
          <w:lang w:eastAsia="es-MX"/>
        </w:rPr>
        <w:t>LEÓN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>, PARA QU</w:t>
      </w:r>
      <w:r w:rsidR="002F6F85">
        <w:rPr>
          <w:rFonts w:ascii="Times New Roman" w:eastAsia="Times New Roman" w:hAnsi="Times New Roman" w:cs="Times New Roman"/>
          <w:sz w:val="24"/>
          <w:szCs w:val="18"/>
          <w:lang w:eastAsia="es-MX"/>
        </w:rPr>
        <w:t>E DE MANERA PRONTA INICIEN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LOS TRABAJOS DE “ENTREGA-RECEPCIÓN” PARA INFORMAR LA SITUACIÓN QUE GUARDA SUS </w:t>
      </w:r>
      <w:r w:rsidR="00132FAF">
        <w:rPr>
          <w:rFonts w:ascii="Times New Roman" w:eastAsia="Times New Roman" w:hAnsi="Times New Roman" w:cs="Times New Roman"/>
          <w:sz w:val="24"/>
          <w:szCs w:val="18"/>
          <w:lang w:eastAsia="es-MX"/>
        </w:rPr>
        <w:t>RESPECTIVOS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MUNICIPIOS, CON BASE Y </w:t>
      </w:r>
      <w:r w:rsidR="00B23F9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EN 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CUMPLIMENTO A LO SEÑALADO EN EL CAPÍTULO IV </w:t>
      </w:r>
      <w:r w:rsidR="008A0B0A">
        <w:rPr>
          <w:rFonts w:ascii="Times New Roman" w:eastAsia="Times New Roman" w:hAnsi="Times New Roman" w:cs="Times New Roman"/>
          <w:sz w:val="24"/>
          <w:szCs w:val="18"/>
          <w:lang w:eastAsia="es-MX"/>
        </w:rPr>
        <w:t>DE LA LEY DE GOBIERNO MUNICIPAL;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ADEMÁS</w:t>
      </w:r>
      <w:r w:rsidR="002166E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EXHORTA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AL RESTO DE LOS MUNICIPIOS DEL ESTADO DE NUEVO LEÓN PARA QUE INFORMEN A ESTA SOBERANÍA LA ETAPA EN LA QUE</w:t>
      </w:r>
      <w:r w:rsidR="00FB051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SE </w:t>
      </w:r>
      <w:r w:rsidR="00BB60B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ENCUENTRAN DE LA “ENTREGA-RECEPCIÓN” DE SUS RESPECTIVOS MUNICIPIOS EN TÉRMINOS </w:t>
      </w:r>
      <w:r w:rsidR="008C79C9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 LA LEY DE GOBIERNO MUNICIPAL DEL ESTADO DE NUEVO LEÓN. </w:t>
      </w:r>
      <w:r w:rsidR="00B63152"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QUE SEA VOTADO EN ESE MOMENTO EL PUNTO DE ACUERDO, EL </w:t>
      </w:r>
      <w:r w:rsidR="00B63152">
        <w:rPr>
          <w:rFonts w:ascii="Times New Roman" w:eastAsia="Times New Roman" w:hAnsi="Times New Roman" w:cs="Times New Roman"/>
          <w:sz w:val="24"/>
          <w:szCs w:val="18"/>
          <w:lang w:eastAsia="es-MX"/>
        </w:rPr>
        <w:t>CUAL FUE APROBADO POR UNANIMIDAD</w:t>
      </w:r>
      <w:r w:rsidR="00B63152"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 LOS PRESENTES</w:t>
      </w:r>
      <w:r w:rsidR="00B63152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</w:p>
    <w:p w:rsidR="00B63152" w:rsidRPr="001436D7" w:rsidRDefault="00B63152" w:rsidP="00B63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PUNTO DE ACUERDO POR UNANIMIDAD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CON </w:t>
      </w:r>
      <w:r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30 </w:t>
      </w:r>
      <w:r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VOTOS. ELABORÁNDOSE EL ACUERDO CORRESPONDIENTE Y LAS COMUNICACIONES REQUERIDAS PARA TAL EFECTO.</w:t>
      </w:r>
    </w:p>
    <w:p w:rsidR="009737AE" w:rsidRDefault="009737AE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9737AE" w:rsidRDefault="009737AE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9737AE" w:rsidRDefault="009737AE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1E5A97" w:rsidRDefault="00625E50" w:rsidP="001E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LA C.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. MARIELA SALDÍVAR VILLALOBOS</w:t>
      </w:r>
      <w:r w:rsidR="00132031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, A NOMBRE</w:t>
      </w:r>
      <w:r w:rsidR="0066208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DEL GRUPO LEGISLATIVO </w:t>
      </w:r>
      <w:r w:rsidR="006E251A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DE </w:t>
      </w:r>
      <w:r w:rsidR="0066208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MOVIM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IENTO </w:t>
      </w:r>
      <w:r w:rsidR="00132FAF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CIUDADANO</w:t>
      </w:r>
      <w:r w:rsidR="00132FAF" w:rsidRPr="00132FAF">
        <w:rPr>
          <w:rFonts w:ascii="Times New Roman" w:eastAsia="Times New Roman" w:hAnsi="Times New Roman" w:cs="Times New Roman"/>
          <w:sz w:val="24"/>
          <w:szCs w:val="18"/>
          <w:lang w:eastAsia="es-MX"/>
        </w:rPr>
        <w:t>, PRESENTA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EXHORTO AL 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>TITULAR DEL EJECUTI</w:t>
      </w:r>
      <w:r w:rsidR="00B37D73">
        <w:rPr>
          <w:rFonts w:ascii="Times New Roman" w:eastAsia="Times New Roman" w:hAnsi="Times New Roman" w:cs="Times New Roman"/>
          <w:sz w:val="24"/>
          <w:szCs w:val="18"/>
          <w:lang w:eastAsia="es-MX"/>
        </w:rPr>
        <w:t>VO DEL ESTADO DE NUEVO LEÓN, PARA QUE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132FA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POR 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>CONDUCTO DE LA SECRETAR</w:t>
      </w:r>
      <w:r w:rsidR="00132FA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ÍA GENERAL DE GOBIERNO 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EXPLIQUE A ESTA SOBERANÍA LAS RAZONES DEL RETRASO DE LA APLICACIÓN DEL FONDO DE APORTACIONES PARA SEGURIDAD PÚBLICA, ASÍ COMO UNA DESCRIPCIÓN DE LOS PROYECTOS </w:t>
      </w:r>
      <w:r w:rsidR="00A24F3D">
        <w:rPr>
          <w:rFonts w:ascii="Times New Roman" w:eastAsia="Times New Roman" w:hAnsi="Times New Roman" w:cs="Times New Roman"/>
          <w:sz w:val="24"/>
          <w:szCs w:val="18"/>
          <w:lang w:eastAsia="es-MX"/>
        </w:rPr>
        <w:t>DE PREVENCIÓN SOCIAL DE</w:t>
      </w:r>
      <w:r w:rsidR="00D56CF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DELITOS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QUE BUSCA FINANCIAR CON ESTE FONDO EN EL 2018, DETALLANDO LOS MUNICIPIOS Y LAS COLONIAS. LO ANTERIOR, A FIN DE QUE LOS DIP</w:t>
      </w:r>
      <w:r w:rsidR="00A436CB">
        <w:rPr>
          <w:rFonts w:ascii="Times New Roman" w:eastAsia="Times New Roman" w:hAnsi="Times New Roman" w:cs="Times New Roman"/>
          <w:sz w:val="24"/>
          <w:szCs w:val="18"/>
          <w:lang w:eastAsia="es-MX"/>
        </w:rPr>
        <w:t>UTADOS DE ESTA SOBERANÍA PUEDAN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TENER UNA DISCUSIÓN INFORMADA DE QUÉ DISPOSICIONES</w:t>
      </w:r>
      <w:r w:rsidR="00132FA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NORMAT</w:t>
      </w:r>
      <w:r w:rsidR="00276C80">
        <w:rPr>
          <w:rFonts w:ascii="Times New Roman" w:eastAsia="Times New Roman" w:hAnsi="Times New Roman" w:cs="Times New Roman"/>
          <w:sz w:val="24"/>
          <w:szCs w:val="18"/>
          <w:lang w:eastAsia="es-MX"/>
        </w:rPr>
        <w:t>IVAS DEBE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REFORMAR PARA LA ADECUADA APLICACIÓN DE LOS RECURSO</w:t>
      </w:r>
      <w:r w:rsidR="00484969">
        <w:rPr>
          <w:rFonts w:ascii="Times New Roman" w:eastAsia="Times New Roman" w:hAnsi="Times New Roman" w:cs="Times New Roman"/>
          <w:sz w:val="24"/>
          <w:szCs w:val="18"/>
          <w:lang w:eastAsia="es-MX"/>
        </w:rPr>
        <w:t>S EN TIEMPO Y EN FORMA. ADEMÁS S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>E EMITE UN RESPETUOSO EXHORTO A LOS MUNICIPIOS DE LA ZONA METROPOLIT</w:t>
      </w:r>
      <w:r w:rsidR="00811FC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ANA DE </w:t>
      </w:r>
      <w:r w:rsidR="00132FAF">
        <w:rPr>
          <w:rFonts w:ascii="Times New Roman" w:eastAsia="Times New Roman" w:hAnsi="Times New Roman" w:cs="Times New Roman"/>
          <w:sz w:val="24"/>
          <w:szCs w:val="18"/>
          <w:lang w:eastAsia="es-MX"/>
        </w:rPr>
        <w:t>MONTERREY, PARA</w:t>
      </w:r>
      <w:r w:rsidR="004250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QUE ENTREGUEN A LOS MIEMBROS DE ESTA H. SOBERANÍA UN REPORTE DONDE DETALLE LA APLICACIÓN DE LOS RECURSOS DEL FONDO DE SEGURIDAD PARA MUNICIPIOS DE 2017 Y PROYECTADO A 2018, INDICANDO RUBROS DE APLICACIÓN, NOMBRE DEL PROGRAMA O ACCIÓN, DESCRIPCIÓN DE LA ACCIÓN, OBJETIVO A ALCANZAR CON EL GASTO, MONTO PRESUPUESTADO Y DEVENGADO. ASÍ COMO SE EXHORTA A LAS COMISIONES DE JUSTICIA Y SEGURIDAD PÚBLICA Y PRESUPUESTO DE ESTA SOBERAN</w:t>
      </w:r>
      <w:r w:rsidR="00A85533">
        <w:rPr>
          <w:rFonts w:ascii="Times New Roman" w:eastAsia="Times New Roman" w:hAnsi="Times New Roman" w:cs="Times New Roman"/>
          <w:sz w:val="24"/>
          <w:szCs w:val="18"/>
          <w:lang w:eastAsia="es-MX"/>
        </w:rPr>
        <w:t>ÍA, PARA INTERVENIR CON ESTA INFORMACIÓN A FIN DE ESTABLECER REGLAS DE OPERACIÓN CLARAS PARA EL USO DEL FONDO DE SEGURIDAD PARA MUNICIPIOS, HACIA EL EJERCICIO DEL FONDO EN EL 2019, A FIN DE QUE LOS RECURSOS DE DICHO FONDO SEAN ETIQUETADOS EN RUBROS Y LOS MUNICIPIOS REPORTEN EL AVANCE DEL USO DEL MISMO.</w:t>
      </w:r>
      <w:r w:rsidR="00896C3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INTERVINO </w:t>
      </w:r>
      <w:r w:rsidR="0013203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 FAVOR 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>EL C</w:t>
      </w:r>
      <w:r w:rsidR="0013203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proofErr w:type="spellStart"/>
      <w:r w:rsidR="00132031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132031">
        <w:rPr>
          <w:rFonts w:ascii="Times New Roman" w:eastAsia="Times New Roman" w:hAnsi="Times New Roman" w:cs="Times New Roman"/>
          <w:sz w:val="24"/>
          <w:szCs w:val="18"/>
          <w:lang w:eastAsia="es-MX"/>
        </w:rPr>
        <w:t>. HORACIO TIJERINA HERNÁNDEZ</w:t>
      </w:r>
      <w:r w:rsidR="005D3BAA">
        <w:rPr>
          <w:rFonts w:ascii="Times New Roman" w:eastAsia="Times New Roman" w:hAnsi="Times New Roman" w:cs="Times New Roman"/>
          <w:sz w:val="24"/>
          <w:szCs w:val="18"/>
          <w:lang w:eastAsia="es-MX"/>
        </w:rPr>
        <w:t>,</w:t>
      </w:r>
      <w:r w:rsidR="00B749E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LOS CC. </w:t>
      </w:r>
      <w:proofErr w:type="spellStart"/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="005D3BAA">
        <w:rPr>
          <w:rFonts w:ascii="Times New Roman" w:eastAsia="Times New Roman" w:hAnsi="Times New Roman" w:cs="Times New Roman"/>
          <w:sz w:val="24"/>
          <w:szCs w:val="18"/>
          <w:lang w:eastAsia="es-MX"/>
        </w:rPr>
        <w:t>SAMUEL VILLA VELÁZQUEZ</w:t>
      </w:r>
      <w:r w:rsidR="005C3AC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NOMBRE DE LA BANCADA DEL PARTIDO ACCIÓN NACIONAL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</w:t>
      </w:r>
      <w:proofErr w:type="spellStart"/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>ASAEL</w:t>
      </w:r>
      <w:proofErr w:type="spellEnd"/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SEPÚLVEDA</w:t>
      </w:r>
      <w:r w:rsidR="00F8659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MARTÍNEZ,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NOMBRE</w:t>
      </w:r>
      <w:r w:rsidR="005C3AC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 LA </w:t>
      </w:r>
      <w:r w:rsidR="0045257C">
        <w:rPr>
          <w:rFonts w:ascii="Times New Roman" w:eastAsia="Times New Roman" w:hAnsi="Times New Roman" w:cs="Times New Roman"/>
          <w:sz w:val="24"/>
          <w:szCs w:val="18"/>
          <w:lang w:eastAsia="es-MX"/>
        </w:rPr>
        <w:t>BANCADA DEL PARTIDO DEL TRABAJO, TABITA ORTIZ HERNÁNDEZ</w:t>
      </w:r>
      <w:r w:rsidR="0018184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SOLICITÓ </w:t>
      </w:r>
      <w:r w:rsidR="009C50E2">
        <w:rPr>
          <w:rFonts w:ascii="Times New Roman" w:eastAsia="Times New Roman" w:hAnsi="Times New Roman" w:cs="Times New Roman"/>
          <w:sz w:val="24"/>
          <w:szCs w:val="18"/>
          <w:lang w:eastAsia="es-MX"/>
        </w:rPr>
        <w:t>SUSCRIBIRSE</w:t>
      </w:r>
      <w:r w:rsidR="001E5A97">
        <w:rPr>
          <w:rFonts w:ascii="Times New Roman" w:eastAsia="Times New Roman" w:hAnsi="Times New Roman" w:cs="Times New Roman"/>
          <w:sz w:val="24"/>
          <w:szCs w:val="18"/>
          <w:lang w:eastAsia="es-MX"/>
        </w:rPr>
        <w:t>. SE SOMETIÓ A CONSIDERACIÓN DE LA ASAMBLEA EL ABRIR OTRA RONDA DE ORADORES, LA CUAL SE APROBÓ POR UNANIMIDAD DE LOS PRESENTES.</w:t>
      </w:r>
    </w:p>
    <w:p w:rsidR="00B07C0D" w:rsidRPr="00AF72D6" w:rsidRDefault="002B03F2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INTERVINIERON A FAVOR LOS CC.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Pr="002B03F2">
        <w:rPr>
          <w:rFonts w:ascii="Times New Roman" w:eastAsia="Times New Roman" w:hAnsi="Times New Roman" w:cs="Times New Roman"/>
          <w:sz w:val="24"/>
          <w:szCs w:val="18"/>
          <w:lang w:eastAsia="es-MX"/>
        </w:rPr>
        <w:t>FÉLIX R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OCHA ESQUIVEL, </w:t>
      </w:r>
      <w:r w:rsidR="00A06599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DELFINA</w:t>
      </w:r>
      <w:r w:rsidR="00AF72D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BEATRIZ DE LOS SANTOS</w:t>
      </w:r>
      <w:r w:rsidR="00D47B7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ELIZONDO, SOLICITANDO SEA APROB</w:t>
      </w:r>
      <w:r w:rsidR="00AF72D6">
        <w:rPr>
          <w:rFonts w:ascii="Times New Roman" w:eastAsia="Times New Roman" w:hAnsi="Times New Roman" w:cs="Times New Roman"/>
          <w:sz w:val="24"/>
          <w:szCs w:val="18"/>
          <w:lang w:eastAsia="es-MX"/>
        </w:rPr>
        <w:t>ADO EN ESE MOMENTO,</w:t>
      </w:r>
      <w:r w:rsidR="00B07C0D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B07C0D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FUE APROBADO EL PU</w:t>
      </w:r>
      <w:r w:rsidR="00B07C0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NTO DE ACUERDO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POR UNANIMIDAD DE 37</w:t>
      </w:r>
      <w:r w:rsidR="00EF7DC3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</w:t>
      </w:r>
      <w:r w:rsidR="00233512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 FAVOR</w:t>
      </w:r>
      <w:r w:rsidR="00B07C0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</w:t>
      </w:r>
      <w:r w:rsidR="00B07C0D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ELABORÁNDOSE EL ACUERDO CORRESPONDIENTE Y LAS COMUNICACIONES REQUERIDAS PARA TAL EFECTO.</w:t>
      </w:r>
    </w:p>
    <w:p w:rsidR="00B07C0D" w:rsidRPr="00465350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B07C0D" w:rsidRPr="006A1490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EF7DC3">
        <w:rPr>
          <w:rFonts w:ascii="Times New Roman" w:eastAsia="Times New Roman" w:hAnsi="Times New Roman" w:cs="Times New Roman"/>
          <w:sz w:val="24"/>
          <w:szCs w:val="18"/>
          <w:lang w:eastAsia="es-MX"/>
        </w:rPr>
        <w:t>LA C.</w:t>
      </w:r>
      <w:r w:rsidR="00DB1608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proofErr w:type="spellStart"/>
      <w:r w:rsidR="00DB1608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="00DB1608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 MARÍA DOLORES LEAL CANTÚ</w:t>
      </w:r>
      <w:r w:rsidRPr="007F61F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</w:t>
      </w:r>
      <w:r w:rsidR="00D8592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INTEGRANTE</w:t>
      </w:r>
      <w:r w:rsidRPr="007F61F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DEL GRUPO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A005C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LEGISLATIVO NUEVA ALIANZA,</w:t>
      </w:r>
      <w:r w:rsidR="00A005C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PRESENTÓ</w:t>
      </w:r>
      <w:r w:rsidR="003B0E4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 RESPETUOSO EXHORTO AL C. DR. MANUEL ENRIQUE DE LA O, SECRETARIO DE SALUD DEL ESTADO DE NUEVO LEÓN, AL C. ROBERTO </w:t>
      </w:r>
      <w:proofErr w:type="spellStart"/>
      <w:r w:rsidR="003B0E44">
        <w:rPr>
          <w:rFonts w:ascii="Times New Roman" w:eastAsia="Times New Roman" w:hAnsi="Times New Roman" w:cs="Times New Roman"/>
          <w:sz w:val="24"/>
          <w:szCs w:val="18"/>
          <w:lang w:eastAsia="es-MX"/>
        </w:rPr>
        <w:t>RUSSILDI</w:t>
      </w:r>
      <w:proofErr w:type="spellEnd"/>
      <w:r w:rsidR="007F1A0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proofErr w:type="spellStart"/>
      <w:r w:rsidR="007F1A0B">
        <w:rPr>
          <w:rFonts w:ascii="Times New Roman" w:eastAsia="Times New Roman" w:hAnsi="Times New Roman" w:cs="Times New Roman"/>
          <w:sz w:val="24"/>
          <w:szCs w:val="18"/>
          <w:lang w:eastAsia="es-MX"/>
        </w:rPr>
        <w:t>MONTELLANO</w:t>
      </w:r>
      <w:proofErr w:type="spellEnd"/>
      <w:r w:rsidR="007F1A0B">
        <w:rPr>
          <w:rFonts w:ascii="Times New Roman" w:eastAsia="Times New Roman" w:hAnsi="Times New Roman" w:cs="Times New Roman"/>
          <w:sz w:val="24"/>
          <w:szCs w:val="18"/>
          <w:lang w:eastAsia="es-MX"/>
        </w:rPr>
        <w:t>, SECRETARIO DE ECONO</w:t>
      </w:r>
      <w:r w:rsidR="003B0E4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MÍA Y TRABAJO DEL ESTADO DE NUEVO LEÓN, AL C. JOSÉ LUIS CANTÚ, DELEGADO EN NUEVO LEÓN DE LA SECRETARÍA DEL </w:t>
      </w:r>
      <w:r w:rsidR="00ED23AC">
        <w:rPr>
          <w:rFonts w:ascii="Times New Roman" w:eastAsia="Times New Roman" w:hAnsi="Times New Roman" w:cs="Times New Roman"/>
          <w:sz w:val="24"/>
          <w:szCs w:val="18"/>
          <w:lang w:eastAsia="es-MX"/>
        </w:rPr>
        <w:t>TRABAJO A FIN DE QUE RINDA UN IN</w:t>
      </w:r>
      <w:r w:rsidR="003B0E4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FORME PORMENORIZADO DE LOS BANCOS DE LECHE Y LACTARIOS QUE SE ENCUENTREN EN OPERACIÓN EN LOS </w:t>
      </w:r>
      <w:r w:rsidR="003B0E44"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>CENTROS DE TRABAJO DE LAS ENTIDADES PÚBLICAS Y PRIVADAS DEL ESTADO DE NUEVO LEÓN.</w:t>
      </w:r>
      <w:r w:rsidR="002E31B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343E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INTERVINO LA C. </w:t>
      </w:r>
      <w:proofErr w:type="spellStart"/>
      <w:r w:rsidR="00343E81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343E81">
        <w:rPr>
          <w:rFonts w:ascii="Times New Roman" w:eastAsia="Times New Roman" w:hAnsi="Times New Roman" w:cs="Times New Roman"/>
          <w:sz w:val="24"/>
          <w:szCs w:val="18"/>
          <w:lang w:eastAsia="es-MX"/>
        </w:rPr>
        <w:t>. ITZEL SOLEDAD CASTILLO ALMANZA, CON UNA PROPUESTA DE ADICI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>ÓN AL PUNTO DE ACUE</w:t>
      </w:r>
      <w:r w:rsidR="007D746C">
        <w:rPr>
          <w:rFonts w:ascii="Times New Roman" w:eastAsia="Times New Roman" w:hAnsi="Times New Roman" w:cs="Times New Roman"/>
          <w:sz w:val="24"/>
          <w:szCs w:val="18"/>
          <w:lang w:eastAsia="es-MX"/>
        </w:rPr>
        <w:t>RD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>O, SIENDO ACEPTADO</w:t>
      </w:r>
      <w:r w:rsidR="005529C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POR LA DIPUTADA </w:t>
      </w:r>
      <w:proofErr w:type="spellStart"/>
      <w:r w:rsidR="005529C0">
        <w:rPr>
          <w:rFonts w:ascii="Times New Roman" w:eastAsia="Times New Roman" w:hAnsi="Times New Roman" w:cs="Times New Roman"/>
          <w:sz w:val="24"/>
          <w:szCs w:val="18"/>
          <w:lang w:eastAsia="es-MX"/>
        </w:rPr>
        <w:t>PROMOVENTE</w:t>
      </w:r>
      <w:proofErr w:type="spellEnd"/>
      <w:r w:rsidR="005529C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INTERVINIERON </w:t>
      </w:r>
      <w:r w:rsidR="00280438">
        <w:rPr>
          <w:rFonts w:ascii="Times New Roman" w:eastAsia="Times New Roman" w:hAnsi="Times New Roman" w:cs="Times New Roman"/>
          <w:sz w:val="24"/>
          <w:szCs w:val="18"/>
          <w:lang w:eastAsia="es-MX"/>
        </w:rPr>
        <w:t>SOLICITANDO SUSCRIBIRSE AL PUNTO DE ACUERDO</w:t>
      </w:r>
      <w:r w:rsidR="008F1FE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LA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="008F1FE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>C</w:t>
      </w:r>
      <w:r w:rsidR="008F1FE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C. </w:t>
      </w:r>
      <w:proofErr w:type="spellStart"/>
      <w:r w:rsidR="008F1FEC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8F1FE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JUDITH 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ALICIA DE LOS REYES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JUÁREZ</w:t>
      </w:r>
      <w:r w:rsidR="00B87E1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IVONNE BUSTOS PAREDES, </w:t>
      </w:r>
      <w:r w:rsidR="00454C24">
        <w:rPr>
          <w:rFonts w:ascii="Times New Roman" w:eastAsia="Times New Roman" w:hAnsi="Times New Roman" w:cs="Times New Roman"/>
          <w:sz w:val="24"/>
          <w:szCs w:val="18"/>
          <w:lang w:eastAsia="es-MX"/>
        </w:rPr>
        <w:t>SIENDO ACEPTADAS PO</w:t>
      </w:r>
      <w:r w:rsidR="00DB4E42">
        <w:rPr>
          <w:rFonts w:ascii="Times New Roman" w:eastAsia="Times New Roman" w:hAnsi="Times New Roman" w:cs="Times New Roman"/>
          <w:sz w:val="24"/>
          <w:szCs w:val="18"/>
          <w:lang w:eastAsia="es-MX"/>
        </w:rPr>
        <w:t>R LA DIPUTADA</w:t>
      </w:r>
      <w:r w:rsidR="006A149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proofErr w:type="spellStart"/>
      <w:r w:rsidR="006A1490">
        <w:rPr>
          <w:rFonts w:ascii="Times New Roman" w:eastAsia="Times New Roman" w:hAnsi="Times New Roman" w:cs="Times New Roman"/>
          <w:sz w:val="24"/>
          <w:szCs w:val="18"/>
          <w:lang w:eastAsia="es-MX"/>
        </w:rPr>
        <w:t>PROMOVENTE</w:t>
      </w:r>
      <w:proofErr w:type="spellEnd"/>
      <w:r w:rsidR="005529C0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6A149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SOLICITANDO SEA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VOTADO </w:t>
      </w:r>
      <w:r w:rsidR="005D3CC5"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>EN</w:t>
      </w:r>
      <w:r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ESE MOMENTO EL PUNTO DE ACUERDO, EL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CUAL FUE APROBADO </w:t>
      </w:r>
      <w:r w:rsidR="002D009F">
        <w:rPr>
          <w:rFonts w:ascii="Times New Roman" w:eastAsia="Times New Roman" w:hAnsi="Times New Roman" w:cs="Times New Roman"/>
          <w:sz w:val="24"/>
          <w:szCs w:val="18"/>
          <w:lang w:eastAsia="es-MX"/>
        </w:rPr>
        <w:t>POR UNANIMIDAD</w:t>
      </w:r>
      <w:r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 LOS PRESENTES. </w:t>
      </w:r>
      <w:r w:rsidRPr="0058696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FUE APROBADO EL PU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NTO DE ACUERDO POR UNANIMIDAD</w:t>
      </w:r>
      <w:r w:rsidR="006527EC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DE 36</w:t>
      </w:r>
      <w:r w:rsidR="002D009F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</w:t>
      </w:r>
      <w:r w:rsidR="00CC627A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 FAVOR</w:t>
      </w:r>
      <w:r w:rsidRPr="0058696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ELABORÁNDOSE </w:t>
      </w:r>
      <w:r w:rsidR="002D009F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EL A</w:t>
      </w:r>
      <w:r w:rsidRPr="0058696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CUERDO CORRESPONDIENTE Y LAS COMUNICACIONES REQUERIDAS PARA TAL EFECTO.</w:t>
      </w:r>
    </w:p>
    <w:p w:rsidR="00B07C0D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B07C0D" w:rsidRPr="00D95265" w:rsidRDefault="00EA2916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B07C0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</w:t>
      </w:r>
      <w:r w:rsidR="00B07C0D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proofErr w:type="spellStart"/>
      <w:r w:rsidR="00B07C0D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="00B07C0D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TABITA ORTIZ, A NOMBRE DEL GRUPO LEGISLATIVO DEL PARTIDO ENCUENTRO </w:t>
      </w:r>
      <w:r w:rsidR="005D3CC5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SOCIAL,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EXHORTÓ</w:t>
      </w:r>
      <w:r w:rsidR="002279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LOS AYUNTAMIENTOS DE LOS MUNICIPIOS DEL ESTADO DE NUEVO LEÓN, CON PLENO RESPETO A SU AUTONOMÍA, A FIN DE QUE ADECÚEN O EN SU CASO EXPIDAN LOS REGLAMENTOS MUNICIPALES NECESARIOS PARA DAR CUMPLIMIENTO A LO PREVISTO EN EL ARTÍCULO TRANSITORIO SEGUNDO DE LA LEY DE PARTICIPACIÓN CIUDADANA PARA EL ESTADO DE NUEVO LEÓN.</w:t>
      </w:r>
      <w:r w:rsidR="00D9526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INTERVINIERON</w:t>
      </w:r>
      <w:r w:rsidR="00B5084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FAVOR LOS CC</w:t>
      </w:r>
      <w:r w:rsidR="00D360D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proofErr w:type="spellStart"/>
      <w:r w:rsidR="00D360D1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D360D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DELFINA BEATRIZ DE LOS SANTOS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ELIZONDO, MARIELA</w:t>
      </w:r>
      <w:r w:rsidR="00B5084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SALDÍVAR VILLALOBOS</w:t>
      </w:r>
      <w:r w:rsidR="00BC1D9E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EA022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SOLICITANDO SE VOTE EN ESTE MOMENTO.</w:t>
      </w:r>
      <w:r w:rsidR="00BC1D9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B07C0D" w:rsidRPr="0058696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FUE APROBADO EL PU</w:t>
      </w:r>
      <w:r w:rsidR="00B07C0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NTO DE ACUERDO POR UNANIMIDAD</w:t>
      </w:r>
      <w:r w:rsidR="00BC1D9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CON 35</w:t>
      </w:r>
      <w:r w:rsidR="00045FE1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</w:t>
      </w:r>
      <w:r w:rsidR="009B1755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 FAVOR</w:t>
      </w:r>
      <w:r w:rsidR="00B07C0D" w:rsidRPr="0058696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 ELABORÁNDOSE EL</w:t>
      </w:r>
      <w:r w:rsidR="00B07C0D" w:rsidRPr="00E8674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B07C0D" w:rsidRPr="0058696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ACUERDO CORRESPONDIENTE Y LAS COMUNICACIONES REQUERIDAS PARA TAL EFECTO.</w:t>
      </w:r>
    </w:p>
    <w:p w:rsidR="000D46B2" w:rsidRPr="000F61F2" w:rsidRDefault="000D46B2" w:rsidP="000D46B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8"/>
          <w:lang w:eastAsia="es-MX"/>
        </w:rPr>
      </w:pPr>
    </w:p>
    <w:p w:rsidR="000D46B2" w:rsidRPr="005C5E78" w:rsidRDefault="000D46B2" w:rsidP="000D46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AL ESTAR POR AGOTARSE EL TIEMPO REGLAMENTARIO DE LA SESIÓN, LA PRESIDENCIA, SOMETIÓ A CONSIDERACIÓN DEL PLENO EL AMPLIAR EL TIEMPO DE LA SESIÓN HASTA CONCLUIR EL ORDEN DEL DÍA. </w:t>
      </w:r>
      <w:r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>SIENDO</w:t>
      </w:r>
      <w:r w:rsidRPr="005C5E78"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 xml:space="preserve"> APROBADO POR UNANIMIDAD DE LOS PRESENTES. </w:t>
      </w:r>
    </w:p>
    <w:p w:rsidR="008E4E02" w:rsidRPr="000F61F2" w:rsidRDefault="008E4E02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18"/>
          <w:lang w:eastAsia="es-MX"/>
        </w:rPr>
      </w:pPr>
    </w:p>
    <w:p w:rsidR="00DF5019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F9727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EL. C. </w:t>
      </w:r>
      <w:proofErr w:type="spellStart"/>
      <w:r w:rsidR="008E4E02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="008E4E02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 CARLOS ALBERTO DE LA FUENTE FLORES</w:t>
      </w:r>
      <w:r w:rsidR="00045FE1" w:rsidRPr="00F972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</w:t>
      </w:r>
      <w:r w:rsidR="008E4E02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A NOMBRE DEL GRUPO LEGISLATIVO DEL PARTIDO ACCIÓN </w:t>
      </w:r>
      <w:r w:rsidR="00E8674B" w:rsidRPr="00F972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NACIONAL</w:t>
      </w:r>
      <w:r w:rsidR="00EA190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SOLICITÓ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ENVIAR</w:t>
      </w:r>
      <w:r w:rsidR="00EA190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 ATENTO Y RESPETUOSO</w:t>
      </w:r>
      <w:r w:rsidR="005A7E1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EXHORTO AL C. SECRETARIO DE SEGURIDAD PÚBLICA DEL ESTADO PARA EXIGIRLE SE REALICE UNA EXHA</w:t>
      </w:r>
      <w:r w:rsidR="002F03EC">
        <w:rPr>
          <w:rFonts w:ascii="Times New Roman" w:eastAsia="Times New Roman" w:hAnsi="Times New Roman" w:cs="Times New Roman"/>
          <w:sz w:val="24"/>
          <w:szCs w:val="18"/>
          <w:lang w:eastAsia="es-MX"/>
        </w:rPr>
        <w:t>USTIVA INVESTIGACIÓN Y SE DETER</w:t>
      </w:r>
      <w:r w:rsidR="005A7E1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MINE LA RESPONSABILIDAD DE </w:t>
      </w:r>
      <w:r w:rsidR="00780459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 </w:t>
      </w:r>
      <w:r w:rsidR="005A7E1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QUIENES </w:t>
      </w:r>
      <w:r w:rsidR="00E25E22">
        <w:rPr>
          <w:rFonts w:ascii="Times New Roman" w:eastAsia="Times New Roman" w:hAnsi="Times New Roman" w:cs="Times New Roman"/>
          <w:sz w:val="24"/>
          <w:szCs w:val="18"/>
          <w:lang w:eastAsia="es-MX"/>
        </w:rPr>
        <w:t>RESULTEN,</w:t>
      </w:r>
      <w:r w:rsidR="005A7E1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POR SU ACTUACIÓN DE FORMA NEGLIGENTE EN LOS HECHOS VIOLENTOS  ACONTECIDOS PREVIOS AL C</w:t>
      </w:r>
      <w:r w:rsidR="00E25E22">
        <w:rPr>
          <w:rFonts w:ascii="Times New Roman" w:eastAsia="Times New Roman" w:hAnsi="Times New Roman" w:cs="Times New Roman"/>
          <w:sz w:val="24"/>
          <w:szCs w:val="18"/>
          <w:lang w:eastAsia="es-MX"/>
        </w:rPr>
        <w:t>ÁSICO REGIO DE FÚ</w:t>
      </w:r>
      <w:r w:rsidR="005A7E17">
        <w:rPr>
          <w:rFonts w:ascii="Times New Roman" w:eastAsia="Times New Roman" w:hAnsi="Times New Roman" w:cs="Times New Roman"/>
          <w:sz w:val="24"/>
          <w:szCs w:val="18"/>
          <w:lang w:eastAsia="es-MX"/>
        </w:rPr>
        <w:t>TBOL</w:t>
      </w:r>
      <w:r w:rsidR="00E25E22">
        <w:rPr>
          <w:rFonts w:ascii="Times New Roman" w:eastAsia="Times New Roman" w:hAnsi="Times New Roman" w:cs="Times New Roman"/>
          <w:sz w:val="24"/>
          <w:szCs w:val="18"/>
          <w:lang w:eastAsia="es-MX"/>
        </w:rPr>
        <w:t>, EL PASADO DÍA 23 DE SEPTIEMBRE DEL 2018, EN LA AVENIDA AZTLÁN A LA ALTURA DE LA COLONIA NUEVA GALICIA, DE LA CIUDAD DE MONTERREY, NUEVO LEÓN, Y SE PROCEDA EN CONSECUENCIA CON LAS SANCIONES CORRESPONDIENTES Y EN SU CA</w:t>
      </w:r>
      <w:r w:rsidR="00E66995">
        <w:rPr>
          <w:rFonts w:ascii="Times New Roman" w:eastAsia="Times New Roman" w:hAnsi="Times New Roman" w:cs="Times New Roman"/>
          <w:sz w:val="24"/>
          <w:szCs w:val="18"/>
          <w:lang w:eastAsia="es-MX"/>
        </w:rPr>
        <w:t>SO LA DESTITUCIÓN DEL CARGO DE É</w:t>
      </w:r>
      <w:r w:rsidR="00E25E22">
        <w:rPr>
          <w:rFonts w:ascii="Times New Roman" w:eastAsia="Times New Roman" w:hAnsi="Times New Roman" w:cs="Times New Roman"/>
          <w:sz w:val="24"/>
          <w:szCs w:val="18"/>
          <w:lang w:eastAsia="es-MX"/>
        </w:rPr>
        <w:t>L O LOS FUNCIONARIOS PÚBLICOS QUE RESULTEN RESPONSABLES.</w:t>
      </w:r>
      <w:r w:rsidR="008D094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ADEMÁS DE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ENVIAR</w:t>
      </w:r>
      <w:r w:rsidR="008D094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 RESPETUOSO EXHORTO AL C. GUSTAVO ADOLFO GUERRERO </w:t>
      </w:r>
      <w:r w:rsidR="000F61F2">
        <w:rPr>
          <w:rFonts w:ascii="Times New Roman" w:eastAsia="Times New Roman" w:hAnsi="Times New Roman" w:cs="Times New Roman"/>
          <w:sz w:val="24"/>
          <w:szCs w:val="18"/>
          <w:lang w:eastAsia="es-MX"/>
        </w:rPr>
        <w:t>GUTIÉRREZ</w:t>
      </w:r>
      <w:r w:rsidR="008D094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FISCAL GENERAL DEL ESTADO DE NUEVO LEÓN, PARA EXIGIRLE DE MANERA URGENTE, QUE UTILICE </w:t>
      </w:r>
      <w:r w:rsidR="008D0943"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 xml:space="preserve">TODOS LOS ELEMENTOS Y MEDIOS A SU ALCANCE, Y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REALICE</w:t>
      </w:r>
      <w:r w:rsidR="008D094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UNA EXHAUSTIVA INVESTIGACIÓN PARA DAR CON LOS RESPONSABLES DE LOS HECHOS VIOLENTOS ACONTECIDOS PREVIOS AL CLÁSICO REGIO.</w:t>
      </w:r>
    </w:p>
    <w:p w:rsidR="00B07C0D" w:rsidRPr="009E5194" w:rsidRDefault="009E5194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INTERVINO A FAVOR LA C.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MARIELA </w:t>
      </w:r>
      <w:r w:rsidR="000F61F2">
        <w:rPr>
          <w:rFonts w:ascii="Times New Roman" w:eastAsia="Times New Roman" w:hAnsi="Times New Roman" w:cs="Times New Roman"/>
          <w:sz w:val="24"/>
          <w:szCs w:val="18"/>
          <w:lang w:eastAsia="es-MX"/>
        </w:rPr>
        <w:t>SALDÍVAR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VILLALOBOS</w:t>
      </w:r>
      <w:r w:rsidR="00B07C0D" w:rsidRPr="00F97277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D304C6" w:rsidRPr="00D304C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D304C6" w:rsidRPr="00586967">
        <w:rPr>
          <w:rFonts w:ascii="Times New Roman" w:eastAsia="Times New Roman" w:hAnsi="Times New Roman" w:cs="Times New Roman"/>
          <w:sz w:val="24"/>
          <w:szCs w:val="18"/>
          <w:lang w:eastAsia="es-MX"/>
        </w:rPr>
        <w:t>SE SOMETIÓ A CONSIDERACIÓN DE LA ASAMBLEA EL QUE SEA VOTADO EN ESE MOMENTO EL PUNTO DE ACUERDO,</w:t>
      </w:r>
      <w:r w:rsidR="00B07C0D" w:rsidRPr="00F9727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B07C0D" w:rsidRPr="00F972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FUE APROBADO EL PUNTO DE ACUERDO POR UNANIMIDAD</w:t>
      </w:r>
      <w:r w:rsidR="00EE52C3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DE 37</w:t>
      </w:r>
      <w:r w:rsidR="00045FE1" w:rsidRPr="00F972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</w:t>
      </w:r>
      <w:r w:rsidR="0060169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 FAVOR</w:t>
      </w:r>
      <w:r w:rsidR="00B07C0D" w:rsidRPr="00F972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 ELABORÁNDOSE EL</w:t>
      </w:r>
      <w:r w:rsidR="00B07C0D" w:rsidRPr="00742A4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B07C0D" w:rsidRPr="00F9727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ACUERDO CORRESPONDIENTE Y LAS COMUNICACIONES REQUERIDAS PARA TAL EFECTO.</w:t>
      </w:r>
    </w:p>
    <w:p w:rsidR="00B07C0D" w:rsidRPr="000F61F2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8"/>
          <w:lang w:eastAsia="es-MX"/>
        </w:rPr>
      </w:pPr>
    </w:p>
    <w:p w:rsidR="00DC7CBD" w:rsidRPr="009C7A9C" w:rsidRDefault="005F46C4" w:rsidP="00DC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B07C0D" w:rsidRPr="00045FE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. CLAUDIA TAPIA CASTELO</w:t>
      </w:r>
      <w:r w:rsidR="00B07C0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INTEGRANTE DEL GRUPO LEGISLATIVO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DE MOVIMIENTO REGENERACIÓN NACIONAL</w:t>
      </w:r>
      <w:r w:rsidR="00457597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MANIFESTÓ</w:t>
      </w:r>
      <w:r w:rsidR="00A7566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SU MOLESTIA P</w:t>
      </w:r>
      <w:r w:rsidR="00054D3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OR LA </w:t>
      </w:r>
      <w:r w:rsidR="00141358">
        <w:rPr>
          <w:rFonts w:ascii="Times New Roman" w:eastAsia="Times New Roman" w:hAnsi="Times New Roman" w:cs="Times New Roman"/>
          <w:sz w:val="24"/>
          <w:szCs w:val="18"/>
          <w:lang w:eastAsia="es-MX"/>
        </w:rPr>
        <w:t>DIFUSIÓN DE UNA FOTOGRAF</w:t>
      </w:r>
      <w:r w:rsidR="00945E2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ÍA CON CONTENIDO </w:t>
      </w:r>
      <w:r w:rsidR="00141358">
        <w:rPr>
          <w:rFonts w:ascii="Times New Roman" w:eastAsia="Times New Roman" w:hAnsi="Times New Roman" w:cs="Times New Roman"/>
          <w:sz w:val="24"/>
          <w:szCs w:val="18"/>
          <w:lang w:eastAsia="es-MX"/>
        </w:rPr>
        <w:t>SEXUAL</w:t>
      </w:r>
      <w:r w:rsidR="002E6E45">
        <w:rPr>
          <w:rFonts w:ascii="Times New Roman" w:eastAsia="Times New Roman" w:hAnsi="Times New Roman" w:cs="Times New Roman"/>
          <w:sz w:val="24"/>
          <w:szCs w:val="18"/>
          <w:lang w:eastAsia="es-MX"/>
        </w:rPr>
        <w:t>, EN LA CUAL LA OFENDEN</w:t>
      </w:r>
      <w:r w:rsidR="007202E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QUE FUE </w:t>
      </w:r>
      <w:r w:rsidR="00A7566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TOMADA ESE MISMO DÍA EN UNA REUNIÓN DE LA COMISIÓN </w:t>
      </w:r>
      <w:r w:rsidR="00FE2C60">
        <w:rPr>
          <w:rFonts w:ascii="Times New Roman" w:eastAsia="Times New Roman" w:hAnsi="Times New Roman" w:cs="Times New Roman"/>
          <w:sz w:val="24"/>
          <w:szCs w:val="18"/>
          <w:lang w:eastAsia="es-MX"/>
        </w:rPr>
        <w:t>DE JUSTICIA Y SEGURIDAD PÚBLICA EN LA SALA POLIVALENTE DE ESTE CONGRESO Y QUE MANCHA LA HONORABILIDAD DE LA MUJER COMO LA DE ESTA INSTITUCIÓN.</w:t>
      </w:r>
      <w:r w:rsidR="009C7A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A0138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INTERVINIERON A FAVOR </w:t>
      </w:r>
      <w:r w:rsidR="00563D87"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2F570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 CC. </w:t>
      </w:r>
      <w:proofErr w:type="spellStart"/>
      <w:r w:rsidR="002F5706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2F5706">
        <w:rPr>
          <w:rFonts w:ascii="Times New Roman" w:eastAsia="Times New Roman" w:hAnsi="Times New Roman" w:cs="Times New Roman"/>
          <w:sz w:val="24"/>
          <w:szCs w:val="18"/>
          <w:lang w:eastAsia="es-MX"/>
        </w:rPr>
        <w:t>. MYRNA ISEL</w:t>
      </w:r>
      <w:r w:rsidR="00A0138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 GRIMALDO </w:t>
      </w:r>
      <w:proofErr w:type="spellStart"/>
      <w:r w:rsidR="00A01384">
        <w:rPr>
          <w:rFonts w:ascii="Times New Roman" w:eastAsia="Times New Roman" w:hAnsi="Times New Roman" w:cs="Times New Roman"/>
          <w:sz w:val="24"/>
          <w:szCs w:val="18"/>
          <w:lang w:eastAsia="es-MX"/>
        </w:rPr>
        <w:t>IRRACHETA</w:t>
      </w:r>
      <w:proofErr w:type="spellEnd"/>
      <w:r w:rsidR="00A0138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KARINA </w:t>
      </w:r>
      <w:proofErr w:type="spellStart"/>
      <w:r w:rsidR="00A01384">
        <w:rPr>
          <w:rFonts w:ascii="Times New Roman" w:eastAsia="Times New Roman" w:hAnsi="Times New Roman" w:cs="Times New Roman"/>
          <w:sz w:val="24"/>
          <w:szCs w:val="18"/>
          <w:lang w:eastAsia="es-MX"/>
        </w:rPr>
        <w:t>MARLEN</w:t>
      </w:r>
      <w:proofErr w:type="spellEnd"/>
      <w:r w:rsidR="00A0138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BARRÓN PERALES, </w:t>
      </w:r>
      <w:r w:rsidR="00563D8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MARIELA </w:t>
      </w:r>
      <w:proofErr w:type="spellStart"/>
      <w:r w:rsidR="00563D87">
        <w:rPr>
          <w:rFonts w:ascii="Times New Roman" w:eastAsia="Times New Roman" w:hAnsi="Times New Roman" w:cs="Times New Roman"/>
          <w:sz w:val="24"/>
          <w:szCs w:val="18"/>
          <w:lang w:eastAsia="es-MX"/>
        </w:rPr>
        <w:t>SALDIVAR</w:t>
      </w:r>
      <w:proofErr w:type="spellEnd"/>
      <w:r w:rsidR="00563D8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VILLALOBOS.</w:t>
      </w:r>
      <w:r w:rsidR="00C40F9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563D8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ABRIR OTRA RONDA DE ORADORES, LA CUAL SE APROBÓ </w:t>
      </w:r>
      <w:r w:rsidR="009404A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POR UNANIMIDAD DE LOS PRESENTES, </w:t>
      </w:r>
      <w:r w:rsidR="00FF5537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INTERVINIERON A FAVOR LOS</w:t>
      </w:r>
      <w:r w:rsidR="00E8647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CC. </w:t>
      </w:r>
      <w:proofErr w:type="spellStart"/>
      <w:r w:rsidR="00E8647E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E8647E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563D87" w:rsidRPr="00563D8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IVONNE BUSTOS</w:t>
      </w:r>
      <w:r w:rsidR="00FF553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PAREDES, LUIS ARMANDO TORRES</w:t>
      </w:r>
      <w:r w:rsidR="001E7DF9">
        <w:rPr>
          <w:rFonts w:ascii="Times New Roman" w:eastAsia="Times New Roman" w:hAnsi="Times New Roman" w:cs="Times New Roman"/>
          <w:sz w:val="24"/>
          <w:szCs w:val="18"/>
          <w:lang w:eastAsia="es-MX"/>
        </w:rPr>
        <w:t>, RAMIRO ROBERTO GONZÁLEZ GUTIÉRREZ</w:t>
      </w:r>
      <w:r w:rsidR="00C40F9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</w:t>
      </w:r>
      <w:r w:rsidR="00662899">
        <w:rPr>
          <w:rFonts w:ascii="Times New Roman" w:eastAsia="Times New Roman" w:hAnsi="Times New Roman" w:cs="Times New Roman"/>
          <w:sz w:val="24"/>
          <w:szCs w:val="18"/>
          <w:lang w:eastAsia="es-MX"/>
        </w:rPr>
        <w:t>SE SOMETIÓ A CONSIDERACIÓN DE LA ASAMBLEA EL ABRIR OTRA RONDA DE ORADORES, LA CUAL SE APROBÓ POR UNANIMIDAD DE LOS PRESENTES.</w:t>
      </w:r>
      <w:r w:rsidR="00C40F9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662899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</w:t>
      </w:r>
      <w:r w:rsidR="00D63DE9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IERON A FAVOR LOS CC. </w:t>
      </w:r>
      <w:proofErr w:type="spellStart"/>
      <w:r w:rsidR="00D63DE9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D63DE9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="00924E1A">
        <w:rPr>
          <w:rFonts w:ascii="Times New Roman" w:eastAsia="Times New Roman" w:hAnsi="Times New Roman" w:cs="Times New Roman"/>
          <w:sz w:val="24"/>
          <w:szCs w:val="18"/>
          <w:lang w:eastAsia="es-MX"/>
        </w:rPr>
        <w:t>FRANCISCO</w:t>
      </w:r>
      <w:r w:rsidR="00172F3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REYNALDO</w:t>
      </w:r>
      <w:r w:rsidR="00924E1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CIENFUEGOS MARTÍNEZ</w:t>
      </w:r>
      <w:r w:rsidR="00072F4D">
        <w:rPr>
          <w:rFonts w:ascii="Times New Roman" w:eastAsia="Times New Roman" w:hAnsi="Times New Roman" w:cs="Times New Roman"/>
          <w:sz w:val="24"/>
          <w:szCs w:val="18"/>
          <w:lang w:eastAsia="es-MX"/>
        </w:rPr>
        <w:t>, MAR</w:t>
      </w:r>
      <w:r w:rsidR="00DC7CBD">
        <w:rPr>
          <w:rFonts w:ascii="Times New Roman" w:eastAsia="Times New Roman" w:hAnsi="Times New Roman" w:cs="Times New Roman"/>
          <w:sz w:val="24"/>
          <w:szCs w:val="18"/>
          <w:lang w:eastAsia="es-MX"/>
        </w:rPr>
        <w:t>ÍA DOLORES LEAL.</w:t>
      </w:r>
      <w:r w:rsidR="00C40F9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DC7CBD">
        <w:rPr>
          <w:rFonts w:ascii="Times New Roman" w:eastAsia="Times New Roman" w:hAnsi="Times New Roman" w:cs="Times New Roman"/>
          <w:sz w:val="24"/>
          <w:szCs w:val="18"/>
          <w:lang w:eastAsia="es-MX"/>
        </w:rPr>
        <w:t>SE SOMETIÓ A CONSIDERACIÓN DE LA ASAMBLEA EL ABRIR OTRA RONDA DE ORADORES, LA CUAL SE APROBÓ POR UNANIMIDAD DE LOS PRESENTES.</w:t>
      </w:r>
    </w:p>
    <w:p w:rsidR="00B07C0D" w:rsidRDefault="00DC7CB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INTERVINIERON A FAVOR LOS CC.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 DELFINA BEATRIZ DE LOS SANTOS ELIZONDO, </w:t>
      </w:r>
      <w:r w:rsidR="0009292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CELIA ALONSO </w:t>
      </w:r>
      <w:r w:rsidR="008812BE">
        <w:rPr>
          <w:rFonts w:ascii="Times New Roman" w:eastAsia="Times New Roman" w:hAnsi="Times New Roman" w:cs="Times New Roman"/>
          <w:sz w:val="24"/>
          <w:szCs w:val="18"/>
          <w:lang w:eastAsia="es-MX"/>
        </w:rPr>
        <w:t>RODR</w:t>
      </w:r>
      <w:r w:rsidR="007D055F">
        <w:rPr>
          <w:rFonts w:ascii="Times New Roman" w:eastAsia="Times New Roman" w:hAnsi="Times New Roman" w:cs="Times New Roman"/>
          <w:sz w:val="24"/>
          <w:szCs w:val="18"/>
          <w:lang w:eastAsia="es-MX"/>
        </w:rPr>
        <w:t>ÍGUEZ.</w:t>
      </w:r>
      <w:r w:rsidR="009C6CF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D46F1A">
        <w:rPr>
          <w:rFonts w:ascii="Times New Roman" w:eastAsia="Times New Roman" w:hAnsi="Times New Roman" w:cs="Times New Roman"/>
          <w:sz w:val="24"/>
          <w:szCs w:val="18"/>
          <w:lang w:eastAsia="es-MX"/>
        </w:rPr>
        <w:t>LOS DIPUTADOS PASARON A TRIBUNA PARA MANIF</w:t>
      </w:r>
      <w:r w:rsidR="001378D2">
        <w:rPr>
          <w:rFonts w:ascii="Times New Roman" w:eastAsia="Times New Roman" w:hAnsi="Times New Roman" w:cs="Times New Roman"/>
          <w:sz w:val="24"/>
          <w:szCs w:val="18"/>
          <w:lang w:eastAsia="es-MX"/>
        </w:rPr>
        <w:t>ESTARSE EN CONTRA DE LO QUE SUCEDIÓ CON LA DIPUTADA CLAUDIA TAPIA CAST</w:t>
      </w:r>
      <w:r w:rsidR="005069D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ELO, PARA MANIFESTARLE SU APOYO, </w:t>
      </w:r>
      <w:r w:rsidR="00C40F9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ESTE TEMA EL C. PRESIDENTE DEL CONGRESO INTERVINO A NOMBRE DE ESTA LEGISLATURA EXIGIENDO EL RESPETO HACIA LAS DIPUTADAS DE ESTE PODER LEGISLATIVO, ADEMÁS DE PEDIR QUE NO SE PERMITA MAS VIOLENCIA EN CONTRA DE LAS MUJERES NI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FÍSICA</w:t>
      </w:r>
      <w:r w:rsidR="00C40F9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NI DE CUALQUIER FORMA.</w:t>
      </w:r>
    </w:p>
    <w:p w:rsidR="000A0602" w:rsidRDefault="000A0602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 </w:t>
      </w:r>
      <w:r w:rsidR="005D3CC5">
        <w:rPr>
          <w:rFonts w:ascii="Times New Roman" w:eastAsia="Times New Roman" w:hAnsi="Times New Roman" w:cs="Times New Roman"/>
          <w:sz w:val="24"/>
          <w:szCs w:val="18"/>
          <w:lang w:eastAsia="es-MX"/>
        </w:rPr>
        <w:t>CONTINUACIÓN,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</w:t>
      </w:r>
      <w:r w:rsidR="00AD52C6">
        <w:rPr>
          <w:rFonts w:ascii="Times New Roman" w:eastAsia="Times New Roman" w:hAnsi="Times New Roman" w:cs="Times New Roman"/>
          <w:sz w:val="24"/>
          <w:szCs w:val="18"/>
          <w:lang w:eastAsia="es-MX"/>
        </w:rPr>
        <w:t>E DIO LECTURA AL PROYECTO DE OR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DEN DEL DÍA PARA LA PRÓXIMA SESIÓN ORDINARIA. </w:t>
      </w:r>
    </w:p>
    <w:p w:rsidR="000A0602" w:rsidRDefault="000A0602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EL C. PRESIDENTE CLAUSURÓ LA SESIÓN ORDINARIA, SIENDO LAS</w:t>
      </w:r>
      <w:r w:rsidR="00E82D7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QUINCE HORAS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; CITANDO PARA LA PRÓXIMA SESIÓN DEL DÍA Y HORA QUE MARCA LA LEY Y EL REGLAMENTO PARA EL GOBIERNO INTERIOR DEL CONGRESO</w:t>
      </w:r>
    </w:p>
    <w:p w:rsidR="00E96E09" w:rsidRDefault="00E96E09" w:rsidP="00E9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B07C0D" w:rsidRDefault="00B07C0D" w:rsidP="0080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I</w:t>
      </w:r>
      <w:r w:rsidRPr="00BE0BE4">
        <w:rPr>
          <w:rFonts w:ascii="Times New Roman" w:eastAsia="Times New Roman" w:hAnsi="Times New Roman" w:cs="Times New Roman"/>
          <w:b/>
          <w:bCs/>
          <w:sz w:val="18"/>
          <w:lang w:eastAsia="es-ES"/>
        </w:rPr>
        <w:t>NTEGRO DE LAS INTERVENCIONES Y LOS DOCUMENTOS SE ANEXAN AL DIARIO DE DEBATES CORRESPONDIENTE A ESTA ACTA.- DAMOS FE:</w:t>
      </w:r>
    </w:p>
    <w:p w:rsidR="00806451" w:rsidRDefault="00806451" w:rsidP="0080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lang w:eastAsia="es-ES"/>
        </w:rPr>
      </w:pPr>
    </w:p>
    <w:p w:rsidR="00806451" w:rsidRPr="00806451" w:rsidRDefault="00806451" w:rsidP="0080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A3244F" w:rsidRPr="00045FE1" w:rsidRDefault="00A3244F" w:rsidP="00B07C0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62A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7762A" w:rsidRDefault="0097762A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97762A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0645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06451">
        <w:rPr>
          <w:rFonts w:ascii="Times New Roman" w:hAnsi="Times New Roman" w:cs="Times New Roman"/>
          <w:b/>
          <w:sz w:val="24"/>
          <w:szCs w:val="24"/>
        </w:rPr>
        <w:t>C.PRESIDENTE</w:t>
      </w:r>
      <w:proofErr w:type="spellEnd"/>
      <w:r w:rsidR="00806451">
        <w:rPr>
          <w:rFonts w:ascii="Times New Roman" w:hAnsi="Times New Roman" w:cs="Times New Roman"/>
          <w:b/>
          <w:sz w:val="24"/>
          <w:szCs w:val="24"/>
        </w:rPr>
        <w:t>:</w:t>
      </w:r>
    </w:p>
    <w:p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  MARCO ANTONIO GONZÁLEZ VALDEZ</w:t>
      </w:r>
    </w:p>
    <w:p w:rsidR="00BF2300" w:rsidRDefault="00BF2300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45CE" w:rsidRDefault="000845CE" w:rsidP="00B07C0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806451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806451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451" w:rsidRDefault="00806451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C0D" w:rsidRPr="00045FE1" w:rsidRDefault="00B07C0D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FE1">
        <w:rPr>
          <w:rFonts w:ascii="Times New Roman" w:hAnsi="Times New Roman" w:cs="Times New Roman"/>
          <w:b/>
          <w:sz w:val="24"/>
          <w:szCs w:val="24"/>
        </w:rPr>
        <w:t>C. SECRETARIA:</w:t>
      </w:r>
      <w:r w:rsidRPr="00045FE1">
        <w:rPr>
          <w:rFonts w:ascii="Times New Roman" w:hAnsi="Times New Roman" w:cs="Times New Roman"/>
          <w:b/>
          <w:sz w:val="24"/>
          <w:szCs w:val="24"/>
        </w:rPr>
        <w:tab/>
        <w:t xml:space="preserve"> C. SECRETARIA:</w:t>
      </w:r>
    </w:p>
    <w:p w:rsidR="00B07C0D" w:rsidRPr="00045FE1" w:rsidRDefault="00B07C0D" w:rsidP="00B07C0D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C0D" w:rsidRDefault="00B07C0D" w:rsidP="00B07C0D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5CE" w:rsidRPr="00045FE1" w:rsidRDefault="000845CE" w:rsidP="00B07C0D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C0D" w:rsidRDefault="00B07C0D" w:rsidP="00B07C0D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5FE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045FE1">
        <w:rPr>
          <w:rFonts w:ascii="Times New Roman" w:hAnsi="Times New Roman" w:cs="Times New Roman"/>
          <w:b/>
          <w:sz w:val="24"/>
          <w:szCs w:val="24"/>
        </w:rPr>
        <w:t xml:space="preserve">. NANCY ARACELY OLGUÍN    </w:t>
      </w:r>
      <w:r w:rsidRPr="00045FE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45FE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045FE1">
        <w:rPr>
          <w:rFonts w:ascii="Times New Roman" w:hAnsi="Times New Roman" w:cs="Times New Roman"/>
          <w:b/>
          <w:sz w:val="24"/>
          <w:szCs w:val="24"/>
        </w:rPr>
        <w:t>. DELFINA BEATRIZ DE LOS DÍAZ.</w:t>
      </w:r>
      <w:r w:rsidRPr="00045FE1">
        <w:rPr>
          <w:rFonts w:ascii="Times New Roman" w:hAnsi="Times New Roman" w:cs="Times New Roman"/>
          <w:b/>
          <w:sz w:val="24"/>
          <w:szCs w:val="24"/>
        </w:rPr>
        <w:tab/>
        <w:t xml:space="preserve">SANTOS ELIZONDO. </w:t>
      </w:r>
    </w:p>
    <w:p w:rsidR="000F61F2" w:rsidRDefault="000F61F2" w:rsidP="009C61D2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:rsidR="000F61F2" w:rsidRDefault="000F61F2" w:rsidP="009C61D2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:rsidR="009C61D2" w:rsidRPr="00BE0BE4" w:rsidRDefault="000308BD" w:rsidP="009C61D2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11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-LXXV-18</w:t>
      </w:r>
      <w:r w:rsidR="009C61D2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. </w:t>
      </w:r>
      <w:proofErr w:type="spellStart"/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S.O</w:t>
      </w:r>
      <w:proofErr w:type="spellEnd"/>
      <w:r w:rsidR="009C61D2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CC386A" w:rsidRDefault="000308BD" w:rsidP="009C61D2">
      <w:pPr>
        <w:tabs>
          <w:tab w:val="left" w:pos="4536"/>
        </w:tabs>
        <w:autoSpaceDE w:val="0"/>
        <w:autoSpaceDN w:val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LUNES 24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="009C61D2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DE </w:t>
      </w:r>
      <w:r w:rsidR="00E96E0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SEPTIEMBRE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2018</w:t>
      </w:r>
    </w:p>
    <w:p w:rsidR="00806451" w:rsidRDefault="00806451" w:rsidP="009C61D2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2818" w:rsidRDefault="002B281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575407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ASUNTOS EN CARTERA</w:t>
      </w: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4F2" w:rsidRDefault="000044F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 xml:space="preserve">4 OFICIOS SIGNADOS POR LA C. </w:t>
      </w:r>
      <w:proofErr w:type="spellStart"/>
      <w:r w:rsidRPr="00EA7769">
        <w:rPr>
          <w:rFonts w:ascii="Times New Roman" w:hAnsi="Times New Roman" w:cs="Times New Roman"/>
          <w:bCs/>
        </w:rPr>
        <w:t>MDF</w:t>
      </w:r>
      <w:proofErr w:type="spellEnd"/>
      <w:r w:rsidRPr="00EA7769">
        <w:rPr>
          <w:rFonts w:ascii="Times New Roman" w:hAnsi="Times New Roman" w:cs="Times New Roman"/>
          <w:bCs/>
        </w:rPr>
        <w:t xml:space="preserve">. LORENA </w:t>
      </w:r>
      <w:proofErr w:type="spellStart"/>
      <w:r w:rsidRPr="00EA7769">
        <w:rPr>
          <w:rFonts w:ascii="Times New Roman" w:hAnsi="Times New Roman" w:cs="Times New Roman"/>
          <w:bCs/>
        </w:rPr>
        <w:t>AHIDEE</w:t>
      </w:r>
      <w:proofErr w:type="spellEnd"/>
      <w:r w:rsidRPr="00EA7769">
        <w:rPr>
          <w:rFonts w:ascii="Times New Roman" w:hAnsi="Times New Roman" w:cs="Times New Roman"/>
          <w:bCs/>
        </w:rPr>
        <w:t xml:space="preserve"> TREVIÑO PÉREZ, DIRECTORA JURÍDICA DE LA SECRETARÍA DE EDUCACIÓN DEL ESTADO DE NUEVO LEÓN,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>MEDIANTE EL CUAL DA CONTESTACIÓN A LOS EXHORTOS REALIZADOS POR LA LXXIV LEGISLATURA.</w:t>
      </w:r>
      <w:r w:rsidRPr="00EA7769">
        <w:rPr>
          <w:rFonts w:ascii="Times New Roman" w:hAnsi="Times New Roman" w:cs="Times New Roman"/>
          <w:b/>
          <w:bCs/>
        </w:rPr>
        <w:t xml:space="preserve"> - DE ENTERADO Y SE ANEXA EN LOS ACUERDOS ADMINISTRATIVOS 1483; 1572; 1715 Y 1731 APROBADOS POR LA LXXIV LEGISLATURA; ASÍ MISMO REMÍTASE COPIA DE LOS ESCRITOS AL COMITÉ DE ACUERDOS Y A LOS </w:t>
      </w:r>
      <w:proofErr w:type="spellStart"/>
      <w:r w:rsidRPr="00EA7769">
        <w:rPr>
          <w:rFonts w:ascii="Times New Roman" w:hAnsi="Times New Roman" w:cs="Times New Roman"/>
          <w:b/>
          <w:bCs/>
        </w:rPr>
        <w:t>PROMOVENTES</w:t>
      </w:r>
      <w:proofErr w:type="spellEnd"/>
      <w:r w:rsidRPr="00EA7769">
        <w:rPr>
          <w:rFonts w:ascii="Times New Roman" w:hAnsi="Times New Roman" w:cs="Times New Roman"/>
          <w:b/>
          <w:bCs/>
        </w:rPr>
        <w:t>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 xml:space="preserve">ESCRITO SIGNADO POR LOS CC. </w:t>
      </w:r>
      <w:proofErr w:type="spellStart"/>
      <w:r w:rsidRPr="00EA7769">
        <w:rPr>
          <w:rFonts w:ascii="Times New Roman" w:hAnsi="Times New Roman" w:cs="Times New Roman"/>
          <w:bCs/>
        </w:rPr>
        <w:t>SYLENE</w:t>
      </w:r>
      <w:proofErr w:type="spellEnd"/>
      <w:r w:rsidRPr="00EA7769">
        <w:rPr>
          <w:rFonts w:ascii="Times New Roman" w:hAnsi="Times New Roman" w:cs="Times New Roman"/>
          <w:bCs/>
        </w:rPr>
        <w:t xml:space="preserve"> MORENO SALCIDO Y REYES RAMIRO </w:t>
      </w:r>
      <w:proofErr w:type="spellStart"/>
      <w:r w:rsidRPr="00EA7769">
        <w:rPr>
          <w:rFonts w:ascii="Times New Roman" w:hAnsi="Times New Roman" w:cs="Times New Roman"/>
          <w:bCs/>
        </w:rPr>
        <w:t>GAMEZ</w:t>
      </w:r>
      <w:proofErr w:type="spellEnd"/>
      <w:r w:rsidRPr="00EA7769">
        <w:rPr>
          <w:rFonts w:ascii="Times New Roman" w:hAnsi="Times New Roman" w:cs="Times New Roman"/>
          <w:bCs/>
        </w:rPr>
        <w:t xml:space="preserve"> BARBOZA,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>MEDIANTE EL CUAL PRESENTA INICIATIVA DE REFORMA AL ARTÍCULO 3 DE LA LEY DE PROTECCIÓN Y BIENESTAR ANIMAL PARA LA SUSTENTABILIDAD DEL ESTADO DE NUEVO LEÓN.</w:t>
      </w:r>
      <w:r w:rsidRPr="00EA7769">
        <w:rPr>
          <w:rFonts w:ascii="Times New Roman" w:hAnsi="Times New Roman" w:cs="Times New Roman"/>
          <w:b/>
          <w:bCs/>
        </w:rPr>
        <w:t xml:space="preserve"> - DE ENTERADO Y CON FUNDAMENTO EN LO DISPUESTO EN LOS ARTÍCULOS 24 Y 39 FRACCIÓN VIII DEL REGLAMENTO PARA EL GOBIERNO INTERIOR DEL CONGRESO, SE TURNA A LA COMISIÓN DE MEDIO AMBIENTE.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>ESCRITO SIGNADO POR EL C. LIC. ULISES CARLÍN DE LA FUENTE, PROCURADOR FISCAL DE LA SECRETARÍA DE FINANZAS Y TESORERÍA GENERAL DEL ESTADO DE NUEVO LEÓN,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 xml:space="preserve">MEDIANTE EL CUAL DA CONTESTACIÓN AL EXHORTO REALIZADO POR LA LXXIV LEGISLATURA, DONDE SE LE SOLICITABA SE INCORPORE LA PERSPECTIVA DE GÉNERO EN LOS PROCESOS DE PLANIFICACIÓN, </w:t>
      </w:r>
      <w:proofErr w:type="spellStart"/>
      <w:r w:rsidRPr="00EA7769">
        <w:rPr>
          <w:rFonts w:ascii="Times New Roman" w:hAnsi="Times New Roman" w:cs="Times New Roman"/>
          <w:bCs/>
        </w:rPr>
        <w:t>PRESUPUESTACIÓN</w:t>
      </w:r>
      <w:proofErr w:type="spellEnd"/>
      <w:r w:rsidRPr="00EA7769">
        <w:rPr>
          <w:rFonts w:ascii="Times New Roman" w:hAnsi="Times New Roman" w:cs="Times New Roman"/>
          <w:bCs/>
        </w:rPr>
        <w:t>, EJECUCIÓN, SEGUIMIENTO Y EVALUACIÓN DE PROGRAMAS PÚBLICOS.</w:t>
      </w:r>
      <w:r w:rsidRPr="00EA7769">
        <w:rPr>
          <w:rFonts w:ascii="Times New Roman" w:hAnsi="Times New Roman" w:cs="Times New Roman"/>
          <w:b/>
          <w:bCs/>
        </w:rPr>
        <w:t xml:space="preserve">- DE ENTERADO Y SE ANEXA EN EL ACUERDO ADMINISTRATIVO 1735 APROBADO POR LA LXXIV LEGISLATURA; ASÍ MISMO REMÍTASE COPIA DEL ESCRITO AL COMITÉ DE ACUERDOS Y AL </w:t>
      </w:r>
      <w:proofErr w:type="spellStart"/>
      <w:r w:rsidRPr="00EA7769">
        <w:rPr>
          <w:rFonts w:ascii="Times New Roman" w:hAnsi="Times New Roman" w:cs="Times New Roman"/>
          <w:b/>
          <w:bCs/>
        </w:rPr>
        <w:t>PROMOVENTE</w:t>
      </w:r>
      <w:proofErr w:type="spellEnd"/>
      <w:r w:rsidRPr="00EA7769">
        <w:rPr>
          <w:rFonts w:ascii="Times New Roman" w:hAnsi="Times New Roman" w:cs="Times New Roman"/>
          <w:b/>
          <w:bCs/>
        </w:rPr>
        <w:t>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 xml:space="preserve">ESCRITO PRESENTADO POR LOS CC. JORGE ALBERTO ESPINOZA MORENO Y ROCÍO </w:t>
      </w:r>
      <w:proofErr w:type="spellStart"/>
      <w:r w:rsidRPr="00EA7769">
        <w:rPr>
          <w:rFonts w:ascii="Times New Roman" w:hAnsi="Times New Roman" w:cs="Times New Roman"/>
          <w:bCs/>
        </w:rPr>
        <w:t>MAYBE</w:t>
      </w:r>
      <w:proofErr w:type="spellEnd"/>
      <w:r w:rsidRPr="00EA7769">
        <w:rPr>
          <w:rFonts w:ascii="Times New Roman" w:hAnsi="Times New Roman" w:cs="Times New Roman"/>
          <w:bCs/>
        </w:rPr>
        <w:t xml:space="preserve"> MONTALVO ADAME, INTEGRANTES DE USUARIOS DEL TRANSPORTE Y SERVICIOS PÚBLICOS,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 xml:space="preserve">MEDIANTE EL CUAL PRESENTAN DENUNCIA EN CONTRA DEL C. JORGE ALFREDO LONGORIA TREVIÑO, EN SU CARÁCTER DE DIRECTOR GENERAL DE LA AGENCIA PARA LA </w:t>
      </w:r>
      <w:r w:rsidRPr="00EA7769">
        <w:rPr>
          <w:rFonts w:ascii="Times New Roman" w:hAnsi="Times New Roman" w:cs="Times New Roman"/>
          <w:bCs/>
        </w:rPr>
        <w:lastRenderedPageBreak/>
        <w:t>RACIONALIZACIÓN Y MODERNIZACIÓN DEL SISTEMA DE TRANSPORTE PÚBLICO Y AL VICEPRESIDENTE DEL CONSEJO ESTATAL DE TRANSPORTE Y VIALIDAD, POR LOS PRESUNTOS ACTOS Y OMISIONES DAÑANDO GRAVEMENTE INTERESES PÚBLICOS FUNDAMENTALES.</w:t>
      </w:r>
      <w:r w:rsidRPr="00EA7769">
        <w:rPr>
          <w:rFonts w:ascii="Times New Roman" w:hAnsi="Times New Roman" w:cs="Times New Roman"/>
          <w:b/>
          <w:bCs/>
        </w:rPr>
        <w:t>- DE ENTERADO Y CON FUNDAMENTO EN LO DISPUESTO EN LOS ARTÍCULOS 24 Y 39 FRACCIÓN XXII DEL REGLAMENTO PARA EL GOBIERNO INTERIOR DEL CONGRESO SE TURNA A LA COMISIÓN ANTICORRUPCIÓN.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>ESCRITO SIGNADO POR EL C. HÉCTOR JESÚS BRIONES LÓPEZ Y UN GRUPO DE CIUDADANOS</w:t>
      </w:r>
      <w:r w:rsidRPr="00EA7769">
        <w:rPr>
          <w:rFonts w:ascii="Times New Roman" w:hAnsi="Times New Roman" w:cs="Times New Roman"/>
          <w:b/>
          <w:bCs/>
        </w:rPr>
        <w:t xml:space="preserve">, </w:t>
      </w:r>
      <w:r w:rsidRPr="00EA7769">
        <w:rPr>
          <w:rFonts w:ascii="Times New Roman" w:hAnsi="Times New Roman" w:cs="Times New Roman"/>
          <w:bCs/>
        </w:rPr>
        <w:t>MEDIANTE EL CUAL PRESENTAN INICIATIVA DE REFORMA AL ARTÍCULO 48 DE LA CONSTITUCIÓN POLÍTICA DEL ESTADO LIBRE Y SOBERANO DE NUEVO LEÓN, EN RELACIÓN A LOS REQUISITOS PARA SER DIPUTADO.</w:t>
      </w:r>
      <w:r w:rsidRPr="00EA7769">
        <w:rPr>
          <w:rFonts w:ascii="Times New Roman" w:hAnsi="Times New Roman" w:cs="Times New Roman"/>
          <w:b/>
          <w:bCs/>
        </w:rPr>
        <w:t xml:space="preserve"> - DE ENTERADO Y CON FUNDAMENTO EN LO DISPUESTO EN LOS ARTÍCULOS 24 Y 39 FRACCIÓN III DEL REGLAMENTO PARA EL GOBIERNO INTERIOR DEL CONGRESO SE TURNA A LA COMISIÓN DE PUNTOS CONSTITUCIONALES.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>ESCRITO PRESENTADO POR LOS CC. LIC. GREGORIO VANEGAS GARZA, LIC. YURI VANEGAS MENCHACA Y LIC. JACOBO VANEGAS MENCHACA, MEDIANTE EL CUAL PRESENTAN DENUNCIA EN CONTRA DEL GOBERNADOR DEL ESTADO DE NUEVO LEÓN, POR LAS PRESUNTAS FALTAS EN EL MANEJO DEL METRO EN MONTERREY; ASÍ MISMO EXPRESAN SU TOTAL RECHAZO AL INCREMENTO A LAS TARIFAS DEL TRANSPORTE PÚBLICO.</w:t>
      </w:r>
      <w:r w:rsidRPr="00EA7769">
        <w:rPr>
          <w:rFonts w:ascii="Times New Roman" w:hAnsi="Times New Roman" w:cs="Times New Roman"/>
          <w:b/>
          <w:bCs/>
        </w:rPr>
        <w:t>- DE ENTERADO Y CON FUNDAMENTO EN LO DISPUESTO EN LOS ARTÍCULOS 24 Y 39 FRACCIÓN XXII DEL REGLAMENTO PARA EL GOBIERNO INTERIOR DEL CONGRESO SE TURNA A LA COMISIÓN ANTICORRUPCIÓN.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>ESCRITO SIGNADO POR EL C. PEDRO ALEJO RODRÍGUEZ MARTÍNEZ, MEDIANTE EL CUAL SOLICITA SE PROMULGUEN LAS LEYES SECUNDARIAS PARA LA REVOCACIÓN DE MANDATO Y SE ADECUE LA CONSTITUCIÓN POLÍTICA DEL ESTADO LIBRE Y SOBERANO DE NUEVO LEÓN.</w:t>
      </w:r>
      <w:r w:rsidRPr="00EA7769">
        <w:rPr>
          <w:rFonts w:ascii="Times New Roman" w:hAnsi="Times New Roman" w:cs="Times New Roman"/>
          <w:b/>
          <w:bCs/>
        </w:rPr>
        <w:t xml:space="preserve"> - DE ENTERADO Y REMÍTASE EL PRESENTE ESCRITO A LA COMISIÓN DE LEGISLACIÓN, PARA SU CONOCIMIENTO.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>ESCRITO PRESENTADO POR EL C. PEDRO ALEJO RODRÍGUEZ MARTÍNEZ,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>MEDIANTE EL CUAL SOLICITA A ESTA SOBERANÍA COADYUVE CON LA SOCIEDAD CIVIL, A FIN DE DETENER EL AUMENTO DEL TRANSPORTE POR CONSIDERARLO INCONSTITUCIONAL Y QUE DAÑA LA ECONOMÍA DE LAS FAMILIAS DE LA CLASE TRABAJADORA DEL ESTADO.</w:t>
      </w:r>
      <w:r w:rsidRPr="00EA7769">
        <w:rPr>
          <w:rFonts w:ascii="Times New Roman" w:hAnsi="Times New Roman" w:cs="Times New Roman"/>
          <w:b/>
          <w:bCs/>
        </w:rPr>
        <w:t xml:space="preserve"> - DE ENTERADO Y CON FUNDAMENTO EN LO DISPUESTO EN LOS ARTÍCULOS 24 Y 39 FRACCIÓN X DEL REGLAMENTO PARA EL GOBIERNO INTERIOR DEL CONGRESO SE TURNA A LA COMISIÓN TRANSPORTE.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 xml:space="preserve">ESCRITO PRESENTADO POR LOS CC. DIPUTADOS FEDERALES DEL PARTIDO ACCIÓN NACIONAL, RAÚL GRACIA GUZMÁN, ISABEL MARGARITA </w:t>
      </w:r>
      <w:r w:rsidRPr="00EA7769">
        <w:rPr>
          <w:rFonts w:ascii="Times New Roman" w:hAnsi="Times New Roman" w:cs="Times New Roman"/>
          <w:bCs/>
        </w:rPr>
        <w:lastRenderedPageBreak/>
        <w:t xml:space="preserve">GUERRA VILLARREAL, ERNESTO ALFONSO ROBLEDO LEAL, HERNÁN SALINAS </w:t>
      </w:r>
      <w:proofErr w:type="spellStart"/>
      <w:r w:rsidRPr="00EA7769">
        <w:rPr>
          <w:rFonts w:ascii="Times New Roman" w:hAnsi="Times New Roman" w:cs="Times New Roman"/>
          <w:bCs/>
        </w:rPr>
        <w:t>WOLBERG</w:t>
      </w:r>
      <w:proofErr w:type="spellEnd"/>
      <w:r w:rsidRPr="00EA7769">
        <w:rPr>
          <w:rFonts w:ascii="Times New Roman" w:hAnsi="Times New Roman" w:cs="Times New Roman"/>
          <w:bCs/>
        </w:rPr>
        <w:t xml:space="preserve"> Y JOSÉ MARTÍN LÓPEZ CISNEROS,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 xml:space="preserve"> MEDIANTE EL CUAL PRESENTAN INICIATIVA DE REFORMA AL ARTÍCULO 10 EN SU FRACCIÓN IV PUNTO 3) DE LA LEY DE TRANSPORTE PARA LA MOVILIDAD SUSTENTABLE DEL ESTADO DE NUEVO LEÓN, A FIN DE ESTIPULAR LA FACULTAD DEL CONGRESO DEL ESTADO, DE OBJETAR LAS RESOLUCIONES DEL CONSEJO ESTATAL DE TRANSPORTE Y VIALIDAD, EN LO RELATIVO A LA FIJACIÓN DE TARIFAS Y ASÍ COMO MODIFICAR SU INTEGRACIÓN.</w:t>
      </w:r>
      <w:r w:rsidRPr="00EA7769">
        <w:rPr>
          <w:rFonts w:ascii="Times New Roman" w:hAnsi="Times New Roman" w:cs="Times New Roman"/>
          <w:b/>
          <w:bCs/>
        </w:rPr>
        <w:t>- DE ENTERADO Y CON FUNDAMENTO EN LO DISPUESTO EN LOS ARTÍCULOS 24 Y 39 FRACCIÓN X DEL REGLAMENTO PARA EL GOBIERNO INTERIOR DEL CONGRESO SE TURNA A LA COMISIÓN TRANSPORTE.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>ESCRITO SIGNADO POR LOS CC. LIC. CÉSAR ADRIÁN VALDÉS MARTÍNEZ, PRESIDENTE MUNICIPAL Y LIC. SEVERA CANTÚ VILLARREAL, SECRETARIA DEL AYUNTAMIENTO DE GARCÍA, NUEVO LEÓN,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 xml:space="preserve">MEDIANTE EL CUAL INFORMAN QUE EN SESIÓN DE CABILDO SE APROBÓ OTORGAR EN COMODATO A FAVOR DE LA FUNDACIÓN EDUCATIVA SAN JOSÉ </w:t>
      </w:r>
      <w:proofErr w:type="spellStart"/>
      <w:r w:rsidRPr="00EA7769">
        <w:rPr>
          <w:rFonts w:ascii="Times New Roman" w:hAnsi="Times New Roman" w:cs="Times New Roman"/>
          <w:bCs/>
        </w:rPr>
        <w:t>A.B.P</w:t>
      </w:r>
      <w:proofErr w:type="spellEnd"/>
      <w:r w:rsidRPr="00EA7769">
        <w:rPr>
          <w:rFonts w:ascii="Times New Roman" w:hAnsi="Times New Roman" w:cs="Times New Roman"/>
          <w:bCs/>
        </w:rPr>
        <w:t>., UNA SUPERFICIE DE 1,830.16 M2 CORRESPONDIENTE A UNA PORCIÓN DENTRO DEL LOTE 1 MANZANA 8 DEL FRACCIONAMIENTO COLINAS DEL RÍO DE DICHO MUNICIPIO.</w:t>
      </w:r>
      <w:r w:rsidRPr="00EA7769">
        <w:rPr>
          <w:rFonts w:ascii="Times New Roman" w:hAnsi="Times New Roman" w:cs="Times New Roman"/>
          <w:b/>
          <w:bCs/>
        </w:rPr>
        <w:t>- DE ENTERADO Y CON FUNDAMENTO EN LO DISPUESTO EN LOS ARTÍCULOS 24 Y 39 FRACCIÓN IX DEL REGLAMENTO PARA EL GOBIERNO INTERIOR DEL CONGRESO SE TURNA A LA COMISIÓN DE DESARROLLO URBANO.</w:t>
      </w: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ED7DA6" w:rsidP="00ED7DA6">
      <w:pPr>
        <w:ind w:left="567" w:right="196" w:hanging="567"/>
        <w:jc w:val="both"/>
        <w:rPr>
          <w:rFonts w:ascii="Times New Roman" w:hAnsi="Times New Roman" w:cs="Times New Roman"/>
          <w:b/>
          <w:bCs/>
        </w:rPr>
      </w:pPr>
    </w:p>
    <w:p w:rsidR="00ED7DA6" w:rsidRPr="00EA7769" w:rsidRDefault="00A9099B" w:rsidP="00ED7DA6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</w:rPr>
      </w:pPr>
      <w:r w:rsidRPr="00EA7769">
        <w:rPr>
          <w:rFonts w:ascii="Times New Roman" w:hAnsi="Times New Roman" w:cs="Times New Roman"/>
          <w:bCs/>
        </w:rPr>
        <w:t xml:space="preserve">ESCRITO SIGNADO POR RICARDO SALGADO </w:t>
      </w:r>
      <w:proofErr w:type="spellStart"/>
      <w:r w:rsidRPr="00EA7769">
        <w:rPr>
          <w:rFonts w:ascii="Times New Roman" w:hAnsi="Times New Roman" w:cs="Times New Roman"/>
          <w:bCs/>
        </w:rPr>
        <w:t>PERRILLIAT</w:t>
      </w:r>
      <w:proofErr w:type="spellEnd"/>
      <w:r w:rsidRPr="00EA7769">
        <w:rPr>
          <w:rFonts w:ascii="Times New Roman" w:hAnsi="Times New Roman" w:cs="Times New Roman"/>
          <w:bCs/>
        </w:rPr>
        <w:t xml:space="preserve"> SECRETARIO TÉCNICO DE LA SECRETARIA EJECUTIVA DEL SISTEMA NACIONAL ANTICORRUPCIÓN,</w:t>
      </w:r>
      <w:r w:rsidRPr="00EA7769">
        <w:rPr>
          <w:rFonts w:ascii="Times New Roman" w:hAnsi="Times New Roman" w:cs="Times New Roman"/>
          <w:b/>
          <w:bCs/>
        </w:rPr>
        <w:t xml:space="preserve"> </w:t>
      </w:r>
      <w:r w:rsidRPr="00EA7769">
        <w:rPr>
          <w:rFonts w:ascii="Times New Roman" w:hAnsi="Times New Roman" w:cs="Times New Roman"/>
          <w:bCs/>
        </w:rPr>
        <w:t xml:space="preserve">MEDIANTE EL CUAL INFORMAN EN RELACIÓN AL </w:t>
      </w:r>
      <w:proofErr w:type="spellStart"/>
      <w:r w:rsidRPr="00EA7769">
        <w:rPr>
          <w:rFonts w:ascii="Times New Roman" w:hAnsi="Times New Roman" w:cs="Times New Roman"/>
          <w:bCs/>
        </w:rPr>
        <w:t>REITERAMIENTO</w:t>
      </w:r>
      <w:proofErr w:type="spellEnd"/>
      <w:r w:rsidRPr="00EA7769">
        <w:rPr>
          <w:rFonts w:ascii="Times New Roman" w:hAnsi="Times New Roman" w:cs="Times New Roman"/>
          <w:bCs/>
        </w:rPr>
        <w:t xml:space="preserve"> DE LA RECOMENDACIÓN NO VINCULANTE DEL COMITÉ COORDINADOR DEL SISTEMA NACIONAL ANTICORRUPCIÓN.</w:t>
      </w:r>
      <w:r w:rsidRPr="00EA7769">
        <w:rPr>
          <w:rFonts w:ascii="Times New Roman" w:hAnsi="Times New Roman" w:cs="Times New Roman"/>
          <w:b/>
          <w:bCs/>
        </w:rPr>
        <w:t xml:space="preserve"> - DE ENTERADO Y CON FUNDAMENTO EN LO DISPUESTO EN LOS ARTÍCULOS 24 Y 39 FRACCIÓN 22 DEL REGLAMENTO PARA EL GOBIERNO INTERIOR DEL CONGRESO SE TURNA A LA COMISIÓN ANTICORRUPCIÓN.</w:t>
      </w:r>
    </w:p>
    <w:p w:rsidR="009D63D4" w:rsidRPr="00EA7769" w:rsidRDefault="009D63D4" w:rsidP="007C5420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</w:rPr>
      </w:pPr>
    </w:p>
    <w:sectPr w:rsidR="009D63D4" w:rsidRPr="00EA7769" w:rsidSect="001C51F9">
      <w:headerReference w:type="default" r:id="rId7"/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C1" w:rsidRDefault="003840C1">
      <w:pPr>
        <w:spacing w:after="0" w:line="240" w:lineRule="auto"/>
      </w:pPr>
      <w:r>
        <w:separator/>
      </w:r>
    </w:p>
  </w:endnote>
  <w:endnote w:type="continuationSeparator" w:id="0">
    <w:p w:rsidR="003840C1" w:rsidRDefault="0038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045F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F2" w:rsidRPr="000F61F2">
          <w:rPr>
            <w:noProof/>
            <w:lang w:val="es-ES"/>
          </w:rPr>
          <w:t>11</w:t>
        </w:r>
        <w:r>
          <w:fldChar w:fldCharType="end"/>
        </w:r>
      </w:p>
    </w:sdtContent>
  </w:sdt>
  <w:p w:rsidR="00AF6C31" w:rsidRDefault="000F61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C1" w:rsidRDefault="003840C1">
      <w:pPr>
        <w:spacing w:after="0" w:line="240" w:lineRule="auto"/>
      </w:pPr>
      <w:r>
        <w:separator/>
      </w:r>
    </w:p>
  </w:footnote>
  <w:footnote w:type="continuationSeparator" w:id="0">
    <w:p w:rsidR="003840C1" w:rsidRDefault="0038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6B" w:rsidRPr="000F61F2" w:rsidRDefault="000F61F2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5A5A5" w:themeColor="accent3"/>
        <w:position w:val="-1"/>
        <w:sz w:val="20"/>
        <w:szCs w:val="20"/>
        <w:highlight w:val="white"/>
        <w:lang w:val="es-ES" w:eastAsia="es-ES"/>
      </w:rPr>
    </w:pPr>
  </w:p>
  <w:p w:rsidR="00183A72" w:rsidRPr="00A734CF" w:rsidRDefault="00045FE1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>“</w:t>
    </w:r>
    <w:r w:rsidRPr="00A734CF">
      <w:rPr>
        <w:rFonts w:ascii="Times New Roman" w:eastAsia="Arial" w:hAnsi="Times New Roman" w:cs="Times New Roman"/>
        <w:b/>
        <w:i/>
        <w:color w:val="A6A6A6" w:themeColor="background1" w:themeShade="A6"/>
        <w:position w:val="-1"/>
        <w:sz w:val="20"/>
        <w:szCs w:val="20"/>
        <w:lang w:val="es-ES" w:eastAsia="es-ES"/>
      </w:rPr>
      <w:t>2018 AÑO DE LA AUTONOMÍA EN LA PROCURACIÓN DE JUSTICIA</w:t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0D"/>
    <w:rsid w:val="000044F2"/>
    <w:rsid w:val="000124C8"/>
    <w:rsid w:val="00022C4A"/>
    <w:rsid w:val="00022EDE"/>
    <w:rsid w:val="000308BD"/>
    <w:rsid w:val="00045FE1"/>
    <w:rsid w:val="00054D3B"/>
    <w:rsid w:val="0006422B"/>
    <w:rsid w:val="00072F4D"/>
    <w:rsid w:val="000778B4"/>
    <w:rsid w:val="000813CB"/>
    <w:rsid w:val="0008342C"/>
    <w:rsid w:val="000845CE"/>
    <w:rsid w:val="0009292A"/>
    <w:rsid w:val="000A0602"/>
    <w:rsid w:val="000A0DEB"/>
    <w:rsid w:val="000B273E"/>
    <w:rsid w:val="000B368D"/>
    <w:rsid w:val="000C46AC"/>
    <w:rsid w:val="000D1039"/>
    <w:rsid w:val="000D2114"/>
    <w:rsid w:val="000D46B2"/>
    <w:rsid w:val="000F61F2"/>
    <w:rsid w:val="001014FA"/>
    <w:rsid w:val="00104430"/>
    <w:rsid w:val="00123682"/>
    <w:rsid w:val="00132031"/>
    <w:rsid w:val="00132FAF"/>
    <w:rsid w:val="001378D2"/>
    <w:rsid w:val="00141358"/>
    <w:rsid w:val="001431FA"/>
    <w:rsid w:val="0014701E"/>
    <w:rsid w:val="0015068C"/>
    <w:rsid w:val="0016674D"/>
    <w:rsid w:val="00172F32"/>
    <w:rsid w:val="001775BC"/>
    <w:rsid w:val="001777AF"/>
    <w:rsid w:val="0017793F"/>
    <w:rsid w:val="00181844"/>
    <w:rsid w:val="00187C10"/>
    <w:rsid w:val="001B01F3"/>
    <w:rsid w:val="001C280B"/>
    <w:rsid w:val="001C507A"/>
    <w:rsid w:val="001C6A70"/>
    <w:rsid w:val="001D6F39"/>
    <w:rsid w:val="001E4D54"/>
    <w:rsid w:val="001E5A97"/>
    <w:rsid w:val="001E7DF9"/>
    <w:rsid w:val="001F0E8E"/>
    <w:rsid w:val="001F44FD"/>
    <w:rsid w:val="001F5314"/>
    <w:rsid w:val="0020158B"/>
    <w:rsid w:val="00210570"/>
    <w:rsid w:val="002110B4"/>
    <w:rsid w:val="00211A7F"/>
    <w:rsid w:val="002166EB"/>
    <w:rsid w:val="00227986"/>
    <w:rsid w:val="00230EF4"/>
    <w:rsid w:val="00233512"/>
    <w:rsid w:val="0023503F"/>
    <w:rsid w:val="00254469"/>
    <w:rsid w:val="00254BA3"/>
    <w:rsid w:val="00274935"/>
    <w:rsid w:val="00276C80"/>
    <w:rsid w:val="00280438"/>
    <w:rsid w:val="0028462E"/>
    <w:rsid w:val="00285CC3"/>
    <w:rsid w:val="00296B42"/>
    <w:rsid w:val="002A6679"/>
    <w:rsid w:val="002A6960"/>
    <w:rsid w:val="002B03F2"/>
    <w:rsid w:val="002B2818"/>
    <w:rsid w:val="002B5D9F"/>
    <w:rsid w:val="002C2065"/>
    <w:rsid w:val="002D009F"/>
    <w:rsid w:val="002D60BD"/>
    <w:rsid w:val="002E01B4"/>
    <w:rsid w:val="002E31B6"/>
    <w:rsid w:val="002E6E45"/>
    <w:rsid w:val="002F03EC"/>
    <w:rsid w:val="002F5706"/>
    <w:rsid w:val="002F6F85"/>
    <w:rsid w:val="00302E83"/>
    <w:rsid w:val="00316E8B"/>
    <w:rsid w:val="0034208F"/>
    <w:rsid w:val="00343E81"/>
    <w:rsid w:val="0035186F"/>
    <w:rsid w:val="00370824"/>
    <w:rsid w:val="0038105D"/>
    <w:rsid w:val="003812E9"/>
    <w:rsid w:val="003840C1"/>
    <w:rsid w:val="00384963"/>
    <w:rsid w:val="0038781F"/>
    <w:rsid w:val="00391B79"/>
    <w:rsid w:val="00392EEE"/>
    <w:rsid w:val="00395340"/>
    <w:rsid w:val="003B0DE4"/>
    <w:rsid w:val="003B0E44"/>
    <w:rsid w:val="003C060D"/>
    <w:rsid w:val="003C0B9F"/>
    <w:rsid w:val="003C47A6"/>
    <w:rsid w:val="003D1A7E"/>
    <w:rsid w:val="003D7CC2"/>
    <w:rsid w:val="003E396E"/>
    <w:rsid w:val="003F1396"/>
    <w:rsid w:val="0040262E"/>
    <w:rsid w:val="00404314"/>
    <w:rsid w:val="00425025"/>
    <w:rsid w:val="00426158"/>
    <w:rsid w:val="00445587"/>
    <w:rsid w:val="0045257C"/>
    <w:rsid w:val="00454C24"/>
    <w:rsid w:val="00457597"/>
    <w:rsid w:val="004672EF"/>
    <w:rsid w:val="004733AE"/>
    <w:rsid w:val="00476907"/>
    <w:rsid w:val="00484969"/>
    <w:rsid w:val="00484FFA"/>
    <w:rsid w:val="00497C2E"/>
    <w:rsid w:val="004A11DC"/>
    <w:rsid w:val="004A1577"/>
    <w:rsid w:val="004A19F5"/>
    <w:rsid w:val="004A21FE"/>
    <w:rsid w:val="004B3231"/>
    <w:rsid w:val="004B6BA5"/>
    <w:rsid w:val="004D7F88"/>
    <w:rsid w:val="004E2C26"/>
    <w:rsid w:val="004F4996"/>
    <w:rsid w:val="004F4B2D"/>
    <w:rsid w:val="005069D3"/>
    <w:rsid w:val="00527F18"/>
    <w:rsid w:val="00547326"/>
    <w:rsid w:val="00547D04"/>
    <w:rsid w:val="005529C0"/>
    <w:rsid w:val="00553FD4"/>
    <w:rsid w:val="00563D87"/>
    <w:rsid w:val="00572713"/>
    <w:rsid w:val="00573E6E"/>
    <w:rsid w:val="00575407"/>
    <w:rsid w:val="00575A9E"/>
    <w:rsid w:val="005764E8"/>
    <w:rsid w:val="005A7E17"/>
    <w:rsid w:val="005C165E"/>
    <w:rsid w:val="005C3AC5"/>
    <w:rsid w:val="005C5E78"/>
    <w:rsid w:val="005D3BAA"/>
    <w:rsid w:val="005D3CC5"/>
    <w:rsid w:val="005D5EA7"/>
    <w:rsid w:val="005E5151"/>
    <w:rsid w:val="005E5E94"/>
    <w:rsid w:val="005E7AAA"/>
    <w:rsid w:val="005F46C4"/>
    <w:rsid w:val="005F5BF9"/>
    <w:rsid w:val="00601694"/>
    <w:rsid w:val="00620D0A"/>
    <w:rsid w:val="006229AC"/>
    <w:rsid w:val="00625E50"/>
    <w:rsid w:val="00644198"/>
    <w:rsid w:val="006527EC"/>
    <w:rsid w:val="00662087"/>
    <w:rsid w:val="00662899"/>
    <w:rsid w:val="00665946"/>
    <w:rsid w:val="00690FA6"/>
    <w:rsid w:val="00691D85"/>
    <w:rsid w:val="0069794F"/>
    <w:rsid w:val="006A1490"/>
    <w:rsid w:val="006B558A"/>
    <w:rsid w:val="006B5645"/>
    <w:rsid w:val="006C498D"/>
    <w:rsid w:val="006C7D43"/>
    <w:rsid w:val="006E14E3"/>
    <w:rsid w:val="006E1C71"/>
    <w:rsid w:val="006E1F8F"/>
    <w:rsid w:val="006E251A"/>
    <w:rsid w:val="006F6B51"/>
    <w:rsid w:val="00700113"/>
    <w:rsid w:val="0070782B"/>
    <w:rsid w:val="00712125"/>
    <w:rsid w:val="00717744"/>
    <w:rsid w:val="007202ED"/>
    <w:rsid w:val="00725724"/>
    <w:rsid w:val="00733675"/>
    <w:rsid w:val="00742A4B"/>
    <w:rsid w:val="00765B98"/>
    <w:rsid w:val="00771F27"/>
    <w:rsid w:val="00775694"/>
    <w:rsid w:val="00780459"/>
    <w:rsid w:val="00787DED"/>
    <w:rsid w:val="0079425B"/>
    <w:rsid w:val="007A7D08"/>
    <w:rsid w:val="007B0903"/>
    <w:rsid w:val="007B2652"/>
    <w:rsid w:val="007C4A80"/>
    <w:rsid w:val="007C5420"/>
    <w:rsid w:val="007D055F"/>
    <w:rsid w:val="007D746C"/>
    <w:rsid w:val="007F1A0B"/>
    <w:rsid w:val="007F2946"/>
    <w:rsid w:val="007F488C"/>
    <w:rsid w:val="007F679A"/>
    <w:rsid w:val="0080055B"/>
    <w:rsid w:val="00801469"/>
    <w:rsid w:val="008043FC"/>
    <w:rsid w:val="00806451"/>
    <w:rsid w:val="00806FB6"/>
    <w:rsid w:val="00811FCF"/>
    <w:rsid w:val="00812E46"/>
    <w:rsid w:val="00822078"/>
    <w:rsid w:val="00825B80"/>
    <w:rsid w:val="00825EB7"/>
    <w:rsid w:val="00842BE1"/>
    <w:rsid w:val="008455AB"/>
    <w:rsid w:val="008808BD"/>
    <w:rsid w:val="008812BE"/>
    <w:rsid w:val="00882DC3"/>
    <w:rsid w:val="00896C34"/>
    <w:rsid w:val="008A0B0A"/>
    <w:rsid w:val="008A0FCB"/>
    <w:rsid w:val="008A71D4"/>
    <w:rsid w:val="008B1FE0"/>
    <w:rsid w:val="008C3B61"/>
    <w:rsid w:val="008C428E"/>
    <w:rsid w:val="008C5EEE"/>
    <w:rsid w:val="008C79C9"/>
    <w:rsid w:val="008D0943"/>
    <w:rsid w:val="008D4901"/>
    <w:rsid w:val="008E00CA"/>
    <w:rsid w:val="008E2E91"/>
    <w:rsid w:val="008E4E02"/>
    <w:rsid w:val="008F1FEC"/>
    <w:rsid w:val="009021F4"/>
    <w:rsid w:val="00902790"/>
    <w:rsid w:val="00914563"/>
    <w:rsid w:val="00920C43"/>
    <w:rsid w:val="009228A0"/>
    <w:rsid w:val="00924E1A"/>
    <w:rsid w:val="009404AA"/>
    <w:rsid w:val="00945E27"/>
    <w:rsid w:val="00962B60"/>
    <w:rsid w:val="00967959"/>
    <w:rsid w:val="00970BA3"/>
    <w:rsid w:val="009737AE"/>
    <w:rsid w:val="0097762A"/>
    <w:rsid w:val="009A35FE"/>
    <w:rsid w:val="009A4081"/>
    <w:rsid w:val="009B1755"/>
    <w:rsid w:val="009C2350"/>
    <w:rsid w:val="009C2961"/>
    <w:rsid w:val="009C50E2"/>
    <w:rsid w:val="009C61D2"/>
    <w:rsid w:val="009C6863"/>
    <w:rsid w:val="009C6CF1"/>
    <w:rsid w:val="009C7A9C"/>
    <w:rsid w:val="009C7AE7"/>
    <w:rsid w:val="009D274E"/>
    <w:rsid w:val="009D63D4"/>
    <w:rsid w:val="009E5194"/>
    <w:rsid w:val="00A005CD"/>
    <w:rsid w:val="00A01384"/>
    <w:rsid w:val="00A01A31"/>
    <w:rsid w:val="00A03A7C"/>
    <w:rsid w:val="00A03F56"/>
    <w:rsid w:val="00A04422"/>
    <w:rsid w:val="00A054F3"/>
    <w:rsid w:val="00A06599"/>
    <w:rsid w:val="00A231F4"/>
    <w:rsid w:val="00A24F3D"/>
    <w:rsid w:val="00A3244F"/>
    <w:rsid w:val="00A436CB"/>
    <w:rsid w:val="00A52558"/>
    <w:rsid w:val="00A5551E"/>
    <w:rsid w:val="00A71B56"/>
    <w:rsid w:val="00A75662"/>
    <w:rsid w:val="00A75764"/>
    <w:rsid w:val="00A80225"/>
    <w:rsid w:val="00A80C6D"/>
    <w:rsid w:val="00A84526"/>
    <w:rsid w:val="00A85533"/>
    <w:rsid w:val="00A9099B"/>
    <w:rsid w:val="00AA43B1"/>
    <w:rsid w:val="00AA7B3A"/>
    <w:rsid w:val="00AB1E98"/>
    <w:rsid w:val="00AB7A74"/>
    <w:rsid w:val="00AC32B8"/>
    <w:rsid w:val="00AC388F"/>
    <w:rsid w:val="00AC4BB3"/>
    <w:rsid w:val="00AC6B7B"/>
    <w:rsid w:val="00AD52C6"/>
    <w:rsid w:val="00AE61AF"/>
    <w:rsid w:val="00AF3174"/>
    <w:rsid w:val="00AF5C0D"/>
    <w:rsid w:val="00AF72D6"/>
    <w:rsid w:val="00B07C0D"/>
    <w:rsid w:val="00B13E1D"/>
    <w:rsid w:val="00B17164"/>
    <w:rsid w:val="00B2108B"/>
    <w:rsid w:val="00B210A9"/>
    <w:rsid w:val="00B2346B"/>
    <w:rsid w:val="00B23F9B"/>
    <w:rsid w:val="00B322A9"/>
    <w:rsid w:val="00B332A5"/>
    <w:rsid w:val="00B37D73"/>
    <w:rsid w:val="00B42E36"/>
    <w:rsid w:val="00B50487"/>
    <w:rsid w:val="00B5084F"/>
    <w:rsid w:val="00B63152"/>
    <w:rsid w:val="00B6345F"/>
    <w:rsid w:val="00B749E5"/>
    <w:rsid w:val="00B756A1"/>
    <w:rsid w:val="00B767E6"/>
    <w:rsid w:val="00B877E2"/>
    <w:rsid w:val="00B87E1D"/>
    <w:rsid w:val="00B97843"/>
    <w:rsid w:val="00BB60BA"/>
    <w:rsid w:val="00BC1D9E"/>
    <w:rsid w:val="00BD036B"/>
    <w:rsid w:val="00BD18BE"/>
    <w:rsid w:val="00BD1DF5"/>
    <w:rsid w:val="00BD3025"/>
    <w:rsid w:val="00BE4B51"/>
    <w:rsid w:val="00BE7089"/>
    <w:rsid w:val="00BF2300"/>
    <w:rsid w:val="00BF3A1C"/>
    <w:rsid w:val="00BF78D5"/>
    <w:rsid w:val="00C01B5D"/>
    <w:rsid w:val="00C02420"/>
    <w:rsid w:val="00C05050"/>
    <w:rsid w:val="00C30B71"/>
    <w:rsid w:val="00C40F9B"/>
    <w:rsid w:val="00C42353"/>
    <w:rsid w:val="00C42410"/>
    <w:rsid w:val="00C42C90"/>
    <w:rsid w:val="00C4535A"/>
    <w:rsid w:val="00C56CE3"/>
    <w:rsid w:val="00C61B94"/>
    <w:rsid w:val="00C6366D"/>
    <w:rsid w:val="00C817AE"/>
    <w:rsid w:val="00C845D4"/>
    <w:rsid w:val="00C8543D"/>
    <w:rsid w:val="00C93A1D"/>
    <w:rsid w:val="00CA5259"/>
    <w:rsid w:val="00CA7E8E"/>
    <w:rsid w:val="00CC386A"/>
    <w:rsid w:val="00CC627A"/>
    <w:rsid w:val="00CE16C4"/>
    <w:rsid w:val="00CF7CC2"/>
    <w:rsid w:val="00D0491D"/>
    <w:rsid w:val="00D05010"/>
    <w:rsid w:val="00D12E4E"/>
    <w:rsid w:val="00D16971"/>
    <w:rsid w:val="00D304C6"/>
    <w:rsid w:val="00D32E20"/>
    <w:rsid w:val="00D344C6"/>
    <w:rsid w:val="00D360D1"/>
    <w:rsid w:val="00D46F1A"/>
    <w:rsid w:val="00D47B7C"/>
    <w:rsid w:val="00D561E0"/>
    <w:rsid w:val="00D56CF0"/>
    <w:rsid w:val="00D63DE9"/>
    <w:rsid w:val="00D85929"/>
    <w:rsid w:val="00D9450D"/>
    <w:rsid w:val="00D95265"/>
    <w:rsid w:val="00DA4464"/>
    <w:rsid w:val="00DB12C8"/>
    <w:rsid w:val="00DB1608"/>
    <w:rsid w:val="00DB1763"/>
    <w:rsid w:val="00DB4E42"/>
    <w:rsid w:val="00DB5F98"/>
    <w:rsid w:val="00DC7CBD"/>
    <w:rsid w:val="00DD6740"/>
    <w:rsid w:val="00DD6756"/>
    <w:rsid w:val="00DE4489"/>
    <w:rsid w:val="00DE7514"/>
    <w:rsid w:val="00DF5019"/>
    <w:rsid w:val="00E011D9"/>
    <w:rsid w:val="00E16CC7"/>
    <w:rsid w:val="00E25E22"/>
    <w:rsid w:val="00E26897"/>
    <w:rsid w:val="00E536AF"/>
    <w:rsid w:val="00E55546"/>
    <w:rsid w:val="00E565E3"/>
    <w:rsid w:val="00E617A9"/>
    <w:rsid w:val="00E66995"/>
    <w:rsid w:val="00E75F61"/>
    <w:rsid w:val="00E82D73"/>
    <w:rsid w:val="00E8647E"/>
    <w:rsid w:val="00E8674B"/>
    <w:rsid w:val="00E90960"/>
    <w:rsid w:val="00E914E6"/>
    <w:rsid w:val="00E9551C"/>
    <w:rsid w:val="00E96E09"/>
    <w:rsid w:val="00E97E65"/>
    <w:rsid w:val="00EA0227"/>
    <w:rsid w:val="00EA1907"/>
    <w:rsid w:val="00EA2916"/>
    <w:rsid w:val="00EA5427"/>
    <w:rsid w:val="00EA7769"/>
    <w:rsid w:val="00EB074B"/>
    <w:rsid w:val="00EC4340"/>
    <w:rsid w:val="00EC6197"/>
    <w:rsid w:val="00ED1C50"/>
    <w:rsid w:val="00ED23AC"/>
    <w:rsid w:val="00ED7DA6"/>
    <w:rsid w:val="00EE52C3"/>
    <w:rsid w:val="00EF7DC3"/>
    <w:rsid w:val="00F16828"/>
    <w:rsid w:val="00F23548"/>
    <w:rsid w:val="00F248C6"/>
    <w:rsid w:val="00F339FA"/>
    <w:rsid w:val="00F34FDB"/>
    <w:rsid w:val="00F37A56"/>
    <w:rsid w:val="00F4400A"/>
    <w:rsid w:val="00F528EB"/>
    <w:rsid w:val="00F53E78"/>
    <w:rsid w:val="00F61136"/>
    <w:rsid w:val="00F643F3"/>
    <w:rsid w:val="00F70286"/>
    <w:rsid w:val="00F86594"/>
    <w:rsid w:val="00F87505"/>
    <w:rsid w:val="00F96BEE"/>
    <w:rsid w:val="00F97277"/>
    <w:rsid w:val="00FA470B"/>
    <w:rsid w:val="00FA70FC"/>
    <w:rsid w:val="00FB051D"/>
    <w:rsid w:val="00FB57D3"/>
    <w:rsid w:val="00FC634D"/>
    <w:rsid w:val="00FC652C"/>
    <w:rsid w:val="00FE0CB3"/>
    <w:rsid w:val="00FE2C60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CC860-0162-4C5D-8052-A8541944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C0D"/>
  </w:style>
  <w:style w:type="paragraph" w:styleId="Piedepgina">
    <w:name w:val="footer"/>
    <w:basedOn w:val="Normal"/>
    <w:link w:val="PiedepginaCar"/>
    <w:uiPriority w:val="99"/>
    <w:unhideWhenUsed/>
    <w:rsid w:val="00B07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C0D"/>
  </w:style>
  <w:style w:type="paragraph" w:styleId="Textodeglobo">
    <w:name w:val="Balloon Text"/>
    <w:basedOn w:val="Normal"/>
    <w:link w:val="TextodegloboCar"/>
    <w:uiPriority w:val="99"/>
    <w:semiHidden/>
    <w:unhideWhenUsed/>
    <w:rsid w:val="005F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3412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operador_pc</dc:creator>
  <cp:keywords/>
  <dc:description/>
  <cp:lastModifiedBy>Rosario Elizabeth Torres Moreno</cp:lastModifiedBy>
  <cp:revision>3</cp:revision>
  <cp:lastPrinted>2019-07-17T19:00:00Z</cp:lastPrinted>
  <dcterms:created xsi:type="dcterms:W3CDTF">2019-07-15T18:14:00Z</dcterms:created>
  <dcterms:modified xsi:type="dcterms:W3CDTF">2019-07-17T19:02:00Z</dcterms:modified>
</cp:coreProperties>
</file>