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rsidR="00B17C80" w:rsidRPr="003F55E2" w:rsidRDefault="00462C81" w:rsidP="00B17C80">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187</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Pr>
          <w:rFonts w:ascii="Arial" w:eastAsia="Times New Roman" w:hAnsi="Arial" w:cs="Arial"/>
          <w:lang w:eastAsia="es-ES"/>
        </w:rPr>
        <w:t>10</w:t>
      </w:r>
      <w:r w:rsidR="00B17C80">
        <w:rPr>
          <w:rFonts w:ascii="Arial" w:eastAsia="Times New Roman" w:hAnsi="Arial" w:cs="Arial"/>
          <w:lang w:eastAsia="es-ES"/>
        </w:rPr>
        <w:t xml:space="preserve"> DE JUNI</w:t>
      </w:r>
      <w:r w:rsidR="00B17C80" w:rsidRPr="003F55E2">
        <w:rPr>
          <w:rFonts w:ascii="Arial" w:eastAsia="Times New Roman" w:hAnsi="Arial" w:cs="Arial"/>
          <w:lang w:eastAsia="es-ES"/>
        </w:rPr>
        <w:t>O DEL 2020,</w:t>
      </w:r>
      <w:r w:rsidR="00B17C80" w:rsidRPr="001A7D1F">
        <w:rPr>
          <w:rFonts w:ascii="Arial" w:eastAsia="Times New Roman" w:hAnsi="Arial" w:cs="Arial"/>
          <w:lang w:eastAsia="es-ES"/>
        </w:rPr>
        <w:t xml:space="preserve"> </w:t>
      </w:r>
      <w:r w:rsidR="007806A0" w:rsidRPr="001A7D1F">
        <w:rPr>
          <w:rFonts w:ascii="Arial" w:eastAsia="Times New Roman" w:hAnsi="Arial" w:cs="Arial"/>
          <w:bCs/>
          <w:lang w:eastAsia="es-ES"/>
        </w:rPr>
        <w:t>DENTRO</w:t>
      </w:r>
      <w:r w:rsidR="007806A0" w:rsidRPr="007806A0">
        <w:rPr>
          <w:rFonts w:ascii="Arial" w:eastAsia="Times New Roman" w:hAnsi="Arial" w:cs="Arial"/>
          <w:b/>
          <w:bCs/>
          <w:color w:val="FF0000"/>
          <w:lang w:eastAsia="es-ES"/>
        </w:rPr>
        <w:t xml:space="preserve">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SEGUNDO PERÍODO ORDINARIO DE SESIONE</w:t>
      </w:r>
      <w:r w:rsidR="002F4332">
        <w:rPr>
          <w:rFonts w:ascii="Arial" w:eastAsia="Times New Roman" w:hAnsi="Arial" w:cs="Arial"/>
          <w:lang w:eastAsia="es-ES"/>
        </w:rPr>
        <w:t>S, CORRESPONDIENTE AL SEGUNDO AÑ</w:t>
      </w:r>
      <w:r w:rsidR="00B17C80" w:rsidRPr="003F55E2">
        <w:rPr>
          <w:rFonts w:ascii="Arial" w:eastAsia="Times New Roman" w:hAnsi="Arial" w:cs="Arial"/>
          <w:lang w:eastAsia="es-ES"/>
        </w:rPr>
        <w:t>O DE EJERCICIO CONSTITUCIONAL.</w:t>
      </w:r>
    </w:p>
    <w:p w:rsidR="00B17C80" w:rsidRPr="003F55E2" w:rsidRDefault="00B17C80" w:rsidP="00B17C80">
      <w:pPr>
        <w:widowControl w:val="0"/>
        <w:autoSpaceDE w:val="0"/>
        <w:autoSpaceDN w:val="0"/>
        <w:spacing w:after="0" w:line="240" w:lineRule="auto"/>
        <w:jc w:val="both"/>
        <w:rPr>
          <w:rFonts w:ascii="Arial" w:eastAsia="Times New Roman" w:hAnsi="Arial" w:cs="Arial"/>
          <w:lang w:eastAsia="es-ES"/>
        </w:rPr>
      </w:pPr>
    </w:p>
    <w:p w:rsidR="00B17C80" w:rsidRPr="003F55E2" w:rsidRDefault="00B17C80" w:rsidP="00B17C80">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PRESIDENCIA DEL C. DIP.</w:t>
      </w:r>
    </w:p>
    <w:p w:rsidR="00B17C80" w:rsidRDefault="00B17C80" w:rsidP="00B17C80">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JUAN CARLOS RUIZ GARCÍA </w:t>
      </w:r>
    </w:p>
    <w:p w:rsidR="00B17C80" w:rsidRDefault="00B17C80" w:rsidP="00B17C80">
      <w:pPr>
        <w:shd w:val="clear" w:color="auto" w:fill="FFFFFF"/>
        <w:spacing w:after="0" w:line="240" w:lineRule="auto"/>
        <w:jc w:val="both"/>
        <w:rPr>
          <w:rFonts w:ascii="Arial" w:eastAsia="Times New Roman" w:hAnsi="Arial" w:cs="Arial"/>
          <w:lang w:eastAsia="es-MX"/>
        </w:rPr>
      </w:pPr>
    </w:p>
    <w:p w:rsidR="00B17C80" w:rsidRDefault="00B17C80" w:rsidP="00223998">
      <w:pPr>
        <w:shd w:val="clear" w:color="auto" w:fill="FFFFFF"/>
        <w:spacing w:after="0" w:line="240" w:lineRule="auto"/>
        <w:jc w:val="both"/>
        <w:rPr>
          <w:rFonts w:ascii="Arial" w:hAnsi="Arial" w:cs="Arial"/>
        </w:rPr>
      </w:pPr>
      <w:r w:rsidRPr="00E22E8C">
        <w:rPr>
          <w:rFonts w:ascii="Arial" w:eastAsia="Times New Roman" w:hAnsi="Arial" w:cs="Arial"/>
          <w:lang w:eastAsia="es-MX"/>
        </w:rPr>
        <w:t>EN LA CIUDAD DE MONTERREY, CAPITAL DEL ESTADO DE NUEVO LEÓN, SIEND</w:t>
      </w:r>
      <w:r w:rsidR="00462C81">
        <w:rPr>
          <w:rFonts w:ascii="Arial" w:eastAsia="Times New Roman" w:hAnsi="Arial" w:cs="Arial"/>
          <w:lang w:eastAsia="es-MX"/>
        </w:rPr>
        <w:t>O LAS ONCE HORAS CON VEINTIOCHO</w:t>
      </w:r>
      <w:r w:rsidRPr="00E22E8C">
        <w:rPr>
          <w:rFonts w:ascii="Arial" w:eastAsia="Times New Roman" w:hAnsi="Arial" w:cs="Arial"/>
          <w:lang w:eastAsia="es-MX"/>
        </w:rPr>
        <w:t xml:space="preserve"> MINUTOS DEL </w:t>
      </w:r>
      <w:r w:rsidR="00462C81">
        <w:rPr>
          <w:rFonts w:ascii="Arial" w:eastAsia="Times New Roman" w:hAnsi="Arial" w:cs="Arial"/>
          <w:lang w:eastAsia="es-ES"/>
        </w:rPr>
        <w:t>DÍA DIEZ</w:t>
      </w:r>
      <w:r w:rsidRPr="00E22E8C">
        <w:rPr>
          <w:rFonts w:ascii="Arial" w:eastAsia="Times New Roman" w:hAnsi="Arial" w:cs="Arial"/>
          <w:lang w:eastAsia="es-ES"/>
        </w:rPr>
        <w:t xml:space="preserve"> DE JUNIO </w:t>
      </w:r>
      <w:r w:rsidRPr="00E22E8C">
        <w:rPr>
          <w:rFonts w:ascii="Arial" w:eastAsia="Times New Roman" w:hAnsi="Arial" w:cs="Arial"/>
          <w:lang w:eastAsia="es-MX"/>
        </w:rPr>
        <w:t xml:space="preserve">DEL DOS MIL VEINTE, </w:t>
      </w:r>
      <w:r w:rsidRPr="00E22E8C">
        <w:rPr>
          <w:rFonts w:ascii="Arial" w:hAnsi="Arial" w:cs="Arial"/>
        </w:rPr>
        <w:t>CON LA ASISTENCIA DE 8 LEGISLADORES, EL C. PRESIDENTE DECLARÓ ABIERTA LA SESIÓN.</w:t>
      </w:r>
    </w:p>
    <w:p w:rsidR="00B17C80" w:rsidRPr="008F03A6" w:rsidRDefault="00B17C80" w:rsidP="00223998">
      <w:pPr>
        <w:shd w:val="clear" w:color="auto" w:fill="FFFFFF"/>
        <w:spacing w:after="0" w:line="240" w:lineRule="auto"/>
        <w:jc w:val="both"/>
        <w:rPr>
          <w:rFonts w:ascii="Arial" w:eastAsia="Times New Roman" w:hAnsi="Arial" w:cs="Arial"/>
          <w:b/>
          <w:bCs/>
          <w:lang w:eastAsia="es-ES"/>
        </w:rPr>
      </w:pPr>
    </w:p>
    <w:p w:rsidR="00B17C80" w:rsidRPr="00462C81" w:rsidRDefault="008F03A6" w:rsidP="00223998">
      <w:pPr>
        <w:shd w:val="clear" w:color="auto" w:fill="FFFFFF"/>
        <w:spacing w:after="0" w:line="240" w:lineRule="auto"/>
        <w:jc w:val="both"/>
        <w:rPr>
          <w:rFonts w:ascii="Arial" w:hAnsi="Arial" w:cs="Arial"/>
        </w:rPr>
      </w:pPr>
      <w:r w:rsidRPr="00462C81">
        <w:rPr>
          <w:rFonts w:ascii="Arial" w:hAnsi="Arial" w:cs="Arial"/>
        </w:rPr>
        <w:t>ACTO SEGUIDO, LA C. SECRETARIA DIO LECTURA AL ORDEN DEL DÍA, EL CUAL FUE APROBADO EN LA SESIÓN ANTERIOR. E</w:t>
      </w:r>
      <w:r w:rsidR="009A2A47" w:rsidRPr="00462C81">
        <w:rPr>
          <w:rFonts w:ascii="Arial" w:hAnsi="Arial" w:cs="Arial"/>
        </w:rPr>
        <w:t>NSEGUIDA, EL C. PRESIDENTE PUSO A CONSIDERACIÓN DE LA ASAMBLEA LA DISPENSA DE LA LECTURA DEL</w:t>
      </w:r>
      <w:r w:rsidR="00462C81" w:rsidRPr="00462C81">
        <w:rPr>
          <w:rFonts w:ascii="Arial" w:hAnsi="Arial" w:cs="Arial"/>
        </w:rPr>
        <w:t xml:space="preserve"> ACTA DE LA SESIÓN CELEBRADA EL 3 DE JUNIO DE 2020</w:t>
      </w:r>
      <w:r w:rsidR="009A2A47" w:rsidRPr="00462C81">
        <w:rPr>
          <w:rFonts w:ascii="Arial" w:hAnsi="Arial" w:cs="Arial"/>
        </w:rPr>
        <w:t xml:space="preserve">, </w:t>
      </w:r>
      <w:r w:rsidR="001B4442" w:rsidRPr="00462C81">
        <w:rPr>
          <w:rFonts w:ascii="Arial" w:hAnsi="Arial" w:cs="Arial"/>
        </w:rPr>
        <w:t>EN VIRTUD DE QUE FUE</w:t>
      </w:r>
      <w:r w:rsidR="00462C81" w:rsidRPr="00462C81">
        <w:rPr>
          <w:rFonts w:ascii="Arial" w:hAnsi="Arial" w:cs="Arial"/>
        </w:rPr>
        <w:t xml:space="preserve"> CIRCULADA</w:t>
      </w:r>
      <w:r w:rsidR="005A7EB6" w:rsidRPr="00462C81">
        <w:rPr>
          <w:rFonts w:ascii="Arial" w:hAnsi="Arial" w:cs="Arial"/>
        </w:rPr>
        <w:t xml:space="preserve"> CON ANTERIORIDAD.</w:t>
      </w:r>
      <w:r w:rsidR="001B4442" w:rsidRPr="00462C81">
        <w:rPr>
          <w:rFonts w:ascii="Arial" w:hAnsi="Arial" w:cs="Arial"/>
        </w:rPr>
        <w:t xml:space="preserve"> FUE APROBADA LA DISPENSA POR UNANIMIDAD Y AL NO HA</w:t>
      </w:r>
      <w:r w:rsidR="00462C81" w:rsidRPr="00462C81">
        <w:rPr>
          <w:rFonts w:ascii="Arial" w:hAnsi="Arial" w:cs="Arial"/>
        </w:rPr>
        <w:t>BER MODIFICACIONES A LA MISMA</w:t>
      </w:r>
      <w:r w:rsidR="001B4442" w:rsidRPr="00462C81">
        <w:rPr>
          <w:rFonts w:ascii="Arial" w:hAnsi="Arial" w:cs="Arial"/>
        </w:rPr>
        <w:t xml:space="preserve"> SE PUSO A CONSIDERA</w:t>
      </w:r>
      <w:r w:rsidR="002F4332">
        <w:rPr>
          <w:rFonts w:ascii="Arial" w:hAnsi="Arial" w:cs="Arial"/>
        </w:rPr>
        <w:t>CIÓN DEL PLENO. SIENDO APROBADA</w:t>
      </w:r>
      <w:r w:rsidR="000C69D0">
        <w:rPr>
          <w:rFonts w:ascii="Arial" w:hAnsi="Arial" w:cs="Arial"/>
        </w:rPr>
        <w:t xml:space="preserve"> POR UNANIMIDAD.</w:t>
      </w:r>
    </w:p>
    <w:p w:rsidR="00B17C80" w:rsidRDefault="00B17C80" w:rsidP="00223998">
      <w:pPr>
        <w:shd w:val="clear" w:color="auto" w:fill="FFFFFF"/>
        <w:spacing w:after="0" w:line="240" w:lineRule="auto"/>
        <w:jc w:val="both"/>
        <w:rPr>
          <w:rFonts w:ascii="Arial" w:eastAsia="Times New Roman" w:hAnsi="Arial" w:cs="Arial"/>
          <w:b/>
          <w:bCs/>
          <w:lang w:eastAsia="es-ES"/>
        </w:rPr>
      </w:pPr>
    </w:p>
    <w:p w:rsidR="00B17C80" w:rsidRDefault="00B17C80" w:rsidP="00223998">
      <w:pPr>
        <w:shd w:val="clear" w:color="auto" w:fill="FFFFFF"/>
        <w:spacing w:after="0" w:line="300" w:lineRule="atLeast"/>
        <w:rPr>
          <w:rFonts w:ascii="Arial" w:eastAsia="Times New Roman" w:hAnsi="Arial" w:cs="Arial"/>
          <w:b/>
          <w:szCs w:val="23"/>
          <w:lang w:eastAsia="es-MX"/>
        </w:rPr>
      </w:pPr>
      <w:r w:rsidRPr="00223998">
        <w:rPr>
          <w:rFonts w:ascii="Arial" w:eastAsia="Times New Roman" w:hAnsi="Arial" w:cs="Arial"/>
          <w:b/>
          <w:szCs w:val="23"/>
          <w:lang w:eastAsia="es-MX"/>
        </w:rPr>
        <w:t>ASUNTOS EN CARTERA</w:t>
      </w:r>
    </w:p>
    <w:p w:rsidR="00B17C80" w:rsidRDefault="00B17C80" w:rsidP="00223998">
      <w:pPr>
        <w:shd w:val="clear" w:color="auto" w:fill="FFFFFF"/>
        <w:spacing w:after="0" w:line="300" w:lineRule="atLeast"/>
        <w:jc w:val="both"/>
        <w:rPr>
          <w:rFonts w:ascii="Arial" w:eastAsia="Times New Roman" w:hAnsi="Arial" w:cs="Arial"/>
          <w:b/>
          <w:bCs/>
          <w:lang w:eastAsia="es-ES"/>
        </w:rPr>
      </w:pPr>
      <w:r>
        <w:rPr>
          <w:rFonts w:ascii="Arial" w:eastAsia="Times New Roman" w:hAnsi="Arial" w:cs="Arial"/>
          <w:lang w:eastAsia="es-ES"/>
        </w:rPr>
        <w:t>SE RECIBIERON</w:t>
      </w:r>
      <w:r w:rsidRPr="003F55E2">
        <w:rPr>
          <w:rFonts w:ascii="Arial" w:eastAsia="Times New Roman" w:hAnsi="Arial" w:cs="Arial"/>
          <w:lang w:eastAsia="es-ES"/>
        </w:rPr>
        <w:t xml:space="preserve"> </w:t>
      </w:r>
      <w:r w:rsidR="00462C81">
        <w:rPr>
          <w:rFonts w:ascii="Arial" w:eastAsia="Times New Roman" w:hAnsi="Arial" w:cs="Arial"/>
          <w:lang w:eastAsia="es-ES"/>
        </w:rPr>
        <w:t>20</w:t>
      </w:r>
      <w:r w:rsidRPr="003F55E2">
        <w:rPr>
          <w:rFonts w:ascii="Arial" w:eastAsia="Times New Roman" w:hAnsi="Arial" w:cs="Arial"/>
          <w:lang w:eastAsia="es-ES"/>
        </w:rPr>
        <w:t xml:space="preserve"> ASUNTO</w:t>
      </w:r>
      <w:r>
        <w:rPr>
          <w:rFonts w:ascii="Arial" w:eastAsia="Times New Roman" w:hAnsi="Arial" w:cs="Arial"/>
          <w:lang w:eastAsia="es-ES"/>
        </w:rPr>
        <w:t>S</w:t>
      </w:r>
      <w:r w:rsidRPr="003F55E2">
        <w:rPr>
          <w:rFonts w:ascii="Arial" w:eastAsia="Times New Roman" w:hAnsi="Arial" w:cs="Arial"/>
          <w:lang w:eastAsia="es-ES"/>
        </w:rPr>
        <w:t xml:space="preserve"> </w:t>
      </w:r>
      <w:r w:rsidRPr="003F55E2">
        <w:rPr>
          <w:rFonts w:ascii="Arial" w:hAnsi="Arial" w:cs="Arial"/>
        </w:rPr>
        <w:t>A</w:t>
      </w:r>
      <w:r>
        <w:rPr>
          <w:rFonts w:ascii="Arial" w:hAnsi="Arial" w:cs="Arial"/>
        </w:rPr>
        <w:t xml:space="preserve"> </w:t>
      </w:r>
      <w:r w:rsidRPr="003F55E2">
        <w:rPr>
          <w:rFonts w:ascii="Arial" w:hAnsi="Arial" w:cs="Arial"/>
        </w:rPr>
        <w:t>L</w:t>
      </w:r>
      <w:r>
        <w:rPr>
          <w:rFonts w:ascii="Arial" w:hAnsi="Arial" w:cs="Arial"/>
        </w:rPr>
        <w:t>OS CUALES SE LE</w:t>
      </w:r>
      <w:r w:rsidRPr="003F55E2">
        <w:rPr>
          <w:rFonts w:ascii="Arial" w:hAnsi="Arial" w:cs="Arial"/>
        </w:rPr>
        <w:t xml:space="preserve"> DIO EL TRÁMITE </w:t>
      </w:r>
      <w:r>
        <w:rPr>
          <w:rFonts w:ascii="Arial" w:hAnsi="Arial" w:cs="Arial"/>
        </w:rPr>
        <w:t>C</w:t>
      </w:r>
      <w:r w:rsidRPr="003F55E2">
        <w:rPr>
          <w:rFonts w:ascii="Arial" w:hAnsi="Arial" w:cs="Arial"/>
        </w:rPr>
        <w:t>ORRESPONDIENTE.</w:t>
      </w:r>
      <w:r w:rsidRPr="003F55E2">
        <w:rPr>
          <w:rFonts w:ascii="Arial" w:eastAsia="Times New Roman" w:hAnsi="Arial" w:cs="Arial"/>
          <w:lang w:eastAsia="es-ES"/>
        </w:rPr>
        <w:t xml:space="preserve"> </w:t>
      </w:r>
      <w:r w:rsidRPr="00FB0154">
        <w:rPr>
          <w:rFonts w:ascii="Arial" w:eastAsia="Times New Roman" w:hAnsi="Arial" w:cs="Arial"/>
          <w:b/>
          <w:bCs/>
          <w:sz w:val="18"/>
          <w:szCs w:val="18"/>
          <w:lang w:eastAsia="es-ES"/>
        </w:rPr>
        <w:t>(SE ANEXA LISTA).</w:t>
      </w:r>
      <w:r w:rsidRPr="003F55E2">
        <w:rPr>
          <w:rFonts w:ascii="Arial" w:eastAsia="Times New Roman" w:hAnsi="Arial" w:cs="Arial"/>
          <w:b/>
          <w:bCs/>
          <w:lang w:eastAsia="es-ES"/>
        </w:rPr>
        <w:t xml:space="preserve">  </w:t>
      </w:r>
    </w:p>
    <w:p w:rsidR="00223998" w:rsidRDefault="00223998" w:rsidP="00223998">
      <w:pPr>
        <w:shd w:val="clear" w:color="auto" w:fill="FFFFFF"/>
        <w:spacing w:after="0" w:line="300" w:lineRule="atLeast"/>
        <w:jc w:val="both"/>
        <w:rPr>
          <w:rFonts w:ascii="Arial" w:eastAsia="Times New Roman" w:hAnsi="Arial" w:cs="Arial"/>
          <w:b/>
          <w:bCs/>
          <w:lang w:eastAsia="es-ES"/>
        </w:rPr>
      </w:pPr>
    </w:p>
    <w:p w:rsidR="00B17C80" w:rsidRPr="00223998" w:rsidRDefault="00B17C80" w:rsidP="00223998">
      <w:pPr>
        <w:shd w:val="clear" w:color="auto" w:fill="FFFFFF"/>
        <w:spacing w:after="0" w:line="300" w:lineRule="atLeast"/>
        <w:jc w:val="both"/>
        <w:rPr>
          <w:rFonts w:ascii="Arial" w:eastAsia="Times New Roman" w:hAnsi="Arial" w:cs="Arial"/>
          <w:b/>
          <w:szCs w:val="23"/>
          <w:lang w:eastAsia="es-MX"/>
        </w:rPr>
      </w:pPr>
      <w:r w:rsidRPr="00223998">
        <w:rPr>
          <w:rFonts w:ascii="Arial" w:eastAsia="Times New Roman" w:hAnsi="Arial" w:cs="Arial"/>
          <w:b/>
          <w:szCs w:val="23"/>
          <w:lang w:eastAsia="es-MX"/>
        </w:rPr>
        <w:t>INICIATIVAS DE LEY O DECRETO A PRESENTARSE POR LOS CC. DIPUTADOS</w:t>
      </w:r>
    </w:p>
    <w:p w:rsidR="00B17C80" w:rsidRPr="00CF6E7F" w:rsidRDefault="00B17C80" w:rsidP="00223998">
      <w:pPr>
        <w:shd w:val="clear" w:color="auto" w:fill="FFFFFF"/>
        <w:spacing w:after="0" w:line="300" w:lineRule="atLeast"/>
        <w:jc w:val="both"/>
        <w:rPr>
          <w:rFonts w:ascii="Arial" w:eastAsia="Times New Roman" w:hAnsi="Arial" w:cs="Arial"/>
          <w:szCs w:val="23"/>
          <w:lang w:eastAsia="es-MX"/>
        </w:rPr>
      </w:pPr>
      <w:r w:rsidRPr="00CF6E7F">
        <w:rPr>
          <w:rFonts w:ascii="Arial" w:eastAsia="Times New Roman" w:hAnsi="Arial" w:cs="Arial"/>
          <w:szCs w:val="23"/>
          <w:lang w:eastAsia="es-MX"/>
        </w:rPr>
        <w:t>NO HUBO INTERVENCIONES EN ESTE PUNTO DEL ORDEN DEL DÍA.</w:t>
      </w:r>
    </w:p>
    <w:p w:rsidR="00223998" w:rsidRDefault="00223998" w:rsidP="00223998">
      <w:pPr>
        <w:shd w:val="clear" w:color="auto" w:fill="FFFFFF"/>
        <w:spacing w:after="0" w:line="300" w:lineRule="atLeast"/>
        <w:jc w:val="both"/>
        <w:rPr>
          <w:rFonts w:ascii="Arial" w:eastAsia="Times New Roman" w:hAnsi="Arial" w:cs="Arial"/>
          <w:b/>
          <w:szCs w:val="23"/>
          <w:lang w:eastAsia="es-MX"/>
        </w:rPr>
      </w:pPr>
    </w:p>
    <w:p w:rsidR="0006536D" w:rsidRDefault="00B17C80" w:rsidP="00223998">
      <w:pPr>
        <w:shd w:val="clear" w:color="auto" w:fill="FFFFFF"/>
        <w:spacing w:after="0" w:line="300" w:lineRule="atLeast"/>
        <w:jc w:val="both"/>
        <w:rPr>
          <w:rFonts w:ascii="Arial" w:eastAsia="Times New Roman" w:hAnsi="Arial" w:cs="Arial"/>
          <w:szCs w:val="23"/>
          <w:lang w:eastAsia="es-MX"/>
        </w:rPr>
      </w:pPr>
      <w:r w:rsidRPr="00223998">
        <w:rPr>
          <w:rFonts w:ascii="Arial" w:eastAsia="Times New Roman" w:hAnsi="Arial" w:cs="Arial"/>
          <w:b/>
          <w:szCs w:val="23"/>
          <w:lang w:eastAsia="es-MX"/>
        </w:rPr>
        <w:t>ASUNTOS GENERALES</w:t>
      </w:r>
    </w:p>
    <w:p w:rsidR="005506F1" w:rsidRPr="005506F1" w:rsidRDefault="00282CDD" w:rsidP="005506F1">
      <w:pPr>
        <w:shd w:val="clear" w:color="auto" w:fill="FFFFFF"/>
        <w:spacing w:after="0" w:line="240" w:lineRule="auto"/>
        <w:jc w:val="both"/>
        <w:rPr>
          <w:rFonts w:ascii="Arial" w:eastAsia="Times New Roman" w:hAnsi="Arial" w:cs="Arial"/>
          <w:b/>
          <w:szCs w:val="23"/>
          <w:lang w:eastAsia="es-MX"/>
        </w:rPr>
      </w:pPr>
      <w:r>
        <w:rPr>
          <w:rFonts w:ascii="Arial" w:eastAsia="Times New Roman" w:hAnsi="Arial" w:cs="Arial"/>
          <w:szCs w:val="23"/>
          <w:lang w:eastAsia="es-MX"/>
        </w:rPr>
        <w:t xml:space="preserve">EL DIP. RAMIRO ROBERTO GONZÁLEZ GUTIÉRREZ, PRESENTÓ UN PUNTO DE ACUERDO, </w:t>
      </w:r>
      <w:r w:rsidR="003D5A45">
        <w:rPr>
          <w:rFonts w:ascii="Arial" w:eastAsia="Times New Roman" w:hAnsi="Arial" w:cs="Arial"/>
          <w:szCs w:val="23"/>
          <w:lang w:eastAsia="es-MX"/>
        </w:rPr>
        <w:t>A FIN DE EXHORTAR A LOS INTEGRANTES DEL CABILDO DEL MUNICIPIO DE GUADALUPE PARA QUE REALICE</w:t>
      </w:r>
      <w:r w:rsidR="000D04B7">
        <w:rPr>
          <w:rFonts w:ascii="Arial" w:eastAsia="Times New Roman" w:hAnsi="Arial" w:cs="Arial"/>
          <w:szCs w:val="23"/>
          <w:lang w:eastAsia="es-MX"/>
        </w:rPr>
        <w:t>N</w:t>
      </w:r>
      <w:r w:rsidR="003D5A45">
        <w:rPr>
          <w:rFonts w:ascii="Arial" w:eastAsia="Times New Roman" w:hAnsi="Arial" w:cs="Arial"/>
          <w:szCs w:val="23"/>
          <w:lang w:eastAsia="es-MX"/>
        </w:rPr>
        <w:t xml:space="preserve"> LAS PLANIFICACIONES NECESARIAS EN LA DECLARATORIA DEL RÍO LA SIL</w:t>
      </w:r>
      <w:r w:rsidR="005506F1">
        <w:rPr>
          <w:rFonts w:ascii="Arial" w:eastAsia="Times New Roman" w:hAnsi="Arial" w:cs="Arial"/>
          <w:szCs w:val="23"/>
          <w:lang w:eastAsia="es-MX"/>
        </w:rPr>
        <w:t>LA COMO ÁREA NATURAL PROTEGIDA</w:t>
      </w:r>
      <w:r w:rsidR="005506F1" w:rsidRPr="005506F1">
        <w:rPr>
          <w:rFonts w:ascii="Arial" w:eastAsia="Times New Roman" w:hAnsi="Arial" w:cs="Arial"/>
          <w:szCs w:val="23"/>
          <w:lang w:eastAsia="es-MX"/>
        </w:rPr>
        <w:t xml:space="preserve">, </w:t>
      </w:r>
      <w:r w:rsidR="005506F1" w:rsidRPr="005506F1">
        <w:rPr>
          <w:rFonts w:ascii="Arial" w:hAnsi="Arial" w:cs="Arial"/>
        </w:rPr>
        <w:t xml:space="preserve">Y SEA VOTADO EN ESTE MOMENTO, </w:t>
      </w:r>
      <w:r w:rsidR="005506F1" w:rsidRPr="005506F1">
        <w:rPr>
          <w:rFonts w:ascii="Arial" w:eastAsia="Times New Roman" w:hAnsi="Arial" w:cs="Arial"/>
          <w:szCs w:val="23"/>
          <w:lang w:eastAsia="es-MX"/>
        </w:rPr>
        <w:t>INTERVINO EL DIP. JORGE DE LEÓN FERNÁNDEZ</w:t>
      </w:r>
      <w:r w:rsidR="005506F1">
        <w:rPr>
          <w:rFonts w:ascii="Arial" w:eastAsia="Times New Roman" w:hAnsi="Arial" w:cs="Arial"/>
          <w:szCs w:val="23"/>
          <w:lang w:eastAsia="es-MX"/>
        </w:rPr>
        <w:t>,</w:t>
      </w:r>
      <w:r w:rsidR="005506F1" w:rsidRPr="005506F1">
        <w:rPr>
          <w:rFonts w:ascii="Arial" w:eastAsia="Times New Roman" w:hAnsi="Arial" w:cs="Arial"/>
          <w:szCs w:val="23"/>
          <w:lang w:eastAsia="es-MX"/>
        </w:rPr>
        <w:t xml:space="preserve"> PARA </w:t>
      </w:r>
      <w:r w:rsidR="00B42DC2">
        <w:rPr>
          <w:rFonts w:ascii="Arial" w:eastAsia="Times New Roman" w:hAnsi="Arial" w:cs="Arial"/>
          <w:szCs w:val="23"/>
          <w:lang w:eastAsia="es-MX"/>
        </w:rPr>
        <w:t>ACLARÁRSELE</w:t>
      </w:r>
      <w:r w:rsidR="005506F1">
        <w:rPr>
          <w:rFonts w:ascii="Arial" w:eastAsia="Times New Roman" w:hAnsi="Arial" w:cs="Arial"/>
          <w:szCs w:val="23"/>
          <w:lang w:eastAsia="es-MX"/>
        </w:rPr>
        <w:t xml:space="preserve"> </w:t>
      </w:r>
      <w:r w:rsidR="005506F1" w:rsidRPr="005506F1">
        <w:rPr>
          <w:rFonts w:ascii="Arial" w:eastAsia="Times New Roman" w:hAnsi="Arial" w:cs="Arial"/>
          <w:szCs w:val="23"/>
          <w:lang w:eastAsia="es-MX"/>
        </w:rPr>
        <w:t>EL MOTIVO DEL EXHORTO. EL DIP. RAMIRO ROBERTO GONZÁLEZ GUTIÉRREZ</w:t>
      </w:r>
      <w:r w:rsidR="00FB0154">
        <w:rPr>
          <w:rFonts w:ascii="Arial" w:eastAsia="Times New Roman" w:hAnsi="Arial" w:cs="Arial"/>
          <w:szCs w:val="23"/>
          <w:lang w:eastAsia="es-MX"/>
        </w:rPr>
        <w:t>,</w:t>
      </w:r>
      <w:r w:rsidR="005506F1" w:rsidRPr="005506F1">
        <w:rPr>
          <w:rFonts w:ascii="Arial" w:eastAsia="Times New Roman" w:hAnsi="Arial" w:cs="Arial"/>
          <w:szCs w:val="23"/>
          <w:lang w:eastAsia="es-MX"/>
        </w:rPr>
        <w:t xml:space="preserve"> DIO UNA EXPLICACIÓN SOBRE EL ASUNTO. EL DIP. LUIS DONALDO COLOSIO RIOJAS, SECUNDÓ EL EXHORTO. </w:t>
      </w:r>
      <w:r w:rsidR="005506F1" w:rsidRPr="005506F1">
        <w:rPr>
          <w:rFonts w:ascii="Arial" w:eastAsia="Times New Roman" w:hAnsi="Arial" w:cs="Arial"/>
          <w:b/>
          <w:szCs w:val="23"/>
          <w:lang w:eastAsia="es-MX"/>
        </w:rPr>
        <w:t xml:space="preserve">FUE APROBADO CON 8 VOTOS. ELABORÁNDOSE EL ACUERDO CORRESPONDIENTE Y LOS AVISOS DE RIGOR. </w:t>
      </w:r>
    </w:p>
    <w:p w:rsidR="005506F1" w:rsidRDefault="005506F1" w:rsidP="005506F1">
      <w:pPr>
        <w:shd w:val="clear" w:color="auto" w:fill="FFFFFF"/>
        <w:spacing w:after="0" w:line="240" w:lineRule="auto"/>
        <w:jc w:val="both"/>
      </w:pPr>
    </w:p>
    <w:p w:rsidR="005506F1" w:rsidRDefault="005506F1" w:rsidP="003D5A45">
      <w:pPr>
        <w:shd w:val="clear" w:color="auto" w:fill="FFFFFF"/>
        <w:spacing w:after="0" w:line="240" w:lineRule="auto"/>
        <w:jc w:val="both"/>
      </w:pPr>
    </w:p>
    <w:p w:rsidR="005506F1" w:rsidRDefault="005506F1" w:rsidP="003D5A45">
      <w:pPr>
        <w:shd w:val="clear" w:color="auto" w:fill="FFFFFF"/>
        <w:spacing w:after="0" w:line="240" w:lineRule="auto"/>
        <w:jc w:val="both"/>
      </w:pPr>
    </w:p>
    <w:p w:rsidR="00960995" w:rsidRDefault="003D5A45" w:rsidP="00960995">
      <w:pPr>
        <w:shd w:val="clear" w:color="auto" w:fill="FFFFFF"/>
        <w:spacing w:after="0" w:line="240" w:lineRule="auto"/>
        <w:jc w:val="both"/>
        <w:rPr>
          <w:rFonts w:ascii="Arial" w:eastAsia="Times New Roman" w:hAnsi="Arial" w:cs="Arial"/>
          <w:b/>
          <w:szCs w:val="23"/>
          <w:lang w:eastAsia="es-MX"/>
        </w:rPr>
      </w:pPr>
      <w:r>
        <w:rPr>
          <w:rFonts w:ascii="Arial" w:eastAsia="Times New Roman" w:hAnsi="Arial" w:cs="Arial"/>
          <w:szCs w:val="23"/>
          <w:lang w:eastAsia="es-MX"/>
        </w:rPr>
        <w:lastRenderedPageBreak/>
        <w:t>EL DIP. ASAEL SEPÚLVEDA MARTÍNEZ, PRESENTÓ UN PUNTO DE ACUERDO</w:t>
      </w:r>
      <w:r w:rsidR="000D04B7">
        <w:rPr>
          <w:rFonts w:ascii="Arial" w:eastAsia="Times New Roman" w:hAnsi="Arial" w:cs="Arial"/>
          <w:szCs w:val="23"/>
          <w:lang w:eastAsia="es-MX"/>
        </w:rPr>
        <w:t xml:space="preserve"> PARA EXHORTAR A LOS 51 AYUNTAMIENTOS Y AL TITULAR DE PARQUE Y VIDA SILVESTRE DEL ESTADO</w:t>
      </w:r>
      <w:r w:rsidR="00690175">
        <w:rPr>
          <w:rFonts w:ascii="Arial" w:eastAsia="Times New Roman" w:hAnsi="Arial" w:cs="Arial"/>
          <w:szCs w:val="23"/>
          <w:lang w:eastAsia="es-MX"/>
        </w:rPr>
        <w:t>,</w:t>
      </w:r>
      <w:r w:rsidR="000D04B7">
        <w:rPr>
          <w:rFonts w:ascii="Arial" w:eastAsia="Times New Roman" w:hAnsi="Arial" w:cs="Arial"/>
          <w:szCs w:val="23"/>
          <w:lang w:eastAsia="es-MX"/>
        </w:rPr>
        <w:t xml:space="preserve"> A FIN DE IMPLEMENTAR OPERATIVOS DE VIGILANCIA PARA EL USO DE LOS VEHÍCUL</w:t>
      </w:r>
      <w:r w:rsidR="008105D9">
        <w:rPr>
          <w:rFonts w:ascii="Arial" w:eastAsia="Times New Roman" w:hAnsi="Arial" w:cs="Arial"/>
          <w:szCs w:val="23"/>
          <w:lang w:eastAsia="es-MX"/>
        </w:rPr>
        <w:t xml:space="preserve">OS DENOMINADOS “TODO TERRENO”, </w:t>
      </w:r>
      <w:r w:rsidR="008105D9">
        <w:rPr>
          <w:rFonts w:ascii="Arial" w:hAnsi="Arial" w:cs="Arial"/>
        </w:rPr>
        <w:t>Y SEA VOTADO EN ESTE MOMENTO.</w:t>
      </w:r>
      <w:r w:rsidR="00C80D07">
        <w:rPr>
          <w:rFonts w:ascii="Arial" w:eastAsia="Times New Roman" w:hAnsi="Arial" w:cs="Arial"/>
          <w:szCs w:val="23"/>
          <w:lang w:eastAsia="es-MX"/>
        </w:rPr>
        <w:t xml:space="preserve"> </w:t>
      </w:r>
      <w:r w:rsidR="00960995">
        <w:rPr>
          <w:rFonts w:ascii="Arial" w:eastAsia="Times New Roman" w:hAnsi="Arial" w:cs="Arial"/>
          <w:b/>
          <w:szCs w:val="23"/>
          <w:lang w:eastAsia="es-MX"/>
        </w:rPr>
        <w:t xml:space="preserve">FUE APROBADO POR UNANIMIDAD CON 8 VOTOS. ELABORÁNDOSE EL ACUERDO CORRESPONDIENTE Y LOS AVISOS DE RIGOR. </w:t>
      </w:r>
    </w:p>
    <w:p w:rsidR="005D1DAF" w:rsidRPr="00D775A9" w:rsidRDefault="00960995" w:rsidP="001A7D1F">
      <w:pPr>
        <w:shd w:val="clear" w:color="auto" w:fill="FFFFFF"/>
        <w:spacing w:before="100" w:beforeAutospacing="1" w:after="100" w:afterAutospacing="1" w:line="240" w:lineRule="atLeast"/>
        <w:jc w:val="both"/>
        <w:rPr>
          <w:rFonts w:ascii="Arial" w:eastAsia="Times New Roman" w:hAnsi="Arial" w:cs="Arial"/>
          <w:szCs w:val="23"/>
          <w:lang w:eastAsia="es-MX"/>
        </w:rPr>
      </w:pPr>
      <w:r>
        <w:rPr>
          <w:rFonts w:ascii="Arial" w:eastAsia="Times New Roman" w:hAnsi="Arial" w:cs="Arial"/>
          <w:szCs w:val="23"/>
          <w:lang w:eastAsia="es-MX"/>
        </w:rPr>
        <w:t>EL DIP. LUIS DONALDO COLOSIO RIOJAS, SOLICITÓ LA APROBACIÓN DE UN PERÍODO EXTRAORDINARIO DE SESIONES A EFECTUA</w:t>
      </w:r>
      <w:r w:rsidR="007A5F68">
        <w:rPr>
          <w:rFonts w:ascii="Arial" w:eastAsia="Times New Roman" w:hAnsi="Arial" w:cs="Arial"/>
          <w:szCs w:val="23"/>
          <w:lang w:eastAsia="es-MX"/>
        </w:rPr>
        <w:t xml:space="preserve">RSE EL DÍA 12 DE JUNIO DEL 2020, </w:t>
      </w:r>
      <w:r>
        <w:rPr>
          <w:rFonts w:ascii="Arial" w:eastAsia="Times New Roman" w:hAnsi="Arial" w:cs="Arial"/>
          <w:szCs w:val="23"/>
          <w:lang w:eastAsia="es-MX"/>
        </w:rPr>
        <w:t>PARA RESOLVER EL EXPEDIENTE 11841-1/LXXIV. INTERVINO EL DIP. ASAEL SEPÚLVEDA MARTÍNEZ</w:t>
      </w:r>
      <w:r w:rsidR="008105D9">
        <w:rPr>
          <w:rFonts w:ascii="Arial" w:eastAsia="Times New Roman" w:hAnsi="Arial" w:cs="Arial"/>
          <w:szCs w:val="23"/>
          <w:lang w:eastAsia="es-MX"/>
        </w:rPr>
        <w:t>,</w:t>
      </w:r>
      <w:r>
        <w:rPr>
          <w:rFonts w:ascii="Arial" w:eastAsia="Times New Roman" w:hAnsi="Arial" w:cs="Arial"/>
          <w:szCs w:val="23"/>
          <w:lang w:eastAsia="es-MX"/>
        </w:rPr>
        <w:t xml:space="preserve"> PARA HACER UN SEÑALAMIENTO EN RELACIÓN CON </w:t>
      </w:r>
      <w:r w:rsidR="008105D9">
        <w:rPr>
          <w:rFonts w:ascii="Arial" w:eastAsia="Times New Roman" w:hAnsi="Arial" w:cs="Arial"/>
          <w:szCs w:val="23"/>
          <w:lang w:eastAsia="es-MX"/>
        </w:rPr>
        <w:t xml:space="preserve">LA </w:t>
      </w:r>
      <w:r w:rsidR="00583160">
        <w:rPr>
          <w:rFonts w:ascii="Arial" w:eastAsia="Times New Roman" w:hAnsi="Arial" w:cs="Arial"/>
          <w:szCs w:val="23"/>
          <w:lang w:eastAsia="es-MX"/>
        </w:rPr>
        <w:t>TERMINACIÓN D</w:t>
      </w:r>
      <w:r>
        <w:rPr>
          <w:rFonts w:ascii="Arial" w:eastAsia="Times New Roman" w:hAnsi="Arial" w:cs="Arial"/>
          <w:szCs w:val="23"/>
          <w:lang w:eastAsia="es-MX"/>
        </w:rPr>
        <w:t>EL NÚMERO DE EXPEDIENTE</w:t>
      </w:r>
      <w:r w:rsidR="00AC27D1">
        <w:rPr>
          <w:rFonts w:ascii="Arial" w:eastAsia="Times New Roman" w:hAnsi="Arial" w:cs="Arial"/>
          <w:szCs w:val="23"/>
          <w:lang w:eastAsia="es-MX"/>
        </w:rPr>
        <w:t xml:space="preserve"> </w:t>
      </w:r>
      <w:r w:rsidR="00AC27D1" w:rsidRPr="001A7D1F">
        <w:rPr>
          <w:rFonts w:ascii="Arial" w:eastAsia="Times New Roman" w:hAnsi="Arial" w:cs="Arial"/>
          <w:bCs/>
          <w:szCs w:val="23"/>
          <w:lang w:eastAsia="es-MX"/>
        </w:rPr>
        <w:t>Y</w:t>
      </w:r>
      <w:r w:rsidR="007806A0" w:rsidRPr="001A7D1F">
        <w:rPr>
          <w:rFonts w:ascii="Arial" w:eastAsia="Times New Roman" w:hAnsi="Arial" w:cs="Arial"/>
          <w:bCs/>
          <w:szCs w:val="23"/>
          <w:lang w:eastAsia="es-MX"/>
        </w:rPr>
        <w:t>A QUE ES</w:t>
      </w:r>
      <w:r w:rsidR="007806A0" w:rsidRPr="001A7D1F">
        <w:rPr>
          <w:rFonts w:ascii="Arial" w:eastAsia="Times New Roman" w:hAnsi="Arial" w:cs="Arial"/>
          <w:szCs w:val="23"/>
          <w:lang w:eastAsia="es-MX"/>
        </w:rPr>
        <w:t xml:space="preserve"> </w:t>
      </w:r>
      <w:r w:rsidR="00AC27D1">
        <w:rPr>
          <w:rFonts w:ascii="Arial" w:eastAsia="Times New Roman" w:hAnsi="Arial" w:cs="Arial"/>
          <w:szCs w:val="23"/>
          <w:lang w:eastAsia="es-MX"/>
        </w:rPr>
        <w:t>SOLAMENTE 11841/LXXIV</w:t>
      </w:r>
      <w:r>
        <w:rPr>
          <w:rFonts w:ascii="Arial" w:eastAsia="Times New Roman" w:hAnsi="Arial" w:cs="Arial"/>
          <w:szCs w:val="23"/>
          <w:lang w:eastAsia="es-MX"/>
        </w:rPr>
        <w:t>. EL DIP. LUIS DONALDO COLOSI</w:t>
      </w:r>
      <w:r w:rsidR="007A5F68">
        <w:rPr>
          <w:rFonts w:ascii="Arial" w:eastAsia="Times New Roman" w:hAnsi="Arial" w:cs="Arial"/>
          <w:szCs w:val="23"/>
          <w:lang w:eastAsia="es-MX"/>
        </w:rPr>
        <w:t xml:space="preserve">O RIOJAS, </w:t>
      </w:r>
      <w:r w:rsidR="00583160">
        <w:rPr>
          <w:rFonts w:ascii="Arial" w:eastAsia="Times New Roman" w:hAnsi="Arial" w:cs="Arial"/>
          <w:szCs w:val="23"/>
          <w:lang w:eastAsia="es-MX"/>
        </w:rPr>
        <w:t xml:space="preserve">COMENTÓ QUE DESDE LA SESIÓN ANTERIOR YA VENÍA CON ESE NÚMERO DE EXPEDIENTE. EL DIP. JESÚS NAVA RIVERA PIDIÓ QUE SE MODIFIQUE LA TERMINACIÓN DEL EXPEDIENTE. </w:t>
      </w:r>
      <w:r w:rsidR="00AC27D1">
        <w:rPr>
          <w:rFonts w:ascii="Arial" w:eastAsia="Times New Roman" w:hAnsi="Arial" w:cs="Arial"/>
          <w:szCs w:val="23"/>
          <w:lang w:eastAsia="es-MX"/>
        </w:rPr>
        <w:t>LOS</w:t>
      </w:r>
      <w:r w:rsidR="00583160">
        <w:rPr>
          <w:rFonts w:ascii="Arial" w:eastAsia="Times New Roman" w:hAnsi="Arial" w:cs="Arial"/>
          <w:szCs w:val="23"/>
          <w:lang w:eastAsia="es-MX"/>
        </w:rPr>
        <w:t xml:space="preserve"> DIP. NANCY ARACELY OLGUÍN DÍAZ</w:t>
      </w:r>
      <w:r w:rsidR="00AC27D1">
        <w:rPr>
          <w:rFonts w:ascii="Arial" w:eastAsia="Times New Roman" w:hAnsi="Arial" w:cs="Arial"/>
          <w:szCs w:val="23"/>
          <w:lang w:eastAsia="es-MX"/>
        </w:rPr>
        <w:t xml:space="preserve"> Y RAMIRO ROBERTO GONZÁLEZ GUTIÉRREZ</w:t>
      </w:r>
      <w:r w:rsidR="008105D9">
        <w:rPr>
          <w:rFonts w:ascii="Arial" w:eastAsia="Times New Roman" w:hAnsi="Arial" w:cs="Arial"/>
          <w:szCs w:val="23"/>
          <w:lang w:eastAsia="es-MX"/>
        </w:rPr>
        <w:t>,</w:t>
      </w:r>
      <w:r w:rsidR="00583160">
        <w:rPr>
          <w:rFonts w:ascii="Arial" w:eastAsia="Times New Roman" w:hAnsi="Arial" w:cs="Arial"/>
          <w:szCs w:val="23"/>
          <w:lang w:eastAsia="es-MX"/>
        </w:rPr>
        <w:t xml:space="preserve"> SECUND</w:t>
      </w:r>
      <w:r w:rsidR="00AC27D1">
        <w:rPr>
          <w:rFonts w:ascii="Arial" w:eastAsia="Times New Roman" w:hAnsi="Arial" w:cs="Arial"/>
          <w:szCs w:val="23"/>
          <w:lang w:eastAsia="es-MX"/>
        </w:rPr>
        <w:t>ARON</w:t>
      </w:r>
      <w:r w:rsidR="00583160">
        <w:rPr>
          <w:rFonts w:ascii="Arial" w:eastAsia="Times New Roman" w:hAnsi="Arial" w:cs="Arial"/>
          <w:szCs w:val="23"/>
          <w:lang w:eastAsia="es-MX"/>
        </w:rPr>
        <w:t xml:space="preserve"> LA PROPUESTA</w:t>
      </w:r>
      <w:r w:rsidR="00D775A9">
        <w:rPr>
          <w:rFonts w:ascii="Arial" w:eastAsia="Times New Roman" w:hAnsi="Arial" w:cs="Arial"/>
          <w:szCs w:val="23"/>
          <w:lang w:eastAsia="es-MX"/>
        </w:rPr>
        <w:t xml:space="preserve">. </w:t>
      </w:r>
      <w:r w:rsidR="00AC27D1">
        <w:rPr>
          <w:rFonts w:ascii="Arial" w:eastAsia="Times New Roman" w:hAnsi="Arial" w:cs="Arial"/>
          <w:szCs w:val="23"/>
          <w:lang w:eastAsia="es-MX"/>
        </w:rPr>
        <w:t>EL DIP. LUIS DONALDO COLOSIO RIOJAS</w:t>
      </w:r>
      <w:r w:rsidR="00D775A9">
        <w:rPr>
          <w:rFonts w:ascii="Arial" w:eastAsia="Times New Roman" w:hAnsi="Arial" w:cs="Arial"/>
          <w:szCs w:val="23"/>
          <w:lang w:eastAsia="es-MX"/>
        </w:rPr>
        <w:t>,</w:t>
      </w:r>
      <w:r w:rsidR="00AC27D1">
        <w:rPr>
          <w:rFonts w:ascii="Arial" w:eastAsia="Times New Roman" w:hAnsi="Arial" w:cs="Arial"/>
          <w:szCs w:val="23"/>
          <w:lang w:eastAsia="es-MX"/>
        </w:rPr>
        <w:t xml:space="preserve"> COMENTÓ QUE SI SE VA A MODIFICAR LA TERMINACIÓN DEL EXPEDIENTE DEBE SER APROBADO EN ESTE MOMENTO. SE SOMETIÓ </w:t>
      </w:r>
      <w:r w:rsidR="008105D9">
        <w:rPr>
          <w:rFonts w:ascii="Arial" w:eastAsia="Times New Roman" w:hAnsi="Arial" w:cs="Arial"/>
          <w:szCs w:val="23"/>
          <w:lang w:eastAsia="es-MX"/>
        </w:rPr>
        <w:t>A VOTACIÓN</w:t>
      </w:r>
      <w:r w:rsidR="00AC27D1">
        <w:rPr>
          <w:rFonts w:ascii="Arial" w:eastAsia="Times New Roman" w:hAnsi="Arial" w:cs="Arial"/>
          <w:szCs w:val="23"/>
          <w:lang w:eastAsia="es-MX"/>
        </w:rPr>
        <w:t xml:space="preserve"> LA MODIFICACIÓN</w:t>
      </w:r>
      <w:r w:rsidR="00D775A9">
        <w:rPr>
          <w:rFonts w:ascii="Arial" w:eastAsia="Times New Roman" w:hAnsi="Arial" w:cs="Arial"/>
          <w:szCs w:val="23"/>
          <w:lang w:eastAsia="es-MX"/>
        </w:rPr>
        <w:t>,</w:t>
      </w:r>
      <w:r w:rsidR="00AC27D1">
        <w:rPr>
          <w:rFonts w:ascii="Arial" w:eastAsia="Times New Roman" w:hAnsi="Arial" w:cs="Arial"/>
          <w:szCs w:val="23"/>
          <w:lang w:eastAsia="es-MX"/>
        </w:rPr>
        <w:t xml:space="preserve"> </w:t>
      </w:r>
      <w:r w:rsidR="005D1DAF">
        <w:rPr>
          <w:rFonts w:ascii="Arial" w:eastAsia="Times New Roman" w:hAnsi="Arial" w:cs="Arial"/>
          <w:szCs w:val="23"/>
          <w:lang w:eastAsia="es-MX"/>
        </w:rPr>
        <w:t>SIENDO</w:t>
      </w:r>
      <w:r w:rsidR="00AC27D1">
        <w:rPr>
          <w:rFonts w:ascii="Arial" w:eastAsia="Times New Roman" w:hAnsi="Arial" w:cs="Arial"/>
          <w:szCs w:val="23"/>
          <w:lang w:eastAsia="es-MX"/>
        </w:rPr>
        <w:t xml:space="preserve"> APROBADA POR</w:t>
      </w:r>
      <w:r w:rsidR="005D1DAF">
        <w:rPr>
          <w:rFonts w:ascii="Arial" w:eastAsia="Times New Roman" w:hAnsi="Arial" w:cs="Arial"/>
          <w:szCs w:val="23"/>
          <w:lang w:eastAsia="es-MX"/>
        </w:rPr>
        <w:t xml:space="preserve"> MAYORÍA</w:t>
      </w:r>
      <w:r w:rsidR="00AC27D1">
        <w:rPr>
          <w:rFonts w:ascii="Arial" w:eastAsia="Times New Roman" w:hAnsi="Arial" w:cs="Arial"/>
          <w:szCs w:val="23"/>
          <w:lang w:eastAsia="es-MX"/>
        </w:rPr>
        <w:t>.</w:t>
      </w:r>
      <w:r w:rsidR="005D1DAF">
        <w:rPr>
          <w:rFonts w:ascii="Arial" w:eastAsia="Times New Roman" w:hAnsi="Arial" w:cs="Arial"/>
          <w:szCs w:val="23"/>
          <w:lang w:eastAsia="es-MX"/>
        </w:rPr>
        <w:t xml:space="preserve"> EL DIP. LUIS DONALDO COLOSIO RIOJAS</w:t>
      </w:r>
      <w:r w:rsidR="008105D9" w:rsidRPr="001A7D1F">
        <w:rPr>
          <w:rFonts w:ascii="Arial" w:eastAsia="Times New Roman" w:hAnsi="Arial" w:cs="Arial"/>
          <w:szCs w:val="23"/>
          <w:lang w:eastAsia="es-MX"/>
        </w:rPr>
        <w:t>,</w:t>
      </w:r>
      <w:r w:rsidR="005D1DAF" w:rsidRPr="001A7D1F">
        <w:rPr>
          <w:rFonts w:ascii="Arial" w:eastAsia="Times New Roman" w:hAnsi="Arial" w:cs="Arial"/>
          <w:szCs w:val="23"/>
          <w:lang w:eastAsia="es-MX"/>
        </w:rPr>
        <w:t xml:space="preserve"> </w:t>
      </w:r>
      <w:r w:rsidR="005D1DAF" w:rsidRPr="001A7D1F">
        <w:rPr>
          <w:rFonts w:ascii="Arial" w:eastAsia="Times New Roman" w:hAnsi="Arial" w:cs="Arial"/>
          <w:bCs/>
          <w:szCs w:val="23"/>
          <w:lang w:eastAsia="es-MX"/>
        </w:rPr>
        <w:t xml:space="preserve">SOLICITÓ </w:t>
      </w:r>
      <w:r w:rsidR="007806A0" w:rsidRPr="001A7D1F">
        <w:rPr>
          <w:rFonts w:ascii="Arial" w:eastAsia="Times New Roman" w:hAnsi="Arial" w:cs="Arial"/>
          <w:bCs/>
          <w:szCs w:val="23"/>
          <w:lang w:eastAsia="es-MX"/>
        </w:rPr>
        <w:t xml:space="preserve">QUE AL PUNTO DE ACUERDO </w:t>
      </w:r>
      <w:r w:rsidR="00ED0CA1" w:rsidRPr="001A7D1F">
        <w:rPr>
          <w:rFonts w:ascii="Arial" w:eastAsia="Times New Roman" w:hAnsi="Arial" w:cs="Arial"/>
          <w:bCs/>
          <w:szCs w:val="23"/>
          <w:lang w:eastAsia="es-MX"/>
        </w:rPr>
        <w:t>PRESENTADO</w:t>
      </w:r>
      <w:r w:rsidR="007806A0" w:rsidRPr="001A7D1F">
        <w:rPr>
          <w:rFonts w:ascii="Arial" w:eastAsia="Times New Roman" w:hAnsi="Arial" w:cs="Arial"/>
          <w:b/>
          <w:bCs/>
          <w:szCs w:val="23"/>
          <w:lang w:eastAsia="es-MX"/>
        </w:rPr>
        <w:t xml:space="preserve"> </w:t>
      </w:r>
      <w:r w:rsidR="005D1DAF">
        <w:rPr>
          <w:rFonts w:ascii="Arial" w:eastAsia="Times New Roman" w:hAnsi="Arial" w:cs="Arial"/>
          <w:szCs w:val="23"/>
          <w:lang w:eastAsia="es-MX"/>
        </w:rPr>
        <w:t>SEA ANEXADO UN TRANSITORIO ÚNICO QUE DIGA “EL PRESENTE ACUERDO ENTRA EN VIGOR A PARTIR DE SU APROBACIÓN”, EL PRESIDENTE</w:t>
      </w:r>
      <w:r w:rsidR="00D775A9">
        <w:rPr>
          <w:rFonts w:ascii="Arial" w:eastAsia="Times New Roman" w:hAnsi="Arial" w:cs="Arial"/>
          <w:szCs w:val="23"/>
          <w:lang w:eastAsia="es-MX"/>
        </w:rPr>
        <w:t xml:space="preserve"> SOMETIÓ A VOTACIÓN LA PETICIÓN, SIENDO APROBADA POR UNANIMIDAD. </w:t>
      </w:r>
      <w:r w:rsidR="005D1DAF">
        <w:rPr>
          <w:rFonts w:ascii="Arial" w:eastAsia="Times New Roman" w:hAnsi="Arial" w:cs="Arial"/>
          <w:b/>
          <w:szCs w:val="23"/>
          <w:lang w:eastAsia="es-MX"/>
        </w:rPr>
        <w:t xml:space="preserve">FUE APROBADO POR UNANIMIDAD CON 8 VOTOS. ELABORÁNDOSE EL ACUERDO CORRESPONDIENTE Y LOS AVISOS DE RIGOR. </w:t>
      </w:r>
    </w:p>
    <w:p w:rsidR="005D1DAF" w:rsidRDefault="005D1DAF" w:rsidP="00ED0CA1">
      <w:pPr>
        <w:shd w:val="clear" w:color="auto" w:fill="FFFFFF"/>
        <w:spacing w:after="0" w:line="240" w:lineRule="auto"/>
        <w:jc w:val="both"/>
        <w:rPr>
          <w:rFonts w:ascii="Arial" w:eastAsia="Times New Roman" w:hAnsi="Arial" w:cs="Arial"/>
          <w:szCs w:val="23"/>
          <w:lang w:eastAsia="es-MX"/>
        </w:rPr>
      </w:pPr>
      <w:r>
        <w:rPr>
          <w:rFonts w:ascii="Arial" w:eastAsia="Times New Roman" w:hAnsi="Arial" w:cs="Arial"/>
          <w:szCs w:val="23"/>
          <w:lang w:eastAsia="es-MX"/>
        </w:rPr>
        <w:t>EL PRESIDENTE</w:t>
      </w:r>
      <w:r w:rsidR="007806A0">
        <w:rPr>
          <w:rFonts w:ascii="Arial" w:eastAsia="Times New Roman" w:hAnsi="Arial" w:cs="Arial"/>
          <w:szCs w:val="23"/>
          <w:lang w:eastAsia="es-MX"/>
        </w:rPr>
        <w:t xml:space="preserve"> </w:t>
      </w:r>
      <w:r w:rsidR="007806A0" w:rsidRPr="001A7D1F">
        <w:rPr>
          <w:rFonts w:ascii="Arial" w:eastAsia="Times New Roman" w:hAnsi="Arial" w:cs="Arial"/>
          <w:bCs/>
          <w:szCs w:val="23"/>
          <w:lang w:eastAsia="es-MX"/>
        </w:rPr>
        <w:t>HIZO LA DECLARATORIA DEL PERIODO EXTRAORDINARIO DE SESIONES PARA EL</w:t>
      </w:r>
      <w:r w:rsidR="007806A0" w:rsidRPr="001A7D1F">
        <w:rPr>
          <w:rFonts w:ascii="Arial" w:eastAsia="Times New Roman" w:hAnsi="Arial" w:cs="Arial"/>
          <w:szCs w:val="23"/>
          <w:lang w:eastAsia="es-MX"/>
        </w:rPr>
        <w:t xml:space="preserve"> </w:t>
      </w:r>
      <w:r w:rsidR="00D775A9">
        <w:rPr>
          <w:rFonts w:ascii="Arial" w:eastAsia="Times New Roman" w:hAnsi="Arial" w:cs="Arial"/>
          <w:szCs w:val="23"/>
          <w:lang w:eastAsia="es-MX"/>
        </w:rPr>
        <w:t>VIERNES</w:t>
      </w:r>
      <w:r>
        <w:rPr>
          <w:rFonts w:ascii="Arial" w:eastAsia="Times New Roman" w:hAnsi="Arial" w:cs="Arial"/>
          <w:szCs w:val="23"/>
          <w:lang w:eastAsia="es-MX"/>
        </w:rPr>
        <w:t xml:space="preserve"> 12 DE JUNIO DE</w:t>
      </w:r>
      <w:r w:rsidR="00F0619B">
        <w:rPr>
          <w:rFonts w:ascii="Arial" w:eastAsia="Times New Roman" w:hAnsi="Arial" w:cs="Arial"/>
          <w:szCs w:val="23"/>
          <w:lang w:eastAsia="es-MX"/>
        </w:rPr>
        <w:t xml:space="preserve"> 2020 </w:t>
      </w:r>
      <w:r>
        <w:rPr>
          <w:rFonts w:ascii="Arial" w:eastAsia="Times New Roman" w:hAnsi="Arial" w:cs="Arial"/>
          <w:szCs w:val="23"/>
          <w:lang w:eastAsia="es-MX"/>
        </w:rPr>
        <w:t xml:space="preserve">Y SOLICITÓ A LA SECRETARIA ELABORAR EL ACUERDO CORRESPONDIENTE Y LOS AVISOS DE RIGOR. </w:t>
      </w:r>
    </w:p>
    <w:p w:rsidR="005D1DAF" w:rsidRDefault="005D1DAF" w:rsidP="00960995">
      <w:pPr>
        <w:shd w:val="clear" w:color="auto" w:fill="FFFFFF"/>
        <w:spacing w:after="0" w:line="300" w:lineRule="atLeast"/>
        <w:jc w:val="both"/>
        <w:rPr>
          <w:rFonts w:ascii="Arial" w:eastAsia="Times New Roman" w:hAnsi="Arial" w:cs="Arial"/>
          <w:szCs w:val="23"/>
          <w:lang w:eastAsia="es-MX"/>
        </w:rPr>
      </w:pPr>
    </w:p>
    <w:p w:rsidR="00684E30" w:rsidRDefault="005D1DAF" w:rsidP="00960995">
      <w:pPr>
        <w:shd w:val="clear" w:color="auto" w:fill="FFFFFF"/>
        <w:spacing w:after="0" w:line="300" w:lineRule="atLeast"/>
        <w:jc w:val="both"/>
        <w:rPr>
          <w:rFonts w:ascii="Arial" w:eastAsia="Times New Roman" w:hAnsi="Arial" w:cs="Arial"/>
          <w:szCs w:val="23"/>
          <w:lang w:eastAsia="es-MX"/>
        </w:rPr>
      </w:pPr>
      <w:r>
        <w:rPr>
          <w:rFonts w:ascii="Arial" w:eastAsia="Times New Roman" w:hAnsi="Arial" w:cs="Arial"/>
          <w:szCs w:val="23"/>
          <w:lang w:eastAsia="es-MX"/>
        </w:rPr>
        <w:t xml:space="preserve">EL DIP. LUIS DONALDO COLOSIO RIOJAS, </w:t>
      </w:r>
      <w:r w:rsidR="00955B5D">
        <w:rPr>
          <w:rFonts w:ascii="Arial" w:eastAsia="Times New Roman" w:hAnsi="Arial" w:cs="Arial"/>
          <w:szCs w:val="23"/>
          <w:lang w:eastAsia="es-MX"/>
        </w:rPr>
        <w:t>PRESENTÓ UN PUNTO DE ACUERDO PARA CONVOCAR AL PLENO DEL CONGRESO A UN PERÍODO EXTRAORDINARIO DE SESIONES A EFECTUARSE EL DÍA 18 DE JUNIO DE 2020</w:t>
      </w:r>
      <w:r w:rsidR="00D775A9">
        <w:rPr>
          <w:rFonts w:ascii="Arial" w:eastAsia="Times New Roman" w:hAnsi="Arial" w:cs="Arial"/>
          <w:szCs w:val="23"/>
          <w:lang w:eastAsia="es-MX"/>
        </w:rPr>
        <w:t xml:space="preserve">, </w:t>
      </w:r>
      <w:r w:rsidR="00955B5D">
        <w:rPr>
          <w:rFonts w:ascii="Arial" w:eastAsia="Times New Roman" w:hAnsi="Arial" w:cs="Arial"/>
          <w:szCs w:val="23"/>
          <w:lang w:eastAsia="es-MX"/>
        </w:rPr>
        <w:t>PARA RESOLVER LO</w:t>
      </w:r>
      <w:bookmarkStart w:id="0" w:name="_GoBack"/>
      <w:bookmarkEnd w:id="0"/>
      <w:r w:rsidR="00955B5D">
        <w:rPr>
          <w:rFonts w:ascii="Arial" w:eastAsia="Times New Roman" w:hAnsi="Arial" w:cs="Arial"/>
          <w:szCs w:val="23"/>
          <w:lang w:eastAsia="es-MX"/>
        </w:rPr>
        <w:t xml:space="preserve">S EXPEDIENTES RELATIVOS A LA REFORMA CONSTITUCIONAL EN MATERIA DE PARIDAD EN EL ESTADO DE NUEVO LEÓN Y A LA REFORMA ELECTORAL QUE INCLUYA LA VIOLENCIA POLÍTICA CONTRA LA MUJER POR RAZÓN DE GÉNERO. </w:t>
      </w:r>
      <w:r w:rsidR="005A7A00">
        <w:rPr>
          <w:rFonts w:ascii="Arial" w:eastAsia="Times New Roman" w:hAnsi="Arial" w:cs="Arial"/>
          <w:szCs w:val="23"/>
          <w:lang w:eastAsia="es-MX"/>
        </w:rPr>
        <w:t>INTERVINO LA DIP. NANCY ARACELY OLGUÍN DÍAZ</w:t>
      </w:r>
      <w:r w:rsidR="008105D9">
        <w:rPr>
          <w:rFonts w:ascii="Arial" w:eastAsia="Times New Roman" w:hAnsi="Arial" w:cs="Arial"/>
          <w:szCs w:val="23"/>
          <w:lang w:eastAsia="es-MX"/>
        </w:rPr>
        <w:t>,</w:t>
      </w:r>
      <w:r w:rsidR="005A7A00">
        <w:rPr>
          <w:rFonts w:ascii="Arial" w:eastAsia="Times New Roman" w:hAnsi="Arial" w:cs="Arial"/>
          <w:szCs w:val="23"/>
          <w:lang w:eastAsia="es-MX"/>
        </w:rPr>
        <w:t xml:space="preserve"> </w:t>
      </w:r>
      <w:r w:rsidR="005A7A00" w:rsidRPr="001A7D1F">
        <w:rPr>
          <w:rFonts w:ascii="Arial" w:eastAsia="Times New Roman" w:hAnsi="Arial" w:cs="Arial"/>
          <w:bCs/>
          <w:szCs w:val="23"/>
          <w:lang w:eastAsia="es-MX"/>
        </w:rPr>
        <w:t xml:space="preserve">PARA SOLICITAR QUE SE INTEGREN </w:t>
      </w:r>
      <w:r w:rsidR="007806A0" w:rsidRPr="001A7D1F">
        <w:rPr>
          <w:rFonts w:ascii="Arial" w:eastAsia="Times New Roman" w:hAnsi="Arial" w:cs="Arial"/>
          <w:bCs/>
          <w:szCs w:val="23"/>
          <w:lang w:eastAsia="es-MX"/>
        </w:rPr>
        <w:t xml:space="preserve">A ESE PERIODO EXTRAORDINARIO </w:t>
      </w:r>
      <w:r w:rsidR="005A7A00">
        <w:rPr>
          <w:rFonts w:ascii="Arial" w:eastAsia="Times New Roman" w:hAnsi="Arial" w:cs="Arial"/>
          <w:szCs w:val="23"/>
          <w:lang w:eastAsia="es-MX"/>
        </w:rPr>
        <w:t xml:space="preserve">LOS EXPEDIENTES 8507, 10253, 11093, 11554, 11559, 11573, 9471, 9472, 9473, 9474, 9475, 9476, 11718, 11719, 11720, 11721, 11722, 11723, 11724, 11725, 11726, 11727, 11728, 11946, 9213, 9247, 11820, 11821, </w:t>
      </w:r>
      <w:r w:rsidR="00AF000A">
        <w:rPr>
          <w:rFonts w:ascii="Arial" w:eastAsia="Times New Roman" w:hAnsi="Arial" w:cs="Arial"/>
          <w:szCs w:val="23"/>
          <w:lang w:eastAsia="es-MX"/>
        </w:rPr>
        <w:t>11822, 11824, 11825, 11827, 11828, 11920, 12003, 12004, 12005, 12215, 10647, 12386, 10993, 11492, 11767, 11768, 11668, 11273, 11758, 1245</w:t>
      </w:r>
      <w:r w:rsidR="00AF000A" w:rsidRPr="00A63BDE">
        <w:rPr>
          <w:rFonts w:ascii="Arial" w:eastAsia="Times New Roman" w:hAnsi="Arial" w:cs="Arial"/>
          <w:szCs w:val="23"/>
          <w:lang w:eastAsia="es-MX"/>
        </w:rPr>
        <w:t>4,</w:t>
      </w:r>
      <w:r w:rsidR="00A63BDE">
        <w:rPr>
          <w:rFonts w:ascii="Arial" w:eastAsia="Times New Roman" w:hAnsi="Arial" w:cs="Arial"/>
          <w:szCs w:val="23"/>
          <w:lang w:eastAsia="es-MX"/>
        </w:rPr>
        <w:t xml:space="preserve"> DE LAS</w:t>
      </w:r>
      <w:r w:rsidR="00AF000A" w:rsidRPr="00A63BDE">
        <w:rPr>
          <w:rFonts w:ascii="Arial" w:eastAsia="Times New Roman" w:hAnsi="Arial" w:cs="Arial"/>
          <w:szCs w:val="23"/>
          <w:lang w:eastAsia="es-MX"/>
        </w:rPr>
        <w:t xml:space="preserve"> LEGISLATURAS</w:t>
      </w:r>
      <w:r w:rsidR="00A63BDE">
        <w:rPr>
          <w:rFonts w:ascii="Arial" w:eastAsia="Times New Roman" w:hAnsi="Arial" w:cs="Arial"/>
          <w:szCs w:val="23"/>
          <w:lang w:eastAsia="es-MX"/>
        </w:rPr>
        <w:t xml:space="preserve"> LXXIII Y LXXIV</w:t>
      </w:r>
      <w:r w:rsidR="00AF000A" w:rsidRPr="00A63BDE">
        <w:rPr>
          <w:rFonts w:ascii="Arial" w:eastAsia="Times New Roman" w:hAnsi="Arial" w:cs="Arial"/>
          <w:szCs w:val="23"/>
          <w:lang w:eastAsia="es-MX"/>
        </w:rPr>
        <w:t xml:space="preserve">. </w:t>
      </w:r>
      <w:r w:rsidR="00A63BDE">
        <w:rPr>
          <w:rFonts w:ascii="Arial" w:eastAsia="Times New Roman" w:hAnsi="Arial" w:cs="Arial"/>
          <w:szCs w:val="23"/>
          <w:lang w:eastAsia="es-MX"/>
        </w:rPr>
        <w:t>Y LOS EXPEDIENTES:</w:t>
      </w:r>
      <w:r w:rsidR="00AF000A">
        <w:rPr>
          <w:rFonts w:ascii="Arial" w:eastAsia="Times New Roman" w:hAnsi="Arial" w:cs="Arial"/>
          <w:szCs w:val="23"/>
          <w:lang w:eastAsia="es-MX"/>
        </w:rPr>
        <w:t xml:space="preserve"> 13428/LXXV, 13468/LXXV, </w:t>
      </w:r>
      <w:r w:rsidR="00AF000A">
        <w:rPr>
          <w:rFonts w:ascii="Arial" w:eastAsia="Times New Roman" w:hAnsi="Arial" w:cs="Arial"/>
          <w:szCs w:val="23"/>
          <w:lang w:eastAsia="es-MX"/>
        </w:rPr>
        <w:lastRenderedPageBreak/>
        <w:t xml:space="preserve">12953/LXXV, 13429/LXXV, 13407/LXXV, 12849, 12793,13383/LXXV, 13395/LXXV, 12085/LXXV, 12086/LXXV, 12089/LXXV, 12092/LXXV, </w:t>
      </w:r>
      <w:r w:rsidR="009220C0">
        <w:rPr>
          <w:rFonts w:ascii="Arial" w:eastAsia="Times New Roman" w:hAnsi="Arial" w:cs="Arial"/>
          <w:szCs w:val="23"/>
          <w:lang w:eastAsia="es-MX"/>
        </w:rPr>
        <w:t>12095</w:t>
      </w:r>
      <w:r w:rsidR="00177855">
        <w:rPr>
          <w:rFonts w:ascii="Arial" w:eastAsia="Times New Roman" w:hAnsi="Arial" w:cs="Arial"/>
          <w:szCs w:val="23"/>
          <w:lang w:eastAsia="es-MX"/>
        </w:rPr>
        <w:t>/LXXV</w:t>
      </w:r>
      <w:r w:rsidR="009220C0">
        <w:rPr>
          <w:rFonts w:ascii="Arial" w:eastAsia="Times New Roman" w:hAnsi="Arial" w:cs="Arial"/>
          <w:szCs w:val="23"/>
          <w:lang w:eastAsia="es-MX"/>
        </w:rPr>
        <w:t>, 12096</w:t>
      </w:r>
      <w:r w:rsidR="00177855">
        <w:rPr>
          <w:rFonts w:ascii="Arial" w:eastAsia="Times New Roman" w:hAnsi="Arial" w:cs="Arial"/>
          <w:szCs w:val="23"/>
          <w:lang w:eastAsia="es-MX"/>
        </w:rPr>
        <w:t>/LXXV</w:t>
      </w:r>
      <w:r w:rsidR="009220C0">
        <w:rPr>
          <w:rFonts w:ascii="Arial" w:eastAsia="Times New Roman" w:hAnsi="Arial" w:cs="Arial"/>
          <w:szCs w:val="23"/>
          <w:lang w:eastAsia="es-MX"/>
        </w:rPr>
        <w:t>, 12102</w:t>
      </w:r>
      <w:r w:rsidR="00177855">
        <w:rPr>
          <w:rFonts w:ascii="Arial" w:eastAsia="Times New Roman" w:hAnsi="Arial" w:cs="Arial"/>
          <w:szCs w:val="23"/>
          <w:lang w:eastAsia="es-MX"/>
        </w:rPr>
        <w:t>/LXXV, 12109/LXXV, 12119/LXXV, 12141/LXXV Y 12721/LXXV.</w:t>
      </w:r>
      <w:r w:rsidR="00684E30">
        <w:rPr>
          <w:rFonts w:ascii="Arial" w:eastAsia="Times New Roman" w:hAnsi="Arial" w:cs="Arial"/>
          <w:szCs w:val="23"/>
          <w:lang w:eastAsia="es-MX"/>
        </w:rPr>
        <w:t xml:space="preserve"> EL PRESIDENTE PUSO A CONSIDERACIÓN DE LA ASAMBLEA LA INTEGRACIÓN DE LOS EXPEDIENTES, SIENDO APROBADA POR UNANIMIDAD. </w:t>
      </w:r>
    </w:p>
    <w:p w:rsidR="00684E30" w:rsidRDefault="00684E30" w:rsidP="00960995">
      <w:pPr>
        <w:shd w:val="clear" w:color="auto" w:fill="FFFFFF"/>
        <w:spacing w:after="0" w:line="300" w:lineRule="atLeast"/>
        <w:jc w:val="both"/>
        <w:rPr>
          <w:rFonts w:ascii="Arial" w:eastAsia="Times New Roman" w:hAnsi="Arial" w:cs="Arial"/>
          <w:szCs w:val="23"/>
          <w:lang w:eastAsia="es-MX"/>
        </w:rPr>
      </w:pPr>
    </w:p>
    <w:p w:rsidR="00184B05" w:rsidRPr="001A7D1F" w:rsidRDefault="00684E30" w:rsidP="00184B05">
      <w:pPr>
        <w:shd w:val="clear" w:color="auto" w:fill="FFFFFF"/>
        <w:spacing w:after="0" w:line="300" w:lineRule="atLeast"/>
        <w:jc w:val="both"/>
        <w:rPr>
          <w:rFonts w:ascii="Arial" w:eastAsia="Times New Roman" w:hAnsi="Arial" w:cs="Arial"/>
          <w:szCs w:val="23"/>
          <w:lang w:eastAsia="es-MX"/>
        </w:rPr>
      </w:pPr>
      <w:r w:rsidRPr="001A7D1F">
        <w:rPr>
          <w:rFonts w:ascii="Arial" w:eastAsia="Times New Roman" w:hAnsi="Arial" w:cs="Arial"/>
          <w:szCs w:val="23"/>
          <w:lang w:eastAsia="es-MX"/>
        </w:rPr>
        <w:t>EL PRESIDENTE SOMETIÓ A CONSIDERACIÓN DE LA ASAMBLEA LA PROPUESTA DEL DIP. LUIS DONALDO COLOSIO RIOJAS</w:t>
      </w:r>
      <w:r w:rsidR="00D775A9" w:rsidRPr="001A7D1F">
        <w:rPr>
          <w:rFonts w:ascii="Arial" w:eastAsia="Times New Roman" w:hAnsi="Arial" w:cs="Arial"/>
          <w:szCs w:val="23"/>
          <w:lang w:eastAsia="es-MX"/>
        </w:rPr>
        <w:t>,</w:t>
      </w:r>
      <w:r w:rsidRPr="001A7D1F">
        <w:rPr>
          <w:rFonts w:ascii="Arial" w:eastAsia="Times New Roman" w:hAnsi="Arial" w:cs="Arial"/>
          <w:szCs w:val="23"/>
          <w:lang w:eastAsia="es-MX"/>
        </w:rPr>
        <w:t xml:space="preserve"> A FIN DE CELEBRAR</w:t>
      </w:r>
      <w:r w:rsidR="001A7D1F" w:rsidRPr="001A7D1F">
        <w:rPr>
          <w:rFonts w:ascii="Arial" w:eastAsia="Times New Roman" w:hAnsi="Arial" w:cs="Arial"/>
          <w:szCs w:val="23"/>
          <w:lang w:eastAsia="es-MX"/>
        </w:rPr>
        <w:t xml:space="preserve"> </w:t>
      </w:r>
      <w:r w:rsidRPr="001A7D1F">
        <w:rPr>
          <w:rFonts w:ascii="Arial" w:eastAsia="Times New Roman" w:hAnsi="Arial" w:cs="Arial"/>
          <w:szCs w:val="23"/>
          <w:lang w:eastAsia="es-MX"/>
        </w:rPr>
        <w:t xml:space="preserve">UN TERCER </w:t>
      </w:r>
      <w:r w:rsidR="00225B1F" w:rsidRPr="001A7D1F">
        <w:rPr>
          <w:rFonts w:ascii="Arial" w:eastAsia="Times New Roman" w:hAnsi="Arial" w:cs="Arial"/>
          <w:szCs w:val="23"/>
          <w:lang w:eastAsia="es-MX"/>
        </w:rPr>
        <w:t>PERÍODO EXTRAORDINARIO DE SESI</w:t>
      </w:r>
      <w:r w:rsidR="00F76424" w:rsidRPr="001A7D1F">
        <w:rPr>
          <w:rFonts w:ascii="Arial" w:eastAsia="Times New Roman" w:hAnsi="Arial" w:cs="Arial"/>
          <w:szCs w:val="23"/>
          <w:lang w:eastAsia="es-MX"/>
        </w:rPr>
        <w:t>ONES EL DÍA</w:t>
      </w:r>
      <w:r w:rsidR="00D775A9" w:rsidRPr="001A7D1F">
        <w:rPr>
          <w:rFonts w:ascii="Arial" w:eastAsia="Times New Roman" w:hAnsi="Arial" w:cs="Arial"/>
          <w:szCs w:val="23"/>
          <w:lang w:eastAsia="es-MX"/>
        </w:rPr>
        <w:t xml:space="preserve"> JUEVES 18 DE JUNIO DE 2020</w:t>
      </w:r>
      <w:r w:rsidR="00D775A9" w:rsidRPr="001A7D1F">
        <w:rPr>
          <w:rFonts w:ascii="Arial" w:eastAsia="Times New Roman" w:hAnsi="Arial" w:cs="Arial"/>
          <w:bCs/>
          <w:szCs w:val="23"/>
          <w:lang w:eastAsia="es-MX"/>
        </w:rPr>
        <w:t xml:space="preserve"> </w:t>
      </w:r>
      <w:r w:rsidR="007806A0" w:rsidRPr="001A7D1F">
        <w:rPr>
          <w:rFonts w:ascii="Arial" w:eastAsia="Times New Roman" w:hAnsi="Arial" w:cs="Arial"/>
          <w:bCs/>
          <w:szCs w:val="23"/>
          <w:lang w:eastAsia="es-MX"/>
        </w:rPr>
        <w:t>SE SOMETIÓ A CONSIDERACIÓN DE LA DIPUTACIÓN PERMANENTE</w:t>
      </w:r>
      <w:r w:rsidR="00942C01" w:rsidRPr="001A7D1F">
        <w:rPr>
          <w:rFonts w:ascii="Arial" w:eastAsia="Times New Roman" w:hAnsi="Arial" w:cs="Arial"/>
          <w:bCs/>
          <w:szCs w:val="23"/>
          <w:lang w:eastAsia="es-MX"/>
        </w:rPr>
        <w:t>,</w:t>
      </w:r>
      <w:r w:rsidR="007806A0" w:rsidRPr="001A7D1F">
        <w:rPr>
          <w:rFonts w:ascii="Arial" w:eastAsia="Times New Roman" w:hAnsi="Arial" w:cs="Arial"/>
          <w:bCs/>
          <w:szCs w:val="23"/>
          <w:lang w:eastAsia="es-MX"/>
        </w:rPr>
        <w:t xml:space="preserve"> L</w:t>
      </w:r>
      <w:r w:rsidR="00942C01" w:rsidRPr="001A7D1F">
        <w:rPr>
          <w:rFonts w:ascii="Arial" w:eastAsia="Times New Roman" w:hAnsi="Arial" w:cs="Arial"/>
          <w:bCs/>
          <w:szCs w:val="23"/>
          <w:lang w:eastAsia="es-MX"/>
        </w:rPr>
        <w:t>O</w:t>
      </w:r>
      <w:r w:rsidR="007806A0" w:rsidRPr="001A7D1F">
        <w:rPr>
          <w:rFonts w:ascii="Arial" w:eastAsia="Times New Roman" w:hAnsi="Arial" w:cs="Arial"/>
          <w:bCs/>
          <w:szCs w:val="23"/>
          <w:lang w:eastAsia="es-MX"/>
        </w:rPr>
        <w:t xml:space="preserve"> QUE </w:t>
      </w:r>
      <w:r w:rsidR="00942C01" w:rsidRPr="001A7D1F">
        <w:rPr>
          <w:rFonts w:ascii="Arial" w:eastAsia="Times New Roman" w:hAnsi="Arial" w:cs="Arial"/>
          <w:bCs/>
          <w:szCs w:val="23"/>
          <w:lang w:eastAsia="es-MX"/>
        </w:rPr>
        <w:t>SE</w:t>
      </w:r>
      <w:r w:rsidR="007806A0" w:rsidRPr="001A7D1F">
        <w:rPr>
          <w:rFonts w:ascii="Arial" w:eastAsia="Times New Roman" w:hAnsi="Arial" w:cs="Arial"/>
          <w:bCs/>
          <w:szCs w:val="23"/>
          <w:lang w:eastAsia="es-MX"/>
        </w:rPr>
        <w:t xml:space="preserve"> APROB</w:t>
      </w:r>
      <w:r w:rsidR="00942C01" w:rsidRPr="001A7D1F">
        <w:rPr>
          <w:rFonts w:ascii="Arial" w:eastAsia="Times New Roman" w:hAnsi="Arial" w:cs="Arial"/>
          <w:bCs/>
          <w:szCs w:val="23"/>
          <w:lang w:eastAsia="es-MX"/>
        </w:rPr>
        <w:t>Ó</w:t>
      </w:r>
      <w:r w:rsidR="007806A0" w:rsidRPr="001A7D1F">
        <w:rPr>
          <w:rFonts w:ascii="Arial" w:eastAsia="Times New Roman" w:hAnsi="Arial" w:cs="Arial"/>
          <w:bCs/>
          <w:szCs w:val="23"/>
          <w:lang w:eastAsia="es-MX"/>
        </w:rPr>
        <w:t xml:space="preserve"> POR UNANIMIDAD DE LOS PRESENTES</w:t>
      </w:r>
      <w:r w:rsidR="00942C01" w:rsidRPr="001A7D1F">
        <w:rPr>
          <w:rFonts w:ascii="Arial" w:eastAsia="Times New Roman" w:hAnsi="Arial" w:cs="Arial"/>
          <w:bCs/>
          <w:szCs w:val="23"/>
          <w:lang w:eastAsia="es-MX"/>
        </w:rPr>
        <w:t xml:space="preserve"> </w:t>
      </w:r>
      <w:r w:rsidR="00184B05" w:rsidRPr="001A7D1F">
        <w:rPr>
          <w:rFonts w:ascii="Arial" w:eastAsia="Times New Roman" w:hAnsi="Arial" w:cs="Arial"/>
          <w:szCs w:val="23"/>
          <w:lang w:eastAsia="es-MX"/>
        </w:rPr>
        <w:t xml:space="preserve">Y SOLICITÓ A LA SECRETARIA ELABORAR EL ACUERDO CORRESPONDIENTE Y LOS AVISOS DE RIGOR.  </w:t>
      </w:r>
    </w:p>
    <w:p w:rsidR="00225B1F" w:rsidRDefault="00184B05" w:rsidP="00960995">
      <w:pPr>
        <w:shd w:val="clear" w:color="auto" w:fill="FFFFFF"/>
        <w:spacing w:after="0" w:line="300" w:lineRule="atLeast"/>
        <w:jc w:val="both"/>
        <w:rPr>
          <w:rFonts w:ascii="Arial" w:eastAsia="Times New Roman" w:hAnsi="Arial" w:cs="Arial"/>
          <w:szCs w:val="23"/>
          <w:lang w:eastAsia="es-MX"/>
        </w:rPr>
      </w:pPr>
      <w:r>
        <w:rPr>
          <w:rFonts w:ascii="Arial" w:eastAsia="Times New Roman" w:hAnsi="Arial" w:cs="Arial"/>
          <w:szCs w:val="23"/>
          <w:lang w:eastAsia="es-MX"/>
        </w:rPr>
        <w:t xml:space="preserve"> </w:t>
      </w:r>
      <w:r w:rsidR="00955B5D">
        <w:rPr>
          <w:rFonts w:ascii="Arial" w:eastAsia="Times New Roman" w:hAnsi="Arial" w:cs="Arial"/>
          <w:szCs w:val="23"/>
          <w:lang w:eastAsia="es-MX"/>
        </w:rPr>
        <w:t xml:space="preserve"> </w:t>
      </w:r>
    </w:p>
    <w:p w:rsidR="00F76424" w:rsidRDefault="00F76424" w:rsidP="00F76424">
      <w:pPr>
        <w:shd w:val="clear" w:color="auto" w:fill="FFFFFF"/>
        <w:spacing w:after="0" w:line="300" w:lineRule="atLeast"/>
        <w:jc w:val="both"/>
        <w:rPr>
          <w:rFonts w:ascii="Arial" w:eastAsia="Times New Roman" w:hAnsi="Arial" w:cs="Arial"/>
          <w:szCs w:val="23"/>
          <w:lang w:eastAsia="es-MX"/>
        </w:rPr>
      </w:pPr>
      <w:r>
        <w:rPr>
          <w:rFonts w:ascii="Arial" w:eastAsia="Times New Roman" w:hAnsi="Arial" w:cs="Arial"/>
          <w:szCs w:val="23"/>
          <w:lang w:eastAsia="es-MX"/>
        </w:rPr>
        <w:t xml:space="preserve">EL PRESIDENTE, </w:t>
      </w:r>
      <w:r w:rsidR="00942C01" w:rsidRPr="001A7D1F">
        <w:rPr>
          <w:rFonts w:ascii="Arial" w:eastAsia="Times New Roman" w:hAnsi="Arial" w:cs="Arial"/>
          <w:bCs/>
          <w:szCs w:val="23"/>
          <w:lang w:eastAsia="es-MX"/>
        </w:rPr>
        <w:t>HIZO LA DECLARATORIA DEL PERIODO EXTRAORDINARIO DE SESIONES PARA EL</w:t>
      </w:r>
      <w:r w:rsidR="00942C01">
        <w:rPr>
          <w:rFonts w:ascii="Arial" w:eastAsia="Times New Roman" w:hAnsi="Arial" w:cs="Arial"/>
          <w:szCs w:val="23"/>
          <w:lang w:eastAsia="es-MX"/>
        </w:rPr>
        <w:t xml:space="preserve"> </w:t>
      </w:r>
      <w:r>
        <w:rPr>
          <w:rFonts w:ascii="Arial" w:eastAsia="Times New Roman" w:hAnsi="Arial" w:cs="Arial"/>
          <w:szCs w:val="23"/>
          <w:lang w:eastAsia="es-MX"/>
        </w:rPr>
        <w:t xml:space="preserve">DÍA JUEVES 18 DE JUNIO DE 2020 Y SOLICITÓ A LA SECRETARIA ELABORAR EL ACUERDO CORRESPONDIENTE Y LOS AVISOS DE RIGOR. </w:t>
      </w:r>
    </w:p>
    <w:p w:rsidR="005D1DAF" w:rsidRDefault="00955B5D" w:rsidP="00960995">
      <w:pPr>
        <w:shd w:val="clear" w:color="auto" w:fill="FFFFFF"/>
        <w:spacing w:after="0" w:line="300" w:lineRule="atLeast"/>
        <w:jc w:val="both"/>
        <w:rPr>
          <w:rFonts w:ascii="Arial" w:eastAsia="Times New Roman" w:hAnsi="Arial" w:cs="Arial"/>
          <w:szCs w:val="23"/>
          <w:lang w:eastAsia="es-MX"/>
        </w:rPr>
      </w:pPr>
      <w:r>
        <w:rPr>
          <w:rFonts w:ascii="Arial" w:eastAsia="Times New Roman" w:hAnsi="Arial" w:cs="Arial"/>
          <w:szCs w:val="23"/>
          <w:lang w:eastAsia="es-MX"/>
        </w:rPr>
        <w:t xml:space="preserve"> </w:t>
      </w:r>
    </w:p>
    <w:p w:rsidR="00766193" w:rsidRPr="00766193" w:rsidRDefault="001D4783" w:rsidP="001D4783">
      <w:pPr>
        <w:shd w:val="clear" w:color="auto" w:fill="FFFFFF"/>
        <w:spacing w:after="0" w:line="300" w:lineRule="atLeast"/>
        <w:jc w:val="both"/>
        <w:rPr>
          <w:rFonts w:ascii="Arial" w:eastAsia="Times New Roman" w:hAnsi="Arial" w:cs="Arial"/>
          <w:szCs w:val="23"/>
          <w:lang w:eastAsia="es-MX"/>
        </w:rPr>
      </w:pPr>
      <w:r w:rsidRPr="00766193">
        <w:rPr>
          <w:rFonts w:ascii="Arial" w:hAnsi="Arial" w:cs="Arial"/>
        </w:rPr>
        <w:t>A CONTINUACIÓN, SE DIO LECTURA AL ORDEN DEL DÍA PARA LA PRÓXIMA SESIÓN</w:t>
      </w:r>
      <w:r w:rsidR="00942C01">
        <w:rPr>
          <w:rFonts w:ascii="Arial" w:hAnsi="Arial" w:cs="Arial"/>
        </w:rPr>
        <w:t xml:space="preserve"> </w:t>
      </w:r>
      <w:r w:rsidR="00942C01" w:rsidRPr="001A7D1F">
        <w:rPr>
          <w:rFonts w:ascii="Arial" w:hAnsi="Arial" w:cs="Arial"/>
          <w:bCs/>
        </w:rPr>
        <w:t>DEL PER</w:t>
      </w:r>
      <w:r w:rsidR="001A7D1F">
        <w:rPr>
          <w:rFonts w:ascii="Arial" w:hAnsi="Arial" w:cs="Arial"/>
          <w:bCs/>
        </w:rPr>
        <w:t>IODO EXTRAORDINARIO DE SESIONES</w:t>
      </w:r>
      <w:r w:rsidRPr="001A7D1F">
        <w:rPr>
          <w:rFonts w:ascii="Arial" w:hAnsi="Arial" w:cs="Arial"/>
        </w:rPr>
        <w:t>, EL CUAL FUE APROBADO POR UNANIMI</w:t>
      </w:r>
      <w:r w:rsidRPr="00766193">
        <w:rPr>
          <w:rFonts w:ascii="Arial" w:hAnsi="Arial" w:cs="Arial"/>
        </w:rPr>
        <w:t>DAD DE 8 VOTOS. EL C. PRESIDENTE CLAUSURÓ LA SESIÓN SIENDO LAS DOCE HORAS CON TREINTA Y TRES MINUTOS, CITANDO PARA LA PRÓXIMA SESIÓN DEL PERÍODO EXTRAORDINARIO</w:t>
      </w:r>
      <w:r w:rsidRPr="00766193">
        <w:rPr>
          <w:rFonts w:ascii="Arial" w:eastAsia="Times New Roman" w:hAnsi="Arial" w:cs="Arial"/>
          <w:szCs w:val="23"/>
          <w:lang w:eastAsia="es-MX"/>
        </w:rPr>
        <w:t xml:space="preserve"> EL VIERNES 12 DE JUNIO DE 2020</w:t>
      </w:r>
      <w:r w:rsidR="00766193">
        <w:rPr>
          <w:rFonts w:ascii="Arial" w:eastAsia="Times New Roman" w:hAnsi="Arial" w:cs="Arial"/>
          <w:szCs w:val="23"/>
          <w:lang w:eastAsia="es-MX"/>
        </w:rPr>
        <w:t xml:space="preserve"> A LAS ONCE HORAS</w:t>
      </w:r>
      <w:r w:rsidR="00766193" w:rsidRPr="00766193">
        <w:rPr>
          <w:rFonts w:ascii="Arial" w:eastAsia="Times New Roman" w:hAnsi="Arial" w:cs="Arial"/>
          <w:szCs w:val="23"/>
          <w:lang w:eastAsia="es-MX"/>
        </w:rPr>
        <w:t>.</w:t>
      </w:r>
    </w:p>
    <w:p w:rsidR="00B17C80" w:rsidRPr="003F55E2" w:rsidRDefault="00B17C80" w:rsidP="00D2323B">
      <w:pPr>
        <w:shd w:val="clear" w:color="auto" w:fill="FFFFFF"/>
        <w:spacing w:after="225" w:line="240" w:lineRule="auto"/>
        <w:jc w:val="both"/>
        <w:rPr>
          <w:rFonts w:ascii="Arial" w:hAnsi="Arial" w:cs="Arial"/>
          <w:b/>
          <w:bCs/>
          <w:sz w:val="16"/>
        </w:rPr>
      </w:pPr>
      <w:r w:rsidRPr="00FF5664">
        <w:rPr>
          <w:rFonts w:ascii="Arial" w:eastAsia="Times New Roman"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t>C. PRESIDENTE</w:t>
      </w:r>
    </w:p>
    <w:p w:rsidR="00B17C80" w:rsidRPr="003F55E2"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Pr="003F55E2">
        <w:rPr>
          <w:rFonts w:ascii="Arial" w:hAnsi="Arial" w:cs="Arial"/>
          <w:b/>
          <w:bCs/>
          <w:lang w:eastAsia="es-MX"/>
        </w:rPr>
        <w:t>JUAN CARLOS RUÍZ GARCÍA</w:t>
      </w: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Default="00B17C80" w:rsidP="00B17C80">
      <w:pPr>
        <w:spacing w:after="0" w:line="240" w:lineRule="auto"/>
        <w:jc w:val="both"/>
        <w:rPr>
          <w:rFonts w:ascii="Arial" w:hAnsi="Arial" w:cs="Arial"/>
          <w:b/>
        </w:rPr>
      </w:pPr>
    </w:p>
    <w:p w:rsidR="00B17C80"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3F55E2" w:rsidRDefault="00B17C80" w:rsidP="00B17C80">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EB2CAF" w:rsidRDefault="00EB2CAF"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Pr="003F55E2" w:rsidRDefault="00B17C80" w:rsidP="002A4004">
      <w:pPr>
        <w:autoSpaceDE w:val="0"/>
        <w:autoSpaceDN w:val="0"/>
        <w:spacing w:after="0" w:line="240" w:lineRule="auto"/>
        <w:jc w:val="both"/>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rsidR="00B17C80" w:rsidRPr="003F55E2" w:rsidRDefault="00B17C80" w:rsidP="002A4004">
      <w:pPr>
        <w:autoSpaceDE w:val="0"/>
        <w:autoSpaceDN w:val="0"/>
        <w:spacing w:after="0" w:line="240" w:lineRule="auto"/>
        <w:jc w:val="both"/>
        <w:rPr>
          <w:rFonts w:ascii="Arial" w:eastAsia="Times New Roman" w:hAnsi="Arial" w:cs="Arial"/>
          <w:b/>
          <w:sz w:val="16"/>
          <w:lang w:eastAsia="es-MX"/>
        </w:rPr>
      </w:pPr>
      <w:r w:rsidRPr="003F55E2">
        <w:rPr>
          <w:rFonts w:ascii="Arial" w:eastAsia="Times New Roman" w:hAnsi="Arial" w:cs="Arial"/>
          <w:b/>
          <w:sz w:val="16"/>
          <w:lang w:eastAsia="es-MX"/>
        </w:rPr>
        <w:t>ACTA NÚM. 18</w:t>
      </w:r>
      <w:r w:rsidR="00462C81">
        <w:rPr>
          <w:rFonts w:ascii="Arial" w:eastAsia="Times New Roman" w:hAnsi="Arial" w:cs="Arial"/>
          <w:b/>
          <w:sz w:val="16"/>
          <w:lang w:eastAsia="es-MX"/>
        </w:rPr>
        <w:t>7</w:t>
      </w:r>
      <w:r w:rsidR="00A30A83">
        <w:rPr>
          <w:rFonts w:ascii="Arial" w:eastAsia="Times New Roman" w:hAnsi="Arial" w:cs="Arial"/>
          <w:b/>
          <w:sz w:val="16"/>
          <w:lang w:eastAsia="es-MX"/>
        </w:rPr>
        <w:t>-LXXV-20. D</w:t>
      </w:r>
      <w:r>
        <w:rPr>
          <w:rFonts w:ascii="Arial" w:eastAsia="Times New Roman" w:hAnsi="Arial" w:cs="Arial"/>
          <w:b/>
          <w:sz w:val="16"/>
          <w:lang w:eastAsia="es-MX"/>
        </w:rPr>
        <w:t>.P.</w:t>
      </w:r>
    </w:p>
    <w:p w:rsidR="00B17C80" w:rsidRPr="003F55E2" w:rsidRDefault="00B17C80" w:rsidP="002A4004">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 xml:space="preserve">MIÉRCOLES </w:t>
      </w:r>
      <w:r w:rsidR="00E01B65">
        <w:rPr>
          <w:rFonts w:ascii="Arial" w:eastAsia="Times New Roman" w:hAnsi="Arial" w:cs="Arial"/>
          <w:b/>
          <w:sz w:val="16"/>
          <w:lang w:eastAsia="es-MX"/>
        </w:rPr>
        <w:t>10</w:t>
      </w:r>
      <w:r>
        <w:rPr>
          <w:rFonts w:ascii="Arial" w:eastAsia="Times New Roman" w:hAnsi="Arial" w:cs="Arial"/>
          <w:b/>
          <w:sz w:val="16"/>
          <w:lang w:eastAsia="es-MX"/>
        </w:rPr>
        <w:t xml:space="preserve"> DE JUNIO </w:t>
      </w:r>
      <w:r w:rsidRPr="003F55E2">
        <w:rPr>
          <w:rFonts w:ascii="Arial" w:eastAsia="Times New Roman" w:hAnsi="Arial" w:cs="Arial"/>
          <w:b/>
          <w:sz w:val="16"/>
          <w:lang w:eastAsia="es-MX"/>
        </w:rPr>
        <w:t>DE 2020</w:t>
      </w:r>
      <w:r w:rsidR="00A30A83">
        <w:rPr>
          <w:rFonts w:ascii="Arial" w:eastAsia="Times New Roman" w:hAnsi="Arial" w:cs="Arial"/>
          <w:b/>
          <w:sz w:val="16"/>
          <w:lang w:eastAsia="es-MX"/>
        </w:rPr>
        <w:t>.</w:t>
      </w:r>
    </w:p>
    <w:p w:rsidR="00B17C80" w:rsidRDefault="00B17C80" w:rsidP="00B17C80">
      <w:pPr>
        <w:spacing w:after="0" w:line="240" w:lineRule="auto"/>
        <w:jc w:val="center"/>
        <w:rPr>
          <w:rFonts w:ascii="Arial" w:eastAsia="Times New Roman" w:hAnsi="Arial" w:cs="Arial"/>
          <w:b/>
          <w:lang w:eastAsia="es-MX"/>
        </w:rPr>
      </w:pPr>
    </w:p>
    <w:p w:rsidR="00A30A83" w:rsidRDefault="00A30A83" w:rsidP="00B17C80">
      <w:pPr>
        <w:spacing w:after="0" w:line="240" w:lineRule="auto"/>
        <w:jc w:val="center"/>
        <w:rPr>
          <w:rFonts w:ascii="Arial" w:eastAsia="Times New Roman" w:hAnsi="Arial" w:cs="Arial"/>
          <w:b/>
          <w:lang w:eastAsia="es-MX"/>
        </w:rPr>
      </w:pPr>
    </w:p>
    <w:p w:rsidR="00B17C80" w:rsidRDefault="00B17C80" w:rsidP="00B17C80">
      <w:pPr>
        <w:spacing w:after="0" w:line="240" w:lineRule="auto"/>
        <w:jc w:val="center"/>
        <w:rPr>
          <w:rFonts w:ascii="Arial" w:eastAsia="Times New Roman" w:hAnsi="Arial" w:cs="Arial"/>
          <w:b/>
          <w:lang w:eastAsia="es-MX"/>
        </w:rPr>
      </w:pPr>
    </w:p>
    <w:p w:rsidR="00766193" w:rsidRDefault="00766193" w:rsidP="00B17C80">
      <w:pPr>
        <w:spacing w:after="0" w:line="240" w:lineRule="auto"/>
        <w:jc w:val="center"/>
        <w:rPr>
          <w:rFonts w:ascii="Arial" w:eastAsia="Times New Roman" w:hAnsi="Arial" w:cs="Arial"/>
          <w:b/>
          <w:lang w:eastAsia="es-MX"/>
        </w:rPr>
      </w:pPr>
    </w:p>
    <w:p w:rsidR="00766193" w:rsidRDefault="00766193" w:rsidP="00B17C80">
      <w:pPr>
        <w:spacing w:after="0" w:line="240" w:lineRule="auto"/>
        <w:jc w:val="center"/>
        <w:rPr>
          <w:rFonts w:ascii="Arial" w:eastAsia="Times New Roman" w:hAnsi="Arial" w:cs="Arial"/>
          <w:b/>
          <w:lang w:eastAsia="es-MX"/>
        </w:rPr>
      </w:pPr>
    </w:p>
    <w:p w:rsidR="00766193" w:rsidRDefault="00766193" w:rsidP="00B17C80">
      <w:pPr>
        <w:spacing w:after="0" w:line="240" w:lineRule="auto"/>
        <w:jc w:val="center"/>
        <w:rPr>
          <w:rFonts w:ascii="Arial" w:eastAsia="Times New Roman" w:hAnsi="Arial" w:cs="Arial"/>
          <w:b/>
          <w:lang w:eastAsia="es-MX"/>
        </w:rPr>
      </w:pPr>
    </w:p>
    <w:p w:rsidR="00766193" w:rsidRDefault="00766193" w:rsidP="00B17C80">
      <w:pPr>
        <w:spacing w:after="0" w:line="240" w:lineRule="auto"/>
        <w:jc w:val="center"/>
        <w:rPr>
          <w:rFonts w:ascii="Arial" w:eastAsia="Times New Roman" w:hAnsi="Arial" w:cs="Arial"/>
          <w:b/>
          <w:lang w:eastAsia="es-MX"/>
        </w:rPr>
      </w:pPr>
    </w:p>
    <w:p w:rsidR="00B17C80" w:rsidRPr="003F55E2" w:rsidRDefault="00B17C80" w:rsidP="00766193">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lastRenderedPageBreak/>
        <w:t>ASUNTOS EN CARTERA</w:t>
      </w:r>
    </w:p>
    <w:p w:rsidR="00B17C80" w:rsidRDefault="00B17C80" w:rsidP="00766193">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 xml:space="preserve">MIÉRCOLES </w:t>
      </w:r>
      <w:r w:rsidR="00E01B65">
        <w:rPr>
          <w:rFonts w:ascii="Arial" w:eastAsia="Times New Roman" w:hAnsi="Arial" w:cs="Arial"/>
          <w:b/>
          <w:lang w:eastAsia="es-MX"/>
        </w:rPr>
        <w:t>10</w:t>
      </w:r>
      <w:r>
        <w:rPr>
          <w:rFonts w:ascii="Arial" w:eastAsia="Times New Roman" w:hAnsi="Arial" w:cs="Arial"/>
          <w:b/>
          <w:lang w:eastAsia="es-MX"/>
        </w:rPr>
        <w:t xml:space="preserve"> DE JUNIO </w:t>
      </w:r>
      <w:r w:rsidRPr="003F55E2">
        <w:rPr>
          <w:rFonts w:ascii="Arial" w:eastAsia="Times New Roman" w:hAnsi="Arial" w:cs="Arial"/>
          <w:b/>
          <w:lang w:eastAsia="es-MX"/>
        </w:rPr>
        <w:t>DE 2020</w:t>
      </w:r>
    </w:p>
    <w:p w:rsidR="00E01B65" w:rsidRDefault="00E01B65" w:rsidP="00B17C80">
      <w:pPr>
        <w:spacing w:after="0" w:line="240" w:lineRule="auto"/>
        <w:ind w:left="567" w:right="-138" w:hanging="567"/>
        <w:jc w:val="center"/>
        <w:rPr>
          <w:rFonts w:ascii="Arial" w:eastAsia="Times New Roman" w:hAnsi="Arial" w:cs="Arial"/>
          <w:b/>
          <w:lang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SIGNADO POR LA C. LUZ MARÍA ORTIZ QUINTOS, INTEGRANTE DEL INSTITUTO NACIONAL DE CONSULTORÍA FAMILIAR, MEDIANTE EL CUAL SOLICITA NO SE HAGAN LAS MODIFICACIONES EN LAS COMISIONES DE DICTAMEN LEGISLATIVO. </w:t>
      </w:r>
      <w:r>
        <w:rPr>
          <w:rFonts w:ascii="Arial" w:eastAsia="Century Gothic" w:hAnsi="Arial" w:cs="Arial"/>
          <w:b/>
          <w:lang w:val="es-ES" w:eastAsia="es-MX"/>
        </w:rPr>
        <w:t>DE ENTERADO Y DE ACUERDO CON LO ESTABLECIDO EN EL ARTÍCULO 24 FRACCIÓN III DEL REGLAMENTO PARA EL GOBIERNO INTERIOR DEL CONGRESO, SE TURNA A LA COMISIÓN DE COORDINACIÓN Y RÉGIMEN INTERNO.</w:t>
      </w:r>
    </w:p>
    <w:p w:rsidR="00E01B65" w:rsidRDefault="00E01B65" w:rsidP="00766193">
      <w:pPr>
        <w:spacing w:after="0" w:line="240" w:lineRule="auto"/>
        <w:ind w:left="567" w:right="-93" w:hanging="567"/>
        <w:jc w:val="both"/>
        <w:rPr>
          <w:rFonts w:ascii="Arial" w:eastAsia="Tahoma" w:hAnsi="Arial" w:cs="Arial"/>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SIGNADO POR LA C. VIRGINIA SANDOVAL SÁNCHEZ,</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SOLICITA NO SE HAGAN LAS MODIFICACIONES EN LAS COMISIONES DE DICTAMEN LEGISLATIVO. </w:t>
      </w:r>
      <w:r>
        <w:rPr>
          <w:rFonts w:ascii="Arial" w:eastAsia="Century Gothic" w:hAnsi="Arial" w:cs="Arial"/>
          <w:b/>
          <w:lang w:val="es-ES" w:eastAsia="es-MX"/>
        </w:rPr>
        <w:t>DE ENTERADO Y DE ACUERDO CON LO ESTABLECIDO EN EL ARTÍCULO 24 FRACCIÓN III DEL REGLAMENTO PARA EL GOBIERNO INTERIOR DEL CONGRESO, SE TURNA A LA COMISIÓN DE COORDINACIÓN Y RÉGIMEN INTERNO.</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SIGNADO POR LA C. DIP. IVONNE BUSTOS PAREDES, COORDINADORA DEL GRUPO LEGISLATIVO DEL PARTIDO VERDE ECOLOGISTA DE MÉXICO DE LA LXXV LEGISLATURA, MEDIANTE EL CUAL PRESENTA INICIATIVA DE REFORMA POR MODIFICACIÓN DE LA FRACCIÓN II DEL ARTÍCULO 60 DE LA LEY DE GOBIERNO MUNICIPAL DEL ESTADO DE NUEVO LEÓN, EN MATERIA DE LAS SUPLENCIAS DEL PRESIDENTE MUNICIPAL. </w:t>
      </w:r>
      <w:r>
        <w:rPr>
          <w:rFonts w:ascii="Arial" w:eastAsia="Century Gothic" w:hAnsi="Arial" w:cs="Arial"/>
          <w:b/>
          <w:lang w:val="es-ES" w:eastAsia="es-MX"/>
        </w:rPr>
        <w:t>DE ENTERADO Y DE ACUERDO CON LO ESTABLECIDO EN LOS ARTÍCULOS 24 FRACCIÓN III Y 39 FRACCIÓN II DEL REGLAMENTO PARA EL GOBIERNO INTERIOR DEL CONGRESO, SE TURNA A LA COMISIÓN DE LEGISLACIÓN.</w:t>
      </w:r>
    </w:p>
    <w:p w:rsidR="00E01B65" w:rsidRDefault="00E01B65" w:rsidP="00766193">
      <w:pPr>
        <w:spacing w:after="0" w:line="240" w:lineRule="auto"/>
        <w:ind w:left="567" w:right="-93" w:hanging="567"/>
        <w:jc w:val="both"/>
        <w:rPr>
          <w:rFonts w:ascii="Arial" w:eastAsia="Tahoma" w:hAnsi="Arial" w:cs="Arial"/>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SIGNADO POR LA C. JULY MENDOZA, INTEGRANTE DE LA UNIÓN NEOLONESA DE PADRES DE FAMILIA, A.C., MEDIANTE EL CUAL REMITE DIVERSOS COMENTARIOS EN RELACIÓN A LA REFORMA AL ARTÍCULO 3° DE LA CONSTITUCIÓN POLÍTICA DEL ESTADO LIBRE Y SOBERANO DE NUEVO LEÓN. </w:t>
      </w:r>
      <w:r>
        <w:rPr>
          <w:rFonts w:ascii="Arial" w:eastAsia="Century Gothic" w:hAnsi="Arial" w:cs="Arial"/>
          <w:b/>
          <w:lang w:val="es-ES" w:eastAsia="es-MX"/>
        </w:rPr>
        <w:t xml:space="preserve">  DE ENTERADO Y REMÍTASE EL PRESENTE ESCRITO A LA COMISIÓN DE PUNTOS CONSTITUCIONALES, PARA SU CONOCIMIENTO Y EFECTOS A LOS QUE HAYA LUGAR.</w:t>
      </w:r>
    </w:p>
    <w:p w:rsidR="00E01B65" w:rsidRDefault="00E01B65" w:rsidP="00766193">
      <w:pPr>
        <w:spacing w:after="0" w:line="240" w:lineRule="auto"/>
        <w:ind w:left="567" w:right="-93" w:hanging="567"/>
        <w:jc w:val="both"/>
        <w:rPr>
          <w:rFonts w:ascii="Arial" w:eastAsia="Century Gothic" w:hAnsi="Arial" w:cs="Arial"/>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lang w:val="es-ES" w:eastAsia="es-MX"/>
        </w:rPr>
      </w:pPr>
      <w:r>
        <w:rPr>
          <w:rFonts w:ascii="Arial" w:eastAsia="Century Gothic" w:hAnsi="Arial" w:cs="Arial"/>
          <w:lang w:val="es-ES" w:eastAsia="es-MX"/>
        </w:rPr>
        <w:t>ESCRITO SIGNADO POR EL C. CLEMENTE BORTONI IRUEGAS</w:t>
      </w:r>
      <w:r>
        <w:rPr>
          <w:rFonts w:ascii="Arial" w:eastAsia="Century Gothic" w:hAnsi="Arial" w:cs="Arial"/>
          <w:b/>
          <w:lang w:val="es-ES" w:eastAsia="es-MX"/>
        </w:rPr>
        <w:t xml:space="preserve">, </w:t>
      </w:r>
      <w:r>
        <w:rPr>
          <w:rFonts w:ascii="Arial" w:eastAsia="Century Gothic" w:hAnsi="Arial" w:cs="Arial"/>
          <w:lang w:val="es-ES" w:eastAsia="es-MX"/>
        </w:rPr>
        <w:t>M</w:t>
      </w:r>
      <w:r w:rsidR="00633D9A">
        <w:rPr>
          <w:rFonts w:ascii="Arial" w:eastAsia="Century Gothic" w:hAnsi="Arial" w:cs="Arial"/>
          <w:lang w:val="es-ES" w:eastAsia="es-MX"/>
        </w:rPr>
        <w:t>EDIANTE EL CUAL SOLICITA SE DE</w:t>
      </w:r>
      <w:r>
        <w:rPr>
          <w:rFonts w:ascii="Arial" w:eastAsia="Century Gothic" w:hAnsi="Arial" w:cs="Arial"/>
          <w:lang w:val="es-ES" w:eastAsia="es-MX"/>
        </w:rPr>
        <w:t xml:space="preserve"> VISTA DE LOS PRESUNTOS ACTOS DE CORRUPCIÓN DEL TITULAR DE LA FISCALÍA GENERAL DE JUSTICIA DEL ESTADO. </w:t>
      </w:r>
      <w:r>
        <w:rPr>
          <w:rFonts w:ascii="Arial" w:eastAsia="Century Gothic" w:hAnsi="Arial" w:cs="Arial"/>
          <w:b/>
          <w:lang w:val="es-ES" w:eastAsia="es-MX"/>
        </w:rPr>
        <w:t>DE ENTERADO Y DE ACUERDO CON LO ESTABLECIDO EN LOS ARTÍCULOS 24 FRACCIÓN III Y 39 FRACCIÓN XXII DEL REGLAMENTO PARA EL GOBIERNO INTERIOR DEL CONGRESO, SE TURNA A LA COMISIÓN ANTICORRUPCIÓN.</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PRESENTADO POR EL C. ERNESTO ALFONSO ROBLEDO LEAL, DIPUTADO FEDERAL POR NUEVO LEÓN,</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SOLICITA LA APROBACIÓN DE UN PUNTO DE ACUERDO, PARA PEDIR AL CONSEJO PARA EL DESARROLLO </w:t>
      </w:r>
      <w:r>
        <w:rPr>
          <w:rFonts w:ascii="Arial" w:eastAsia="Century Gothic" w:hAnsi="Arial" w:cs="Arial"/>
          <w:lang w:val="es-ES" w:eastAsia="es-MX"/>
        </w:rPr>
        <w:lastRenderedPageBreak/>
        <w:t xml:space="preserve">METROPOLITANO, SESIONAR CON CARÁCTER DE URGENTE, A FIN DE QUE AUTORIDADES MUNICIPALES INTEGRANTES DE LA ZONA METROPOLITANA DE MONTERREY Y GOBIERNO ESTATAL, PUEDAN CONJUNTAMENTE ESTABLECER LOS MEJORES PROYECTOS DE REACTIVACIÓN ECONÓMICA PARA LA ZONA METROPOLITANA DE NUEVO LEÓN. </w:t>
      </w:r>
      <w:r>
        <w:rPr>
          <w:rFonts w:ascii="Arial" w:eastAsia="Century Gothic" w:hAnsi="Arial" w:cs="Arial"/>
          <w:b/>
          <w:lang w:val="es-ES" w:eastAsia="es-MX"/>
        </w:rPr>
        <w:t>DE ENTERADO Y DE ACUERDO CON LO ESTABLECIDO EN LOS ARTÍCULOS 24 FRACCIÓN III Y 39 FRACCIÓN XXIV DEL REGLAMENTO PARA EL GOBIERNO INTERIOR DEL CONGRESO, SE TURNA A LA COMISIÓN DE DESARROLLO METROPOLITANO.</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PRESENTADO POR EL C. DIP. JUAN CARLOS LEAL SEGOVIA, COORDINADOR DEL GRUPO LEGISLATIVO DEL PARTIDO ENCUENTRO SOCIAL DE LA LXXV LEGISLATURA, MEDIANTE EL CUAL PRESENTA INICIATIVA DE REFORMA AL ARTÍCULO 3 PÁRRAFO QUINTO DE LA CONSTITUCIÓN POLÍTICA DEL ESTADO LIBRE Y SOBERANO DE NUEVO LEÓN. </w:t>
      </w:r>
      <w:r>
        <w:rPr>
          <w:rFonts w:ascii="Arial" w:eastAsia="Century Gothic" w:hAnsi="Arial" w:cs="Arial"/>
          <w:b/>
          <w:lang w:val="es-ES" w:eastAsia="es-MX"/>
        </w:rPr>
        <w:t>DE ENTERADO Y DE ACUERDO CON LO ESTABLECIDO EN LOS ARTÍCULOS 24 FRACCIÓN III Y 39 FRACCIÓN III DEL REGLAMENTO PARA EL GOBIERNO INTERIOR DEL CONGRESO, SE TURNA A LA COMISIÓN DE PUNTOS CONSTITUCIONALES.</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OFICIO SIGNADO POR LA C. LIC. NANCY MARIBEL RESÉNDIZ SALCEDO, DIRECTORA JURÍDICA DE LA SECRETARÍA DE EDUCACIÓN DEL ESTADO DE NUEVO LEÓN, MEDIANTE EL CUAL DA CONTESTACIÓN AL EXHORTO REALIZADO AL ING. JAIME HELIODORO RODRÍGUEZ CALDERÓN, A CREAR UN GRUPO INTERINSTITUCIONAL Y MULTIDISCIPLINARIO EN EL QUE PARTICIPAN LAS DEPENDENCIAS Y ENTIDADES DE LA ADMINISTRACIÓN PÚBLICA EN RAZÓN DE SUS COMPETENCIAS, PUDIERAN APORTAR ELEMENTOS PARA LA LOCALIZACIÓN DE MENORES. </w:t>
      </w:r>
      <w:r>
        <w:rPr>
          <w:rFonts w:ascii="Arial" w:eastAsia="Century Gothic" w:hAnsi="Arial" w:cs="Arial"/>
          <w:b/>
          <w:lang w:val="es-ES" w:eastAsia="es-MX"/>
        </w:rPr>
        <w:t>DE ENTERADO Y SE ANEXA EN EL ACUERDO ADMINISTRATIVO NÚM. 758 APROBADO POR ESTA SOBERANÍA; ASÍ MISMO REMÍTASE COPIA DEL PRESENTE ESCRITO AL COMITÉ DE SEGUIMIENTO DE ACUERDOS Y AL PROMOVENTE.</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bookmarkStart w:id="1" w:name="_gjdgxs"/>
      <w:bookmarkEnd w:id="1"/>
      <w:r>
        <w:rPr>
          <w:rFonts w:ascii="Arial" w:eastAsia="Century Gothic" w:hAnsi="Arial" w:cs="Arial"/>
          <w:lang w:val="es-ES" w:eastAsia="es-MX"/>
        </w:rPr>
        <w:t xml:space="preserve">OFICIO SIGNADO POR EL C. LIC. ENRIQUE CARRANZA GÓMEZ, DIRECTOR JURÍDICO DE LA OFICINA DEL SECRETARIO DE SALUD Y DE SERVICIOS DE SALUD DE NUEVO LEÓN, ORGANISMO PÚBLICO DESCENTRALIZADO, MEDIANTE EL CUAL DA CONTESTACIÓN AL EXHORTO REALIZADO AL SECRETARIO DE SALUD, EN RELACIÓN A LA SOLICITUD REALIZADA POR EL PRESIDENTE DEL MUNICIPIO DE BUSTAMANTE, NUEVO LEÓN. </w:t>
      </w:r>
      <w:r>
        <w:rPr>
          <w:rFonts w:ascii="Arial" w:eastAsia="Century Gothic" w:hAnsi="Arial" w:cs="Arial"/>
          <w:b/>
          <w:lang w:val="es-ES" w:eastAsia="es-MX"/>
        </w:rPr>
        <w:t>DE ENTERADO Y SE ANEXA EN EL ACUERDO ADMINISTRATIVO NÚM. 811 APROBADO POR ESTA SOBERANÍA; ASÍ MISMO REMÍTASE COPIA DEL PRESENTE ESCRITO AL COMITÉ DE SEGUIMIENTO DE ACUERDOS Y AL PROMOVENTE.</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SIGNADO POR LOS CC. ING. JAIME HELIODORO RODRÍGUEZ CALDERÓN, GOBERNADOR CONSTITUCIONAL DEL ESTADO LIBRE Y SOBERANO DE NUEVO LEÓN; LIC. MANUEL FLORENTINO GONZÁLEZ FLORES, SECRETARIO GENERAL DE GOBIERNO; LIC. CARLOS ALBERTO GARZA IBARRA, SECRETARIO DE FINANZAS Y TESORERÍA GENERAL DEL ESTADO E ING. JOSÉ MANUEL VITAL COUTURIER, </w:t>
      </w:r>
      <w:r>
        <w:rPr>
          <w:rFonts w:ascii="Arial" w:eastAsia="Century Gothic" w:hAnsi="Arial" w:cs="Arial"/>
          <w:lang w:val="es-ES" w:eastAsia="es-MX"/>
        </w:rPr>
        <w:lastRenderedPageBreak/>
        <w:t>SECRETARIO DE DESARROLLO SUSTENTABLE DEL ESTADO DE NUEVO LEÓN,</w:t>
      </w:r>
      <w:r>
        <w:rPr>
          <w:rFonts w:ascii="Arial" w:eastAsia="Century Gothic" w:hAnsi="Arial" w:cs="Arial"/>
          <w:b/>
          <w:lang w:val="es-ES" w:eastAsia="es-MX"/>
        </w:rPr>
        <w:t xml:space="preserve"> </w:t>
      </w:r>
      <w:r>
        <w:rPr>
          <w:rFonts w:ascii="Arial" w:eastAsia="Century Gothic" w:hAnsi="Arial" w:cs="Arial"/>
          <w:lang w:val="es-ES" w:eastAsia="es-MX"/>
        </w:rPr>
        <w:t xml:space="preserve"> MEDIANTE EL CUAL PRESENTAN INICIATIVA CON PROYECTO DE DECRETO POR EL QUE SE REFORMAN LA LEY ORGÁNICA DE LA ADMINISTRACIÓN PÚBLICA PARA EL ESTADO DE NUEVO LEÓN, LA LEY AMBIENTAL DEL ESTADO DE NUEVO LEÓN Y SE EXPIDE LA LEY QUE CREA EL ORGANISMO PÚBLICO DESCENTRALIZADO DENOMINADO AGENCIA ESTATAL PARA LA CALIDAD DEL AIRE EN NUEVO LEÓN. </w:t>
      </w:r>
      <w:r>
        <w:rPr>
          <w:rFonts w:ascii="Arial" w:eastAsia="Century Gothic" w:hAnsi="Arial" w:cs="Arial"/>
          <w:b/>
          <w:lang w:val="es-ES" w:eastAsia="es-MX"/>
        </w:rPr>
        <w:t>DE ENTERADO Y DE ACUERDO CON LO ESTABLECIDO EN LOS ARTÍCULOS 24 FRACCIÓN III Y 39 FRACCIONES II Y VIII DEL REGLAMENTO PARA EL GOBIERNO INTERIOR DEL CONGRESO, SE TURNA A LAS COMISIONES UNIDAS DE LEGISLACIÓN Y A LA DE MEDIO AMBIENTE Y DESARROLLO SUSTENTABLE.</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OFICIO SIGNADO POR LA C. LIC. GRISELDA NÚÑEZ ESPINOZA, FISCAL ESPECIALIZADA EN FEMINICIDIOS Y DELITOS COMETIDOS CONTRA LAS MUJERES, MEDIANTE EL CUAL DA CONTESTACIÓN AL EXHORTO REALIZADO POR ESTA SOBERANÍA, EN EL QUE SE LE SOLICITA QUE SE INSTALEN MÓDULOS DE ATENCIÓN Y DENUNCIA EN CADA ESTACIÓN DEL METRO, A FIN DE PODER ATENDER LA PROBLEMÁTICA DE ACOSO SEXUAL EN EL TRANSPORTE PÚBLICO. </w:t>
      </w:r>
      <w:r>
        <w:rPr>
          <w:rFonts w:ascii="Arial" w:eastAsia="Century Gothic" w:hAnsi="Arial" w:cs="Arial"/>
          <w:b/>
          <w:lang w:val="es-ES" w:eastAsia="es-MX"/>
        </w:rPr>
        <w:t>DE ENTERADO Y SE ANEXA EN EL ACUERDO ADMINISTRATIVO NÚM. 778 APROBADO POR ESTA SOBERANÍA; ASÍ MISMO REMÍTASE COPIA DEL PRESENTE ESCRITO AL COMITÉ DE SEGUIMIENTO DE ACUERDOS Y AL PROMOVENTE.</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SIGNADO POR LOS CC. LIC. CARLOS ALBERTO GARZA IBARRA, SECRETARIO DE FINANZAS Y TESORERÍA GENERAL DEL ESTADO Y LIC. CARLOS ALBERTO MORALES RIZZI, DIRECTOR GENERAL Y SECRETARIO DEL H. CONSEJO DIRECTIVO DEL INSTITUTO DE SEGURIDAD Y SERVICIOS SOCIALES DE LOS TRABAJADORES DEL ESTADO DE NUEVO LEÓN,</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PRESENTAN INICIATIVA DE UNA NUEVA LEY DEL INSTITUTO DE SEGURIDAD Y SERVICIOS SOCIALES DE LOS TRABAJADORES DEL ESTADO DE NUEVO LEÓN (ISSSTELEON). </w:t>
      </w:r>
      <w:r>
        <w:rPr>
          <w:rFonts w:ascii="Arial" w:eastAsia="Century Gothic" w:hAnsi="Arial" w:cs="Arial"/>
          <w:b/>
          <w:lang w:val="es-ES" w:eastAsia="es-MX"/>
        </w:rPr>
        <w:t>DE ENTERADO Y DE ACUERDO CON LO ESTABLECIDO EN LOS ARTÍCULOS 24 FRACCIÓN III Y 39 FRACCIÓN XI DEL REGLAMENTO PARA EL GOBIERNO INTERIOR DEL CONGRESO, SE TURNA A LA COMISIÓN DE ECONOMÍA, EMPRENDIMIENTO Y TURISMO.</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SIGNADO POR LA C. ALEJANDRA NATZIELI MARTÍNEZ DEL TORO Y UN GRUPO DE CIUDADANOS</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SOLICITAN SE CONVOQUE A UN PERÍODO EXTRAORDINARIO DE SESIONES, PARA QUE SEAN VISTOS LOS TEMAS ELECTORALES Y DE PARIDAD DE GÉNERO SUSTANCIAL EN TODOS LOS ÓRGANOS DEL ESTADO. </w:t>
      </w:r>
      <w:r>
        <w:rPr>
          <w:rFonts w:ascii="Arial" w:eastAsia="Century Gothic" w:hAnsi="Arial" w:cs="Arial"/>
          <w:b/>
          <w:lang w:val="es-ES" w:eastAsia="es-MX"/>
        </w:rPr>
        <w:t>DE ENTERADO Y DE ACUERDO CON LO ESTABLECIDO EN EL ARTÍCULO 24 FRACCIÓN III DEL REGLAMENTO PARA EL GOBIERNO INTERIOR DEL CONGRESO, SE TURNA A LA COMISIÓN DE COORDINACIÓN Y RÉGIMEN INTERNO.</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SIGNADO POR LA C. ALEJANDRA NATZIELI MARTÍNEZ DEL TORO Y UN GRUPO DE CIUDADANOS,</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PRESENTAN INICIATIVA DE REFORMA A LOS ARTÍCULOS 16, 91, 145, 146, 153, 227, 263, 264, 265, 266, 270, 273 Y </w:t>
      </w:r>
      <w:r>
        <w:rPr>
          <w:rFonts w:ascii="Arial" w:eastAsia="Century Gothic" w:hAnsi="Arial" w:cs="Arial"/>
          <w:lang w:val="es-ES" w:eastAsia="es-MX"/>
        </w:rPr>
        <w:lastRenderedPageBreak/>
        <w:t xml:space="preserve">331, TODOS DE LA LEY ELECTORAL PARA EL ESTADO DE NUEVO LEÓN, EN MATERIA DE PARIDAD. </w:t>
      </w:r>
      <w:r>
        <w:rPr>
          <w:rFonts w:ascii="Arial" w:eastAsia="Century Gothic" w:hAnsi="Arial" w:cs="Arial"/>
          <w:b/>
          <w:lang w:val="es-ES" w:eastAsia="es-MX"/>
        </w:rPr>
        <w:tab/>
        <w:t>DE ENTERADO Y DE ACUERDO CON LO ESTABLECIDO EN LOS ARTÍCULOS 24 FRACCIÓN III Y 39 FRACCIONES II Y III DEL REGLAMENTO PARA EL GOBIERNO INTERIOR DEL CONGRESO, SE TURNA A LAS COMISIONES UNIDAS DE LEGISLACIÓN Y A LA DE PUNTOS CONSTITUCIONALES.</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SIGNADO POR LA C. MARTHA ELDA AVALOS SALAZAR, DIRECTORA DEL CENTRO INAH NUEVO LEÓN,</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HACE DIVERSOS COMENTARIOS EN RELACIÓN A LA INICIATIVA DE REFORMAS A LA LEY DE PATRIMONIO CULTURAL DEL ESTADO. </w:t>
      </w:r>
      <w:r>
        <w:rPr>
          <w:rFonts w:ascii="Arial" w:eastAsia="Century Gothic" w:hAnsi="Arial" w:cs="Arial"/>
          <w:b/>
          <w:lang w:val="es-ES" w:eastAsia="es-MX"/>
        </w:rPr>
        <w:t>DE ENTERADO Y DE ACUERDO CON LO ESTABLECIDO EN EL ARTÍCULO 24 FRACCIÓN III DEL REGLAMENTO PARA EL GOBIERNO INTERIOR DEL CONGRESO, SE ANEXA AL EXPEDIENTE NÚMERO 13433/LXXV QUE SE ENCUENTRA EN LA COMISIÓN DE EDUCACIÓN CULTURA Y DEPORTE.</w:t>
      </w:r>
    </w:p>
    <w:p w:rsidR="00E01B65" w:rsidRDefault="00E01B65" w:rsidP="00766193">
      <w:pPr>
        <w:spacing w:after="0" w:line="240" w:lineRule="auto"/>
        <w:ind w:left="567" w:right="-93" w:hanging="567"/>
        <w:jc w:val="both"/>
        <w:rPr>
          <w:rFonts w:ascii="Arial" w:eastAsia="Century Gothic" w:hAnsi="Arial" w:cs="Arial"/>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SIGNADO POR LOS CC. ELIA HINOJOSA GARCÍA PRESIDENTA MUNICIPAL Y ELISEO MADRIGAL GARZA, SECRETARIO DE AYUNTAMIENTO DE GENERAL TREVIÑO N.L., MEDIANTE EL CUAL PRESENTAN INFORMACIÓN COMPLEMENTARIA A SU PETICIÓN DE CRÉDITO EN LA CUAL SOLICITAN SE INCORPORE UN ARTÍCULO TRANSITORIO. </w:t>
      </w:r>
      <w:r>
        <w:rPr>
          <w:rFonts w:ascii="Arial" w:eastAsia="Century Gothic" w:hAnsi="Arial" w:cs="Arial"/>
          <w:b/>
          <w:lang w:val="es-ES" w:eastAsia="es-MX"/>
        </w:rPr>
        <w:t xml:space="preserve">DE ENTERADO Y DE ACUERDO CON LO ESTABLECIDO EN EL ARTÍCULO 24 FRACCIÓN III DEL REGLAMENTO PARA EL GOBIERNO INTERIOR DEL CONGRESO, SE ANEXA AL EXPEDIENTE NÚMERO 13348/LXXV QUE SE ENCUENTRA EN LA COMISIÓN CUARTA DE HACIENDA Y DESARROLLO MUNICIPAL. </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SIGNADO POR LOS CC. JORGE LUIS PEÑA PEÑA, PRESIDENTE MUNICIPAL Y MARTHA ALICIA GONZÁLEZ LÓPEZ, SINDICA PRIMERA DEL MUNICIPIO DE LOS ALDAMA N.L., MEDIANTE EL CUAL PRESENTAN INFORMACIÓN COMPLEMENTARIA A SU PETICIÓN DE CRÉDITO EN LA CUAL SOLICITAN SE INCORPORE UN ARTÍCULO TRANSITORIO. </w:t>
      </w:r>
      <w:r>
        <w:rPr>
          <w:rFonts w:ascii="Arial" w:eastAsia="Century Gothic" w:hAnsi="Arial" w:cs="Arial"/>
          <w:b/>
          <w:lang w:val="es-ES" w:eastAsia="es-MX"/>
        </w:rPr>
        <w:t xml:space="preserve">DE ENTERADO Y DE ACUERDO CON LO ESTABLECIDO EN EL ARTÍCULO 24 FRACCIÓN III DEL REGLAMENTO PARA EL GOBIERNO INTERIOR DEL CONGRESO, SE ANEXA AL EXPEDIENTE NÚMERO 13268/LXXV QUE SE ENCUENTRA EN LA COMISIÓN CUARTA DE HACIENDA Y DESARROLLO MUNICIPAL. </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SIGNADO POR LA C. IVONNE BUSTOS PAREDES, COORDINADORA DEL GRUPO LEGISLATIVO DEL PARTIDO VERDE ECOLOGISTA DE MÉXICO DE LA LXXV LEGISLATURA,</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PRESENTA INICIATIVA DE REFORMA A DIVERSOS ARTÍCULOS DE LA LEY DE DESARROLLO RURAL INTEGRAL SUSTENTABLE DEL ESTADO DE NUEVO LEÓN, RELATIVA A LA PROHIBICIÓN DEL USO DE PLAGUICIDAS NEONICOTINOIDES. </w:t>
      </w:r>
      <w:r>
        <w:rPr>
          <w:rFonts w:ascii="Arial" w:eastAsia="Century Gothic" w:hAnsi="Arial" w:cs="Arial"/>
          <w:b/>
          <w:lang w:val="es-ES" w:eastAsia="es-MX"/>
        </w:rPr>
        <w:t>DE ENTERADO Y DE ACUERDO CON LO ESTABLECIDO EN LOS ARTÍCULOS 24 FRACCIÓN III Y 39 FRACCIÓN XII DEL REGLAMENTO PARA EL GOBIERNO INTERIOR DEL CONGRESO, SE TURNA A LA COMISIÓN DE FOMENTO AL CAMPO, ENERGÍA Y DESARROLLO RURAL.</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 xml:space="preserve">ESCRITO SIGNADO POR EL C. DIP. JORGE DE LEÓN FERNÁNDEZ, INTEGRANTE DEL GRUPO LEGISLATIVO DEL PARTIDO REVOLUCIONARIO INSTITUCIONAL DE LA LXXV </w:t>
      </w:r>
      <w:r>
        <w:rPr>
          <w:rFonts w:ascii="Arial" w:eastAsia="Century Gothic" w:hAnsi="Arial" w:cs="Arial"/>
          <w:lang w:val="es-ES" w:eastAsia="es-MX"/>
        </w:rPr>
        <w:lastRenderedPageBreak/>
        <w:t>LEGISLATURA,</w:t>
      </w:r>
      <w:r>
        <w:rPr>
          <w:rFonts w:ascii="Arial" w:eastAsia="Century Gothic" w:hAnsi="Arial" w:cs="Arial"/>
          <w:b/>
          <w:lang w:val="es-ES" w:eastAsia="es-MX"/>
        </w:rPr>
        <w:t xml:space="preserve"> </w:t>
      </w:r>
      <w:r>
        <w:rPr>
          <w:rFonts w:ascii="Arial" w:eastAsia="Century Gothic" w:hAnsi="Arial" w:cs="Arial"/>
          <w:lang w:val="es-ES" w:eastAsia="es-MX"/>
        </w:rPr>
        <w:t xml:space="preserve">MEDIANTE EL CUAL PRESENTA INICIATIVA DE REFORMA AL ARTÍCULO 63 DE LA CONSTITUCIÓN POLÍTICA DEL ESTADO LIBRE Y SOBERANO DE NUEVO LEÓN. </w:t>
      </w:r>
      <w:r>
        <w:rPr>
          <w:rFonts w:ascii="Arial" w:eastAsia="Century Gothic" w:hAnsi="Arial" w:cs="Arial"/>
          <w:b/>
          <w:lang w:val="es-ES" w:eastAsia="es-MX"/>
        </w:rPr>
        <w:t>DE ENTERADO Y DE ACUERDO CON LO ESTABLECIDO EN LOS ARTÍCULOS 24 FRACCIÓN III Y 39 FRACCIÓN III DEL REGLAMENTO PARA EL GOBIERNO INTERIOR DEL CONGRESO, SE TURNA A LA COMISIÓN DE PUNTOS CONSTITUCIONALES.</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766193">
      <w:pPr>
        <w:pStyle w:val="Prrafodelista"/>
        <w:numPr>
          <w:ilvl w:val="0"/>
          <w:numId w:val="2"/>
        </w:numPr>
        <w:spacing w:after="0" w:line="240" w:lineRule="auto"/>
        <w:ind w:left="567" w:right="-93" w:hanging="567"/>
        <w:jc w:val="both"/>
        <w:rPr>
          <w:rFonts w:ascii="Arial" w:eastAsia="Century Gothic" w:hAnsi="Arial" w:cs="Arial"/>
          <w:b/>
          <w:lang w:val="es-ES" w:eastAsia="es-MX"/>
        </w:rPr>
      </w:pPr>
      <w:r>
        <w:rPr>
          <w:rFonts w:ascii="Arial" w:eastAsia="Century Gothic" w:hAnsi="Arial" w:cs="Arial"/>
          <w:lang w:val="es-ES" w:eastAsia="es-MX"/>
        </w:rPr>
        <w:t>ESCRITO SIGNADO POR EL C. LIC. MANUEL FLORENTINO GONZÁLEZ FLORES,</w:t>
      </w:r>
      <w:r>
        <w:rPr>
          <w:rFonts w:ascii="Arial" w:eastAsia="Century Gothic" w:hAnsi="Arial" w:cs="Arial"/>
          <w:b/>
          <w:lang w:val="es-ES" w:eastAsia="es-MX"/>
        </w:rPr>
        <w:t xml:space="preserve"> </w:t>
      </w:r>
      <w:r>
        <w:rPr>
          <w:rFonts w:ascii="Arial" w:eastAsia="Century Gothic" w:hAnsi="Arial" w:cs="Arial"/>
          <w:lang w:val="es-ES" w:eastAsia="es-MX"/>
        </w:rPr>
        <w:t xml:space="preserve">PRESENTA ESCRITO DONDE REMITE COPIA CERTIFICADA DE LA RESOLUCIÓN DE LA FISCALÍA GENERAL DE JUSTICIA DEL ESTADO, POR EL QUE SE DECRETA EL NO EJERCICIO DE LA ACCIÓN PENAL, EN CONTRA DEL C. JAIME HELIODORO RODRÍGUEZ CALDERÓN Y DEL C. MANUEL FLORENTINO GONZÁLEZ FLORES, SOLICITANDO SE AGREGUE AL EXPEDIENTE 11841/LXXV. </w:t>
      </w:r>
      <w:r>
        <w:rPr>
          <w:rFonts w:ascii="Arial" w:eastAsia="Century Gothic" w:hAnsi="Arial" w:cs="Arial"/>
          <w:b/>
          <w:lang w:val="es-ES" w:eastAsia="es-MX"/>
        </w:rPr>
        <w:t>DE ENTERADO Y SE ANEXA EN EL EXPEDIENTE NÚM. 11841/LXXIV QUE SE ENCUENTRA EN LA COMISIÓN ANTICORRUPCIÓN.</w:t>
      </w:r>
    </w:p>
    <w:p w:rsidR="00E01B65" w:rsidRDefault="00E01B65" w:rsidP="00766193">
      <w:pPr>
        <w:spacing w:after="0" w:line="240" w:lineRule="auto"/>
        <w:ind w:left="567" w:right="-93" w:hanging="567"/>
        <w:jc w:val="both"/>
        <w:rPr>
          <w:rFonts w:ascii="Arial" w:eastAsia="Century Gothic" w:hAnsi="Arial" w:cs="Arial"/>
          <w:b/>
          <w:lang w:val="es-ES" w:eastAsia="es-MX"/>
        </w:rPr>
      </w:pPr>
    </w:p>
    <w:p w:rsidR="00E01B65" w:rsidRDefault="00E01B65" w:rsidP="00E01B65">
      <w:pPr>
        <w:spacing w:after="0" w:line="240" w:lineRule="auto"/>
        <w:ind w:left="1134" w:right="196" w:hanging="1701"/>
        <w:jc w:val="both"/>
        <w:rPr>
          <w:rFonts w:ascii="Arial" w:eastAsia="Century Gothic" w:hAnsi="Arial" w:cs="Arial"/>
          <w:b/>
          <w:lang w:val="es-ES" w:eastAsia="es-MX"/>
        </w:rPr>
      </w:pPr>
    </w:p>
    <w:p w:rsidR="00E01B65" w:rsidRDefault="00E01B65" w:rsidP="00E01B65">
      <w:pPr>
        <w:rPr>
          <w:rFonts w:ascii="Arial" w:hAnsi="Arial" w:cs="Arial"/>
        </w:rPr>
      </w:pPr>
    </w:p>
    <w:p w:rsidR="00E01B65" w:rsidRDefault="00E01B65" w:rsidP="00B17C80">
      <w:pPr>
        <w:spacing w:after="0" w:line="240" w:lineRule="auto"/>
        <w:ind w:left="567" w:right="-138" w:hanging="567"/>
        <w:jc w:val="center"/>
        <w:rPr>
          <w:rFonts w:ascii="Arial" w:eastAsia="Times New Roman" w:hAnsi="Arial" w:cs="Arial"/>
          <w:b/>
          <w:lang w:eastAsia="es-MX"/>
        </w:rPr>
      </w:pPr>
    </w:p>
    <w:sectPr w:rsidR="00E01B65" w:rsidSect="007B47E9">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75A" w:rsidRDefault="0053175A" w:rsidP="00B17C80">
      <w:pPr>
        <w:spacing w:after="0" w:line="240" w:lineRule="auto"/>
      </w:pPr>
      <w:r>
        <w:separator/>
      </w:r>
    </w:p>
  </w:endnote>
  <w:endnote w:type="continuationSeparator" w:id="0">
    <w:p w:rsidR="0053175A" w:rsidRDefault="0053175A"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7B47E9" w:rsidRDefault="00081743">
        <w:pPr>
          <w:pStyle w:val="Piedepgina"/>
          <w:jc w:val="right"/>
        </w:pPr>
        <w:r>
          <w:fldChar w:fldCharType="begin"/>
        </w:r>
        <w:r>
          <w:instrText>PAGE   \* MERGEFORMAT</w:instrText>
        </w:r>
        <w:r>
          <w:fldChar w:fldCharType="separate"/>
        </w:r>
        <w:r w:rsidR="00ED0CA1" w:rsidRPr="00ED0CA1">
          <w:rPr>
            <w:noProof/>
            <w:lang w:val="es-ES"/>
          </w:rPr>
          <w:t>6</w:t>
        </w:r>
        <w:r>
          <w:fldChar w:fldCharType="end"/>
        </w:r>
      </w:p>
    </w:sdtContent>
  </w:sdt>
  <w:p w:rsidR="007B47E9" w:rsidRDefault="007B47E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75A" w:rsidRDefault="0053175A" w:rsidP="00B17C80">
      <w:pPr>
        <w:spacing w:after="0" w:line="240" w:lineRule="auto"/>
      </w:pPr>
      <w:r>
        <w:separator/>
      </w:r>
    </w:p>
  </w:footnote>
  <w:footnote w:type="continuationSeparator" w:id="0">
    <w:p w:rsidR="0053175A" w:rsidRDefault="0053175A"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7E9" w:rsidRDefault="00081743" w:rsidP="007B47E9">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B17C80" w:rsidRDefault="00081743" w:rsidP="00B17C80">
    <w:pPr>
      <w:pStyle w:val="Encabezado"/>
      <w:ind w:left="1416"/>
      <w:rPr>
        <w:sz w:val="18"/>
      </w:rPr>
    </w:pPr>
    <w:r>
      <w:rPr>
        <w:sz w:val="18"/>
      </w:rPr>
      <w:t xml:space="preserve">                        </w:t>
    </w:r>
  </w:p>
  <w:p w:rsidR="00B17C80" w:rsidRPr="0006536D" w:rsidRDefault="0053175A" w:rsidP="00B17C80">
    <w:pPr>
      <w:pStyle w:val="Encabezado"/>
      <w:ind w:left="1416"/>
      <w:rPr>
        <w:rFonts w:ascii="Arial" w:hAnsi="Arial" w:cs="Arial"/>
        <w:sz w:val="18"/>
      </w:rPr>
    </w:pPr>
    <w:sdt>
      <w:sdtPr>
        <w:rPr>
          <w:rFonts w:ascii="Arial" w:hAnsi="Arial" w:cs="Arial"/>
          <w:i/>
        </w:rPr>
        <w:alias w:val="Título"/>
        <w:tag w:val=""/>
        <w:id w:val="-1331374277"/>
        <w:showingPlcHdr/>
        <w:dataBinding w:prefixMappings="xmlns:ns0='http://purl.org/dc/elements/1.1/' xmlns:ns1='http://schemas.openxmlformats.org/package/2006/metadata/core-properties' " w:xpath="/ns1:coreProperties[1]/ns0:title[1]" w:storeItemID="{6C3C8BC8-F283-45AE-878A-BAB7291924A1}"/>
        <w:text/>
      </w:sdtPr>
      <w:sdtEndPr/>
      <w:sdtContent>
        <w:r w:rsidR="00B17C80" w:rsidRPr="0006536D">
          <w:rPr>
            <w:rFonts w:ascii="Arial" w:hAnsi="Arial" w:cs="Arial"/>
            <w:i/>
          </w:rPr>
          <w:t xml:space="preserve">     </w:t>
        </w:r>
      </w:sdtContent>
    </w:sdt>
    <w:r w:rsidR="00B17C80" w:rsidRPr="0006536D">
      <w:rPr>
        <w:rFonts w:ascii="Arial" w:hAnsi="Arial" w:cs="Arial"/>
        <w:noProof/>
        <w:sz w:val="18"/>
        <w:szCs w:val="18"/>
      </w:rPr>
      <w:t>“2020, AÑO DE LEONA VICARIO, BENEMÉRITA MADRE DE LA PATRIA</w:t>
    </w:r>
  </w:p>
  <w:p w:rsidR="00B17C80" w:rsidRPr="0006536D" w:rsidRDefault="00B17C80" w:rsidP="00B17C80">
    <w:pPr>
      <w:tabs>
        <w:tab w:val="center" w:pos="4252"/>
        <w:tab w:val="right" w:pos="8504"/>
      </w:tabs>
      <w:spacing w:after="0" w:line="240" w:lineRule="auto"/>
      <w:ind w:left="1416"/>
      <w:rPr>
        <w:rFonts w:ascii="Arial" w:eastAsia="Times New Roman" w:hAnsi="Arial" w:cs="Arial"/>
        <w:sz w:val="18"/>
        <w:szCs w:val="18"/>
        <w:lang w:val="es-ES" w:eastAsia="es-ES"/>
      </w:rPr>
    </w:pPr>
    <w:r w:rsidRPr="0006536D">
      <w:rPr>
        <w:rFonts w:ascii="Arial" w:eastAsia="Times New Roman" w:hAnsi="Arial" w:cs="Arial"/>
        <w:sz w:val="18"/>
        <w:szCs w:val="18"/>
        <w:lang w:val="es-ES" w:eastAsia="es-ES"/>
      </w:rPr>
      <w:t xml:space="preserve">          Y CARMEN SERDÁN, HEROÍNA DE LA REVOLUCIÓN MEXICANA”</w:t>
    </w:r>
  </w:p>
  <w:p w:rsidR="007B47E9" w:rsidRDefault="007B47E9" w:rsidP="007B47E9">
    <w:pPr>
      <w:tabs>
        <w:tab w:val="center" w:pos="4252"/>
        <w:tab w:val="right" w:pos="8504"/>
      </w:tabs>
      <w:spacing w:after="0" w:line="240" w:lineRule="auto"/>
      <w:ind w:left="1416"/>
      <w:rPr>
        <w:rFonts w:ascii="Times New Roman" w:eastAsia="Times New Roman" w:hAnsi="Times New Roman" w:cs="Times New Roman"/>
        <w:sz w:val="18"/>
        <w:szCs w:val="20"/>
        <w:lang w:val="es-ES" w:eastAsia="es-ES"/>
      </w:rPr>
    </w:pPr>
  </w:p>
  <w:p w:rsidR="00B17C80" w:rsidRDefault="00B17C80" w:rsidP="007B47E9">
    <w:pPr>
      <w:pStyle w:val="Encabezado"/>
      <w:jc w:val="center"/>
      <w:rPr>
        <w:rFonts w:ascii="Arial" w:hAnsi="Arial" w:cs="Arial"/>
        <w:noProof/>
      </w:rPr>
    </w:pPr>
  </w:p>
  <w:p w:rsidR="00B17C80" w:rsidRDefault="00B17C80" w:rsidP="007B47E9">
    <w:pPr>
      <w:pStyle w:val="Encabezado"/>
      <w:jc w:val="center"/>
      <w:rPr>
        <w:rFonts w:ascii="Arial" w:hAnsi="Arial" w:cs="Arial"/>
        <w:noProof/>
      </w:rPr>
    </w:pPr>
  </w:p>
  <w:p w:rsidR="00B17C80" w:rsidRDefault="00B17C80" w:rsidP="007B47E9">
    <w:pPr>
      <w:pStyle w:val="Encabezado"/>
      <w:jc w:val="center"/>
      <w:rPr>
        <w:rFonts w:ascii="Arial" w:hAnsi="Arial" w:cs="Arial"/>
        <w:noProof/>
      </w:rPr>
    </w:pPr>
  </w:p>
  <w:p w:rsidR="007B47E9" w:rsidRPr="00547CDF" w:rsidRDefault="00081743" w:rsidP="007B47E9">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3CFA"/>
    <w:multiLevelType w:val="hybridMultilevel"/>
    <w:tmpl w:val="35485552"/>
    <w:lvl w:ilvl="0" w:tplc="C3B0EC54">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57488"/>
    <w:rsid w:val="0006536D"/>
    <w:rsid w:val="00081743"/>
    <w:rsid w:val="000C69D0"/>
    <w:rsid w:val="000D04B7"/>
    <w:rsid w:val="001249B8"/>
    <w:rsid w:val="00177855"/>
    <w:rsid w:val="00184B05"/>
    <w:rsid w:val="001A7D1F"/>
    <w:rsid w:val="001B4442"/>
    <w:rsid w:val="001D4783"/>
    <w:rsid w:val="001F1B24"/>
    <w:rsid w:val="002138C4"/>
    <w:rsid w:val="00223998"/>
    <w:rsid w:val="00225B1F"/>
    <w:rsid w:val="00233C3F"/>
    <w:rsid w:val="0026134E"/>
    <w:rsid w:val="00282CDD"/>
    <w:rsid w:val="002A4004"/>
    <w:rsid w:val="002E56BB"/>
    <w:rsid w:val="002F4332"/>
    <w:rsid w:val="00394E08"/>
    <w:rsid w:val="003D5A45"/>
    <w:rsid w:val="00410E43"/>
    <w:rsid w:val="00434C49"/>
    <w:rsid w:val="00457174"/>
    <w:rsid w:val="00462C81"/>
    <w:rsid w:val="004B708C"/>
    <w:rsid w:val="004E4A6F"/>
    <w:rsid w:val="0053175A"/>
    <w:rsid w:val="005506F1"/>
    <w:rsid w:val="00583160"/>
    <w:rsid w:val="005A7A00"/>
    <w:rsid w:val="005A7EB6"/>
    <w:rsid w:val="005B6B95"/>
    <w:rsid w:val="005D1DAF"/>
    <w:rsid w:val="005D204B"/>
    <w:rsid w:val="006151AF"/>
    <w:rsid w:val="00633D9A"/>
    <w:rsid w:val="006460A2"/>
    <w:rsid w:val="00660CDC"/>
    <w:rsid w:val="0066447C"/>
    <w:rsid w:val="0068180A"/>
    <w:rsid w:val="00684E30"/>
    <w:rsid w:val="00690175"/>
    <w:rsid w:val="006E08B0"/>
    <w:rsid w:val="006E5971"/>
    <w:rsid w:val="00766193"/>
    <w:rsid w:val="00775480"/>
    <w:rsid w:val="007806A0"/>
    <w:rsid w:val="007A5F68"/>
    <w:rsid w:val="007B47E9"/>
    <w:rsid w:val="008105D9"/>
    <w:rsid w:val="00817A36"/>
    <w:rsid w:val="00864495"/>
    <w:rsid w:val="008A6A4E"/>
    <w:rsid w:val="008D4339"/>
    <w:rsid w:val="008F03A6"/>
    <w:rsid w:val="009036F8"/>
    <w:rsid w:val="009220C0"/>
    <w:rsid w:val="00942C01"/>
    <w:rsid w:val="00955B5D"/>
    <w:rsid w:val="00957CF6"/>
    <w:rsid w:val="00960995"/>
    <w:rsid w:val="00990695"/>
    <w:rsid w:val="009A2A47"/>
    <w:rsid w:val="009B43AA"/>
    <w:rsid w:val="00A100E6"/>
    <w:rsid w:val="00A10CB2"/>
    <w:rsid w:val="00A30A83"/>
    <w:rsid w:val="00A63BDE"/>
    <w:rsid w:val="00A73510"/>
    <w:rsid w:val="00A761D4"/>
    <w:rsid w:val="00AB7F97"/>
    <w:rsid w:val="00AC27D1"/>
    <w:rsid w:val="00AE0C33"/>
    <w:rsid w:val="00AF000A"/>
    <w:rsid w:val="00B17C80"/>
    <w:rsid w:val="00B42DC2"/>
    <w:rsid w:val="00B63B91"/>
    <w:rsid w:val="00B81A5F"/>
    <w:rsid w:val="00C06CF8"/>
    <w:rsid w:val="00C80D07"/>
    <w:rsid w:val="00CA70AE"/>
    <w:rsid w:val="00CC5BAE"/>
    <w:rsid w:val="00D2323B"/>
    <w:rsid w:val="00D40EB7"/>
    <w:rsid w:val="00D65D31"/>
    <w:rsid w:val="00D775A9"/>
    <w:rsid w:val="00E01B65"/>
    <w:rsid w:val="00E3693F"/>
    <w:rsid w:val="00E839B9"/>
    <w:rsid w:val="00EB2CAF"/>
    <w:rsid w:val="00EC2CF8"/>
    <w:rsid w:val="00EC7711"/>
    <w:rsid w:val="00ED0CA1"/>
    <w:rsid w:val="00F039D0"/>
    <w:rsid w:val="00F0619B"/>
    <w:rsid w:val="00F06C87"/>
    <w:rsid w:val="00F104CB"/>
    <w:rsid w:val="00F15FE2"/>
    <w:rsid w:val="00F76424"/>
    <w:rsid w:val="00FB01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C2111A-7FE0-4EB4-BC26-8DFB4620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E01B6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6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2603-83E6-47A6-97CF-AD0A9FBA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2646</Words>
  <Characters>14553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ACTAS Y DD</dc:creator>
  <cp:keywords/>
  <dc:description/>
  <cp:lastModifiedBy>Usuario de Windows</cp:lastModifiedBy>
  <cp:revision>2</cp:revision>
  <dcterms:created xsi:type="dcterms:W3CDTF">2020-06-16T15:08:00Z</dcterms:created>
  <dcterms:modified xsi:type="dcterms:W3CDTF">2020-06-16T15:08:00Z</dcterms:modified>
</cp:coreProperties>
</file>