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C0710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0710C">
        <w:rPr>
          <w:rFonts w:ascii="Times New Roman" w:eastAsia="Times New Roman" w:hAnsi="Times New Roman" w:cs="Times New Roman"/>
          <w:position w:val="-5"/>
          <w:sz w:val="69"/>
          <w:szCs w:val="69"/>
          <w:lang w:eastAsia="es-ES"/>
        </w:rPr>
        <w:t>A</w:t>
      </w:r>
    </w:p>
    <w:p w:rsidR="00EF3D93" w:rsidRPr="003D3399" w:rsidRDefault="00096A21"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CTA </w:t>
      </w:r>
      <w:r w:rsidR="007B3EF3">
        <w:rPr>
          <w:rFonts w:ascii="Times New Roman" w:eastAsia="Times New Roman" w:hAnsi="Times New Roman" w:cs="Times New Roman"/>
          <w:sz w:val="24"/>
          <w:szCs w:val="24"/>
          <w:lang w:eastAsia="es-ES"/>
        </w:rPr>
        <w:t>NÚMERO 22</w:t>
      </w:r>
      <w:r w:rsidR="00A025FE">
        <w:rPr>
          <w:rFonts w:ascii="Times New Roman" w:eastAsia="Times New Roman" w:hAnsi="Times New Roman" w:cs="Times New Roman"/>
          <w:sz w:val="24"/>
          <w:szCs w:val="24"/>
          <w:lang w:eastAsia="es-ES"/>
        </w:rPr>
        <w:t>9</w:t>
      </w:r>
      <w:r w:rsidR="00EF3D93" w:rsidRPr="003D3399">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Pr>
          <w:rFonts w:ascii="Times New Roman" w:eastAsia="Times New Roman" w:hAnsi="Times New Roman" w:cs="Times New Roman"/>
          <w:sz w:val="24"/>
          <w:szCs w:val="24"/>
          <w:lang w:eastAsia="es-ES"/>
        </w:rPr>
        <w:t xml:space="preserve">DE NUEVO LEÓN, CELEBRADA EL DÍA </w:t>
      </w:r>
      <w:r w:rsidR="00A025FE">
        <w:rPr>
          <w:rFonts w:ascii="Times New Roman" w:eastAsia="Times New Roman" w:hAnsi="Times New Roman" w:cs="Times New Roman"/>
          <w:sz w:val="24"/>
          <w:szCs w:val="24"/>
          <w:lang w:eastAsia="es-ES"/>
        </w:rPr>
        <w:t>VEINTIOCHO</w:t>
      </w:r>
      <w:r w:rsidR="00EF3D93" w:rsidRPr="003D3399">
        <w:rPr>
          <w:rFonts w:ascii="Times New Roman" w:eastAsia="Times New Roman" w:hAnsi="Times New Roman" w:cs="Times New Roman"/>
          <w:sz w:val="24"/>
          <w:szCs w:val="24"/>
          <w:lang w:eastAsia="es-ES"/>
        </w:rPr>
        <w:t xml:space="preserve"> DE OCTUBRE DE 2020, DENTRO DEL PRIMER PERÍODO ORDINARIO DE SESIONES, CORRESPONDIENTE AL TERCER AÑO DE EJERCICIO CONSTITUCIONAL.</w:t>
      </w: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 xml:space="preserve">PRESIDENCIA DE LA C. </w:t>
      </w:r>
      <w:proofErr w:type="spellStart"/>
      <w:r w:rsidRPr="003D3399">
        <w:rPr>
          <w:rFonts w:ascii="Times New Roman" w:eastAsia="Times New Roman" w:hAnsi="Times New Roman" w:cs="Times New Roman"/>
          <w:b/>
          <w:sz w:val="24"/>
          <w:szCs w:val="24"/>
          <w:lang w:eastAsia="es-ES"/>
        </w:rPr>
        <w:t>DIP</w:t>
      </w:r>
      <w:proofErr w:type="spellEnd"/>
      <w:r w:rsidRPr="003D3399">
        <w:rPr>
          <w:rFonts w:ascii="Times New Roman" w:eastAsia="Times New Roman" w:hAnsi="Times New Roman" w:cs="Times New Roman"/>
          <w:b/>
          <w:sz w:val="24"/>
          <w:szCs w:val="24"/>
          <w:lang w:eastAsia="es-ES"/>
        </w:rPr>
        <w:t>.</w:t>
      </w: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MARÍA GUADALUPE RODRÍGUEZ MARTÍNEZ</w:t>
      </w:r>
    </w:p>
    <w:p w:rsidR="00EF3D93" w:rsidRPr="003D3399"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3D3399" w:rsidRDefault="00EF3D93" w:rsidP="004D6D1A">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4D6D1A">
        <w:rPr>
          <w:rFonts w:ascii="Times New Roman" w:eastAsia="Times New Roman" w:hAnsi="Times New Roman" w:cs="Times New Roman"/>
          <w:sz w:val="24"/>
          <w:szCs w:val="24"/>
          <w:lang w:eastAsia="es-MX"/>
        </w:rPr>
        <w:t>CINCUENTA Y UN</w:t>
      </w:r>
      <w:r w:rsidRPr="003D3399">
        <w:rPr>
          <w:rFonts w:ascii="Times New Roman" w:eastAsia="Times New Roman" w:hAnsi="Times New Roman" w:cs="Times New Roman"/>
          <w:sz w:val="24"/>
          <w:szCs w:val="24"/>
          <w:lang w:eastAsia="es-MX"/>
        </w:rPr>
        <w:t xml:space="preserve"> MINUTOS, DEL DÍA </w:t>
      </w:r>
      <w:r w:rsidR="00A025FE">
        <w:rPr>
          <w:rFonts w:ascii="Times New Roman" w:eastAsia="Times New Roman" w:hAnsi="Times New Roman" w:cs="Times New Roman"/>
          <w:sz w:val="24"/>
          <w:szCs w:val="24"/>
          <w:lang w:eastAsia="es-ES"/>
        </w:rPr>
        <w:t>28</w:t>
      </w:r>
      <w:r w:rsidRPr="003D3399">
        <w:rPr>
          <w:rFonts w:ascii="Times New Roman" w:eastAsia="Times New Roman" w:hAnsi="Times New Roman" w:cs="Times New Roman"/>
          <w:sz w:val="24"/>
          <w:szCs w:val="24"/>
          <w:lang w:eastAsia="es-ES"/>
        </w:rPr>
        <w:t xml:space="preserve"> DE OCTUBRE </w:t>
      </w:r>
      <w:r w:rsidRPr="003D3399">
        <w:rPr>
          <w:rFonts w:ascii="Times New Roman" w:eastAsia="Times New Roman" w:hAnsi="Times New Roman" w:cs="Times New Roman"/>
          <w:sz w:val="24"/>
          <w:szCs w:val="24"/>
          <w:lang w:eastAsia="es-MX"/>
        </w:rPr>
        <w:t xml:space="preserve">DE 2020 CON LA ASISTENCIA AL PASE DE LISTA DE </w:t>
      </w:r>
      <w:r w:rsidR="001C71EC">
        <w:rPr>
          <w:rFonts w:ascii="Times New Roman" w:eastAsia="Times New Roman" w:hAnsi="Times New Roman" w:cs="Times New Roman"/>
          <w:sz w:val="24"/>
          <w:szCs w:val="24"/>
          <w:lang w:eastAsia="es-MX"/>
        </w:rPr>
        <w:t>30</w:t>
      </w:r>
      <w:r w:rsidRPr="003D3399">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1C71EC" w:rsidRPr="001C71EC">
        <w:rPr>
          <w:rFonts w:ascii="Times New Roman" w:hAnsi="Times New Roman" w:cs="Times New Roman"/>
          <w:sz w:val="24"/>
          <w:szCs w:val="24"/>
        </w:rPr>
        <w:t>7</w:t>
      </w:r>
      <w:r w:rsidRPr="001C71EC">
        <w:rPr>
          <w:rFonts w:ascii="Times New Roman" w:eastAsia="Times New Roman" w:hAnsi="Times New Roman" w:cs="Times New Roman"/>
          <w:i/>
          <w:sz w:val="24"/>
          <w:szCs w:val="24"/>
          <w:lang w:eastAsia="es-MX"/>
        </w:rPr>
        <w:t xml:space="preserve"> </w:t>
      </w:r>
      <w:r w:rsidRPr="003D3399">
        <w:rPr>
          <w:rFonts w:ascii="Times New Roman" w:eastAsia="Times New Roman" w:hAnsi="Times New Roman" w:cs="Times New Roman"/>
          <w:i/>
          <w:sz w:val="24"/>
          <w:szCs w:val="24"/>
          <w:lang w:eastAsia="es-MX"/>
        </w:rPr>
        <w:t>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1C71EC">
        <w:rPr>
          <w:rFonts w:ascii="Times New Roman" w:eastAsia="Times New Roman" w:hAnsi="Times New Roman" w:cs="Times New Roman"/>
          <w:sz w:val="24"/>
          <w:szCs w:val="24"/>
          <w:lang w:eastAsia="es-MX"/>
        </w:rPr>
        <w:t>4</w:t>
      </w:r>
      <w:r w:rsidRPr="003D3399">
        <w:rPr>
          <w:rFonts w:ascii="Times New Roman" w:eastAsia="Times New Roman" w:hAnsi="Times New Roman" w:cs="Times New Roman"/>
          <w:sz w:val="24"/>
          <w:szCs w:val="24"/>
          <w:lang w:eastAsia="es-MX"/>
        </w:rPr>
        <w:t xml:space="preserve"> EN EL TRANSCURSO DE LA SESIÓN</w:t>
      </w:r>
      <w:r w:rsidR="00701D86">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Y </w:t>
      </w:r>
      <w:r w:rsidR="00D36291" w:rsidRPr="003D3399">
        <w:rPr>
          <w:rFonts w:ascii="Times New Roman" w:eastAsia="Times New Roman" w:hAnsi="Times New Roman" w:cs="Times New Roman"/>
          <w:sz w:val="24"/>
          <w:szCs w:val="24"/>
          <w:lang w:eastAsia="es-MX"/>
        </w:rPr>
        <w:t>1</w:t>
      </w:r>
      <w:r w:rsidRPr="003D3399">
        <w:rPr>
          <w:rFonts w:ascii="Times New Roman" w:eastAsia="Times New Roman" w:hAnsi="Times New Roman" w:cs="Times New Roman"/>
          <w:sz w:val="24"/>
          <w:szCs w:val="24"/>
          <w:lang w:eastAsia="es-MX"/>
        </w:rPr>
        <w:t xml:space="preserve"> AUSENTE POR ENFERMEDAD; LA C. PRESIDENTA DECLARÓ ABIERTA LA SESIÓN. </w:t>
      </w:r>
      <w:r w:rsidR="00D36291" w:rsidRPr="003D3399">
        <w:rPr>
          <w:rFonts w:ascii="Times New Roman" w:hAnsi="Times New Roman" w:cs="Times New Roman"/>
          <w:sz w:val="24"/>
          <w:szCs w:val="24"/>
        </w:rPr>
        <w:t>S</w:t>
      </w:r>
      <w:r w:rsidR="00A025FE">
        <w:rPr>
          <w:rFonts w:ascii="Times New Roman" w:hAnsi="Times New Roman" w:cs="Times New Roman"/>
          <w:sz w:val="24"/>
          <w:szCs w:val="24"/>
        </w:rPr>
        <w:t>E DIO LECTURA AL ORDEN DEL DÍA</w:t>
      </w:r>
      <w:r w:rsidR="00D36291" w:rsidRPr="003D3399">
        <w:rPr>
          <w:rFonts w:ascii="Times New Roman" w:hAnsi="Times New Roman" w:cs="Times New Roman"/>
          <w:sz w:val="24"/>
          <w:szCs w:val="24"/>
        </w:rPr>
        <w:t>.</w:t>
      </w:r>
    </w:p>
    <w:p w:rsidR="00F6622C" w:rsidRPr="003D3399"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3D3399"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ASUNTOS EN CARTERA</w:t>
      </w:r>
    </w:p>
    <w:p w:rsidR="00A025FE" w:rsidRPr="00AD09EF" w:rsidRDefault="00096A21" w:rsidP="001F6850">
      <w:pPr>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eastAsia="es-ES"/>
        </w:rPr>
        <w:t xml:space="preserve">SE RECIBIERON </w:t>
      </w:r>
      <w:r w:rsidR="00D01BDF">
        <w:rPr>
          <w:rFonts w:ascii="Times New Roman" w:eastAsia="Times New Roman" w:hAnsi="Times New Roman" w:cs="Times New Roman"/>
          <w:b/>
          <w:sz w:val="24"/>
          <w:szCs w:val="24"/>
          <w:u w:val="single"/>
          <w:lang w:eastAsia="es-ES"/>
        </w:rPr>
        <w:t>12</w:t>
      </w:r>
      <w:r w:rsidR="009D7913">
        <w:rPr>
          <w:rFonts w:ascii="Times New Roman" w:eastAsia="Times New Roman" w:hAnsi="Times New Roman" w:cs="Times New Roman"/>
          <w:b/>
          <w:sz w:val="24"/>
          <w:szCs w:val="24"/>
          <w:lang w:eastAsia="es-ES"/>
        </w:rPr>
        <w:t xml:space="preserve"> </w:t>
      </w:r>
      <w:r w:rsidRPr="009D7913">
        <w:rPr>
          <w:rFonts w:ascii="Times New Roman" w:eastAsia="Times New Roman" w:hAnsi="Times New Roman" w:cs="Times New Roman"/>
          <w:sz w:val="24"/>
          <w:szCs w:val="24"/>
          <w:lang w:eastAsia="es-ES"/>
        </w:rPr>
        <w:t>ASUNTOS</w:t>
      </w:r>
      <w:r w:rsidRPr="003D3399">
        <w:rPr>
          <w:rFonts w:ascii="Times New Roman" w:eastAsia="Times New Roman" w:hAnsi="Times New Roman" w:cs="Times New Roman"/>
          <w:sz w:val="24"/>
          <w:szCs w:val="24"/>
          <w:lang w:eastAsia="es-ES"/>
        </w:rPr>
        <w:t xml:space="preserve"> </w:t>
      </w:r>
      <w:r w:rsidRPr="003D3399">
        <w:rPr>
          <w:rFonts w:ascii="Times New Roman" w:hAnsi="Times New Roman" w:cs="Times New Roman"/>
          <w:sz w:val="24"/>
          <w:szCs w:val="24"/>
        </w:rPr>
        <w:t>A LOS CUALES SE LES DIO EL TRÁMITE CORRESPONDIENTE.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b/>
          <w:bCs/>
          <w:sz w:val="24"/>
          <w:szCs w:val="24"/>
          <w:lang w:eastAsia="es-ES"/>
        </w:rPr>
        <w:t xml:space="preserve">(SE ANEXA LISTA). </w:t>
      </w:r>
      <w:r w:rsidR="00AD09EF" w:rsidRPr="00AD09EF">
        <w:rPr>
          <w:rFonts w:ascii="Times New Roman" w:eastAsia="Times New Roman" w:hAnsi="Times New Roman" w:cs="Times New Roman"/>
          <w:bCs/>
          <w:sz w:val="24"/>
          <w:szCs w:val="24"/>
          <w:lang w:eastAsia="es-ES"/>
        </w:rPr>
        <w:t>LOS</w:t>
      </w:r>
      <w:r w:rsidR="005C6445" w:rsidRPr="00AD09EF">
        <w:rPr>
          <w:rFonts w:ascii="Times New Roman" w:eastAsia="Times New Roman" w:hAnsi="Times New Roman" w:cs="Times New Roman"/>
          <w:bCs/>
          <w:sz w:val="24"/>
          <w:szCs w:val="24"/>
          <w:lang w:eastAsia="es-ES"/>
        </w:rPr>
        <w:t xml:space="preserve"> </w:t>
      </w:r>
      <w:proofErr w:type="spellStart"/>
      <w:r w:rsidR="005C6445" w:rsidRPr="00AD09EF">
        <w:rPr>
          <w:rFonts w:ascii="Times New Roman" w:eastAsia="Times New Roman" w:hAnsi="Times New Roman" w:cs="Times New Roman"/>
          <w:bCs/>
          <w:sz w:val="24"/>
          <w:szCs w:val="24"/>
          <w:lang w:eastAsia="es-ES"/>
        </w:rPr>
        <w:t>DIP</w:t>
      </w:r>
      <w:proofErr w:type="spellEnd"/>
      <w:r w:rsidR="005C6445" w:rsidRPr="00AD09EF">
        <w:rPr>
          <w:rFonts w:ascii="Times New Roman" w:eastAsia="Times New Roman" w:hAnsi="Times New Roman" w:cs="Times New Roman"/>
          <w:bCs/>
          <w:sz w:val="24"/>
          <w:szCs w:val="24"/>
          <w:lang w:eastAsia="es-ES"/>
        </w:rPr>
        <w:t xml:space="preserve">. MARCO ANTONIO GONZÁLEZ VALDEZ </w:t>
      </w:r>
      <w:r w:rsidR="00AD09EF" w:rsidRPr="00AD09EF">
        <w:rPr>
          <w:rFonts w:ascii="Times New Roman" w:eastAsia="Times New Roman" w:hAnsi="Times New Roman" w:cs="Times New Roman"/>
          <w:bCs/>
          <w:sz w:val="24"/>
          <w:szCs w:val="24"/>
          <w:lang w:eastAsia="es-ES"/>
        </w:rPr>
        <w:t xml:space="preserve">Y LUIS DONALDO COLOSIO RIOJAS, </w:t>
      </w:r>
      <w:r w:rsidR="005C6445" w:rsidRPr="00AD09EF">
        <w:rPr>
          <w:rFonts w:ascii="Times New Roman" w:eastAsia="Times New Roman" w:hAnsi="Times New Roman" w:cs="Times New Roman"/>
          <w:bCs/>
          <w:sz w:val="24"/>
          <w:szCs w:val="24"/>
          <w:lang w:eastAsia="es-ES"/>
        </w:rPr>
        <w:t>SOLICIT</w:t>
      </w:r>
      <w:r w:rsidR="00AD09EF" w:rsidRPr="00AD09EF">
        <w:rPr>
          <w:rFonts w:ascii="Times New Roman" w:eastAsia="Times New Roman" w:hAnsi="Times New Roman" w:cs="Times New Roman"/>
          <w:bCs/>
          <w:sz w:val="24"/>
          <w:szCs w:val="24"/>
          <w:lang w:eastAsia="es-ES"/>
        </w:rPr>
        <w:t>ARON</w:t>
      </w:r>
      <w:r w:rsidR="005C6445" w:rsidRPr="00AD09EF">
        <w:rPr>
          <w:rFonts w:ascii="Times New Roman" w:eastAsia="Times New Roman" w:hAnsi="Times New Roman" w:cs="Times New Roman"/>
          <w:bCs/>
          <w:sz w:val="24"/>
          <w:szCs w:val="24"/>
          <w:lang w:eastAsia="es-ES"/>
        </w:rPr>
        <w:t xml:space="preserve"> SE TURNE CON CARÁCTER</w:t>
      </w:r>
      <w:r w:rsidR="00AD09EF" w:rsidRPr="00AD09EF">
        <w:rPr>
          <w:rFonts w:ascii="Times New Roman" w:eastAsia="Times New Roman" w:hAnsi="Times New Roman" w:cs="Times New Roman"/>
          <w:bCs/>
          <w:sz w:val="24"/>
          <w:szCs w:val="24"/>
          <w:lang w:eastAsia="es-ES"/>
        </w:rPr>
        <w:t xml:space="preserve"> </w:t>
      </w:r>
      <w:r w:rsidR="00D01BDF">
        <w:rPr>
          <w:rFonts w:ascii="Times New Roman" w:eastAsia="Times New Roman" w:hAnsi="Times New Roman" w:cs="Times New Roman"/>
          <w:bCs/>
          <w:sz w:val="24"/>
          <w:szCs w:val="24"/>
          <w:lang w:eastAsia="es-ES"/>
        </w:rPr>
        <w:t>DE URGENTE LOS</w:t>
      </w:r>
      <w:r w:rsidR="00AD09EF" w:rsidRPr="00AD09EF">
        <w:rPr>
          <w:rFonts w:ascii="Times New Roman" w:eastAsia="Times New Roman" w:hAnsi="Times New Roman" w:cs="Times New Roman"/>
          <w:bCs/>
          <w:sz w:val="24"/>
          <w:szCs w:val="24"/>
          <w:lang w:eastAsia="es-ES"/>
        </w:rPr>
        <w:t xml:space="preserve"> ASUNTO</w:t>
      </w:r>
      <w:r w:rsidR="00D01BDF">
        <w:rPr>
          <w:rFonts w:ascii="Times New Roman" w:eastAsia="Times New Roman" w:hAnsi="Times New Roman" w:cs="Times New Roman"/>
          <w:bCs/>
          <w:sz w:val="24"/>
          <w:szCs w:val="24"/>
          <w:lang w:eastAsia="es-ES"/>
        </w:rPr>
        <w:t>S</w:t>
      </w:r>
      <w:r w:rsidR="00AD09EF" w:rsidRPr="00AD09EF">
        <w:rPr>
          <w:rFonts w:ascii="Times New Roman" w:eastAsia="Times New Roman" w:hAnsi="Times New Roman" w:cs="Times New Roman"/>
          <w:bCs/>
          <w:sz w:val="24"/>
          <w:szCs w:val="24"/>
          <w:lang w:eastAsia="es-ES"/>
        </w:rPr>
        <w:t xml:space="preserve"> </w:t>
      </w:r>
      <w:r w:rsidR="00D01BDF">
        <w:rPr>
          <w:rFonts w:ascii="Times New Roman" w:eastAsia="Times New Roman" w:hAnsi="Times New Roman" w:cs="Times New Roman"/>
          <w:bCs/>
          <w:sz w:val="24"/>
          <w:szCs w:val="24"/>
          <w:lang w:eastAsia="es-ES"/>
        </w:rPr>
        <w:t>1</w:t>
      </w:r>
      <w:r w:rsidR="00AD09EF" w:rsidRPr="00AD09EF">
        <w:rPr>
          <w:rFonts w:ascii="Times New Roman" w:eastAsia="Times New Roman" w:hAnsi="Times New Roman" w:cs="Times New Roman"/>
          <w:bCs/>
          <w:sz w:val="24"/>
          <w:szCs w:val="24"/>
          <w:lang w:eastAsia="es-ES"/>
        </w:rPr>
        <w:t xml:space="preserve"> Y </w:t>
      </w:r>
      <w:r w:rsidR="00D01BDF">
        <w:rPr>
          <w:rFonts w:ascii="Times New Roman" w:eastAsia="Times New Roman" w:hAnsi="Times New Roman" w:cs="Times New Roman"/>
          <w:bCs/>
          <w:sz w:val="24"/>
          <w:szCs w:val="24"/>
          <w:lang w:eastAsia="es-ES"/>
        </w:rPr>
        <w:t>2</w:t>
      </w:r>
      <w:r w:rsidR="00AD09EF" w:rsidRPr="00AD09EF">
        <w:rPr>
          <w:rFonts w:ascii="Times New Roman" w:eastAsia="Times New Roman" w:hAnsi="Times New Roman" w:cs="Times New Roman"/>
          <w:bCs/>
          <w:sz w:val="24"/>
          <w:szCs w:val="24"/>
          <w:lang w:eastAsia="es-ES"/>
        </w:rPr>
        <w:t>, RESPECTIVAMENTE</w:t>
      </w:r>
      <w:r w:rsidR="00D01BDF">
        <w:rPr>
          <w:rFonts w:ascii="Times New Roman" w:eastAsia="Times New Roman" w:hAnsi="Times New Roman" w:cs="Times New Roman"/>
          <w:bCs/>
          <w:sz w:val="24"/>
          <w:szCs w:val="24"/>
          <w:lang w:eastAsia="es-ES"/>
        </w:rPr>
        <w:t>,</w:t>
      </w:r>
      <w:r w:rsidR="005C6445" w:rsidRPr="00AD09EF">
        <w:rPr>
          <w:rFonts w:ascii="Times New Roman" w:eastAsia="Times New Roman" w:hAnsi="Times New Roman" w:cs="Times New Roman"/>
          <w:bCs/>
          <w:sz w:val="24"/>
          <w:szCs w:val="24"/>
          <w:lang w:eastAsia="es-ES"/>
        </w:rPr>
        <w:t xml:space="preserve"> </w:t>
      </w:r>
      <w:r w:rsidR="00D01BDF" w:rsidRPr="00D01BDF">
        <w:rPr>
          <w:rFonts w:ascii="Times New Roman" w:eastAsia="Times New Roman" w:hAnsi="Times New Roman" w:cs="Times New Roman"/>
          <w:bCs/>
          <w:i/>
          <w:sz w:val="24"/>
          <w:szCs w:val="24"/>
          <w:lang w:eastAsia="es-ES"/>
        </w:rPr>
        <w:t>SE LES DIO EL TRAMITE SOLICITADO</w:t>
      </w:r>
      <w:r w:rsidR="00D01BDF">
        <w:rPr>
          <w:rFonts w:ascii="Times New Roman" w:eastAsia="Times New Roman" w:hAnsi="Times New Roman" w:cs="Times New Roman"/>
          <w:bCs/>
          <w:sz w:val="24"/>
          <w:szCs w:val="24"/>
          <w:lang w:eastAsia="es-ES"/>
        </w:rPr>
        <w:t xml:space="preserve">. </w:t>
      </w:r>
      <w:r w:rsidR="00AD09EF">
        <w:rPr>
          <w:rFonts w:ascii="Times New Roman" w:eastAsia="Times New Roman" w:hAnsi="Times New Roman" w:cs="Times New Roman"/>
          <w:bCs/>
          <w:sz w:val="24"/>
          <w:szCs w:val="24"/>
          <w:lang w:eastAsia="es-ES"/>
        </w:rPr>
        <w:t xml:space="preserve">LA </w:t>
      </w:r>
      <w:proofErr w:type="spellStart"/>
      <w:r w:rsidR="00AD09EF">
        <w:rPr>
          <w:rFonts w:ascii="Times New Roman" w:eastAsia="Times New Roman" w:hAnsi="Times New Roman" w:cs="Times New Roman"/>
          <w:bCs/>
          <w:sz w:val="24"/>
          <w:szCs w:val="24"/>
          <w:lang w:eastAsia="es-ES"/>
        </w:rPr>
        <w:t>DIP</w:t>
      </w:r>
      <w:proofErr w:type="spellEnd"/>
      <w:r w:rsidR="00AD09EF">
        <w:rPr>
          <w:rFonts w:ascii="Times New Roman" w:eastAsia="Times New Roman" w:hAnsi="Times New Roman" w:cs="Times New Roman"/>
          <w:bCs/>
          <w:sz w:val="24"/>
          <w:szCs w:val="24"/>
          <w:lang w:eastAsia="es-ES"/>
        </w:rPr>
        <w:t xml:space="preserve">. IVONNE </w:t>
      </w:r>
      <w:r w:rsidR="00D01BDF">
        <w:rPr>
          <w:rFonts w:ascii="Times New Roman" w:eastAsia="Times New Roman" w:hAnsi="Times New Roman" w:cs="Times New Roman"/>
          <w:bCs/>
          <w:sz w:val="24"/>
          <w:szCs w:val="24"/>
          <w:lang w:eastAsia="es-ES"/>
        </w:rPr>
        <w:t xml:space="preserve">BUSTOS PAREDES </w:t>
      </w:r>
      <w:r w:rsidR="00AD09EF">
        <w:rPr>
          <w:rFonts w:ascii="Times New Roman" w:eastAsia="Times New Roman" w:hAnsi="Times New Roman" w:cs="Times New Roman"/>
          <w:bCs/>
          <w:sz w:val="24"/>
          <w:szCs w:val="24"/>
          <w:lang w:eastAsia="es-ES"/>
        </w:rPr>
        <w:t xml:space="preserve">SOLICITÓ COPIA </w:t>
      </w:r>
      <w:r w:rsidR="0016545D">
        <w:rPr>
          <w:rFonts w:ascii="Times New Roman" w:eastAsia="Times New Roman" w:hAnsi="Times New Roman" w:cs="Times New Roman"/>
          <w:bCs/>
          <w:sz w:val="24"/>
          <w:szCs w:val="24"/>
          <w:lang w:eastAsia="es-ES"/>
        </w:rPr>
        <w:t>DEL ASUNTO 4,</w:t>
      </w:r>
      <w:r w:rsidR="00D01BDF">
        <w:rPr>
          <w:rFonts w:ascii="Times New Roman" w:eastAsia="Times New Roman" w:hAnsi="Times New Roman" w:cs="Times New Roman"/>
          <w:bCs/>
          <w:sz w:val="24"/>
          <w:szCs w:val="24"/>
          <w:lang w:eastAsia="es-ES"/>
        </w:rPr>
        <w:t xml:space="preserve"> </w:t>
      </w:r>
      <w:r w:rsidR="00D01BDF" w:rsidRPr="00D01BDF">
        <w:rPr>
          <w:rFonts w:ascii="Times New Roman" w:eastAsia="Times New Roman" w:hAnsi="Times New Roman" w:cs="Times New Roman"/>
          <w:bCs/>
          <w:i/>
          <w:sz w:val="24"/>
          <w:szCs w:val="24"/>
          <w:lang w:eastAsia="es-ES"/>
        </w:rPr>
        <w:t>SE GIRARON LAS INSTRUCCIONES PARA OTORGAR LO SOLICITADO.</w:t>
      </w:r>
      <w:r w:rsidR="00D01BDF">
        <w:rPr>
          <w:rFonts w:ascii="Times New Roman" w:eastAsia="Times New Roman" w:hAnsi="Times New Roman" w:cs="Times New Roman"/>
          <w:bCs/>
          <w:sz w:val="24"/>
          <w:szCs w:val="24"/>
          <w:lang w:eastAsia="es-ES"/>
        </w:rPr>
        <w:t xml:space="preserve"> LOS DIPUTADOS JUAN CARLOS LEAL SEGOVIA Y LUIS DONALDO COLOSIO RIOJAS, SOLICITARON RESERVAR LOS ASUNTOS 11 Y 12</w:t>
      </w:r>
      <w:r w:rsidR="0016545D">
        <w:rPr>
          <w:rFonts w:ascii="Times New Roman" w:eastAsia="Times New Roman" w:hAnsi="Times New Roman" w:cs="Times New Roman"/>
          <w:bCs/>
          <w:sz w:val="24"/>
          <w:szCs w:val="24"/>
          <w:lang w:eastAsia="es-ES"/>
        </w:rPr>
        <w:t>, RESPECTIVAMENTE,</w:t>
      </w:r>
      <w:r w:rsidR="00D01BDF">
        <w:rPr>
          <w:rFonts w:ascii="Times New Roman" w:eastAsia="Times New Roman" w:hAnsi="Times New Roman" w:cs="Times New Roman"/>
          <w:bCs/>
          <w:sz w:val="24"/>
          <w:szCs w:val="24"/>
          <w:lang w:eastAsia="es-ES"/>
        </w:rPr>
        <w:t xml:space="preserve"> PARA TRATARSE EN EL APARTADO DEL ORDEN DEL DÍA DE ASUNTOS EN LO GENERAL. </w:t>
      </w:r>
      <w:r w:rsidR="00D01BDF" w:rsidRPr="00D01BDF">
        <w:rPr>
          <w:rFonts w:ascii="Times New Roman" w:eastAsia="Times New Roman" w:hAnsi="Times New Roman" w:cs="Times New Roman"/>
          <w:bCs/>
          <w:i/>
          <w:sz w:val="24"/>
          <w:szCs w:val="24"/>
          <w:lang w:eastAsia="es-ES"/>
        </w:rPr>
        <w:t>LA PRESIDENCIA APROBÓ LA RESERVA DE LOS ASUNTOS 11 Y 12.</w:t>
      </w:r>
    </w:p>
    <w:p w:rsidR="00FD7733" w:rsidRPr="003D3399" w:rsidRDefault="00FD7733"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3D3399"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INICIATIVAS DE LEY O DECRETO A PRESENTARSE POR LOS CC. DIPUTADOS</w:t>
      </w:r>
    </w:p>
    <w:p w:rsidR="0016606C" w:rsidRPr="003D3399" w:rsidRDefault="0016606C"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NO HUBO INTERVENCIONES EN ESTE PUNTO DEL ORDEN DEL DÍA.</w:t>
      </w:r>
    </w:p>
    <w:p w:rsidR="0016606C" w:rsidRPr="003D3399" w:rsidRDefault="0016606C"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Pr="003D3399" w:rsidRDefault="001E59AF"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INFORME DE COMISIONES</w:t>
      </w:r>
    </w:p>
    <w:p w:rsidR="0023146B" w:rsidRDefault="0023146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02666" w:rsidRPr="003D3399" w:rsidRDefault="00302666" w:rsidP="00302666">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 xml:space="preserve">LA </w:t>
      </w:r>
      <w:proofErr w:type="spellStart"/>
      <w:r>
        <w:rPr>
          <w:rFonts w:ascii="Times New Roman" w:hAnsi="Times New Roman" w:cs="Times New Roman"/>
          <w:bCs/>
          <w:sz w:val="24"/>
          <w:szCs w:val="24"/>
        </w:rPr>
        <w:t>DIP</w:t>
      </w:r>
      <w:proofErr w:type="spellEnd"/>
      <w:r>
        <w:rPr>
          <w:rFonts w:ascii="Times New Roman" w:hAnsi="Times New Roman" w:cs="Times New Roman"/>
          <w:bCs/>
          <w:sz w:val="24"/>
          <w:szCs w:val="24"/>
        </w:rPr>
        <w:t>. ALEJANDRA LARA MAIZ</w:t>
      </w:r>
      <w:r w:rsidRPr="003D3399">
        <w:rPr>
          <w:rFonts w:ascii="Times New Roman" w:hAnsi="Times New Roman" w:cs="Times New Roman"/>
          <w:bCs/>
          <w:sz w:val="24"/>
          <w:szCs w:val="24"/>
        </w:rPr>
        <w:t xml:space="preserve">, </w:t>
      </w:r>
      <w:r w:rsidRPr="003D3399">
        <w:rPr>
          <w:rFonts w:ascii="Times New Roman" w:hAnsi="Times New Roman" w:cs="Times New Roman"/>
          <w:sz w:val="24"/>
          <w:szCs w:val="24"/>
        </w:rPr>
        <w:t xml:space="preserve">SOLICITÓ SOMETER A CONSIDERACIÓN DEL PLENO LA DISPENSA PARA DAR LECTURA ÚNICAMENTE AL PROEMIO Y RESOLUTIVO DE LOS DICTÁMENES </w:t>
      </w:r>
      <w:proofErr w:type="spellStart"/>
      <w:r w:rsidRPr="003D3399">
        <w:rPr>
          <w:rFonts w:ascii="Times New Roman" w:hAnsi="Times New Roman" w:cs="Times New Roman"/>
          <w:sz w:val="24"/>
          <w:szCs w:val="24"/>
        </w:rPr>
        <w:t>EXP</w:t>
      </w:r>
      <w:proofErr w:type="spellEnd"/>
      <w:r w:rsidRPr="003D3399">
        <w:rPr>
          <w:rFonts w:ascii="Times New Roman" w:hAnsi="Times New Roman" w:cs="Times New Roman"/>
          <w:sz w:val="24"/>
          <w:szCs w:val="24"/>
        </w:rPr>
        <w:t xml:space="preserve">. </w:t>
      </w:r>
      <w:r>
        <w:rPr>
          <w:rFonts w:ascii="Times New Roman" w:hAnsi="Times New Roman" w:cs="Times New Roman"/>
          <w:sz w:val="24"/>
          <w:szCs w:val="24"/>
        </w:rPr>
        <w:t>13289</w:t>
      </w:r>
      <w:r w:rsidRPr="003D3399">
        <w:rPr>
          <w:rFonts w:ascii="Times New Roman" w:hAnsi="Times New Roman" w:cs="Times New Roman"/>
          <w:sz w:val="24"/>
          <w:szCs w:val="24"/>
        </w:rPr>
        <w:t xml:space="preserve">/LXXV, </w:t>
      </w:r>
      <w:r w:rsidR="0087485D">
        <w:rPr>
          <w:rFonts w:ascii="Times New Roman" w:hAnsi="Times New Roman" w:cs="Times New Roman"/>
          <w:sz w:val="24"/>
          <w:szCs w:val="24"/>
        </w:rPr>
        <w:t>13594</w:t>
      </w:r>
      <w:r w:rsidRPr="003D3399">
        <w:rPr>
          <w:rFonts w:ascii="Times New Roman" w:hAnsi="Times New Roman" w:cs="Times New Roman"/>
          <w:sz w:val="24"/>
          <w:szCs w:val="24"/>
        </w:rPr>
        <w:t>/LXXV</w:t>
      </w:r>
      <w:r w:rsidR="0087485D">
        <w:rPr>
          <w:rFonts w:ascii="Times New Roman" w:hAnsi="Times New Roman" w:cs="Times New Roman"/>
          <w:sz w:val="24"/>
          <w:szCs w:val="24"/>
        </w:rPr>
        <w:t xml:space="preserve"> Y</w:t>
      </w:r>
      <w:r w:rsidRPr="003D3399">
        <w:rPr>
          <w:rFonts w:ascii="Times New Roman" w:hAnsi="Times New Roman" w:cs="Times New Roman"/>
          <w:sz w:val="24"/>
          <w:szCs w:val="24"/>
        </w:rPr>
        <w:t xml:space="preserve"> </w:t>
      </w:r>
      <w:r w:rsidR="0087485D">
        <w:rPr>
          <w:rFonts w:ascii="Times New Roman" w:hAnsi="Times New Roman" w:cs="Times New Roman"/>
          <w:sz w:val="24"/>
          <w:szCs w:val="24"/>
        </w:rPr>
        <w:t>13812/LXXV</w:t>
      </w:r>
      <w:r w:rsidRPr="003D3399">
        <w:rPr>
          <w:rFonts w:ascii="Times New Roman" w:hAnsi="Times New Roman" w:cs="Times New Roman"/>
          <w:sz w:val="24"/>
          <w:szCs w:val="24"/>
        </w:rPr>
        <w:t>, DE LA COMISIÓN DE</w:t>
      </w:r>
      <w:r w:rsidR="0087485D">
        <w:rPr>
          <w:rFonts w:ascii="Times New Roman" w:hAnsi="Times New Roman" w:cs="Times New Roman"/>
          <w:sz w:val="24"/>
          <w:szCs w:val="24"/>
        </w:rPr>
        <w:t xml:space="preserve"> EDUCACIÓN, CULTURA Y DEPORTE Y DE LAS COMISIONES UNIDAS DE PUNTOS CONSTITUCIONALES Y DE JUSTICIA Y SEGURIDAD PÚBLICA</w:t>
      </w:r>
      <w:r w:rsidRPr="003D3399">
        <w:rPr>
          <w:rFonts w:ascii="Times New Roman" w:hAnsi="Times New Roman" w:cs="Times New Roman"/>
          <w:sz w:val="24"/>
          <w:szCs w:val="24"/>
        </w:rPr>
        <w:t xml:space="preserve">, LO ANTERIOR DE CONFORMIDAD CON LO ESTABLECIDO EN EL ARTÍCULO 112 BIS DEL REGLAMENTO PARA EL GOBIERNO INTERIOR DEL CONGRESO DEL ESTADO. - </w:t>
      </w:r>
      <w:r w:rsidRPr="003D3399">
        <w:rPr>
          <w:rFonts w:ascii="Times New Roman" w:hAnsi="Times New Roman" w:cs="Times New Roman"/>
          <w:i/>
          <w:sz w:val="24"/>
          <w:szCs w:val="24"/>
        </w:rPr>
        <w:t xml:space="preserve">FUE APROBADA LA </w:t>
      </w:r>
      <w:r w:rsidRPr="003D3399">
        <w:rPr>
          <w:rFonts w:ascii="Times New Roman" w:hAnsi="Times New Roman" w:cs="Times New Roman"/>
          <w:i/>
          <w:sz w:val="24"/>
          <w:szCs w:val="24"/>
        </w:rPr>
        <w:lastRenderedPageBreak/>
        <w:t xml:space="preserve">DISPENSA DE TRAMITE POR UNANIMIDAD DE LOS PRESENTES. </w:t>
      </w:r>
    </w:p>
    <w:p w:rsidR="00302666" w:rsidRDefault="00302666"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F2012" w:rsidRPr="00BF6CC0" w:rsidRDefault="00302666" w:rsidP="000F2012">
      <w:pPr>
        <w:pStyle w:val="NormalWeb"/>
        <w:spacing w:before="0" w:beforeAutospacing="0" w:after="0" w:afterAutospacing="0"/>
        <w:jc w:val="both"/>
        <w:rPr>
          <w:color w:val="000000"/>
        </w:rPr>
      </w:pPr>
      <w:r w:rsidRPr="00302666">
        <w:rPr>
          <w:bCs/>
        </w:rPr>
        <w:t xml:space="preserve">LA </w:t>
      </w:r>
      <w:proofErr w:type="spellStart"/>
      <w:r w:rsidRPr="00302666">
        <w:rPr>
          <w:bCs/>
        </w:rPr>
        <w:t>DIP</w:t>
      </w:r>
      <w:proofErr w:type="spellEnd"/>
      <w:r w:rsidRPr="00302666">
        <w:rPr>
          <w:bCs/>
        </w:rPr>
        <w:t xml:space="preserve">. ALEJANDRA LARA MAIZ, INTEGRANTE DE LA COMISIÓN DE EDUCACIÓN, CULTURA Y DEPORTE, </w:t>
      </w:r>
      <w:r w:rsidRPr="00302666">
        <w:t xml:space="preserve">DIO LECTURA AL PROEMIO Y RESOLUTIVO DEL DICTAMEN </w:t>
      </w:r>
      <w:proofErr w:type="spellStart"/>
      <w:r w:rsidRPr="00302666">
        <w:rPr>
          <w:b/>
        </w:rPr>
        <w:t>EXP</w:t>
      </w:r>
      <w:proofErr w:type="spellEnd"/>
      <w:r w:rsidRPr="00302666">
        <w:rPr>
          <w:b/>
        </w:rPr>
        <w:t>. 13289/LXXV</w:t>
      </w:r>
      <w:r w:rsidRPr="00302666">
        <w:t xml:space="preserve">, QUE CONTIENE </w:t>
      </w:r>
      <w:r w:rsidRPr="00302666">
        <w:rPr>
          <w:color w:val="000000"/>
        </w:rPr>
        <w:t xml:space="preserve">OBSERVACIONES AL DECRETO NÚM. 259 POR EL QUE SE EXPIDE LA LEY DE CIENCIA, TECNOLOGÍA E INNOVACIÓN DEL ESTADO DE NUEVO LEÓN. ACORDÁNDOSE QUE SE ACEPTA PARCIALMENTE. </w:t>
      </w:r>
      <w:r w:rsidRPr="00302666">
        <w:t xml:space="preserve">DE CONFORMIDAD CON EL PROCESO LEGISLATIVO Y AL NO HABER DIPUTADOS QUE DESEEN RESERVAR ALGÚN ARTÍCULO O ARTÍCULOS TRANSITORIOS, SE PROCEDIÓ SU DISCUSIÓN EN LO GENERAL. INTERVINIERON EN LO GENERAL A FAVOR DEL DICTAMEN </w:t>
      </w:r>
      <w:r w:rsidRPr="00302666">
        <w:rPr>
          <w:color w:val="000000"/>
        </w:rPr>
        <w:t>LA</w:t>
      </w:r>
      <w:r w:rsidR="006F4466">
        <w:rPr>
          <w:color w:val="000000"/>
        </w:rPr>
        <w:t>S</w:t>
      </w:r>
      <w:r w:rsidRPr="00302666">
        <w:rPr>
          <w:color w:val="000000"/>
        </w:rPr>
        <w:t xml:space="preserve"> </w:t>
      </w:r>
      <w:proofErr w:type="spellStart"/>
      <w:r w:rsidRPr="00302666">
        <w:rPr>
          <w:color w:val="000000"/>
        </w:rPr>
        <w:t>DIP</w:t>
      </w:r>
      <w:proofErr w:type="spellEnd"/>
      <w:r w:rsidRPr="00302666">
        <w:rPr>
          <w:color w:val="000000"/>
        </w:rPr>
        <w:t>. MARÍA GUADALUPE RODRÍGUEZ MARTÍNEZ</w:t>
      </w:r>
      <w:r w:rsidR="006F4466">
        <w:rPr>
          <w:color w:val="000000"/>
        </w:rPr>
        <w:t xml:space="preserve"> E IVONNE BUSTOS PAREDES.</w:t>
      </w:r>
      <w:r w:rsidR="00075743">
        <w:rPr>
          <w:color w:val="000000"/>
        </w:rPr>
        <w:t xml:space="preserve"> </w:t>
      </w:r>
      <w:r w:rsidR="000F2012" w:rsidRPr="00BF6CC0">
        <w:rPr>
          <w:b/>
          <w:bCs/>
          <w:lang w:eastAsia="es-ES"/>
        </w:rPr>
        <w:t xml:space="preserve">FUE APROBADO EN LO GENERAL Y EN LO PARTICULAR EL DICTAMEN POR UNANIMIDAD DE </w:t>
      </w:r>
      <w:r w:rsidR="000F2012">
        <w:rPr>
          <w:b/>
          <w:bCs/>
          <w:lang w:eastAsia="es-ES"/>
        </w:rPr>
        <w:t>38</w:t>
      </w:r>
      <w:r w:rsidR="000F2012" w:rsidRPr="00BF6CC0">
        <w:rPr>
          <w:b/>
          <w:bCs/>
          <w:lang w:eastAsia="es-ES"/>
        </w:rPr>
        <w:t xml:space="preserve"> VOTOS. ELABORÁNDOSE EL DECRETO CORRESPONDIENTE.</w:t>
      </w:r>
      <w:r w:rsidR="001C71EC">
        <w:rPr>
          <w:b/>
          <w:bCs/>
          <w:lang w:eastAsia="es-ES"/>
        </w:rPr>
        <w:t xml:space="preserve"> </w:t>
      </w:r>
    </w:p>
    <w:p w:rsidR="00302666" w:rsidRDefault="00302666" w:rsidP="00302666">
      <w:pPr>
        <w:widowControl w:val="0"/>
        <w:autoSpaceDE w:val="0"/>
        <w:autoSpaceDN w:val="0"/>
        <w:spacing w:after="0" w:line="240" w:lineRule="auto"/>
        <w:ind w:right="-93"/>
        <w:jc w:val="both"/>
        <w:rPr>
          <w:rFonts w:ascii="Times New Roman" w:hAnsi="Times New Roman" w:cs="Times New Roman"/>
          <w:color w:val="000000"/>
          <w:sz w:val="24"/>
          <w:szCs w:val="24"/>
        </w:rPr>
      </w:pPr>
    </w:p>
    <w:p w:rsidR="000F2012" w:rsidRPr="00BF6CC0" w:rsidRDefault="0017546C" w:rsidP="000F2012">
      <w:pPr>
        <w:pStyle w:val="NormalWeb"/>
        <w:spacing w:before="0" w:beforeAutospacing="0" w:after="0" w:afterAutospacing="0"/>
        <w:jc w:val="both"/>
        <w:rPr>
          <w:color w:val="000000"/>
        </w:rPr>
      </w:pPr>
      <w:r w:rsidRPr="000F2012">
        <w:rPr>
          <w:bCs/>
        </w:rPr>
        <w:t xml:space="preserve">LA </w:t>
      </w:r>
      <w:proofErr w:type="spellStart"/>
      <w:r w:rsidRPr="000F2012">
        <w:rPr>
          <w:bCs/>
        </w:rPr>
        <w:t>DIP</w:t>
      </w:r>
      <w:proofErr w:type="spellEnd"/>
      <w:r w:rsidRPr="000F2012">
        <w:rPr>
          <w:bCs/>
        </w:rPr>
        <w:t>. LETICIA MARLEN</w:t>
      </w:r>
      <w:r w:rsidR="001C71EC">
        <w:rPr>
          <w:bCs/>
        </w:rPr>
        <w:t>E</w:t>
      </w:r>
      <w:r w:rsidRPr="000F2012">
        <w:rPr>
          <w:bCs/>
        </w:rPr>
        <w:t xml:space="preserve"> BENVENUTTI </w:t>
      </w:r>
      <w:r w:rsidR="00D84DBE" w:rsidRPr="000F2012">
        <w:rPr>
          <w:bCs/>
        </w:rPr>
        <w:t>VILLARREAL</w:t>
      </w:r>
      <w:r w:rsidRPr="000F2012">
        <w:rPr>
          <w:bCs/>
        </w:rPr>
        <w:t xml:space="preserve">, INTEGRANTE DE LA COMISIÓN DE EDUCACIÓN, CULTURA Y DEPORTE, </w:t>
      </w:r>
      <w:r w:rsidRPr="000F2012">
        <w:t xml:space="preserve">DIO LECTURA AL PROEMIO Y RESOLUTIVO DEL DICTAMEN </w:t>
      </w:r>
      <w:proofErr w:type="spellStart"/>
      <w:r w:rsidRPr="000F2012">
        <w:rPr>
          <w:b/>
        </w:rPr>
        <w:t>EXP</w:t>
      </w:r>
      <w:proofErr w:type="spellEnd"/>
      <w:r w:rsidRPr="000F2012">
        <w:rPr>
          <w:b/>
        </w:rPr>
        <w:t>. 13</w:t>
      </w:r>
      <w:r w:rsidR="000F2012" w:rsidRPr="000F2012">
        <w:rPr>
          <w:b/>
        </w:rPr>
        <w:t>594</w:t>
      </w:r>
      <w:r w:rsidRPr="000F2012">
        <w:rPr>
          <w:b/>
        </w:rPr>
        <w:t>/LXXV</w:t>
      </w:r>
      <w:r w:rsidRPr="000F2012">
        <w:t>, QUE CONTIENE</w:t>
      </w:r>
      <w:r w:rsidR="000F2012" w:rsidRPr="000F2012">
        <w:rPr>
          <w:color w:val="000000"/>
        </w:rPr>
        <w:t xml:space="preserve"> INICIATIVA REFORMA A </w:t>
      </w:r>
      <w:r w:rsidR="001C71EC">
        <w:rPr>
          <w:color w:val="000000"/>
        </w:rPr>
        <w:t xml:space="preserve">DIVERSOS ARTÍCULOS DE </w:t>
      </w:r>
      <w:r w:rsidR="000F2012" w:rsidRPr="000F2012">
        <w:rPr>
          <w:color w:val="000000"/>
        </w:rPr>
        <w:t xml:space="preserve">LA LEY DE EDUCACIÓN DEL ESTADO EN MATERIA DE EDUCACIÓN A DISTANCIA. </w:t>
      </w:r>
      <w:r w:rsidR="000F2012">
        <w:rPr>
          <w:color w:val="000000"/>
        </w:rPr>
        <w:t xml:space="preserve">ACORDÁNDOSE QUE ES DE APROBARSE. </w:t>
      </w:r>
      <w:r w:rsidRPr="000F2012">
        <w:t xml:space="preserve">DE CONFORMIDAD CON EL PROCESO LEGISLATIVO Y AL NO HABER DIPUTADOS QUE DESEEN RESERVAR ALGÚN ARTÍCULO O ARTÍCULOS TRANSITORIOS, SE PROCEDIÓ SU DISCUSIÓN EN LO GENERAL. INTERVINIERON EN LO GENERAL A FAVOR DEL DICTAMEN </w:t>
      </w:r>
      <w:r w:rsidR="000F2012">
        <w:rPr>
          <w:color w:val="000000"/>
        </w:rPr>
        <w:t>LO</w:t>
      </w:r>
      <w:r w:rsidRPr="000F2012">
        <w:rPr>
          <w:color w:val="000000"/>
        </w:rPr>
        <w:t xml:space="preserve">S </w:t>
      </w:r>
      <w:proofErr w:type="spellStart"/>
      <w:r w:rsidRPr="000F2012">
        <w:rPr>
          <w:color w:val="000000"/>
        </w:rPr>
        <w:t>DIP</w:t>
      </w:r>
      <w:proofErr w:type="spellEnd"/>
      <w:r w:rsidRPr="000F2012">
        <w:rPr>
          <w:color w:val="000000"/>
        </w:rPr>
        <w:t xml:space="preserve">. </w:t>
      </w:r>
      <w:r w:rsidR="004101D5">
        <w:rPr>
          <w:color w:val="000000"/>
        </w:rPr>
        <w:t>IVÁN</w:t>
      </w:r>
      <w:r w:rsidR="000F2012">
        <w:rPr>
          <w:color w:val="000000"/>
        </w:rPr>
        <w:t xml:space="preserve"> </w:t>
      </w:r>
      <w:proofErr w:type="spellStart"/>
      <w:r w:rsidR="000F2012">
        <w:rPr>
          <w:color w:val="000000"/>
        </w:rPr>
        <w:t>NAZARETH</w:t>
      </w:r>
      <w:proofErr w:type="spellEnd"/>
      <w:r w:rsidR="000F2012">
        <w:rPr>
          <w:color w:val="000000"/>
        </w:rPr>
        <w:t xml:space="preserve"> MEDRANO TÉLLEZ Y </w:t>
      </w:r>
      <w:r w:rsidRPr="000F2012">
        <w:rPr>
          <w:color w:val="000000"/>
        </w:rPr>
        <w:t>MARÍA GUADALUPE RODRÍGUEZ MARTÍNEZ</w:t>
      </w:r>
      <w:r w:rsidR="000F2012">
        <w:rPr>
          <w:color w:val="000000"/>
        </w:rPr>
        <w:t xml:space="preserve">. </w:t>
      </w:r>
      <w:r w:rsidR="000F2012" w:rsidRPr="00BF6CC0">
        <w:rPr>
          <w:b/>
          <w:bCs/>
          <w:lang w:eastAsia="es-ES"/>
        </w:rPr>
        <w:t xml:space="preserve">FUE APROBADO EN LO GENERAL Y EN LO PARTICULAR EL DICTAMEN POR UNANIMIDAD DE </w:t>
      </w:r>
      <w:r w:rsidR="000F2012">
        <w:rPr>
          <w:b/>
          <w:bCs/>
          <w:lang w:eastAsia="es-ES"/>
        </w:rPr>
        <w:t>36</w:t>
      </w:r>
      <w:r w:rsidR="000F2012" w:rsidRPr="00BF6CC0">
        <w:rPr>
          <w:b/>
          <w:bCs/>
          <w:lang w:eastAsia="es-ES"/>
        </w:rPr>
        <w:t xml:space="preserve"> VOTOS. ELABORÁNDOSE EL DECRETO CORRESPONDIENTE.</w:t>
      </w:r>
    </w:p>
    <w:p w:rsidR="000F2012" w:rsidRDefault="000F2012" w:rsidP="0017546C">
      <w:pPr>
        <w:widowControl w:val="0"/>
        <w:autoSpaceDE w:val="0"/>
        <w:autoSpaceDN w:val="0"/>
        <w:spacing w:after="0" w:line="240" w:lineRule="auto"/>
        <w:ind w:right="-93"/>
        <w:jc w:val="both"/>
        <w:rPr>
          <w:rFonts w:ascii="Times New Roman" w:hAnsi="Times New Roman" w:cs="Times New Roman"/>
          <w:color w:val="000000"/>
          <w:sz w:val="24"/>
          <w:szCs w:val="24"/>
        </w:rPr>
      </w:pPr>
    </w:p>
    <w:p w:rsidR="0017546C" w:rsidRPr="00EF5E7A" w:rsidRDefault="000F2012" w:rsidP="0017546C">
      <w:pPr>
        <w:widowControl w:val="0"/>
        <w:autoSpaceDE w:val="0"/>
        <w:autoSpaceDN w:val="0"/>
        <w:spacing w:after="0" w:line="240" w:lineRule="auto"/>
        <w:ind w:right="-93"/>
        <w:jc w:val="both"/>
        <w:rPr>
          <w:rFonts w:ascii="Times New Roman" w:hAnsi="Times New Roman" w:cs="Times New Roman"/>
          <w:b/>
          <w:color w:val="000000"/>
          <w:sz w:val="24"/>
          <w:szCs w:val="24"/>
        </w:rPr>
      </w:pPr>
      <w:r w:rsidRPr="00EF5E7A">
        <w:rPr>
          <w:rFonts w:ascii="Times New Roman" w:hAnsi="Times New Roman" w:cs="Times New Roman"/>
          <w:bCs/>
          <w:sz w:val="24"/>
          <w:szCs w:val="24"/>
        </w:rPr>
        <w:t xml:space="preserve">EL </w:t>
      </w:r>
      <w:proofErr w:type="spellStart"/>
      <w:r w:rsidRPr="00EF5E7A">
        <w:rPr>
          <w:rFonts w:ascii="Times New Roman" w:hAnsi="Times New Roman" w:cs="Times New Roman"/>
          <w:bCs/>
          <w:sz w:val="24"/>
          <w:szCs w:val="24"/>
        </w:rPr>
        <w:t>DIP</w:t>
      </w:r>
      <w:proofErr w:type="spellEnd"/>
      <w:r w:rsidRPr="00EF5E7A">
        <w:rPr>
          <w:rFonts w:ascii="Times New Roman" w:hAnsi="Times New Roman" w:cs="Times New Roman"/>
          <w:bCs/>
          <w:sz w:val="24"/>
          <w:szCs w:val="24"/>
        </w:rPr>
        <w:t xml:space="preserve">. JORGE </w:t>
      </w:r>
      <w:r w:rsidR="004101D5" w:rsidRPr="00EF5E7A">
        <w:rPr>
          <w:rFonts w:ascii="Times New Roman" w:hAnsi="Times New Roman" w:cs="Times New Roman"/>
          <w:bCs/>
          <w:sz w:val="24"/>
          <w:szCs w:val="24"/>
        </w:rPr>
        <w:t>DE LEÓN FERNÁNDEZ</w:t>
      </w:r>
      <w:r w:rsidR="0017546C" w:rsidRPr="00EF5E7A">
        <w:rPr>
          <w:rFonts w:ascii="Times New Roman" w:hAnsi="Times New Roman" w:cs="Times New Roman"/>
          <w:bCs/>
          <w:sz w:val="24"/>
          <w:szCs w:val="24"/>
        </w:rPr>
        <w:t>, INTEGRANTE DE LA</w:t>
      </w:r>
      <w:r w:rsidR="004101D5" w:rsidRPr="00EF5E7A">
        <w:rPr>
          <w:rFonts w:ascii="Times New Roman" w:hAnsi="Times New Roman" w:cs="Times New Roman"/>
          <w:bCs/>
          <w:sz w:val="24"/>
          <w:szCs w:val="24"/>
        </w:rPr>
        <w:t>S COMISIONES UNIDAS DE PUNTOS CONSTITUCIONALES Y DE JUSTICIA Y SEGURIDAD PÚBLICA</w:t>
      </w:r>
      <w:r w:rsidR="0017546C" w:rsidRPr="00EF5E7A">
        <w:rPr>
          <w:rFonts w:ascii="Times New Roman" w:hAnsi="Times New Roman" w:cs="Times New Roman"/>
          <w:bCs/>
          <w:sz w:val="24"/>
          <w:szCs w:val="24"/>
        </w:rPr>
        <w:t xml:space="preserve">, </w:t>
      </w:r>
      <w:r w:rsidR="0017546C" w:rsidRPr="00EF5E7A">
        <w:rPr>
          <w:rFonts w:ascii="Times New Roman" w:hAnsi="Times New Roman" w:cs="Times New Roman"/>
          <w:sz w:val="24"/>
          <w:szCs w:val="24"/>
        </w:rPr>
        <w:t xml:space="preserve">DIO LECTURA AL PROEMIO Y RESOLUTIVO DEL DICTAMEN </w:t>
      </w:r>
      <w:proofErr w:type="spellStart"/>
      <w:r w:rsidR="0017546C" w:rsidRPr="00EF5E7A">
        <w:rPr>
          <w:rFonts w:ascii="Times New Roman" w:hAnsi="Times New Roman" w:cs="Times New Roman"/>
          <w:b/>
          <w:sz w:val="24"/>
          <w:szCs w:val="24"/>
        </w:rPr>
        <w:t>EXP</w:t>
      </w:r>
      <w:proofErr w:type="spellEnd"/>
      <w:r w:rsidR="0017546C" w:rsidRPr="00EF5E7A">
        <w:rPr>
          <w:rFonts w:ascii="Times New Roman" w:hAnsi="Times New Roman" w:cs="Times New Roman"/>
          <w:b/>
          <w:sz w:val="24"/>
          <w:szCs w:val="24"/>
        </w:rPr>
        <w:t>. 13</w:t>
      </w:r>
      <w:r w:rsidR="00EF72CE" w:rsidRPr="00EF5E7A">
        <w:rPr>
          <w:rFonts w:ascii="Times New Roman" w:hAnsi="Times New Roman" w:cs="Times New Roman"/>
          <w:b/>
          <w:sz w:val="24"/>
          <w:szCs w:val="24"/>
        </w:rPr>
        <w:t>8</w:t>
      </w:r>
      <w:r w:rsidR="004101D5" w:rsidRPr="00EF5E7A">
        <w:rPr>
          <w:rFonts w:ascii="Times New Roman" w:hAnsi="Times New Roman" w:cs="Times New Roman"/>
          <w:b/>
          <w:sz w:val="24"/>
          <w:szCs w:val="24"/>
        </w:rPr>
        <w:t>12</w:t>
      </w:r>
      <w:r w:rsidR="0017546C" w:rsidRPr="00EF5E7A">
        <w:rPr>
          <w:rFonts w:ascii="Times New Roman" w:hAnsi="Times New Roman" w:cs="Times New Roman"/>
          <w:b/>
          <w:sz w:val="24"/>
          <w:szCs w:val="24"/>
        </w:rPr>
        <w:t>/LXXV</w:t>
      </w:r>
      <w:r w:rsidR="0017546C" w:rsidRPr="00EF5E7A">
        <w:rPr>
          <w:rFonts w:ascii="Times New Roman" w:hAnsi="Times New Roman" w:cs="Times New Roman"/>
          <w:sz w:val="24"/>
          <w:szCs w:val="24"/>
        </w:rPr>
        <w:t xml:space="preserve">, </w:t>
      </w:r>
      <w:r w:rsidR="00EF72CE" w:rsidRPr="00EF5E7A">
        <w:rPr>
          <w:rFonts w:ascii="Times New Roman" w:hAnsi="Times New Roman" w:cs="Times New Roman"/>
          <w:sz w:val="24"/>
          <w:szCs w:val="24"/>
        </w:rPr>
        <w:t xml:space="preserve">MEDIANTE EL CUAL </w:t>
      </w:r>
      <w:r w:rsidR="00EF72CE" w:rsidRPr="00EF5E7A">
        <w:rPr>
          <w:rFonts w:ascii="Times New Roman" w:hAnsi="Times New Roman" w:cs="Times New Roman"/>
          <w:color w:val="000000"/>
          <w:sz w:val="24"/>
          <w:szCs w:val="24"/>
        </w:rPr>
        <w:t xml:space="preserve">LIC. RAFAEL COELLO CETINA, DE LA SECRETARÍA GENERAL DE ACUERDOS DEL PODER JUDICIAL DE LA FEDERACIÓN DE LA SUPREMA CORTE DE JUSTICIA DE LA NACIÓN, INFORMA SOBRE LA RESOLUCIÓN DE LA CONTROVERSIA CONSTITUCIONAL 63/2016 PROMOVIDA POR EL PODER JUDICIAL DEL ESTADO, POR EL QUE SE DECLARA LA INVALIDEZ DEL DECRETO NÚM. 109 QUE CONTIENE LA REFORMA AL ARTÍCULO 7 DE LA LEY ORGÁNICA DEL PODER JUDICIAL DEL ESTADO DE NUEVO LEÓN. </w:t>
      </w:r>
      <w:r w:rsidR="0017546C" w:rsidRPr="00EF5E7A">
        <w:rPr>
          <w:rFonts w:ascii="Times New Roman" w:hAnsi="Times New Roman" w:cs="Times New Roman"/>
          <w:color w:val="000000"/>
          <w:sz w:val="24"/>
          <w:szCs w:val="24"/>
        </w:rPr>
        <w:t xml:space="preserve"> ACORDÁNDOSE QUE SE </w:t>
      </w:r>
      <w:r w:rsidR="00EF72CE" w:rsidRPr="00EF5E7A">
        <w:rPr>
          <w:rFonts w:ascii="Times New Roman" w:hAnsi="Times New Roman" w:cs="Times New Roman"/>
          <w:color w:val="000000"/>
          <w:sz w:val="24"/>
          <w:szCs w:val="24"/>
        </w:rPr>
        <w:t>RECONOCE Y DECLARA LA INVALIDEZ DEL DECRETO</w:t>
      </w:r>
      <w:r w:rsidR="0017546C" w:rsidRPr="00EF5E7A">
        <w:rPr>
          <w:rFonts w:ascii="Times New Roman" w:hAnsi="Times New Roman" w:cs="Times New Roman"/>
          <w:color w:val="000000"/>
          <w:sz w:val="24"/>
          <w:szCs w:val="24"/>
        </w:rPr>
        <w:t xml:space="preserve">. </w:t>
      </w:r>
      <w:r w:rsidR="00EF72CE" w:rsidRPr="00EF5E7A">
        <w:rPr>
          <w:rFonts w:ascii="Times New Roman" w:hAnsi="Times New Roman" w:cs="Times New Roman"/>
          <w:sz w:val="24"/>
          <w:szCs w:val="24"/>
        </w:rPr>
        <w:t>INTERVINO</w:t>
      </w:r>
      <w:r w:rsidR="0017546C" w:rsidRPr="00EF5E7A">
        <w:rPr>
          <w:rFonts w:ascii="Times New Roman" w:hAnsi="Times New Roman" w:cs="Times New Roman"/>
          <w:sz w:val="24"/>
          <w:szCs w:val="24"/>
        </w:rPr>
        <w:t xml:space="preserve"> A FAVOR DEL DICTAMEN </w:t>
      </w:r>
      <w:r w:rsidR="00EF72CE" w:rsidRPr="00EF5E7A">
        <w:rPr>
          <w:rFonts w:ascii="Times New Roman" w:hAnsi="Times New Roman" w:cs="Times New Roman"/>
          <w:color w:val="000000"/>
          <w:sz w:val="24"/>
          <w:szCs w:val="24"/>
        </w:rPr>
        <w:t xml:space="preserve">EL </w:t>
      </w:r>
      <w:proofErr w:type="spellStart"/>
      <w:r w:rsidR="00EF72CE" w:rsidRPr="00EF5E7A">
        <w:rPr>
          <w:rFonts w:ascii="Times New Roman" w:hAnsi="Times New Roman" w:cs="Times New Roman"/>
          <w:color w:val="000000"/>
          <w:sz w:val="24"/>
          <w:szCs w:val="24"/>
        </w:rPr>
        <w:t>DIP</w:t>
      </w:r>
      <w:proofErr w:type="spellEnd"/>
      <w:r w:rsidR="00EF72CE" w:rsidRPr="00EF5E7A">
        <w:rPr>
          <w:rFonts w:ascii="Times New Roman" w:hAnsi="Times New Roman" w:cs="Times New Roman"/>
          <w:color w:val="000000"/>
          <w:sz w:val="24"/>
          <w:szCs w:val="24"/>
        </w:rPr>
        <w:t>. ADRIÁN DE LA GARZA TIJERINA</w:t>
      </w:r>
      <w:r w:rsidR="0017546C" w:rsidRPr="00EF5E7A">
        <w:rPr>
          <w:rFonts w:ascii="Times New Roman" w:hAnsi="Times New Roman" w:cs="Times New Roman"/>
          <w:color w:val="000000"/>
          <w:sz w:val="24"/>
          <w:szCs w:val="24"/>
        </w:rPr>
        <w:t xml:space="preserve">. </w:t>
      </w:r>
      <w:r w:rsidR="008A2CC1" w:rsidRPr="00EF5E7A">
        <w:rPr>
          <w:rFonts w:ascii="Times New Roman" w:hAnsi="Times New Roman" w:cs="Times New Roman"/>
          <w:b/>
          <w:color w:val="000000"/>
          <w:sz w:val="24"/>
          <w:szCs w:val="24"/>
        </w:rPr>
        <w:t xml:space="preserve">FUE APROBADO EL DICTAMEN POR MAYORÍA DE 31 VOTOS A FAVOR, 0 VOTOS EN CONTRA Y 5 VOTOS EN ABSTENCIÓN. </w:t>
      </w:r>
    </w:p>
    <w:p w:rsidR="00302666" w:rsidRDefault="00302666" w:rsidP="00302666">
      <w:pPr>
        <w:widowControl w:val="0"/>
        <w:autoSpaceDE w:val="0"/>
        <w:autoSpaceDN w:val="0"/>
        <w:spacing w:after="0" w:line="240" w:lineRule="auto"/>
        <w:ind w:right="-93"/>
        <w:jc w:val="both"/>
        <w:rPr>
          <w:rFonts w:ascii="Times New Roman" w:hAnsi="Times New Roman" w:cs="Times New Roman"/>
          <w:color w:val="000000"/>
          <w:sz w:val="24"/>
          <w:szCs w:val="24"/>
        </w:rPr>
      </w:pPr>
    </w:p>
    <w:p w:rsidR="00302666" w:rsidRDefault="00302666"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02666" w:rsidRDefault="00302666" w:rsidP="0006150B">
      <w:pPr>
        <w:widowControl w:val="0"/>
        <w:autoSpaceDE w:val="0"/>
        <w:autoSpaceDN w:val="0"/>
        <w:spacing w:after="0" w:line="240" w:lineRule="auto"/>
        <w:jc w:val="both"/>
        <w:rPr>
          <w:rFonts w:ascii="Times New Roman" w:hAnsi="Times New Roman" w:cs="Times New Roman"/>
          <w:bCs/>
          <w:sz w:val="24"/>
          <w:szCs w:val="24"/>
        </w:rPr>
      </w:pPr>
    </w:p>
    <w:p w:rsidR="0006150B"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ASUNTOS GENERALES</w:t>
      </w:r>
    </w:p>
    <w:p w:rsidR="00A025FE" w:rsidRDefault="00A025FE" w:rsidP="00021B21">
      <w:pPr>
        <w:spacing w:after="0" w:line="240" w:lineRule="auto"/>
        <w:jc w:val="both"/>
        <w:rPr>
          <w:rFonts w:ascii="Times New Roman" w:eastAsia="Times New Roman" w:hAnsi="Times New Roman" w:cs="Times New Roman"/>
          <w:b/>
          <w:bCs/>
          <w:sz w:val="24"/>
          <w:szCs w:val="24"/>
          <w:lang w:eastAsia="es-ES"/>
        </w:rPr>
      </w:pPr>
    </w:p>
    <w:p w:rsidR="00831789" w:rsidRPr="00E45F85" w:rsidRDefault="00D84DBE" w:rsidP="00106EA9">
      <w:pPr>
        <w:pStyle w:val="Prrafodelista"/>
        <w:pBdr>
          <w:top w:val="nil"/>
          <w:left w:val="nil"/>
          <w:bottom w:val="nil"/>
          <w:right w:val="nil"/>
          <w:between w:val="nil"/>
        </w:pBdr>
        <w:ind w:left="0" w:right="196"/>
        <w:contextualSpacing/>
        <w:jc w:val="both"/>
        <w:rPr>
          <w:b/>
          <w:lang w:eastAsia="es-MX"/>
        </w:rPr>
      </w:pPr>
      <w:r w:rsidRPr="0087485D">
        <w:rPr>
          <w:bCs/>
        </w:rPr>
        <w:t>EN RELACIÓN AL ASUNTO RESERVADO EN EL ORDEN DEL DÍA DE ASUNTOS EN CARTERA,</w:t>
      </w:r>
      <w:r>
        <w:rPr>
          <w:b/>
          <w:bCs/>
        </w:rPr>
        <w:t xml:space="preserve"> EL </w:t>
      </w:r>
      <w:proofErr w:type="spellStart"/>
      <w:r>
        <w:rPr>
          <w:b/>
          <w:bCs/>
        </w:rPr>
        <w:t>DIP</w:t>
      </w:r>
      <w:proofErr w:type="spellEnd"/>
      <w:r>
        <w:rPr>
          <w:b/>
          <w:bCs/>
        </w:rPr>
        <w:t xml:space="preserve">. LUIS ALBERTO SUSARREY FLORES, A NOMBRE DE LOS </w:t>
      </w:r>
      <w:r w:rsidR="0087485D" w:rsidRPr="0087485D">
        <w:rPr>
          <w:rFonts w:eastAsia="Century Gothic"/>
          <w:b/>
          <w:szCs w:val="28"/>
        </w:rPr>
        <w:t xml:space="preserve">CC. ING. JAIME HELIDORO RODRÍGUEZ CALDERÓN, GOBERNADOR CONSTITUCIONAL DEL ESTADO DE NUEVO LEÓN; ASÍ COMO EL LIC. MANUEL FLORENTINO GONZÁLEZ FLORES, SECRETARIO GENERAL DE GOBIERNO, </w:t>
      </w:r>
      <w:proofErr w:type="spellStart"/>
      <w:r w:rsidR="0087485D" w:rsidRPr="0087485D">
        <w:rPr>
          <w:rFonts w:eastAsia="Century Gothic"/>
          <w:b/>
          <w:szCs w:val="28"/>
        </w:rPr>
        <w:t>DIP</w:t>
      </w:r>
      <w:proofErr w:type="spellEnd"/>
      <w:r w:rsidR="0087485D" w:rsidRPr="0087485D">
        <w:rPr>
          <w:rFonts w:eastAsia="Century Gothic"/>
          <w:b/>
          <w:szCs w:val="28"/>
        </w:rPr>
        <w:t xml:space="preserve">. LUIS DONALDO COLOSIO RIOJAS, PRESIDENTE DE LA COMISIÓN DE DESARROLLO SOCIAL, DERECHOS HUMANOS Y ASUNTOS INDÍGENAS, </w:t>
      </w:r>
      <w:proofErr w:type="spellStart"/>
      <w:r w:rsidR="0087485D" w:rsidRPr="0087485D">
        <w:rPr>
          <w:rFonts w:eastAsia="Century Gothic"/>
          <w:b/>
          <w:szCs w:val="28"/>
        </w:rPr>
        <w:t>DIP</w:t>
      </w:r>
      <w:proofErr w:type="spellEnd"/>
      <w:r w:rsidR="0087485D" w:rsidRPr="0087485D">
        <w:rPr>
          <w:rFonts w:eastAsia="Century Gothic"/>
          <w:b/>
          <w:szCs w:val="28"/>
        </w:rPr>
        <w:t xml:space="preserve">. LUIS ALBERTO SUSARREY FLORES, PRESIDENTE DE LA COMISIÓN DE ECONOMÍA, EMPRENDIMIENTO Y TURISMO, </w:t>
      </w:r>
      <w:r w:rsidR="0087485D" w:rsidRPr="0087485D">
        <w:rPr>
          <w:rFonts w:eastAsia="Century Gothic"/>
          <w:szCs w:val="28"/>
        </w:rPr>
        <w:t xml:space="preserve">MEDIANTE EL CUAL PRESENTAN PUNTO DE ACUERDO PARA QUE ESTE CONGRESO, ORGANICE, PREPARE Y REALICE UNA CONSULTA CIUDADANA EN COORDINACIÓN CON EL PODER EJECUTIVO DEL ESTADO, A FIN DE ATENDER LA RECOMENDACIÓN DEL PRESIDENTE DE LA REPUBLICA DE CONOCER LA OPINIÓN DEL PUEBLO DE NUEVO LEÓN, SOBRE SI DEBE O NO MODIFICARSE EL PACTO ESTABLECIDO EN LA LEY FEDERAL DE COORDINACIÓN FISCAL. INTERVINO </w:t>
      </w:r>
      <w:r w:rsidR="000F2012">
        <w:rPr>
          <w:rFonts w:eastAsia="Century Gothic"/>
          <w:szCs w:val="28"/>
        </w:rPr>
        <w:t xml:space="preserve">CON UNA PROPUESTA DE ADICIÓN AL </w:t>
      </w:r>
      <w:r w:rsidR="0087485D">
        <w:rPr>
          <w:rFonts w:eastAsia="Century Gothic"/>
          <w:szCs w:val="28"/>
        </w:rPr>
        <w:t xml:space="preserve">PUNTO DE ACUERDO </w:t>
      </w:r>
      <w:r w:rsidR="0087485D" w:rsidRPr="0087485D">
        <w:rPr>
          <w:rFonts w:eastAsia="Century Gothic"/>
          <w:szCs w:val="28"/>
        </w:rPr>
        <w:t xml:space="preserve">EL </w:t>
      </w:r>
      <w:proofErr w:type="spellStart"/>
      <w:r w:rsidR="0087485D" w:rsidRPr="0087485D">
        <w:rPr>
          <w:rFonts w:eastAsia="Century Gothic"/>
          <w:szCs w:val="28"/>
        </w:rPr>
        <w:t>DIP</w:t>
      </w:r>
      <w:proofErr w:type="spellEnd"/>
      <w:r w:rsidR="0087485D" w:rsidRPr="0087485D">
        <w:rPr>
          <w:rFonts w:eastAsia="Century Gothic"/>
          <w:szCs w:val="28"/>
        </w:rPr>
        <w:t>. CARLOS</w:t>
      </w:r>
      <w:r w:rsidR="000F2012">
        <w:rPr>
          <w:rFonts w:eastAsia="Century Gothic"/>
          <w:szCs w:val="28"/>
        </w:rPr>
        <w:t xml:space="preserve"> ALBERTO DE LA FUENTE FLORES SOLICITANDO QUE SE VAYA A LAS COMISIONES DE </w:t>
      </w:r>
      <w:r w:rsidR="000F2012" w:rsidRPr="000F2012">
        <w:rPr>
          <w:rFonts w:eastAsia="Century Gothic"/>
          <w:szCs w:val="28"/>
        </w:rPr>
        <w:t xml:space="preserve">DESARROLLO SOCIAL, DERECHOS HUMANOS Y ASUNTOS INDÍGENAS, Y A LA COMISIÓN DE ECONOMÍA, EMPRENDIMIENTO Y TURISMO, </w:t>
      </w:r>
      <w:r w:rsidR="000F2012" w:rsidRPr="000F2012">
        <w:rPr>
          <w:rFonts w:eastAsia="Century Gothic"/>
          <w:i/>
          <w:szCs w:val="28"/>
        </w:rPr>
        <w:t xml:space="preserve">SIENDO ACEPTADO POR EL DIPUTADO </w:t>
      </w:r>
      <w:proofErr w:type="spellStart"/>
      <w:r w:rsidR="000F2012" w:rsidRPr="000F2012">
        <w:rPr>
          <w:rFonts w:eastAsia="Century Gothic"/>
          <w:i/>
          <w:szCs w:val="28"/>
        </w:rPr>
        <w:t>PROMOVENTE</w:t>
      </w:r>
      <w:proofErr w:type="spellEnd"/>
      <w:r w:rsidR="000F2012" w:rsidRPr="000F2012">
        <w:rPr>
          <w:rFonts w:eastAsia="Century Gothic"/>
          <w:szCs w:val="28"/>
        </w:rPr>
        <w:t xml:space="preserve">. </w:t>
      </w:r>
      <w:r w:rsidR="004101D5">
        <w:rPr>
          <w:rFonts w:eastAsia="Century Gothic"/>
          <w:szCs w:val="28"/>
        </w:rPr>
        <w:t>INTERVINIERON A FAVOR LOS</w:t>
      </w:r>
      <w:r w:rsidR="000F2012" w:rsidRPr="000F2012">
        <w:rPr>
          <w:rFonts w:eastAsia="Century Gothic"/>
          <w:szCs w:val="28"/>
        </w:rPr>
        <w:t xml:space="preserve"> </w:t>
      </w:r>
      <w:proofErr w:type="spellStart"/>
      <w:r w:rsidR="000F2012" w:rsidRPr="000F2012">
        <w:rPr>
          <w:rFonts w:eastAsia="Century Gothic"/>
          <w:szCs w:val="28"/>
        </w:rPr>
        <w:t>DIP</w:t>
      </w:r>
      <w:proofErr w:type="spellEnd"/>
      <w:r w:rsidR="000F2012" w:rsidRPr="000F2012">
        <w:rPr>
          <w:rFonts w:eastAsia="Century Gothic"/>
          <w:szCs w:val="28"/>
        </w:rPr>
        <w:t>. RAMIRO ROBERTO GONZÁLEZ GUTI</w:t>
      </w:r>
      <w:r w:rsidR="004101D5">
        <w:rPr>
          <w:rFonts w:eastAsia="Century Gothic"/>
          <w:szCs w:val="28"/>
        </w:rPr>
        <w:t xml:space="preserve">ÉRREZ Y ASAEL SEPÚLVEDA MARTÍNEZ. SE SOMETIÓ A CONSIDERACIÓN OTRA RONDA DE ORADORES, </w:t>
      </w:r>
      <w:r w:rsidR="004101D5" w:rsidRPr="001C71EC">
        <w:rPr>
          <w:rFonts w:eastAsia="Century Gothic"/>
          <w:i/>
          <w:szCs w:val="28"/>
        </w:rPr>
        <w:t>SIENDO APROBADO POR UNANIMIDAD DE LOS PRESENTES</w:t>
      </w:r>
      <w:r w:rsidR="001C71EC">
        <w:rPr>
          <w:rFonts w:eastAsia="Century Gothic"/>
          <w:szCs w:val="28"/>
        </w:rPr>
        <w:t>. INTERVINIERON A FAVOR LO</w:t>
      </w:r>
      <w:r w:rsidR="00EF72CE">
        <w:rPr>
          <w:rFonts w:eastAsia="Century Gothic"/>
          <w:szCs w:val="28"/>
        </w:rPr>
        <w:t>S</w:t>
      </w:r>
      <w:r w:rsidR="001C71EC">
        <w:rPr>
          <w:rFonts w:eastAsia="Century Gothic"/>
          <w:szCs w:val="28"/>
        </w:rPr>
        <w:t xml:space="preserve"> </w:t>
      </w:r>
      <w:proofErr w:type="spellStart"/>
      <w:r w:rsidR="001C71EC">
        <w:rPr>
          <w:rFonts w:eastAsia="Century Gothic"/>
          <w:szCs w:val="28"/>
        </w:rPr>
        <w:t>DIP</w:t>
      </w:r>
      <w:proofErr w:type="spellEnd"/>
      <w:r w:rsidR="001C71EC">
        <w:rPr>
          <w:rFonts w:eastAsia="Century Gothic"/>
          <w:szCs w:val="28"/>
        </w:rPr>
        <w:t>. KARINA MARLEN</w:t>
      </w:r>
      <w:r w:rsidR="004101D5">
        <w:rPr>
          <w:rFonts w:eastAsia="Century Gothic"/>
          <w:szCs w:val="28"/>
        </w:rPr>
        <w:t xml:space="preserve"> BARRÓN </w:t>
      </w:r>
      <w:r w:rsidR="00EF72CE">
        <w:rPr>
          <w:rFonts w:eastAsia="Century Gothic"/>
          <w:szCs w:val="28"/>
        </w:rPr>
        <w:t xml:space="preserve">PERALES, JULIA ESPINOSA DE LOS MONTEROS ZAPATA Y LUIS DONALDO COLOSIO RIOJAS. INTERVINO </w:t>
      </w:r>
      <w:r w:rsidR="00F76806">
        <w:rPr>
          <w:rFonts w:eastAsia="Century Gothic"/>
          <w:szCs w:val="28"/>
        </w:rPr>
        <w:t>CON UNA PROPUESTA DE ADICIÓN AL PUNTO DE ACUERDO</w:t>
      </w:r>
      <w:r w:rsidR="00EF72CE">
        <w:rPr>
          <w:rFonts w:eastAsia="Century Gothic"/>
          <w:szCs w:val="28"/>
        </w:rPr>
        <w:t xml:space="preserve"> EL </w:t>
      </w:r>
      <w:proofErr w:type="spellStart"/>
      <w:r w:rsidR="00EF72CE">
        <w:rPr>
          <w:rFonts w:eastAsia="Century Gothic"/>
          <w:szCs w:val="28"/>
        </w:rPr>
        <w:t>DIP</w:t>
      </w:r>
      <w:proofErr w:type="spellEnd"/>
      <w:r w:rsidR="00EF72CE">
        <w:rPr>
          <w:rFonts w:eastAsia="Century Gothic"/>
          <w:szCs w:val="28"/>
        </w:rPr>
        <w:t>. RAMIRO ROBERTO GONZÁLEZ GUTI</w:t>
      </w:r>
      <w:r w:rsidR="00F76806">
        <w:rPr>
          <w:rFonts w:eastAsia="Century Gothic"/>
          <w:szCs w:val="28"/>
        </w:rPr>
        <w:t xml:space="preserve">ÉRREZ, </w:t>
      </w:r>
      <w:r w:rsidR="00F76806" w:rsidRPr="00F76806">
        <w:rPr>
          <w:rFonts w:eastAsia="Century Gothic"/>
          <w:i/>
          <w:szCs w:val="28"/>
        </w:rPr>
        <w:t xml:space="preserve">LA CUAL NO FUE ACEPTADA POR EL DIPUTADO </w:t>
      </w:r>
      <w:proofErr w:type="spellStart"/>
      <w:r w:rsidR="00F76806" w:rsidRPr="00F76806">
        <w:rPr>
          <w:rFonts w:eastAsia="Century Gothic"/>
          <w:i/>
          <w:szCs w:val="28"/>
        </w:rPr>
        <w:t>PROMOVENTE</w:t>
      </w:r>
      <w:proofErr w:type="spellEnd"/>
      <w:r w:rsidR="00F76806">
        <w:rPr>
          <w:rFonts w:eastAsia="Century Gothic"/>
          <w:szCs w:val="28"/>
        </w:rPr>
        <w:t xml:space="preserve">. </w:t>
      </w:r>
      <w:r w:rsidR="00B06090">
        <w:rPr>
          <w:rFonts w:eastAsia="Century Gothic"/>
          <w:szCs w:val="28"/>
        </w:rPr>
        <w:t xml:space="preserve">SE SOMETIÓ A CONSIDERACIÓN DE LA ASAMBLEA EL ABRIR UNA RONDA MÁS DE ORADORES, </w:t>
      </w:r>
      <w:r w:rsidR="00B06090" w:rsidRPr="00B06090">
        <w:rPr>
          <w:rFonts w:eastAsia="Century Gothic"/>
          <w:i/>
          <w:szCs w:val="28"/>
        </w:rPr>
        <w:t xml:space="preserve">LA CUAL FUE </w:t>
      </w:r>
      <w:r w:rsidR="002A1A02">
        <w:rPr>
          <w:rFonts w:eastAsia="Century Gothic"/>
          <w:i/>
          <w:szCs w:val="28"/>
        </w:rPr>
        <w:t>DESECHADA POR MAYORÍA</w:t>
      </w:r>
      <w:r w:rsidR="00B06090" w:rsidRPr="00B06090">
        <w:rPr>
          <w:rFonts w:eastAsia="Century Gothic"/>
          <w:i/>
          <w:szCs w:val="28"/>
        </w:rPr>
        <w:t xml:space="preserve"> DE LOS PRESENTES</w:t>
      </w:r>
      <w:r w:rsidR="00B06090">
        <w:rPr>
          <w:rFonts w:eastAsia="Century Gothic"/>
          <w:szCs w:val="28"/>
        </w:rPr>
        <w:t xml:space="preserve">. </w:t>
      </w:r>
      <w:r w:rsidR="00106EA9">
        <w:rPr>
          <w:rFonts w:eastAsia="Century Gothic"/>
          <w:szCs w:val="28"/>
        </w:rPr>
        <w:t xml:space="preserve">LA PRESIDENTA SOLICITÓ </w:t>
      </w:r>
      <w:r w:rsidR="00E14FB0">
        <w:rPr>
          <w:rFonts w:eastAsia="Century Gothic"/>
          <w:szCs w:val="28"/>
        </w:rPr>
        <w:t xml:space="preserve">A LA SECRETARÍA </w:t>
      </w:r>
      <w:r w:rsidR="00106EA9">
        <w:rPr>
          <w:rFonts w:eastAsia="Century Gothic"/>
          <w:szCs w:val="28"/>
        </w:rPr>
        <w:t>DAR LECTURA AL PUNTO DE ACUERDO CON LA ADICIÓN PROPUESTA,</w:t>
      </w:r>
      <w:r w:rsidR="00106EA9" w:rsidRPr="00106EA9">
        <w:rPr>
          <w:rFonts w:eastAsia="Century Gothic"/>
          <w:i/>
          <w:szCs w:val="28"/>
        </w:rPr>
        <w:t xml:space="preserve"> SE DIO LECTURA. </w:t>
      </w:r>
      <w:r w:rsidR="008A2CC1" w:rsidRPr="008A2CC1">
        <w:rPr>
          <w:rFonts w:eastAsia="Century Gothic"/>
          <w:szCs w:val="28"/>
        </w:rPr>
        <w:t xml:space="preserve">INTERVINO EL </w:t>
      </w:r>
      <w:proofErr w:type="spellStart"/>
      <w:r w:rsidR="008A2CC1" w:rsidRPr="008A2CC1">
        <w:rPr>
          <w:rFonts w:eastAsia="Century Gothic"/>
          <w:szCs w:val="28"/>
        </w:rPr>
        <w:t>DIP</w:t>
      </w:r>
      <w:proofErr w:type="spellEnd"/>
      <w:r w:rsidR="008A2CC1" w:rsidRPr="008A2CC1">
        <w:rPr>
          <w:rFonts w:eastAsia="Century Gothic"/>
          <w:szCs w:val="28"/>
        </w:rPr>
        <w:t xml:space="preserve">. CARLOS </w:t>
      </w:r>
      <w:r w:rsidR="008A2CC1">
        <w:rPr>
          <w:rFonts w:eastAsia="Century Gothic"/>
          <w:szCs w:val="28"/>
        </w:rPr>
        <w:t xml:space="preserve">ALBERTO </w:t>
      </w:r>
      <w:r w:rsidR="008A2CC1" w:rsidRPr="008A2CC1">
        <w:rPr>
          <w:rFonts w:eastAsia="Century Gothic"/>
          <w:szCs w:val="28"/>
        </w:rPr>
        <w:t>DE LA FUENTE FLORES SOLICIT</w:t>
      </w:r>
      <w:r w:rsidR="008A2CC1">
        <w:rPr>
          <w:rFonts w:eastAsia="Century Gothic"/>
          <w:szCs w:val="28"/>
        </w:rPr>
        <w:t>ANDO</w:t>
      </w:r>
      <w:r w:rsidR="008A2CC1" w:rsidRPr="008A2CC1">
        <w:rPr>
          <w:rFonts w:eastAsia="Century Gothic"/>
          <w:szCs w:val="28"/>
        </w:rPr>
        <w:t xml:space="preserve"> SE REALICE UNA MODIFICACIÓN A SU PROPUESTA DE ADICIÓN</w:t>
      </w:r>
      <w:r w:rsidR="008A2CC1">
        <w:rPr>
          <w:rFonts w:eastAsia="Century Gothic"/>
          <w:szCs w:val="28"/>
        </w:rPr>
        <w:t>, LA PRESIDENTA GIRÓ LAS INSTRUCCIONES</w:t>
      </w:r>
      <w:r w:rsidR="001C71EC">
        <w:rPr>
          <w:rFonts w:eastAsia="Century Gothic"/>
          <w:szCs w:val="28"/>
        </w:rPr>
        <w:t xml:space="preserve"> PARA LLEVAR A CABO LO SOLICITADO</w:t>
      </w:r>
      <w:r w:rsidR="008A2CC1" w:rsidRPr="008A2CC1">
        <w:rPr>
          <w:rFonts w:eastAsia="Century Gothic"/>
          <w:szCs w:val="28"/>
        </w:rPr>
        <w:t>.</w:t>
      </w:r>
      <w:r w:rsidR="008A2CC1">
        <w:rPr>
          <w:rFonts w:eastAsia="Century Gothic"/>
          <w:i/>
          <w:szCs w:val="28"/>
        </w:rPr>
        <w:t xml:space="preserve"> </w:t>
      </w:r>
      <w:r w:rsidR="00B531E3" w:rsidRPr="00B531E3">
        <w:rPr>
          <w:lang w:eastAsia="es-MX"/>
        </w:rPr>
        <w:t>SE SOMETIÓ A CONSIDERACIÓN</w:t>
      </w:r>
      <w:r w:rsidR="00B531E3" w:rsidRPr="003D3399">
        <w:rPr>
          <w:lang w:eastAsia="es-MX"/>
        </w:rPr>
        <w:t xml:space="preserve"> </w:t>
      </w:r>
      <w:r w:rsidR="00831789" w:rsidRPr="003D3399">
        <w:rPr>
          <w:lang w:eastAsia="es-MX"/>
        </w:rPr>
        <w:t xml:space="preserve">DE LA ASAMBLEA EL QUE SEA VOTADO EN ESE MOMENTO EL PUNTO DE ACUERDO, </w:t>
      </w:r>
      <w:r w:rsidR="00831789" w:rsidRPr="003D3399">
        <w:rPr>
          <w:i/>
          <w:lang w:eastAsia="es-MX"/>
        </w:rPr>
        <w:t xml:space="preserve">FUE APROBADO POR </w:t>
      </w:r>
      <w:r w:rsidR="008A2CC1">
        <w:rPr>
          <w:i/>
          <w:lang w:eastAsia="es-MX"/>
        </w:rPr>
        <w:t>MAYORÍA</w:t>
      </w:r>
      <w:r w:rsidR="00831789" w:rsidRPr="003D3399">
        <w:rPr>
          <w:i/>
          <w:lang w:eastAsia="es-MX"/>
        </w:rPr>
        <w:t xml:space="preserve"> DE LOS PRESENTES</w:t>
      </w:r>
      <w:r w:rsidR="00831789" w:rsidRPr="003D3399">
        <w:rPr>
          <w:lang w:eastAsia="es-MX"/>
        </w:rPr>
        <w:t xml:space="preserve">. </w:t>
      </w:r>
      <w:r w:rsidR="00831789" w:rsidRPr="003D3399">
        <w:rPr>
          <w:b/>
          <w:lang w:eastAsia="es-MX"/>
        </w:rPr>
        <w:t xml:space="preserve">FUE APROBADO EL PUNTO DE ACUERDO POR </w:t>
      </w:r>
      <w:r w:rsidR="00E45F85">
        <w:rPr>
          <w:b/>
          <w:lang w:eastAsia="es-MX"/>
        </w:rPr>
        <w:t>MAYORÍA</w:t>
      </w:r>
      <w:r w:rsidR="00831789" w:rsidRPr="003D3399">
        <w:rPr>
          <w:b/>
          <w:lang w:eastAsia="es-MX"/>
        </w:rPr>
        <w:t xml:space="preserve"> DE </w:t>
      </w:r>
      <w:r w:rsidR="00E45F85">
        <w:rPr>
          <w:b/>
          <w:lang w:eastAsia="es-MX"/>
        </w:rPr>
        <w:t>36 VOTOS A FAVOR, 0 VOTOS EN CONTRA Y 2</w:t>
      </w:r>
      <w:r w:rsidR="00831789" w:rsidRPr="003D3399">
        <w:rPr>
          <w:b/>
          <w:lang w:eastAsia="es-MX"/>
        </w:rPr>
        <w:t xml:space="preserve"> VOTOS</w:t>
      </w:r>
      <w:r w:rsidR="00E45F85">
        <w:rPr>
          <w:b/>
          <w:lang w:eastAsia="es-MX"/>
        </w:rPr>
        <w:t xml:space="preserve"> EN ABSTENCIÓN</w:t>
      </w:r>
      <w:r w:rsidR="00831789">
        <w:rPr>
          <w:b/>
          <w:lang w:eastAsia="es-MX"/>
        </w:rPr>
        <w:t>.</w:t>
      </w:r>
      <w:r w:rsidR="00E45F85">
        <w:rPr>
          <w:b/>
          <w:lang w:eastAsia="es-MX"/>
        </w:rPr>
        <w:t xml:space="preserve"> APROBADO QUE FUE, SE TURNÓ </w:t>
      </w:r>
      <w:r w:rsidR="00E45F85" w:rsidRPr="00E45F85">
        <w:rPr>
          <w:rFonts w:eastAsia="Century Gothic"/>
          <w:b/>
          <w:szCs w:val="28"/>
          <w:u w:val="single"/>
        </w:rPr>
        <w:t>CON CARÁCTER DE URGENTE</w:t>
      </w:r>
      <w:r w:rsidR="00E45F85">
        <w:rPr>
          <w:b/>
          <w:lang w:eastAsia="es-MX"/>
        </w:rPr>
        <w:t xml:space="preserve"> A LAS </w:t>
      </w:r>
      <w:r w:rsidR="00E45F85">
        <w:rPr>
          <w:b/>
          <w:lang w:eastAsia="es-MX"/>
        </w:rPr>
        <w:lastRenderedPageBreak/>
        <w:t xml:space="preserve">COMISIONES DE </w:t>
      </w:r>
      <w:r w:rsidR="00E45F85" w:rsidRPr="00E45F85">
        <w:rPr>
          <w:rFonts w:eastAsia="Century Gothic"/>
          <w:b/>
          <w:szCs w:val="28"/>
        </w:rPr>
        <w:t>DESARROLLO SOCIAL, DERECHOS HUMANOS Y ASUNTOS INDÍGENAS, Y DE ECONOMÍA, EMPRENDIMIENTO Y TURISMO</w:t>
      </w:r>
      <w:r w:rsidR="00E45F85">
        <w:rPr>
          <w:rFonts w:eastAsia="Century Gothic"/>
          <w:b/>
          <w:szCs w:val="28"/>
        </w:rPr>
        <w:t>.</w:t>
      </w:r>
    </w:p>
    <w:p w:rsidR="00831789" w:rsidRDefault="00831789" w:rsidP="00021B21">
      <w:pPr>
        <w:spacing w:after="0" w:line="240" w:lineRule="auto"/>
        <w:jc w:val="both"/>
        <w:rPr>
          <w:rFonts w:ascii="Times New Roman" w:eastAsia="Times New Roman" w:hAnsi="Times New Roman" w:cs="Times New Roman"/>
          <w:bCs/>
          <w:sz w:val="24"/>
          <w:szCs w:val="24"/>
          <w:lang w:eastAsia="es-ES"/>
        </w:rPr>
      </w:pPr>
    </w:p>
    <w:p w:rsidR="00D01BDF" w:rsidRDefault="00832632" w:rsidP="00A6778B">
      <w:pPr>
        <w:spacing w:after="0" w:line="240" w:lineRule="auto"/>
        <w:jc w:val="both"/>
        <w:rPr>
          <w:rFonts w:ascii="Times New Roman" w:eastAsia="Times New Roman" w:hAnsi="Times New Roman" w:cs="Times New Roman"/>
          <w:bCs/>
          <w:sz w:val="24"/>
          <w:szCs w:val="24"/>
          <w:lang w:eastAsia="es-ES"/>
        </w:rPr>
      </w:pPr>
      <w:r w:rsidRPr="00832632">
        <w:rPr>
          <w:rFonts w:ascii="Times New Roman" w:eastAsia="Times New Roman" w:hAnsi="Times New Roman" w:cs="Times New Roman"/>
          <w:bCs/>
          <w:sz w:val="24"/>
          <w:szCs w:val="24"/>
          <w:lang w:eastAsia="es-ES"/>
        </w:rPr>
        <w:t xml:space="preserve">LA </w:t>
      </w:r>
      <w:proofErr w:type="spellStart"/>
      <w:r w:rsidRPr="00832632">
        <w:rPr>
          <w:rFonts w:ascii="Times New Roman" w:eastAsia="Times New Roman" w:hAnsi="Times New Roman" w:cs="Times New Roman"/>
          <w:b/>
          <w:bCs/>
          <w:sz w:val="24"/>
          <w:szCs w:val="24"/>
          <w:lang w:eastAsia="es-ES"/>
        </w:rPr>
        <w:t>DIP</w:t>
      </w:r>
      <w:proofErr w:type="spellEnd"/>
      <w:r w:rsidRPr="00832632">
        <w:rPr>
          <w:rFonts w:ascii="Times New Roman" w:eastAsia="Times New Roman" w:hAnsi="Times New Roman" w:cs="Times New Roman"/>
          <w:b/>
          <w:bCs/>
          <w:sz w:val="24"/>
          <w:szCs w:val="24"/>
          <w:lang w:eastAsia="es-ES"/>
        </w:rPr>
        <w:t>. KARINA MARLEN BARRÓN PERALES, A NOMBRE DE LOS INTEGRANTES DEL GRUPO LEGISLATIVO DEL PARTIDO REVOLUCIONARIO INSTITUCIONAL</w:t>
      </w:r>
      <w:r w:rsidRPr="00832632">
        <w:rPr>
          <w:rFonts w:ascii="Times New Roman" w:eastAsia="Times New Roman" w:hAnsi="Times New Roman" w:cs="Times New Roman"/>
          <w:bCs/>
          <w:sz w:val="24"/>
          <w:szCs w:val="24"/>
          <w:lang w:eastAsia="es-ES"/>
        </w:rPr>
        <w:t xml:space="preserve">, PRESENTÓ UN PUNTO DE ACUERDO POR EL QUE SE ENVÍA UN ATENTO Y RESPETUOSO EXHORTO AL GOBIERNO DEL ESTADO PARA QUE </w:t>
      </w:r>
      <w:r w:rsidRPr="00832632">
        <w:rPr>
          <w:rFonts w:ascii="Times New Roman" w:hAnsi="Times New Roman" w:cs="Times New Roman"/>
          <w:sz w:val="24"/>
          <w:szCs w:val="24"/>
        </w:rPr>
        <w:t xml:space="preserve">REALICE </w:t>
      </w:r>
      <w:r w:rsidRPr="00832632">
        <w:rPr>
          <w:rFonts w:ascii="Times New Roman" w:hAnsi="Times New Roman" w:cs="Times New Roman"/>
          <w:sz w:val="24"/>
          <w:szCs w:val="24"/>
          <w:shd w:val="clear" w:color="auto" w:fill="FFFFFF"/>
        </w:rPr>
        <w:t>CAMPAÑAS DE DIFUSIÓN EN MEDIOS DE COMUNICACIÓN Y REDES SOCIALES, PARA DAR A CONOCER LAS MEDIDAS MÁS RELEVANTES PARA PREVENIR Y SANCIONAR LA VIOLENCIA HACIA LAS MUJERES CONTENIDAS EN EL “</w:t>
      </w:r>
      <w:r w:rsidRPr="00832632">
        <w:rPr>
          <w:rFonts w:ascii="Times New Roman" w:hAnsi="Times New Roman" w:cs="Times New Roman"/>
          <w:i/>
          <w:sz w:val="24"/>
          <w:szCs w:val="24"/>
          <w:shd w:val="clear" w:color="auto" w:fill="FFFFFF"/>
        </w:rPr>
        <w:t>P</w:t>
      </w:r>
      <w:r w:rsidRPr="00832632">
        <w:rPr>
          <w:rFonts w:ascii="Times New Roman" w:hAnsi="Times New Roman" w:cs="Times New Roman"/>
          <w:i/>
          <w:sz w:val="24"/>
          <w:szCs w:val="24"/>
        </w:rPr>
        <w:t>LAN DE ACCIÓN Y ATENCIÓN EMERGENTE, DURANTE LA PANDEMIA POR COVID-19”</w:t>
      </w:r>
      <w:r w:rsidRPr="00832632">
        <w:rPr>
          <w:rFonts w:ascii="Times New Roman" w:hAnsi="Times New Roman" w:cs="Times New Roman"/>
          <w:sz w:val="24"/>
          <w:szCs w:val="24"/>
        </w:rPr>
        <w:t xml:space="preserve"> IMPLEMENTADO POR EL INSTITUTO ESTATAL DE LAS MUJERES, QUE INCLUYA LAS INSTANCIAS, DEPENDENCIAS Y ORGANISMOS A LOS QUE SE PUEDE ACUDIR, EN CASO DE SER VÍCTIMA DE VIOLENCIA FAMILIAR O DE GÉNERO, ASÍ COMO EN CASO DE QUE SE REQUIERA REALIZAR UNA DENUNCIA, YA SEA POR SITUACIONES PROPIAS O DE TERCERAS PERSONAS. </w:t>
      </w:r>
      <w:r>
        <w:rPr>
          <w:rFonts w:ascii="Times New Roman" w:hAnsi="Times New Roman" w:cs="Times New Roman"/>
          <w:sz w:val="24"/>
          <w:szCs w:val="24"/>
        </w:rPr>
        <w:t xml:space="preserve">ASIMISMO, </w:t>
      </w:r>
      <w:r w:rsidRPr="00832632">
        <w:rPr>
          <w:rFonts w:ascii="Times New Roman" w:hAnsi="Times New Roman" w:cs="Times New Roman"/>
          <w:sz w:val="24"/>
          <w:szCs w:val="24"/>
        </w:rPr>
        <w:t>QUE EL SECRETARIO DE SALUD EN SU CONFERENCIA DIARIA DE A CONOCER LOS NÚMEROS TELEFÓNICOS DEL INSTITUTO ESTATAL DE LAS MUJERES; DE LA FISCALÍA GENERAL DE JUSTICIA DEL ESTADO, PARA RECEPCIÓN DE DENUNCIAS Y ORIENTACIÓN EN CASOS DE HECHOS PRESUNTAMENTE DELICTIVOS, ASÍ COMO EL SERVICIO DE RECEPCIÓN VIRTUAL DENUNCIAS Y ORIENTACIÓN; EL NÚMERO 911 COMO LÍNEA DE ATENCIÓN DE EMERGENCIA, ASÍ COMO QUE SE DISPONE DE REFUGIOS PARA SU PROTECCIÓN.</w:t>
      </w:r>
      <w:r>
        <w:rPr>
          <w:rFonts w:ascii="Times New Roman" w:hAnsi="Times New Roman" w:cs="Times New Roman"/>
          <w:sz w:val="24"/>
          <w:szCs w:val="24"/>
        </w:rPr>
        <w:t xml:space="preserve"> </w:t>
      </w:r>
      <w:r w:rsidR="00D01BDF">
        <w:rPr>
          <w:rFonts w:ascii="Times New Roman" w:eastAsia="Times New Roman" w:hAnsi="Times New Roman" w:cs="Times New Roman"/>
          <w:bCs/>
          <w:sz w:val="24"/>
          <w:szCs w:val="24"/>
          <w:lang w:eastAsia="es-ES"/>
        </w:rPr>
        <w:t xml:space="preserve">INTERVINO </w:t>
      </w:r>
      <w:r w:rsidR="008B1588">
        <w:rPr>
          <w:rFonts w:ascii="Times New Roman" w:eastAsia="Times New Roman" w:hAnsi="Times New Roman" w:cs="Times New Roman"/>
          <w:bCs/>
          <w:sz w:val="24"/>
          <w:szCs w:val="24"/>
          <w:lang w:eastAsia="es-ES"/>
        </w:rPr>
        <w:t>CON UNA ADICIÓN DEL PUNTO DE ACUERDO</w:t>
      </w:r>
      <w:r w:rsidR="00D01BDF">
        <w:rPr>
          <w:rFonts w:ascii="Times New Roman" w:eastAsia="Times New Roman" w:hAnsi="Times New Roman" w:cs="Times New Roman"/>
          <w:bCs/>
          <w:sz w:val="24"/>
          <w:szCs w:val="24"/>
          <w:lang w:eastAsia="es-ES"/>
        </w:rPr>
        <w:t xml:space="preserve"> LA </w:t>
      </w:r>
      <w:proofErr w:type="spellStart"/>
      <w:r w:rsidR="00D01BDF">
        <w:rPr>
          <w:rFonts w:ascii="Times New Roman" w:eastAsia="Times New Roman" w:hAnsi="Times New Roman" w:cs="Times New Roman"/>
          <w:bCs/>
          <w:sz w:val="24"/>
          <w:szCs w:val="24"/>
          <w:lang w:eastAsia="es-ES"/>
        </w:rPr>
        <w:t>DIP</w:t>
      </w:r>
      <w:proofErr w:type="spellEnd"/>
      <w:r w:rsidR="00D01BDF">
        <w:rPr>
          <w:rFonts w:ascii="Times New Roman" w:eastAsia="Times New Roman" w:hAnsi="Times New Roman" w:cs="Times New Roman"/>
          <w:bCs/>
          <w:sz w:val="24"/>
          <w:szCs w:val="24"/>
          <w:lang w:eastAsia="es-ES"/>
        </w:rPr>
        <w:t>. LETICIA</w:t>
      </w:r>
      <w:r w:rsidR="008B1588">
        <w:rPr>
          <w:rFonts w:ascii="Times New Roman" w:eastAsia="Times New Roman" w:hAnsi="Times New Roman" w:cs="Times New Roman"/>
          <w:bCs/>
          <w:sz w:val="24"/>
          <w:szCs w:val="24"/>
          <w:lang w:eastAsia="es-ES"/>
        </w:rPr>
        <w:t xml:space="preserve"> MARLENE BENVENUTTI VILLARREAL, ASIMISMO, SOLICITÓ UN MINUTO DE SILENCIO POR EL LAMENTABLE FALLECIMIENTO DE LA MENOR. </w:t>
      </w:r>
      <w:r w:rsidR="008B1588" w:rsidRPr="008B1588">
        <w:rPr>
          <w:rFonts w:ascii="Times New Roman" w:eastAsia="Times New Roman" w:hAnsi="Times New Roman" w:cs="Times New Roman"/>
          <w:bCs/>
          <w:i/>
          <w:sz w:val="24"/>
          <w:szCs w:val="24"/>
          <w:lang w:eastAsia="es-ES"/>
        </w:rPr>
        <w:t>SE OFRECI</w:t>
      </w:r>
      <w:r w:rsidR="008B1588">
        <w:rPr>
          <w:rFonts w:ascii="Times New Roman" w:eastAsia="Times New Roman" w:hAnsi="Times New Roman" w:cs="Times New Roman"/>
          <w:bCs/>
          <w:i/>
          <w:sz w:val="24"/>
          <w:szCs w:val="24"/>
          <w:lang w:eastAsia="es-ES"/>
        </w:rPr>
        <w:t xml:space="preserve">Ó UN MINUTO DE SILENCIO (Q.E.P.D.). FUE ACEPTADA POR LA DIPUTADA </w:t>
      </w:r>
      <w:proofErr w:type="spellStart"/>
      <w:r w:rsidR="008B1588">
        <w:rPr>
          <w:rFonts w:ascii="Times New Roman" w:eastAsia="Times New Roman" w:hAnsi="Times New Roman" w:cs="Times New Roman"/>
          <w:bCs/>
          <w:i/>
          <w:sz w:val="24"/>
          <w:szCs w:val="24"/>
          <w:lang w:eastAsia="es-ES"/>
        </w:rPr>
        <w:t>PROMOVENTE</w:t>
      </w:r>
      <w:proofErr w:type="spellEnd"/>
      <w:r w:rsidR="002979B0">
        <w:rPr>
          <w:rFonts w:ascii="Times New Roman" w:eastAsia="Times New Roman" w:hAnsi="Times New Roman" w:cs="Times New Roman"/>
          <w:bCs/>
          <w:i/>
          <w:sz w:val="24"/>
          <w:szCs w:val="24"/>
          <w:lang w:eastAsia="es-ES"/>
        </w:rPr>
        <w:t>,</w:t>
      </w:r>
      <w:r w:rsidR="008B1588">
        <w:rPr>
          <w:rFonts w:ascii="Times New Roman" w:eastAsia="Times New Roman" w:hAnsi="Times New Roman" w:cs="Times New Roman"/>
          <w:bCs/>
          <w:i/>
          <w:sz w:val="24"/>
          <w:szCs w:val="24"/>
          <w:lang w:eastAsia="es-ES"/>
        </w:rPr>
        <w:t xml:space="preserve"> LA PROPUESTA DE ADICIÓN AL PUNTO DE ACUERDO. </w:t>
      </w:r>
      <w:r w:rsidR="008B1588" w:rsidRPr="008B1588">
        <w:rPr>
          <w:rFonts w:ascii="Times New Roman" w:eastAsia="Times New Roman" w:hAnsi="Times New Roman" w:cs="Times New Roman"/>
          <w:bCs/>
          <w:sz w:val="24"/>
          <w:szCs w:val="24"/>
          <w:lang w:eastAsia="es-ES"/>
        </w:rPr>
        <w:t xml:space="preserve">INTERVINO A FAVOR EL </w:t>
      </w:r>
      <w:proofErr w:type="spellStart"/>
      <w:r w:rsidR="008B1588" w:rsidRPr="008B1588">
        <w:rPr>
          <w:rFonts w:ascii="Times New Roman" w:eastAsia="Times New Roman" w:hAnsi="Times New Roman" w:cs="Times New Roman"/>
          <w:bCs/>
          <w:sz w:val="24"/>
          <w:szCs w:val="24"/>
          <w:lang w:eastAsia="es-ES"/>
        </w:rPr>
        <w:t>DIP</w:t>
      </w:r>
      <w:proofErr w:type="spellEnd"/>
      <w:r w:rsidR="008B1588" w:rsidRPr="008B1588">
        <w:rPr>
          <w:rFonts w:ascii="Times New Roman" w:eastAsia="Times New Roman" w:hAnsi="Times New Roman" w:cs="Times New Roman"/>
          <w:bCs/>
          <w:sz w:val="24"/>
          <w:szCs w:val="24"/>
          <w:lang w:eastAsia="es-ES"/>
        </w:rPr>
        <w:t>. FELIX ROCHA ESQUIVEL.</w:t>
      </w:r>
      <w:r w:rsidR="008B1588" w:rsidRPr="008B1588">
        <w:rPr>
          <w:rFonts w:ascii="Times New Roman" w:eastAsia="Times New Roman" w:hAnsi="Times New Roman" w:cs="Times New Roman"/>
          <w:sz w:val="24"/>
          <w:szCs w:val="24"/>
          <w:lang w:eastAsia="es-MX"/>
        </w:rPr>
        <w:t xml:space="preserve"> </w:t>
      </w:r>
      <w:r w:rsidR="00D01BDF" w:rsidRPr="00B531E3">
        <w:rPr>
          <w:rFonts w:ascii="Times New Roman" w:eastAsia="Times New Roman" w:hAnsi="Times New Roman" w:cs="Times New Roman"/>
          <w:sz w:val="24"/>
          <w:szCs w:val="24"/>
          <w:lang w:eastAsia="es-MX"/>
        </w:rPr>
        <w:t>SE SOMETIÓ A CONSIDERACIÓN</w:t>
      </w:r>
      <w:r w:rsidR="00D01BDF" w:rsidRPr="003D3399">
        <w:rPr>
          <w:rFonts w:ascii="Times New Roman" w:eastAsia="Times New Roman" w:hAnsi="Times New Roman" w:cs="Times New Roman"/>
          <w:sz w:val="24"/>
          <w:szCs w:val="24"/>
          <w:lang w:eastAsia="es-MX"/>
        </w:rPr>
        <w:t xml:space="preserve"> DE LA ASAMBLEA EL QUE SEA </w:t>
      </w:r>
      <w:r w:rsidR="00D01BDF" w:rsidRPr="008B1588">
        <w:rPr>
          <w:rFonts w:ascii="Times New Roman" w:eastAsia="Times New Roman" w:hAnsi="Times New Roman" w:cs="Times New Roman"/>
          <w:sz w:val="24"/>
          <w:szCs w:val="24"/>
          <w:lang w:eastAsia="es-MX"/>
        </w:rPr>
        <w:t xml:space="preserve">VOTADO EN ESE MOMENTO EL PUNTO DE ACUERDO, </w:t>
      </w:r>
      <w:r w:rsidR="00D01BDF" w:rsidRPr="008B1588">
        <w:rPr>
          <w:rFonts w:ascii="Times New Roman" w:eastAsia="Times New Roman" w:hAnsi="Times New Roman" w:cs="Times New Roman"/>
          <w:i/>
          <w:sz w:val="24"/>
          <w:szCs w:val="24"/>
          <w:lang w:eastAsia="es-MX"/>
        </w:rPr>
        <w:t xml:space="preserve">FUE APROBADO POR </w:t>
      </w:r>
      <w:r w:rsidR="008B1588" w:rsidRPr="008B1588">
        <w:rPr>
          <w:rFonts w:ascii="Times New Roman" w:hAnsi="Times New Roman" w:cs="Times New Roman"/>
          <w:i/>
          <w:sz w:val="24"/>
          <w:szCs w:val="24"/>
          <w:lang w:eastAsia="es-MX"/>
        </w:rPr>
        <w:t>UNANIMIDAD</w:t>
      </w:r>
      <w:r w:rsidR="00D01BDF" w:rsidRPr="003D3399">
        <w:rPr>
          <w:rFonts w:ascii="Times New Roman" w:eastAsia="Times New Roman" w:hAnsi="Times New Roman" w:cs="Times New Roman"/>
          <w:i/>
          <w:sz w:val="24"/>
          <w:szCs w:val="24"/>
          <w:lang w:eastAsia="es-MX"/>
        </w:rPr>
        <w:t xml:space="preserve"> DE LOS PRESENTES</w:t>
      </w:r>
      <w:r w:rsidR="00D01BDF" w:rsidRPr="003D3399">
        <w:rPr>
          <w:rFonts w:ascii="Times New Roman" w:eastAsia="Times New Roman" w:hAnsi="Times New Roman" w:cs="Times New Roman"/>
          <w:sz w:val="24"/>
          <w:szCs w:val="24"/>
          <w:lang w:eastAsia="es-MX"/>
        </w:rPr>
        <w:t xml:space="preserve">. </w:t>
      </w:r>
      <w:r w:rsidR="00D01BDF" w:rsidRPr="003D3399">
        <w:rPr>
          <w:rFonts w:ascii="Times New Roman" w:eastAsia="Times New Roman" w:hAnsi="Times New Roman" w:cs="Times New Roman"/>
          <w:b/>
          <w:sz w:val="24"/>
          <w:szCs w:val="24"/>
          <w:lang w:eastAsia="es-MX"/>
        </w:rPr>
        <w:t>FUE APROBADO EL PUNTO DE ACUERDO POR</w:t>
      </w:r>
      <w:r w:rsidR="002979B0">
        <w:rPr>
          <w:rFonts w:ascii="Times New Roman" w:eastAsia="Times New Roman" w:hAnsi="Times New Roman" w:cs="Times New Roman"/>
          <w:b/>
          <w:sz w:val="24"/>
          <w:szCs w:val="24"/>
          <w:lang w:eastAsia="es-MX"/>
        </w:rPr>
        <w:t xml:space="preserve"> </w:t>
      </w:r>
      <w:r w:rsidR="0016545D">
        <w:rPr>
          <w:rFonts w:ascii="Times New Roman" w:eastAsia="Times New Roman" w:hAnsi="Times New Roman" w:cs="Times New Roman"/>
          <w:b/>
          <w:sz w:val="24"/>
          <w:szCs w:val="24"/>
          <w:lang w:eastAsia="es-MX"/>
        </w:rPr>
        <w:t>UNANIMIDAD DE</w:t>
      </w:r>
      <w:r w:rsidR="002979B0">
        <w:rPr>
          <w:rFonts w:ascii="Times New Roman" w:eastAsia="Times New Roman" w:hAnsi="Times New Roman" w:cs="Times New Roman"/>
          <w:b/>
          <w:sz w:val="24"/>
          <w:szCs w:val="24"/>
          <w:lang w:eastAsia="es-MX"/>
        </w:rPr>
        <w:t xml:space="preserve"> </w:t>
      </w:r>
      <w:r w:rsidR="0016545D">
        <w:rPr>
          <w:rFonts w:ascii="Times New Roman" w:eastAsia="Times New Roman" w:hAnsi="Times New Roman" w:cs="Times New Roman"/>
          <w:b/>
          <w:sz w:val="24"/>
          <w:szCs w:val="24"/>
          <w:lang w:eastAsia="es-MX"/>
        </w:rPr>
        <w:t>27</w:t>
      </w:r>
      <w:r w:rsidR="008B1588">
        <w:rPr>
          <w:rFonts w:ascii="Times New Roman" w:eastAsia="Times New Roman" w:hAnsi="Times New Roman" w:cs="Times New Roman"/>
          <w:b/>
          <w:sz w:val="24"/>
          <w:szCs w:val="24"/>
          <w:lang w:eastAsia="es-MX"/>
        </w:rPr>
        <w:t xml:space="preserve"> DE VOTOS. </w:t>
      </w:r>
    </w:p>
    <w:p w:rsidR="00A025FE" w:rsidRDefault="00A025FE" w:rsidP="00A6778B">
      <w:pPr>
        <w:spacing w:after="0" w:line="240" w:lineRule="auto"/>
        <w:jc w:val="both"/>
        <w:rPr>
          <w:rFonts w:ascii="Times New Roman" w:eastAsia="Times New Roman" w:hAnsi="Times New Roman" w:cs="Times New Roman"/>
          <w:b/>
          <w:sz w:val="24"/>
          <w:szCs w:val="24"/>
          <w:lang w:eastAsia="es-MX"/>
        </w:rPr>
      </w:pPr>
    </w:p>
    <w:p w:rsidR="003020DD" w:rsidRDefault="0077739D" w:rsidP="00A6778B">
      <w:pPr>
        <w:spacing w:after="0" w:line="240" w:lineRule="auto"/>
        <w:jc w:val="both"/>
        <w:rPr>
          <w:rFonts w:ascii="Times New Roman" w:eastAsia="Times New Roman" w:hAnsi="Times New Roman" w:cs="Times New Roman"/>
          <w:bCs/>
          <w:sz w:val="24"/>
          <w:szCs w:val="24"/>
          <w:lang w:eastAsia="es-ES"/>
        </w:rPr>
      </w:pPr>
      <w:r w:rsidRPr="00832632">
        <w:rPr>
          <w:rFonts w:ascii="Times New Roman" w:eastAsia="Times New Roman" w:hAnsi="Times New Roman" w:cs="Times New Roman"/>
          <w:sz w:val="24"/>
          <w:szCs w:val="24"/>
          <w:lang w:eastAsia="es-MX"/>
        </w:rPr>
        <w:t>LA</w:t>
      </w:r>
      <w:r>
        <w:rPr>
          <w:rFonts w:ascii="Times New Roman" w:eastAsia="Times New Roman" w:hAnsi="Times New Roman" w:cs="Times New Roman"/>
          <w:b/>
          <w:sz w:val="24"/>
          <w:szCs w:val="24"/>
          <w:lang w:eastAsia="es-MX"/>
        </w:rPr>
        <w:t xml:space="preserve"> </w:t>
      </w:r>
      <w:proofErr w:type="spellStart"/>
      <w:r>
        <w:rPr>
          <w:rFonts w:ascii="Times New Roman" w:eastAsia="Times New Roman" w:hAnsi="Times New Roman" w:cs="Times New Roman"/>
          <w:b/>
          <w:sz w:val="24"/>
          <w:szCs w:val="24"/>
          <w:lang w:eastAsia="es-MX"/>
        </w:rPr>
        <w:t>DIP</w:t>
      </w:r>
      <w:proofErr w:type="spellEnd"/>
      <w:r>
        <w:rPr>
          <w:rFonts w:ascii="Times New Roman" w:eastAsia="Times New Roman" w:hAnsi="Times New Roman" w:cs="Times New Roman"/>
          <w:b/>
          <w:sz w:val="24"/>
          <w:szCs w:val="24"/>
          <w:lang w:eastAsia="es-MX"/>
        </w:rPr>
        <w:t xml:space="preserve">. NANCY ARACELY OLGUÍN DÍAZ, INTEGRANTE DE LA COMISIÓN DE DESARROLLO URBANO, </w:t>
      </w:r>
      <w:r w:rsidR="003B5132" w:rsidRPr="00A93BB2">
        <w:rPr>
          <w:rFonts w:ascii="Times New Roman" w:eastAsia="Times New Roman" w:hAnsi="Times New Roman" w:cs="Times New Roman"/>
          <w:sz w:val="24"/>
          <w:szCs w:val="24"/>
          <w:lang w:eastAsia="es-MX"/>
        </w:rPr>
        <w:t>PRESENTÓ UNA PROPUESTA DE</w:t>
      </w:r>
      <w:r w:rsidR="003B5132">
        <w:rPr>
          <w:rFonts w:ascii="Times New Roman" w:eastAsia="Times New Roman" w:hAnsi="Times New Roman" w:cs="Times New Roman"/>
          <w:b/>
          <w:sz w:val="24"/>
          <w:szCs w:val="24"/>
          <w:lang w:eastAsia="es-MX"/>
        </w:rPr>
        <w:t xml:space="preserve"> </w:t>
      </w:r>
      <w:r w:rsidRPr="0077739D">
        <w:rPr>
          <w:rFonts w:ascii="Times New Roman" w:eastAsia="Times New Roman" w:hAnsi="Times New Roman" w:cs="Times New Roman"/>
          <w:sz w:val="24"/>
          <w:szCs w:val="24"/>
          <w:lang w:eastAsia="es-MX"/>
        </w:rPr>
        <w:t>MESA DE TRABAJO</w:t>
      </w:r>
      <w:r w:rsidR="003B5132">
        <w:rPr>
          <w:rFonts w:ascii="Times New Roman" w:eastAsia="Times New Roman" w:hAnsi="Times New Roman" w:cs="Times New Roman"/>
          <w:sz w:val="24"/>
          <w:szCs w:val="24"/>
          <w:lang w:eastAsia="es-MX"/>
        </w:rPr>
        <w:t xml:space="preserve"> VIRTUAL </w:t>
      </w:r>
      <w:r w:rsidR="00FF1DBD">
        <w:rPr>
          <w:rFonts w:ascii="Times New Roman" w:eastAsia="Times New Roman" w:hAnsi="Times New Roman" w:cs="Times New Roman"/>
          <w:sz w:val="24"/>
          <w:szCs w:val="24"/>
          <w:lang w:eastAsia="es-MX"/>
        </w:rPr>
        <w:t xml:space="preserve">VÍA ZOOM </w:t>
      </w:r>
      <w:r w:rsidR="003B5132">
        <w:rPr>
          <w:rFonts w:ascii="Times New Roman" w:eastAsia="Times New Roman" w:hAnsi="Times New Roman" w:cs="Times New Roman"/>
          <w:sz w:val="24"/>
          <w:szCs w:val="24"/>
          <w:lang w:eastAsia="es-MX"/>
        </w:rPr>
        <w:t xml:space="preserve">DE LA COMISIÓN DE DESARROLLO URBANO, PARA LLEVARSE A CABO EL DÍA JUEVES 5 DE NOVIEMBRE DE 2020 A LAS </w:t>
      </w:r>
      <w:r w:rsidR="00FF1DBD">
        <w:rPr>
          <w:rFonts w:ascii="Times New Roman" w:eastAsia="Times New Roman" w:hAnsi="Times New Roman" w:cs="Times New Roman"/>
          <w:sz w:val="24"/>
          <w:szCs w:val="24"/>
          <w:lang w:eastAsia="es-MX"/>
        </w:rPr>
        <w:t xml:space="preserve">10:00 HORAS A FIN DE ANALIZAR LOS EXPEDIENTES LEGISLATIVOS </w:t>
      </w:r>
      <w:r w:rsidR="00FF1DBD">
        <w:rPr>
          <w:rFonts w:ascii="Times New Roman" w:eastAsia="Times New Roman" w:hAnsi="Times New Roman" w:cs="Times New Roman"/>
          <w:sz w:val="24"/>
          <w:szCs w:val="24"/>
          <w:lang w:eastAsia="es-MX"/>
        </w:rPr>
        <w:t xml:space="preserve">13763/LXXV </w:t>
      </w:r>
      <w:r w:rsidR="00FF1DBD">
        <w:rPr>
          <w:rFonts w:ascii="Times New Roman" w:eastAsia="Times New Roman" w:hAnsi="Times New Roman" w:cs="Times New Roman"/>
          <w:sz w:val="24"/>
          <w:szCs w:val="24"/>
          <w:lang w:eastAsia="es-MX"/>
        </w:rPr>
        <w:t xml:space="preserve">Y </w:t>
      </w:r>
      <w:r w:rsidR="003B5132">
        <w:rPr>
          <w:rFonts w:ascii="Times New Roman" w:eastAsia="Times New Roman" w:hAnsi="Times New Roman" w:cs="Times New Roman"/>
          <w:sz w:val="24"/>
          <w:szCs w:val="24"/>
          <w:lang w:eastAsia="es-MX"/>
        </w:rPr>
        <w:t>13290/LXXV</w:t>
      </w:r>
      <w:r w:rsidR="00171797">
        <w:rPr>
          <w:rFonts w:ascii="Times New Roman" w:eastAsia="Times New Roman" w:hAnsi="Times New Roman" w:cs="Times New Roman"/>
          <w:sz w:val="24"/>
          <w:szCs w:val="24"/>
          <w:lang w:eastAsia="es-MX"/>
        </w:rPr>
        <w:t xml:space="preserve">, AMBOS DE LA LEY DE ASENTAMIENTOS HUMANOS, ORDENAMIENTO TERRITORIAL Y DESARROLLO URBANO PARA EL ESTADO DE NUEVO LEÓN. </w:t>
      </w:r>
      <w:r w:rsidR="003020DD">
        <w:rPr>
          <w:rFonts w:ascii="Times New Roman" w:eastAsia="Times New Roman" w:hAnsi="Times New Roman" w:cs="Times New Roman"/>
          <w:sz w:val="24"/>
          <w:szCs w:val="24"/>
          <w:lang w:eastAsia="es-MX"/>
        </w:rPr>
        <w:t xml:space="preserve">INTERVINO </w:t>
      </w:r>
      <w:r w:rsidR="00C35257">
        <w:rPr>
          <w:rFonts w:ascii="Times New Roman" w:eastAsia="Times New Roman" w:hAnsi="Times New Roman" w:cs="Times New Roman"/>
          <w:sz w:val="24"/>
          <w:szCs w:val="24"/>
          <w:lang w:eastAsia="es-MX"/>
        </w:rPr>
        <w:t>CON UNA PROPUESTA DE ADICIÓN,</w:t>
      </w:r>
      <w:r w:rsidR="009C745A">
        <w:rPr>
          <w:rFonts w:ascii="Times New Roman" w:eastAsia="Times New Roman" w:hAnsi="Times New Roman" w:cs="Times New Roman"/>
          <w:sz w:val="24"/>
          <w:szCs w:val="24"/>
          <w:lang w:eastAsia="es-MX"/>
        </w:rPr>
        <w:t xml:space="preserve"> </w:t>
      </w:r>
      <w:r w:rsidR="003020DD">
        <w:rPr>
          <w:rFonts w:ascii="Times New Roman" w:eastAsia="Times New Roman" w:hAnsi="Times New Roman" w:cs="Times New Roman"/>
          <w:sz w:val="24"/>
          <w:szCs w:val="24"/>
          <w:lang w:eastAsia="es-MX"/>
        </w:rPr>
        <w:t xml:space="preserve">LA </w:t>
      </w:r>
      <w:proofErr w:type="spellStart"/>
      <w:r w:rsidR="003020DD">
        <w:rPr>
          <w:rFonts w:ascii="Times New Roman" w:eastAsia="Times New Roman" w:hAnsi="Times New Roman" w:cs="Times New Roman"/>
          <w:sz w:val="24"/>
          <w:szCs w:val="24"/>
          <w:lang w:eastAsia="es-MX"/>
        </w:rPr>
        <w:t>DIP</w:t>
      </w:r>
      <w:proofErr w:type="spellEnd"/>
      <w:r w:rsidR="003020DD">
        <w:rPr>
          <w:rFonts w:ascii="Times New Roman" w:eastAsia="Times New Roman" w:hAnsi="Times New Roman" w:cs="Times New Roman"/>
          <w:sz w:val="24"/>
          <w:szCs w:val="24"/>
          <w:lang w:eastAsia="es-MX"/>
        </w:rPr>
        <w:t>. MARIELA SALDÍVAR VILLALOBOS</w:t>
      </w:r>
      <w:r w:rsidR="00C35257">
        <w:rPr>
          <w:rFonts w:ascii="Times New Roman" w:eastAsia="Times New Roman" w:hAnsi="Times New Roman" w:cs="Times New Roman"/>
          <w:sz w:val="24"/>
          <w:szCs w:val="24"/>
          <w:lang w:eastAsia="es-MX"/>
        </w:rPr>
        <w:t xml:space="preserve">; </w:t>
      </w:r>
      <w:r w:rsidR="00C35257" w:rsidRPr="00C35257">
        <w:rPr>
          <w:rFonts w:ascii="Times New Roman" w:eastAsia="Times New Roman" w:hAnsi="Times New Roman" w:cs="Times New Roman"/>
          <w:i/>
          <w:sz w:val="24"/>
          <w:szCs w:val="24"/>
          <w:lang w:eastAsia="es-MX"/>
        </w:rPr>
        <w:t>FUE ACEPTADO POR LA DIPU</w:t>
      </w:r>
      <w:r w:rsidR="00A6778B">
        <w:rPr>
          <w:rFonts w:ascii="Times New Roman" w:eastAsia="Times New Roman" w:hAnsi="Times New Roman" w:cs="Times New Roman"/>
          <w:i/>
          <w:sz w:val="24"/>
          <w:szCs w:val="24"/>
          <w:lang w:eastAsia="es-MX"/>
        </w:rPr>
        <w:t>T</w:t>
      </w:r>
      <w:r w:rsidR="00C35257" w:rsidRPr="00C35257">
        <w:rPr>
          <w:rFonts w:ascii="Times New Roman" w:eastAsia="Times New Roman" w:hAnsi="Times New Roman" w:cs="Times New Roman"/>
          <w:i/>
          <w:sz w:val="24"/>
          <w:szCs w:val="24"/>
          <w:lang w:eastAsia="es-MX"/>
        </w:rPr>
        <w:t xml:space="preserve">ADA </w:t>
      </w:r>
      <w:proofErr w:type="spellStart"/>
      <w:r w:rsidR="00C35257" w:rsidRPr="00C35257">
        <w:rPr>
          <w:rFonts w:ascii="Times New Roman" w:eastAsia="Times New Roman" w:hAnsi="Times New Roman" w:cs="Times New Roman"/>
          <w:i/>
          <w:sz w:val="24"/>
          <w:szCs w:val="24"/>
          <w:lang w:eastAsia="es-MX"/>
        </w:rPr>
        <w:t>PROMOVENTE</w:t>
      </w:r>
      <w:proofErr w:type="spellEnd"/>
      <w:r w:rsidR="003020DD" w:rsidRPr="00C35257">
        <w:rPr>
          <w:rFonts w:ascii="Times New Roman" w:eastAsia="Times New Roman" w:hAnsi="Times New Roman" w:cs="Times New Roman"/>
          <w:i/>
          <w:sz w:val="24"/>
          <w:szCs w:val="24"/>
          <w:lang w:eastAsia="es-MX"/>
        </w:rPr>
        <w:t>.</w:t>
      </w:r>
      <w:r w:rsidR="003020DD">
        <w:rPr>
          <w:rFonts w:ascii="Times New Roman" w:eastAsia="Times New Roman" w:hAnsi="Times New Roman" w:cs="Times New Roman"/>
          <w:sz w:val="24"/>
          <w:szCs w:val="24"/>
          <w:lang w:eastAsia="es-MX"/>
        </w:rPr>
        <w:t xml:space="preserve"> </w:t>
      </w:r>
      <w:r w:rsidR="00ED3195">
        <w:rPr>
          <w:rFonts w:ascii="Times New Roman" w:eastAsia="Times New Roman" w:hAnsi="Times New Roman" w:cs="Times New Roman"/>
          <w:sz w:val="24"/>
          <w:szCs w:val="24"/>
          <w:lang w:eastAsia="es-MX"/>
        </w:rPr>
        <w:t xml:space="preserve">LA </w:t>
      </w:r>
      <w:proofErr w:type="spellStart"/>
      <w:r w:rsidR="00ED3195">
        <w:rPr>
          <w:rFonts w:ascii="Times New Roman" w:eastAsia="Times New Roman" w:hAnsi="Times New Roman" w:cs="Times New Roman"/>
          <w:sz w:val="24"/>
          <w:szCs w:val="24"/>
          <w:lang w:eastAsia="es-MX"/>
        </w:rPr>
        <w:t>DIP</w:t>
      </w:r>
      <w:proofErr w:type="spellEnd"/>
      <w:r w:rsidR="00ED3195">
        <w:rPr>
          <w:rFonts w:ascii="Times New Roman" w:eastAsia="Times New Roman" w:hAnsi="Times New Roman" w:cs="Times New Roman"/>
          <w:sz w:val="24"/>
          <w:szCs w:val="24"/>
          <w:lang w:eastAsia="es-MX"/>
        </w:rPr>
        <w:t xml:space="preserve">. NANCY ARACELY OLGUÍN DÍAZ </w:t>
      </w:r>
      <w:r w:rsidR="00ED3195">
        <w:rPr>
          <w:rFonts w:ascii="Times New Roman" w:eastAsia="Times New Roman" w:hAnsi="Times New Roman" w:cs="Times New Roman"/>
          <w:sz w:val="24"/>
          <w:szCs w:val="24"/>
          <w:lang w:eastAsia="es-MX"/>
        </w:rPr>
        <w:lastRenderedPageBreak/>
        <w:t xml:space="preserve">SOLICITÓ VERIFICAR CON LA OFICIALÍA MAYOR SI SE PUEDE REALIZAR EL DÍA Y HORA SOLICITADO, DE LO CONTRARIO SE LES COMUNIQUE EL HORARIO DISPONIBLE PARA PODER ESTABLECER LA MESA DE TRABAJO SOLICITADA. </w:t>
      </w:r>
      <w:r w:rsidR="00ED3195" w:rsidRPr="00ED3195">
        <w:rPr>
          <w:rFonts w:ascii="Times New Roman" w:eastAsia="Times New Roman" w:hAnsi="Times New Roman" w:cs="Times New Roman"/>
          <w:i/>
          <w:sz w:val="24"/>
          <w:szCs w:val="24"/>
          <w:lang w:eastAsia="es-MX"/>
        </w:rPr>
        <w:t xml:space="preserve">LA PRESIDENTA REMITIÓ A LA OFICIALÍA MAYOR LA SOLICITUD DE LA DIPUTADA </w:t>
      </w:r>
      <w:proofErr w:type="spellStart"/>
      <w:r w:rsidR="00ED3195" w:rsidRPr="00ED3195">
        <w:rPr>
          <w:rFonts w:ascii="Times New Roman" w:eastAsia="Times New Roman" w:hAnsi="Times New Roman" w:cs="Times New Roman"/>
          <w:i/>
          <w:sz w:val="24"/>
          <w:szCs w:val="24"/>
          <w:lang w:eastAsia="es-MX"/>
        </w:rPr>
        <w:t>PROMOVENTE</w:t>
      </w:r>
      <w:proofErr w:type="spellEnd"/>
      <w:r w:rsidR="00ED3195" w:rsidRPr="00ED3195">
        <w:rPr>
          <w:rFonts w:ascii="Times New Roman" w:eastAsia="Times New Roman" w:hAnsi="Times New Roman" w:cs="Times New Roman"/>
          <w:i/>
          <w:sz w:val="24"/>
          <w:szCs w:val="24"/>
          <w:lang w:eastAsia="es-MX"/>
        </w:rPr>
        <w:t>.</w:t>
      </w:r>
      <w:r w:rsidR="00ED3195">
        <w:rPr>
          <w:rFonts w:ascii="Times New Roman" w:eastAsia="Times New Roman" w:hAnsi="Times New Roman" w:cs="Times New Roman"/>
          <w:sz w:val="24"/>
          <w:szCs w:val="24"/>
          <w:lang w:eastAsia="es-MX"/>
        </w:rPr>
        <w:t xml:space="preserve"> </w:t>
      </w:r>
      <w:r w:rsidR="003020DD" w:rsidRPr="00B531E3">
        <w:rPr>
          <w:rFonts w:ascii="Times New Roman" w:eastAsia="Times New Roman" w:hAnsi="Times New Roman" w:cs="Times New Roman"/>
          <w:sz w:val="24"/>
          <w:szCs w:val="24"/>
          <w:lang w:eastAsia="es-MX"/>
        </w:rPr>
        <w:t>SE SOMETIÓ A CONSIDERACIÓN</w:t>
      </w:r>
      <w:r w:rsidR="003020DD" w:rsidRPr="003D3399">
        <w:rPr>
          <w:rFonts w:ascii="Times New Roman" w:eastAsia="Times New Roman" w:hAnsi="Times New Roman" w:cs="Times New Roman"/>
          <w:sz w:val="24"/>
          <w:szCs w:val="24"/>
          <w:lang w:eastAsia="es-MX"/>
        </w:rPr>
        <w:t xml:space="preserve"> DE LA ASAMBLEA EL QUE SEA </w:t>
      </w:r>
      <w:r w:rsidR="003020DD" w:rsidRPr="008B1588">
        <w:rPr>
          <w:rFonts w:ascii="Times New Roman" w:eastAsia="Times New Roman" w:hAnsi="Times New Roman" w:cs="Times New Roman"/>
          <w:sz w:val="24"/>
          <w:szCs w:val="24"/>
          <w:lang w:eastAsia="es-MX"/>
        </w:rPr>
        <w:t xml:space="preserve">VOTADO EN ESE MOMENTO EL PUNTO DE ACUERDO, </w:t>
      </w:r>
      <w:r w:rsidR="003020DD" w:rsidRPr="008B1588">
        <w:rPr>
          <w:rFonts w:ascii="Times New Roman" w:eastAsia="Times New Roman" w:hAnsi="Times New Roman" w:cs="Times New Roman"/>
          <w:i/>
          <w:sz w:val="24"/>
          <w:szCs w:val="24"/>
          <w:lang w:eastAsia="es-MX"/>
        </w:rPr>
        <w:t xml:space="preserve">FUE APROBADO POR </w:t>
      </w:r>
      <w:r w:rsidR="003020DD" w:rsidRPr="008B1588">
        <w:rPr>
          <w:rFonts w:ascii="Times New Roman" w:hAnsi="Times New Roman" w:cs="Times New Roman"/>
          <w:i/>
          <w:sz w:val="24"/>
          <w:szCs w:val="24"/>
          <w:lang w:eastAsia="es-MX"/>
        </w:rPr>
        <w:t>UNANIMIDAD</w:t>
      </w:r>
      <w:r w:rsidR="003020DD" w:rsidRPr="003D3399">
        <w:rPr>
          <w:rFonts w:ascii="Times New Roman" w:eastAsia="Times New Roman" w:hAnsi="Times New Roman" w:cs="Times New Roman"/>
          <w:i/>
          <w:sz w:val="24"/>
          <w:szCs w:val="24"/>
          <w:lang w:eastAsia="es-MX"/>
        </w:rPr>
        <w:t xml:space="preserve"> DE LOS PRESENTES</w:t>
      </w:r>
      <w:r w:rsidR="003020DD" w:rsidRPr="003D3399">
        <w:rPr>
          <w:rFonts w:ascii="Times New Roman" w:eastAsia="Times New Roman" w:hAnsi="Times New Roman" w:cs="Times New Roman"/>
          <w:sz w:val="24"/>
          <w:szCs w:val="24"/>
          <w:lang w:eastAsia="es-MX"/>
        </w:rPr>
        <w:t xml:space="preserve">. </w:t>
      </w:r>
      <w:r w:rsidR="003020DD" w:rsidRPr="003D3399">
        <w:rPr>
          <w:rFonts w:ascii="Times New Roman" w:eastAsia="Times New Roman" w:hAnsi="Times New Roman" w:cs="Times New Roman"/>
          <w:b/>
          <w:sz w:val="24"/>
          <w:szCs w:val="24"/>
          <w:lang w:eastAsia="es-MX"/>
        </w:rPr>
        <w:t>FUE APROBADO EL PUNTO DE ACUERDO POR</w:t>
      </w:r>
      <w:r w:rsidR="003020DD">
        <w:rPr>
          <w:rFonts w:ascii="Times New Roman" w:eastAsia="Times New Roman" w:hAnsi="Times New Roman" w:cs="Times New Roman"/>
          <w:b/>
          <w:sz w:val="24"/>
          <w:szCs w:val="24"/>
          <w:lang w:eastAsia="es-MX"/>
        </w:rPr>
        <w:t xml:space="preserve"> UNANIMIDAD DE 25 DE VOTOS. </w:t>
      </w:r>
    </w:p>
    <w:p w:rsidR="0077739D" w:rsidRPr="0077739D" w:rsidRDefault="0077739D" w:rsidP="00021B21">
      <w:pPr>
        <w:spacing w:after="0" w:line="240" w:lineRule="auto"/>
        <w:jc w:val="both"/>
        <w:rPr>
          <w:rFonts w:ascii="Times New Roman" w:eastAsia="Times New Roman" w:hAnsi="Times New Roman" w:cs="Times New Roman"/>
          <w:sz w:val="24"/>
          <w:szCs w:val="24"/>
          <w:lang w:eastAsia="es-MX"/>
        </w:rPr>
      </w:pPr>
    </w:p>
    <w:p w:rsidR="0077739D" w:rsidRDefault="003020DD" w:rsidP="00021B21">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EL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xml:space="preserve">. FÉLIX ROCHA ESQUIVEL INFIRMÓ QUE </w:t>
      </w:r>
      <w:r w:rsidR="0074360E">
        <w:rPr>
          <w:rFonts w:ascii="Times New Roman" w:eastAsia="Times New Roman" w:hAnsi="Times New Roman" w:cs="Times New Roman"/>
          <w:sz w:val="24"/>
          <w:szCs w:val="24"/>
          <w:lang w:eastAsia="es-MX"/>
        </w:rPr>
        <w:t xml:space="preserve">AL TÉRMINO DE LA SESIÓN DEL PLENO ESTÁ AGENDADA PARA SESIONAR LA COMISIÓN DE LEGISLACIÓN, Y AL TÉRMINO DE ÉSTA, LA COMISIÓN DE PUNTOS CONSTITUCIONALES LLEVARÁ A CABO REUNIÓN DE TRABAJO. </w:t>
      </w:r>
    </w:p>
    <w:p w:rsidR="0074360E" w:rsidRDefault="0074360E" w:rsidP="00021B21">
      <w:pPr>
        <w:spacing w:after="0" w:line="240" w:lineRule="auto"/>
        <w:jc w:val="both"/>
        <w:rPr>
          <w:rFonts w:ascii="Times New Roman" w:eastAsia="Times New Roman" w:hAnsi="Times New Roman" w:cs="Times New Roman"/>
          <w:b/>
          <w:sz w:val="24"/>
          <w:szCs w:val="24"/>
          <w:lang w:eastAsia="es-MX"/>
        </w:rPr>
      </w:pPr>
    </w:p>
    <w:p w:rsidR="007678ED" w:rsidRPr="003D3399" w:rsidRDefault="00EE013A" w:rsidP="00021B2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A </w:t>
      </w:r>
      <w:r w:rsidR="002E6809" w:rsidRPr="003D3399">
        <w:rPr>
          <w:rFonts w:ascii="Times New Roman" w:eastAsia="Times New Roman" w:hAnsi="Times New Roman" w:cs="Times New Roman"/>
          <w:sz w:val="24"/>
          <w:szCs w:val="24"/>
          <w:lang w:eastAsia="es-ES"/>
        </w:rPr>
        <w:t>CONTINUACIÓN,</w:t>
      </w:r>
      <w:r w:rsidRPr="003D3399">
        <w:rPr>
          <w:rFonts w:ascii="Times New Roman" w:eastAsia="Times New Roman" w:hAnsi="Times New Roman" w:cs="Times New Roman"/>
          <w:sz w:val="24"/>
          <w:szCs w:val="24"/>
          <w:lang w:eastAsia="es-ES"/>
        </w:rPr>
        <w:t xml:space="preserve"> SE DIO LECTURA AL PROYECTO DE ORDEN DEL DÍA PARA </w:t>
      </w:r>
      <w:r w:rsidR="007678ED" w:rsidRPr="003D3399">
        <w:rPr>
          <w:rFonts w:ascii="Times New Roman" w:eastAsia="Times New Roman" w:hAnsi="Times New Roman" w:cs="Times New Roman"/>
          <w:sz w:val="24"/>
          <w:szCs w:val="24"/>
          <w:lang w:eastAsia="es-ES"/>
        </w:rPr>
        <w:t>LA</w:t>
      </w:r>
      <w:r w:rsidRPr="003D3399">
        <w:rPr>
          <w:rFonts w:ascii="Times New Roman" w:eastAsia="Times New Roman" w:hAnsi="Times New Roman" w:cs="Times New Roman"/>
          <w:sz w:val="24"/>
          <w:szCs w:val="24"/>
          <w:lang w:eastAsia="es-ES"/>
        </w:rPr>
        <w:t xml:space="preserve"> PRÓXIM</w:t>
      </w:r>
      <w:r w:rsidR="007678ED" w:rsidRPr="003D3399">
        <w:rPr>
          <w:rFonts w:ascii="Times New Roman" w:eastAsia="Times New Roman" w:hAnsi="Times New Roman" w:cs="Times New Roman"/>
          <w:sz w:val="24"/>
          <w:szCs w:val="24"/>
          <w:lang w:eastAsia="es-ES"/>
        </w:rPr>
        <w:t>A SESIÓN ORD</w:t>
      </w:r>
      <w:r w:rsidR="004976AE" w:rsidRPr="003D3399">
        <w:rPr>
          <w:rFonts w:ascii="Times New Roman" w:eastAsia="Times New Roman" w:hAnsi="Times New Roman" w:cs="Times New Roman"/>
          <w:sz w:val="24"/>
          <w:szCs w:val="24"/>
          <w:lang w:eastAsia="es-ES"/>
        </w:rPr>
        <w:t>INARI</w:t>
      </w:r>
      <w:r w:rsidR="007678ED" w:rsidRPr="003D3399">
        <w:rPr>
          <w:rFonts w:ascii="Times New Roman" w:eastAsia="Times New Roman" w:hAnsi="Times New Roman" w:cs="Times New Roman"/>
          <w:sz w:val="24"/>
          <w:szCs w:val="24"/>
          <w:lang w:eastAsia="es-ES"/>
        </w:rPr>
        <w:t>A</w:t>
      </w:r>
      <w:r w:rsidRPr="003D3399">
        <w:rPr>
          <w:rFonts w:ascii="Times New Roman" w:eastAsia="Times New Roman" w:hAnsi="Times New Roman" w:cs="Times New Roman"/>
          <w:sz w:val="24"/>
          <w:szCs w:val="24"/>
          <w:lang w:eastAsia="es-ES"/>
        </w:rPr>
        <w:t>.</w:t>
      </w:r>
      <w:r w:rsidR="00151472" w:rsidRPr="00151472">
        <w:rPr>
          <w:rFonts w:ascii="Times New Roman" w:eastAsia="Times New Roman" w:hAnsi="Times New Roman" w:cs="Times New Roman"/>
          <w:i/>
          <w:sz w:val="24"/>
          <w:szCs w:val="24"/>
          <w:lang w:eastAsia="es-ES"/>
        </w:rPr>
        <w:t xml:space="preserve"> SIENDO APROBADO POR UNANIMIDAD DE LOS PRESENTES.</w:t>
      </w:r>
      <w:r w:rsidRPr="003D3399">
        <w:rPr>
          <w:rFonts w:ascii="Times New Roman" w:eastAsia="Times New Roman" w:hAnsi="Times New Roman" w:cs="Times New Roman"/>
          <w:sz w:val="24"/>
          <w:szCs w:val="24"/>
          <w:lang w:eastAsia="es-ES"/>
        </w:rPr>
        <w:t xml:space="preserve"> </w:t>
      </w:r>
      <w:r w:rsidR="002E6809" w:rsidRPr="003D3399">
        <w:rPr>
          <w:rFonts w:ascii="Times New Roman" w:eastAsia="Times New Roman" w:hAnsi="Times New Roman" w:cs="Times New Roman"/>
          <w:sz w:val="24"/>
          <w:szCs w:val="24"/>
          <w:lang w:eastAsia="es-ES"/>
        </w:rPr>
        <w:t>LA</w:t>
      </w:r>
      <w:r w:rsidRPr="003D3399">
        <w:rPr>
          <w:rFonts w:ascii="Times New Roman" w:eastAsia="Times New Roman" w:hAnsi="Times New Roman" w:cs="Times New Roman"/>
          <w:sz w:val="24"/>
          <w:szCs w:val="24"/>
          <w:lang w:eastAsia="es-ES"/>
        </w:rPr>
        <w:t xml:space="preserve"> PRESIDENT</w:t>
      </w:r>
      <w:r w:rsidR="002E6809" w:rsidRPr="003D3399">
        <w:rPr>
          <w:rFonts w:ascii="Times New Roman" w:eastAsia="Times New Roman" w:hAnsi="Times New Roman" w:cs="Times New Roman"/>
          <w:sz w:val="24"/>
          <w:szCs w:val="24"/>
          <w:lang w:eastAsia="es-ES"/>
        </w:rPr>
        <w:t>A</w:t>
      </w:r>
      <w:r w:rsidRPr="003D3399">
        <w:rPr>
          <w:rFonts w:ascii="Times New Roman" w:eastAsia="Times New Roman" w:hAnsi="Times New Roman" w:cs="Times New Roman"/>
          <w:sz w:val="24"/>
          <w:szCs w:val="24"/>
          <w:lang w:eastAsia="es-ES"/>
        </w:rPr>
        <w:t xml:space="preserve"> CLAUSURÓ LA SESIÓN ORDINARIA, SIENDO L</w:t>
      </w:r>
      <w:bookmarkStart w:id="0" w:name="_GoBack"/>
      <w:bookmarkEnd w:id="0"/>
      <w:r w:rsidRPr="003D3399">
        <w:rPr>
          <w:rFonts w:ascii="Times New Roman" w:eastAsia="Times New Roman" w:hAnsi="Times New Roman" w:cs="Times New Roman"/>
          <w:sz w:val="24"/>
          <w:szCs w:val="24"/>
          <w:lang w:eastAsia="es-ES"/>
        </w:rPr>
        <w:t xml:space="preserve">AS </w:t>
      </w:r>
      <w:r w:rsidR="003020DD">
        <w:rPr>
          <w:rFonts w:ascii="Times New Roman" w:eastAsia="Times New Roman" w:hAnsi="Times New Roman" w:cs="Times New Roman"/>
          <w:sz w:val="24"/>
          <w:szCs w:val="24"/>
          <w:lang w:eastAsia="es-ES"/>
        </w:rPr>
        <w:t>CATORCE</w:t>
      </w:r>
      <w:r w:rsidR="00732AF4"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HORAS CON </w:t>
      </w:r>
      <w:r w:rsidR="003020DD">
        <w:rPr>
          <w:rFonts w:ascii="Times New Roman" w:eastAsia="Times New Roman" w:hAnsi="Times New Roman" w:cs="Times New Roman"/>
          <w:sz w:val="24"/>
          <w:szCs w:val="24"/>
          <w:lang w:eastAsia="es-ES"/>
        </w:rPr>
        <w:t>CINCUENTA Y CINCO</w:t>
      </w:r>
      <w:r w:rsidRPr="003D3399">
        <w:rPr>
          <w:rFonts w:ascii="Times New Roman" w:eastAsia="Times New Roman" w:hAnsi="Times New Roman" w:cs="Times New Roman"/>
          <w:sz w:val="24"/>
          <w:szCs w:val="24"/>
          <w:lang w:eastAsia="es-ES"/>
        </w:rPr>
        <w:t xml:space="preserve"> MINUTOS; CITANDO PARA LA PRÓXIMA SESIÓN </w:t>
      </w:r>
      <w:r w:rsidR="003C7476" w:rsidRPr="003D3399">
        <w:rPr>
          <w:rFonts w:ascii="Times New Roman" w:eastAsia="Times New Roman" w:hAnsi="Times New Roman" w:cs="Times New Roman"/>
          <w:sz w:val="24"/>
          <w:szCs w:val="24"/>
          <w:lang w:eastAsia="es-ES"/>
        </w:rPr>
        <w:t>EL DÍA Y HORA QUE MARCA LA LEY Y EL REGLAMENTO PARA EL GOBIERNO INTERIOR DEL CONGRESO</w:t>
      </w:r>
      <w:r w:rsidR="002E6809" w:rsidRPr="003D3399">
        <w:rPr>
          <w:rFonts w:ascii="Times New Roman" w:eastAsia="Times New Roman" w:hAnsi="Times New Roman" w:cs="Times New Roman"/>
          <w:sz w:val="24"/>
          <w:szCs w:val="24"/>
          <w:lang w:eastAsia="es-ES"/>
        </w:rPr>
        <w:t xml:space="preserve"> DEL ESTADO</w:t>
      </w:r>
      <w:r w:rsidR="003C7476" w:rsidRPr="003D3399">
        <w:rPr>
          <w:rFonts w:ascii="Times New Roman" w:eastAsia="Times New Roman" w:hAnsi="Times New Roman" w:cs="Times New Roman"/>
          <w:sz w:val="24"/>
          <w:szCs w:val="24"/>
          <w:lang w:eastAsia="es-ES"/>
        </w:rPr>
        <w:t>.</w:t>
      </w:r>
      <w:r w:rsidR="007678ED" w:rsidRPr="003D3399">
        <w:rPr>
          <w:rFonts w:ascii="Times New Roman" w:eastAsia="Times New Roman" w:hAnsi="Times New Roman" w:cs="Times New Roman"/>
          <w:sz w:val="24"/>
          <w:szCs w:val="24"/>
          <w:lang w:eastAsia="es-ES"/>
        </w:rPr>
        <w:t xml:space="preserve">               </w:t>
      </w:r>
    </w:p>
    <w:p w:rsidR="003D3399" w:rsidRPr="003D3399"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 </w:t>
      </w:r>
    </w:p>
    <w:p w:rsidR="00C1379E" w:rsidRPr="003D3399"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3D3399">
        <w:rPr>
          <w:rFonts w:ascii="Times New Roman" w:eastAsia="Times New Roman" w:hAnsi="Times New Roman" w:cs="Times New Roman"/>
          <w:b/>
          <w:bCs/>
          <w:sz w:val="18"/>
          <w:szCs w:val="24"/>
          <w:lang w:eastAsia="es-ES"/>
        </w:rPr>
        <w:t>EL TEXTO I</w:t>
      </w:r>
      <w:r w:rsidR="00096A21" w:rsidRPr="003D3399">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3D3399">
        <w:rPr>
          <w:rFonts w:ascii="Times New Roman" w:eastAsia="Times New Roman" w:hAnsi="Times New Roman" w:cs="Times New Roman"/>
          <w:b/>
          <w:bCs/>
          <w:sz w:val="18"/>
          <w:szCs w:val="24"/>
          <w:lang w:eastAsia="es-ES"/>
        </w:rPr>
        <w:t>ACTA.-</w:t>
      </w:r>
      <w:proofErr w:type="gramEnd"/>
      <w:r w:rsidR="00096A21" w:rsidRPr="003D3399">
        <w:rPr>
          <w:rFonts w:ascii="Times New Roman" w:eastAsia="Times New Roman" w:hAnsi="Times New Roman" w:cs="Times New Roman"/>
          <w:b/>
          <w:bCs/>
          <w:sz w:val="18"/>
          <w:szCs w:val="24"/>
          <w:lang w:eastAsia="es-ES"/>
        </w:rPr>
        <w:t xml:space="preserve"> DAMOS FE:</w:t>
      </w:r>
    </w:p>
    <w:p w:rsidR="00C1379E" w:rsidRPr="003D3399"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Pr="003D3399"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A7D01" w:rsidRPr="003D3399" w:rsidRDefault="00F549AD" w:rsidP="00CA7D01">
      <w:pPr>
        <w:widowControl w:val="0"/>
        <w:autoSpaceDE w:val="0"/>
        <w:autoSpaceDN w:val="0"/>
        <w:jc w:val="center"/>
        <w:rPr>
          <w:rFonts w:ascii="Times New Roman" w:hAnsi="Times New Roman" w:cs="Times New Roman"/>
          <w:b/>
          <w:sz w:val="24"/>
          <w:szCs w:val="24"/>
        </w:rPr>
      </w:pPr>
      <w:r w:rsidRPr="003D3399">
        <w:rPr>
          <w:rFonts w:ascii="Times New Roman" w:hAnsi="Times New Roman" w:cs="Times New Roman"/>
          <w:b/>
          <w:sz w:val="24"/>
          <w:szCs w:val="24"/>
        </w:rPr>
        <w:t>C. PRESIDENTA</w:t>
      </w:r>
      <w:r w:rsidR="00CA7D01"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roofErr w:type="spellStart"/>
      <w:r w:rsidRPr="003D3399">
        <w:rPr>
          <w:rFonts w:ascii="Times New Roman" w:hAnsi="Times New Roman" w:cs="Times New Roman"/>
          <w:b/>
          <w:sz w:val="24"/>
          <w:szCs w:val="24"/>
        </w:rPr>
        <w:t>DIP</w:t>
      </w:r>
      <w:proofErr w:type="spellEnd"/>
      <w:r w:rsidRPr="003D3399">
        <w:rPr>
          <w:rFonts w:ascii="Times New Roman" w:hAnsi="Times New Roman" w:cs="Times New Roman"/>
          <w:b/>
          <w:sz w:val="24"/>
          <w:szCs w:val="24"/>
        </w:rPr>
        <w:t xml:space="preserve">. </w:t>
      </w:r>
      <w:r w:rsidR="00F549AD" w:rsidRPr="003D3399">
        <w:rPr>
          <w:rFonts w:ascii="Times New Roman" w:hAnsi="Times New Roman" w:cs="Times New Roman"/>
          <w:b/>
          <w:sz w:val="24"/>
          <w:szCs w:val="24"/>
        </w:rPr>
        <w:t>MARÍA GUADALUPE RODRÍGUEZ MARTÍNEZ</w:t>
      </w:r>
      <w:r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tabs>
          <w:tab w:val="left" w:pos="4536"/>
        </w:tabs>
        <w:autoSpaceDE w:val="0"/>
        <w:autoSpaceDN w:val="0"/>
        <w:jc w:val="both"/>
        <w:rPr>
          <w:rFonts w:ascii="Times New Roman" w:hAnsi="Times New Roman" w:cs="Times New Roman"/>
          <w:b/>
          <w:sz w:val="24"/>
          <w:szCs w:val="24"/>
        </w:rPr>
      </w:pPr>
      <w:r w:rsidRPr="003D3399">
        <w:rPr>
          <w:rFonts w:ascii="Times New Roman" w:hAnsi="Times New Roman" w:cs="Times New Roman"/>
          <w:b/>
          <w:sz w:val="24"/>
          <w:szCs w:val="24"/>
        </w:rPr>
        <w:t>C. SECRETARIA:</w:t>
      </w:r>
      <w:r w:rsidRPr="003D3399">
        <w:rPr>
          <w:rFonts w:ascii="Times New Roman" w:hAnsi="Times New Roman" w:cs="Times New Roman"/>
          <w:b/>
          <w:sz w:val="24"/>
          <w:szCs w:val="24"/>
        </w:rPr>
        <w:tab/>
        <w:t xml:space="preserve"> C. SECRETARIA:</w:t>
      </w:r>
    </w:p>
    <w:p w:rsidR="00CA7D01" w:rsidRPr="003D3399" w:rsidRDefault="00CA7D01" w:rsidP="00CA7D01">
      <w:pPr>
        <w:tabs>
          <w:tab w:val="left" w:pos="4253"/>
        </w:tabs>
        <w:autoSpaceDE w:val="0"/>
        <w:autoSpaceDN w:val="0"/>
        <w:jc w:val="both"/>
        <w:rPr>
          <w:rFonts w:ascii="Times New Roman" w:hAnsi="Times New Roman" w:cs="Times New Roman"/>
          <w:b/>
          <w:sz w:val="24"/>
          <w:szCs w:val="24"/>
        </w:rPr>
      </w:pPr>
    </w:p>
    <w:p w:rsidR="00CA7D01" w:rsidRPr="003D3399" w:rsidRDefault="00CA7D01" w:rsidP="00CA7D01">
      <w:pPr>
        <w:tabs>
          <w:tab w:val="left" w:pos="4253"/>
        </w:tabs>
        <w:autoSpaceDE w:val="0"/>
        <w:autoSpaceDN w:val="0"/>
        <w:jc w:val="both"/>
        <w:rPr>
          <w:rFonts w:ascii="Times New Roman" w:hAnsi="Times New Roman" w:cs="Times New Roman"/>
          <w:b/>
          <w:sz w:val="24"/>
          <w:szCs w:val="24"/>
        </w:rPr>
      </w:pPr>
    </w:p>
    <w:p w:rsidR="00CA7D01" w:rsidRPr="003D3399" w:rsidRDefault="00CA7D01" w:rsidP="00CA7D01">
      <w:pPr>
        <w:tabs>
          <w:tab w:val="left" w:pos="4536"/>
        </w:tabs>
        <w:autoSpaceDE w:val="0"/>
        <w:autoSpaceDN w:val="0"/>
        <w:rPr>
          <w:rFonts w:ascii="Times New Roman" w:hAnsi="Times New Roman" w:cs="Times New Roman"/>
          <w:b/>
          <w:sz w:val="24"/>
          <w:szCs w:val="24"/>
        </w:rPr>
      </w:pPr>
      <w:r w:rsidRPr="007B3EF3">
        <w:rPr>
          <w:rFonts w:ascii="Times New Roman" w:hAnsi="Times New Roman" w:cs="Times New Roman"/>
          <w:b/>
          <w:sz w:val="24"/>
          <w:szCs w:val="24"/>
          <w:lang w:val="en-US"/>
        </w:rPr>
        <w:t xml:space="preserve">DIP. NANCY ARACELY OLGUÍN    </w:t>
      </w:r>
      <w:r w:rsidRPr="007B3EF3">
        <w:rPr>
          <w:rFonts w:ascii="Times New Roman" w:hAnsi="Times New Roman" w:cs="Times New Roman"/>
          <w:b/>
          <w:sz w:val="24"/>
          <w:szCs w:val="24"/>
          <w:lang w:val="en-US"/>
        </w:rPr>
        <w:tab/>
        <w:t xml:space="preserve">DIP. </w:t>
      </w:r>
      <w:r w:rsidR="00F549AD" w:rsidRPr="003D3399">
        <w:rPr>
          <w:rFonts w:ascii="Times New Roman" w:hAnsi="Times New Roman" w:cs="Times New Roman"/>
          <w:b/>
          <w:sz w:val="24"/>
          <w:szCs w:val="24"/>
        </w:rPr>
        <w:t>IVONNE BUSTOS PAREDES</w:t>
      </w:r>
      <w:r w:rsidR="0030243B" w:rsidRPr="003D3399">
        <w:rPr>
          <w:rFonts w:ascii="Times New Roman" w:hAnsi="Times New Roman" w:cs="Times New Roman"/>
          <w:b/>
          <w:sz w:val="24"/>
          <w:szCs w:val="24"/>
        </w:rPr>
        <w:t xml:space="preserve"> </w:t>
      </w:r>
      <w:r w:rsidR="00F549AD" w:rsidRPr="003D3399">
        <w:rPr>
          <w:rFonts w:ascii="Times New Roman" w:hAnsi="Times New Roman" w:cs="Times New Roman"/>
          <w:b/>
          <w:sz w:val="24"/>
          <w:szCs w:val="24"/>
        </w:rPr>
        <w:t>DÍAZ.</w:t>
      </w:r>
      <w:r w:rsidR="00F549AD" w:rsidRPr="003D3399">
        <w:rPr>
          <w:rFonts w:ascii="Times New Roman" w:hAnsi="Times New Roman" w:cs="Times New Roman"/>
          <w:b/>
          <w:sz w:val="24"/>
          <w:szCs w:val="24"/>
        </w:rPr>
        <w:tab/>
      </w:r>
      <w:r w:rsidRPr="003D3399">
        <w:rPr>
          <w:rFonts w:ascii="Times New Roman" w:hAnsi="Times New Roman" w:cs="Times New Roman"/>
          <w:b/>
          <w:sz w:val="24"/>
          <w:szCs w:val="24"/>
        </w:rPr>
        <w:t xml:space="preserve"> </w:t>
      </w:r>
    </w:p>
    <w:p w:rsidR="00CA7D01" w:rsidRPr="001452B4" w:rsidRDefault="000A3F2B" w:rsidP="00CA7D01">
      <w:pPr>
        <w:spacing w:after="5"/>
        <w:ind w:left="-5"/>
        <w:rPr>
          <w:rFonts w:ascii="Times New Roman" w:hAnsi="Times New Roman" w:cs="Times New Roman"/>
          <w:sz w:val="18"/>
          <w:szCs w:val="24"/>
        </w:rPr>
      </w:pPr>
      <w:r w:rsidRPr="001452B4">
        <w:rPr>
          <w:rFonts w:ascii="Times New Roman" w:hAnsi="Times New Roman" w:cs="Times New Roman"/>
          <w:b/>
          <w:sz w:val="18"/>
          <w:szCs w:val="24"/>
        </w:rPr>
        <w:t>ACTA</w:t>
      </w:r>
      <w:r w:rsidR="00CA7D01" w:rsidRPr="001452B4">
        <w:rPr>
          <w:rFonts w:ascii="Times New Roman" w:hAnsi="Times New Roman" w:cs="Times New Roman"/>
          <w:b/>
          <w:sz w:val="18"/>
          <w:szCs w:val="24"/>
        </w:rPr>
        <w:t xml:space="preserve"> # </w:t>
      </w:r>
      <w:r w:rsidR="00992000">
        <w:rPr>
          <w:rFonts w:ascii="Times New Roman" w:hAnsi="Times New Roman" w:cs="Times New Roman"/>
          <w:b/>
          <w:sz w:val="18"/>
          <w:szCs w:val="24"/>
        </w:rPr>
        <w:t>22</w:t>
      </w:r>
      <w:r w:rsidR="00A025FE">
        <w:rPr>
          <w:rFonts w:ascii="Times New Roman" w:hAnsi="Times New Roman" w:cs="Times New Roman"/>
          <w:b/>
          <w:sz w:val="18"/>
          <w:szCs w:val="24"/>
        </w:rPr>
        <w:t>9</w:t>
      </w:r>
      <w:r w:rsidR="00CA7D01" w:rsidRPr="001452B4">
        <w:rPr>
          <w:rFonts w:ascii="Times New Roman" w:hAnsi="Times New Roman" w:cs="Times New Roman"/>
          <w:b/>
          <w:sz w:val="18"/>
          <w:szCs w:val="24"/>
        </w:rPr>
        <w:t xml:space="preserve">-LXXV-SO - </w:t>
      </w:r>
      <w:r w:rsidR="002E6809" w:rsidRPr="001452B4">
        <w:rPr>
          <w:rFonts w:ascii="Times New Roman" w:hAnsi="Times New Roman" w:cs="Times New Roman"/>
          <w:b/>
          <w:sz w:val="18"/>
          <w:szCs w:val="24"/>
        </w:rPr>
        <w:t>20</w:t>
      </w:r>
    </w:p>
    <w:p w:rsidR="003D3399" w:rsidRDefault="00A025FE" w:rsidP="009C745A">
      <w:pPr>
        <w:spacing w:after="5"/>
        <w:ind w:left="-5"/>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CA7D01" w:rsidRPr="001452B4">
        <w:rPr>
          <w:rFonts w:ascii="Times New Roman" w:hAnsi="Times New Roman" w:cs="Times New Roman"/>
          <w:b/>
          <w:sz w:val="18"/>
          <w:szCs w:val="24"/>
        </w:rPr>
        <w:t xml:space="preserve"> </w:t>
      </w:r>
      <w:r>
        <w:rPr>
          <w:rFonts w:ascii="Times New Roman" w:hAnsi="Times New Roman" w:cs="Times New Roman"/>
          <w:b/>
          <w:sz w:val="18"/>
          <w:szCs w:val="24"/>
        </w:rPr>
        <w:t>28</w:t>
      </w:r>
      <w:r w:rsidR="00CA7D01" w:rsidRPr="001452B4">
        <w:rPr>
          <w:rFonts w:ascii="Times New Roman" w:hAnsi="Times New Roman" w:cs="Times New Roman"/>
          <w:b/>
          <w:sz w:val="18"/>
          <w:szCs w:val="24"/>
        </w:rPr>
        <w:t xml:space="preserve"> DE </w:t>
      </w:r>
      <w:r w:rsidR="002E6809" w:rsidRPr="001452B4">
        <w:rPr>
          <w:rFonts w:ascii="Times New Roman" w:hAnsi="Times New Roman" w:cs="Times New Roman"/>
          <w:b/>
          <w:sz w:val="18"/>
          <w:szCs w:val="24"/>
        </w:rPr>
        <w:t>OCTU</w:t>
      </w:r>
      <w:r w:rsidR="00CA7D01" w:rsidRPr="001452B4">
        <w:rPr>
          <w:rFonts w:ascii="Times New Roman" w:hAnsi="Times New Roman" w:cs="Times New Roman"/>
          <w:b/>
          <w:sz w:val="18"/>
          <w:szCs w:val="24"/>
        </w:rPr>
        <w:t>BRE DE 20</w:t>
      </w:r>
      <w:r w:rsidR="004A5C9E">
        <w:rPr>
          <w:rFonts w:ascii="Times New Roman" w:hAnsi="Times New Roman" w:cs="Times New Roman"/>
          <w:b/>
          <w:sz w:val="18"/>
          <w:szCs w:val="24"/>
        </w:rPr>
        <w:t>20</w:t>
      </w:r>
      <w:r w:rsidR="00CA7D01" w:rsidRPr="001452B4">
        <w:rPr>
          <w:rFonts w:ascii="Times New Roman" w:hAnsi="Times New Roman" w:cs="Times New Roman"/>
          <w:b/>
          <w:sz w:val="18"/>
          <w:szCs w:val="24"/>
        </w:rPr>
        <w:t xml:space="preserve">.  </w:t>
      </w:r>
      <w:r w:rsidR="00CA7D01" w:rsidRPr="001452B4">
        <w:rPr>
          <w:rFonts w:ascii="Times New Roman" w:hAnsi="Times New Roman" w:cs="Times New Roman"/>
          <w:sz w:val="18"/>
          <w:szCs w:val="24"/>
        </w:rPr>
        <w:t xml:space="preserve"> </w:t>
      </w:r>
      <w:r w:rsidR="00CA7D01" w:rsidRPr="001452B4">
        <w:rPr>
          <w:rFonts w:ascii="Times New Roman" w:hAnsi="Times New Roman" w:cs="Times New Roman"/>
          <w:b/>
          <w:bCs/>
          <w:sz w:val="18"/>
          <w:szCs w:val="24"/>
        </w:rPr>
        <w:t xml:space="preserve"> </w:t>
      </w:r>
      <w:r w:rsidR="003D3399">
        <w:rPr>
          <w:rFonts w:ascii="Times New Roman" w:eastAsia="Times New Roman" w:hAnsi="Times New Roman" w:cs="Times New Roman"/>
          <w:b/>
          <w:sz w:val="24"/>
          <w:szCs w:val="24"/>
          <w:lang w:eastAsia="es-MX"/>
        </w:rPr>
        <w:br w:type="page"/>
      </w:r>
    </w:p>
    <w:p w:rsidR="00C1379E" w:rsidRPr="003D3399" w:rsidRDefault="00C1379E" w:rsidP="00AB682E">
      <w:pPr>
        <w:spacing w:after="0"/>
        <w:rPr>
          <w:rFonts w:ascii="Times New Roman" w:eastAsia="Times New Roman" w:hAnsi="Times New Roman" w:cs="Times New Roman"/>
          <w:b/>
          <w:sz w:val="24"/>
          <w:szCs w:val="24"/>
          <w:lang w:eastAsia="es-MX"/>
        </w:rPr>
      </w:pP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t>A</w:t>
      </w:r>
      <w:r w:rsidR="0085370A" w:rsidRPr="003D3399">
        <w:rPr>
          <w:rFonts w:ascii="Times New Roman" w:eastAsia="Times New Roman" w:hAnsi="Times New Roman" w:cs="Times New Roman"/>
          <w:b/>
          <w:sz w:val="24"/>
          <w:szCs w:val="24"/>
          <w:lang w:eastAsia="es-MX"/>
        </w:rPr>
        <w:t>S</w:t>
      </w:r>
      <w:r w:rsidRPr="003D3399">
        <w:rPr>
          <w:rFonts w:ascii="Times New Roman" w:eastAsia="Times New Roman" w:hAnsi="Times New Roman" w:cs="Times New Roman"/>
          <w:b/>
          <w:sz w:val="24"/>
          <w:szCs w:val="24"/>
          <w:lang w:eastAsia="es-MX"/>
        </w:rPr>
        <w:t>UNTOS EN CARTERA</w:t>
      </w:r>
    </w:p>
    <w:p w:rsidR="00C0710C" w:rsidRPr="003D3399" w:rsidRDefault="006B71B3" w:rsidP="00C1379E">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28</w:t>
      </w:r>
      <w:r w:rsidR="00C0710C" w:rsidRPr="003D3399">
        <w:rPr>
          <w:rFonts w:ascii="Times New Roman" w:eastAsia="Times New Roman" w:hAnsi="Times New Roman" w:cs="Times New Roman"/>
          <w:b/>
          <w:sz w:val="24"/>
          <w:szCs w:val="24"/>
          <w:lang w:eastAsia="es-MX"/>
        </w:rPr>
        <w:t xml:space="preserve"> DE OCTUBRE DE 2020</w:t>
      </w:r>
    </w:p>
    <w:p w:rsidR="00C0710C" w:rsidRDefault="00C0710C" w:rsidP="00C0710C">
      <w:pPr>
        <w:spacing w:after="0" w:line="240" w:lineRule="auto"/>
        <w:jc w:val="center"/>
        <w:rPr>
          <w:rFonts w:ascii="Times New Roman" w:eastAsia="Times New Roman" w:hAnsi="Times New Roman" w:cs="Times New Roman"/>
          <w:b/>
          <w:sz w:val="24"/>
          <w:szCs w:val="24"/>
          <w:lang w:eastAsia="es-MX"/>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 xml:space="preserve">OFICIO </w:t>
      </w:r>
      <w:proofErr w:type="spellStart"/>
      <w:r w:rsidRPr="00A6778B">
        <w:rPr>
          <w:rFonts w:eastAsia="Century Gothic"/>
          <w:sz w:val="23"/>
          <w:szCs w:val="23"/>
        </w:rPr>
        <w:t>D.G.P.L</w:t>
      </w:r>
      <w:proofErr w:type="spellEnd"/>
      <w:r w:rsidRPr="00A6778B">
        <w:rPr>
          <w:rFonts w:eastAsia="Century Gothic"/>
          <w:sz w:val="23"/>
          <w:szCs w:val="23"/>
        </w:rPr>
        <w:t xml:space="preserve">. 64-II-6-2218 SIGNADO POR LA C. </w:t>
      </w:r>
      <w:proofErr w:type="spellStart"/>
      <w:r w:rsidRPr="00A6778B">
        <w:rPr>
          <w:rFonts w:eastAsia="Century Gothic"/>
          <w:sz w:val="23"/>
          <w:szCs w:val="23"/>
        </w:rPr>
        <w:t>DIP</w:t>
      </w:r>
      <w:proofErr w:type="spellEnd"/>
      <w:r w:rsidRPr="00A6778B">
        <w:rPr>
          <w:rFonts w:eastAsia="Century Gothic"/>
          <w:sz w:val="23"/>
          <w:szCs w:val="23"/>
        </w:rPr>
        <w:t xml:space="preserve">. JULIETA MACÍAS </w:t>
      </w:r>
      <w:proofErr w:type="spellStart"/>
      <w:r w:rsidRPr="00A6778B">
        <w:rPr>
          <w:rFonts w:eastAsia="Century Gothic"/>
          <w:sz w:val="23"/>
          <w:szCs w:val="23"/>
        </w:rPr>
        <w:t>RÁBAGO</w:t>
      </w:r>
      <w:proofErr w:type="spellEnd"/>
      <w:r w:rsidRPr="00A6778B">
        <w:rPr>
          <w:rFonts w:eastAsia="Century Gothic"/>
          <w:sz w:val="23"/>
          <w:szCs w:val="23"/>
        </w:rPr>
        <w:t>, SECRETARIA DE LA CÁMARA DE DIPUTADOS DEL CONGRESO DE LA UNIÓN,</w:t>
      </w:r>
      <w:r w:rsidRPr="00A6778B">
        <w:rPr>
          <w:rFonts w:eastAsia="Century Gothic"/>
          <w:b/>
          <w:sz w:val="23"/>
          <w:szCs w:val="23"/>
        </w:rPr>
        <w:t xml:space="preserve"> </w:t>
      </w:r>
      <w:r w:rsidRPr="00A6778B">
        <w:rPr>
          <w:rFonts w:eastAsia="Century Gothic"/>
          <w:sz w:val="23"/>
          <w:szCs w:val="23"/>
        </w:rPr>
        <w:t xml:space="preserve">MEDIANTE EL CUAL REMITE LA MINUTA CON PROYECTO DE DECRETO POR EL QUE SE REFORMAN LOS ARTÍCULOS 4O. Y 73 DE LA CONSTITUCIÓN POLÍTICA DE LOS ESTADOS UNIDOS MEXICANOS, EN MATERIA DE JUVENTUD. </w:t>
      </w:r>
      <w:r w:rsidRPr="00A6778B">
        <w:rPr>
          <w:rFonts w:eastAsia="Century Gothic"/>
          <w:b/>
          <w:sz w:val="23"/>
          <w:szCs w:val="23"/>
        </w:rPr>
        <w:t>DE ENTERADA Y DE ACUERDO CON LO ESTABLECIDO EN LOS ARTÍCULOS 24 FRACCIÓN III Y 39 FRACCIÓN III DEL REGLAMENTO PARA EL GOBIERNO INTERIOR DEL CONGRESO, SE TURNA CON CARÁCTER DE URGENTE A LA COMISIÓN DE PUNTOS CONSTITUCIONALES.</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 xml:space="preserve">OFICIO </w:t>
      </w:r>
      <w:proofErr w:type="spellStart"/>
      <w:r w:rsidRPr="00A6778B">
        <w:rPr>
          <w:rFonts w:eastAsia="Century Gothic"/>
          <w:sz w:val="23"/>
          <w:szCs w:val="23"/>
        </w:rPr>
        <w:t>D.G.P.L</w:t>
      </w:r>
      <w:proofErr w:type="spellEnd"/>
      <w:r w:rsidRPr="00A6778B">
        <w:rPr>
          <w:rFonts w:eastAsia="Century Gothic"/>
          <w:sz w:val="23"/>
          <w:szCs w:val="23"/>
        </w:rPr>
        <w:t xml:space="preserve">. 64-II-3-2049 SIGNADO POR LA C. MÓNICA BAUTISTA RODRÍGUEZ, SECRETARIA DE LA CÁMARA DE DIPUTADOS DEL CONGRESO DE LA UNIÓN, MEDIANTE EL CUAL REMITE LA MINUTA CON PROYECTO DE DECRETO POR EL QUE SE REFORMAN DIVERSAS DISPOSICIONES DE LA CONSTITUCIÓN POLÍTICA DE LOS ESTADOS UNIDOS MEXICANOS, EN MATERIA DE MOVILIDAD Y SEGURIDAD VIAL. </w:t>
      </w:r>
      <w:r w:rsidRPr="00A6778B">
        <w:rPr>
          <w:rFonts w:eastAsia="Century Gothic"/>
          <w:b/>
          <w:sz w:val="23"/>
          <w:szCs w:val="23"/>
        </w:rPr>
        <w:t>DE ENTERADA Y DE ACUERDO CON LO ESTABLECIDO EN LOS ARTÍCULOS 24 FRACCIÓN III Y 39 FRACCIÓN III DEL REGLAMENTO PARA EL GOBIERNO INTERIOR DEL CONGRESO, SE TURNA CON CARÁCTER DE URGENTE A LA COMISIÓN DE PUNTOS CONSTITUCIONALES.</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3 OFICIOS SIGNADO POR EL C. DR. ALEJANDRO REYNOSO GIL, SECRETARIO DEL AYUNTAMIENTO DE SAN NICOLÁS DE LOS GARZA, NUEVO LEÓN,</w:t>
      </w:r>
      <w:r w:rsidRPr="00A6778B">
        <w:rPr>
          <w:rFonts w:eastAsia="Century Gothic"/>
          <w:b/>
          <w:sz w:val="23"/>
          <w:szCs w:val="23"/>
        </w:rPr>
        <w:t xml:space="preserve"> </w:t>
      </w:r>
      <w:r w:rsidRPr="00A6778B">
        <w:rPr>
          <w:rFonts w:eastAsia="Century Gothic"/>
          <w:sz w:val="23"/>
          <w:szCs w:val="23"/>
        </w:rPr>
        <w:t xml:space="preserve">MEDIANTE LOS CUALES DA CONTESTACIÓN A DIVERSOS EXHORTOS REALIZADOS POR ESTA SOBERANÍA. </w:t>
      </w:r>
      <w:r w:rsidRPr="00A6778B">
        <w:rPr>
          <w:rFonts w:eastAsia="Century Gothic"/>
          <w:b/>
          <w:sz w:val="23"/>
          <w:szCs w:val="23"/>
        </w:rPr>
        <w:t xml:space="preserve">DE ENTERADA Y SE ANEXAN EN LOS ACUERDOS ADMINISTRATIVOS NÚM. 922, 924 Y 933 APROBADOS POR ESTA SOBERANÍA, ASÍ MISMO REMÍTASE COPIA DE LOS OFICIOS AL COMITÉ DE SEGUIMIENTO DE ACUERDOS Y A LOS </w:t>
      </w:r>
      <w:proofErr w:type="spellStart"/>
      <w:r w:rsidRPr="00A6778B">
        <w:rPr>
          <w:rFonts w:eastAsia="Century Gothic"/>
          <w:b/>
          <w:sz w:val="23"/>
          <w:szCs w:val="23"/>
        </w:rPr>
        <w:t>PROMOVENTES</w:t>
      </w:r>
      <w:proofErr w:type="spellEnd"/>
      <w:r w:rsidRPr="00A6778B">
        <w:rPr>
          <w:rFonts w:eastAsia="Century Gothic"/>
          <w:b/>
          <w:sz w:val="23"/>
          <w:szCs w:val="23"/>
        </w:rPr>
        <w:t>.</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OFICIO SIGNADO POR EL C. MIGUEL ÁNGEL PERALES HERNÁNDEZ, DIRECTOR DE PROTECCIÓN CIVIL NUEVO LEÓN,</w:t>
      </w:r>
      <w:r w:rsidRPr="00A6778B">
        <w:rPr>
          <w:rFonts w:eastAsia="Century Gothic"/>
          <w:b/>
          <w:sz w:val="23"/>
          <w:szCs w:val="23"/>
        </w:rPr>
        <w:t xml:space="preserve"> </w:t>
      </w:r>
      <w:r w:rsidRPr="00A6778B">
        <w:rPr>
          <w:rFonts w:eastAsia="Century Gothic"/>
          <w:sz w:val="23"/>
          <w:szCs w:val="23"/>
        </w:rPr>
        <w:t xml:space="preserve">MEDIANTE EL CUAL DA CONTESTACIÓN AL EXHORTO REALIZADO POR ESTA SOBERANÍA, PARA QUE INFORME E INVESTIGUE SOBRE LAS MEDIDAS LLEVADAS A CABO POR LAS AUTORIDADES DEL MUNICIPIO DE SAN PEDRO GARZA GARCÍA, NUEVO LEÓN, PARA GARANTIZAR LA PREVENCIÓN DE ACCIDENTES EN LAS INMEDIACIONES DEL SOCAVÓN QUE SE FORMÓ EN LA COLONIA BOSQUES DEL VALLE DE DICHO MUNICIPIO. </w:t>
      </w:r>
      <w:r w:rsidRPr="00A6778B">
        <w:rPr>
          <w:rFonts w:eastAsia="Century Gothic"/>
          <w:b/>
          <w:sz w:val="23"/>
          <w:szCs w:val="23"/>
        </w:rPr>
        <w:t xml:space="preserve">DE ENTERADA Y SE ANEXA EN EL ACUERDO ADMINISTRATIVO NÚM. 912 APROBADO POR ESTA SOBERANÍA, ASÍ MISMO REMÍTASE COPIA DEL OFICIO AL COMITÉ DE SEGUIMIENTO DE ACUERDOS Y AL </w:t>
      </w:r>
      <w:proofErr w:type="spellStart"/>
      <w:r w:rsidRPr="00A6778B">
        <w:rPr>
          <w:rFonts w:eastAsia="Century Gothic"/>
          <w:b/>
          <w:sz w:val="23"/>
          <w:szCs w:val="23"/>
        </w:rPr>
        <w:t>PROMOVENTE</w:t>
      </w:r>
      <w:proofErr w:type="spellEnd"/>
      <w:r w:rsidRPr="00A6778B">
        <w:rPr>
          <w:rFonts w:eastAsia="Century Gothic"/>
          <w:b/>
          <w:sz w:val="23"/>
          <w:szCs w:val="23"/>
        </w:rPr>
        <w:t>.</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OFICIO SIGNADO POR LA C. LIC. LAURA CARMINA GUTIÉRREZ SÁENZ, DIRECTORA GENERAL DEL INSTITUTO MUNICIPAL DE LA MUJER DE GUADALUPE,</w:t>
      </w:r>
      <w:r w:rsidRPr="00A6778B">
        <w:rPr>
          <w:rFonts w:eastAsia="Century Gothic"/>
          <w:b/>
          <w:sz w:val="23"/>
          <w:szCs w:val="23"/>
        </w:rPr>
        <w:t xml:space="preserve"> </w:t>
      </w:r>
      <w:r w:rsidRPr="00A6778B">
        <w:rPr>
          <w:rFonts w:eastAsia="Century Gothic"/>
          <w:sz w:val="23"/>
          <w:szCs w:val="23"/>
        </w:rPr>
        <w:t>MEDIANTE EL CUAL REMITE EL INFORME DE AVANCES DE GESTIÓN FINANCIERA CORRESPONDIENTE AL TERCER TRIMESTRE DE 2020.</w:t>
      </w:r>
      <w:r w:rsidRPr="00A6778B">
        <w:rPr>
          <w:rFonts w:eastAsia="Century Gothic"/>
          <w:b/>
          <w:sz w:val="23"/>
          <w:szCs w:val="23"/>
          <w:lang w:val="es-MX" w:eastAsia="en-US"/>
        </w:rPr>
        <w:t xml:space="preserve"> </w:t>
      </w:r>
      <w:r w:rsidRPr="00A6778B">
        <w:rPr>
          <w:rFonts w:eastAsia="Century Gothic"/>
          <w:b/>
          <w:sz w:val="23"/>
          <w:szCs w:val="23"/>
        </w:rPr>
        <w:t>DE ENTERADA Y DE ACUERDO CON LO ESTABLECIDO EN EL ARTÍCULO 24 FRACCIÓN III DEL REGLAMENTO PARA EL GOBIERNO INTERIOR DEL CONGRESO, SE TURNA A LA COMISIÓN DE VIGILANCIA.</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 xml:space="preserve">ESCRITO PRESENTADO POR LOS CC. YURI SALOMÓN VANEGAS MENCHACA Y LIC. JACOBO AUGUSTO VANEGAS MENCHACA, MEDIANTE EL CUAL SOLICITAN LA INTERVENCIÓN DE ESTA SOBERANÍA, PARA QUE SOLICITE AL GOBERNADOR DEL ESTADO DE NUEVO LEÓN, SE INCREMENTEN LAS UNIDADES DE LAS RUTAS URBANAS DEL TRANSPORTE PÚBLICO, A FIN DE REDUCIR EL NÚMERO DE CONTAGIOS POR COVID-19 EN NUESTRA ENTIDAD. </w:t>
      </w:r>
      <w:r w:rsidRPr="00A6778B">
        <w:rPr>
          <w:rFonts w:eastAsia="Century Gothic"/>
          <w:b/>
          <w:sz w:val="23"/>
          <w:szCs w:val="23"/>
        </w:rPr>
        <w:t>DE ENTERADA Y DE ACUERDO CON LO ESTABLECIDO EN LOS ARTÍCULOS 24 FRACCIÓN III Y 39 FRACCIÓN X DEL REGLAMENTO PARA EL GOBIERNO INTERIOR DEL CONGRESO, SE TURNA A LA COMISIÓN DE MOVILIDAD.</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OFICIO SIGNADO POR EL C. LIC. MARCELO SEGOVIA PÁEZ, DIRECTOR GENERAL DEL FIDEICOMISO BP417 FIDEICOMISO LA GRAN CIUDAD,</w:t>
      </w:r>
      <w:r w:rsidRPr="00A6778B">
        <w:rPr>
          <w:rFonts w:eastAsia="Century Gothic"/>
          <w:b/>
          <w:sz w:val="23"/>
          <w:szCs w:val="23"/>
        </w:rPr>
        <w:t xml:space="preserve"> </w:t>
      </w:r>
      <w:r w:rsidRPr="00A6778B">
        <w:rPr>
          <w:rFonts w:eastAsia="Century Gothic"/>
          <w:sz w:val="23"/>
          <w:szCs w:val="23"/>
        </w:rPr>
        <w:t xml:space="preserve">MEDIANTE EL CUAL REMITE UN CD COMPLEMENTARIO A SU INFORME DE AVANCE DE GESTIÓN FINANCIERA CORRESPONDIENTE AL PRIMER TRIMESTRE DE 2019. </w:t>
      </w:r>
      <w:r w:rsidRPr="00A6778B">
        <w:rPr>
          <w:rFonts w:eastAsia="Century Gothic"/>
          <w:b/>
          <w:sz w:val="23"/>
          <w:szCs w:val="23"/>
        </w:rPr>
        <w:t>DE ENTERADA Y DE ACUERDO CON LO ESTABLECIDO EN EL ARTÍCULO 24 FRACCIÓN III DEL REGLAMENTO PARA EL GOBIERNO INTERIOR DEL CONGRESO, SE TURNA A LA COMISIÓN DE VIGILANCIA.</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OFICIO SIGNADO POR EL C. LIC. MARCELO SEGOVIA PÁEZ, DIRECTOR GENERAL DEL FIDEICOMISO BP417 FIDEICOMISO LA GRAN CIUDAD,</w:t>
      </w:r>
      <w:r w:rsidRPr="00A6778B">
        <w:rPr>
          <w:rFonts w:eastAsia="Century Gothic"/>
          <w:b/>
          <w:sz w:val="23"/>
          <w:szCs w:val="23"/>
        </w:rPr>
        <w:t xml:space="preserve"> </w:t>
      </w:r>
      <w:r w:rsidRPr="00A6778B">
        <w:rPr>
          <w:rFonts w:eastAsia="Century Gothic"/>
          <w:sz w:val="23"/>
          <w:szCs w:val="23"/>
        </w:rPr>
        <w:t xml:space="preserve">MEDIANTE EL CUAL REMITE EL INFORME DE AVANCE DE GESTIÓN FINANCIERA CORRESPONDIENTE AL TERCER TRIMESTRE DE 2020. </w:t>
      </w:r>
      <w:r w:rsidRPr="00A6778B">
        <w:rPr>
          <w:rFonts w:eastAsia="Century Gothic"/>
          <w:b/>
          <w:sz w:val="23"/>
          <w:szCs w:val="23"/>
        </w:rPr>
        <w:t>DE ENTERADA Y DE ACUERDO CON LO ESTABLECIDO EN EL ARTÍCULO 24 FRACCIÓN III DEL REGLAMENTO PARA EL GOBIERNO INTERIOR DEL CONGRESO, SE TURNA A LA COMISIÓN DE VIGILANCIA.</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 xml:space="preserve">OFICIO SIGNADO POR EL C. GENARO </w:t>
      </w:r>
      <w:proofErr w:type="spellStart"/>
      <w:r w:rsidRPr="00A6778B">
        <w:rPr>
          <w:rFonts w:eastAsia="Century Gothic"/>
          <w:sz w:val="23"/>
          <w:szCs w:val="23"/>
        </w:rPr>
        <w:t>ALANIS</w:t>
      </w:r>
      <w:proofErr w:type="spellEnd"/>
      <w:r w:rsidRPr="00A6778B">
        <w:rPr>
          <w:rFonts w:eastAsia="Century Gothic"/>
          <w:sz w:val="23"/>
          <w:szCs w:val="23"/>
        </w:rPr>
        <w:t xml:space="preserve"> DE LA FUENTE, SECRETARIO DE DESARROLLO SOCIAL DEL ESTADO DE NUEVO LEÓN, MEDIANTE EL CUAL DA CONTESTACIÓN AL EXHORTO REALIZADO POR ESTA SOBERANÍA, A FIN DE QUE SE PUEDA CELEBRAR UN CONVENIO DE PARTICIPACIÓN CON LA O LAS INSTITUCIONES EN MATERIA DE ASISTENCIA SOCIAL QUE BRINDAN APOYO A LAS ESTANCIAS INFANTILES DEL ESTADO.</w:t>
      </w:r>
      <w:r w:rsidRPr="00A6778B">
        <w:rPr>
          <w:rFonts w:eastAsia="Century Gothic"/>
          <w:b/>
          <w:sz w:val="23"/>
          <w:szCs w:val="23"/>
          <w:lang w:val="es-MX" w:eastAsia="en-US"/>
        </w:rPr>
        <w:t xml:space="preserve"> </w:t>
      </w:r>
      <w:r w:rsidRPr="00A6778B">
        <w:rPr>
          <w:rFonts w:eastAsia="Century Gothic"/>
          <w:b/>
          <w:sz w:val="23"/>
          <w:szCs w:val="23"/>
        </w:rPr>
        <w:t xml:space="preserve">DE ENTERADA Y SE ANEXA EN EL ACUERDO ADMINISTRATIVO NÚM. 929 APROBADO POR ESTA </w:t>
      </w:r>
      <w:r w:rsidRPr="00A6778B">
        <w:rPr>
          <w:rFonts w:eastAsia="Century Gothic"/>
          <w:b/>
          <w:sz w:val="23"/>
          <w:szCs w:val="23"/>
        </w:rPr>
        <w:lastRenderedPageBreak/>
        <w:t xml:space="preserve">SOBERANÍA, ASÍ MISMO REMÍTASE COPIA DEL OFICIO AL COMITÉ DE SEGUIMIENTO DE ACUERDOS Y AL </w:t>
      </w:r>
      <w:proofErr w:type="spellStart"/>
      <w:r w:rsidRPr="00A6778B">
        <w:rPr>
          <w:rFonts w:eastAsia="Century Gothic"/>
          <w:b/>
          <w:sz w:val="23"/>
          <w:szCs w:val="23"/>
        </w:rPr>
        <w:t>PROMOVENTE</w:t>
      </w:r>
      <w:proofErr w:type="spellEnd"/>
      <w:r w:rsidRPr="00A6778B">
        <w:rPr>
          <w:rFonts w:eastAsia="Century Gothic"/>
          <w:b/>
          <w:sz w:val="23"/>
          <w:szCs w:val="23"/>
        </w:rPr>
        <w:t>.</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OFICIO SIGNADO POR LA C. LIC. RUBÍ ESMERALDA LÓPEZ GARCÍA, COORDINADORA ADMINISTRATIVA DEL INSTITUTO MUNICIPAL DE LA JUVENTUD DE GUADALUPE, NUEVO LEÓN,</w:t>
      </w:r>
      <w:r w:rsidRPr="00A6778B">
        <w:rPr>
          <w:rFonts w:eastAsia="Century Gothic"/>
          <w:b/>
          <w:sz w:val="23"/>
          <w:szCs w:val="23"/>
        </w:rPr>
        <w:t xml:space="preserve"> </w:t>
      </w:r>
      <w:r w:rsidRPr="00A6778B">
        <w:rPr>
          <w:rFonts w:eastAsia="Century Gothic"/>
          <w:sz w:val="23"/>
          <w:szCs w:val="23"/>
        </w:rPr>
        <w:t>MEDIANTE EL CUAL REMITE EL INFORME DE AVANCE DE GESTIÓN FINANCIERA CORRESPONDIENTE AL TERCER TRIMESTRE DE 2020.</w:t>
      </w:r>
      <w:r w:rsidRPr="00A6778B">
        <w:rPr>
          <w:rFonts w:eastAsia="Century Gothic"/>
          <w:b/>
          <w:sz w:val="23"/>
          <w:szCs w:val="23"/>
          <w:lang w:val="es-MX" w:eastAsia="en-US"/>
        </w:rPr>
        <w:t xml:space="preserve"> </w:t>
      </w:r>
      <w:r w:rsidRPr="00A6778B">
        <w:rPr>
          <w:rFonts w:eastAsia="Century Gothic"/>
          <w:b/>
          <w:sz w:val="23"/>
          <w:szCs w:val="23"/>
        </w:rPr>
        <w:t>DE ENTERADA Y DE ACUERDO CON LO ESTABLECIDO EN EL ARTÍCULO 24 FRACCIÓN III DEL REGLAMENTO PARA EL GOBIERNO INTERIOR DEL CONGRESO, SE TURNA A LA COMISIÓN DE VIGILANCIA.</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 xml:space="preserve">ESCRITO PRESENTADO POR EL C. </w:t>
      </w:r>
      <w:proofErr w:type="spellStart"/>
      <w:r w:rsidRPr="00A6778B">
        <w:rPr>
          <w:rFonts w:eastAsia="Century Gothic"/>
          <w:sz w:val="23"/>
          <w:szCs w:val="23"/>
        </w:rPr>
        <w:t>DIP</w:t>
      </w:r>
      <w:proofErr w:type="spellEnd"/>
      <w:r w:rsidRPr="00A6778B">
        <w:rPr>
          <w:rFonts w:eastAsia="Century Gothic"/>
          <w:sz w:val="23"/>
          <w:szCs w:val="23"/>
        </w:rPr>
        <w:t>. JUAN CARLOS LEAL SEGOVIA, COORDINADOR DEL GRUPO LEGISLATIVO DEL PARTIDO ENCUENTRO SOCIAL DE LA LXXV LEGISLATURA,</w:t>
      </w:r>
      <w:r w:rsidRPr="00A6778B">
        <w:rPr>
          <w:rFonts w:eastAsia="Century Gothic"/>
          <w:b/>
          <w:sz w:val="23"/>
          <w:szCs w:val="23"/>
        </w:rPr>
        <w:t xml:space="preserve"> </w:t>
      </w:r>
      <w:r w:rsidRPr="00A6778B">
        <w:rPr>
          <w:rFonts w:eastAsia="Century Gothic"/>
          <w:sz w:val="23"/>
          <w:szCs w:val="23"/>
        </w:rPr>
        <w:t>MEDIANTE EL CUAL SOLICITA LA APROBACIÓN DE UN PUNTO DE ACUERDO A FIN DE QUE SE EXHORTE RESPETUOSAMENTE AL SENADO DE LA REPÚBLICA, PARA QUE CONSIDERÉ SUSCRIBIR LA DECLARACIÓN DEL CONSENSO DE GINEBRA (SOBRE EL FOMENTO DE LA SALUD DE LAS MUJERES Y EL FORTALECIMIENTO DE LA FAMILIA).</w:t>
      </w:r>
      <w:r w:rsidRPr="00A6778B">
        <w:rPr>
          <w:rFonts w:eastAsia="Century Gothic"/>
          <w:b/>
          <w:sz w:val="23"/>
          <w:szCs w:val="23"/>
          <w:lang w:val="es-MX" w:eastAsia="en-US"/>
        </w:rPr>
        <w:t xml:space="preserve"> </w:t>
      </w:r>
      <w:r w:rsidRPr="00A6778B">
        <w:rPr>
          <w:rFonts w:eastAsia="Century Gothic"/>
          <w:b/>
          <w:sz w:val="23"/>
          <w:szCs w:val="23"/>
        </w:rPr>
        <w:t>“SE RESERVA PARA EL CONOCIMIENTO DEL PLENO EN EL PUNTO DEL ORDEN DEL DÍA DE ASUNTOS GENERALES”.</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A6778B" w:rsidP="00A6778B">
      <w:pPr>
        <w:pStyle w:val="Prrafodelista"/>
        <w:numPr>
          <w:ilvl w:val="0"/>
          <w:numId w:val="15"/>
        </w:numPr>
        <w:pBdr>
          <w:top w:val="nil"/>
          <w:left w:val="nil"/>
          <w:bottom w:val="nil"/>
          <w:right w:val="nil"/>
          <w:between w:val="nil"/>
        </w:pBdr>
        <w:ind w:left="567" w:right="198" w:hanging="567"/>
        <w:contextualSpacing/>
        <w:jc w:val="both"/>
        <w:rPr>
          <w:rFonts w:eastAsia="Century Gothic"/>
          <w:b/>
          <w:sz w:val="23"/>
          <w:szCs w:val="23"/>
        </w:rPr>
      </w:pPr>
      <w:r w:rsidRPr="00A6778B">
        <w:rPr>
          <w:rFonts w:eastAsia="Century Gothic"/>
          <w:sz w:val="23"/>
          <w:szCs w:val="23"/>
        </w:rPr>
        <w:t xml:space="preserve">ESCRITO PRESENTADO POR LOS CC. ING. JAIME HELIDORO RODRÍGUEZ CALDERÓN, GOBERNADOR CONSTITUCIONAL DEL ESTADO DE NUEVO LEÓN; ASÍ COMO EL LIC. MANUEL FLORENTINO GONZÁLEZ FLORES, SECRETARIO GENERAL DE GOBIERNO, </w:t>
      </w:r>
      <w:proofErr w:type="spellStart"/>
      <w:r w:rsidRPr="00A6778B">
        <w:rPr>
          <w:rFonts w:eastAsia="Century Gothic"/>
          <w:sz w:val="23"/>
          <w:szCs w:val="23"/>
        </w:rPr>
        <w:t>DIP</w:t>
      </w:r>
      <w:proofErr w:type="spellEnd"/>
      <w:r w:rsidRPr="00A6778B">
        <w:rPr>
          <w:rFonts w:eastAsia="Century Gothic"/>
          <w:sz w:val="23"/>
          <w:szCs w:val="23"/>
        </w:rPr>
        <w:t xml:space="preserve">. LUIS DONALDO COLOSIO RIOJAS, PRESIDENTE DE LA COMISIÓN DE DESARROLLO SOCIAL, DERECHOS HUMANOS Y ASUNTOS INDÍGENAS, </w:t>
      </w:r>
      <w:proofErr w:type="spellStart"/>
      <w:r w:rsidRPr="00A6778B">
        <w:rPr>
          <w:rFonts w:eastAsia="Century Gothic"/>
          <w:sz w:val="23"/>
          <w:szCs w:val="23"/>
        </w:rPr>
        <w:t>DIP</w:t>
      </w:r>
      <w:proofErr w:type="spellEnd"/>
      <w:r w:rsidRPr="00A6778B">
        <w:rPr>
          <w:rFonts w:eastAsia="Century Gothic"/>
          <w:sz w:val="23"/>
          <w:szCs w:val="23"/>
        </w:rPr>
        <w:t>. LUIS ALBERTO SUSARREY FLORES, PRESIDENTE DE LA COMISIÓN DE ECONOMÍA, EMPRENDIMIENTO Y TURISMO, MEDIANTE EL CUAL PRESENTAN PUNTO DE ACUERDO PARA QUE ESTE CONGRESO, ORGANICE, PREPARE Y REALICE UNA CONSULTA CIUDADANA EN COORDINACIÓN CON EL PODER EJECUTIVO DEL ESTADO, A FIN DE ATENDER LA RECOMENDACIÓN DEL PRESIDENTE DE LA REPUBLICA DE CONOCER LA OPINIÓN DEL PUEBLO DE NUEVO LEÓN, SOBRE SI DEBE O NO MODIFICARSE EL PACTO ESTABLECIDO EN LA LEY FEDERAL DE COORDINACIÓN FISCAL.</w:t>
      </w:r>
      <w:r w:rsidRPr="00A6778B">
        <w:rPr>
          <w:rFonts w:eastAsia="Century Gothic"/>
          <w:b/>
          <w:sz w:val="23"/>
          <w:szCs w:val="23"/>
          <w:lang w:val="es-MX" w:eastAsia="en-US"/>
        </w:rPr>
        <w:t xml:space="preserve"> </w:t>
      </w:r>
      <w:r w:rsidRPr="00A6778B">
        <w:rPr>
          <w:rFonts w:eastAsia="Century Gothic"/>
          <w:b/>
          <w:sz w:val="23"/>
          <w:szCs w:val="23"/>
        </w:rPr>
        <w:t>“SE RESERVA PARA EL CONOCIMIENTO DEL PLENO EN EL PUNTO DEL ORDEN DEL DÍA DE ASUNTOS GENERALES”.</w:t>
      </w: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74360E" w:rsidRPr="00A6778B" w:rsidRDefault="0074360E" w:rsidP="00C0710C">
      <w:pPr>
        <w:spacing w:after="0" w:line="240" w:lineRule="auto"/>
        <w:jc w:val="center"/>
        <w:rPr>
          <w:rFonts w:ascii="Times New Roman" w:eastAsia="Times New Roman" w:hAnsi="Times New Roman" w:cs="Times New Roman"/>
          <w:b/>
          <w:sz w:val="23"/>
          <w:szCs w:val="23"/>
          <w:lang w:eastAsia="es-MX"/>
        </w:rPr>
      </w:pPr>
    </w:p>
    <w:sectPr w:rsidR="0074360E" w:rsidRPr="00A6778B"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05D" w:rsidRDefault="00A6105D" w:rsidP="00162A73">
      <w:pPr>
        <w:spacing w:after="0" w:line="240" w:lineRule="auto"/>
      </w:pPr>
      <w:r>
        <w:separator/>
      </w:r>
    </w:p>
  </w:endnote>
  <w:endnote w:type="continuationSeparator" w:id="0">
    <w:p w:rsidR="00A6105D" w:rsidRDefault="00A6105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B096A" w:rsidRPr="00AB096A">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05D" w:rsidRDefault="00A6105D" w:rsidP="00162A73">
      <w:pPr>
        <w:spacing w:after="0" w:line="240" w:lineRule="auto"/>
      </w:pPr>
      <w:r>
        <w:separator/>
      </w:r>
    </w:p>
  </w:footnote>
  <w:footnote w:type="continuationSeparator" w:id="0">
    <w:p w:rsidR="00A6105D" w:rsidRDefault="00A6105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2"/>
  </w:num>
  <w:num w:numId="8">
    <w:abstractNumId w:val="4"/>
  </w:num>
  <w:num w:numId="9">
    <w:abstractNumId w:val="8"/>
  </w:num>
  <w:num w:numId="10">
    <w:abstractNumId w:val="0"/>
  </w:num>
  <w:num w:numId="11">
    <w:abstractNumId w:val="11"/>
  </w:num>
  <w:num w:numId="12">
    <w:abstractNumId w:val="10"/>
  </w:num>
  <w:num w:numId="13">
    <w:abstractNumId w:val="14"/>
  </w:num>
  <w:num w:numId="14">
    <w:abstractNumId w:val="5"/>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B21"/>
    <w:rsid w:val="00021FBF"/>
    <w:rsid w:val="00025514"/>
    <w:rsid w:val="00031408"/>
    <w:rsid w:val="00032C65"/>
    <w:rsid w:val="00034857"/>
    <w:rsid w:val="0003576D"/>
    <w:rsid w:val="00036911"/>
    <w:rsid w:val="0004001A"/>
    <w:rsid w:val="00043029"/>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2C82"/>
    <w:rsid w:val="00073E4F"/>
    <w:rsid w:val="00075743"/>
    <w:rsid w:val="000833DB"/>
    <w:rsid w:val="00083A41"/>
    <w:rsid w:val="000877ED"/>
    <w:rsid w:val="00092544"/>
    <w:rsid w:val="0009288E"/>
    <w:rsid w:val="00096A21"/>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2012"/>
    <w:rsid w:val="000F5197"/>
    <w:rsid w:val="000F527B"/>
    <w:rsid w:val="000F7A0C"/>
    <w:rsid w:val="00102E6E"/>
    <w:rsid w:val="00106EA9"/>
    <w:rsid w:val="00110785"/>
    <w:rsid w:val="001128DE"/>
    <w:rsid w:val="00114585"/>
    <w:rsid w:val="001223D7"/>
    <w:rsid w:val="00123E88"/>
    <w:rsid w:val="00124FC2"/>
    <w:rsid w:val="00125CF5"/>
    <w:rsid w:val="001276FD"/>
    <w:rsid w:val="001357A8"/>
    <w:rsid w:val="0014059E"/>
    <w:rsid w:val="001452B4"/>
    <w:rsid w:val="00147A86"/>
    <w:rsid w:val="00151472"/>
    <w:rsid w:val="001527CC"/>
    <w:rsid w:val="001575AE"/>
    <w:rsid w:val="0015786D"/>
    <w:rsid w:val="00157A16"/>
    <w:rsid w:val="00162A73"/>
    <w:rsid w:val="001649BB"/>
    <w:rsid w:val="0016545D"/>
    <w:rsid w:val="0016606C"/>
    <w:rsid w:val="00166396"/>
    <w:rsid w:val="00171797"/>
    <w:rsid w:val="0017546C"/>
    <w:rsid w:val="00176099"/>
    <w:rsid w:val="00182B94"/>
    <w:rsid w:val="001831C9"/>
    <w:rsid w:val="00183A72"/>
    <w:rsid w:val="00183EEC"/>
    <w:rsid w:val="00185885"/>
    <w:rsid w:val="00192324"/>
    <w:rsid w:val="00193F6B"/>
    <w:rsid w:val="001A1E11"/>
    <w:rsid w:val="001A3F3A"/>
    <w:rsid w:val="001A74B2"/>
    <w:rsid w:val="001B3688"/>
    <w:rsid w:val="001B3AEA"/>
    <w:rsid w:val="001B5C92"/>
    <w:rsid w:val="001C0216"/>
    <w:rsid w:val="001C0485"/>
    <w:rsid w:val="001C39E5"/>
    <w:rsid w:val="001C51F9"/>
    <w:rsid w:val="001C71EC"/>
    <w:rsid w:val="001C7C1B"/>
    <w:rsid w:val="001D35EC"/>
    <w:rsid w:val="001D4FD6"/>
    <w:rsid w:val="001D6474"/>
    <w:rsid w:val="001E2EFD"/>
    <w:rsid w:val="001E59AF"/>
    <w:rsid w:val="001F09E1"/>
    <w:rsid w:val="001F3E17"/>
    <w:rsid w:val="001F4E67"/>
    <w:rsid w:val="001F6850"/>
    <w:rsid w:val="001F7183"/>
    <w:rsid w:val="001F7A62"/>
    <w:rsid w:val="0020424C"/>
    <w:rsid w:val="002156AD"/>
    <w:rsid w:val="00220E56"/>
    <w:rsid w:val="00226E0F"/>
    <w:rsid w:val="00231328"/>
    <w:rsid w:val="0023146B"/>
    <w:rsid w:val="00232C46"/>
    <w:rsid w:val="00232DA5"/>
    <w:rsid w:val="00237387"/>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979B0"/>
    <w:rsid w:val="002A03C7"/>
    <w:rsid w:val="002A03F2"/>
    <w:rsid w:val="002A04F6"/>
    <w:rsid w:val="002A1553"/>
    <w:rsid w:val="002A1A02"/>
    <w:rsid w:val="002A21D3"/>
    <w:rsid w:val="002A683A"/>
    <w:rsid w:val="002A6EB5"/>
    <w:rsid w:val="002A7EBF"/>
    <w:rsid w:val="002B200E"/>
    <w:rsid w:val="002B2406"/>
    <w:rsid w:val="002B2548"/>
    <w:rsid w:val="002C408D"/>
    <w:rsid w:val="002C6ECC"/>
    <w:rsid w:val="002C728F"/>
    <w:rsid w:val="002D34F5"/>
    <w:rsid w:val="002D3DA7"/>
    <w:rsid w:val="002E6809"/>
    <w:rsid w:val="002F2447"/>
    <w:rsid w:val="002F6380"/>
    <w:rsid w:val="002F711F"/>
    <w:rsid w:val="002F7F6B"/>
    <w:rsid w:val="0030008D"/>
    <w:rsid w:val="00300DAD"/>
    <w:rsid w:val="00300E46"/>
    <w:rsid w:val="00301434"/>
    <w:rsid w:val="00301564"/>
    <w:rsid w:val="003020DD"/>
    <w:rsid w:val="0030243B"/>
    <w:rsid w:val="00302666"/>
    <w:rsid w:val="00305438"/>
    <w:rsid w:val="00305841"/>
    <w:rsid w:val="00310609"/>
    <w:rsid w:val="003124D9"/>
    <w:rsid w:val="00315758"/>
    <w:rsid w:val="003162BF"/>
    <w:rsid w:val="00316E08"/>
    <w:rsid w:val="0032316F"/>
    <w:rsid w:val="00324A7A"/>
    <w:rsid w:val="0032660F"/>
    <w:rsid w:val="0033091C"/>
    <w:rsid w:val="0033138B"/>
    <w:rsid w:val="00335791"/>
    <w:rsid w:val="00335DD9"/>
    <w:rsid w:val="003379C4"/>
    <w:rsid w:val="00341AA9"/>
    <w:rsid w:val="00342E02"/>
    <w:rsid w:val="00344B47"/>
    <w:rsid w:val="00344FC2"/>
    <w:rsid w:val="00356FAD"/>
    <w:rsid w:val="003618C7"/>
    <w:rsid w:val="00362A41"/>
    <w:rsid w:val="00362BC6"/>
    <w:rsid w:val="00363750"/>
    <w:rsid w:val="0037473C"/>
    <w:rsid w:val="003762F2"/>
    <w:rsid w:val="00380F92"/>
    <w:rsid w:val="0038236B"/>
    <w:rsid w:val="003829B8"/>
    <w:rsid w:val="00382E42"/>
    <w:rsid w:val="003835CE"/>
    <w:rsid w:val="003857C3"/>
    <w:rsid w:val="00385E2E"/>
    <w:rsid w:val="00387AA3"/>
    <w:rsid w:val="00391140"/>
    <w:rsid w:val="003928A5"/>
    <w:rsid w:val="00394DA0"/>
    <w:rsid w:val="00397476"/>
    <w:rsid w:val="00397C18"/>
    <w:rsid w:val="003A18B3"/>
    <w:rsid w:val="003A7979"/>
    <w:rsid w:val="003B22FF"/>
    <w:rsid w:val="003B24DE"/>
    <w:rsid w:val="003B5132"/>
    <w:rsid w:val="003B59A4"/>
    <w:rsid w:val="003B5F7C"/>
    <w:rsid w:val="003B63E6"/>
    <w:rsid w:val="003B703E"/>
    <w:rsid w:val="003C0DE7"/>
    <w:rsid w:val="003C0F36"/>
    <w:rsid w:val="003C5E38"/>
    <w:rsid w:val="003C7476"/>
    <w:rsid w:val="003C750A"/>
    <w:rsid w:val="003D3142"/>
    <w:rsid w:val="003D3399"/>
    <w:rsid w:val="003D440D"/>
    <w:rsid w:val="003D60F3"/>
    <w:rsid w:val="003D6E21"/>
    <w:rsid w:val="003E09D0"/>
    <w:rsid w:val="003E3D29"/>
    <w:rsid w:val="003F1360"/>
    <w:rsid w:val="003F2131"/>
    <w:rsid w:val="003F48E8"/>
    <w:rsid w:val="003F78D3"/>
    <w:rsid w:val="003F7DBD"/>
    <w:rsid w:val="00400A6D"/>
    <w:rsid w:val="00400AC5"/>
    <w:rsid w:val="004011AA"/>
    <w:rsid w:val="00402AF5"/>
    <w:rsid w:val="004036BE"/>
    <w:rsid w:val="004040A4"/>
    <w:rsid w:val="00406D3C"/>
    <w:rsid w:val="004101D5"/>
    <w:rsid w:val="00410928"/>
    <w:rsid w:val="00413B02"/>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70598"/>
    <w:rsid w:val="00470F48"/>
    <w:rsid w:val="00471EA9"/>
    <w:rsid w:val="00481CDA"/>
    <w:rsid w:val="0048254E"/>
    <w:rsid w:val="00483848"/>
    <w:rsid w:val="00492734"/>
    <w:rsid w:val="00493AEA"/>
    <w:rsid w:val="00496E1C"/>
    <w:rsid w:val="004976AE"/>
    <w:rsid w:val="004A2C88"/>
    <w:rsid w:val="004A32DE"/>
    <w:rsid w:val="004A5C9E"/>
    <w:rsid w:val="004A65A7"/>
    <w:rsid w:val="004B51D2"/>
    <w:rsid w:val="004C12C5"/>
    <w:rsid w:val="004C30C4"/>
    <w:rsid w:val="004C4D49"/>
    <w:rsid w:val="004C6134"/>
    <w:rsid w:val="004C622A"/>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410"/>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C6445"/>
    <w:rsid w:val="005D19A6"/>
    <w:rsid w:val="005D2614"/>
    <w:rsid w:val="005E01BF"/>
    <w:rsid w:val="005F0C54"/>
    <w:rsid w:val="005F11A8"/>
    <w:rsid w:val="005F3E24"/>
    <w:rsid w:val="005F4420"/>
    <w:rsid w:val="005F60EA"/>
    <w:rsid w:val="005F72B6"/>
    <w:rsid w:val="00604DC9"/>
    <w:rsid w:val="006059DD"/>
    <w:rsid w:val="00611F2E"/>
    <w:rsid w:val="00615115"/>
    <w:rsid w:val="00617D52"/>
    <w:rsid w:val="00621F54"/>
    <w:rsid w:val="006308D1"/>
    <w:rsid w:val="00636377"/>
    <w:rsid w:val="00641284"/>
    <w:rsid w:val="0064360E"/>
    <w:rsid w:val="00646ABE"/>
    <w:rsid w:val="0064783E"/>
    <w:rsid w:val="006526EC"/>
    <w:rsid w:val="00653AC4"/>
    <w:rsid w:val="006550BD"/>
    <w:rsid w:val="0065583A"/>
    <w:rsid w:val="00657DB7"/>
    <w:rsid w:val="00661CDB"/>
    <w:rsid w:val="00667140"/>
    <w:rsid w:val="00671B91"/>
    <w:rsid w:val="00673219"/>
    <w:rsid w:val="00674DF4"/>
    <w:rsid w:val="006767F1"/>
    <w:rsid w:val="006778B5"/>
    <w:rsid w:val="00685B94"/>
    <w:rsid w:val="006935B1"/>
    <w:rsid w:val="00695B16"/>
    <w:rsid w:val="006A3D23"/>
    <w:rsid w:val="006A4AC7"/>
    <w:rsid w:val="006A57A8"/>
    <w:rsid w:val="006A661A"/>
    <w:rsid w:val="006B21EB"/>
    <w:rsid w:val="006B3242"/>
    <w:rsid w:val="006B3A0F"/>
    <w:rsid w:val="006B6688"/>
    <w:rsid w:val="006B71B3"/>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4466"/>
    <w:rsid w:val="006F5B9B"/>
    <w:rsid w:val="006F7A98"/>
    <w:rsid w:val="007010D3"/>
    <w:rsid w:val="00701D86"/>
    <w:rsid w:val="007068C2"/>
    <w:rsid w:val="00707E7C"/>
    <w:rsid w:val="007134ED"/>
    <w:rsid w:val="0071607D"/>
    <w:rsid w:val="00717709"/>
    <w:rsid w:val="00727DB6"/>
    <w:rsid w:val="00732ACA"/>
    <w:rsid w:val="00732AF4"/>
    <w:rsid w:val="00734154"/>
    <w:rsid w:val="0074360E"/>
    <w:rsid w:val="00743DC8"/>
    <w:rsid w:val="00743FE7"/>
    <w:rsid w:val="0074407B"/>
    <w:rsid w:val="0074699D"/>
    <w:rsid w:val="007531AE"/>
    <w:rsid w:val="00754E0C"/>
    <w:rsid w:val="00754E3F"/>
    <w:rsid w:val="00760EB9"/>
    <w:rsid w:val="00761D99"/>
    <w:rsid w:val="00762450"/>
    <w:rsid w:val="0076388C"/>
    <w:rsid w:val="00764E1B"/>
    <w:rsid w:val="00764ECF"/>
    <w:rsid w:val="0076772B"/>
    <w:rsid w:val="007678ED"/>
    <w:rsid w:val="00772752"/>
    <w:rsid w:val="00775120"/>
    <w:rsid w:val="0077569A"/>
    <w:rsid w:val="00776B9E"/>
    <w:rsid w:val="00776CC7"/>
    <w:rsid w:val="0077739D"/>
    <w:rsid w:val="00783BE1"/>
    <w:rsid w:val="00787696"/>
    <w:rsid w:val="007910D1"/>
    <w:rsid w:val="00791270"/>
    <w:rsid w:val="00791977"/>
    <w:rsid w:val="00791BAC"/>
    <w:rsid w:val="00792805"/>
    <w:rsid w:val="00794941"/>
    <w:rsid w:val="007A0F26"/>
    <w:rsid w:val="007A2CCD"/>
    <w:rsid w:val="007A3264"/>
    <w:rsid w:val="007B3EF3"/>
    <w:rsid w:val="007B59CD"/>
    <w:rsid w:val="007B6EB9"/>
    <w:rsid w:val="007C2BC5"/>
    <w:rsid w:val="007C42DD"/>
    <w:rsid w:val="007D651B"/>
    <w:rsid w:val="007E1A85"/>
    <w:rsid w:val="007E3DAD"/>
    <w:rsid w:val="007E45C2"/>
    <w:rsid w:val="007E542B"/>
    <w:rsid w:val="007F05C3"/>
    <w:rsid w:val="007F2704"/>
    <w:rsid w:val="007F4486"/>
    <w:rsid w:val="007F5BFC"/>
    <w:rsid w:val="007F5C72"/>
    <w:rsid w:val="008001F7"/>
    <w:rsid w:val="008007FE"/>
    <w:rsid w:val="00800DDF"/>
    <w:rsid w:val="0080580C"/>
    <w:rsid w:val="008118E8"/>
    <w:rsid w:val="00812EB5"/>
    <w:rsid w:val="00821AFF"/>
    <w:rsid w:val="00822AD5"/>
    <w:rsid w:val="008235A9"/>
    <w:rsid w:val="00831789"/>
    <w:rsid w:val="00832632"/>
    <w:rsid w:val="00833413"/>
    <w:rsid w:val="00834DFF"/>
    <w:rsid w:val="00835CC7"/>
    <w:rsid w:val="008400EF"/>
    <w:rsid w:val="00842EC4"/>
    <w:rsid w:val="00843A9F"/>
    <w:rsid w:val="008463C9"/>
    <w:rsid w:val="00852B0E"/>
    <w:rsid w:val="0085370A"/>
    <w:rsid w:val="00872001"/>
    <w:rsid w:val="008742FE"/>
    <w:rsid w:val="0087485D"/>
    <w:rsid w:val="00875B2A"/>
    <w:rsid w:val="008803F3"/>
    <w:rsid w:val="008808AD"/>
    <w:rsid w:val="008817F1"/>
    <w:rsid w:val="00882AEE"/>
    <w:rsid w:val="00884AD7"/>
    <w:rsid w:val="0089200C"/>
    <w:rsid w:val="008931C9"/>
    <w:rsid w:val="00893432"/>
    <w:rsid w:val="00894B01"/>
    <w:rsid w:val="00895BB0"/>
    <w:rsid w:val="008A0B5D"/>
    <w:rsid w:val="008A2CC1"/>
    <w:rsid w:val="008A2CF6"/>
    <w:rsid w:val="008A7112"/>
    <w:rsid w:val="008A73E3"/>
    <w:rsid w:val="008B1060"/>
    <w:rsid w:val="008B1588"/>
    <w:rsid w:val="008B1B1A"/>
    <w:rsid w:val="008B3FD4"/>
    <w:rsid w:val="008B54AD"/>
    <w:rsid w:val="008B6494"/>
    <w:rsid w:val="008B662F"/>
    <w:rsid w:val="008C1777"/>
    <w:rsid w:val="008C1ABF"/>
    <w:rsid w:val="008C1C99"/>
    <w:rsid w:val="008C66B2"/>
    <w:rsid w:val="008C730F"/>
    <w:rsid w:val="008C7D8F"/>
    <w:rsid w:val="008D4AC8"/>
    <w:rsid w:val="008D56DA"/>
    <w:rsid w:val="008E2501"/>
    <w:rsid w:val="008E3407"/>
    <w:rsid w:val="008E4FCB"/>
    <w:rsid w:val="008E5330"/>
    <w:rsid w:val="008F01E8"/>
    <w:rsid w:val="008F0B6E"/>
    <w:rsid w:val="008F5095"/>
    <w:rsid w:val="008F5722"/>
    <w:rsid w:val="008F5997"/>
    <w:rsid w:val="00903DE2"/>
    <w:rsid w:val="0090502F"/>
    <w:rsid w:val="00914708"/>
    <w:rsid w:val="009170E9"/>
    <w:rsid w:val="00917633"/>
    <w:rsid w:val="009218E9"/>
    <w:rsid w:val="00930DB0"/>
    <w:rsid w:val="00931357"/>
    <w:rsid w:val="009321A0"/>
    <w:rsid w:val="00934A95"/>
    <w:rsid w:val="009353D2"/>
    <w:rsid w:val="00935C1A"/>
    <w:rsid w:val="009360F0"/>
    <w:rsid w:val="009422FC"/>
    <w:rsid w:val="00953C98"/>
    <w:rsid w:val="00954934"/>
    <w:rsid w:val="00955DA9"/>
    <w:rsid w:val="00956434"/>
    <w:rsid w:val="00961CD6"/>
    <w:rsid w:val="00962373"/>
    <w:rsid w:val="00965AC6"/>
    <w:rsid w:val="0096747B"/>
    <w:rsid w:val="00970CAA"/>
    <w:rsid w:val="00972812"/>
    <w:rsid w:val="00973BB5"/>
    <w:rsid w:val="009743BD"/>
    <w:rsid w:val="00976D46"/>
    <w:rsid w:val="00981520"/>
    <w:rsid w:val="009827E2"/>
    <w:rsid w:val="0098408B"/>
    <w:rsid w:val="009914ED"/>
    <w:rsid w:val="00992000"/>
    <w:rsid w:val="00992967"/>
    <w:rsid w:val="009947F3"/>
    <w:rsid w:val="009A4F2F"/>
    <w:rsid w:val="009A6D68"/>
    <w:rsid w:val="009B01A3"/>
    <w:rsid w:val="009B3933"/>
    <w:rsid w:val="009B67CC"/>
    <w:rsid w:val="009C15CB"/>
    <w:rsid w:val="009C1D5E"/>
    <w:rsid w:val="009C595F"/>
    <w:rsid w:val="009C683E"/>
    <w:rsid w:val="009C745A"/>
    <w:rsid w:val="009D1631"/>
    <w:rsid w:val="009D5AFF"/>
    <w:rsid w:val="009D68DF"/>
    <w:rsid w:val="009D6FD3"/>
    <w:rsid w:val="009D7913"/>
    <w:rsid w:val="009E63D8"/>
    <w:rsid w:val="009F0A30"/>
    <w:rsid w:val="009F0DFA"/>
    <w:rsid w:val="009F2739"/>
    <w:rsid w:val="009F5AA4"/>
    <w:rsid w:val="00A0075E"/>
    <w:rsid w:val="00A007A0"/>
    <w:rsid w:val="00A0113F"/>
    <w:rsid w:val="00A025FE"/>
    <w:rsid w:val="00A03CC0"/>
    <w:rsid w:val="00A05350"/>
    <w:rsid w:val="00A070F5"/>
    <w:rsid w:val="00A10D83"/>
    <w:rsid w:val="00A113F7"/>
    <w:rsid w:val="00A152B4"/>
    <w:rsid w:val="00A20B9F"/>
    <w:rsid w:val="00A21FAC"/>
    <w:rsid w:val="00A23A60"/>
    <w:rsid w:val="00A24019"/>
    <w:rsid w:val="00A316E3"/>
    <w:rsid w:val="00A320BD"/>
    <w:rsid w:val="00A34E6C"/>
    <w:rsid w:val="00A3719F"/>
    <w:rsid w:val="00A40453"/>
    <w:rsid w:val="00A41BAE"/>
    <w:rsid w:val="00A45A90"/>
    <w:rsid w:val="00A50749"/>
    <w:rsid w:val="00A52958"/>
    <w:rsid w:val="00A56A05"/>
    <w:rsid w:val="00A56AEC"/>
    <w:rsid w:val="00A6105D"/>
    <w:rsid w:val="00A6778B"/>
    <w:rsid w:val="00A67E16"/>
    <w:rsid w:val="00A702A0"/>
    <w:rsid w:val="00A71B5B"/>
    <w:rsid w:val="00A72AF7"/>
    <w:rsid w:val="00A73ABD"/>
    <w:rsid w:val="00A741AE"/>
    <w:rsid w:val="00A80BBA"/>
    <w:rsid w:val="00A80D89"/>
    <w:rsid w:val="00A81B65"/>
    <w:rsid w:val="00A82BAE"/>
    <w:rsid w:val="00A82BE0"/>
    <w:rsid w:val="00A93BB2"/>
    <w:rsid w:val="00AA10C1"/>
    <w:rsid w:val="00AA12A4"/>
    <w:rsid w:val="00AA2BF7"/>
    <w:rsid w:val="00AA402E"/>
    <w:rsid w:val="00AB096A"/>
    <w:rsid w:val="00AB134F"/>
    <w:rsid w:val="00AB2A7D"/>
    <w:rsid w:val="00AB65AE"/>
    <w:rsid w:val="00AB66AD"/>
    <w:rsid w:val="00AB682E"/>
    <w:rsid w:val="00AC1A53"/>
    <w:rsid w:val="00AC356B"/>
    <w:rsid w:val="00AC4C6B"/>
    <w:rsid w:val="00AD09EF"/>
    <w:rsid w:val="00AD485A"/>
    <w:rsid w:val="00AD4ADD"/>
    <w:rsid w:val="00AE03D5"/>
    <w:rsid w:val="00AE670F"/>
    <w:rsid w:val="00AE6DA6"/>
    <w:rsid w:val="00AF4C2B"/>
    <w:rsid w:val="00AF6B51"/>
    <w:rsid w:val="00AF6C31"/>
    <w:rsid w:val="00B00B3D"/>
    <w:rsid w:val="00B03CCB"/>
    <w:rsid w:val="00B04255"/>
    <w:rsid w:val="00B04456"/>
    <w:rsid w:val="00B06090"/>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6C4D"/>
    <w:rsid w:val="00B409F7"/>
    <w:rsid w:val="00B45903"/>
    <w:rsid w:val="00B45FD6"/>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7159"/>
    <w:rsid w:val="00BA730B"/>
    <w:rsid w:val="00BB1A4B"/>
    <w:rsid w:val="00BB1AE4"/>
    <w:rsid w:val="00BB5ABD"/>
    <w:rsid w:val="00BB7E77"/>
    <w:rsid w:val="00BC4517"/>
    <w:rsid w:val="00BE0BE4"/>
    <w:rsid w:val="00BE1A35"/>
    <w:rsid w:val="00BE2311"/>
    <w:rsid w:val="00BE374B"/>
    <w:rsid w:val="00BE463C"/>
    <w:rsid w:val="00BE5388"/>
    <w:rsid w:val="00BF3F9F"/>
    <w:rsid w:val="00BF6DB1"/>
    <w:rsid w:val="00BF74DC"/>
    <w:rsid w:val="00C00DE3"/>
    <w:rsid w:val="00C0269E"/>
    <w:rsid w:val="00C039BD"/>
    <w:rsid w:val="00C04790"/>
    <w:rsid w:val="00C0710C"/>
    <w:rsid w:val="00C131B2"/>
    <w:rsid w:val="00C1379E"/>
    <w:rsid w:val="00C235FB"/>
    <w:rsid w:val="00C2453C"/>
    <w:rsid w:val="00C31DCD"/>
    <w:rsid w:val="00C31ECB"/>
    <w:rsid w:val="00C32704"/>
    <w:rsid w:val="00C33BC6"/>
    <w:rsid w:val="00C340BA"/>
    <w:rsid w:val="00C35257"/>
    <w:rsid w:val="00C374A5"/>
    <w:rsid w:val="00C37E94"/>
    <w:rsid w:val="00C456D2"/>
    <w:rsid w:val="00C45A4D"/>
    <w:rsid w:val="00C45B0A"/>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6FC"/>
    <w:rsid w:val="00C91723"/>
    <w:rsid w:val="00C92483"/>
    <w:rsid w:val="00C947BF"/>
    <w:rsid w:val="00C954E9"/>
    <w:rsid w:val="00CA07AB"/>
    <w:rsid w:val="00CA22F2"/>
    <w:rsid w:val="00CA53D9"/>
    <w:rsid w:val="00CA55A6"/>
    <w:rsid w:val="00CA746B"/>
    <w:rsid w:val="00CA7D01"/>
    <w:rsid w:val="00CB533D"/>
    <w:rsid w:val="00CB6DA5"/>
    <w:rsid w:val="00CC11A3"/>
    <w:rsid w:val="00CC1A93"/>
    <w:rsid w:val="00CC4E2F"/>
    <w:rsid w:val="00CC4E8D"/>
    <w:rsid w:val="00CD0604"/>
    <w:rsid w:val="00CD2A34"/>
    <w:rsid w:val="00CE3980"/>
    <w:rsid w:val="00CE4E15"/>
    <w:rsid w:val="00CE563A"/>
    <w:rsid w:val="00CF3A02"/>
    <w:rsid w:val="00CF5BA6"/>
    <w:rsid w:val="00CF70F9"/>
    <w:rsid w:val="00D01BDF"/>
    <w:rsid w:val="00D06984"/>
    <w:rsid w:val="00D117D1"/>
    <w:rsid w:val="00D11E39"/>
    <w:rsid w:val="00D12438"/>
    <w:rsid w:val="00D15069"/>
    <w:rsid w:val="00D16260"/>
    <w:rsid w:val="00D21227"/>
    <w:rsid w:val="00D22F1A"/>
    <w:rsid w:val="00D25A5E"/>
    <w:rsid w:val="00D31637"/>
    <w:rsid w:val="00D31B27"/>
    <w:rsid w:val="00D36291"/>
    <w:rsid w:val="00D362F6"/>
    <w:rsid w:val="00D37B3D"/>
    <w:rsid w:val="00D37D54"/>
    <w:rsid w:val="00D37F80"/>
    <w:rsid w:val="00D411DD"/>
    <w:rsid w:val="00D429F4"/>
    <w:rsid w:val="00D42E66"/>
    <w:rsid w:val="00D44235"/>
    <w:rsid w:val="00D44378"/>
    <w:rsid w:val="00D52EC9"/>
    <w:rsid w:val="00D61AC7"/>
    <w:rsid w:val="00D6258F"/>
    <w:rsid w:val="00D63E06"/>
    <w:rsid w:val="00D65808"/>
    <w:rsid w:val="00D72089"/>
    <w:rsid w:val="00D73377"/>
    <w:rsid w:val="00D777FD"/>
    <w:rsid w:val="00D82888"/>
    <w:rsid w:val="00D829BA"/>
    <w:rsid w:val="00D84DBE"/>
    <w:rsid w:val="00D85E94"/>
    <w:rsid w:val="00D97C05"/>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6F56"/>
    <w:rsid w:val="00DF436F"/>
    <w:rsid w:val="00DF5C11"/>
    <w:rsid w:val="00DF5E0B"/>
    <w:rsid w:val="00DF6486"/>
    <w:rsid w:val="00DF6966"/>
    <w:rsid w:val="00E0550B"/>
    <w:rsid w:val="00E056CB"/>
    <w:rsid w:val="00E06820"/>
    <w:rsid w:val="00E0721D"/>
    <w:rsid w:val="00E109D9"/>
    <w:rsid w:val="00E13979"/>
    <w:rsid w:val="00E14FB0"/>
    <w:rsid w:val="00E1578C"/>
    <w:rsid w:val="00E16153"/>
    <w:rsid w:val="00E2122D"/>
    <w:rsid w:val="00E25A48"/>
    <w:rsid w:val="00E26192"/>
    <w:rsid w:val="00E31817"/>
    <w:rsid w:val="00E32FBB"/>
    <w:rsid w:val="00E366F3"/>
    <w:rsid w:val="00E4359A"/>
    <w:rsid w:val="00E4510A"/>
    <w:rsid w:val="00E45DBC"/>
    <w:rsid w:val="00E45F85"/>
    <w:rsid w:val="00E46E1E"/>
    <w:rsid w:val="00E478F5"/>
    <w:rsid w:val="00E52204"/>
    <w:rsid w:val="00E52AA9"/>
    <w:rsid w:val="00E55B35"/>
    <w:rsid w:val="00E578C0"/>
    <w:rsid w:val="00E623EA"/>
    <w:rsid w:val="00E62D55"/>
    <w:rsid w:val="00E65357"/>
    <w:rsid w:val="00E67FF8"/>
    <w:rsid w:val="00E707A1"/>
    <w:rsid w:val="00E71B50"/>
    <w:rsid w:val="00E74236"/>
    <w:rsid w:val="00E777EC"/>
    <w:rsid w:val="00E82B47"/>
    <w:rsid w:val="00E84AE4"/>
    <w:rsid w:val="00E85842"/>
    <w:rsid w:val="00E934A0"/>
    <w:rsid w:val="00E969A5"/>
    <w:rsid w:val="00EA53E1"/>
    <w:rsid w:val="00EB3D09"/>
    <w:rsid w:val="00EB57FF"/>
    <w:rsid w:val="00EB798A"/>
    <w:rsid w:val="00EC0129"/>
    <w:rsid w:val="00EC11BF"/>
    <w:rsid w:val="00EC4679"/>
    <w:rsid w:val="00EC4BF5"/>
    <w:rsid w:val="00EC635A"/>
    <w:rsid w:val="00EC6B71"/>
    <w:rsid w:val="00EC6B8D"/>
    <w:rsid w:val="00EC7119"/>
    <w:rsid w:val="00EC71C3"/>
    <w:rsid w:val="00ED09CA"/>
    <w:rsid w:val="00ED2B85"/>
    <w:rsid w:val="00ED3195"/>
    <w:rsid w:val="00ED33A2"/>
    <w:rsid w:val="00ED7861"/>
    <w:rsid w:val="00EE013A"/>
    <w:rsid w:val="00EE0D5C"/>
    <w:rsid w:val="00EE29FD"/>
    <w:rsid w:val="00EE4194"/>
    <w:rsid w:val="00EE481A"/>
    <w:rsid w:val="00EE4B8E"/>
    <w:rsid w:val="00EF3D93"/>
    <w:rsid w:val="00EF5E7A"/>
    <w:rsid w:val="00EF72CE"/>
    <w:rsid w:val="00F02071"/>
    <w:rsid w:val="00F06DF9"/>
    <w:rsid w:val="00F07CB3"/>
    <w:rsid w:val="00F10CC1"/>
    <w:rsid w:val="00F1262A"/>
    <w:rsid w:val="00F136DA"/>
    <w:rsid w:val="00F13BB1"/>
    <w:rsid w:val="00F15091"/>
    <w:rsid w:val="00F162D2"/>
    <w:rsid w:val="00F175C3"/>
    <w:rsid w:val="00F175FD"/>
    <w:rsid w:val="00F233C0"/>
    <w:rsid w:val="00F25956"/>
    <w:rsid w:val="00F30139"/>
    <w:rsid w:val="00F3223E"/>
    <w:rsid w:val="00F34F43"/>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76806"/>
    <w:rsid w:val="00F81137"/>
    <w:rsid w:val="00F858D5"/>
    <w:rsid w:val="00F868BE"/>
    <w:rsid w:val="00F878EB"/>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32CD"/>
    <w:rsid w:val="00FD58D2"/>
    <w:rsid w:val="00FD67D6"/>
    <w:rsid w:val="00FD7733"/>
    <w:rsid w:val="00FE2841"/>
    <w:rsid w:val="00FE61C1"/>
    <w:rsid w:val="00FE6DF2"/>
    <w:rsid w:val="00FE7AF6"/>
    <w:rsid w:val="00FE7F64"/>
    <w:rsid w:val="00FF14D7"/>
    <w:rsid w:val="00FF1DBD"/>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6168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8</Pages>
  <Words>2595</Words>
  <Characters>14795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30</cp:revision>
  <cp:lastPrinted>2020-10-22T15:22:00Z</cp:lastPrinted>
  <dcterms:created xsi:type="dcterms:W3CDTF">2020-10-28T17:05:00Z</dcterms:created>
  <dcterms:modified xsi:type="dcterms:W3CDTF">2020-10-29T01:04:00Z</dcterms:modified>
</cp:coreProperties>
</file>