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5762FC"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762FC" w:rsidRPr="005762FC" w:rsidRDefault="0076750F" w:rsidP="006A7839">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eastAsia="Times New Roman" w:hAnsi="Times New Roman" w:cs="Times New Roman"/>
          <w:sz w:val="24"/>
          <w:szCs w:val="24"/>
          <w:lang w:eastAsia="es-ES"/>
        </w:rPr>
        <w:t>CTA NÚMERO 2</w:t>
      </w:r>
      <w:r w:rsidR="005762FC" w:rsidRPr="005762FC">
        <w:rPr>
          <w:rFonts w:ascii="Times New Roman" w:eastAsia="Times New Roman" w:hAnsi="Times New Roman" w:cs="Times New Roman"/>
          <w:sz w:val="24"/>
          <w:szCs w:val="24"/>
          <w:lang w:eastAsia="es-ES"/>
        </w:rPr>
        <w:t>52</w:t>
      </w:r>
      <w:r w:rsidRPr="005762FC">
        <w:rPr>
          <w:rFonts w:ascii="Times New Roman" w:eastAsia="Times New Roman" w:hAnsi="Times New Roman" w:cs="Times New Roman"/>
          <w:sz w:val="24"/>
          <w:szCs w:val="24"/>
          <w:lang w:eastAsia="es-ES"/>
        </w:rPr>
        <w:t xml:space="preserve"> </w:t>
      </w:r>
      <w:r w:rsidR="005762FC" w:rsidRPr="005762FC">
        <w:rPr>
          <w:rFonts w:ascii="Times New Roman" w:hAnsi="Times New Roman" w:cs="Times New Roman"/>
          <w:sz w:val="24"/>
          <w:szCs w:val="24"/>
        </w:rPr>
        <w:t xml:space="preserve">DE LA SESIÓN ORDINARIA DE LA DIPUTACIÓN PERMANENTE DE LA H. SEPTUAGÉSIMA </w:t>
      </w:r>
      <w:r w:rsidR="005762FC">
        <w:rPr>
          <w:rFonts w:ascii="Times New Roman" w:hAnsi="Times New Roman" w:cs="Times New Roman"/>
          <w:sz w:val="24"/>
          <w:szCs w:val="24"/>
        </w:rPr>
        <w:t>QUINTA</w:t>
      </w:r>
      <w:r w:rsidR="005762FC" w:rsidRPr="005762FC">
        <w:rPr>
          <w:rFonts w:ascii="Times New Roman" w:hAnsi="Times New Roman" w:cs="Times New Roman"/>
          <w:sz w:val="24"/>
          <w:szCs w:val="24"/>
        </w:rPr>
        <w:t xml:space="preserve"> LEGISLATURA AL </w:t>
      </w:r>
      <w:r w:rsidR="005762FC">
        <w:rPr>
          <w:rFonts w:ascii="Times New Roman" w:hAnsi="Times New Roman" w:cs="Times New Roman"/>
          <w:sz w:val="24"/>
          <w:szCs w:val="24"/>
        </w:rPr>
        <w:t xml:space="preserve">H. </w:t>
      </w:r>
      <w:r w:rsidR="005762FC" w:rsidRPr="005762FC">
        <w:rPr>
          <w:rFonts w:ascii="Times New Roman" w:hAnsi="Times New Roman" w:cs="Times New Roman"/>
          <w:sz w:val="24"/>
          <w:szCs w:val="24"/>
        </w:rPr>
        <w:t xml:space="preserve">CONGRESO DEL ESTADO DE NUEVO LEÓN, CELEBRADA EL DÍA </w:t>
      </w:r>
      <w:r w:rsidR="005762FC">
        <w:rPr>
          <w:rFonts w:ascii="Times New Roman" w:hAnsi="Times New Roman" w:cs="Times New Roman"/>
          <w:sz w:val="24"/>
          <w:szCs w:val="24"/>
        </w:rPr>
        <w:t>18 DE DICIEMBRE DE 2020,</w:t>
      </w:r>
      <w:r w:rsidR="005762FC" w:rsidRPr="005762FC">
        <w:rPr>
          <w:rFonts w:ascii="Times New Roman" w:hAnsi="Times New Roman" w:cs="Times New Roman"/>
          <w:sz w:val="24"/>
          <w:szCs w:val="24"/>
        </w:rPr>
        <w:t xml:space="preserve"> </w:t>
      </w:r>
      <w:r w:rsidR="0052267D">
        <w:rPr>
          <w:rFonts w:ascii="Times New Roman" w:hAnsi="Times New Roman" w:cs="Times New Roman"/>
          <w:sz w:val="24"/>
          <w:szCs w:val="24"/>
        </w:rPr>
        <w:t xml:space="preserve">DENTRO </w:t>
      </w:r>
      <w:r w:rsidR="005762FC" w:rsidRPr="005762FC">
        <w:rPr>
          <w:rFonts w:ascii="Times New Roman" w:hAnsi="Times New Roman" w:cs="Times New Roman"/>
          <w:sz w:val="24"/>
          <w:szCs w:val="24"/>
        </w:rPr>
        <w:t xml:space="preserve">DEL RECESO DEL PRIMER PERÍODO ORDINARIO DE SESIONES, CORRESPONDIENTE AL </w:t>
      </w:r>
      <w:r w:rsidR="005762FC">
        <w:rPr>
          <w:rFonts w:ascii="Times New Roman" w:hAnsi="Times New Roman" w:cs="Times New Roman"/>
          <w:sz w:val="24"/>
          <w:szCs w:val="24"/>
        </w:rPr>
        <w:t>TERCER</w:t>
      </w:r>
      <w:r w:rsidR="005762FC" w:rsidRPr="005762FC">
        <w:rPr>
          <w:rFonts w:ascii="Times New Roman" w:hAnsi="Times New Roman" w:cs="Times New Roman"/>
          <w:sz w:val="24"/>
          <w:szCs w:val="24"/>
        </w:rPr>
        <w:t xml:space="preserve"> AÑO DE EJERCICIO CONSTITUCIONAL. </w:t>
      </w:r>
    </w:p>
    <w:p w:rsidR="005762FC" w:rsidRPr="009002CB" w:rsidRDefault="005762FC" w:rsidP="006A7839">
      <w:pPr>
        <w:widowControl w:val="0"/>
        <w:autoSpaceDE w:val="0"/>
        <w:autoSpaceDN w:val="0"/>
        <w:spacing w:after="0" w:line="240" w:lineRule="auto"/>
        <w:jc w:val="both"/>
        <w:rPr>
          <w:rFonts w:ascii="Times New Roman" w:hAnsi="Times New Roman" w:cs="Times New Roman"/>
          <w:sz w:val="20"/>
          <w:szCs w:val="24"/>
        </w:rPr>
      </w:pPr>
    </w:p>
    <w:p w:rsidR="005762FC" w:rsidRPr="005762FC" w:rsidRDefault="005762FC" w:rsidP="005762F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762FC">
        <w:rPr>
          <w:rFonts w:ascii="Times New Roman" w:eastAsia="Times New Roman" w:hAnsi="Times New Roman" w:cs="Times New Roman"/>
          <w:b/>
          <w:sz w:val="24"/>
          <w:szCs w:val="24"/>
          <w:lang w:eastAsia="es-ES"/>
        </w:rPr>
        <w:t xml:space="preserve">PRESIDENCIA DE LA C. </w:t>
      </w:r>
      <w:proofErr w:type="spellStart"/>
      <w:r w:rsidRPr="005762FC">
        <w:rPr>
          <w:rFonts w:ascii="Times New Roman" w:eastAsia="Times New Roman" w:hAnsi="Times New Roman" w:cs="Times New Roman"/>
          <w:b/>
          <w:sz w:val="24"/>
          <w:szCs w:val="24"/>
          <w:lang w:eastAsia="es-ES"/>
        </w:rPr>
        <w:t>DIP</w:t>
      </w:r>
      <w:proofErr w:type="spellEnd"/>
      <w:r w:rsidRPr="005762FC">
        <w:rPr>
          <w:rFonts w:ascii="Times New Roman" w:eastAsia="Times New Roman" w:hAnsi="Times New Roman" w:cs="Times New Roman"/>
          <w:b/>
          <w:sz w:val="24"/>
          <w:szCs w:val="24"/>
          <w:lang w:eastAsia="es-ES"/>
        </w:rPr>
        <w:t>.</w:t>
      </w:r>
    </w:p>
    <w:p w:rsidR="005762FC" w:rsidRPr="005762FC" w:rsidRDefault="005762FC" w:rsidP="005762F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762FC">
        <w:rPr>
          <w:rFonts w:ascii="Times New Roman" w:eastAsia="Times New Roman" w:hAnsi="Times New Roman" w:cs="Times New Roman"/>
          <w:b/>
          <w:sz w:val="24"/>
          <w:szCs w:val="24"/>
          <w:lang w:eastAsia="es-ES"/>
        </w:rPr>
        <w:t>MARÍA GUADALUPE RODRÍGUEZ MARTÍNEZ</w:t>
      </w:r>
    </w:p>
    <w:p w:rsidR="005762FC" w:rsidRPr="009002CB" w:rsidRDefault="005762FC" w:rsidP="006A7839">
      <w:pPr>
        <w:widowControl w:val="0"/>
        <w:autoSpaceDE w:val="0"/>
        <w:autoSpaceDN w:val="0"/>
        <w:spacing w:after="0" w:line="240" w:lineRule="auto"/>
        <w:jc w:val="both"/>
        <w:rPr>
          <w:rFonts w:ascii="Times New Roman" w:hAnsi="Times New Roman" w:cs="Times New Roman"/>
          <w:sz w:val="20"/>
          <w:szCs w:val="24"/>
        </w:rPr>
      </w:pPr>
    </w:p>
    <w:p w:rsidR="005762FC" w:rsidRPr="005762FC" w:rsidRDefault="005762FC" w:rsidP="006A7839">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EN LA CIUDAD DE MONTERREY, CAPITAL DEL ESTADO DE NUEVO LEÓN, SIENDO LAS </w:t>
      </w:r>
      <w:r>
        <w:rPr>
          <w:rFonts w:ascii="Times New Roman" w:hAnsi="Times New Roman" w:cs="Times New Roman"/>
          <w:sz w:val="24"/>
          <w:szCs w:val="24"/>
        </w:rPr>
        <w:t>DIECISÉIS</w:t>
      </w:r>
      <w:r w:rsidRPr="005762FC">
        <w:rPr>
          <w:rFonts w:ascii="Times New Roman" w:hAnsi="Times New Roman" w:cs="Times New Roman"/>
          <w:sz w:val="24"/>
          <w:szCs w:val="24"/>
        </w:rPr>
        <w:t xml:space="preserve"> HORAS CON </w:t>
      </w:r>
      <w:r>
        <w:rPr>
          <w:rFonts w:ascii="Times New Roman" w:hAnsi="Times New Roman" w:cs="Times New Roman"/>
          <w:sz w:val="24"/>
          <w:szCs w:val="24"/>
        </w:rPr>
        <w:t>CUARENTA Y UN</w:t>
      </w:r>
      <w:r w:rsidRPr="005762FC">
        <w:rPr>
          <w:rFonts w:ascii="Times New Roman" w:hAnsi="Times New Roman" w:cs="Times New Roman"/>
          <w:sz w:val="24"/>
          <w:szCs w:val="24"/>
        </w:rPr>
        <w:t xml:space="preserve"> MINUTOS, DEL DÍA </w:t>
      </w:r>
      <w:r>
        <w:rPr>
          <w:rFonts w:ascii="Times New Roman" w:hAnsi="Times New Roman" w:cs="Times New Roman"/>
          <w:sz w:val="24"/>
          <w:szCs w:val="24"/>
        </w:rPr>
        <w:t>DIECIOCHO</w:t>
      </w:r>
      <w:r w:rsidRPr="005762FC">
        <w:rPr>
          <w:rFonts w:ascii="Times New Roman" w:hAnsi="Times New Roman" w:cs="Times New Roman"/>
          <w:sz w:val="24"/>
          <w:szCs w:val="24"/>
        </w:rPr>
        <w:t xml:space="preserve"> DE DICIEMBRE DE DOS MIL </w:t>
      </w:r>
      <w:r>
        <w:rPr>
          <w:rFonts w:ascii="Times New Roman" w:hAnsi="Times New Roman" w:cs="Times New Roman"/>
          <w:sz w:val="24"/>
          <w:szCs w:val="24"/>
        </w:rPr>
        <w:t>VEINTE</w:t>
      </w:r>
      <w:r w:rsidRPr="005762FC">
        <w:rPr>
          <w:rFonts w:ascii="Times New Roman" w:hAnsi="Times New Roman" w:cs="Times New Roman"/>
          <w:sz w:val="24"/>
          <w:szCs w:val="24"/>
        </w:rPr>
        <w:t xml:space="preserve">, CON LA ASISTENCIA DE SIETE LEGISLADORES, LA C. PRESIDENTA DECLARÓ INSTALADA LA DIPUTACIÓN PERMANENTE. </w:t>
      </w:r>
    </w:p>
    <w:p w:rsidR="005762FC" w:rsidRPr="009002CB" w:rsidRDefault="005762FC" w:rsidP="006A7839">
      <w:pPr>
        <w:widowControl w:val="0"/>
        <w:autoSpaceDE w:val="0"/>
        <w:autoSpaceDN w:val="0"/>
        <w:spacing w:after="0" w:line="240" w:lineRule="auto"/>
        <w:jc w:val="both"/>
        <w:rPr>
          <w:rFonts w:ascii="Times New Roman" w:hAnsi="Times New Roman" w:cs="Times New Roman"/>
          <w:sz w:val="20"/>
          <w:szCs w:val="24"/>
        </w:rPr>
      </w:pPr>
    </w:p>
    <w:p w:rsidR="005762FC" w:rsidRPr="005762FC" w:rsidRDefault="005762FC" w:rsidP="006A7839">
      <w:pPr>
        <w:widowControl w:val="0"/>
        <w:autoSpaceDE w:val="0"/>
        <w:autoSpaceDN w:val="0"/>
        <w:spacing w:after="0" w:line="240" w:lineRule="auto"/>
        <w:jc w:val="both"/>
        <w:rPr>
          <w:rFonts w:ascii="Times New Roman" w:hAnsi="Times New Roman" w:cs="Times New Roman"/>
          <w:b/>
          <w:sz w:val="24"/>
          <w:szCs w:val="24"/>
        </w:rPr>
      </w:pPr>
      <w:r w:rsidRPr="005762FC">
        <w:rPr>
          <w:rFonts w:ascii="Times New Roman" w:hAnsi="Times New Roman" w:cs="Times New Roman"/>
          <w:sz w:val="24"/>
          <w:szCs w:val="24"/>
        </w:rPr>
        <w:t xml:space="preserve">ENSEGUIDA LA C. SECRETARIA DIO LECTURA AL ORDEN DEL DÍA, </w:t>
      </w:r>
      <w:r w:rsidRPr="005762FC">
        <w:rPr>
          <w:rFonts w:ascii="Times New Roman" w:hAnsi="Times New Roman" w:cs="Times New Roman"/>
          <w:b/>
          <w:sz w:val="24"/>
          <w:szCs w:val="24"/>
        </w:rPr>
        <w:t xml:space="preserve">EL CUAL </w:t>
      </w:r>
      <w:r w:rsidR="000531B4">
        <w:rPr>
          <w:rFonts w:ascii="Times New Roman" w:hAnsi="Times New Roman" w:cs="Times New Roman"/>
          <w:b/>
          <w:sz w:val="24"/>
          <w:szCs w:val="24"/>
        </w:rPr>
        <w:t>FUE APROBADO POR UNANIMIDAD DE 8</w:t>
      </w:r>
      <w:r w:rsidRPr="005762FC">
        <w:rPr>
          <w:rFonts w:ascii="Times New Roman" w:hAnsi="Times New Roman" w:cs="Times New Roman"/>
          <w:b/>
          <w:sz w:val="24"/>
          <w:szCs w:val="24"/>
        </w:rPr>
        <w:t xml:space="preserve"> VOTOS. </w:t>
      </w:r>
    </w:p>
    <w:p w:rsidR="005762FC" w:rsidRPr="009002CB" w:rsidRDefault="005762FC" w:rsidP="006A7839">
      <w:pPr>
        <w:widowControl w:val="0"/>
        <w:autoSpaceDE w:val="0"/>
        <w:autoSpaceDN w:val="0"/>
        <w:spacing w:after="0" w:line="240" w:lineRule="auto"/>
        <w:jc w:val="both"/>
        <w:rPr>
          <w:rFonts w:ascii="Times New Roman" w:hAnsi="Times New Roman" w:cs="Times New Roman"/>
          <w:sz w:val="20"/>
          <w:szCs w:val="24"/>
        </w:rPr>
      </w:pPr>
    </w:p>
    <w:p w:rsidR="00A36B83" w:rsidRPr="00A36B83" w:rsidRDefault="005762FC" w:rsidP="006A7839">
      <w:pPr>
        <w:widowControl w:val="0"/>
        <w:autoSpaceDE w:val="0"/>
        <w:autoSpaceDN w:val="0"/>
        <w:spacing w:after="0" w:line="240" w:lineRule="auto"/>
        <w:jc w:val="both"/>
        <w:rPr>
          <w:rFonts w:ascii="Times New Roman" w:hAnsi="Times New Roman" w:cs="Times New Roman"/>
          <w:b/>
          <w:sz w:val="24"/>
          <w:szCs w:val="24"/>
        </w:rPr>
      </w:pPr>
      <w:r w:rsidRPr="00A36B83">
        <w:rPr>
          <w:rFonts w:ascii="Times New Roman" w:hAnsi="Times New Roman" w:cs="Times New Roman"/>
          <w:b/>
          <w:sz w:val="24"/>
          <w:szCs w:val="24"/>
        </w:rPr>
        <w:t xml:space="preserve">ASUNTOS EN CARTERA: </w:t>
      </w:r>
    </w:p>
    <w:p w:rsidR="00A36B83" w:rsidRDefault="00A36B83" w:rsidP="00A36B83">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712E68">
        <w:rPr>
          <w:rFonts w:ascii="Times New Roman" w:eastAsia="Times New Roman" w:hAnsi="Times New Roman" w:cs="Times New Roman"/>
          <w:b/>
          <w:sz w:val="24"/>
          <w:szCs w:val="24"/>
          <w:u w:val="single"/>
          <w:lang w:eastAsia="es-ES"/>
        </w:rPr>
        <w:t>9</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p>
    <w:p w:rsidR="00A36B83" w:rsidRPr="009002CB" w:rsidRDefault="00A36B83" w:rsidP="006A7839">
      <w:pPr>
        <w:widowControl w:val="0"/>
        <w:autoSpaceDE w:val="0"/>
        <w:autoSpaceDN w:val="0"/>
        <w:spacing w:after="0" w:line="240" w:lineRule="auto"/>
        <w:jc w:val="both"/>
        <w:rPr>
          <w:rFonts w:ascii="Times New Roman" w:hAnsi="Times New Roman" w:cs="Times New Roman"/>
          <w:sz w:val="20"/>
          <w:szCs w:val="24"/>
        </w:rPr>
      </w:pPr>
    </w:p>
    <w:p w:rsidR="00712E68" w:rsidRDefault="005762FC" w:rsidP="006A7839">
      <w:pPr>
        <w:widowControl w:val="0"/>
        <w:autoSpaceDE w:val="0"/>
        <w:autoSpaceDN w:val="0"/>
        <w:spacing w:after="0" w:line="240" w:lineRule="auto"/>
        <w:jc w:val="both"/>
        <w:rPr>
          <w:rFonts w:ascii="Times New Roman" w:hAnsi="Times New Roman" w:cs="Times New Roman"/>
          <w:b/>
          <w:sz w:val="24"/>
          <w:szCs w:val="24"/>
        </w:rPr>
      </w:pPr>
      <w:r w:rsidRPr="00712E68">
        <w:rPr>
          <w:rFonts w:ascii="Times New Roman" w:hAnsi="Times New Roman" w:cs="Times New Roman"/>
          <w:b/>
          <w:sz w:val="24"/>
          <w:szCs w:val="24"/>
        </w:rPr>
        <w:t xml:space="preserve">INICIATIVAS DE LEY O DECRETO A PRESENTARSE POR LOS CC. DIPUTADOS: </w:t>
      </w:r>
    </w:p>
    <w:p w:rsidR="00712E68" w:rsidRDefault="005762FC" w:rsidP="006A7839">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712E68" w:rsidRPr="009002CB" w:rsidRDefault="00712E68" w:rsidP="006A7839">
      <w:pPr>
        <w:widowControl w:val="0"/>
        <w:autoSpaceDE w:val="0"/>
        <w:autoSpaceDN w:val="0"/>
        <w:spacing w:after="0" w:line="240" w:lineRule="auto"/>
        <w:jc w:val="both"/>
        <w:rPr>
          <w:rFonts w:ascii="Times New Roman" w:hAnsi="Times New Roman" w:cs="Times New Roman"/>
          <w:sz w:val="20"/>
          <w:szCs w:val="24"/>
        </w:rPr>
      </w:pPr>
    </w:p>
    <w:p w:rsidR="007533F0" w:rsidRDefault="005762FC" w:rsidP="006A7839">
      <w:pPr>
        <w:widowControl w:val="0"/>
        <w:autoSpaceDE w:val="0"/>
        <w:autoSpaceDN w:val="0"/>
        <w:spacing w:after="0" w:line="240" w:lineRule="auto"/>
        <w:jc w:val="both"/>
        <w:rPr>
          <w:rFonts w:ascii="Times New Roman" w:hAnsi="Times New Roman" w:cs="Times New Roman"/>
          <w:sz w:val="24"/>
          <w:szCs w:val="24"/>
        </w:rPr>
      </w:pPr>
      <w:r w:rsidRPr="007533F0">
        <w:rPr>
          <w:rFonts w:ascii="Times New Roman" w:hAnsi="Times New Roman" w:cs="Times New Roman"/>
          <w:b/>
          <w:sz w:val="24"/>
          <w:szCs w:val="24"/>
        </w:rPr>
        <w:t>ASUNTOS GENERALES:</w:t>
      </w:r>
      <w:r w:rsidRPr="005762FC">
        <w:rPr>
          <w:rFonts w:ascii="Times New Roman" w:hAnsi="Times New Roman" w:cs="Times New Roman"/>
          <w:sz w:val="24"/>
          <w:szCs w:val="24"/>
        </w:rPr>
        <w:t xml:space="preserve"> </w:t>
      </w:r>
    </w:p>
    <w:p w:rsidR="007533F0" w:rsidRDefault="007533F0" w:rsidP="007533F0">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7533F0" w:rsidRPr="009002CB" w:rsidRDefault="007533F0" w:rsidP="006A7839">
      <w:pPr>
        <w:widowControl w:val="0"/>
        <w:autoSpaceDE w:val="0"/>
        <w:autoSpaceDN w:val="0"/>
        <w:spacing w:after="0" w:line="240" w:lineRule="auto"/>
        <w:jc w:val="both"/>
        <w:rPr>
          <w:rFonts w:ascii="Times New Roman" w:hAnsi="Times New Roman" w:cs="Times New Roman"/>
          <w:sz w:val="20"/>
          <w:szCs w:val="24"/>
        </w:rPr>
      </w:pPr>
    </w:p>
    <w:p w:rsidR="005762FC" w:rsidRPr="007533F0" w:rsidRDefault="007533F0" w:rsidP="007533F0">
      <w:pPr>
        <w:widowControl w:val="0"/>
        <w:autoSpaceDE w:val="0"/>
        <w:autoSpaceDN w:val="0"/>
        <w:spacing w:after="0" w:line="240" w:lineRule="auto"/>
        <w:jc w:val="both"/>
        <w:rPr>
          <w:rFonts w:ascii="Times New Roman" w:hAnsi="Times New Roman" w:cs="Times New Roman"/>
          <w:sz w:val="28"/>
          <w:szCs w:val="24"/>
        </w:rPr>
      </w:pPr>
      <w:r w:rsidRPr="007533F0">
        <w:rPr>
          <w:rFonts w:ascii="Times New Roman" w:hAnsi="Times New Roman" w:cs="Times New Roman"/>
          <w:sz w:val="24"/>
        </w:rPr>
        <w:t>ENSEGUIDA SE DIO LECTURA AL ORDEN DEL DÍA PARA LA PRÓXIMA SESIÓN</w:t>
      </w:r>
      <w:r>
        <w:rPr>
          <w:rFonts w:ascii="Times New Roman" w:hAnsi="Times New Roman" w:cs="Times New Roman"/>
          <w:sz w:val="24"/>
        </w:rPr>
        <w:t>,</w:t>
      </w:r>
      <w:r w:rsidRPr="007533F0">
        <w:rPr>
          <w:rFonts w:ascii="Times New Roman" w:hAnsi="Times New Roman" w:cs="Times New Roman"/>
          <w:sz w:val="24"/>
        </w:rPr>
        <w:t xml:space="preserve"> </w:t>
      </w:r>
      <w:r w:rsidRPr="007533F0">
        <w:rPr>
          <w:rFonts w:ascii="Times New Roman" w:hAnsi="Times New Roman" w:cs="Times New Roman"/>
          <w:i/>
          <w:sz w:val="24"/>
        </w:rPr>
        <w:t xml:space="preserve">EL CUAL </w:t>
      </w:r>
      <w:r w:rsidR="000531B4">
        <w:rPr>
          <w:rFonts w:ascii="Times New Roman" w:hAnsi="Times New Roman" w:cs="Times New Roman"/>
          <w:i/>
          <w:sz w:val="24"/>
        </w:rPr>
        <w:t>FUE APROBADO POR UNANIMIDAD DE 8</w:t>
      </w:r>
      <w:r w:rsidRPr="007533F0">
        <w:rPr>
          <w:rFonts w:ascii="Times New Roman" w:hAnsi="Times New Roman" w:cs="Times New Roman"/>
          <w:i/>
          <w:sz w:val="24"/>
        </w:rPr>
        <w:t xml:space="preserve"> VOTOS</w:t>
      </w:r>
      <w:r w:rsidRPr="007533F0">
        <w:rPr>
          <w:rFonts w:ascii="Times New Roman" w:hAnsi="Times New Roman" w:cs="Times New Roman"/>
          <w:sz w:val="24"/>
        </w:rPr>
        <w:t>. LA PRESIDENTA CLAUSURÓ LA SESIÓN SIENDO LAS DIECIS</w:t>
      </w:r>
      <w:r>
        <w:rPr>
          <w:rFonts w:ascii="Times New Roman" w:hAnsi="Times New Roman" w:cs="Times New Roman"/>
          <w:sz w:val="24"/>
        </w:rPr>
        <w:t>ÉIS</w:t>
      </w:r>
      <w:r w:rsidRPr="007533F0">
        <w:rPr>
          <w:rFonts w:ascii="Times New Roman" w:hAnsi="Times New Roman" w:cs="Times New Roman"/>
          <w:sz w:val="24"/>
        </w:rPr>
        <w:t xml:space="preserve"> HORAS CON </w:t>
      </w:r>
      <w:r>
        <w:rPr>
          <w:rFonts w:ascii="Times New Roman" w:hAnsi="Times New Roman" w:cs="Times New Roman"/>
          <w:sz w:val="24"/>
        </w:rPr>
        <w:t>CUARENTA Y NUEVE</w:t>
      </w:r>
      <w:r w:rsidRPr="007533F0">
        <w:rPr>
          <w:rFonts w:ascii="Times New Roman" w:hAnsi="Times New Roman" w:cs="Times New Roman"/>
          <w:sz w:val="24"/>
        </w:rPr>
        <w:t xml:space="preserve"> MINUTOS, CITANDO PARA LA PRÓXIMA EL </w:t>
      </w:r>
      <w:r>
        <w:rPr>
          <w:rFonts w:ascii="Times New Roman" w:hAnsi="Times New Roman" w:cs="Times New Roman"/>
          <w:sz w:val="24"/>
        </w:rPr>
        <w:t>MIÉRCOLES</w:t>
      </w:r>
      <w:r w:rsidRPr="007533F0">
        <w:rPr>
          <w:rFonts w:ascii="Times New Roman" w:hAnsi="Times New Roman" w:cs="Times New Roman"/>
          <w:sz w:val="24"/>
        </w:rPr>
        <w:t xml:space="preserve"> </w:t>
      </w:r>
      <w:r>
        <w:rPr>
          <w:rFonts w:ascii="Times New Roman" w:hAnsi="Times New Roman" w:cs="Times New Roman"/>
          <w:sz w:val="24"/>
        </w:rPr>
        <w:t>13 DE ENERO DE 202</w:t>
      </w:r>
      <w:r w:rsidRPr="007533F0">
        <w:rPr>
          <w:rFonts w:ascii="Times New Roman" w:hAnsi="Times New Roman" w:cs="Times New Roman"/>
          <w:sz w:val="24"/>
        </w:rPr>
        <w:t xml:space="preserve">1 A LAS </w:t>
      </w:r>
      <w:r w:rsidR="00B5771F">
        <w:rPr>
          <w:rFonts w:ascii="Times New Roman" w:hAnsi="Times New Roman" w:cs="Times New Roman"/>
          <w:sz w:val="24"/>
        </w:rPr>
        <w:t>11:00</w:t>
      </w:r>
      <w:r w:rsidRPr="007533F0">
        <w:rPr>
          <w:rFonts w:ascii="Times New Roman" w:hAnsi="Times New Roman" w:cs="Times New Roman"/>
          <w:sz w:val="24"/>
        </w:rPr>
        <w:t xml:space="preserve"> HORAS.</w:t>
      </w:r>
    </w:p>
    <w:p w:rsidR="005762FC" w:rsidRPr="009002CB" w:rsidRDefault="005762FC" w:rsidP="006A7839">
      <w:pPr>
        <w:widowControl w:val="0"/>
        <w:autoSpaceDE w:val="0"/>
        <w:autoSpaceDN w:val="0"/>
        <w:spacing w:after="0" w:line="240" w:lineRule="auto"/>
        <w:jc w:val="both"/>
        <w:rPr>
          <w:rFonts w:ascii="Times New Roman" w:hAnsi="Times New Roman" w:cs="Times New Roman"/>
          <w:sz w:val="16"/>
          <w:szCs w:val="24"/>
        </w:rPr>
      </w:pPr>
    </w:p>
    <w:p w:rsidR="00151BF6" w:rsidRPr="00BF6CC0"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MARÍA GUADALUPE RODRÍGUEZ MARTÍNEZ</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2F384F" w:rsidRDefault="002F384F" w:rsidP="00BE11A9">
      <w:pPr>
        <w:widowControl w:val="0"/>
        <w:autoSpaceDE w:val="0"/>
        <w:autoSpaceDN w:val="0"/>
        <w:spacing w:after="0" w:line="240" w:lineRule="auto"/>
        <w:jc w:val="center"/>
        <w:rPr>
          <w:rFonts w:ascii="Times New Roman" w:hAnsi="Times New Roman" w:cs="Times New Roman"/>
          <w:b/>
          <w:sz w:val="24"/>
          <w:szCs w:val="24"/>
        </w:rPr>
      </w:pPr>
    </w:p>
    <w:p w:rsidR="00F67676" w:rsidRDefault="00F67676" w:rsidP="00BE11A9">
      <w:pPr>
        <w:widowControl w:val="0"/>
        <w:autoSpaceDE w:val="0"/>
        <w:autoSpaceDN w:val="0"/>
        <w:spacing w:after="0" w:line="240" w:lineRule="auto"/>
        <w:jc w:val="center"/>
        <w:rPr>
          <w:rFonts w:ascii="Times New Roman" w:hAnsi="Times New Roman" w:cs="Times New Roman"/>
          <w:b/>
          <w:sz w:val="24"/>
          <w:szCs w:val="24"/>
        </w:rPr>
      </w:pPr>
    </w:p>
    <w:p w:rsidR="006C212B" w:rsidRPr="00F54231" w:rsidRDefault="006C212B"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A60981" w:rsidP="00BE11A9">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sidR="00F54231" w:rsidRPr="00F54231">
        <w:rPr>
          <w:rFonts w:ascii="Times New Roman" w:hAnsi="Times New Roman" w:cs="Times New Roman"/>
          <w:b/>
          <w:sz w:val="24"/>
          <w:szCs w:val="24"/>
        </w:rPr>
        <w:t>C. SECRETARIA:</w:t>
      </w:r>
    </w:p>
    <w:p w:rsidR="00457BE7" w:rsidRDefault="00F54231" w:rsidP="006C212B">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ab/>
      </w:r>
    </w:p>
    <w:p w:rsidR="00F67676" w:rsidRDefault="00F67676" w:rsidP="006C212B">
      <w:pPr>
        <w:tabs>
          <w:tab w:val="left" w:pos="4536"/>
        </w:tabs>
        <w:autoSpaceDE w:val="0"/>
        <w:autoSpaceDN w:val="0"/>
        <w:spacing w:after="0" w:line="240" w:lineRule="auto"/>
        <w:jc w:val="both"/>
        <w:rPr>
          <w:rFonts w:ascii="Times New Roman" w:hAnsi="Times New Roman" w:cs="Times New Roman"/>
          <w:b/>
          <w:sz w:val="24"/>
          <w:szCs w:val="24"/>
        </w:rPr>
      </w:pPr>
    </w:p>
    <w:p w:rsidR="006C212B" w:rsidRDefault="006C212B" w:rsidP="00BE11A9">
      <w:pPr>
        <w:tabs>
          <w:tab w:val="left" w:pos="4253"/>
        </w:tabs>
        <w:autoSpaceDE w:val="0"/>
        <w:autoSpaceDN w:val="0"/>
        <w:spacing w:after="0" w:line="240" w:lineRule="auto"/>
        <w:jc w:val="both"/>
        <w:rPr>
          <w:rFonts w:ascii="Times New Roman" w:hAnsi="Times New Roman" w:cs="Times New Roman"/>
          <w:b/>
          <w:sz w:val="24"/>
          <w:szCs w:val="24"/>
        </w:rPr>
      </w:pPr>
    </w:p>
    <w:p w:rsidR="009002CB" w:rsidRPr="00F54231" w:rsidRDefault="009002CB"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A60981" w:rsidP="00BE11A9">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AD3BA7">
        <w:rPr>
          <w:rFonts w:ascii="Times New Roman" w:hAnsi="Times New Roman" w:cs="Times New Roman"/>
          <w:b/>
          <w:sz w:val="24"/>
          <w:szCs w:val="24"/>
        </w:rPr>
        <w:t>DIP</w:t>
      </w:r>
      <w:proofErr w:type="spellEnd"/>
      <w:r w:rsidRPr="00AD3BA7">
        <w:rPr>
          <w:rFonts w:ascii="Times New Roman" w:hAnsi="Times New Roman" w:cs="Times New Roman"/>
          <w:b/>
          <w:sz w:val="24"/>
          <w:szCs w:val="24"/>
        </w:rPr>
        <w:t xml:space="preserve">. </w:t>
      </w:r>
      <w:r w:rsidR="00AD3BA7" w:rsidRPr="00AD3BA7">
        <w:rPr>
          <w:rFonts w:ascii="Times New Roman" w:hAnsi="Times New Roman" w:cs="Times New Roman"/>
          <w:b/>
          <w:sz w:val="24"/>
          <w:szCs w:val="24"/>
        </w:rPr>
        <w:t>MERCEDES CATALINA</w:t>
      </w:r>
      <w:r w:rsidRPr="00AD3BA7">
        <w:rPr>
          <w:rFonts w:ascii="Times New Roman" w:hAnsi="Times New Roman" w:cs="Times New Roman"/>
          <w:b/>
          <w:sz w:val="24"/>
          <w:szCs w:val="24"/>
        </w:rPr>
        <w:tab/>
        <w:t xml:space="preserve"> </w:t>
      </w:r>
      <w:proofErr w:type="spellStart"/>
      <w:r w:rsidR="00F54231" w:rsidRPr="00AD3BA7">
        <w:rPr>
          <w:rFonts w:ascii="Times New Roman" w:hAnsi="Times New Roman" w:cs="Times New Roman"/>
          <w:b/>
          <w:sz w:val="24"/>
          <w:szCs w:val="24"/>
        </w:rPr>
        <w:t>DIP</w:t>
      </w:r>
      <w:proofErr w:type="spellEnd"/>
      <w:r w:rsidR="00F54231" w:rsidRPr="00AD3BA7">
        <w:rPr>
          <w:rFonts w:ascii="Times New Roman" w:hAnsi="Times New Roman" w:cs="Times New Roman"/>
          <w:b/>
          <w:sz w:val="24"/>
          <w:szCs w:val="24"/>
        </w:rPr>
        <w:t xml:space="preserve">. </w:t>
      </w:r>
      <w:r w:rsidR="00AD3BA7">
        <w:rPr>
          <w:rFonts w:ascii="Times New Roman" w:hAnsi="Times New Roman" w:cs="Times New Roman"/>
          <w:b/>
          <w:sz w:val="24"/>
          <w:szCs w:val="24"/>
        </w:rPr>
        <w:t>MARÍA DOLORES</w:t>
      </w:r>
    </w:p>
    <w:p w:rsidR="00F54231" w:rsidRPr="00F54231" w:rsidRDefault="00AD3BA7" w:rsidP="00BE11A9">
      <w:pPr>
        <w:tabs>
          <w:tab w:val="left" w:pos="4536"/>
        </w:tabs>
        <w:autoSpaceDE w:val="0"/>
        <w:autoSpaceDN w:val="0"/>
        <w:spacing w:after="0" w:line="240" w:lineRule="auto"/>
        <w:ind w:left="1416" w:hanging="1416"/>
        <w:rPr>
          <w:rFonts w:ascii="Times New Roman" w:hAnsi="Times New Roman" w:cs="Times New Roman"/>
          <w:b/>
          <w:sz w:val="24"/>
          <w:szCs w:val="24"/>
        </w:rPr>
      </w:pPr>
      <w:r>
        <w:rPr>
          <w:rFonts w:ascii="Times New Roman" w:hAnsi="Times New Roman" w:cs="Times New Roman"/>
          <w:b/>
          <w:sz w:val="24"/>
          <w:szCs w:val="24"/>
        </w:rPr>
        <w:t>GARCÍA MANCILLAS</w:t>
      </w:r>
      <w:r>
        <w:rPr>
          <w:rFonts w:ascii="Times New Roman" w:hAnsi="Times New Roman" w:cs="Times New Roman"/>
          <w:b/>
          <w:sz w:val="24"/>
          <w:szCs w:val="24"/>
        </w:rPr>
        <w:tab/>
        <w:t xml:space="preserve"> LEAL CANTÚ</w:t>
      </w:r>
      <w:r w:rsidR="00F54231" w:rsidRPr="00F54231">
        <w:rPr>
          <w:rFonts w:ascii="Times New Roman" w:hAnsi="Times New Roman" w:cs="Times New Roman"/>
          <w:b/>
          <w:sz w:val="24"/>
          <w:szCs w:val="24"/>
        </w:rPr>
        <w:tab/>
      </w:r>
      <w:r w:rsidR="00F54231" w:rsidRPr="00F54231">
        <w:rPr>
          <w:rFonts w:ascii="Times New Roman" w:hAnsi="Times New Roman" w:cs="Times New Roman"/>
          <w:b/>
          <w:sz w:val="24"/>
          <w:szCs w:val="24"/>
        </w:rPr>
        <w:tab/>
        <w:t xml:space="preserve"> </w:t>
      </w:r>
    </w:p>
    <w:p w:rsidR="006F745F" w:rsidRDefault="006F745F" w:rsidP="00292CEA">
      <w:pPr>
        <w:spacing w:after="0" w:line="240" w:lineRule="auto"/>
        <w:ind w:left="11" w:hanging="11"/>
        <w:rPr>
          <w:rFonts w:ascii="Times New Roman" w:hAnsi="Times New Roman" w:cs="Times New Roman"/>
          <w:b/>
          <w:sz w:val="18"/>
          <w:szCs w:val="24"/>
          <w:lang w:eastAsia="es-MX"/>
        </w:rPr>
      </w:pPr>
    </w:p>
    <w:p w:rsidR="00F67676" w:rsidRDefault="00F67676"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F67676">
        <w:rPr>
          <w:rFonts w:ascii="Times New Roman" w:hAnsi="Times New Roman" w:cs="Times New Roman"/>
          <w:b/>
          <w:sz w:val="18"/>
          <w:szCs w:val="24"/>
          <w:lang w:eastAsia="es-MX"/>
        </w:rPr>
        <w:t>5</w:t>
      </w:r>
      <w:r w:rsidR="007533F0">
        <w:rPr>
          <w:rFonts w:ascii="Times New Roman" w:hAnsi="Times New Roman" w:cs="Times New Roman"/>
          <w:b/>
          <w:sz w:val="18"/>
          <w:szCs w:val="24"/>
          <w:lang w:eastAsia="es-MX"/>
        </w:rPr>
        <w:t>2-LXXV-</w:t>
      </w:r>
      <w:r w:rsidR="00F67676">
        <w:rPr>
          <w:rFonts w:ascii="Times New Roman" w:hAnsi="Times New Roman" w:cs="Times New Roman"/>
          <w:b/>
          <w:sz w:val="18"/>
          <w:szCs w:val="24"/>
          <w:lang w:eastAsia="es-MX"/>
        </w:rPr>
        <w:t xml:space="preserve">20. </w:t>
      </w:r>
      <w:r w:rsidR="007533F0">
        <w:rPr>
          <w:rFonts w:ascii="Times New Roman" w:hAnsi="Times New Roman" w:cs="Times New Roman"/>
          <w:b/>
          <w:sz w:val="18"/>
          <w:szCs w:val="24"/>
          <w:lang w:eastAsia="es-MX"/>
        </w:rPr>
        <w:t>D.P. INST.</w:t>
      </w:r>
      <w:r w:rsidRPr="00BF6CC0">
        <w:rPr>
          <w:rFonts w:ascii="Times New Roman" w:hAnsi="Times New Roman" w:cs="Times New Roman"/>
          <w:b/>
          <w:sz w:val="18"/>
          <w:szCs w:val="24"/>
          <w:lang w:eastAsia="es-MX"/>
        </w:rPr>
        <w:t xml:space="preserve"> </w:t>
      </w:r>
    </w:p>
    <w:p w:rsidR="001841EE" w:rsidRPr="00BF6CC0" w:rsidRDefault="00F67676"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VIERNES</w:t>
      </w:r>
      <w:r w:rsidR="005B2C70">
        <w:rPr>
          <w:rFonts w:ascii="Times New Roman" w:hAnsi="Times New Roman" w:cs="Times New Roman"/>
          <w:b/>
          <w:sz w:val="18"/>
          <w:szCs w:val="24"/>
          <w:lang w:eastAsia="es-MX"/>
        </w:rPr>
        <w:t xml:space="preserve"> </w:t>
      </w:r>
      <w:r>
        <w:rPr>
          <w:rFonts w:ascii="Times New Roman" w:hAnsi="Times New Roman" w:cs="Times New Roman"/>
          <w:b/>
          <w:sz w:val="18"/>
          <w:szCs w:val="24"/>
          <w:lang w:eastAsia="es-MX"/>
        </w:rPr>
        <w:t>18</w:t>
      </w:r>
      <w:r w:rsidR="000660EB">
        <w:rPr>
          <w:rFonts w:ascii="Times New Roman" w:hAnsi="Times New Roman" w:cs="Times New Roman"/>
          <w:b/>
          <w:sz w:val="18"/>
          <w:szCs w:val="24"/>
          <w:lang w:eastAsia="es-MX"/>
        </w:rPr>
        <w:t xml:space="preserve"> DE DICI</w:t>
      </w:r>
      <w:r w:rsidR="005B2C70">
        <w:rPr>
          <w:rFonts w:ascii="Times New Roman" w:hAnsi="Times New Roman" w:cs="Times New Roman"/>
          <w:b/>
          <w:sz w:val="18"/>
          <w:szCs w:val="24"/>
          <w:lang w:eastAsia="es-MX"/>
        </w:rPr>
        <w:t>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3922A7"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VIERNES</w:t>
      </w:r>
      <w:r w:rsidR="00805513" w:rsidRPr="00BF6CC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18</w:t>
      </w:r>
      <w:r w:rsidR="002608A1">
        <w:rPr>
          <w:rFonts w:ascii="Times New Roman" w:eastAsia="Times New Roman" w:hAnsi="Times New Roman" w:cs="Times New Roman"/>
          <w:b/>
          <w:sz w:val="24"/>
          <w:szCs w:val="24"/>
          <w:lang w:eastAsia="es-MX"/>
        </w:rPr>
        <w:t xml:space="preserve"> DE DIC</w:t>
      </w:r>
      <w:r w:rsidR="005B2C70">
        <w:rPr>
          <w:rFonts w:ascii="Times New Roman" w:eastAsia="Times New Roman" w:hAnsi="Times New Roman" w:cs="Times New Roman"/>
          <w:b/>
          <w:sz w:val="24"/>
          <w:szCs w:val="24"/>
          <w:lang w:eastAsia="es-MX"/>
        </w:rPr>
        <w:t>IEM</w:t>
      </w:r>
      <w:r w:rsidR="005C394C" w:rsidRPr="00BF6CC0">
        <w:rPr>
          <w:rFonts w:ascii="Times New Roman" w:eastAsia="Times New Roman" w:hAnsi="Times New Roman" w:cs="Times New Roman"/>
          <w:b/>
          <w:sz w:val="24"/>
          <w:szCs w:val="24"/>
          <w:lang w:eastAsia="es-MX"/>
        </w:rPr>
        <w:t>BRE DE 2020</w:t>
      </w:r>
    </w:p>
    <w:p w:rsidR="00FC7CFF" w:rsidRPr="002D765D" w:rsidRDefault="00FC7CFF" w:rsidP="00691C46">
      <w:pPr>
        <w:pStyle w:val="NormalWeb"/>
        <w:spacing w:before="0" w:beforeAutospacing="0" w:after="0" w:afterAutospacing="0"/>
        <w:ind w:left="567" w:hanging="567"/>
        <w:jc w:val="both"/>
        <w:rPr>
          <w:b/>
          <w:color w:val="000000"/>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ESCRITO SIGNADO POR EL C. LIC. EPIGMENIO GARZA VILLARREAL, SECRETARIO DEL AYUNTAMIENTO DE GUADALUPE, NUEVO LEÓN,</w:t>
      </w:r>
      <w:r w:rsidRPr="002D765D">
        <w:rPr>
          <w:rFonts w:ascii="Times New Roman" w:eastAsia="Century Gothic" w:hAnsi="Times New Roman" w:cs="Times New Roman"/>
          <w:b/>
          <w:sz w:val="23"/>
          <w:szCs w:val="23"/>
        </w:rPr>
        <w:t xml:space="preserve"> </w:t>
      </w:r>
      <w:r w:rsidRPr="002D765D">
        <w:rPr>
          <w:rFonts w:ascii="Times New Roman" w:eastAsia="Century Gothic" w:hAnsi="Times New Roman" w:cs="Times New Roman"/>
          <w:sz w:val="23"/>
          <w:szCs w:val="23"/>
        </w:rPr>
        <w:t>MEDIANTE EL CUAL INFORMA QUE EN SESIÓN DE CABILDO APROBÓ OTORGAR EN CONCESIÓN A FAVOR DE LA ASOCIACIÓN RELIGIOSA CASTILLO DEL REY, EL USO Y DISFRUTE DE UN INMUEBLE MUNICIPAL UBICADO EN LA COLONIA NUEVO MILENIO SEGUNDO SECTOR.</w:t>
      </w:r>
      <w:r w:rsidRPr="002D765D">
        <w:rPr>
          <w:rFonts w:ascii="Times New Roman" w:eastAsia="Century Gothic" w:hAnsi="Times New Roman" w:cs="Times New Roman"/>
          <w:b/>
          <w:sz w:val="23"/>
          <w:szCs w:val="23"/>
        </w:rPr>
        <w:t xml:space="preserve"> DE ENTERADA Y DE ACUERDO CON LO ESTABLECIDO EN LOS ARTÍCULOS 24 FRACCIÓN III Y 39 FRACCIÓN IX DEL REGLAMENTO PARA EL GOBIERNO INTERIOR DEL CONGRESO, SE TURNA A LA COMISIÓN DE DESARROLLO URBANO.</w:t>
      </w:r>
    </w:p>
    <w:p w:rsidR="00A36B83" w:rsidRPr="002D765D" w:rsidRDefault="00A36B83" w:rsidP="00C61C49">
      <w:pPr>
        <w:spacing w:line="240" w:lineRule="auto"/>
        <w:ind w:left="567" w:right="196" w:hanging="567"/>
        <w:jc w:val="both"/>
        <w:rPr>
          <w:rFonts w:ascii="Times New Roman" w:eastAsia="Century Gothic" w:hAnsi="Times New Roman" w:cs="Times New Roman"/>
          <w:b/>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OFICIO SIGNADO POR LA C. DRA. CELIA MARÍA LÓPEZ GARZA, DIRECTORA GENERAL JURÍDICA DE LA OFICINA DEL SECRETARIO DE ECONOMÍA Y TRABAJO DE NUEVO LEÓN,</w:t>
      </w:r>
      <w:r w:rsidRPr="002D765D">
        <w:rPr>
          <w:rFonts w:ascii="Times New Roman" w:eastAsia="Century Gothic" w:hAnsi="Times New Roman" w:cs="Times New Roman"/>
          <w:b/>
          <w:sz w:val="23"/>
          <w:szCs w:val="23"/>
        </w:rPr>
        <w:t xml:space="preserve"> </w:t>
      </w:r>
      <w:r w:rsidRPr="002D765D">
        <w:rPr>
          <w:rFonts w:ascii="Times New Roman" w:eastAsia="Century Gothic" w:hAnsi="Times New Roman" w:cs="Times New Roman"/>
          <w:sz w:val="23"/>
          <w:szCs w:val="23"/>
        </w:rPr>
        <w:t xml:space="preserve">MEDIANTE EL CUAL DA CONTESTACIÓN AL EXHORTO REALIZADO POR ESTA SOBERANÍA. </w:t>
      </w:r>
      <w:r w:rsidRPr="002D765D">
        <w:rPr>
          <w:rFonts w:ascii="Times New Roman" w:eastAsia="Century Gothic" w:hAnsi="Times New Roman" w:cs="Times New Roman"/>
          <w:b/>
          <w:sz w:val="23"/>
          <w:szCs w:val="23"/>
        </w:rPr>
        <w:t xml:space="preserve">DE ENTERADA Y SE ANEXA EN EL ACUERDO ADMINISTRATIVO NÚM. 993 APROBADO POR ESTA SOBERANÍA; ASÍ MISMO REMÍTASE COPIA DEL PRESENTE ESCRITO AL COMITÉ DE SEGUIMIENTO DE ACUERDOS Y AL </w:t>
      </w:r>
      <w:proofErr w:type="spellStart"/>
      <w:r w:rsidRPr="002D765D">
        <w:rPr>
          <w:rFonts w:ascii="Times New Roman" w:eastAsia="Century Gothic" w:hAnsi="Times New Roman" w:cs="Times New Roman"/>
          <w:b/>
          <w:sz w:val="23"/>
          <w:szCs w:val="23"/>
        </w:rPr>
        <w:t>PROMOVENTE</w:t>
      </w:r>
      <w:proofErr w:type="spellEnd"/>
      <w:r w:rsidRPr="002D765D">
        <w:rPr>
          <w:rFonts w:ascii="Times New Roman" w:eastAsia="Century Gothic" w:hAnsi="Times New Roman" w:cs="Times New Roman"/>
          <w:b/>
          <w:sz w:val="23"/>
          <w:szCs w:val="23"/>
        </w:rPr>
        <w:t>.</w:t>
      </w:r>
    </w:p>
    <w:p w:rsidR="00A36B83" w:rsidRPr="002D765D" w:rsidRDefault="00A36B83" w:rsidP="00C61C49">
      <w:pPr>
        <w:spacing w:line="240" w:lineRule="auto"/>
        <w:ind w:left="567" w:right="196" w:hanging="567"/>
        <w:jc w:val="both"/>
        <w:rPr>
          <w:rFonts w:ascii="Times New Roman" w:eastAsia="Century Gothic" w:hAnsi="Times New Roman" w:cs="Times New Roman"/>
          <w:b/>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ESCRITO SIGNADO POR LA C. MTRA. DOMINGA BALDERAS MARTÍNEZ Y EL DR. MARIO ALBERTO HERNÁNDEZ RAMÍREZ, COORDINADORES DEL CENTRO DE ESTUDIOS LEGISLATIVOS Y PARLAMENTARIOS DE LA UNIVERSIDAD METROPOLITANO DE MONTERREY,</w:t>
      </w:r>
      <w:r w:rsidRPr="002D765D">
        <w:rPr>
          <w:rFonts w:ascii="Times New Roman" w:eastAsia="Century Gothic" w:hAnsi="Times New Roman" w:cs="Times New Roman"/>
          <w:b/>
          <w:sz w:val="23"/>
          <w:szCs w:val="23"/>
        </w:rPr>
        <w:t xml:space="preserve"> </w:t>
      </w:r>
      <w:r w:rsidRPr="002D765D">
        <w:rPr>
          <w:rFonts w:ascii="Times New Roman" w:eastAsia="Century Gothic" w:hAnsi="Times New Roman" w:cs="Times New Roman"/>
          <w:sz w:val="23"/>
          <w:szCs w:val="23"/>
        </w:rPr>
        <w:t xml:space="preserve">MEDIANTE EL CUAL PRESENTA INICIATIVA DE REFORMA AL PÁRRAFO VIII DEL ARTÍCULO 134 CONSTITUCIONAL, EN MATERIA ELECTORAL. </w:t>
      </w:r>
      <w:r w:rsidRPr="002D765D">
        <w:rPr>
          <w:rFonts w:ascii="Times New Roman" w:eastAsia="Century Gothic" w:hAnsi="Times New Roman" w:cs="Times New Roman"/>
          <w:b/>
          <w:sz w:val="23"/>
          <w:szCs w:val="23"/>
        </w:rPr>
        <w:t>DE ENTERADA Y DE ACUERDO CON LO ESTABLECIDO EN LOS ARTÍCULOS 24 FRACCIÓN III Y 39 FRACCIÓN III DEL REGLAMENTO PARA EL GOBIERNO INTERIOR DEL CONGRESO, SE TURNA A LA COMISIÓN DE PUNTOS CONSTITUCIONALES.</w:t>
      </w:r>
    </w:p>
    <w:p w:rsidR="00A36B83" w:rsidRPr="002D765D" w:rsidRDefault="00A36B83" w:rsidP="00C61C49">
      <w:pPr>
        <w:spacing w:line="240" w:lineRule="auto"/>
        <w:ind w:left="567" w:right="196" w:hanging="567"/>
        <w:jc w:val="both"/>
        <w:rPr>
          <w:rFonts w:ascii="Times New Roman" w:eastAsia="Century Gothic" w:hAnsi="Times New Roman" w:cs="Times New Roman"/>
          <w:b/>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ESCRITO SIGNADO POR LA C. MTRA. DOMINGA BALDERAS MARTÍNEZ Y EL DR. MARIO ALBERTO HERNÁNDEZ RAMÍREZ, COORDINADORES DEL CENTRO DE ESTUDIOS LEGISLATIVOS Y PARLAMENTARIOS DE LA UNIVERSIDAD METROPOLITANO DE MONTERREY,</w:t>
      </w:r>
      <w:r w:rsidRPr="002D765D">
        <w:rPr>
          <w:rFonts w:ascii="Times New Roman" w:eastAsia="Century Gothic" w:hAnsi="Times New Roman" w:cs="Times New Roman"/>
          <w:b/>
          <w:sz w:val="23"/>
          <w:szCs w:val="23"/>
        </w:rPr>
        <w:t xml:space="preserve"> </w:t>
      </w:r>
      <w:r w:rsidRPr="002D765D">
        <w:rPr>
          <w:rFonts w:ascii="Times New Roman" w:eastAsia="Century Gothic" w:hAnsi="Times New Roman" w:cs="Times New Roman"/>
          <w:sz w:val="23"/>
          <w:szCs w:val="23"/>
        </w:rPr>
        <w:t>MEDIANTE EL CUAL PRESENTA INICIATIVA DE REFORMA CONSTITUCIONAL, EN MATERIA DE REGULACIÓN DE LA IMAGEN Y PROPAGANDA ELECTORAL.</w:t>
      </w:r>
      <w:r w:rsidRPr="002D765D">
        <w:rPr>
          <w:rFonts w:ascii="Times New Roman" w:eastAsia="Century Gothic" w:hAnsi="Times New Roman" w:cs="Times New Roman"/>
          <w:b/>
          <w:sz w:val="23"/>
          <w:szCs w:val="23"/>
        </w:rPr>
        <w:t xml:space="preserve"> DE ENTERADA Y DE ACUERDO CON LO ESTABLECIDO EN LOS ARTÍCULOS 24 FRACCIÓN III Y 39 FRACCIÓN III DEL REGLAMENTO PARA EL GOBIERNO INTERIOR DEL CONGRESO, SE TURNA A LA COMISIÓN DE PUNTOS CONSTITUCIONALES.</w:t>
      </w:r>
    </w:p>
    <w:p w:rsidR="00A36B83" w:rsidRPr="002D765D" w:rsidRDefault="00A36B83" w:rsidP="00C61C49">
      <w:pPr>
        <w:spacing w:line="240" w:lineRule="auto"/>
        <w:ind w:left="567" w:right="196" w:hanging="567"/>
        <w:jc w:val="both"/>
        <w:rPr>
          <w:rFonts w:ascii="Times New Roman" w:eastAsia="Century Gothic" w:hAnsi="Times New Roman" w:cs="Times New Roman"/>
          <w:b/>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ESCRITO SIGNADO POR EL C. DR. JESÚS OSVALDO BENAVIDES MÉNDEZ, SECRETARIO DEL AYUNTAMIENTO DE LOS ALAMAS, NUEVO LEÓN,</w:t>
      </w:r>
      <w:r w:rsidRPr="002D765D">
        <w:rPr>
          <w:rFonts w:ascii="Times New Roman" w:eastAsia="Century Gothic" w:hAnsi="Times New Roman" w:cs="Times New Roman"/>
          <w:b/>
          <w:sz w:val="23"/>
          <w:szCs w:val="23"/>
        </w:rPr>
        <w:t xml:space="preserve"> </w:t>
      </w:r>
      <w:r w:rsidRPr="002D765D">
        <w:rPr>
          <w:rFonts w:ascii="Times New Roman" w:eastAsia="Century Gothic" w:hAnsi="Times New Roman" w:cs="Times New Roman"/>
          <w:sz w:val="23"/>
          <w:szCs w:val="23"/>
        </w:rPr>
        <w:t xml:space="preserve">MEDIANTE EL CUAL INFORMA QUE EN SESIÓN DE CABILDO SE APROBÓ LA DESIGNACIÓN DE LA C. MARTHA ALICIA GONZÁLEZ LÓPEZ, COMO ENCARGADA DEL DESPACHO MUNICIPAL, EN VISTA DEL LAMENTABLE FALLECIMIENTO DEL PRESIDENTE MUNICIPAL JORGE LUIS PEÑA </w:t>
      </w:r>
      <w:proofErr w:type="spellStart"/>
      <w:r w:rsidRPr="002D765D">
        <w:rPr>
          <w:rFonts w:ascii="Times New Roman" w:eastAsia="Century Gothic" w:hAnsi="Times New Roman" w:cs="Times New Roman"/>
          <w:sz w:val="23"/>
          <w:szCs w:val="23"/>
        </w:rPr>
        <w:t>PEÑA</w:t>
      </w:r>
      <w:proofErr w:type="spellEnd"/>
      <w:r w:rsidRPr="002D765D">
        <w:rPr>
          <w:rFonts w:ascii="Times New Roman" w:eastAsia="Century Gothic" w:hAnsi="Times New Roman" w:cs="Times New Roman"/>
          <w:sz w:val="23"/>
          <w:szCs w:val="23"/>
        </w:rPr>
        <w:t>.</w:t>
      </w:r>
      <w:r w:rsidRPr="002D765D">
        <w:rPr>
          <w:rFonts w:ascii="Times New Roman" w:eastAsia="Century Gothic" w:hAnsi="Times New Roman" w:cs="Times New Roman"/>
          <w:b/>
          <w:sz w:val="23"/>
          <w:szCs w:val="23"/>
        </w:rPr>
        <w:t xml:space="preserve"> DE ENTERADA Y DE ACUERDO CON LO ESTABLECIDO EN LOS ARTÍCULOS 24 FRACCIÓN III Y 39 FRACCIÓN I DEL REGLAMENTO PARA EL GOBIERNO INTERIOR DEL CONGRESO, SE TURNA A LA COMISIÓN DE GOBERNACIÓN.</w:t>
      </w:r>
    </w:p>
    <w:p w:rsidR="00A36B83" w:rsidRPr="002D765D" w:rsidRDefault="00A36B83" w:rsidP="00C61C49">
      <w:pPr>
        <w:spacing w:line="240" w:lineRule="auto"/>
        <w:ind w:left="567" w:right="196" w:hanging="567"/>
        <w:jc w:val="both"/>
        <w:rPr>
          <w:rFonts w:ascii="Times New Roman" w:eastAsia="Century Gothic" w:hAnsi="Times New Roman" w:cs="Times New Roman"/>
          <w:b/>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ESCRITO SIGNADO POR EL C. ING. EDGAR CANTÚ FERNÁNDEZ, PRESIDENTE MUNICIPAL DE GENERAL BRAVO, NUEVO LEÓN,</w:t>
      </w:r>
      <w:r w:rsidRPr="002D765D">
        <w:rPr>
          <w:rFonts w:ascii="Times New Roman" w:eastAsia="Century Gothic" w:hAnsi="Times New Roman" w:cs="Times New Roman"/>
          <w:b/>
          <w:sz w:val="23"/>
          <w:szCs w:val="23"/>
        </w:rPr>
        <w:t xml:space="preserve"> </w:t>
      </w:r>
      <w:r w:rsidRPr="002D765D">
        <w:rPr>
          <w:rFonts w:ascii="Times New Roman" w:eastAsia="Century Gothic" w:hAnsi="Times New Roman" w:cs="Times New Roman"/>
          <w:sz w:val="23"/>
          <w:szCs w:val="23"/>
        </w:rPr>
        <w:t>MEDIANTE EL CUAL REMITE INFORMACIÓN DE CORRECCIONES A SU CUENTA PÚBLICA DEL EJERCICIO FISCAL 2019.</w:t>
      </w:r>
      <w:r w:rsidRPr="002D765D">
        <w:rPr>
          <w:rFonts w:ascii="Times New Roman" w:eastAsia="Century Gothic" w:hAnsi="Times New Roman" w:cs="Times New Roman"/>
          <w:b/>
          <w:sz w:val="23"/>
          <w:szCs w:val="23"/>
        </w:rPr>
        <w:t xml:space="preserve"> DE ENTERADA Y DE ACUERDO CON LO ESTABLECIDO EN EL ARTÍCULOS 24 FRACCIÓN III DEL REGLAMENTO PARA EL GOBIERNO INTERIOR DEL CONGRESO, SE TURNA A LA COMISIÓN DE VIGILANCIA.</w:t>
      </w:r>
    </w:p>
    <w:p w:rsidR="00A36B83" w:rsidRPr="002D765D" w:rsidRDefault="00A36B83" w:rsidP="00C61C49">
      <w:pPr>
        <w:spacing w:line="240" w:lineRule="auto"/>
        <w:ind w:left="567" w:right="196" w:hanging="567"/>
        <w:jc w:val="both"/>
        <w:rPr>
          <w:rFonts w:ascii="Times New Roman" w:eastAsia="Century Gothic" w:hAnsi="Times New Roman" w:cs="Times New Roman"/>
          <w:b/>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ESCRITO SIGNADO POR LA C. SAMANTA MARTÍNEZ PEÑA, PRESIDENTA MUNICIPAL DE MIER Y NORIEGA, NUEVO LEÓN,</w:t>
      </w:r>
      <w:r w:rsidRPr="002D765D">
        <w:rPr>
          <w:rFonts w:ascii="Times New Roman" w:eastAsia="Century Gothic" w:hAnsi="Times New Roman" w:cs="Times New Roman"/>
          <w:b/>
          <w:sz w:val="23"/>
          <w:szCs w:val="23"/>
        </w:rPr>
        <w:t xml:space="preserve"> </w:t>
      </w:r>
      <w:r w:rsidRPr="002D765D">
        <w:rPr>
          <w:rFonts w:ascii="Times New Roman" w:eastAsia="Century Gothic" w:hAnsi="Times New Roman" w:cs="Times New Roman"/>
          <w:sz w:val="23"/>
          <w:szCs w:val="23"/>
        </w:rPr>
        <w:t>MEDIANTE EL CUAL REMITE EL INFORME TRIMESTRAL DEL MES DE JUNIO DE 2020.</w:t>
      </w:r>
      <w:r w:rsidRPr="002D765D">
        <w:rPr>
          <w:rFonts w:ascii="Times New Roman" w:eastAsia="Century Gothic" w:hAnsi="Times New Roman" w:cs="Times New Roman"/>
          <w:b/>
          <w:sz w:val="23"/>
          <w:szCs w:val="23"/>
        </w:rPr>
        <w:t xml:space="preserve"> DE ENTERADA Y DE ACUERDO CON LO ESTABLECIDO EN EL ARTÍCULOS 24 FRACCIÓN III DEL REGLAMENTO PARA EL GOBIERNO INTERIOR DEL CONGRESO, SE TURNA A LA COMISIÓN DE VIGILANCIA.</w:t>
      </w:r>
    </w:p>
    <w:p w:rsidR="00A36B83" w:rsidRPr="002D765D" w:rsidRDefault="00A36B83" w:rsidP="00C61C49">
      <w:pPr>
        <w:spacing w:line="240" w:lineRule="auto"/>
        <w:ind w:left="567" w:right="196" w:hanging="567"/>
        <w:jc w:val="both"/>
        <w:rPr>
          <w:rFonts w:ascii="Times New Roman" w:eastAsia="Century Gothic" w:hAnsi="Times New Roman" w:cs="Times New Roman"/>
          <w:b/>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ESCRITO SIGNADO POR LA C. SAMANTA MARTÍNEZ PEÑA, PRESIDENTA MUNICIPAL DE MIER Y NORIEGA, NUEVO LEÓN,</w:t>
      </w:r>
      <w:r w:rsidRPr="002D765D">
        <w:rPr>
          <w:rFonts w:ascii="Times New Roman" w:eastAsia="Century Gothic" w:hAnsi="Times New Roman" w:cs="Times New Roman"/>
          <w:b/>
          <w:sz w:val="23"/>
          <w:szCs w:val="23"/>
        </w:rPr>
        <w:t xml:space="preserve"> </w:t>
      </w:r>
      <w:r w:rsidRPr="002D765D">
        <w:rPr>
          <w:rFonts w:ascii="Times New Roman" w:eastAsia="Century Gothic" w:hAnsi="Times New Roman" w:cs="Times New Roman"/>
          <w:sz w:val="23"/>
          <w:szCs w:val="23"/>
        </w:rPr>
        <w:t>MEDIANTE EL CUAL REMITE LA MODIFICACIÓN PARA SU PRESUPUESTO DE EGRESOS DEL 2020.</w:t>
      </w:r>
      <w:r w:rsidRPr="002D765D">
        <w:rPr>
          <w:rFonts w:ascii="Times New Roman" w:eastAsia="Century Gothic" w:hAnsi="Times New Roman" w:cs="Times New Roman"/>
          <w:b/>
          <w:sz w:val="23"/>
          <w:szCs w:val="23"/>
        </w:rPr>
        <w:t xml:space="preserve"> DE ENTERADA Y DE ACUERDO CON LO ESTABLECIDO EN EL ARTÍCULOS 24 FRACCIÓN III DEL REGLAMENTO PARA EL GOBIERNO INTERIOR DEL CONGRESO, SE TURNA A LA COMISIÓN DE VIGILANCIA.</w:t>
      </w:r>
    </w:p>
    <w:p w:rsidR="00A36B83" w:rsidRPr="002D765D" w:rsidRDefault="00A36B83" w:rsidP="00C61C49">
      <w:pPr>
        <w:spacing w:line="240" w:lineRule="auto"/>
        <w:ind w:left="567" w:right="196" w:hanging="567"/>
        <w:jc w:val="both"/>
        <w:rPr>
          <w:rFonts w:ascii="Times New Roman" w:eastAsia="Century Gothic" w:hAnsi="Times New Roman" w:cs="Times New Roman"/>
          <w:b/>
          <w:sz w:val="23"/>
          <w:szCs w:val="23"/>
        </w:rPr>
      </w:pPr>
    </w:p>
    <w:p w:rsidR="00A36B83" w:rsidRPr="002D765D" w:rsidRDefault="00C61C49" w:rsidP="00C61C49">
      <w:pPr>
        <w:pStyle w:val="Prrafodelista"/>
        <w:numPr>
          <w:ilvl w:val="0"/>
          <w:numId w:val="5"/>
        </w:numPr>
        <w:pBdr>
          <w:top w:val="nil"/>
          <w:left w:val="nil"/>
          <w:bottom w:val="nil"/>
          <w:right w:val="nil"/>
          <w:between w:val="nil"/>
        </w:pBdr>
        <w:spacing w:after="0" w:line="240" w:lineRule="auto"/>
        <w:ind w:left="567" w:right="196" w:hanging="567"/>
        <w:jc w:val="both"/>
        <w:rPr>
          <w:rFonts w:ascii="Times New Roman" w:eastAsia="Century Gothic" w:hAnsi="Times New Roman" w:cs="Times New Roman"/>
          <w:b/>
          <w:sz w:val="23"/>
          <w:szCs w:val="23"/>
        </w:rPr>
      </w:pPr>
      <w:r w:rsidRPr="002D765D">
        <w:rPr>
          <w:rFonts w:ascii="Times New Roman" w:eastAsia="Century Gothic" w:hAnsi="Times New Roman" w:cs="Times New Roman"/>
          <w:sz w:val="23"/>
          <w:szCs w:val="23"/>
        </w:rPr>
        <w:t xml:space="preserve">OFICIO SIGNADO POR EL C. LIC. ENRIQUE CARRANZA GÓMEZ, DIRECTOR JURÍDICO DE LA SECRETARÍA DE SALUD DEL ESTADO, MEDIANTE EL CUAL DA CONTESTACIÓN AL EXHORTO REALIZADO POR ESTA SOBERANÍA. </w:t>
      </w:r>
      <w:r w:rsidRPr="002D765D">
        <w:rPr>
          <w:rFonts w:ascii="Times New Roman" w:eastAsia="Century Gothic" w:hAnsi="Times New Roman" w:cs="Times New Roman"/>
          <w:b/>
          <w:sz w:val="23"/>
          <w:szCs w:val="23"/>
        </w:rPr>
        <w:t xml:space="preserve">DE ENTERADA Y SE ANEXA EN EL ACUERDO ADMINISTRATIVO NÚM. 989 APROBADO POR ESTA SOBERANÍA; ASÍ MISMO REMÍTASE COPIA DEL PRESENTE ESCRITO AL COMITÉ DE SEGUIMIENTO DE ACUERDOS Y AL </w:t>
      </w:r>
      <w:proofErr w:type="spellStart"/>
      <w:r w:rsidRPr="002D765D">
        <w:rPr>
          <w:rFonts w:ascii="Times New Roman" w:eastAsia="Century Gothic" w:hAnsi="Times New Roman" w:cs="Times New Roman"/>
          <w:b/>
          <w:sz w:val="23"/>
          <w:szCs w:val="23"/>
        </w:rPr>
        <w:t>PROMOVENTE</w:t>
      </w:r>
      <w:proofErr w:type="spellEnd"/>
      <w:r w:rsidRPr="002D765D">
        <w:rPr>
          <w:rFonts w:ascii="Times New Roman" w:eastAsia="Century Gothic" w:hAnsi="Times New Roman" w:cs="Times New Roman"/>
          <w:b/>
          <w:sz w:val="23"/>
          <w:szCs w:val="23"/>
        </w:rPr>
        <w:t>.</w:t>
      </w:r>
    </w:p>
    <w:sectPr w:rsidR="00A36B83" w:rsidRPr="002D765D" w:rsidSect="006C212B">
      <w:headerReference w:type="default" r:id="rId8"/>
      <w:footerReference w:type="default" r:id="rId9"/>
      <w:pgSz w:w="12240" w:h="15840"/>
      <w:pgMar w:top="2269"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8C7" w:rsidRDefault="000E48C7" w:rsidP="00E96260">
      <w:pPr>
        <w:spacing w:after="0" w:line="240" w:lineRule="auto"/>
      </w:pPr>
      <w:r>
        <w:separator/>
      </w:r>
    </w:p>
  </w:endnote>
  <w:endnote w:type="continuationSeparator" w:id="0">
    <w:p w:rsidR="000E48C7" w:rsidRDefault="000E48C7"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B729D0">
          <w:rPr>
            <w:noProof/>
          </w:rPr>
          <w:t>2</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8C7" w:rsidRDefault="000E48C7" w:rsidP="00E96260">
      <w:pPr>
        <w:spacing w:after="0" w:line="240" w:lineRule="auto"/>
      </w:pPr>
      <w:r>
        <w:separator/>
      </w:r>
    </w:p>
  </w:footnote>
  <w:footnote w:type="continuationSeparator" w:id="0">
    <w:p w:rsidR="000E48C7" w:rsidRDefault="000E48C7"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0E48C7"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5AF0"/>
    <w:rsid w:val="00036601"/>
    <w:rsid w:val="00044044"/>
    <w:rsid w:val="00045A59"/>
    <w:rsid w:val="00050543"/>
    <w:rsid w:val="00051A73"/>
    <w:rsid w:val="00051EEB"/>
    <w:rsid w:val="000522E9"/>
    <w:rsid w:val="000531B4"/>
    <w:rsid w:val="000543AC"/>
    <w:rsid w:val="0005478E"/>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E76"/>
    <w:rsid w:val="000A4F70"/>
    <w:rsid w:val="000A72F6"/>
    <w:rsid w:val="000A768B"/>
    <w:rsid w:val="000A7B2E"/>
    <w:rsid w:val="000B0172"/>
    <w:rsid w:val="000B2205"/>
    <w:rsid w:val="000C0AA1"/>
    <w:rsid w:val="000C0DCC"/>
    <w:rsid w:val="000C1370"/>
    <w:rsid w:val="000C3702"/>
    <w:rsid w:val="000C5B5A"/>
    <w:rsid w:val="000C78A0"/>
    <w:rsid w:val="000C7D4D"/>
    <w:rsid w:val="000D0B3A"/>
    <w:rsid w:val="000D15D4"/>
    <w:rsid w:val="000D17DF"/>
    <w:rsid w:val="000D26F6"/>
    <w:rsid w:val="000D3DE6"/>
    <w:rsid w:val="000D48D3"/>
    <w:rsid w:val="000D49E7"/>
    <w:rsid w:val="000D6E53"/>
    <w:rsid w:val="000E0B51"/>
    <w:rsid w:val="000E1CC1"/>
    <w:rsid w:val="000E2157"/>
    <w:rsid w:val="000E28AF"/>
    <w:rsid w:val="000E32A3"/>
    <w:rsid w:val="000E48C7"/>
    <w:rsid w:val="000E5454"/>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08"/>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4E0E"/>
    <w:rsid w:val="0014585B"/>
    <w:rsid w:val="00146D3A"/>
    <w:rsid w:val="00146E4F"/>
    <w:rsid w:val="00147180"/>
    <w:rsid w:val="001473E8"/>
    <w:rsid w:val="001501EA"/>
    <w:rsid w:val="001513E1"/>
    <w:rsid w:val="00151BF6"/>
    <w:rsid w:val="0015659A"/>
    <w:rsid w:val="00157595"/>
    <w:rsid w:val="00162341"/>
    <w:rsid w:val="00164D3E"/>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5AD"/>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09FB"/>
    <w:rsid w:val="001A3C10"/>
    <w:rsid w:val="001A44C4"/>
    <w:rsid w:val="001A4C3D"/>
    <w:rsid w:val="001A5FA2"/>
    <w:rsid w:val="001A6030"/>
    <w:rsid w:val="001A70CD"/>
    <w:rsid w:val="001B0675"/>
    <w:rsid w:val="001B0842"/>
    <w:rsid w:val="001B30F7"/>
    <w:rsid w:val="001B502D"/>
    <w:rsid w:val="001B5C55"/>
    <w:rsid w:val="001B5E5B"/>
    <w:rsid w:val="001B606A"/>
    <w:rsid w:val="001C1CBA"/>
    <w:rsid w:val="001C2FC0"/>
    <w:rsid w:val="001C3B0D"/>
    <w:rsid w:val="001C4129"/>
    <w:rsid w:val="001C463F"/>
    <w:rsid w:val="001C6BE8"/>
    <w:rsid w:val="001C75E2"/>
    <w:rsid w:val="001D09E5"/>
    <w:rsid w:val="001D1A4C"/>
    <w:rsid w:val="001D3A6B"/>
    <w:rsid w:val="001D3AE7"/>
    <w:rsid w:val="001D3D90"/>
    <w:rsid w:val="001D505A"/>
    <w:rsid w:val="001D6D3B"/>
    <w:rsid w:val="001D7314"/>
    <w:rsid w:val="001E07BE"/>
    <w:rsid w:val="001E2D6E"/>
    <w:rsid w:val="001E33D0"/>
    <w:rsid w:val="001E4DE8"/>
    <w:rsid w:val="001E634E"/>
    <w:rsid w:val="001E63BA"/>
    <w:rsid w:val="001F1EA4"/>
    <w:rsid w:val="001F2885"/>
    <w:rsid w:val="001F2A51"/>
    <w:rsid w:val="001F2D3C"/>
    <w:rsid w:val="001F4AF1"/>
    <w:rsid w:val="001F4F50"/>
    <w:rsid w:val="001F64A6"/>
    <w:rsid w:val="001F66E3"/>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91F"/>
    <w:rsid w:val="00284B7F"/>
    <w:rsid w:val="00287957"/>
    <w:rsid w:val="00292AE2"/>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444A"/>
    <w:rsid w:val="002C55E8"/>
    <w:rsid w:val="002C5C20"/>
    <w:rsid w:val="002C5C84"/>
    <w:rsid w:val="002C63E2"/>
    <w:rsid w:val="002C67C1"/>
    <w:rsid w:val="002C789C"/>
    <w:rsid w:val="002D0D7D"/>
    <w:rsid w:val="002D41A2"/>
    <w:rsid w:val="002D5849"/>
    <w:rsid w:val="002D5CF9"/>
    <w:rsid w:val="002D695F"/>
    <w:rsid w:val="002D75D4"/>
    <w:rsid w:val="002D765D"/>
    <w:rsid w:val="002E048E"/>
    <w:rsid w:val="002E15BD"/>
    <w:rsid w:val="002E32A8"/>
    <w:rsid w:val="002E5CE8"/>
    <w:rsid w:val="002E6360"/>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695"/>
    <w:rsid w:val="00311733"/>
    <w:rsid w:val="00312165"/>
    <w:rsid w:val="003128EE"/>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0AA"/>
    <w:rsid w:val="003826A1"/>
    <w:rsid w:val="00384473"/>
    <w:rsid w:val="00385653"/>
    <w:rsid w:val="00385E26"/>
    <w:rsid w:val="00386FD4"/>
    <w:rsid w:val="00390279"/>
    <w:rsid w:val="003922A7"/>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995"/>
    <w:rsid w:val="003E2B8A"/>
    <w:rsid w:val="003E318F"/>
    <w:rsid w:val="003E438C"/>
    <w:rsid w:val="003E5014"/>
    <w:rsid w:val="003E5826"/>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3818"/>
    <w:rsid w:val="00415558"/>
    <w:rsid w:val="00416734"/>
    <w:rsid w:val="004175A2"/>
    <w:rsid w:val="00421D4F"/>
    <w:rsid w:val="00422B8D"/>
    <w:rsid w:val="004255A1"/>
    <w:rsid w:val="00426DCA"/>
    <w:rsid w:val="00427469"/>
    <w:rsid w:val="00430500"/>
    <w:rsid w:val="00430848"/>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66F"/>
    <w:rsid w:val="00457BE7"/>
    <w:rsid w:val="004601EA"/>
    <w:rsid w:val="00460418"/>
    <w:rsid w:val="00460A39"/>
    <w:rsid w:val="00461761"/>
    <w:rsid w:val="0046260A"/>
    <w:rsid w:val="004640F4"/>
    <w:rsid w:val="0046459A"/>
    <w:rsid w:val="004659F7"/>
    <w:rsid w:val="00465E5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45CE"/>
    <w:rsid w:val="004E5A3C"/>
    <w:rsid w:val="004E6514"/>
    <w:rsid w:val="004E6C91"/>
    <w:rsid w:val="004E7526"/>
    <w:rsid w:val="004F032B"/>
    <w:rsid w:val="004F05AD"/>
    <w:rsid w:val="004F29A8"/>
    <w:rsid w:val="004F364C"/>
    <w:rsid w:val="004F7FB8"/>
    <w:rsid w:val="00502944"/>
    <w:rsid w:val="00503238"/>
    <w:rsid w:val="00504116"/>
    <w:rsid w:val="005055D4"/>
    <w:rsid w:val="0050639F"/>
    <w:rsid w:val="005068FB"/>
    <w:rsid w:val="005069DC"/>
    <w:rsid w:val="00507FA9"/>
    <w:rsid w:val="00510DDE"/>
    <w:rsid w:val="005122B0"/>
    <w:rsid w:val="005131A4"/>
    <w:rsid w:val="00513B8E"/>
    <w:rsid w:val="0051505D"/>
    <w:rsid w:val="00520D85"/>
    <w:rsid w:val="0052267D"/>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1731"/>
    <w:rsid w:val="00553248"/>
    <w:rsid w:val="0055571D"/>
    <w:rsid w:val="005564FC"/>
    <w:rsid w:val="005578B1"/>
    <w:rsid w:val="0056285C"/>
    <w:rsid w:val="005632E0"/>
    <w:rsid w:val="00563CFA"/>
    <w:rsid w:val="005645A7"/>
    <w:rsid w:val="00564B44"/>
    <w:rsid w:val="00565626"/>
    <w:rsid w:val="0056617E"/>
    <w:rsid w:val="00566953"/>
    <w:rsid w:val="00566B7B"/>
    <w:rsid w:val="00567EBD"/>
    <w:rsid w:val="0057432C"/>
    <w:rsid w:val="00574EC9"/>
    <w:rsid w:val="00574F42"/>
    <w:rsid w:val="00575008"/>
    <w:rsid w:val="005762FC"/>
    <w:rsid w:val="005766D1"/>
    <w:rsid w:val="005773E9"/>
    <w:rsid w:val="00577B9B"/>
    <w:rsid w:val="00580703"/>
    <w:rsid w:val="005807C1"/>
    <w:rsid w:val="005817D2"/>
    <w:rsid w:val="00581CF9"/>
    <w:rsid w:val="00583BE3"/>
    <w:rsid w:val="00583FAC"/>
    <w:rsid w:val="0058598C"/>
    <w:rsid w:val="00585B9E"/>
    <w:rsid w:val="00586144"/>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1471"/>
    <w:rsid w:val="0061264B"/>
    <w:rsid w:val="006130D0"/>
    <w:rsid w:val="00613619"/>
    <w:rsid w:val="006138FE"/>
    <w:rsid w:val="0061406D"/>
    <w:rsid w:val="0061562D"/>
    <w:rsid w:val="006158D8"/>
    <w:rsid w:val="00616CA0"/>
    <w:rsid w:val="006174E3"/>
    <w:rsid w:val="0062044B"/>
    <w:rsid w:val="00620CD2"/>
    <w:rsid w:val="00621FCD"/>
    <w:rsid w:val="00623188"/>
    <w:rsid w:val="00625661"/>
    <w:rsid w:val="00625917"/>
    <w:rsid w:val="0062592A"/>
    <w:rsid w:val="00626DA6"/>
    <w:rsid w:val="00627179"/>
    <w:rsid w:val="00631AE6"/>
    <w:rsid w:val="00631D09"/>
    <w:rsid w:val="00631F04"/>
    <w:rsid w:val="006331DC"/>
    <w:rsid w:val="00634021"/>
    <w:rsid w:val="00635308"/>
    <w:rsid w:val="0063755D"/>
    <w:rsid w:val="00637E53"/>
    <w:rsid w:val="00637F03"/>
    <w:rsid w:val="0064022C"/>
    <w:rsid w:val="00640694"/>
    <w:rsid w:val="00640BC0"/>
    <w:rsid w:val="006413A2"/>
    <w:rsid w:val="006424C9"/>
    <w:rsid w:val="006442D2"/>
    <w:rsid w:val="006464FC"/>
    <w:rsid w:val="00646DE9"/>
    <w:rsid w:val="006516A9"/>
    <w:rsid w:val="00654E9C"/>
    <w:rsid w:val="00655D90"/>
    <w:rsid w:val="00661916"/>
    <w:rsid w:val="006626A7"/>
    <w:rsid w:val="00663541"/>
    <w:rsid w:val="00663562"/>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34F"/>
    <w:rsid w:val="006A7839"/>
    <w:rsid w:val="006B10BF"/>
    <w:rsid w:val="006B13F1"/>
    <w:rsid w:val="006B1E8F"/>
    <w:rsid w:val="006B23B9"/>
    <w:rsid w:val="006B24D0"/>
    <w:rsid w:val="006B2BC2"/>
    <w:rsid w:val="006B2DB1"/>
    <w:rsid w:val="006B3ACF"/>
    <w:rsid w:val="006B3CE5"/>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5A0"/>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2E68"/>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0C17"/>
    <w:rsid w:val="00743D91"/>
    <w:rsid w:val="00743F85"/>
    <w:rsid w:val="00744578"/>
    <w:rsid w:val="00744D5A"/>
    <w:rsid w:val="00750D5E"/>
    <w:rsid w:val="007533F0"/>
    <w:rsid w:val="00754230"/>
    <w:rsid w:val="00755A89"/>
    <w:rsid w:val="007561BC"/>
    <w:rsid w:val="0075649D"/>
    <w:rsid w:val="00757849"/>
    <w:rsid w:val="00760DB2"/>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25B0"/>
    <w:rsid w:val="007A48C7"/>
    <w:rsid w:val="007A5116"/>
    <w:rsid w:val="007A55EF"/>
    <w:rsid w:val="007A5D37"/>
    <w:rsid w:val="007A6355"/>
    <w:rsid w:val="007A7B6A"/>
    <w:rsid w:val="007B1EB8"/>
    <w:rsid w:val="007B42CE"/>
    <w:rsid w:val="007C283A"/>
    <w:rsid w:val="007C2F69"/>
    <w:rsid w:val="007C33DB"/>
    <w:rsid w:val="007C4F72"/>
    <w:rsid w:val="007C5392"/>
    <w:rsid w:val="007C6154"/>
    <w:rsid w:val="007D013C"/>
    <w:rsid w:val="007D180A"/>
    <w:rsid w:val="007D1CA3"/>
    <w:rsid w:val="007D20F4"/>
    <w:rsid w:val="007D2E6D"/>
    <w:rsid w:val="007D495A"/>
    <w:rsid w:val="007D4AF5"/>
    <w:rsid w:val="007D5118"/>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29D9"/>
    <w:rsid w:val="008134F3"/>
    <w:rsid w:val="008159B5"/>
    <w:rsid w:val="00815F92"/>
    <w:rsid w:val="0082053A"/>
    <w:rsid w:val="00820656"/>
    <w:rsid w:val="008244A4"/>
    <w:rsid w:val="0082492A"/>
    <w:rsid w:val="00825A35"/>
    <w:rsid w:val="00826EB5"/>
    <w:rsid w:val="0082781B"/>
    <w:rsid w:val="00827960"/>
    <w:rsid w:val="00831E23"/>
    <w:rsid w:val="00841C2B"/>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4C7"/>
    <w:rsid w:val="008A1C87"/>
    <w:rsid w:val="008A5642"/>
    <w:rsid w:val="008A6AA9"/>
    <w:rsid w:val="008A730D"/>
    <w:rsid w:val="008A7379"/>
    <w:rsid w:val="008B0087"/>
    <w:rsid w:val="008B0802"/>
    <w:rsid w:val="008B0C79"/>
    <w:rsid w:val="008B2CB0"/>
    <w:rsid w:val="008B3D2D"/>
    <w:rsid w:val="008B487F"/>
    <w:rsid w:val="008B74B8"/>
    <w:rsid w:val="008B7500"/>
    <w:rsid w:val="008B78B0"/>
    <w:rsid w:val="008B78F2"/>
    <w:rsid w:val="008C1969"/>
    <w:rsid w:val="008C1B31"/>
    <w:rsid w:val="008C2D8A"/>
    <w:rsid w:val="008C3371"/>
    <w:rsid w:val="008C3B70"/>
    <w:rsid w:val="008C3D49"/>
    <w:rsid w:val="008C6485"/>
    <w:rsid w:val="008D049F"/>
    <w:rsid w:val="008D13B7"/>
    <w:rsid w:val="008D1F38"/>
    <w:rsid w:val="008D213E"/>
    <w:rsid w:val="008D29ED"/>
    <w:rsid w:val="008D2EE1"/>
    <w:rsid w:val="008D3B40"/>
    <w:rsid w:val="008D48F6"/>
    <w:rsid w:val="008D495C"/>
    <w:rsid w:val="008D4AC2"/>
    <w:rsid w:val="008D5F7C"/>
    <w:rsid w:val="008D6E0E"/>
    <w:rsid w:val="008E092F"/>
    <w:rsid w:val="008F3349"/>
    <w:rsid w:val="008F47B8"/>
    <w:rsid w:val="008F4808"/>
    <w:rsid w:val="009002CB"/>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4F08"/>
    <w:rsid w:val="00965886"/>
    <w:rsid w:val="00967BC2"/>
    <w:rsid w:val="00970312"/>
    <w:rsid w:val="00970BC4"/>
    <w:rsid w:val="009720AA"/>
    <w:rsid w:val="00972344"/>
    <w:rsid w:val="00972DBA"/>
    <w:rsid w:val="009733AF"/>
    <w:rsid w:val="0097368D"/>
    <w:rsid w:val="009742CE"/>
    <w:rsid w:val="00975D23"/>
    <w:rsid w:val="009803DA"/>
    <w:rsid w:val="0098063E"/>
    <w:rsid w:val="00981A2F"/>
    <w:rsid w:val="00981BD7"/>
    <w:rsid w:val="009822DF"/>
    <w:rsid w:val="00982323"/>
    <w:rsid w:val="0098403A"/>
    <w:rsid w:val="00985101"/>
    <w:rsid w:val="00987AB8"/>
    <w:rsid w:val="0099103C"/>
    <w:rsid w:val="0099167C"/>
    <w:rsid w:val="00992358"/>
    <w:rsid w:val="009930A2"/>
    <w:rsid w:val="00993D05"/>
    <w:rsid w:val="009948E6"/>
    <w:rsid w:val="00996189"/>
    <w:rsid w:val="00996CDC"/>
    <w:rsid w:val="009A1688"/>
    <w:rsid w:val="009A2356"/>
    <w:rsid w:val="009A25EB"/>
    <w:rsid w:val="009A3B7D"/>
    <w:rsid w:val="009A515E"/>
    <w:rsid w:val="009A5429"/>
    <w:rsid w:val="009A5667"/>
    <w:rsid w:val="009A582B"/>
    <w:rsid w:val="009A6D84"/>
    <w:rsid w:val="009A6EBF"/>
    <w:rsid w:val="009B0026"/>
    <w:rsid w:val="009B01AB"/>
    <w:rsid w:val="009B0D6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3067"/>
    <w:rsid w:val="00A1322C"/>
    <w:rsid w:val="00A13FAE"/>
    <w:rsid w:val="00A1424B"/>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36B83"/>
    <w:rsid w:val="00A43449"/>
    <w:rsid w:val="00A438F6"/>
    <w:rsid w:val="00A444B7"/>
    <w:rsid w:val="00A46626"/>
    <w:rsid w:val="00A46C48"/>
    <w:rsid w:val="00A47831"/>
    <w:rsid w:val="00A500FA"/>
    <w:rsid w:val="00A520BF"/>
    <w:rsid w:val="00A520EB"/>
    <w:rsid w:val="00A52B32"/>
    <w:rsid w:val="00A53093"/>
    <w:rsid w:val="00A53502"/>
    <w:rsid w:val="00A552F8"/>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43B"/>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7"/>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755"/>
    <w:rsid w:val="00B32994"/>
    <w:rsid w:val="00B34142"/>
    <w:rsid w:val="00B348B2"/>
    <w:rsid w:val="00B3718F"/>
    <w:rsid w:val="00B37A88"/>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71F"/>
    <w:rsid w:val="00B57CE6"/>
    <w:rsid w:val="00B621F1"/>
    <w:rsid w:val="00B62B71"/>
    <w:rsid w:val="00B6490A"/>
    <w:rsid w:val="00B655AF"/>
    <w:rsid w:val="00B655EB"/>
    <w:rsid w:val="00B669D2"/>
    <w:rsid w:val="00B66C17"/>
    <w:rsid w:val="00B6778F"/>
    <w:rsid w:val="00B67880"/>
    <w:rsid w:val="00B71114"/>
    <w:rsid w:val="00B72817"/>
    <w:rsid w:val="00B729D0"/>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38B8"/>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A5"/>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7B6"/>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1C49"/>
    <w:rsid w:val="00C62F43"/>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59FB"/>
    <w:rsid w:val="00CC6124"/>
    <w:rsid w:val="00CC7837"/>
    <w:rsid w:val="00CC7B7E"/>
    <w:rsid w:val="00CD09C4"/>
    <w:rsid w:val="00CD0A5F"/>
    <w:rsid w:val="00CD0DA7"/>
    <w:rsid w:val="00CD1C8A"/>
    <w:rsid w:val="00CD20E3"/>
    <w:rsid w:val="00CD23B6"/>
    <w:rsid w:val="00CD327F"/>
    <w:rsid w:val="00CD3B68"/>
    <w:rsid w:val="00CD4ED2"/>
    <w:rsid w:val="00CD51D4"/>
    <w:rsid w:val="00CE0BE3"/>
    <w:rsid w:val="00CE0F24"/>
    <w:rsid w:val="00CE20CB"/>
    <w:rsid w:val="00CE314B"/>
    <w:rsid w:val="00CE3181"/>
    <w:rsid w:val="00CE33EA"/>
    <w:rsid w:val="00CE4CF4"/>
    <w:rsid w:val="00CE5039"/>
    <w:rsid w:val="00CE5218"/>
    <w:rsid w:val="00CE5FD3"/>
    <w:rsid w:val="00CE7E97"/>
    <w:rsid w:val="00CF0020"/>
    <w:rsid w:val="00CF00C2"/>
    <w:rsid w:val="00CF06A1"/>
    <w:rsid w:val="00CF52AC"/>
    <w:rsid w:val="00CF74AF"/>
    <w:rsid w:val="00CF7917"/>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239"/>
    <w:rsid w:val="00DC5881"/>
    <w:rsid w:val="00DC5889"/>
    <w:rsid w:val="00DC66B6"/>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54A"/>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844"/>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4C5"/>
    <w:rsid w:val="00E64B8B"/>
    <w:rsid w:val="00E64C6B"/>
    <w:rsid w:val="00E65449"/>
    <w:rsid w:val="00E710CE"/>
    <w:rsid w:val="00E72222"/>
    <w:rsid w:val="00E72443"/>
    <w:rsid w:val="00E73415"/>
    <w:rsid w:val="00E744F7"/>
    <w:rsid w:val="00E74668"/>
    <w:rsid w:val="00E753A8"/>
    <w:rsid w:val="00E76E6C"/>
    <w:rsid w:val="00E803BF"/>
    <w:rsid w:val="00E81574"/>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40C"/>
    <w:rsid w:val="00ED2E94"/>
    <w:rsid w:val="00ED43FF"/>
    <w:rsid w:val="00ED4E63"/>
    <w:rsid w:val="00ED517A"/>
    <w:rsid w:val="00ED543D"/>
    <w:rsid w:val="00ED6CDD"/>
    <w:rsid w:val="00ED7FA0"/>
    <w:rsid w:val="00EE08E3"/>
    <w:rsid w:val="00EE1206"/>
    <w:rsid w:val="00EE3385"/>
    <w:rsid w:val="00EE3740"/>
    <w:rsid w:val="00EE3E7B"/>
    <w:rsid w:val="00EE537A"/>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8D9"/>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676"/>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870"/>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87ED"/>
  <w15:chartTrackingRefBased/>
  <w15:docId w15:val="{7747C21A-DABA-47E9-8E36-3E15397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58059480">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20729055">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3B36-518C-447C-95C2-9D01649C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858</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11</cp:revision>
  <cp:lastPrinted>2021-01-13T18:06:00Z</cp:lastPrinted>
  <dcterms:created xsi:type="dcterms:W3CDTF">2020-12-28T17:45:00Z</dcterms:created>
  <dcterms:modified xsi:type="dcterms:W3CDTF">2021-01-13T22:18:00Z</dcterms:modified>
</cp:coreProperties>
</file>