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B8135B">
        <w:rPr>
          <w:rFonts w:ascii="Times New Roman" w:eastAsia="Times New Roman" w:hAnsi="Times New Roman" w:cs="Times New Roman"/>
          <w:sz w:val="24"/>
          <w:szCs w:val="24"/>
          <w:lang w:eastAsia="es-ES"/>
        </w:rPr>
        <w:t xml:space="preserve">74 </w:t>
      </w:r>
      <w:r w:rsidR="00EF3D93" w:rsidRPr="00135491">
        <w:rPr>
          <w:rFonts w:ascii="Times New Roman" w:eastAsia="Times New Roman" w:hAnsi="Times New Roman" w:cs="Times New Roman"/>
          <w:sz w:val="24"/>
          <w:szCs w:val="24"/>
          <w:lang w:eastAsia="es-ES"/>
        </w:rPr>
        <w:t xml:space="preserve">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B8135B">
        <w:rPr>
          <w:rFonts w:ascii="Times New Roman" w:eastAsia="Times New Roman" w:hAnsi="Times New Roman" w:cs="Times New Roman"/>
          <w:sz w:val="24"/>
          <w:szCs w:val="24"/>
          <w:lang w:eastAsia="es-ES"/>
        </w:rPr>
        <w:t>DIECISIETE</w:t>
      </w:r>
      <w:r w:rsidR="00764393" w:rsidRPr="00135491">
        <w:rPr>
          <w:rFonts w:ascii="Times New Roman" w:eastAsia="Times New Roman" w:hAnsi="Times New Roman" w:cs="Times New Roman"/>
          <w:sz w:val="24"/>
          <w:szCs w:val="24"/>
          <w:lang w:eastAsia="es-ES"/>
        </w:rPr>
        <w:t xml:space="preserve"> DE </w:t>
      </w:r>
      <w:r w:rsidR="00E35AFD">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63B4A"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135491" w:rsidRDefault="00EF3D93" w:rsidP="00F15176">
      <w:pPr>
        <w:shd w:val="clear" w:color="auto" w:fill="FFFFFF"/>
        <w:spacing w:after="0" w:line="240" w:lineRule="auto"/>
        <w:jc w:val="both"/>
        <w:rPr>
          <w:rFonts w:ascii="Times New Roman" w:hAnsi="Times New Roman" w:cs="Times New Roman"/>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9946D2">
        <w:rPr>
          <w:rFonts w:ascii="Times New Roman" w:eastAsia="Times New Roman" w:hAnsi="Times New Roman" w:cs="Times New Roman"/>
          <w:sz w:val="24"/>
          <w:szCs w:val="24"/>
          <w:lang w:eastAsia="es-MX"/>
        </w:rPr>
        <w:t>TREINTA Y CUATRO</w:t>
      </w:r>
      <w:r w:rsidR="00CB46B1">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B8135B">
        <w:rPr>
          <w:rFonts w:ascii="Times New Roman" w:eastAsia="Times New Roman" w:hAnsi="Times New Roman" w:cs="Times New Roman"/>
          <w:sz w:val="24"/>
          <w:szCs w:val="24"/>
          <w:lang w:eastAsia="es-MX"/>
        </w:rPr>
        <w:t>17</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89087D">
        <w:rPr>
          <w:rFonts w:ascii="Times New Roman" w:eastAsia="Times New Roman" w:hAnsi="Times New Roman" w:cs="Times New Roman"/>
          <w:sz w:val="24"/>
          <w:szCs w:val="24"/>
          <w:lang w:eastAsia="es-ES"/>
        </w:rPr>
        <w:t>MARZO</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485348">
        <w:rPr>
          <w:rFonts w:ascii="Times New Roman" w:eastAsia="Times New Roman" w:hAnsi="Times New Roman" w:cs="Times New Roman"/>
          <w:sz w:val="24"/>
          <w:szCs w:val="24"/>
          <w:lang w:eastAsia="es-MX"/>
        </w:rPr>
        <w:t>25</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485348">
        <w:rPr>
          <w:rFonts w:ascii="Times New Roman" w:hAnsi="Times New Roman" w:cs="Times New Roman"/>
          <w:i/>
          <w:sz w:val="24"/>
          <w:szCs w:val="24"/>
        </w:rPr>
        <w:t>10</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485348">
        <w:rPr>
          <w:rFonts w:ascii="Times New Roman" w:eastAsia="Times New Roman" w:hAnsi="Times New Roman" w:cs="Times New Roman"/>
          <w:sz w:val="24"/>
          <w:szCs w:val="24"/>
          <w:lang w:eastAsia="es-MX"/>
        </w:rPr>
        <w:t>7</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p>
    <w:p w:rsidR="00864E1E" w:rsidRPr="00CB46B1" w:rsidRDefault="00864E1E" w:rsidP="00F1517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F1517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F1517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BD35CF">
        <w:rPr>
          <w:rFonts w:ascii="Times New Roman" w:eastAsia="Times New Roman" w:hAnsi="Times New Roman" w:cs="Times New Roman"/>
          <w:b/>
          <w:sz w:val="24"/>
          <w:szCs w:val="24"/>
          <w:u w:val="single"/>
          <w:lang w:eastAsia="es-ES"/>
        </w:rPr>
        <w:t>2</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Default="00A8299B" w:rsidP="00F1517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85348" w:rsidRPr="00485348" w:rsidRDefault="00485348" w:rsidP="00F1517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85348">
        <w:rPr>
          <w:rFonts w:ascii="Times New Roman" w:eastAsia="Times New Roman" w:hAnsi="Times New Roman" w:cs="Times New Roman"/>
          <w:bCs/>
          <w:sz w:val="24"/>
          <w:szCs w:val="24"/>
          <w:lang w:eastAsia="es-ES"/>
        </w:rPr>
        <w:t xml:space="preserve">ENSEGUIDA, SOLICITÓ Y SE LE CONCEDIÓ EL USO DE LA PALABRA AL </w:t>
      </w:r>
      <w:proofErr w:type="spellStart"/>
      <w:r w:rsidRPr="00485348">
        <w:rPr>
          <w:rFonts w:ascii="Times New Roman" w:eastAsia="Times New Roman" w:hAnsi="Times New Roman" w:cs="Times New Roman"/>
          <w:bCs/>
          <w:sz w:val="24"/>
          <w:szCs w:val="24"/>
          <w:lang w:eastAsia="es-ES"/>
        </w:rPr>
        <w:t>DIP</w:t>
      </w:r>
      <w:proofErr w:type="spellEnd"/>
      <w:r w:rsidRPr="00485348">
        <w:rPr>
          <w:rFonts w:ascii="Times New Roman" w:eastAsia="Times New Roman" w:hAnsi="Times New Roman" w:cs="Times New Roman"/>
          <w:bCs/>
          <w:sz w:val="24"/>
          <w:szCs w:val="24"/>
          <w:lang w:eastAsia="es-ES"/>
        </w:rPr>
        <w:t xml:space="preserve">. </w:t>
      </w:r>
      <w:r w:rsidR="00BD35CF" w:rsidRPr="00485348">
        <w:rPr>
          <w:rFonts w:ascii="Times New Roman" w:eastAsia="Times New Roman" w:hAnsi="Times New Roman" w:cs="Times New Roman"/>
          <w:bCs/>
          <w:sz w:val="24"/>
          <w:szCs w:val="24"/>
          <w:lang w:eastAsia="es-ES"/>
        </w:rPr>
        <w:t xml:space="preserve">LUIS ARMANDO TORRES </w:t>
      </w:r>
      <w:r w:rsidR="00B175C6" w:rsidRPr="00485348">
        <w:rPr>
          <w:rFonts w:ascii="Times New Roman" w:eastAsia="Times New Roman" w:hAnsi="Times New Roman" w:cs="Times New Roman"/>
          <w:bCs/>
          <w:sz w:val="24"/>
          <w:szCs w:val="24"/>
          <w:lang w:eastAsia="es-ES"/>
        </w:rPr>
        <w:t>HERNÁNDEZ</w:t>
      </w:r>
      <w:r w:rsidRPr="00485348">
        <w:rPr>
          <w:rFonts w:ascii="Times New Roman" w:eastAsia="Times New Roman" w:hAnsi="Times New Roman" w:cs="Times New Roman"/>
          <w:bCs/>
          <w:sz w:val="24"/>
          <w:szCs w:val="24"/>
          <w:lang w:eastAsia="es-ES"/>
        </w:rPr>
        <w:t xml:space="preserve">, QUIEN MANIFESTÓ SU </w:t>
      </w:r>
      <w:r>
        <w:rPr>
          <w:rFonts w:ascii="Times New Roman" w:eastAsia="Times New Roman" w:hAnsi="Times New Roman" w:cs="Times New Roman"/>
          <w:bCs/>
          <w:sz w:val="24"/>
          <w:szCs w:val="24"/>
          <w:lang w:eastAsia="es-ES"/>
        </w:rPr>
        <w:t xml:space="preserve">PREOCUPACIÓN POR LOS GRAVES INCENDIOS FORESTALES QUE SE ESTÁN PRESENTANDO EN </w:t>
      </w:r>
      <w:r w:rsidR="005B1151">
        <w:rPr>
          <w:rFonts w:ascii="Times New Roman" w:eastAsia="Times New Roman" w:hAnsi="Times New Roman" w:cs="Times New Roman"/>
          <w:bCs/>
          <w:sz w:val="24"/>
          <w:szCs w:val="24"/>
          <w:lang w:eastAsia="es-ES"/>
        </w:rPr>
        <w:t xml:space="preserve">LOS MUNICIPIOS DE SANTIAGO Y GALEANA, </w:t>
      </w:r>
      <w:r>
        <w:rPr>
          <w:rFonts w:ascii="Times New Roman" w:eastAsia="Times New Roman" w:hAnsi="Times New Roman" w:cs="Times New Roman"/>
          <w:bCs/>
          <w:sz w:val="24"/>
          <w:szCs w:val="24"/>
          <w:lang w:eastAsia="es-ES"/>
        </w:rPr>
        <w:t>NUEVO LE</w:t>
      </w:r>
      <w:r w:rsidR="005B1151">
        <w:rPr>
          <w:rFonts w:ascii="Times New Roman" w:eastAsia="Times New Roman" w:hAnsi="Times New Roman" w:cs="Times New Roman"/>
          <w:bCs/>
          <w:sz w:val="24"/>
          <w:szCs w:val="24"/>
          <w:lang w:eastAsia="es-ES"/>
        </w:rPr>
        <w:t>ÓN.</w:t>
      </w:r>
      <w:r>
        <w:rPr>
          <w:rFonts w:ascii="Times New Roman" w:eastAsia="Times New Roman" w:hAnsi="Times New Roman" w:cs="Times New Roman"/>
          <w:bCs/>
          <w:sz w:val="24"/>
          <w:szCs w:val="24"/>
          <w:lang w:eastAsia="es-ES"/>
        </w:rPr>
        <w:t xml:space="preserve"> ASIMISMO, RECONOCIÓ Y AGRADECIÓ </w:t>
      </w:r>
      <w:r w:rsidR="005B1151">
        <w:rPr>
          <w:rFonts w:ascii="Times New Roman" w:eastAsia="Times New Roman" w:hAnsi="Times New Roman" w:cs="Times New Roman"/>
          <w:bCs/>
          <w:sz w:val="24"/>
          <w:szCs w:val="24"/>
          <w:lang w:eastAsia="es-ES"/>
        </w:rPr>
        <w:t>POR LA</w:t>
      </w:r>
      <w:r>
        <w:rPr>
          <w:rFonts w:ascii="Times New Roman" w:eastAsia="Times New Roman" w:hAnsi="Times New Roman" w:cs="Times New Roman"/>
          <w:bCs/>
          <w:sz w:val="24"/>
          <w:szCs w:val="24"/>
          <w:lang w:eastAsia="es-ES"/>
        </w:rPr>
        <w:t xml:space="preserve"> GRAN </w:t>
      </w:r>
      <w:r w:rsidR="005B1151">
        <w:rPr>
          <w:rFonts w:ascii="Times New Roman" w:eastAsia="Times New Roman" w:hAnsi="Times New Roman" w:cs="Times New Roman"/>
          <w:bCs/>
          <w:sz w:val="24"/>
          <w:szCs w:val="24"/>
          <w:lang w:eastAsia="es-ES"/>
        </w:rPr>
        <w:t>LABOR</w:t>
      </w:r>
      <w:r>
        <w:rPr>
          <w:rFonts w:ascii="Times New Roman" w:eastAsia="Times New Roman" w:hAnsi="Times New Roman" w:cs="Times New Roman"/>
          <w:bCs/>
          <w:sz w:val="24"/>
          <w:szCs w:val="24"/>
          <w:lang w:eastAsia="es-ES"/>
        </w:rPr>
        <w:t xml:space="preserve"> QUE ESTÁN REALIZANDO PARA MITIGAR CON LOS INCENDIOS, LOS </w:t>
      </w:r>
      <w:r w:rsidR="005B1151">
        <w:rPr>
          <w:rFonts w:ascii="Times New Roman" w:eastAsia="Times New Roman" w:hAnsi="Times New Roman" w:cs="Times New Roman"/>
          <w:bCs/>
          <w:sz w:val="24"/>
          <w:szCs w:val="24"/>
          <w:lang w:eastAsia="es-ES"/>
        </w:rPr>
        <w:t>ELEMENTOS DE BRIGADA, A LOS EQUIPOS DE TRABAJO DE LOS MUNICIPIOS, DEL ESTADO Y DE LA FEDERACIÓN; AL PERSONAL DE PROTECCIÓN CIVIL DE LOS MUNICIPIOS Y DEL ESTADO, A LA COMISIÓN NACIONAL FORESTAL, A LA SECRETARÍA DE LA DEFENSA NACIONAL, Y A LOS TÉCNICOS ESPECIALIZADOS EN COMBATE AL FUEGO. SOBRE TODO, A LAS BRIGADAS DE ORGANIZACIONES CIVILES, DE COMBATE EJIDAL Y COMUNAL.</w:t>
      </w:r>
    </w:p>
    <w:p w:rsidR="00485348" w:rsidRDefault="00485348" w:rsidP="00F1517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F1517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F1517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F1517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F1517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Default="00BD35CF" w:rsidP="00F15176">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C516B6" w:rsidRPr="00E07375">
        <w:rPr>
          <w:rFonts w:ascii="Times New Roman" w:hAnsi="Times New Roman" w:cs="Times New Roman"/>
          <w:sz w:val="24"/>
          <w:szCs w:val="24"/>
        </w:rPr>
        <w:t xml:space="preserve"> </w:t>
      </w:r>
      <w:proofErr w:type="spellStart"/>
      <w:r w:rsidR="00C516B6" w:rsidRPr="00E07375">
        <w:rPr>
          <w:rFonts w:ascii="Times New Roman" w:hAnsi="Times New Roman" w:cs="Times New Roman"/>
          <w:sz w:val="24"/>
          <w:szCs w:val="24"/>
        </w:rPr>
        <w:t>DIP</w:t>
      </w:r>
      <w:proofErr w:type="spellEnd"/>
      <w:r w:rsidR="00C516B6" w:rsidRPr="00E07375">
        <w:rPr>
          <w:rFonts w:ascii="Times New Roman" w:hAnsi="Times New Roman" w:cs="Times New Roman"/>
          <w:sz w:val="24"/>
          <w:szCs w:val="24"/>
        </w:rPr>
        <w:t xml:space="preserve">. </w:t>
      </w:r>
      <w:r>
        <w:rPr>
          <w:rFonts w:ascii="Times New Roman" w:hAnsi="Times New Roman" w:cs="Times New Roman"/>
          <w:sz w:val="24"/>
          <w:szCs w:val="24"/>
        </w:rPr>
        <w:t>JORGE DE LEÓN FERNÁNDEZ</w:t>
      </w:r>
      <w:r w:rsidR="00C516B6" w:rsidRPr="00E07375">
        <w:rPr>
          <w:rFonts w:ascii="Times New Roman" w:hAnsi="Times New Roman" w:cs="Times New Roman"/>
          <w:sz w:val="24"/>
          <w:szCs w:val="24"/>
        </w:rPr>
        <w:t xml:space="preserve">, SOLICITÓ SOMETER A CONSIDERACIÓN DEL PLENO DE CONFORMIDAD CON LO ESTABLECIDO EN EL ARTÍCULO </w:t>
      </w:r>
      <w:r>
        <w:rPr>
          <w:rFonts w:ascii="Times New Roman" w:hAnsi="Times New Roman" w:cs="Times New Roman"/>
          <w:sz w:val="24"/>
          <w:szCs w:val="24"/>
        </w:rPr>
        <w:t>49</w:t>
      </w:r>
      <w:r w:rsidR="00C516B6" w:rsidRPr="00E07375">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 AL</w:t>
      </w:r>
      <w:r w:rsidR="00C516B6" w:rsidRPr="00E07375">
        <w:rPr>
          <w:rFonts w:ascii="Times New Roman" w:hAnsi="Times New Roman" w:cs="Times New Roman"/>
          <w:sz w:val="24"/>
          <w:szCs w:val="24"/>
        </w:rPr>
        <w:t xml:space="preserve"> DICT</w:t>
      </w:r>
      <w:r w:rsidR="00C516B6">
        <w:rPr>
          <w:rFonts w:ascii="Times New Roman" w:hAnsi="Times New Roman" w:cs="Times New Roman"/>
          <w:sz w:val="24"/>
          <w:szCs w:val="24"/>
        </w:rPr>
        <w:t>A</w:t>
      </w:r>
      <w:r w:rsidR="00C516B6" w:rsidRPr="00E07375">
        <w:rPr>
          <w:rFonts w:ascii="Times New Roman" w:hAnsi="Times New Roman" w:cs="Times New Roman"/>
          <w:sz w:val="24"/>
          <w:szCs w:val="24"/>
        </w:rPr>
        <w:t xml:space="preserve">MEN </w:t>
      </w:r>
      <w:r>
        <w:rPr>
          <w:rFonts w:ascii="Times New Roman" w:hAnsi="Times New Roman" w:cs="Times New Roman"/>
          <w:b/>
          <w:sz w:val="24"/>
          <w:szCs w:val="24"/>
        </w:rPr>
        <w:lastRenderedPageBreak/>
        <w:t xml:space="preserve">13822/LXXV </w:t>
      </w:r>
      <w:r w:rsidR="00C516B6" w:rsidRPr="00243870">
        <w:rPr>
          <w:rFonts w:ascii="Times New Roman" w:hAnsi="Times New Roman" w:cs="Times New Roman"/>
          <w:b/>
          <w:sz w:val="24"/>
          <w:szCs w:val="24"/>
        </w:rPr>
        <w:t>DE LA COMISIÓN DE</w:t>
      </w:r>
      <w:r>
        <w:rPr>
          <w:rFonts w:ascii="Times New Roman" w:hAnsi="Times New Roman" w:cs="Times New Roman"/>
          <w:b/>
          <w:sz w:val="24"/>
          <w:szCs w:val="24"/>
        </w:rPr>
        <w:t xml:space="preserve"> JUSTICIA Y SEGURIDAD PÚBLICA</w:t>
      </w:r>
      <w:r w:rsidR="00C516B6">
        <w:rPr>
          <w:rFonts w:ascii="Times New Roman" w:hAnsi="Times New Roman" w:cs="Times New Roman"/>
          <w:b/>
          <w:sz w:val="24"/>
          <w:szCs w:val="24"/>
        </w:rPr>
        <w:t xml:space="preserve"> </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DISPENSA DE TRÁMITE POR UNANIMIDAD DE LOS PRESENTES.</w:t>
      </w:r>
    </w:p>
    <w:p w:rsidR="00C516B6" w:rsidRDefault="00C516B6" w:rsidP="00F15176">
      <w:pPr>
        <w:widowControl w:val="0"/>
        <w:autoSpaceDE w:val="0"/>
        <w:autoSpaceDN w:val="0"/>
        <w:spacing w:after="0" w:line="240" w:lineRule="auto"/>
        <w:ind w:right="-93"/>
        <w:jc w:val="both"/>
        <w:rPr>
          <w:rFonts w:ascii="Times New Roman" w:hAnsi="Times New Roman" w:cs="Times New Roman"/>
          <w:sz w:val="24"/>
          <w:szCs w:val="24"/>
        </w:rPr>
      </w:pPr>
    </w:p>
    <w:p w:rsidR="007D4E7C" w:rsidRPr="0091286F" w:rsidRDefault="00BD35CF" w:rsidP="00F15176">
      <w:pPr>
        <w:pStyle w:val="NormalWeb"/>
        <w:spacing w:before="0" w:beforeAutospacing="0" w:after="0" w:afterAutospacing="0"/>
        <w:jc w:val="both"/>
        <w:rPr>
          <w:b/>
        </w:rPr>
      </w:pPr>
      <w:r w:rsidRPr="0091286F">
        <w:t>EL</w:t>
      </w:r>
      <w:r w:rsidR="00C516B6" w:rsidRPr="0091286F">
        <w:t xml:space="preserve"> </w:t>
      </w:r>
      <w:proofErr w:type="spellStart"/>
      <w:r w:rsidR="00C516B6" w:rsidRPr="0091286F">
        <w:t>DIP</w:t>
      </w:r>
      <w:proofErr w:type="spellEnd"/>
      <w:r w:rsidR="00C516B6" w:rsidRPr="0091286F">
        <w:t xml:space="preserve">. </w:t>
      </w:r>
      <w:r w:rsidRPr="0091286F">
        <w:t>JORGE DE LEÓN FERNÁNDEZ</w:t>
      </w:r>
      <w:r w:rsidR="00C516B6" w:rsidRPr="0091286F">
        <w:t xml:space="preserve">, INTEGRANTE DE LA COMISIÓN DE </w:t>
      </w:r>
      <w:r w:rsidR="0091286F" w:rsidRPr="0091286F">
        <w:t>JUSTICIA Y SEGURIDAD PÚBLICA</w:t>
      </w:r>
      <w:r w:rsidR="00C516B6" w:rsidRPr="0091286F">
        <w:t xml:space="preserve">, DIO LECTURA </w:t>
      </w:r>
      <w:r w:rsidR="0091286F" w:rsidRPr="0091286F">
        <w:t>ÍNTEGRA AL</w:t>
      </w:r>
      <w:r w:rsidR="00C516B6" w:rsidRPr="0091286F">
        <w:t xml:space="preserve"> DICTAMEN </w:t>
      </w:r>
      <w:proofErr w:type="spellStart"/>
      <w:r w:rsidR="00C516B6" w:rsidRPr="0091286F">
        <w:rPr>
          <w:b/>
        </w:rPr>
        <w:t>EXP</w:t>
      </w:r>
      <w:proofErr w:type="spellEnd"/>
      <w:r w:rsidR="00C516B6" w:rsidRPr="0091286F">
        <w:rPr>
          <w:b/>
        </w:rPr>
        <w:t xml:space="preserve">. </w:t>
      </w:r>
      <w:r w:rsidRPr="0091286F">
        <w:rPr>
          <w:b/>
        </w:rPr>
        <w:t>13822</w:t>
      </w:r>
      <w:r w:rsidR="00C516B6" w:rsidRPr="0091286F">
        <w:rPr>
          <w:b/>
        </w:rPr>
        <w:t>/LXXV</w:t>
      </w:r>
      <w:r w:rsidR="00C516B6" w:rsidRPr="0091286F">
        <w:t>, QUE CONTIENE</w:t>
      </w:r>
      <w:r w:rsidR="00C13F11" w:rsidRPr="0091286F">
        <w:t xml:space="preserve"> </w:t>
      </w:r>
      <w:r w:rsidR="0091286F" w:rsidRPr="0091286F">
        <w:rPr>
          <w:color w:val="000000"/>
        </w:rPr>
        <w:t xml:space="preserve">SOLICITUD DE APROBACIÓN DE UN PUNTO DE ACUERDO, A FIN DE QUE ESTA SOBERANÍA, EXHORTE AL TITULAR DEL PODER EJECUTIVO DEL ESTADO DE NUEVO LEÓN, PARA QUE EN EJERCICIO DE SUS ATRIBUCIONES COMO PRESIDENTE DEL CONSEJO DE COORDINACIÓN DEL SISTEMA INTEGRAL DE SEGURIDAD PÚBLICA DEL ESTADO, GARANTICE QUE SE TOMARÁ EN CUENTA EN IGUALDAD DE CONDICIONES LAS OPINIONES Y VISIONES DE LAS MUJERES MIEMBROS DE DICHO CONSEJO DE COORDINACIÓN Y QUE SE COMPROMETA A INCENTIVAR LAS APORTACIONES DE PERSONAS EXPERTAS EN LA MATERIA DE SEGURIDAD, DE TODOS LOS GÉNEROS, PARA ENRIQUECER LO TRATADO EN LAS REUNIONES DEL MENCIONADO CONSEJO DE COORDINACIÓN. ACORDÁNDOSE QUE ES DE APROBARSE. </w:t>
      </w:r>
      <w:r w:rsidR="007D4E7C" w:rsidRPr="0091286F">
        <w:t xml:space="preserve">INTERVINO A FAVOR DEL DICTAMEN LA </w:t>
      </w:r>
      <w:proofErr w:type="spellStart"/>
      <w:r w:rsidR="007D4E7C" w:rsidRPr="0091286F">
        <w:t>DIP</w:t>
      </w:r>
      <w:proofErr w:type="spellEnd"/>
      <w:r w:rsidR="007D4E7C" w:rsidRPr="0091286F">
        <w:t>. DALIA RODR</w:t>
      </w:r>
      <w:r w:rsidR="0091286F">
        <w:t xml:space="preserve">ÍGUEZ TREVIÑO. INTERVINO EN CONTRA EL </w:t>
      </w:r>
      <w:proofErr w:type="spellStart"/>
      <w:r w:rsidR="0091286F">
        <w:t>DIP</w:t>
      </w:r>
      <w:proofErr w:type="spellEnd"/>
      <w:r w:rsidR="0091286F">
        <w:t xml:space="preserve">. HORACIO JONATÁN TIJERINA HERNÁNDEZ. </w:t>
      </w:r>
      <w:r w:rsidR="0091286F" w:rsidRPr="0091286F">
        <w:rPr>
          <w:b/>
        </w:rPr>
        <w:t>FUE APROBADO EL DICTAMEN POR MAYORÍA DE 32 VOTOS A FAVOR, 0 VOTOS EN CONTRA Y 5 VOTOS EN ABSTENCIÓN. ELABORÁNDOSE EL ACUERDO CORRESPONDIENTE.</w:t>
      </w:r>
    </w:p>
    <w:p w:rsidR="007D4E7C" w:rsidRDefault="007D4E7C" w:rsidP="00F15176">
      <w:pPr>
        <w:pStyle w:val="NormalWeb"/>
        <w:spacing w:before="0" w:beforeAutospacing="0" w:after="0" w:afterAutospacing="0"/>
        <w:jc w:val="both"/>
      </w:pPr>
    </w:p>
    <w:p w:rsidR="006D60AB" w:rsidRDefault="006D60AB" w:rsidP="00F15176">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 xml:space="preserve">EL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GERARDO GOVEA MOCTEZUMA</w:t>
      </w:r>
      <w:r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DEL DICT</w:t>
      </w:r>
      <w:r>
        <w:rPr>
          <w:rFonts w:ascii="Times New Roman" w:hAnsi="Times New Roman" w:cs="Times New Roman"/>
          <w:sz w:val="24"/>
          <w:szCs w:val="24"/>
        </w:rPr>
        <w:t>A</w:t>
      </w:r>
      <w:r w:rsidRPr="00E07375">
        <w:rPr>
          <w:rFonts w:ascii="Times New Roman" w:hAnsi="Times New Roman" w:cs="Times New Roman"/>
          <w:sz w:val="24"/>
          <w:szCs w:val="24"/>
        </w:rPr>
        <w:t xml:space="preserve">MEN </w:t>
      </w:r>
      <w:r>
        <w:rPr>
          <w:rFonts w:ascii="Times New Roman" w:hAnsi="Times New Roman" w:cs="Times New Roman"/>
          <w:b/>
          <w:sz w:val="24"/>
          <w:szCs w:val="24"/>
        </w:rPr>
        <w:t>13534</w:t>
      </w:r>
      <w:r w:rsidRPr="00243870">
        <w:rPr>
          <w:rFonts w:ascii="Times New Roman" w:hAnsi="Times New Roman" w:cs="Times New Roman"/>
          <w:b/>
          <w:sz w:val="24"/>
          <w:szCs w:val="24"/>
        </w:rPr>
        <w:t xml:space="preserve">/LXXV, </w:t>
      </w:r>
      <w:r>
        <w:rPr>
          <w:rFonts w:ascii="Times New Roman" w:hAnsi="Times New Roman" w:cs="Times New Roman"/>
          <w:b/>
          <w:sz w:val="24"/>
          <w:szCs w:val="24"/>
        </w:rPr>
        <w:t>13886</w:t>
      </w:r>
      <w:r w:rsidRPr="00243870">
        <w:rPr>
          <w:rFonts w:ascii="Times New Roman" w:hAnsi="Times New Roman" w:cs="Times New Roman"/>
          <w:b/>
          <w:sz w:val="24"/>
          <w:szCs w:val="24"/>
        </w:rPr>
        <w:t>/LXXV</w:t>
      </w:r>
      <w:r>
        <w:rPr>
          <w:rFonts w:ascii="Times New Roman" w:hAnsi="Times New Roman" w:cs="Times New Roman"/>
          <w:b/>
          <w:sz w:val="24"/>
          <w:szCs w:val="24"/>
        </w:rPr>
        <w:t>,</w:t>
      </w:r>
      <w:r w:rsidRPr="00243870">
        <w:rPr>
          <w:rFonts w:ascii="Times New Roman" w:hAnsi="Times New Roman" w:cs="Times New Roman"/>
          <w:b/>
          <w:sz w:val="24"/>
          <w:szCs w:val="24"/>
        </w:rPr>
        <w:t xml:space="preserve"> </w:t>
      </w:r>
      <w:r>
        <w:rPr>
          <w:rFonts w:ascii="Times New Roman" w:hAnsi="Times New Roman" w:cs="Times New Roman"/>
          <w:b/>
          <w:sz w:val="24"/>
          <w:szCs w:val="24"/>
        </w:rPr>
        <w:t>14155</w:t>
      </w:r>
      <w:r w:rsidRPr="00243870">
        <w:rPr>
          <w:rFonts w:ascii="Times New Roman" w:hAnsi="Times New Roman" w:cs="Times New Roman"/>
          <w:b/>
          <w:sz w:val="24"/>
          <w:szCs w:val="24"/>
        </w:rPr>
        <w:t xml:space="preserve">/LXXV, </w:t>
      </w:r>
      <w:r>
        <w:rPr>
          <w:rFonts w:ascii="Times New Roman" w:hAnsi="Times New Roman" w:cs="Times New Roman"/>
          <w:b/>
          <w:sz w:val="24"/>
          <w:szCs w:val="24"/>
        </w:rPr>
        <w:t>13960</w:t>
      </w:r>
      <w:r w:rsidRPr="00243870">
        <w:rPr>
          <w:rFonts w:ascii="Times New Roman" w:hAnsi="Times New Roman" w:cs="Times New Roman"/>
          <w:b/>
          <w:sz w:val="24"/>
          <w:szCs w:val="24"/>
        </w:rPr>
        <w:t xml:space="preserve">/LXXV, </w:t>
      </w:r>
      <w:r>
        <w:rPr>
          <w:rFonts w:ascii="Times New Roman" w:hAnsi="Times New Roman" w:cs="Times New Roman"/>
          <w:b/>
          <w:sz w:val="24"/>
          <w:szCs w:val="24"/>
        </w:rPr>
        <w:t xml:space="preserve">13972/LXXV, 13664/LXXV, 13784/LXXV, 13902/LXXV Y 14052 </w:t>
      </w:r>
      <w:r w:rsidRPr="00243870">
        <w:rPr>
          <w:rFonts w:ascii="Times New Roman" w:hAnsi="Times New Roman" w:cs="Times New Roman"/>
          <w:b/>
          <w:sz w:val="24"/>
          <w:szCs w:val="24"/>
        </w:rPr>
        <w:t>DE LA COMISIÓN DE</w:t>
      </w:r>
      <w:r>
        <w:rPr>
          <w:rFonts w:ascii="Times New Roman" w:hAnsi="Times New Roman" w:cs="Times New Roman"/>
          <w:b/>
          <w:sz w:val="24"/>
          <w:szCs w:val="24"/>
        </w:rPr>
        <w:t xml:space="preserve"> JUSTICIA Y SEGURIDAD PÚBLICA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 DE LOS PRESENTES.</w:t>
      </w:r>
    </w:p>
    <w:p w:rsidR="007D4E7C" w:rsidRDefault="007D4E7C" w:rsidP="00F15176">
      <w:pPr>
        <w:pStyle w:val="NormalWeb"/>
        <w:spacing w:before="0" w:beforeAutospacing="0" w:after="0" w:afterAutospacing="0"/>
        <w:jc w:val="both"/>
      </w:pPr>
    </w:p>
    <w:p w:rsidR="007632F0" w:rsidRPr="0091286F" w:rsidRDefault="006D60AB" w:rsidP="00F15176">
      <w:pPr>
        <w:pStyle w:val="NormalWeb"/>
        <w:spacing w:before="0" w:beforeAutospacing="0" w:after="0" w:afterAutospacing="0"/>
        <w:jc w:val="both"/>
        <w:rPr>
          <w:b/>
        </w:rPr>
      </w:pPr>
      <w:r w:rsidRPr="006D60AB">
        <w:t xml:space="preserve">EL </w:t>
      </w:r>
      <w:proofErr w:type="spellStart"/>
      <w:r w:rsidRPr="006D60AB">
        <w:t>DIP</w:t>
      </w:r>
      <w:proofErr w:type="spellEnd"/>
      <w:r w:rsidRPr="006D60AB">
        <w:t xml:space="preserve">. GERARDO GOVEA MOCTEZUMA, INTEGRANTE DE LA COMISIÓN DE JUSTICIA Y SEGURIDAD PÚBLICA, DIO LECTURA AL PROEMIO Y RESOLUTIVO DEL DICTAMEN </w:t>
      </w:r>
      <w:proofErr w:type="spellStart"/>
      <w:r w:rsidRPr="006D60AB">
        <w:rPr>
          <w:b/>
        </w:rPr>
        <w:t>EXP</w:t>
      </w:r>
      <w:proofErr w:type="spellEnd"/>
      <w:r w:rsidRPr="006D60AB">
        <w:rPr>
          <w:b/>
        </w:rPr>
        <w:t>. 13534/LXXV</w:t>
      </w:r>
      <w:r w:rsidRPr="006D60AB">
        <w:t xml:space="preserve">, QUE CONTIENE </w:t>
      </w:r>
      <w:r w:rsidRPr="006D60AB">
        <w:rPr>
          <w:color w:val="000000"/>
        </w:rPr>
        <w:t xml:space="preserve">INICIATIVA DE REFORMA POR ADICIÓN DE UN PÁRRAFO TERCERO AL ARTÍCULO 335 DEL CÓDIGO PENAL PARA EL ESTADO DE NUEVO LEÓN. </w:t>
      </w:r>
      <w:r w:rsidR="00C13F11" w:rsidRPr="006D60AB">
        <w:t>ACORDÁNDOSE QUE ES DE APROBARSE. DE CONFORMIDAD CON EL PROCESO LEGISLATIVO Y AL NO HABER DIPUTADOS QUE DESEEN RESERVAR ALGÚN ARTÍCULO O ARTÍCULOS TRANSITORIOS, SE PROCEDIÓ SU DISCUSIÓN EN LO GENERAL. INTERVINIERON EN LO</w:t>
      </w:r>
      <w:r w:rsidR="00486C5C">
        <w:t xml:space="preserve"> GENERAL A FAVOR DEL DICTAMEN </w:t>
      </w:r>
      <w:r w:rsidR="00486C5C" w:rsidRPr="005B1151">
        <w:t>LA</w:t>
      </w:r>
      <w:r w:rsidR="00C13F11" w:rsidRPr="005B1151">
        <w:t xml:space="preserve">S </w:t>
      </w:r>
      <w:proofErr w:type="spellStart"/>
      <w:r w:rsidR="00C13F11" w:rsidRPr="005B1151">
        <w:t>DIP</w:t>
      </w:r>
      <w:proofErr w:type="spellEnd"/>
      <w:r w:rsidR="00C13F11" w:rsidRPr="005B1151">
        <w:t>.</w:t>
      </w:r>
      <w:r w:rsidR="009C5C3F" w:rsidRPr="005B1151">
        <w:t xml:space="preserve"> SOFÍA MARCELA AGUIRRE TREVIÑO</w:t>
      </w:r>
      <w:r w:rsidR="00486C5C" w:rsidRPr="005B1151">
        <w:t>, MARÍA TERESA DURÁN ARVIZU</w:t>
      </w:r>
      <w:r w:rsidR="007632F0" w:rsidRPr="005B1151">
        <w:t>.</w:t>
      </w:r>
      <w:r w:rsidR="007632F0">
        <w:t xml:space="preserve"> </w:t>
      </w:r>
      <w:r w:rsidR="00C13F11" w:rsidRPr="006D60AB">
        <w:rPr>
          <w:b/>
          <w:bCs/>
          <w:lang w:eastAsia="es-ES"/>
        </w:rPr>
        <w:t xml:space="preserve">FUE APROBADO EN LO GENERAL Y EN LO PARTICULAR EL DICTAMEN </w:t>
      </w:r>
      <w:r w:rsidR="007632F0" w:rsidRPr="0091286F">
        <w:rPr>
          <w:b/>
        </w:rPr>
        <w:t xml:space="preserve">POR </w:t>
      </w:r>
      <w:r w:rsidR="007632F0" w:rsidRPr="0091286F">
        <w:rPr>
          <w:b/>
        </w:rPr>
        <w:lastRenderedPageBreak/>
        <w:t xml:space="preserve">MAYORÍA DE </w:t>
      </w:r>
      <w:r w:rsidR="007632F0">
        <w:rPr>
          <w:b/>
        </w:rPr>
        <w:t>33</w:t>
      </w:r>
      <w:r w:rsidR="007632F0" w:rsidRPr="0091286F">
        <w:rPr>
          <w:b/>
        </w:rPr>
        <w:t xml:space="preserve"> VOTOS A FAVOR, </w:t>
      </w:r>
      <w:r w:rsidR="007632F0">
        <w:rPr>
          <w:b/>
        </w:rPr>
        <w:t>3</w:t>
      </w:r>
      <w:r w:rsidR="007632F0" w:rsidRPr="0091286F">
        <w:rPr>
          <w:b/>
        </w:rPr>
        <w:t xml:space="preserve"> VOTOS EN CONTRA Y </w:t>
      </w:r>
      <w:r w:rsidR="007632F0">
        <w:rPr>
          <w:b/>
        </w:rPr>
        <w:t>0</w:t>
      </w:r>
      <w:r w:rsidR="007632F0" w:rsidRPr="0091286F">
        <w:rPr>
          <w:b/>
        </w:rPr>
        <w:t xml:space="preserve"> VOTOS EN ABSTENCIÓN. ELABOR</w:t>
      </w:r>
      <w:r w:rsidR="007632F0">
        <w:rPr>
          <w:b/>
        </w:rPr>
        <w:t>ÁNDOSE EL DECRETO</w:t>
      </w:r>
      <w:r w:rsidR="007632F0" w:rsidRPr="0091286F">
        <w:rPr>
          <w:b/>
        </w:rPr>
        <w:t xml:space="preserve"> CORRESPONDIENTE.</w:t>
      </w:r>
    </w:p>
    <w:p w:rsidR="00C13F11" w:rsidRPr="007632F0" w:rsidRDefault="00C13F11" w:rsidP="00F15176">
      <w:pPr>
        <w:pStyle w:val="NormalWeb"/>
        <w:spacing w:before="0" w:beforeAutospacing="0" w:after="0" w:afterAutospacing="0"/>
        <w:jc w:val="both"/>
      </w:pPr>
    </w:p>
    <w:p w:rsidR="00A252B9" w:rsidRPr="0091286F" w:rsidRDefault="007632F0" w:rsidP="00F15176">
      <w:pPr>
        <w:pStyle w:val="NormalWeb"/>
        <w:spacing w:before="0" w:beforeAutospacing="0" w:after="0" w:afterAutospacing="0"/>
        <w:jc w:val="both"/>
        <w:rPr>
          <w:b/>
        </w:rPr>
      </w:pPr>
      <w:r w:rsidRPr="007632F0">
        <w:t xml:space="preserve">EL </w:t>
      </w:r>
      <w:proofErr w:type="spellStart"/>
      <w:r w:rsidRPr="007632F0">
        <w:t>DIP</w:t>
      </w:r>
      <w:proofErr w:type="spellEnd"/>
      <w:r w:rsidRPr="007632F0">
        <w:t xml:space="preserve">. JORGE DE LEÓN FERNÁNDEZ, INTEGRANTE DE LA COMISIÓN DE JUSTICIA Y SEGURIDAD PÚBLICA, DIO LECTURA AL PROEMIO Y RESOLUTIVO DEL DICTAMEN </w:t>
      </w:r>
      <w:proofErr w:type="spellStart"/>
      <w:r w:rsidRPr="007632F0">
        <w:rPr>
          <w:b/>
        </w:rPr>
        <w:t>EXP</w:t>
      </w:r>
      <w:proofErr w:type="spellEnd"/>
      <w:r w:rsidRPr="007632F0">
        <w:rPr>
          <w:b/>
        </w:rPr>
        <w:t>. 13886/LXXV Y 14155/LXXV</w:t>
      </w:r>
      <w:r w:rsidRPr="007632F0">
        <w:t>, QUE CONTIENE</w:t>
      </w:r>
      <w:r w:rsidRPr="007632F0">
        <w:rPr>
          <w:color w:val="000000"/>
        </w:rPr>
        <w:t xml:space="preserve"> INICIATIVAS DE REFORMA A DIVERSOS ARTÍCULOS DE LA LEY ORGÁNICA DE LA FISCALÍA GENERAL DEL ESTADO DE NUEVO LEÓN, EN RELACIÓN A LA CREACIÓN DE UNA FISCALÍA ESPECIALIZADA EN PROTECCIÓN AL MEDIO AMBIENTE. ACORDÁNDOSE DE NO HA LUGAR. INT</w:t>
      </w:r>
      <w:r>
        <w:rPr>
          <w:color w:val="000000"/>
        </w:rPr>
        <w:t>ERVIN</w:t>
      </w:r>
      <w:r w:rsidR="00A252B9">
        <w:rPr>
          <w:color w:val="000000"/>
        </w:rPr>
        <w:t>O</w:t>
      </w:r>
      <w:r>
        <w:rPr>
          <w:color w:val="000000"/>
        </w:rPr>
        <w:t xml:space="preserve"> A FAVOR DEL DICTAMEN </w:t>
      </w:r>
      <w:r w:rsidR="00A252B9">
        <w:rPr>
          <w:color w:val="000000"/>
        </w:rPr>
        <w:t>EL</w:t>
      </w:r>
      <w:r>
        <w:rPr>
          <w:color w:val="000000"/>
        </w:rPr>
        <w:t xml:space="preserve"> </w:t>
      </w:r>
      <w:proofErr w:type="spellStart"/>
      <w:r>
        <w:rPr>
          <w:color w:val="000000"/>
        </w:rPr>
        <w:t>DIP</w:t>
      </w:r>
      <w:proofErr w:type="spellEnd"/>
      <w:r>
        <w:rPr>
          <w:color w:val="000000"/>
        </w:rPr>
        <w:t xml:space="preserve">. </w:t>
      </w:r>
      <w:r w:rsidR="00A252B9">
        <w:rPr>
          <w:color w:val="000000"/>
        </w:rPr>
        <w:t xml:space="preserve">GERARDO GOVEA MOCTEZUMA. </w:t>
      </w:r>
      <w:r w:rsidR="00A252B9">
        <w:rPr>
          <w:b/>
          <w:color w:val="000000"/>
        </w:rPr>
        <w:t xml:space="preserve">FUE APROBADO EL DICTAMEN POR </w:t>
      </w:r>
      <w:r w:rsidR="00A252B9" w:rsidRPr="0091286F">
        <w:rPr>
          <w:b/>
        </w:rPr>
        <w:t xml:space="preserve">MAYORÍA DE </w:t>
      </w:r>
      <w:r w:rsidR="00A252B9">
        <w:rPr>
          <w:b/>
        </w:rPr>
        <w:t>36</w:t>
      </w:r>
      <w:r w:rsidR="00A252B9" w:rsidRPr="0091286F">
        <w:rPr>
          <w:b/>
        </w:rPr>
        <w:t xml:space="preserve"> VOTOS A FAVOR, 0 VOTOS EN CONTRA Y 5 VOTOS EN ABSTENCIÓN. ELABORÁNDOSE EL ACUERDO CORRESPONDIENTE.</w:t>
      </w:r>
    </w:p>
    <w:p w:rsidR="007632F0" w:rsidRPr="00DF30AF" w:rsidRDefault="007632F0" w:rsidP="00F15176">
      <w:pPr>
        <w:pStyle w:val="NormalWeb"/>
        <w:spacing w:before="0" w:beforeAutospacing="0" w:after="0" w:afterAutospacing="0"/>
        <w:jc w:val="both"/>
        <w:rPr>
          <w:b/>
          <w:szCs w:val="28"/>
        </w:rPr>
      </w:pPr>
    </w:p>
    <w:p w:rsidR="005B47FE" w:rsidRPr="005B47FE" w:rsidRDefault="00A81855" w:rsidP="00F15176">
      <w:pPr>
        <w:widowControl w:val="0"/>
        <w:autoSpaceDE w:val="0"/>
        <w:autoSpaceDN w:val="0"/>
        <w:spacing w:after="0" w:line="240" w:lineRule="auto"/>
        <w:ind w:right="-93"/>
        <w:jc w:val="both"/>
        <w:rPr>
          <w:rFonts w:ascii="Times New Roman" w:hAnsi="Times New Roman" w:cs="Times New Roman"/>
          <w:color w:val="000000"/>
          <w:sz w:val="24"/>
          <w:szCs w:val="24"/>
        </w:rPr>
      </w:pPr>
      <w:r w:rsidRPr="00DF30AF">
        <w:rPr>
          <w:rFonts w:ascii="Times New Roman" w:hAnsi="Times New Roman" w:cs="Times New Roman"/>
          <w:sz w:val="24"/>
          <w:szCs w:val="28"/>
        </w:rPr>
        <w:t xml:space="preserve">EL </w:t>
      </w:r>
      <w:proofErr w:type="spellStart"/>
      <w:r w:rsidRPr="00DF30AF">
        <w:rPr>
          <w:rFonts w:ascii="Times New Roman" w:hAnsi="Times New Roman" w:cs="Times New Roman"/>
          <w:sz w:val="24"/>
          <w:szCs w:val="28"/>
        </w:rPr>
        <w:t>DIP</w:t>
      </w:r>
      <w:proofErr w:type="spellEnd"/>
      <w:r w:rsidRPr="00DF30AF">
        <w:rPr>
          <w:rFonts w:ascii="Times New Roman" w:hAnsi="Times New Roman" w:cs="Times New Roman"/>
          <w:sz w:val="24"/>
          <w:szCs w:val="28"/>
        </w:rPr>
        <w:t xml:space="preserve">. JORGE DE LEÓN FERNÁNDEZ, INTEGRANTE DE LA COMISIÓN DE JUSTICIA Y SEGURIDAD PÚBLICA, DIO LECTURA AL PROEMIO Y RESOLUTIVO DEL DICTAMEN </w:t>
      </w:r>
      <w:proofErr w:type="spellStart"/>
      <w:r w:rsidRPr="00DF30AF">
        <w:rPr>
          <w:rFonts w:ascii="Times New Roman" w:hAnsi="Times New Roman" w:cs="Times New Roman"/>
          <w:b/>
          <w:sz w:val="24"/>
          <w:szCs w:val="28"/>
        </w:rPr>
        <w:t>EXP</w:t>
      </w:r>
      <w:proofErr w:type="spellEnd"/>
      <w:r w:rsidRPr="00DF30AF">
        <w:rPr>
          <w:rFonts w:ascii="Times New Roman" w:hAnsi="Times New Roman" w:cs="Times New Roman"/>
          <w:b/>
          <w:sz w:val="24"/>
          <w:szCs w:val="28"/>
        </w:rPr>
        <w:t>. 13960/LXXV Y 13972/LXXV</w:t>
      </w:r>
      <w:r w:rsidRPr="00DF30AF">
        <w:rPr>
          <w:rFonts w:ascii="Times New Roman" w:hAnsi="Times New Roman" w:cs="Times New Roman"/>
          <w:sz w:val="24"/>
          <w:szCs w:val="28"/>
        </w:rPr>
        <w:t>, QUE CONTIENE</w:t>
      </w:r>
      <w:r w:rsidRPr="00DF30AF">
        <w:rPr>
          <w:rFonts w:ascii="Times New Roman" w:hAnsi="Times New Roman" w:cs="Times New Roman"/>
          <w:color w:val="000000"/>
          <w:sz w:val="24"/>
          <w:szCs w:val="28"/>
        </w:rPr>
        <w:t xml:space="preserve"> INICIATIVAS POR LA QUE SE EXPIDE LA LEY EN MATERIA DE JUICIO POLÍTICO DEL ESTADO DE NUEVO LEÓN, LA CUAL CONSTA DE 31 ARTÍCULOS Y 2 ARTÍCULOS TRANSITORIOS. </w:t>
      </w:r>
      <w:r w:rsidRPr="00DF30AF">
        <w:rPr>
          <w:rFonts w:ascii="Times New Roman" w:hAnsi="Times New Roman" w:cs="Times New Roman"/>
          <w:sz w:val="24"/>
          <w:szCs w:val="28"/>
        </w:rPr>
        <w:t xml:space="preserve">ACORDÁNDOSE QUE ES DE APROBARSE. </w:t>
      </w:r>
      <w:r w:rsidR="00182F3F" w:rsidRPr="00DF30AF">
        <w:rPr>
          <w:rFonts w:ascii="Times New Roman" w:hAnsi="Times New Roman" w:cs="Times New Roman"/>
          <w:sz w:val="24"/>
          <w:szCs w:val="28"/>
        </w:rPr>
        <w:t xml:space="preserve">DE CONFORMIDAD CON EL PROCESO LEGISLATIVO INTERVINIERON LOS </w:t>
      </w:r>
      <w:proofErr w:type="spellStart"/>
      <w:r w:rsidR="00182F3F" w:rsidRPr="00DF30AF">
        <w:rPr>
          <w:rFonts w:ascii="Times New Roman" w:hAnsi="Times New Roman" w:cs="Times New Roman"/>
          <w:sz w:val="24"/>
          <w:szCs w:val="28"/>
        </w:rPr>
        <w:t>DIP</w:t>
      </w:r>
      <w:proofErr w:type="spellEnd"/>
      <w:r w:rsidR="00182F3F" w:rsidRPr="00DF30AF">
        <w:rPr>
          <w:rFonts w:ascii="Times New Roman" w:hAnsi="Times New Roman" w:cs="Times New Roman"/>
          <w:sz w:val="24"/>
          <w:szCs w:val="28"/>
        </w:rPr>
        <w:t>. CARLOS ALBERTO DE LA FUENTE FLORES PARA RESERVAR EL ARTÍCULO 12 Y ARTÍCULOS TRANSITORIOS; HORACIO JONATÁN TIJERINA HERNÁNDEZ, RESERV</w:t>
      </w:r>
      <w:r w:rsidR="00DF30AF">
        <w:rPr>
          <w:rFonts w:ascii="Times New Roman" w:hAnsi="Times New Roman" w:cs="Times New Roman"/>
          <w:sz w:val="24"/>
          <w:szCs w:val="28"/>
        </w:rPr>
        <w:t>ANDO</w:t>
      </w:r>
      <w:r w:rsidR="00182F3F" w:rsidRPr="00DF30AF">
        <w:rPr>
          <w:rFonts w:ascii="Times New Roman" w:hAnsi="Times New Roman" w:cs="Times New Roman"/>
          <w:sz w:val="24"/>
          <w:szCs w:val="28"/>
        </w:rPr>
        <w:t xml:space="preserve"> LOS ARTÍCULOS 9, 12, 14, 15, 16, 17,18, 19, 20, 21, 22, </w:t>
      </w:r>
      <w:r w:rsidR="00DF30AF" w:rsidRPr="00DF30AF">
        <w:rPr>
          <w:rFonts w:ascii="Times New Roman" w:hAnsi="Times New Roman" w:cs="Times New Roman"/>
          <w:sz w:val="24"/>
          <w:szCs w:val="28"/>
        </w:rPr>
        <w:t xml:space="preserve">25, 28 </w:t>
      </w:r>
      <w:r w:rsidR="00182F3F" w:rsidRPr="00DF30AF">
        <w:rPr>
          <w:rFonts w:ascii="Times New Roman" w:hAnsi="Times New Roman" w:cs="Times New Roman"/>
          <w:sz w:val="24"/>
          <w:szCs w:val="28"/>
        </w:rPr>
        <w:t xml:space="preserve">Y 30; Y MARIELA SALDÍVAR VILLALOBOS RESERVÓ EL ARTÍCULO 10. ENSEGUIDA, SE PROCEDIÓ SU DISCUSIÓN EN LO GENERAL, </w:t>
      </w:r>
      <w:r w:rsidR="00182F3F" w:rsidRPr="00DF30AF">
        <w:rPr>
          <w:rFonts w:ascii="Times New Roman" w:hAnsi="Times New Roman" w:cs="Times New Roman"/>
          <w:color w:val="000000"/>
          <w:sz w:val="24"/>
          <w:szCs w:val="28"/>
        </w:rPr>
        <w:t>INTERVINIERON EN LO GENERAL A FAVOR DEL DICTAMEN LAS</w:t>
      </w:r>
      <w:r w:rsidR="00182F3F" w:rsidRPr="00DF30AF">
        <w:rPr>
          <w:rFonts w:ascii="Times New Roman" w:hAnsi="Times New Roman" w:cs="Times New Roman"/>
          <w:color w:val="000000"/>
          <w:szCs w:val="24"/>
        </w:rPr>
        <w:t xml:space="preserve"> </w:t>
      </w:r>
      <w:proofErr w:type="spellStart"/>
      <w:r w:rsidR="00182F3F" w:rsidRPr="003D3399">
        <w:rPr>
          <w:rFonts w:ascii="Times New Roman" w:hAnsi="Times New Roman" w:cs="Times New Roman"/>
          <w:color w:val="000000"/>
          <w:sz w:val="24"/>
          <w:szCs w:val="24"/>
        </w:rPr>
        <w:t>DIP</w:t>
      </w:r>
      <w:proofErr w:type="spellEnd"/>
      <w:r w:rsidR="00182F3F" w:rsidRPr="003D3399">
        <w:rPr>
          <w:rFonts w:ascii="Times New Roman" w:hAnsi="Times New Roman" w:cs="Times New Roman"/>
          <w:color w:val="000000"/>
          <w:sz w:val="24"/>
          <w:szCs w:val="24"/>
        </w:rPr>
        <w:t>.</w:t>
      </w:r>
      <w:r w:rsidR="00182F3F">
        <w:rPr>
          <w:rFonts w:ascii="Times New Roman" w:hAnsi="Times New Roman" w:cs="Times New Roman"/>
          <w:color w:val="000000"/>
          <w:sz w:val="24"/>
          <w:szCs w:val="24"/>
        </w:rPr>
        <w:t xml:space="preserve"> MARÍA TERESA DURÁN ARVIZU Y MARIELA SALDÍVAR VILLALOBOS. INTERVINO EN LO GENERAL EN CONTRA DEL DICTAMEN EL </w:t>
      </w:r>
      <w:proofErr w:type="spellStart"/>
      <w:r w:rsidR="00182F3F">
        <w:rPr>
          <w:rFonts w:ascii="Times New Roman" w:hAnsi="Times New Roman" w:cs="Times New Roman"/>
          <w:color w:val="000000"/>
          <w:sz w:val="24"/>
          <w:szCs w:val="24"/>
        </w:rPr>
        <w:t>DIP</w:t>
      </w:r>
      <w:proofErr w:type="spellEnd"/>
      <w:r w:rsidR="00182F3F">
        <w:rPr>
          <w:rFonts w:ascii="Times New Roman" w:hAnsi="Times New Roman" w:cs="Times New Roman"/>
          <w:color w:val="000000"/>
          <w:sz w:val="24"/>
          <w:szCs w:val="24"/>
        </w:rPr>
        <w:t xml:space="preserve">. HORACIO JONATÁN TIJERINA HERNÁNDEZ. </w:t>
      </w:r>
      <w:r w:rsidR="00182F3F" w:rsidRPr="003D3399">
        <w:rPr>
          <w:rFonts w:ascii="Times New Roman" w:hAnsi="Times New Roman" w:cs="Times New Roman"/>
          <w:b/>
          <w:bCs/>
          <w:sz w:val="24"/>
          <w:szCs w:val="24"/>
          <w:lang w:eastAsia="es-ES"/>
        </w:rPr>
        <w:t xml:space="preserve">FUE APROBADO EL DICTAMEN EN LO </w:t>
      </w:r>
      <w:r w:rsidR="00182F3F" w:rsidRPr="00182F3F">
        <w:rPr>
          <w:rFonts w:ascii="Times New Roman" w:hAnsi="Times New Roman" w:cs="Times New Roman"/>
          <w:b/>
          <w:bCs/>
          <w:sz w:val="24"/>
          <w:szCs w:val="24"/>
          <w:lang w:eastAsia="es-ES"/>
        </w:rPr>
        <w:t xml:space="preserve">GENERAL </w:t>
      </w:r>
      <w:r w:rsidR="00182F3F" w:rsidRPr="00182F3F">
        <w:rPr>
          <w:rFonts w:ascii="Times New Roman" w:hAnsi="Times New Roman" w:cs="Times New Roman"/>
          <w:b/>
          <w:color w:val="000000"/>
          <w:sz w:val="24"/>
          <w:szCs w:val="24"/>
        </w:rPr>
        <w:t xml:space="preserve">POR </w:t>
      </w:r>
      <w:r w:rsidR="00182F3F" w:rsidRPr="00182F3F">
        <w:rPr>
          <w:rFonts w:ascii="Times New Roman" w:hAnsi="Times New Roman" w:cs="Times New Roman"/>
          <w:b/>
          <w:sz w:val="24"/>
          <w:szCs w:val="24"/>
        </w:rPr>
        <w:t xml:space="preserve">MAYORÍA DE </w:t>
      </w:r>
      <w:r w:rsidR="00182F3F">
        <w:rPr>
          <w:rFonts w:ascii="Times New Roman" w:hAnsi="Times New Roman" w:cs="Times New Roman"/>
          <w:b/>
          <w:sz w:val="24"/>
          <w:szCs w:val="24"/>
        </w:rPr>
        <w:t>36</w:t>
      </w:r>
      <w:r w:rsidR="00182F3F" w:rsidRPr="00182F3F">
        <w:rPr>
          <w:rFonts w:ascii="Times New Roman" w:hAnsi="Times New Roman" w:cs="Times New Roman"/>
          <w:b/>
          <w:sz w:val="24"/>
          <w:szCs w:val="24"/>
        </w:rPr>
        <w:t xml:space="preserve"> VOTOS A FAVOR, 0 VOTOS EN CONTRA Y </w:t>
      </w:r>
      <w:r w:rsidR="00182F3F">
        <w:rPr>
          <w:rFonts w:ascii="Times New Roman" w:hAnsi="Times New Roman" w:cs="Times New Roman"/>
          <w:b/>
          <w:sz w:val="24"/>
          <w:szCs w:val="24"/>
        </w:rPr>
        <w:t>4</w:t>
      </w:r>
      <w:r w:rsidR="00182F3F" w:rsidRPr="00182F3F">
        <w:rPr>
          <w:rFonts w:ascii="Times New Roman" w:hAnsi="Times New Roman" w:cs="Times New Roman"/>
          <w:b/>
          <w:sz w:val="24"/>
          <w:szCs w:val="24"/>
        </w:rPr>
        <w:t xml:space="preserve"> VOTOS EN ABSTENCIÓN</w:t>
      </w:r>
      <w:r w:rsidR="00182F3F" w:rsidRPr="00182F3F">
        <w:rPr>
          <w:rFonts w:ascii="Times New Roman" w:hAnsi="Times New Roman" w:cs="Times New Roman"/>
          <w:b/>
          <w:bCs/>
          <w:sz w:val="24"/>
          <w:szCs w:val="24"/>
          <w:lang w:eastAsia="es-ES"/>
        </w:rPr>
        <w:t xml:space="preserve">. </w:t>
      </w:r>
      <w:r w:rsidR="00182F3F">
        <w:rPr>
          <w:rFonts w:ascii="Times New Roman" w:hAnsi="Times New Roman" w:cs="Times New Roman"/>
          <w:color w:val="000000"/>
          <w:sz w:val="24"/>
          <w:szCs w:val="24"/>
        </w:rPr>
        <w:t xml:space="preserve">ACTO CONTINUO SE CONCEDIÓ EL USO DE LA PALABRA A LOS DIPUTADOS QUE RESERVARON ARTÍCULO O ARTÍCULOS </w:t>
      </w:r>
      <w:r w:rsidR="00DF30AF">
        <w:rPr>
          <w:rFonts w:ascii="Times New Roman" w:hAnsi="Times New Roman" w:cs="Times New Roman"/>
          <w:color w:val="000000"/>
          <w:sz w:val="24"/>
          <w:szCs w:val="24"/>
        </w:rPr>
        <w:t xml:space="preserve">TRANSITORIOS </w:t>
      </w:r>
      <w:r w:rsidR="00182F3F">
        <w:rPr>
          <w:rFonts w:ascii="Times New Roman" w:hAnsi="Times New Roman" w:cs="Times New Roman"/>
          <w:color w:val="000000"/>
          <w:sz w:val="24"/>
          <w:szCs w:val="24"/>
        </w:rPr>
        <w:t>DE MANERA CRECIENTE</w:t>
      </w:r>
      <w:r w:rsidR="007B2729">
        <w:rPr>
          <w:rFonts w:ascii="Times New Roman" w:hAnsi="Times New Roman" w:cs="Times New Roman"/>
          <w:color w:val="000000"/>
          <w:sz w:val="24"/>
          <w:szCs w:val="24"/>
        </w:rPr>
        <w:t xml:space="preserve">, DE CONFORMIDAD CON EL ARTÍCULO 112 BIS DEL REGLAMENTO PARA EL GOBIERNO INTERIOR DEL CONGRESO DEL ESTADO; EN LA INTELIGENCIA </w:t>
      </w:r>
      <w:proofErr w:type="gramStart"/>
      <w:r w:rsidR="007B2729">
        <w:rPr>
          <w:rFonts w:ascii="Times New Roman" w:hAnsi="Times New Roman" w:cs="Times New Roman"/>
          <w:color w:val="000000"/>
          <w:sz w:val="24"/>
          <w:szCs w:val="24"/>
        </w:rPr>
        <w:t>QUE</w:t>
      </w:r>
      <w:proofErr w:type="gramEnd"/>
      <w:r w:rsidR="007B2729">
        <w:rPr>
          <w:rFonts w:ascii="Times New Roman" w:hAnsi="Times New Roman" w:cs="Times New Roman"/>
          <w:color w:val="000000"/>
          <w:sz w:val="24"/>
          <w:szCs w:val="24"/>
        </w:rPr>
        <w:t xml:space="preserve"> DE ACUERDO A ESTE PRECEPTO, LOS ARTÍCULOS QUE NO FUERON RESERVADOS SE TENDRÁN POR APROBADOS. A CONTINUACIÓN,</w:t>
      </w:r>
      <w:r w:rsidR="00DF30AF">
        <w:rPr>
          <w:rFonts w:ascii="Times New Roman" w:hAnsi="Times New Roman" w:cs="Times New Roman"/>
          <w:color w:val="000000"/>
          <w:sz w:val="24"/>
          <w:szCs w:val="24"/>
        </w:rPr>
        <w:t xml:space="preserve"> SE LE CONCEDIÓ EL USO DE LA PALABRA AL </w:t>
      </w:r>
      <w:proofErr w:type="spellStart"/>
      <w:r w:rsidR="00DF30AF">
        <w:rPr>
          <w:rFonts w:ascii="Times New Roman" w:hAnsi="Times New Roman" w:cs="Times New Roman"/>
          <w:color w:val="000000"/>
          <w:sz w:val="24"/>
          <w:szCs w:val="24"/>
        </w:rPr>
        <w:t>DIP</w:t>
      </w:r>
      <w:proofErr w:type="spellEnd"/>
      <w:r w:rsidR="00DF30AF">
        <w:rPr>
          <w:rFonts w:ascii="Times New Roman" w:hAnsi="Times New Roman" w:cs="Times New Roman"/>
          <w:color w:val="000000"/>
          <w:sz w:val="24"/>
          <w:szCs w:val="24"/>
        </w:rPr>
        <w:t xml:space="preserve">. HORACIO JONATÁN TIJERINA HERNÁNDEZ </w:t>
      </w:r>
      <w:r w:rsidR="00DF6129">
        <w:rPr>
          <w:rFonts w:ascii="Times New Roman" w:hAnsi="Times New Roman" w:cs="Times New Roman"/>
          <w:color w:val="000000"/>
          <w:sz w:val="24"/>
          <w:szCs w:val="24"/>
        </w:rPr>
        <w:t xml:space="preserve">PARA PRESENTAR LA RESERVA AL ARTÍCULO 9. </w:t>
      </w:r>
      <w:r w:rsidR="00DF30AF">
        <w:rPr>
          <w:rFonts w:ascii="Times New Roman" w:hAnsi="Times New Roman" w:cs="Times New Roman"/>
          <w:color w:val="000000"/>
          <w:sz w:val="24"/>
          <w:szCs w:val="24"/>
        </w:rPr>
        <w:t xml:space="preserve">INTERVINO A FAVOR DE LA RESERVA LA </w:t>
      </w:r>
      <w:proofErr w:type="spellStart"/>
      <w:r w:rsidR="00DF30AF">
        <w:rPr>
          <w:rFonts w:ascii="Times New Roman" w:hAnsi="Times New Roman" w:cs="Times New Roman"/>
          <w:color w:val="000000"/>
          <w:sz w:val="24"/>
          <w:szCs w:val="24"/>
        </w:rPr>
        <w:t>DIP</w:t>
      </w:r>
      <w:proofErr w:type="spellEnd"/>
      <w:r w:rsidR="00DF30AF">
        <w:rPr>
          <w:rFonts w:ascii="Times New Roman" w:hAnsi="Times New Roman" w:cs="Times New Roman"/>
          <w:color w:val="000000"/>
          <w:sz w:val="24"/>
          <w:szCs w:val="24"/>
        </w:rPr>
        <w:t xml:space="preserve">. MARIELA SALDÍVAR VILLALOBOS. </w:t>
      </w:r>
      <w:r w:rsidR="00DF30AF">
        <w:rPr>
          <w:rFonts w:ascii="Times New Roman" w:hAnsi="Times New Roman" w:cs="Times New Roman"/>
          <w:b/>
          <w:color w:val="000000"/>
          <w:sz w:val="24"/>
          <w:szCs w:val="24"/>
        </w:rPr>
        <w:t xml:space="preserve">FUE DESECHADA LA </w:t>
      </w:r>
      <w:r w:rsidR="0070480E">
        <w:rPr>
          <w:rFonts w:ascii="Times New Roman" w:hAnsi="Times New Roman" w:cs="Times New Roman"/>
          <w:b/>
          <w:color w:val="000000"/>
          <w:sz w:val="24"/>
          <w:szCs w:val="24"/>
        </w:rPr>
        <w:t xml:space="preserve">RESERVA </w:t>
      </w:r>
      <w:r w:rsidR="00DF30AF">
        <w:rPr>
          <w:rFonts w:ascii="Times New Roman" w:hAnsi="Times New Roman" w:cs="Times New Roman"/>
          <w:b/>
          <w:color w:val="000000"/>
          <w:sz w:val="24"/>
          <w:szCs w:val="24"/>
        </w:rPr>
        <w:t xml:space="preserve">AL ARTÍCULO 9, POR MAYORÍA DE 11 VOTOS A FAVOR, 26 VOTOS EN CONTRA Y 4 VOTOS EN ABSTENCIÓN. </w:t>
      </w:r>
      <w:r w:rsidR="00330CBC">
        <w:rPr>
          <w:rFonts w:ascii="Times New Roman" w:hAnsi="Times New Roman" w:cs="Times New Roman"/>
          <w:color w:val="000000"/>
          <w:sz w:val="24"/>
          <w:szCs w:val="24"/>
        </w:rPr>
        <w:t>A CONTINUACIÓN,</w:t>
      </w:r>
      <w:r w:rsidR="00DF6129">
        <w:rPr>
          <w:rFonts w:ascii="Times New Roman" w:hAnsi="Times New Roman" w:cs="Times New Roman"/>
          <w:color w:val="000000"/>
          <w:sz w:val="24"/>
          <w:szCs w:val="24"/>
        </w:rPr>
        <w:t xml:space="preserve"> LA </w:t>
      </w:r>
      <w:proofErr w:type="spellStart"/>
      <w:r w:rsidR="00DF6129">
        <w:rPr>
          <w:rFonts w:ascii="Times New Roman" w:hAnsi="Times New Roman" w:cs="Times New Roman"/>
          <w:color w:val="000000"/>
          <w:sz w:val="24"/>
          <w:szCs w:val="24"/>
        </w:rPr>
        <w:lastRenderedPageBreak/>
        <w:t>DIP</w:t>
      </w:r>
      <w:proofErr w:type="spellEnd"/>
      <w:r w:rsidR="00DF6129">
        <w:rPr>
          <w:rFonts w:ascii="Times New Roman" w:hAnsi="Times New Roman" w:cs="Times New Roman"/>
          <w:color w:val="000000"/>
          <w:sz w:val="24"/>
          <w:szCs w:val="24"/>
        </w:rPr>
        <w:t xml:space="preserve">. MARIELA SALDÍVAR VILLALOBOS, </w:t>
      </w:r>
      <w:r w:rsidR="00330CBC">
        <w:rPr>
          <w:rFonts w:ascii="Times New Roman" w:hAnsi="Times New Roman" w:cs="Times New Roman"/>
          <w:color w:val="000000"/>
          <w:sz w:val="24"/>
          <w:szCs w:val="24"/>
        </w:rPr>
        <w:t>PRESENTÓ UNA</w:t>
      </w:r>
      <w:r w:rsidR="00DF6129">
        <w:rPr>
          <w:rFonts w:ascii="Times New Roman" w:hAnsi="Times New Roman" w:cs="Times New Roman"/>
          <w:color w:val="000000"/>
          <w:sz w:val="24"/>
          <w:szCs w:val="24"/>
        </w:rPr>
        <w:t xml:space="preserve"> RESERVA DEL ARTÍCULO </w:t>
      </w:r>
      <w:r w:rsidR="00330CBC">
        <w:rPr>
          <w:rFonts w:ascii="Times New Roman" w:hAnsi="Times New Roman" w:cs="Times New Roman"/>
          <w:color w:val="000000"/>
          <w:sz w:val="24"/>
          <w:szCs w:val="24"/>
        </w:rPr>
        <w:t xml:space="preserve">10. SE SOMETIÓ A DISCUSIÓN, </w:t>
      </w:r>
      <w:r w:rsidR="00DF6129">
        <w:rPr>
          <w:rFonts w:ascii="Times New Roman" w:hAnsi="Times New Roman" w:cs="Times New Roman"/>
          <w:color w:val="000000"/>
          <w:sz w:val="24"/>
          <w:szCs w:val="24"/>
        </w:rPr>
        <w:t xml:space="preserve">NO HABIENDO QUIÉN SOLICITARÁ EL USO DE LA PALABRA NI A FAVOR NI EN CONTRA. </w:t>
      </w:r>
      <w:r w:rsidR="00DF6129" w:rsidRPr="001452B4">
        <w:rPr>
          <w:rFonts w:ascii="Times New Roman" w:hAnsi="Times New Roman" w:cs="Times New Roman"/>
          <w:b/>
          <w:color w:val="000000"/>
          <w:sz w:val="24"/>
          <w:szCs w:val="24"/>
        </w:rPr>
        <w:t xml:space="preserve">APROBÁNDOSE </w:t>
      </w:r>
      <w:r w:rsidR="007B2729">
        <w:rPr>
          <w:rFonts w:ascii="Times New Roman" w:hAnsi="Times New Roman" w:cs="Times New Roman"/>
          <w:b/>
          <w:color w:val="000000"/>
          <w:sz w:val="24"/>
          <w:szCs w:val="24"/>
        </w:rPr>
        <w:t>LA RESERVA AL ARTÍCULO 10</w:t>
      </w:r>
      <w:r w:rsidR="0070480E">
        <w:rPr>
          <w:rFonts w:ascii="Times New Roman" w:hAnsi="Times New Roman" w:cs="Times New Roman"/>
          <w:b/>
          <w:color w:val="000000"/>
          <w:sz w:val="24"/>
          <w:szCs w:val="24"/>
        </w:rPr>
        <w:t xml:space="preserve"> </w:t>
      </w:r>
      <w:r w:rsidR="00DF6129" w:rsidRPr="001452B4">
        <w:rPr>
          <w:rFonts w:ascii="Times New Roman" w:hAnsi="Times New Roman" w:cs="Times New Roman"/>
          <w:b/>
          <w:color w:val="000000"/>
          <w:sz w:val="24"/>
          <w:szCs w:val="24"/>
        </w:rPr>
        <w:t>EN S</w:t>
      </w:r>
      <w:r w:rsidR="00DF6129">
        <w:rPr>
          <w:rFonts w:ascii="Times New Roman" w:hAnsi="Times New Roman" w:cs="Times New Roman"/>
          <w:b/>
          <w:color w:val="000000"/>
          <w:sz w:val="24"/>
          <w:szCs w:val="24"/>
        </w:rPr>
        <w:t>US TÉRMINOS</w:t>
      </w:r>
      <w:r w:rsidR="0070480E">
        <w:rPr>
          <w:rFonts w:ascii="Times New Roman" w:hAnsi="Times New Roman" w:cs="Times New Roman"/>
          <w:b/>
          <w:color w:val="000000"/>
          <w:sz w:val="24"/>
          <w:szCs w:val="24"/>
        </w:rPr>
        <w:t>,</w:t>
      </w:r>
      <w:r w:rsidR="00DF6129">
        <w:rPr>
          <w:rFonts w:ascii="Times New Roman" w:hAnsi="Times New Roman" w:cs="Times New Roman"/>
          <w:b/>
          <w:color w:val="000000"/>
          <w:sz w:val="24"/>
          <w:szCs w:val="24"/>
        </w:rPr>
        <w:t xml:space="preserve"> POR UNANIMIDAD DE 39</w:t>
      </w:r>
      <w:r w:rsidR="00DF6129" w:rsidRPr="001452B4">
        <w:rPr>
          <w:rFonts w:ascii="Times New Roman" w:hAnsi="Times New Roman" w:cs="Times New Roman"/>
          <w:b/>
          <w:color w:val="000000"/>
          <w:sz w:val="24"/>
          <w:szCs w:val="24"/>
        </w:rPr>
        <w:t xml:space="preserve"> VOTOS, E INCORPORÁNDOSE AL CUERPO DEL DICTAMEN.</w:t>
      </w:r>
      <w:r w:rsidR="00DF6129">
        <w:rPr>
          <w:rFonts w:ascii="Times New Roman" w:hAnsi="Times New Roman" w:cs="Times New Roman"/>
          <w:b/>
          <w:color w:val="000000"/>
          <w:sz w:val="24"/>
          <w:szCs w:val="24"/>
        </w:rPr>
        <w:t xml:space="preserve"> </w:t>
      </w:r>
      <w:r w:rsidR="00330CBC">
        <w:rPr>
          <w:rFonts w:ascii="Times New Roman" w:hAnsi="Times New Roman" w:cs="Times New Roman"/>
          <w:color w:val="000000"/>
          <w:sz w:val="24"/>
          <w:szCs w:val="24"/>
        </w:rPr>
        <w:t>ENSEGUIDA</w:t>
      </w:r>
      <w:r w:rsidR="00DF6129">
        <w:rPr>
          <w:rFonts w:ascii="Times New Roman" w:hAnsi="Times New Roman" w:cs="Times New Roman"/>
          <w:color w:val="000000"/>
          <w:sz w:val="24"/>
          <w:szCs w:val="24"/>
        </w:rPr>
        <w:t xml:space="preserve">, </w:t>
      </w:r>
      <w:r w:rsidR="00330CBC">
        <w:rPr>
          <w:rFonts w:ascii="Times New Roman" w:hAnsi="Times New Roman" w:cs="Times New Roman"/>
          <w:color w:val="000000"/>
          <w:sz w:val="24"/>
          <w:szCs w:val="24"/>
        </w:rPr>
        <w:t>E</w:t>
      </w:r>
      <w:r w:rsidR="00DF6129">
        <w:rPr>
          <w:rFonts w:ascii="Times New Roman" w:hAnsi="Times New Roman" w:cs="Times New Roman"/>
          <w:color w:val="000000"/>
          <w:sz w:val="24"/>
          <w:szCs w:val="24"/>
        </w:rPr>
        <w:t xml:space="preserve">L </w:t>
      </w:r>
      <w:proofErr w:type="spellStart"/>
      <w:r w:rsidR="00DF6129">
        <w:rPr>
          <w:rFonts w:ascii="Times New Roman" w:hAnsi="Times New Roman" w:cs="Times New Roman"/>
          <w:color w:val="000000"/>
          <w:sz w:val="24"/>
          <w:szCs w:val="24"/>
        </w:rPr>
        <w:t>DIP</w:t>
      </w:r>
      <w:proofErr w:type="spellEnd"/>
      <w:r w:rsidR="00DF6129">
        <w:rPr>
          <w:rFonts w:ascii="Times New Roman" w:hAnsi="Times New Roman" w:cs="Times New Roman"/>
          <w:color w:val="000000"/>
          <w:sz w:val="24"/>
          <w:szCs w:val="24"/>
        </w:rPr>
        <w:t xml:space="preserve">. CARLOS ALBERTO DE LA FUENTE FLORES, </w:t>
      </w:r>
      <w:r w:rsidR="00330CBC">
        <w:rPr>
          <w:rFonts w:ascii="Times New Roman" w:hAnsi="Times New Roman" w:cs="Times New Roman"/>
          <w:color w:val="000000"/>
          <w:sz w:val="24"/>
          <w:szCs w:val="24"/>
        </w:rPr>
        <w:t>PRESENTÓ LA</w:t>
      </w:r>
      <w:r w:rsidR="00DF6129">
        <w:rPr>
          <w:rFonts w:ascii="Times New Roman" w:hAnsi="Times New Roman" w:cs="Times New Roman"/>
          <w:color w:val="000000"/>
          <w:sz w:val="24"/>
          <w:szCs w:val="24"/>
        </w:rPr>
        <w:t xml:space="preserve"> RESERVA AL ARTÍCULO 12. INTERVINO EN CONTRA DE LA RESERVA LA </w:t>
      </w:r>
      <w:proofErr w:type="spellStart"/>
      <w:r w:rsidR="00DF6129">
        <w:rPr>
          <w:rFonts w:ascii="Times New Roman" w:hAnsi="Times New Roman" w:cs="Times New Roman"/>
          <w:color w:val="000000"/>
          <w:sz w:val="24"/>
          <w:szCs w:val="24"/>
        </w:rPr>
        <w:t>DIP</w:t>
      </w:r>
      <w:proofErr w:type="spellEnd"/>
      <w:r w:rsidR="00DF6129">
        <w:rPr>
          <w:rFonts w:ascii="Times New Roman" w:hAnsi="Times New Roman" w:cs="Times New Roman"/>
          <w:color w:val="000000"/>
          <w:sz w:val="24"/>
          <w:szCs w:val="24"/>
        </w:rPr>
        <w:t xml:space="preserve">. MARIELA SALDÍVAR VILLALOBOS. </w:t>
      </w:r>
      <w:r w:rsidR="00612A2E">
        <w:rPr>
          <w:rFonts w:ascii="Times New Roman" w:hAnsi="Times New Roman" w:cs="Times New Roman"/>
          <w:color w:val="000000"/>
          <w:sz w:val="24"/>
          <w:szCs w:val="24"/>
        </w:rPr>
        <w:t xml:space="preserve">INTERVINO A FAVOR DE LA RESERVA EL </w:t>
      </w:r>
      <w:proofErr w:type="spellStart"/>
      <w:r w:rsidR="00612A2E">
        <w:rPr>
          <w:rFonts w:ascii="Times New Roman" w:hAnsi="Times New Roman" w:cs="Times New Roman"/>
          <w:color w:val="000000"/>
          <w:sz w:val="24"/>
          <w:szCs w:val="24"/>
        </w:rPr>
        <w:t>DIP</w:t>
      </w:r>
      <w:proofErr w:type="spellEnd"/>
      <w:r w:rsidR="00612A2E">
        <w:rPr>
          <w:rFonts w:ascii="Times New Roman" w:hAnsi="Times New Roman" w:cs="Times New Roman"/>
          <w:color w:val="000000"/>
          <w:sz w:val="24"/>
          <w:szCs w:val="24"/>
        </w:rPr>
        <w:t xml:space="preserve">. CARLOS ALBERTO DE LA FUENTE FLORES. </w:t>
      </w:r>
      <w:r w:rsidR="00E845F2">
        <w:rPr>
          <w:rFonts w:ascii="Times New Roman" w:hAnsi="Times New Roman" w:cs="Times New Roman"/>
          <w:color w:val="000000"/>
          <w:sz w:val="24"/>
          <w:szCs w:val="24"/>
        </w:rPr>
        <w:t xml:space="preserve">INTERVINO LA </w:t>
      </w:r>
      <w:proofErr w:type="spellStart"/>
      <w:r w:rsidR="00E845F2">
        <w:rPr>
          <w:rFonts w:ascii="Times New Roman" w:hAnsi="Times New Roman" w:cs="Times New Roman"/>
          <w:color w:val="000000"/>
          <w:sz w:val="24"/>
          <w:szCs w:val="24"/>
        </w:rPr>
        <w:t>DIP</w:t>
      </w:r>
      <w:proofErr w:type="spellEnd"/>
      <w:r w:rsidR="00E845F2">
        <w:rPr>
          <w:rFonts w:ascii="Times New Roman" w:hAnsi="Times New Roman" w:cs="Times New Roman"/>
          <w:color w:val="000000"/>
          <w:sz w:val="24"/>
          <w:szCs w:val="24"/>
        </w:rPr>
        <w:t>. TABITA ORTIZ HERNÁNDEZ, CON UNA PROPUESTA DE MODIFICACIÓN A LA RESERVA PRESENTADA</w:t>
      </w:r>
      <w:r w:rsidR="00E845F2" w:rsidRPr="00E845F2">
        <w:rPr>
          <w:rFonts w:ascii="Times New Roman" w:hAnsi="Times New Roman" w:cs="Times New Roman"/>
          <w:i/>
          <w:color w:val="000000"/>
          <w:sz w:val="24"/>
          <w:szCs w:val="24"/>
        </w:rPr>
        <w:t xml:space="preserve">. LA CUAL NO FUE APROBADA POR EL DIPUTADO </w:t>
      </w:r>
      <w:proofErr w:type="spellStart"/>
      <w:r w:rsidR="00E845F2" w:rsidRPr="00E845F2">
        <w:rPr>
          <w:rFonts w:ascii="Times New Roman" w:hAnsi="Times New Roman" w:cs="Times New Roman"/>
          <w:i/>
          <w:color w:val="000000"/>
          <w:sz w:val="24"/>
          <w:szCs w:val="24"/>
        </w:rPr>
        <w:t>PROMOVENTE</w:t>
      </w:r>
      <w:proofErr w:type="spellEnd"/>
      <w:r w:rsidR="00E845F2">
        <w:rPr>
          <w:rFonts w:ascii="Times New Roman" w:hAnsi="Times New Roman" w:cs="Times New Roman"/>
          <w:color w:val="000000"/>
          <w:sz w:val="24"/>
          <w:szCs w:val="24"/>
        </w:rPr>
        <w:t xml:space="preserve">. </w:t>
      </w:r>
      <w:r w:rsidR="005E75CA">
        <w:rPr>
          <w:rFonts w:ascii="Times New Roman" w:hAnsi="Times New Roman" w:cs="Times New Roman"/>
          <w:b/>
          <w:color w:val="000000"/>
          <w:sz w:val="24"/>
          <w:szCs w:val="24"/>
        </w:rPr>
        <w:t xml:space="preserve">FUE </w:t>
      </w:r>
      <w:r w:rsidR="00330CBC">
        <w:rPr>
          <w:rFonts w:ascii="Times New Roman" w:hAnsi="Times New Roman" w:cs="Times New Roman"/>
          <w:b/>
          <w:color w:val="000000"/>
          <w:sz w:val="24"/>
          <w:szCs w:val="24"/>
        </w:rPr>
        <w:t>APROBADA</w:t>
      </w:r>
      <w:r w:rsidR="005E75CA">
        <w:rPr>
          <w:rFonts w:ascii="Times New Roman" w:hAnsi="Times New Roman" w:cs="Times New Roman"/>
          <w:b/>
          <w:color w:val="000000"/>
          <w:sz w:val="24"/>
          <w:szCs w:val="24"/>
        </w:rPr>
        <w:t xml:space="preserve"> LA </w:t>
      </w:r>
      <w:r w:rsidR="0070480E">
        <w:rPr>
          <w:rFonts w:ascii="Times New Roman" w:hAnsi="Times New Roman" w:cs="Times New Roman"/>
          <w:b/>
          <w:color w:val="000000"/>
          <w:sz w:val="24"/>
          <w:szCs w:val="24"/>
        </w:rPr>
        <w:t>RESERVA</w:t>
      </w:r>
      <w:r w:rsidR="005E75CA">
        <w:rPr>
          <w:rFonts w:ascii="Times New Roman" w:hAnsi="Times New Roman" w:cs="Times New Roman"/>
          <w:b/>
          <w:color w:val="000000"/>
          <w:sz w:val="24"/>
          <w:szCs w:val="24"/>
        </w:rPr>
        <w:t xml:space="preserve"> AL ARTÍCULO 12, POR UNANIMIDAD DE 41 VOTOS</w:t>
      </w:r>
      <w:r w:rsidR="00330CBC">
        <w:rPr>
          <w:rFonts w:ascii="Times New Roman" w:hAnsi="Times New Roman" w:cs="Times New Roman"/>
          <w:b/>
          <w:color w:val="000000"/>
          <w:sz w:val="24"/>
          <w:szCs w:val="24"/>
        </w:rPr>
        <w:t>,</w:t>
      </w:r>
      <w:r w:rsidR="005E75CA">
        <w:rPr>
          <w:rFonts w:ascii="Times New Roman" w:hAnsi="Times New Roman" w:cs="Times New Roman"/>
          <w:b/>
          <w:color w:val="000000"/>
          <w:sz w:val="24"/>
          <w:szCs w:val="24"/>
        </w:rPr>
        <w:t xml:space="preserve"> </w:t>
      </w:r>
      <w:r w:rsidR="00330CBC" w:rsidRPr="001452B4">
        <w:rPr>
          <w:rFonts w:ascii="Times New Roman" w:hAnsi="Times New Roman" w:cs="Times New Roman"/>
          <w:b/>
          <w:color w:val="000000"/>
          <w:sz w:val="24"/>
          <w:szCs w:val="24"/>
        </w:rPr>
        <w:t>E INCORPORÁNDOSE AL CUERPO DEL DICTAMEN.</w:t>
      </w:r>
      <w:r w:rsidR="00330CBC" w:rsidRPr="00330CBC">
        <w:rPr>
          <w:rFonts w:ascii="Times New Roman" w:hAnsi="Times New Roman" w:cs="Times New Roman"/>
          <w:color w:val="000000"/>
          <w:sz w:val="24"/>
          <w:szCs w:val="24"/>
        </w:rPr>
        <w:t xml:space="preserve"> LA </w:t>
      </w:r>
      <w:proofErr w:type="spellStart"/>
      <w:r w:rsidR="00330CBC">
        <w:rPr>
          <w:rFonts w:ascii="Times New Roman" w:hAnsi="Times New Roman" w:cs="Times New Roman"/>
          <w:color w:val="000000"/>
          <w:sz w:val="24"/>
          <w:szCs w:val="24"/>
        </w:rPr>
        <w:t>DIP</w:t>
      </w:r>
      <w:proofErr w:type="spellEnd"/>
      <w:r w:rsidR="00330CBC">
        <w:rPr>
          <w:rFonts w:ascii="Times New Roman" w:hAnsi="Times New Roman" w:cs="Times New Roman"/>
          <w:color w:val="000000"/>
          <w:sz w:val="24"/>
          <w:szCs w:val="24"/>
        </w:rPr>
        <w:t xml:space="preserve">. TABITA ORTIZ HERNÁNDEZ PRESENTÓ RESERVA AL ARTÍCULO 12. INTERVINO A FAVOR LA </w:t>
      </w:r>
      <w:proofErr w:type="spellStart"/>
      <w:r w:rsidR="00330CBC">
        <w:rPr>
          <w:rFonts w:ascii="Times New Roman" w:hAnsi="Times New Roman" w:cs="Times New Roman"/>
          <w:color w:val="000000"/>
          <w:sz w:val="24"/>
          <w:szCs w:val="24"/>
        </w:rPr>
        <w:t>DIP</w:t>
      </w:r>
      <w:proofErr w:type="spellEnd"/>
      <w:r w:rsidR="00330CBC">
        <w:rPr>
          <w:rFonts w:ascii="Times New Roman" w:hAnsi="Times New Roman" w:cs="Times New Roman"/>
          <w:color w:val="000000"/>
          <w:sz w:val="24"/>
          <w:szCs w:val="24"/>
        </w:rPr>
        <w:t xml:space="preserve">. MARIELA SALDÍVAR VILLALOBOS. </w:t>
      </w:r>
      <w:r w:rsidR="00330CBC">
        <w:rPr>
          <w:rFonts w:ascii="Times New Roman" w:hAnsi="Times New Roman" w:cs="Times New Roman"/>
          <w:b/>
          <w:color w:val="000000"/>
          <w:sz w:val="24"/>
          <w:szCs w:val="24"/>
        </w:rPr>
        <w:t xml:space="preserve">FUE DESECHADA LA </w:t>
      </w:r>
      <w:r w:rsidR="0070480E">
        <w:rPr>
          <w:rFonts w:ascii="Times New Roman" w:hAnsi="Times New Roman" w:cs="Times New Roman"/>
          <w:b/>
          <w:color w:val="000000"/>
          <w:sz w:val="24"/>
          <w:szCs w:val="24"/>
        </w:rPr>
        <w:t>RESERVA</w:t>
      </w:r>
      <w:r w:rsidR="00330CBC">
        <w:rPr>
          <w:rFonts w:ascii="Times New Roman" w:hAnsi="Times New Roman" w:cs="Times New Roman"/>
          <w:b/>
          <w:color w:val="000000"/>
          <w:sz w:val="24"/>
          <w:szCs w:val="24"/>
        </w:rPr>
        <w:t xml:space="preserve"> AL ARTÍCULO 12, POR MAYORÍA DE 10 VOTOS A FAVOR, 28 VOTOS EN CONTRA Y 1 VOTO EN ABSTENCIÓN. </w:t>
      </w:r>
      <w:r w:rsidR="00330CBC" w:rsidRPr="00330CBC">
        <w:rPr>
          <w:rFonts w:ascii="Times New Roman" w:hAnsi="Times New Roman" w:cs="Times New Roman"/>
          <w:color w:val="000000"/>
          <w:sz w:val="24"/>
          <w:szCs w:val="24"/>
        </w:rPr>
        <w:t xml:space="preserve">LA </w:t>
      </w:r>
      <w:proofErr w:type="spellStart"/>
      <w:r w:rsidR="00330CBC">
        <w:rPr>
          <w:rFonts w:ascii="Times New Roman" w:hAnsi="Times New Roman" w:cs="Times New Roman"/>
          <w:color w:val="000000"/>
          <w:sz w:val="24"/>
          <w:szCs w:val="24"/>
        </w:rPr>
        <w:t>DIP</w:t>
      </w:r>
      <w:proofErr w:type="spellEnd"/>
      <w:r w:rsidR="00330CBC">
        <w:rPr>
          <w:rFonts w:ascii="Times New Roman" w:hAnsi="Times New Roman" w:cs="Times New Roman"/>
          <w:color w:val="000000"/>
          <w:sz w:val="24"/>
          <w:szCs w:val="24"/>
        </w:rPr>
        <w:t xml:space="preserve">. TABITA ORTIZ HERNÁNDEZ PRESENTÓ RESERVA AL ARTÍCULO 14. INTERVINO A FAVOR LA </w:t>
      </w:r>
      <w:proofErr w:type="spellStart"/>
      <w:r w:rsidR="00330CBC">
        <w:rPr>
          <w:rFonts w:ascii="Times New Roman" w:hAnsi="Times New Roman" w:cs="Times New Roman"/>
          <w:color w:val="000000"/>
          <w:sz w:val="24"/>
          <w:szCs w:val="24"/>
        </w:rPr>
        <w:t>DIP</w:t>
      </w:r>
      <w:proofErr w:type="spellEnd"/>
      <w:r w:rsidR="00330CBC">
        <w:rPr>
          <w:rFonts w:ascii="Times New Roman" w:hAnsi="Times New Roman" w:cs="Times New Roman"/>
          <w:color w:val="000000"/>
          <w:sz w:val="24"/>
          <w:szCs w:val="24"/>
        </w:rPr>
        <w:t xml:space="preserve">. MARIELA SALDÍVAR VILLALOBOS. </w:t>
      </w:r>
      <w:r w:rsidR="00330CBC">
        <w:rPr>
          <w:rFonts w:ascii="Times New Roman" w:hAnsi="Times New Roman" w:cs="Times New Roman"/>
          <w:b/>
          <w:color w:val="000000"/>
          <w:sz w:val="24"/>
          <w:szCs w:val="24"/>
        </w:rPr>
        <w:t xml:space="preserve">FUE DESECHADA LA </w:t>
      </w:r>
      <w:r w:rsidR="0070480E">
        <w:rPr>
          <w:rFonts w:ascii="Times New Roman" w:hAnsi="Times New Roman" w:cs="Times New Roman"/>
          <w:b/>
          <w:color w:val="000000"/>
          <w:sz w:val="24"/>
          <w:szCs w:val="24"/>
        </w:rPr>
        <w:t>RESERVA</w:t>
      </w:r>
      <w:r w:rsidR="00330CBC">
        <w:rPr>
          <w:rFonts w:ascii="Times New Roman" w:hAnsi="Times New Roman" w:cs="Times New Roman"/>
          <w:b/>
          <w:color w:val="000000"/>
          <w:sz w:val="24"/>
          <w:szCs w:val="24"/>
        </w:rPr>
        <w:t xml:space="preserve"> AL ARTÍCULO 14, POR MAYORÍA DE </w:t>
      </w:r>
      <w:r w:rsidR="004B07E5">
        <w:rPr>
          <w:rFonts w:ascii="Times New Roman" w:hAnsi="Times New Roman" w:cs="Times New Roman"/>
          <w:b/>
          <w:color w:val="000000"/>
          <w:sz w:val="24"/>
          <w:szCs w:val="24"/>
        </w:rPr>
        <w:t>12</w:t>
      </w:r>
      <w:r w:rsidR="00330CBC">
        <w:rPr>
          <w:rFonts w:ascii="Times New Roman" w:hAnsi="Times New Roman" w:cs="Times New Roman"/>
          <w:b/>
          <w:color w:val="000000"/>
          <w:sz w:val="24"/>
          <w:szCs w:val="24"/>
        </w:rPr>
        <w:t xml:space="preserve"> VOTOS A FAVOR, </w:t>
      </w:r>
      <w:r w:rsidR="004B07E5">
        <w:rPr>
          <w:rFonts w:ascii="Times New Roman" w:hAnsi="Times New Roman" w:cs="Times New Roman"/>
          <w:b/>
          <w:color w:val="000000"/>
          <w:sz w:val="24"/>
          <w:szCs w:val="24"/>
        </w:rPr>
        <w:t>27</w:t>
      </w:r>
      <w:r w:rsidR="00330CBC">
        <w:rPr>
          <w:rFonts w:ascii="Times New Roman" w:hAnsi="Times New Roman" w:cs="Times New Roman"/>
          <w:b/>
          <w:color w:val="000000"/>
          <w:sz w:val="24"/>
          <w:szCs w:val="24"/>
        </w:rPr>
        <w:t xml:space="preserve"> VOTOS EN CONTRA Y </w:t>
      </w:r>
      <w:r w:rsidR="004B07E5">
        <w:rPr>
          <w:rFonts w:ascii="Times New Roman" w:hAnsi="Times New Roman" w:cs="Times New Roman"/>
          <w:b/>
          <w:color w:val="000000"/>
          <w:sz w:val="24"/>
          <w:szCs w:val="24"/>
        </w:rPr>
        <w:t>0</w:t>
      </w:r>
      <w:r w:rsidR="00330CBC">
        <w:rPr>
          <w:rFonts w:ascii="Times New Roman" w:hAnsi="Times New Roman" w:cs="Times New Roman"/>
          <w:b/>
          <w:color w:val="000000"/>
          <w:sz w:val="24"/>
          <w:szCs w:val="24"/>
        </w:rPr>
        <w:t xml:space="preserve"> VOTO</w:t>
      </w:r>
      <w:r w:rsidR="004B07E5">
        <w:rPr>
          <w:rFonts w:ascii="Times New Roman" w:hAnsi="Times New Roman" w:cs="Times New Roman"/>
          <w:b/>
          <w:color w:val="000000"/>
          <w:sz w:val="24"/>
          <w:szCs w:val="24"/>
        </w:rPr>
        <w:t>S</w:t>
      </w:r>
      <w:r w:rsidR="00330CBC">
        <w:rPr>
          <w:rFonts w:ascii="Times New Roman" w:hAnsi="Times New Roman" w:cs="Times New Roman"/>
          <w:b/>
          <w:color w:val="000000"/>
          <w:sz w:val="24"/>
          <w:szCs w:val="24"/>
        </w:rPr>
        <w:t xml:space="preserve"> EN ABSTENCIÓN. </w:t>
      </w:r>
      <w:r w:rsidR="004B07E5">
        <w:rPr>
          <w:rFonts w:ascii="Times New Roman" w:hAnsi="Times New Roman" w:cs="Times New Roman"/>
          <w:color w:val="000000"/>
          <w:sz w:val="24"/>
          <w:szCs w:val="24"/>
        </w:rPr>
        <w:t>EL</w:t>
      </w:r>
      <w:r w:rsidR="004B07E5" w:rsidRPr="00330CBC">
        <w:rPr>
          <w:rFonts w:ascii="Times New Roman" w:hAnsi="Times New Roman" w:cs="Times New Roman"/>
          <w:color w:val="000000"/>
          <w:sz w:val="24"/>
          <w:szCs w:val="24"/>
        </w:rPr>
        <w:t xml:space="preserve"> </w:t>
      </w:r>
      <w:proofErr w:type="spellStart"/>
      <w:r w:rsidR="004B07E5">
        <w:rPr>
          <w:rFonts w:ascii="Times New Roman" w:hAnsi="Times New Roman" w:cs="Times New Roman"/>
          <w:color w:val="000000"/>
          <w:sz w:val="24"/>
          <w:szCs w:val="24"/>
        </w:rPr>
        <w:t>DIP</w:t>
      </w:r>
      <w:proofErr w:type="spellEnd"/>
      <w:r w:rsidR="004B07E5">
        <w:rPr>
          <w:rFonts w:ascii="Times New Roman" w:hAnsi="Times New Roman" w:cs="Times New Roman"/>
          <w:color w:val="000000"/>
          <w:sz w:val="24"/>
          <w:szCs w:val="24"/>
        </w:rPr>
        <w:t xml:space="preserve">. ARTURO BONIFACIO DE LA GARZA </w:t>
      </w:r>
      <w:proofErr w:type="spellStart"/>
      <w:r w:rsidR="004B07E5">
        <w:rPr>
          <w:rFonts w:ascii="Times New Roman" w:hAnsi="Times New Roman" w:cs="Times New Roman"/>
          <w:color w:val="000000"/>
          <w:sz w:val="24"/>
          <w:szCs w:val="24"/>
        </w:rPr>
        <w:t>GARZA</w:t>
      </w:r>
      <w:proofErr w:type="spellEnd"/>
      <w:r w:rsidR="004B07E5">
        <w:rPr>
          <w:rFonts w:ascii="Times New Roman" w:hAnsi="Times New Roman" w:cs="Times New Roman"/>
          <w:color w:val="000000"/>
          <w:sz w:val="24"/>
          <w:szCs w:val="24"/>
        </w:rPr>
        <w:t xml:space="preserve">, PRESENTÓ RESERVA AL ARTÍCULO 15. </w:t>
      </w:r>
      <w:r w:rsidR="00172000">
        <w:rPr>
          <w:rFonts w:ascii="Times New Roman" w:hAnsi="Times New Roman" w:cs="Times New Roman"/>
          <w:color w:val="000000"/>
          <w:sz w:val="24"/>
          <w:szCs w:val="24"/>
        </w:rPr>
        <w:t xml:space="preserve">SE SOMETIÓ A DISCUSIÓN, NO HABIENDO QUIÉN SOLICITARÁ EL USO DE LA PALABRA NI A FAVOR NI EN CONTRA. </w:t>
      </w:r>
      <w:r w:rsidR="004B07E5">
        <w:rPr>
          <w:rFonts w:ascii="Times New Roman" w:hAnsi="Times New Roman" w:cs="Times New Roman"/>
          <w:b/>
          <w:color w:val="000000"/>
          <w:sz w:val="24"/>
          <w:szCs w:val="24"/>
        </w:rPr>
        <w:t xml:space="preserve">FUE DESECHADA LA </w:t>
      </w:r>
      <w:r w:rsidR="0070480E">
        <w:rPr>
          <w:rFonts w:ascii="Times New Roman" w:hAnsi="Times New Roman" w:cs="Times New Roman"/>
          <w:b/>
          <w:color w:val="000000"/>
          <w:sz w:val="24"/>
          <w:szCs w:val="24"/>
        </w:rPr>
        <w:t>RESERVA</w:t>
      </w:r>
      <w:r w:rsidR="004B07E5">
        <w:rPr>
          <w:rFonts w:ascii="Times New Roman" w:hAnsi="Times New Roman" w:cs="Times New Roman"/>
          <w:b/>
          <w:color w:val="000000"/>
          <w:sz w:val="24"/>
          <w:szCs w:val="24"/>
        </w:rPr>
        <w:t xml:space="preserve"> AL ARTÍCULO </w:t>
      </w:r>
      <w:r w:rsidR="00285B39">
        <w:rPr>
          <w:rFonts w:ascii="Times New Roman" w:hAnsi="Times New Roman" w:cs="Times New Roman"/>
          <w:b/>
          <w:color w:val="000000"/>
          <w:sz w:val="24"/>
          <w:szCs w:val="24"/>
        </w:rPr>
        <w:t>15</w:t>
      </w:r>
      <w:r w:rsidR="004B07E5">
        <w:rPr>
          <w:rFonts w:ascii="Times New Roman" w:hAnsi="Times New Roman" w:cs="Times New Roman"/>
          <w:b/>
          <w:color w:val="000000"/>
          <w:sz w:val="24"/>
          <w:szCs w:val="24"/>
        </w:rPr>
        <w:t xml:space="preserve">, POR MAYORÍA DE </w:t>
      </w:r>
      <w:r w:rsidR="00172000">
        <w:rPr>
          <w:rFonts w:ascii="Times New Roman" w:hAnsi="Times New Roman" w:cs="Times New Roman"/>
          <w:b/>
          <w:color w:val="000000"/>
          <w:sz w:val="24"/>
          <w:szCs w:val="24"/>
        </w:rPr>
        <w:t>9</w:t>
      </w:r>
      <w:r w:rsidR="004B07E5">
        <w:rPr>
          <w:rFonts w:ascii="Times New Roman" w:hAnsi="Times New Roman" w:cs="Times New Roman"/>
          <w:b/>
          <w:color w:val="000000"/>
          <w:sz w:val="24"/>
          <w:szCs w:val="24"/>
        </w:rPr>
        <w:t xml:space="preserve"> VOTOS A FAVOR, </w:t>
      </w:r>
      <w:r w:rsidR="00172000">
        <w:rPr>
          <w:rFonts w:ascii="Times New Roman" w:hAnsi="Times New Roman" w:cs="Times New Roman"/>
          <w:b/>
          <w:color w:val="000000"/>
          <w:sz w:val="24"/>
          <w:szCs w:val="24"/>
        </w:rPr>
        <w:t>26</w:t>
      </w:r>
      <w:r w:rsidR="004B07E5">
        <w:rPr>
          <w:rFonts w:ascii="Times New Roman" w:hAnsi="Times New Roman" w:cs="Times New Roman"/>
          <w:b/>
          <w:color w:val="000000"/>
          <w:sz w:val="24"/>
          <w:szCs w:val="24"/>
        </w:rPr>
        <w:t xml:space="preserve"> VOTOS EN CONTRA Y </w:t>
      </w:r>
      <w:r w:rsidR="00172000">
        <w:rPr>
          <w:rFonts w:ascii="Times New Roman" w:hAnsi="Times New Roman" w:cs="Times New Roman"/>
          <w:b/>
          <w:color w:val="000000"/>
          <w:sz w:val="24"/>
          <w:szCs w:val="24"/>
        </w:rPr>
        <w:t>2</w:t>
      </w:r>
      <w:r w:rsidR="004B07E5">
        <w:rPr>
          <w:rFonts w:ascii="Times New Roman" w:hAnsi="Times New Roman" w:cs="Times New Roman"/>
          <w:b/>
          <w:color w:val="000000"/>
          <w:sz w:val="24"/>
          <w:szCs w:val="24"/>
        </w:rPr>
        <w:t xml:space="preserve"> VOTOS EN ABSTENCIÓN. </w:t>
      </w:r>
      <w:r w:rsidR="00285B39">
        <w:rPr>
          <w:rFonts w:ascii="Times New Roman" w:hAnsi="Times New Roman" w:cs="Times New Roman"/>
          <w:color w:val="000000"/>
          <w:sz w:val="24"/>
          <w:szCs w:val="24"/>
        </w:rPr>
        <w:t>EL</w:t>
      </w:r>
      <w:r w:rsidR="00285B39" w:rsidRPr="00330CBC">
        <w:rPr>
          <w:rFonts w:ascii="Times New Roman" w:hAnsi="Times New Roman" w:cs="Times New Roman"/>
          <w:color w:val="000000"/>
          <w:sz w:val="24"/>
          <w:szCs w:val="24"/>
        </w:rPr>
        <w:t xml:space="preserve"> </w:t>
      </w:r>
      <w:proofErr w:type="spellStart"/>
      <w:r w:rsidR="00285B39">
        <w:rPr>
          <w:rFonts w:ascii="Times New Roman" w:hAnsi="Times New Roman" w:cs="Times New Roman"/>
          <w:color w:val="000000"/>
          <w:sz w:val="24"/>
          <w:szCs w:val="24"/>
        </w:rPr>
        <w:t>DIP</w:t>
      </w:r>
      <w:proofErr w:type="spellEnd"/>
      <w:r w:rsidR="00285B39">
        <w:rPr>
          <w:rFonts w:ascii="Times New Roman" w:hAnsi="Times New Roman" w:cs="Times New Roman"/>
          <w:color w:val="000000"/>
          <w:sz w:val="24"/>
          <w:szCs w:val="24"/>
        </w:rPr>
        <w:t xml:space="preserve">. ARTURO BONIFACIO DE LA GARZA </w:t>
      </w:r>
      <w:proofErr w:type="spellStart"/>
      <w:r w:rsidR="00285B39">
        <w:rPr>
          <w:rFonts w:ascii="Times New Roman" w:hAnsi="Times New Roman" w:cs="Times New Roman"/>
          <w:color w:val="000000"/>
          <w:sz w:val="24"/>
          <w:szCs w:val="24"/>
        </w:rPr>
        <w:t>GARZA</w:t>
      </w:r>
      <w:proofErr w:type="spellEnd"/>
      <w:r w:rsidR="00285B39">
        <w:rPr>
          <w:rFonts w:ascii="Times New Roman" w:hAnsi="Times New Roman" w:cs="Times New Roman"/>
          <w:color w:val="000000"/>
          <w:sz w:val="24"/>
          <w:szCs w:val="24"/>
        </w:rPr>
        <w:t xml:space="preserve">, PRESENTÓ RESERVA AL ARTÍCULO 16. SE SOMETIÓ A DISCUSIÓN, NO HABIENDO QUIÉN SOLICITARÁ EL USO DE LA PALABRA NI A FAVOR NI EN CONTRA. </w:t>
      </w:r>
      <w:r w:rsidR="00285B39">
        <w:rPr>
          <w:rFonts w:ascii="Times New Roman" w:hAnsi="Times New Roman" w:cs="Times New Roman"/>
          <w:b/>
          <w:color w:val="000000"/>
          <w:sz w:val="24"/>
          <w:szCs w:val="24"/>
        </w:rPr>
        <w:t xml:space="preserve">FUE DESECHADA LA </w:t>
      </w:r>
      <w:r w:rsidR="00F04483">
        <w:rPr>
          <w:rFonts w:ascii="Times New Roman" w:hAnsi="Times New Roman" w:cs="Times New Roman"/>
          <w:b/>
          <w:color w:val="000000"/>
          <w:sz w:val="24"/>
          <w:szCs w:val="24"/>
        </w:rPr>
        <w:t>RESERVA</w:t>
      </w:r>
      <w:r w:rsidR="00285B39">
        <w:rPr>
          <w:rFonts w:ascii="Times New Roman" w:hAnsi="Times New Roman" w:cs="Times New Roman"/>
          <w:b/>
          <w:color w:val="000000"/>
          <w:sz w:val="24"/>
          <w:szCs w:val="24"/>
        </w:rPr>
        <w:t xml:space="preserve"> AL ARTÍCULO 16, POR MAYORÍA DE </w:t>
      </w:r>
      <w:r w:rsidR="00AD0604">
        <w:rPr>
          <w:rFonts w:ascii="Times New Roman" w:hAnsi="Times New Roman" w:cs="Times New Roman"/>
          <w:b/>
          <w:color w:val="000000"/>
          <w:sz w:val="24"/>
          <w:szCs w:val="24"/>
        </w:rPr>
        <w:t>9</w:t>
      </w:r>
      <w:r w:rsidR="00285B39">
        <w:rPr>
          <w:rFonts w:ascii="Times New Roman" w:hAnsi="Times New Roman" w:cs="Times New Roman"/>
          <w:b/>
          <w:color w:val="000000"/>
          <w:sz w:val="24"/>
          <w:szCs w:val="24"/>
        </w:rPr>
        <w:t xml:space="preserve"> VOTOS A FAVOR, </w:t>
      </w:r>
      <w:r w:rsidR="00AD0604">
        <w:rPr>
          <w:rFonts w:ascii="Times New Roman" w:hAnsi="Times New Roman" w:cs="Times New Roman"/>
          <w:b/>
          <w:color w:val="000000"/>
          <w:sz w:val="24"/>
          <w:szCs w:val="24"/>
        </w:rPr>
        <w:t>25</w:t>
      </w:r>
      <w:r w:rsidR="00285B39">
        <w:rPr>
          <w:rFonts w:ascii="Times New Roman" w:hAnsi="Times New Roman" w:cs="Times New Roman"/>
          <w:b/>
          <w:color w:val="000000"/>
          <w:sz w:val="24"/>
          <w:szCs w:val="24"/>
        </w:rPr>
        <w:t xml:space="preserve"> VOTOS EN CONTRA Y </w:t>
      </w:r>
      <w:r w:rsidR="00AD0604">
        <w:rPr>
          <w:rFonts w:ascii="Times New Roman" w:hAnsi="Times New Roman" w:cs="Times New Roman"/>
          <w:b/>
          <w:color w:val="000000"/>
          <w:sz w:val="24"/>
          <w:szCs w:val="24"/>
        </w:rPr>
        <w:t>1</w:t>
      </w:r>
      <w:r w:rsidR="00285B39">
        <w:rPr>
          <w:rFonts w:ascii="Times New Roman" w:hAnsi="Times New Roman" w:cs="Times New Roman"/>
          <w:b/>
          <w:color w:val="000000"/>
          <w:sz w:val="24"/>
          <w:szCs w:val="24"/>
        </w:rPr>
        <w:t xml:space="preserve"> VOTO EN ABSTENCIÓN. </w:t>
      </w:r>
      <w:r w:rsidR="00732546" w:rsidRPr="00330CBC">
        <w:rPr>
          <w:rFonts w:ascii="Times New Roman" w:hAnsi="Times New Roman" w:cs="Times New Roman"/>
          <w:color w:val="000000"/>
          <w:sz w:val="24"/>
          <w:szCs w:val="24"/>
        </w:rPr>
        <w:t xml:space="preserve">LA </w:t>
      </w:r>
      <w:proofErr w:type="spellStart"/>
      <w:r w:rsidR="00732546">
        <w:rPr>
          <w:rFonts w:ascii="Times New Roman" w:hAnsi="Times New Roman" w:cs="Times New Roman"/>
          <w:color w:val="000000"/>
          <w:sz w:val="24"/>
          <w:szCs w:val="24"/>
        </w:rPr>
        <w:t>DIP</w:t>
      </w:r>
      <w:proofErr w:type="spellEnd"/>
      <w:r w:rsidR="00732546">
        <w:rPr>
          <w:rFonts w:ascii="Times New Roman" w:hAnsi="Times New Roman" w:cs="Times New Roman"/>
          <w:color w:val="000000"/>
          <w:sz w:val="24"/>
          <w:szCs w:val="24"/>
        </w:rPr>
        <w:t>. TABITA ORTIZ HERNÁNDEZ INFORMÓ QUE DESEA E</w:t>
      </w:r>
      <w:r w:rsidR="00285E49">
        <w:rPr>
          <w:rFonts w:ascii="Times New Roman" w:hAnsi="Times New Roman" w:cs="Times New Roman"/>
          <w:color w:val="000000"/>
          <w:sz w:val="24"/>
          <w:szCs w:val="24"/>
        </w:rPr>
        <w:t>XCLUIR</w:t>
      </w:r>
      <w:r w:rsidR="00732546">
        <w:rPr>
          <w:rFonts w:ascii="Times New Roman" w:hAnsi="Times New Roman" w:cs="Times New Roman"/>
          <w:color w:val="000000"/>
          <w:sz w:val="24"/>
          <w:szCs w:val="24"/>
        </w:rPr>
        <w:t xml:space="preserve"> DE LA LISTA DE ARTÍCULOS RESERVADOS LOS SIGUIENTES: 17, 18, 19</w:t>
      </w:r>
      <w:r w:rsidR="00FA46B2">
        <w:rPr>
          <w:rFonts w:ascii="Times New Roman" w:hAnsi="Times New Roman" w:cs="Times New Roman"/>
          <w:color w:val="000000"/>
          <w:sz w:val="24"/>
          <w:szCs w:val="24"/>
        </w:rPr>
        <w:t>, 20</w:t>
      </w:r>
      <w:r w:rsidR="00732546">
        <w:rPr>
          <w:rFonts w:ascii="Times New Roman" w:hAnsi="Times New Roman" w:cs="Times New Roman"/>
          <w:color w:val="000000"/>
          <w:sz w:val="24"/>
          <w:szCs w:val="24"/>
        </w:rPr>
        <w:t xml:space="preserve"> Y 22. A CONTINUACIÓN, LA </w:t>
      </w:r>
      <w:proofErr w:type="spellStart"/>
      <w:r w:rsidR="00732546">
        <w:rPr>
          <w:rFonts w:ascii="Times New Roman" w:hAnsi="Times New Roman" w:cs="Times New Roman"/>
          <w:color w:val="000000"/>
          <w:sz w:val="24"/>
          <w:szCs w:val="24"/>
        </w:rPr>
        <w:t>DIP</w:t>
      </w:r>
      <w:proofErr w:type="spellEnd"/>
      <w:r w:rsidR="00732546">
        <w:rPr>
          <w:rFonts w:ascii="Times New Roman" w:hAnsi="Times New Roman" w:cs="Times New Roman"/>
          <w:color w:val="000000"/>
          <w:sz w:val="24"/>
          <w:szCs w:val="24"/>
        </w:rPr>
        <w:t xml:space="preserve">. TABITA ORTIZ HERNÁNDEZ, PRESENTÓ RESERVA AL ARTÍCULO 21. SE SOMETIÓ A DISCUSIÓN, NO HABIENDO QUIÉN SOLICITARÁ EL USO DE LA PALABRA NI A FAVOR NI EN CONTRA. </w:t>
      </w:r>
      <w:r w:rsidR="00F04483">
        <w:rPr>
          <w:rFonts w:ascii="Times New Roman" w:hAnsi="Times New Roman" w:cs="Times New Roman"/>
          <w:b/>
          <w:color w:val="000000"/>
          <w:sz w:val="24"/>
          <w:szCs w:val="24"/>
        </w:rPr>
        <w:t xml:space="preserve">FUE DESECHADA LA RESERVA </w:t>
      </w:r>
      <w:r w:rsidR="00732546">
        <w:rPr>
          <w:rFonts w:ascii="Times New Roman" w:hAnsi="Times New Roman" w:cs="Times New Roman"/>
          <w:b/>
          <w:color w:val="000000"/>
          <w:sz w:val="24"/>
          <w:szCs w:val="24"/>
        </w:rPr>
        <w:t xml:space="preserve">AL ARTÍCULO 21, POR MAYORÍA DE </w:t>
      </w:r>
      <w:r w:rsidR="009F5E0D">
        <w:rPr>
          <w:rFonts w:ascii="Times New Roman" w:hAnsi="Times New Roman" w:cs="Times New Roman"/>
          <w:b/>
          <w:color w:val="000000"/>
          <w:sz w:val="24"/>
          <w:szCs w:val="24"/>
        </w:rPr>
        <w:t>8</w:t>
      </w:r>
      <w:r w:rsidR="00732546">
        <w:rPr>
          <w:rFonts w:ascii="Times New Roman" w:hAnsi="Times New Roman" w:cs="Times New Roman"/>
          <w:b/>
          <w:color w:val="000000"/>
          <w:sz w:val="24"/>
          <w:szCs w:val="24"/>
        </w:rPr>
        <w:t xml:space="preserve"> VOTOS A FAVOR, </w:t>
      </w:r>
      <w:r w:rsidR="009F5E0D">
        <w:rPr>
          <w:rFonts w:ascii="Times New Roman" w:hAnsi="Times New Roman" w:cs="Times New Roman"/>
          <w:b/>
          <w:color w:val="000000"/>
          <w:sz w:val="24"/>
          <w:szCs w:val="24"/>
        </w:rPr>
        <w:t>27</w:t>
      </w:r>
      <w:r w:rsidR="00732546">
        <w:rPr>
          <w:rFonts w:ascii="Times New Roman" w:hAnsi="Times New Roman" w:cs="Times New Roman"/>
          <w:b/>
          <w:color w:val="000000"/>
          <w:sz w:val="24"/>
          <w:szCs w:val="24"/>
        </w:rPr>
        <w:t xml:space="preserve"> VOTOS EN CONTRA Y </w:t>
      </w:r>
      <w:r w:rsidR="009F5E0D">
        <w:rPr>
          <w:rFonts w:ascii="Times New Roman" w:hAnsi="Times New Roman" w:cs="Times New Roman"/>
          <w:b/>
          <w:color w:val="000000"/>
          <w:sz w:val="24"/>
          <w:szCs w:val="24"/>
        </w:rPr>
        <w:t>0</w:t>
      </w:r>
      <w:r w:rsidR="00732546">
        <w:rPr>
          <w:rFonts w:ascii="Times New Roman" w:hAnsi="Times New Roman" w:cs="Times New Roman"/>
          <w:b/>
          <w:color w:val="000000"/>
          <w:sz w:val="24"/>
          <w:szCs w:val="24"/>
        </w:rPr>
        <w:t xml:space="preserve"> VOTOS EN ABSTENCIÓN.</w:t>
      </w:r>
      <w:r w:rsidR="00F04483" w:rsidRPr="00F04483">
        <w:rPr>
          <w:rFonts w:ascii="Times New Roman" w:hAnsi="Times New Roman" w:cs="Times New Roman"/>
          <w:color w:val="000000"/>
          <w:sz w:val="24"/>
          <w:szCs w:val="24"/>
        </w:rPr>
        <w:t xml:space="preserve"> </w:t>
      </w:r>
      <w:r w:rsidR="00F04483">
        <w:rPr>
          <w:rFonts w:ascii="Times New Roman" w:hAnsi="Times New Roman" w:cs="Times New Roman"/>
          <w:color w:val="000000"/>
          <w:sz w:val="24"/>
          <w:szCs w:val="24"/>
        </w:rPr>
        <w:t xml:space="preserve">LA </w:t>
      </w:r>
      <w:proofErr w:type="spellStart"/>
      <w:r w:rsidR="00F04483">
        <w:rPr>
          <w:rFonts w:ascii="Times New Roman" w:hAnsi="Times New Roman" w:cs="Times New Roman"/>
          <w:color w:val="000000"/>
          <w:sz w:val="24"/>
          <w:szCs w:val="24"/>
        </w:rPr>
        <w:t>DIP</w:t>
      </w:r>
      <w:proofErr w:type="spellEnd"/>
      <w:r w:rsidR="00F04483">
        <w:rPr>
          <w:rFonts w:ascii="Times New Roman" w:hAnsi="Times New Roman" w:cs="Times New Roman"/>
          <w:color w:val="000000"/>
          <w:sz w:val="24"/>
          <w:szCs w:val="24"/>
        </w:rPr>
        <w:t xml:space="preserve">. TABITA ORTIZ HERNÁNDEZ, PRESENTÓ RESERVA AL ARTÍCULO 25. SE SOMETIÓ A DISCUSIÓN, NO HABIENDO QUIÉN SOLICITARÁ EL USO DE LA PALABRA NI A FAVOR NI EN CONTRA. </w:t>
      </w:r>
      <w:r w:rsidR="00F04483">
        <w:rPr>
          <w:rFonts w:ascii="Times New Roman" w:hAnsi="Times New Roman" w:cs="Times New Roman"/>
          <w:b/>
          <w:color w:val="000000"/>
          <w:sz w:val="24"/>
          <w:szCs w:val="24"/>
        </w:rPr>
        <w:t xml:space="preserve">FUE DESECHADA LA RESERVA AL ARTÍCULO 25, POR MAYORÍA DE </w:t>
      </w:r>
      <w:r w:rsidR="00285E49">
        <w:rPr>
          <w:rFonts w:ascii="Times New Roman" w:hAnsi="Times New Roman" w:cs="Times New Roman"/>
          <w:b/>
          <w:color w:val="000000"/>
          <w:sz w:val="24"/>
          <w:szCs w:val="24"/>
        </w:rPr>
        <w:t>9</w:t>
      </w:r>
      <w:r w:rsidR="00F04483">
        <w:rPr>
          <w:rFonts w:ascii="Times New Roman" w:hAnsi="Times New Roman" w:cs="Times New Roman"/>
          <w:b/>
          <w:color w:val="000000"/>
          <w:sz w:val="24"/>
          <w:szCs w:val="24"/>
        </w:rPr>
        <w:t xml:space="preserve"> VOTOS A FAVOR, </w:t>
      </w:r>
      <w:r w:rsidR="00285E49">
        <w:rPr>
          <w:rFonts w:ascii="Times New Roman" w:hAnsi="Times New Roman" w:cs="Times New Roman"/>
          <w:b/>
          <w:color w:val="000000"/>
          <w:sz w:val="24"/>
          <w:szCs w:val="24"/>
        </w:rPr>
        <w:t>26</w:t>
      </w:r>
      <w:r w:rsidR="00F04483">
        <w:rPr>
          <w:rFonts w:ascii="Times New Roman" w:hAnsi="Times New Roman" w:cs="Times New Roman"/>
          <w:b/>
          <w:color w:val="000000"/>
          <w:sz w:val="24"/>
          <w:szCs w:val="24"/>
        </w:rPr>
        <w:t xml:space="preserve"> VOTOS EN CONTRA Y 0 VOTOS EN ABSTENCIÓN.</w:t>
      </w:r>
      <w:r w:rsidR="00413FD9">
        <w:rPr>
          <w:rFonts w:ascii="Times New Roman" w:hAnsi="Times New Roman" w:cs="Times New Roman"/>
          <w:b/>
          <w:color w:val="000000"/>
          <w:sz w:val="24"/>
          <w:szCs w:val="24"/>
        </w:rPr>
        <w:t xml:space="preserve"> </w:t>
      </w:r>
      <w:r w:rsidR="00413FD9">
        <w:rPr>
          <w:rFonts w:ascii="Times New Roman" w:hAnsi="Times New Roman" w:cs="Times New Roman"/>
          <w:color w:val="000000"/>
          <w:sz w:val="24"/>
          <w:szCs w:val="24"/>
        </w:rPr>
        <w:t xml:space="preserve">LA </w:t>
      </w:r>
      <w:proofErr w:type="spellStart"/>
      <w:r w:rsidR="00413FD9">
        <w:rPr>
          <w:rFonts w:ascii="Times New Roman" w:hAnsi="Times New Roman" w:cs="Times New Roman"/>
          <w:color w:val="000000"/>
          <w:sz w:val="24"/>
          <w:szCs w:val="24"/>
        </w:rPr>
        <w:t>DIP</w:t>
      </w:r>
      <w:proofErr w:type="spellEnd"/>
      <w:r w:rsidR="00413FD9">
        <w:rPr>
          <w:rFonts w:ascii="Times New Roman" w:hAnsi="Times New Roman" w:cs="Times New Roman"/>
          <w:color w:val="000000"/>
          <w:sz w:val="24"/>
          <w:szCs w:val="24"/>
        </w:rPr>
        <w:t xml:space="preserve">. TABITA ORTIZ HERNÁNDEZ, PRESENTÓ RESERVA AL ARTÍCULO 28. SE SOMETIÓ A DISCUSIÓN, </w:t>
      </w:r>
      <w:r w:rsidR="00B175C6">
        <w:rPr>
          <w:rFonts w:ascii="Times New Roman" w:hAnsi="Times New Roman" w:cs="Times New Roman"/>
          <w:color w:val="000000"/>
          <w:sz w:val="24"/>
          <w:szCs w:val="24"/>
        </w:rPr>
        <w:t xml:space="preserve">INTERVINO A FAVOR LA </w:t>
      </w:r>
      <w:proofErr w:type="spellStart"/>
      <w:r w:rsidR="00B175C6">
        <w:rPr>
          <w:rFonts w:ascii="Times New Roman" w:hAnsi="Times New Roman" w:cs="Times New Roman"/>
          <w:color w:val="000000"/>
          <w:sz w:val="24"/>
          <w:szCs w:val="24"/>
        </w:rPr>
        <w:t>DIP</w:t>
      </w:r>
      <w:proofErr w:type="spellEnd"/>
      <w:r w:rsidR="00B175C6">
        <w:rPr>
          <w:rFonts w:ascii="Times New Roman" w:hAnsi="Times New Roman" w:cs="Times New Roman"/>
          <w:color w:val="000000"/>
          <w:sz w:val="24"/>
          <w:szCs w:val="24"/>
        </w:rPr>
        <w:t xml:space="preserve">. MARIELA </w:t>
      </w:r>
      <w:r w:rsidR="00B175C6">
        <w:rPr>
          <w:rFonts w:ascii="Times New Roman" w:hAnsi="Times New Roman" w:cs="Times New Roman"/>
          <w:color w:val="000000"/>
          <w:sz w:val="24"/>
          <w:szCs w:val="24"/>
        </w:rPr>
        <w:lastRenderedPageBreak/>
        <w:t>SALDÍVAR VILLALOBOS</w:t>
      </w:r>
      <w:r w:rsidR="00413FD9">
        <w:rPr>
          <w:rFonts w:ascii="Times New Roman" w:hAnsi="Times New Roman" w:cs="Times New Roman"/>
          <w:color w:val="000000"/>
          <w:sz w:val="24"/>
          <w:szCs w:val="24"/>
        </w:rPr>
        <w:t xml:space="preserve">. </w:t>
      </w:r>
      <w:r w:rsidR="00413FD9">
        <w:rPr>
          <w:rFonts w:ascii="Times New Roman" w:hAnsi="Times New Roman" w:cs="Times New Roman"/>
          <w:b/>
          <w:color w:val="000000"/>
          <w:sz w:val="24"/>
          <w:szCs w:val="24"/>
        </w:rPr>
        <w:t xml:space="preserve">FUE DESECHADA LA RESERVA AL ARTÍCULO 28, POR MAYORÍA DE </w:t>
      </w:r>
      <w:r w:rsidR="00D34DE1">
        <w:rPr>
          <w:rFonts w:ascii="Times New Roman" w:hAnsi="Times New Roman" w:cs="Times New Roman"/>
          <w:b/>
          <w:color w:val="000000"/>
          <w:sz w:val="24"/>
          <w:szCs w:val="24"/>
        </w:rPr>
        <w:t>11</w:t>
      </w:r>
      <w:r w:rsidR="00413FD9">
        <w:rPr>
          <w:rFonts w:ascii="Times New Roman" w:hAnsi="Times New Roman" w:cs="Times New Roman"/>
          <w:b/>
          <w:color w:val="000000"/>
          <w:sz w:val="24"/>
          <w:szCs w:val="24"/>
        </w:rPr>
        <w:t xml:space="preserve"> VOTOS A FAVOR, </w:t>
      </w:r>
      <w:r w:rsidR="00D34DE1">
        <w:rPr>
          <w:rFonts w:ascii="Times New Roman" w:hAnsi="Times New Roman" w:cs="Times New Roman"/>
          <w:b/>
          <w:color w:val="000000"/>
          <w:sz w:val="24"/>
          <w:szCs w:val="24"/>
        </w:rPr>
        <w:t>26</w:t>
      </w:r>
      <w:r w:rsidR="00413FD9">
        <w:rPr>
          <w:rFonts w:ascii="Times New Roman" w:hAnsi="Times New Roman" w:cs="Times New Roman"/>
          <w:b/>
          <w:color w:val="000000"/>
          <w:sz w:val="24"/>
          <w:szCs w:val="24"/>
        </w:rPr>
        <w:t xml:space="preserve"> VOTOS EN CONTRA Y </w:t>
      </w:r>
      <w:r w:rsidR="0022612E">
        <w:rPr>
          <w:rFonts w:ascii="Times New Roman" w:hAnsi="Times New Roman" w:cs="Times New Roman"/>
          <w:b/>
          <w:color w:val="000000"/>
          <w:sz w:val="24"/>
          <w:szCs w:val="24"/>
        </w:rPr>
        <w:t>1</w:t>
      </w:r>
      <w:r w:rsidR="00413FD9">
        <w:rPr>
          <w:rFonts w:ascii="Times New Roman" w:hAnsi="Times New Roman" w:cs="Times New Roman"/>
          <w:b/>
          <w:color w:val="000000"/>
          <w:sz w:val="24"/>
          <w:szCs w:val="24"/>
        </w:rPr>
        <w:t xml:space="preserve"> VOTO EN ABSTENCIÓN. </w:t>
      </w:r>
      <w:r w:rsidR="00453C51">
        <w:rPr>
          <w:rFonts w:ascii="Times New Roman" w:hAnsi="Times New Roman" w:cs="Times New Roman"/>
          <w:color w:val="000000"/>
          <w:sz w:val="24"/>
          <w:szCs w:val="24"/>
        </w:rPr>
        <w:t>EL</w:t>
      </w:r>
      <w:r w:rsidR="00453C51" w:rsidRPr="00330CBC">
        <w:rPr>
          <w:rFonts w:ascii="Times New Roman" w:hAnsi="Times New Roman" w:cs="Times New Roman"/>
          <w:color w:val="000000"/>
          <w:sz w:val="24"/>
          <w:szCs w:val="24"/>
        </w:rPr>
        <w:t xml:space="preserve"> </w:t>
      </w:r>
      <w:proofErr w:type="spellStart"/>
      <w:r w:rsidR="00453C51">
        <w:rPr>
          <w:rFonts w:ascii="Times New Roman" w:hAnsi="Times New Roman" w:cs="Times New Roman"/>
          <w:color w:val="000000"/>
          <w:sz w:val="24"/>
          <w:szCs w:val="24"/>
        </w:rPr>
        <w:t>DIP</w:t>
      </w:r>
      <w:proofErr w:type="spellEnd"/>
      <w:r w:rsidR="00453C51">
        <w:rPr>
          <w:rFonts w:ascii="Times New Roman" w:hAnsi="Times New Roman" w:cs="Times New Roman"/>
          <w:color w:val="000000"/>
          <w:sz w:val="24"/>
          <w:szCs w:val="24"/>
        </w:rPr>
        <w:t xml:space="preserve">. ARTURO BONIFACIO DE LA GARZA </w:t>
      </w:r>
      <w:proofErr w:type="spellStart"/>
      <w:r w:rsidR="00453C51">
        <w:rPr>
          <w:rFonts w:ascii="Times New Roman" w:hAnsi="Times New Roman" w:cs="Times New Roman"/>
          <w:color w:val="000000"/>
          <w:sz w:val="24"/>
          <w:szCs w:val="24"/>
        </w:rPr>
        <w:t>GARZA</w:t>
      </w:r>
      <w:proofErr w:type="spellEnd"/>
      <w:r w:rsidR="00453C51">
        <w:rPr>
          <w:rFonts w:ascii="Times New Roman" w:hAnsi="Times New Roman" w:cs="Times New Roman"/>
          <w:color w:val="000000"/>
          <w:sz w:val="24"/>
          <w:szCs w:val="24"/>
        </w:rPr>
        <w:t xml:space="preserve">, PRESENTÓ RESERVA AL ARTÍCULO 30. SE SOMETIÓ A DISCUSIÓN, NO HABIENDO QUIÉN SOLICITARÁ EL USO DE LA PALABRA NI A FAVOR NI EN CONTRA. </w:t>
      </w:r>
      <w:r w:rsidR="00453C51">
        <w:rPr>
          <w:rFonts w:ascii="Times New Roman" w:hAnsi="Times New Roman" w:cs="Times New Roman"/>
          <w:b/>
          <w:color w:val="000000"/>
          <w:sz w:val="24"/>
          <w:szCs w:val="24"/>
        </w:rPr>
        <w:t xml:space="preserve">FUE DESECHADA LA RESERVA AL ARTÍCULO 30, POR MAYORÍA DE </w:t>
      </w:r>
      <w:r w:rsidR="00830DF4">
        <w:rPr>
          <w:rFonts w:ascii="Times New Roman" w:hAnsi="Times New Roman" w:cs="Times New Roman"/>
          <w:b/>
          <w:color w:val="000000"/>
          <w:sz w:val="24"/>
          <w:szCs w:val="24"/>
        </w:rPr>
        <w:t>10</w:t>
      </w:r>
      <w:r w:rsidR="00453C51">
        <w:rPr>
          <w:rFonts w:ascii="Times New Roman" w:hAnsi="Times New Roman" w:cs="Times New Roman"/>
          <w:b/>
          <w:color w:val="000000"/>
          <w:sz w:val="24"/>
          <w:szCs w:val="24"/>
        </w:rPr>
        <w:t xml:space="preserve"> VOTOS A FAVOR, </w:t>
      </w:r>
      <w:r w:rsidR="00830DF4">
        <w:rPr>
          <w:rFonts w:ascii="Times New Roman" w:hAnsi="Times New Roman" w:cs="Times New Roman"/>
          <w:b/>
          <w:color w:val="000000"/>
          <w:sz w:val="24"/>
          <w:szCs w:val="24"/>
        </w:rPr>
        <w:t>27</w:t>
      </w:r>
      <w:r w:rsidR="00453C51">
        <w:rPr>
          <w:rFonts w:ascii="Times New Roman" w:hAnsi="Times New Roman" w:cs="Times New Roman"/>
          <w:b/>
          <w:color w:val="000000"/>
          <w:sz w:val="24"/>
          <w:szCs w:val="24"/>
        </w:rPr>
        <w:t xml:space="preserve"> VOTOS EN CONTRA Y </w:t>
      </w:r>
      <w:r w:rsidR="00830DF4">
        <w:rPr>
          <w:rFonts w:ascii="Times New Roman" w:hAnsi="Times New Roman" w:cs="Times New Roman"/>
          <w:b/>
          <w:color w:val="000000"/>
          <w:sz w:val="24"/>
          <w:szCs w:val="24"/>
        </w:rPr>
        <w:t>0</w:t>
      </w:r>
      <w:r w:rsidR="00453C51">
        <w:rPr>
          <w:rFonts w:ascii="Times New Roman" w:hAnsi="Times New Roman" w:cs="Times New Roman"/>
          <w:b/>
          <w:color w:val="000000"/>
          <w:sz w:val="24"/>
          <w:szCs w:val="24"/>
        </w:rPr>
        <w:t xml:space="preserve"> VOTOS EN ABSTENCIÓN.</w:t>
      </w:r>
      <w:r w:rsidR="005B47FE">
        <w:rPr>
          <w:rFonts w:ascii="Times New Roman" w:hAnsi="Times New Roman" w:cs="Times New Roman"/>
          <w:b/>
          <w:color w:val="000000"/>
          <w:sz w:val="24"/>
          <w:szCs w:val="24"/>
        </w:rPr>
        <w:t xml:space="preserve"> </w:t>
      </w:r>
      <w:r w:rsidR="005B47FE" w:rsidRPr="005B47FE">
        <w:rPr>
          <w:rFonts w:ascii="Times New Roman" w:hAnsi="Times New Roman" w:cs="Times New Roman"/>
          <w:color w:val="000000"/>
          <w:sz w:val="24"/>
          <w:szCs w:val="24"/>
        </w:rPr>
        <w:t xml:space="preserve">EL </w:t>
      </w:r>
      <w:proofErr w:type="spellStart"/>
      <w:r w:rsidR="005B47FE" w:rsidRPr="005B47FE">
        <w:rPr>
          <w:rFonts w:ascii="Times New Roman" w:hAnsi="Times New Roman" w:cs="Times New Roman"/>
          <w:color w:val="000000"/>
          <w:sz w:val="24"/>
          <w:szCs w:val="24"/>
        </w:rPr>
        <w:t>DIP</w:t>
      </w:r>
      <w:proofErr w:type="spellEnd"/>
      <w:r w:rsidR="005B47FE" w:rsidRPr="005B47FE">
        <w:rPr>
          <w:rFonts w:ascii="Times New Roman" w:hAnsi="Times New Roman" w:cs="Times New Roman"/>
          <w:color w:val="000000"/>
          <w:sz w:val="24"/>
          <w:szCs w:val="24"/>
        </w:rPr>
        <w:t xml:space="preserve">. CARLOS ALBERTO DE LA FUENTE FLORES, PRESENTÓ UNA RESERVA AL ARTÍCULO TERCERO TRANSITORIO. </w:t>
      </w:r>
      <w:r w:rsidR="007B2729">
        <w:rPr>
          <w:rFonts w:ascii="Times New Roman" w:hAnsi="Times New Roman" w:cs="Times New Roman"/>
          <w:color w:val="000000"/>
          <w:sz w:val="24"/>
          <w:szCs w:val="24"/>
        </w:rPr>
        <w:t xml:space="preserve">SE SOMETIÓ A DISCUSIÓN, NO HABIENDO QUIÉN SOLICITARÁ EL USO DE LA PALABRA NI A FAVOR NI EN CONTRA. </w:t>
      </w:r>
      <w:r w:rsidR="005B47FE">
        <w:rPr>
          <w:rFonts w:ascii="Times New Roman" w:hAnsi="Times New Roman" w:cs="Times New Roman"/>
          <w:b/>
          <w:color w:val="000000"/>
          <w:sz w:val="24"/>
          <w:szCs w:val="24"/>
        </w:rPr>
        <w:t xml:space="preserve">FUE APROBADA LA RESERVA AL ARTÍCULO TERCERO TRANSITORIO POR UNANIMIDAD DE 37 VOTOS, </w:t>
      </w:r>
      <w:r w:rsidR="005B47FE" w:rsidRPr="001452B4">
        <w:rPr>
          <w:rFonts w:ascii="Times New Roman" w:hAnsi="Times New Roman" w:cs="Times New Roman"/>
          <w:b/>
          <w:color w:val="000000"/>
          <w:sz w:val="24"/>
          <w:szCs w:val="24"/>
        </w:rPr>
        <w:t>E INCORPORÁNDOSE AL CUERPO DEL DICTAMEN</w:t>
      </w:r>
      <w:r w:rsidR="005B47FE" w:rsidRPr="005B47FE">
        <w:rPr>
          <w:rFonts w:ascii="Times New Roman" w:hAnsi="Times New Roman" w:cs="Times New Roman"/>
          <w:color w:val="000000"/>
          <w:sz w:val="24"/>
          <w:szCs w:val="24"/>
        </w:rPr>
        <w:t>. AL NO HABER MÁS ARTÍCULOS RESERVADOS,</w:t>
      </w:r>
      <w:r w:rsidR="005B47FE">
        <w:rPr>
          <w:rFonts w:ascii="Times New Roman" w:hAnsi="Times New Roman" w:cs="Times New Roman"/>
          <w:b/>
          <w:color w:val="000000"/>
          <w:sz w:val="24"/>
          <w:szCs w:val="24"/>
        </w:rPr>
        <w:t xml:space="preserve"> </w:t>
      </w:r>
      <w:r w:rsidR="005B1151">
        <w:rPr>
          <w:rFonts w:ascii="Times New Roman" w:hAnsi="Times New Roman" w:cs="Times New Roman"/>
          <w:b/>
          <w:color w:val="000000"/>
          <w:sz w:val="24"/>
          <w:szCs w:val="24"/>
        </w:rPr>
        <w:t xml:space="preserve">LA PRESIDENTA INFORMÓ QUE SE APRUEBA EN LO GENERAL Y EN LO PARTICULAR LA INICIATIVA POR LA QUE SE CREA LA LEY </w:t>
      </w:r>
      <w:r w:rsidR="00813F16">
        <w:rPr>
          <w:rFonts w:ascii="Times New Roman" w:hAnsi="Times New Roman" w:cs="Times New Roman"/>
          <w:b/>
          <w:color w:val="000000"/>
          <w:sz w:val="24"/>
          <w:szCs w:val="24"/>
        </w:rPr>
        <w:t xml:space="preserve">EN </w:t>
      </w:r>
      <w:r w:rsidR="005B1151">
        <w:rPr>
          <w:rFonts w:ascii="Times New Roman" w:hAnsi="Times New Roman" w:cs="Times New Roman"/>
          <w:b/>
          <w:color w:val="000000"/>
          <w:sz w:val="24"/>
          <w:szCs w:val="24"/>
        </w:rPr>
        <w:t xml:space="preserve">MATERIA DE JUICIO POLÍTICO </w:t>
      </w:r>
      <w:r w:rsidR="00813F16">
        <w:rPr>
          <w:rFonts w:ascii="Times New Roman" w:hAnsi="Times New Roman" w:cs="Times New Roman"/>
          <w:b/>
          <w:color w:val="000000"/>
          <w:sz w:val="24"/>
          <w:szCs w:val="24"/>
        </w:rPr>
        <w:t>DE</w:t>
      </w:r>
      <w:r w:rsidR="005B1151">
        <w:rPr>
          <w:rFonts w:ascii="Times New Roman" w:hAnsi="Times New Roman" w:cs="Times New Roman"/>
          <w:b/>
          <w:color w:val="000000"/>
          <w:sz w:val="24"/>
          <w:szCs w:val="24"/>
        </w:rPr>
        <w:t xml:space="preserve">L ESTADO DE NUEVO LEÓN, POR LO QUE SE GIRAN LAS INSTRUCCIONES PARA ELABORAR EL DECRETO CORRESPONDIENTE. </w:t>
      </w:r>
      <w:r w:rsidR="00813F16">
        <w:rPr>
          <w:rFonts w:ascii="Times New Roman" w:hAnsi="Times New Roman" w:cs="Times New Roman"/>
          <w:b/>
          <w:color w:val="000000"/>
          <w:sz w:val="24"/>
          <w:szCs w:val="24"/>
        </w:rPr>
        <w:t>ASIMISMO,</w:t>
      </w:r>
      <w:r w:rsidR="005B1151">
        <w:rPr>
          <w:rFonts w:ascii="Times New Roman" w:hAnsi="Times New Roman" w:cs="Times New Roman"/>
          <w:b/>
          <w:color w:val="000000"/>
          <w:sz w:val="24"/>
          <w:szCs w:val="24"/>
        </w:rPr>
        <w:t xml:space="preserve"> LA PRESIDENTA </w:t>
      </w:r>
      <w:r w:rsidR="00813F16">
        <w:rPr>
          <w:rFonts w:ascii="Times New Roman" w:hAnsi="Times New Roman" w:cs="Times New Roman"/>
          <w:b/>
          <w:color w:val="000000"/>
          <w:sz w:val="24"/>
          <w:szCs w:val="24"/>
        </w:rPr>
        <w:t xml:space="preserve">INSTRUYÓ AL CENTRO </w:t>
      </w:r>
      <w:r w:rsidR="005B47FE">
        <w:rPr>
          <w:rFonts w:ascii="Times New Roman" w:hAnsi="Times New Roman" w:cs="Times New Roman"/>
          <w:b/>
          <w:color w:val="000000"/>
          <w:sz w:val="24"/>
          <w:szCs w:val="24"/>
        </w:rPr>
        <w:t>DE ESTUDIOS LEGISLATIVOS</w:t>
      </w:r>
      <w:r w:rsidR="00813F16">
        <w:rPr>
          <w:rFonts w:ascii="Times New Roman" w:hAnsi="Times New Roman" w:cs="Times New Roman"/>
          <w:b/>
          <w:color w:val="000000"/>
          <w:sz w:val="24"/>
          <w:szCs w:val="24"/>
        </w:rPr>
        <w:t xml:space="preserve"> PARA QUE INTEGRE LAS RESERVAS APROBADAS AL CUERDO DEL DECRETO PARA QUE FORME PARTE DEL EXPEDIENTE LEGISLATIVO.</w:t>
      </w:r>
    </w:p>
    <w:p w:rsidR="005E75CA" w:rsidRDefault="005E75CA" w:rsidP="00F15176">
      <w:pPr>
        <w:widowControl w:val="0"/>
        <w:autoSpaceDE w:val="0"/>
        <w:autoSpaceDN w:val="0"/>
        <w:spacing w:after="0" w:line="240" w:lineRule="auto"/>
        <w:ind w:right="-93"/>
        <w:jc w:val="both"/>
        <w:rPr>
          <w:rFonts w:ascii="Times New Roman" w:hAnsi="Times New Roman" w:cs="Times New Roman"/>
          <w:color w:val="000000"/>
          <w:sz w:val="24"/>
          <w:szCs w:val="24"/>
        </w:rPr>
      </w:pPr>
    </w:p>
    <w:p w:rsidR="00A8299B" w:rsidRPr="00135491" w:rsidRDefault="00A8299B" w:rsidP="00F1517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813F16" w:rsidRDefault="00813F16" w:rsidP="00F15176">
      <w:pPr>
        <w:spacing w:after="0" w:line="240" w:lineRule="auto"/>
        <w:jc w:val="both"/>
        <w:rPr>
          <w:rFonts w:ascii="Times New Roman" w:hAnsi="Times New Roman" w:cs="Times New Roman"/>
          <w:sz w:val="24"/>
          <w:szCs w:val="24"/>
          <w:lang w:eastAsia="es-MX"/>
        </w:rPr>
      </w:pPr>
      <w:r w:rsidRPr="00813F16">
        <w:rPr>
          <w:rFonts w:ascii="Times New Roman" w:eastAsia="Times New Roman" w:hAnsi="Times New Roman" w:cs="Times New Roman"/>
          <w:sz w:val="24"/>
          <w:szCs w:val="24"/>
        </w:rPr>
        <w:t xml:space="preserve">LA </w:t>
      </w:r>
      <w:proofErr w:type="spellStart"/>
      <w:r w:rsidRPr="00813F16">
        <w:rPr>
          <w:rFonts w:ascii="Times New Roman" w:eastAsia="Times New Roman" w:hAnsi="Times New Roman" w:cs="Times New Roman"/>
          <w:b/>
          <w:sz w:val="24"/>
          <w:szCs w:val="24"/>
        </w:rPr>
        <w:t>DIP</w:t>
      </w:r>
      <w:proofErr w:type="spellEnd"/>
      <w:r w:rsidRPr="00813F16">
        <w:rPr>
          <w:rFonts w:ascii="Times New Roman" w:eastAsia="Times New Roman" w:hAnsi="Times New Roman" w:cs="Times New Roman"/>
          <w:b/>
          <w:sz w:val="24"/>
          <w:szCs w:val="24"/>
        </w:rPr>
        <w:t>. ROSA ISELA CASTRO FLORES, A NOMBRE DEL GRUPO LEGISLATIVO DEL PARTIDO ACCIÓN NACIONAL</w:t>
      </w:r>
      <w:r w:rsidRPr="00813F16">
        <w:rPr>
          <w:rFonts w:ascii="Times New Roman" w:eastAsia="Times New Roman" w:hAnsi="Times New Roman" w:cs="Times New Roman"/>
          <w:sz w:val="24"/>
          <w:szCs w:val="24"/>
        </w:rPr>
        <w:t xml:space="preserve">, PRESENTÓ UN PUNTO DE ACUERDO POR EL </w:t>
      </w:r>
      <w:proofErr w:type="gramStart"/>
      <w:r w:rsidRPr="00813F16">
        <w:rPr>
          <w:rFonts w:ascii="Times New Roman" w:eastAsia="Times New Roman" w:hAnsi="Times New Roman" w:cs="Times New Roman"/>
          <w:sz w:val="24"/>
          <w:szCs w:val="24"/>
        </w:rPr>
        <w:t>QUE</w:t>
      </w:r>
      <w:proofErr w:type="gramEnd"/>
      <w:r w:rsidRPr="00813F16">
        <w:rPr>
          <w:rFonts w:ascii="Times New Roman" w:eastAsia="Times New Roman" w:hAnsi="Times New Roman" w:cs="Times New Roman"/>
          <w:sz w:val="24"/>
          <w:szCs w:val="24"/>
        </w:rPr>
        <w:t xml:space="preserve"> </w:t>
      </w:r>
      <w:r w:rsidRPr="00813F16">
        <w:rPr>
          <w:rFonts w:ascii="Times New Roman" w:hAnsi="Times New Roman" w:cs="Times New Roman"/>
          <w:sz w:val="24"/>
          <w:szCs w:val="24"/>
        </w:rPr>
        <w:t>DE MANERA ATENTA, RESPETUOSA Y URGENTE AL GOBIERNO FEDERAL, CONCRETAMENTE A LA PRESIDENCIA DE LA REPÚBLICA, PARA QUE TENGA A BIEN DESTINAR RECURSOS EXTRAORDINARIOS DENTRO DEL PRESUPUESTO FEDERAL, ANTE EL DESASTRE NATURAL Y ECOLÓGICO QUE SE PRESENTA ACTUALMENTE EN LA SIERRA DE SANTIAGO Y DE GALEANA, NUEVO LEÓN, AFECTADAS POR FUERTES INCENDIOS FORESTALES. ASIMISMO, SE</w:t>
      </w:r>
      <w:r w:rsidRPr="00813F16">
        <w:rPr>
          <w:rFonts w:ascii="Times New Roman" w:hAnsi="Times New Roman" w:cs="Times New Roman"/>
          <w:b/>
          <w:sz w:val="24"/>
          <w:szCs w:val="24"/>
        </w:rPr>
        <w:t xml:space="preserve"> </w:t>
      </w:r>
      <w:r w:rsidRPr="00813F16">
        <w:rPr>
          <w:rFonts w:ascii="Times New Roman" w:hAnsi="Times New Roman" w:cs="Times New Roman"/>
          <w:sz w:val="24"/>
          <w:szCs w:val="24"/>
        </w:rPr>
        <w:t xml:space="preserve">EXHORTA DE MANERA ATENTA, RESPETUOSA Y URGENTE AL GOBIERNO DEL ESTADO DE NUEVO LEÓN PARA QUE DESTINEN RECURSOS DEL SEGURO CONTRA DESASTRES NATURALES PARA ATENDER ESTA CONTINGENCIA NATURAL EN LAS SIERRAS DE SANTIAGO Y DE GALEANA, NUEVO LEÓN. </w:t>
      </w:r>
      <w:r w:rsidRPr="00813F16">
        <w:rPr>
          <w:rFonts w:ascii="Times New Roman" w:eastAsia="Times New Roman" w:hAnsi="Times New Roman" w:cs="Times New Roman"/>
          <w:sz w:val="24"/>
          <w:szCs w:val="24"/>
          <w:lang w:val="es-ES" w:eastAsia="es-ES"/>
        </w:rPr>
        <w:t xml:space="preserve">INTERVINIERON LAS </w:t>
      </w:r>
      <w:proofErr w:type="spellStart"/>
      <w:r w:rsidRPr="00813F16">
        <w:rPr>
          <w:rFonts w:ascii="Times New Roman" w:eastAsia="Times New Roman" w:hAnsi="Times New Roman" w:cs="Times New Roman"/>
          <w:sz w:val="24"/>
          <w:szCs w:val="24"/>
          <w:lang w:val="es-ES" w:eastAsia="es-ES"/>
        </w:rPr>
        <w:t>DIP</w:t>
      </w:r>
      <w:proofErr w:type="spellEnd"/>
      <w:r w:rsidRPr="00813F16">
        <w:rPr>
          <w:rFonts w:ascii="Times New Roman" w:eastAsia="Times New Roman" w:hAnsi="Times New Roman" w:cs="Times New Roman"/>
          <w:sz w:val="24"/>
          <w:szCs w:val="24"/>
          <w:lang w:val="es-ES" w:eastAsia="es-ES"/>
        </w:rPr>
        <w:t xml:space="preserve">. MARÍA TERESA DURÁN ARVIZU, MARÍA GUADALUPE RODRÍGUEZ MARTÍNEZ Y </w:t>
      </w:r>
      <w:r w:rsidRPr="00813F16">
        <w:rPr>
          <w:rFonts w:ascii="Times New Roman" w:hAnsi="Times New Roman" w:cs="Times New Roman"/>
          <w:sz w:val="24"/>
          <w:szCs w:val="24"/>
        </w:rPr>
        <w:t>DALIA RODRÍGUEZ TREVIÑO</w:t>
      </w:r>
      <w:r w:rsidRPr="00813F16">
        <w:rPr>
          <w:rFonts w:ascii="Times New Roman" w:eastAsia="Times New Roman" w:hAnsi="Times New Roman" w:cs="Times New Roman"/>
          <w:sz w:val="24"/>
          <w:szCs w:val="24"/>
          <w:lang w:val="es-ES" w:eastAsia="es-ES"/>
        </w:rPr>
        <w:t xml:space="preserve">, CON PROPUESTAS DE ADICIÓN AL PUNTO DE ACUERDO. </w:t>
      </w:r>
      <w:r w:rsidRPr="00813F16">
        <w:rPr>
          <w:rFonts w:ascii="Times New Roman" w:eastAsia="Times New Roman" w:hAnsi="Times New Roman" w:cs="Times New Roman"/>
          <w:i/>
          <w:sz w:val="24"/>
          <w:szCs w:val="24"/>
          <w:lang w:val="es-ES" w:eastAsia="es-ES"/>
        </w:rPr>
        <w:t xml:space="preserve">SIENDO ACEPTADAS POR LA DIPUTADA </w:t>
      </w:r>
      <w:proofErr w:type="spellStart"/>
      <w:r w:rsidRPr="00813F16">
        <w:rPr>
          <w:rFonts w:ascii="Times New Roman" w:eastAsia="Times New Roman" w:hAnsi="Times New Roman" w:cs="Times New Roman"/>
          <w:i/>
          <w:sz w:val="24"/>
          <w:szCs w:val="24"/>
          <w:lang w:val="es-ES" w:eastAsia="es-ES"/>
        </w:rPr>
        <w:t>PROMOVENTE</w:t>
      </w:r>
      <w:proofErr w:type="spellEnd"/>
      <w:r w:rsidRPr="00813F16">
        <w:rPr>
          <w:rFonts w:ascii="Times New Roman" w:eastAsia="Times New Roman" w:hAnsi="Times New Roman" w:cs="Times New Roman"/>
          <w:i/>
          <w:sz w:val="24"/>
          <w:szCs w:val="24"/>
          <w:lang w:val="es-ES" w:eastAsia="es-ES"/>
        </w:rPr>
        <w:t>.</w:t>
      </w:r>
      <w:r w:rsidRPr="00813F16">
        <w:rPr>
          <w:rFonts w:ascii="Times New Roman" w:eastAsia="Times New Roman" w:hAnsi="Times New Roman" w:cs="Times New Roman"/>
          <w:sz w:val="24"/>
          <w:szCs w:val="24"/>
          <w:lang w:val="es-ES" w:eastAsia="es-ES"/>
        </w:rPr>
        <w:t xml:space="preserve"> </w:t>
      </w:r>
      <w:r w:rsidRPr="00813F16">
        <w:rPr>
          <w:rFonts w:ascii="Times New Roman" w:eastAsia="Times New Roman" w:hAnsi="Times New Roman" w:cs="Times New Roman"/>
          <w:sz w:val="24"/>
          <w:szCs w:val="24"/>
        </w:rPr>
        <w:t xml:space="preserve">INTERVINO A FAVOR EL </w:t>
      </w:r>
      <w:proofErr w:type="spellStart"/>
      <w:r w:rsidRPr="00813F16">
        <w:rPr>
          <w:rFonts w:ascii="Times New Roman" w:eastAsia="Times New Roman" w:hAnsi="Times New Roman" w:cs="Times New Roman"/>
          <w:sz w:val="24"/>
          <w:szCs w:val="24"/>
        </w:rPr>
        <w:t>DIP</w:t>
      </w:r>
      <w:proofErr w:type="spellEnd"/>
      <w:r w:rsidRPr="00813F16">
        <w:rPr>
          <w:rFonts w:ascii="Times New Roman" w:eastAsia="Times New Roman" w:hAnsi="Times New Roman" w:cs="Times New Roman"/>
          <w:sz w:val="24"/>
          <w:szCs w:val="24"/>
        </w:rPr>
        <w:t xml:space="preserve">. LUIS ARMANDO TORRES HERNÁNDEZ. </w:t>
      </w:r>
      <w:r w:rsidRPr="00813F16">
        <w:rPr>
          <w:rFonts w:ascii="Times New Roman" w:hAnsi="Times New Roman" w:cs="Times New Roman"/>
          <w:sz w:val="24"/>
          <w:szCs w:val="24"/>
        </w:rPr>
        <w:t xml:space="preserve">AL HABER MÁS DIPUTADOS QUE DESEAN INTERVENIR, LA PRESIDENTA SOMETIÓ A CONSIDERACIÓN DE LA ASAMBLEA EL ABRIR OTRA RONDA DE ORADORES. </w:t>
      </w:r>
      <w:r w:rsidRPr="00813F16">
        <w:rPr>
          <w:rFonts w:ascii="Times New Roman" w:hAnsi="Times New Roman" w:cs="Times New Roman"/>
          <w:i/>
          <w:sz w:val="24"/>
          <w:szCs w:val="24"/>
        </w:rPr>
        <w:t xml:space="preserve">SIENDO APROBADA POR UNANIMIDAD DE LOS PRESENTES. </w:t>
      </w:r>
      <w:r w:rsidRPr="00813F16">
        <w:rPr>
          <w:rFonts w:ascii="Times New Roman" w:hAnsi="Times New Roman" w:cs="Times New Roman"/>
          <w:sz w:val="24"/>
          <w:szCs w:val="24"/>
        </w:rPr>
        <w:t xml:space="preserve">INTERVINO A FAVOR EL </w:t>
      </w:r>
      <w:proofErr w:type="spellStart"/>
      <w:r w:rsidRPr="00813F16">
        <w:rPr>
          <w:rFonts w:ascii="Times New Roman" w:hAnsi="Times New Roman" w:cs="Times New Roman"/>
          <w:sz w:val="24"/>
          <w:szCs w:val="24"/>
        </w:rPr>
        <w:t>DIP</w:t>
      </w:r>
      <w:proofErr w:type="spellEnd"/>
      <w:r w:rsidRPr="00813F16">
        <w:rPr>
          <w:rFonts w:ascii="Times New Roman" w:hAnsi="Times New Roman" w:cs="Times New Roman"/>
          <w:sz w:val="24"/>
          <w:szCs w:val="24"/>
        </w:rPr>
        <w:t xml:space="preserve">. JORGE ALBERTO CALDERÓN </w:t>
      </w:r>
      <w:r w:rsidRPr="00813F16">
        <w:rPr>
          <w:rFonts w:ascii="Times New Roman" w:hAnsi="Times New Roman" w:cs="Times New Roman"/>
          <w:sz w:val="24"/>
          <w:szCs w:val="24"/>
        </w:rPr>
        <w:lastRenderedPageBreak/>
        <w:t xml:space="preserve">VALERO. </w:t>
      </w:r>
      <w:r w:rsidRPr="00813F16">
        <w:rPr>
          <w:rFonts w:ascii="Times New Roman" w:hAnsi="Times New Roman" w:cs="Times New Roman"/>
          <w:sz w:val="24"/>
          <w:szCs w:val="24"/>
          <w:shd w:val="clear" w:color="auto" w:fill="FFFFFF"/>
        </w:rPr>
        <w:t>S</w:t>
      </w:r>
      <w:r w:rsidRPr="00813F16">
        <w:rPr>
          <w:rFonts w:ascii="Times New Roman" w:hAnsi="Times New Roman" w:cs="Times New Roman"/>
          <w:sz w:val="24"/>
          <w:szCs w:val="24"/>
          <w:lang w:eastAsia="es-MX"/>
        </w:rPr>
        <w:t xml:space="preserve">E SOMETIÓ A CONSIDERACIÓN DE LA ASAMBLEA EL QUE SEA VOTADO EN ESE MOMENTO EL PUNTO DE ACUERDO, </w:t>
      </w:r>
      <w:r w:rsidRPr="00813F16">
        <w:rPr>
          <w:rFonts w:ascii="Times New Roman" w:hAnsi="Times New Roman" w:cs="Times New Roman"/>
          <w:i/>
          <w:sz w:val="24"/>
          <w:szCs w:val="24"/>
          <w:lang w:eastAsia="es-MX"/>
        </w:rPr>
        <w:t>FUE APROBADO POR UNANIMIDAD DE LOS PRESENTES</w:t>
      </w:r>
      <w:r w:rsidRPr="00813F16">
        <w:rPr>
          <w:rFonts w:ascii="Times New Roman" w:hAnsi="Times New Roman" w:cs="Times New Roman"/>
          <w:sz w:val="24"/>
          <w:szCs w:val="24"/>
          <w:lang w:eastAsia="es-MX"/>
        </w:rPr>
        <w:t xml:space="preserve">. </w:t>
      </w:r>
      <w:r w:rsidRPr="00813F16">
        <w:rPr>
          <w:rFonts w:ascii="Times New Roman" w:hAnsi="Times New Roman" w:cs="Times New Roman"/>
          <w:b/>
          <w:sz w:val="24"/>
          <w:szCs w:val="24"/>
          <w:lang w:eastAsia="es-MX"/>
        </w:rPr>
        <w:t>FUE APROBADO EL PUNTO DE ACUERDO POR UNANIMIDAD DE 33 VOTOS.</w:t>
      </w:r>
    </w:p>
    <w:p w:rsidR="00B36E7C" w:rsidRPr="00DB0ACA" w:rsidRDefault="00B36E7C" w:rsidP="00F15176">
      <w:pPr>
        <w:spacing w:after="0" w:line="240" w:lineRule="auto"/>
        <w:jc w:val="both"/>
        <w:rPr>
          <w:rFonts w:ascii="Times New Roman" w:eastAsia="Times New Roman" w:hAnsi="Times New Roman" w:cs="Times New Roman"/>
          <w:sz w:val="28"/>
          <w:szCs w:val="24"/>
        </w:rPr>
      </w:pPr>
    </w:p>
    <w:p w:rsidR="00DA262C" w:rsidRPr="00DB0ACA" w:rsidRDefault="00DB0ACA" w:rsidP="00F15176">
      <w:pPr>
        <w:spacing w:after="0" w:line="240" w:lineRule="auto"/>
        <w:jc w:val="both"/>
        <w:rPr>
          <w:rFonts w:ascii="Times New Roman" w:hAnsi="Times New Roman" w:cs="Times New Roman"/>
          <w:i/>
          <w:color w:val="000000"/>
          <w:sz w:val="24"/>
        </w:rPr>
      </w:pPr>
      <w:r w:rsidRPr="00DB0ACA">
        <w:rPr>
          <w:rFonts w:ascii="Times New Roman" w:hAnsi="Times New Roman" w:cs="Times New Roman"/>
          <w:color w:val="000000"/>
          <w:sz w:val="24"/>
        </w:rPr>
        <w:t xml:space="preserve">DURANTE LAS INTERVENCIONES DEL PUNTO DE ACUERDO, </w:t>
      </w:r>
      <w:r w:rsidR="00DA262C" w:rsidRPr="00DB0ACA">
        <w:rPr>
          <w:rFonts w:ascii="Times New Roman" w:hAnsi="Times New Roman" w:cs="Times New Roman"/>
          <w:color w:val="000000"/>
          <w:sz w:val="24"/>
        </w:rPr>
        <w:t>LA PRESIDENTA SOMETIÓ A CONSIDERACIÓN DE LA ASAMBLEA EL AMPLIAR LA DURACIÓN DE LA SESIÓN HASTA AGOTAR EL ORDEN DEL DÍA</w:t>
      </w:r>
      <w:r w:rsidRPr="00DB0ACA">
        <w:rPr>
          <w:rFonts w:ascii="Times New Roman" w:hAnsi="Times New Roman" w:cs="Times New Roman"/>
          <w:color w:val="000000"/>
          <w:sz w:val="24"/>
        </w:rPr>
        <w:t xml:space="preserve"> AL ESTAR POR CONCLUIR EL TIEMPO REGLAMENTARIO</w:t>
      </w:r>
      <w:r w:rsidR="00DA262C" w:rsidRPr="00DB0ACA">
        <w:rPr>
          <w:rFonts w:ascii="Times New Roman" w:hAnsi="Times New Roman" w:cs="Times New Roman"/>
          <w:color w:val="000000"/>
          <w:sz w:val="24"/>
        </w:rPr>
        <w:t xml:space="preserve">. </w:t>
      </w:r>
      <w:r w:rsidR="00DA262C" w:rsidRPr="00DB0ACA">
        <w:rPr>
          <w:rFonts w:ascii="Times New Roman" w:hAnsi="Times New Roman" w:cs="Times New Roman"/>
          <w:i/>
          <w:color w:val="000000"/>
          <w:sz w:val="24"/>
        </w:rPr>
        <w:t xml:space="preserve">SIENDO APROBADO POR UNANIMIDAD DE LOS PRESENTES. </w:t>
      </w:r>
    </w:p>
    <w:p w:rsidR="00DB0ACA" w:rsidRPr="00DB0ACA" w:rsidRDefault="00DB0ACA" w:rsidP="00F15176">
      <w:pPr>
        <w:spacing w:after="0" w:line="240" w:lineRule="auto"/>
        <w:jc w:val="both"/>
        <w:rPr>
          <w:rFonts w:ascii="Times New Roman" w:hAnsi="Times New Roman" w:cs="Times New Roman"/>
          <w:i/>
          <w:color w:val="000000"/>
          <w:sz w:val="24"/>
        </w:rPr>
      </w:pPr>
    </w:p>
    <w:p w:rsidR="009469B8" w:rsidRDefault="00EE013A" w:rsidP="00F1517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F1517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F1517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DB0ACA">
        <w:rPr>
          <w:rFonts w:ascii="Times New Roman" w:eastAsia="Times New Roman" w:hAnsi="Times New Roman" w:cs="Times New Roman"/>
          <w:sz w:val="24"/>
          <w:szCs w:val="24"/>
          <w:lang w:eastAsia="es-ES"/>
        </w:rPr>
        <w:t>QUINCE</w:t>
      </w:r>
      <w:r w:rsidR="00732AF4" w:rsidRPr="00135491">
        <w:rPr>
          <w:rFonts w:ascii="Times New Roman" w:eastAsia="Times New Roman" w:hAnsi="Times New Roman" w:cs="Times New Roman"/>
          <w:sz w:val="24"/>
          <w:szCs w:val="24"/>
          <w:lang w:eastAsia="es-ES"/>
        </w:rPr>
        <w:t xml:space="preserve"> </w:t>
      </w:r>
      <w:r w:rsidR="00DB0ACA">
        <w:rPr>
          <w:rFonts w:ascii="Times New Roman" w:eastAsia="Times New Roman" w:hAnsi="Times New Roman" w:cs="Times New Roman"/>
          <w:sz w:val="24"/>
          <w:szCs w:val="24"/>
          <w:lang w:eastAsia="es-ES"/>
        </w:rPr>
        <w:t>HORAS,</w:t>
      </w:r>
      <w:r w:rsidR="00EE013A" w:rsidRPr="00135491">
        <w:rPr>
          <w:rFonts w:ascii="Times New Roman" w:eastAsia="Times New Roman" w:hAnsi="Times New Roman" w:cs="Times New Roman"/>
          <w:sz w:val="24"/>
          <w:szCs w:val="24"/>
          <w:lang w:eastAsia="es-ES"/>
        </w:rPr>
        <w:t xml:space="preserve">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bookmarkStart w:id="0" w:name="_GoBack"/>
      <w:bookmarkEnd w:id="0"/>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87652D" w:rsidRPr="00135491" w:rsidRDefault="0087652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sidRPr="00E63B4A">
        <w:rPr>
          <w:rFonts w:ascii="Times New Roman" w:hAnsi="Times New Roman" w:cs="Times New Roman"/>
          <w:b/>
          <w:sz w:val="24"/>
          <w:szCs w:val="24"/>
        </w:rPr>
        <w:t>ALEJANDRA LARA MAIZ</w:t>
      </w:r>
      <w:r w:rsidRPr="00E63B4A">
        <w:rPr>
          <w:rFonts w:ascii="Times New Roman" w:hAnsi="Times New Roman" w:cs="Times New Roman"/>
          <w:b/>
          <w:sz w:val="24"/>
          <w:szCs w:val="24"/>
        </w:rPr>
        <w:t xml:space="preserve"> </w:t>
      </w:r>
      <w:r w:rsidRPr="00E63B4A">
        <w:rPr>
          <w:rFonts w:ascii="Times New Roman" w:hAnsi="Times New Roman" w:cs="Times New Roman"/>
          <w:b/>
          <w:sz w:val="24"/>
          <w:szCs w:val="24"/>
        </w:rPr>
        <w:tab/>
        <w:t xml:space="preserve"> </w:t>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Pr>
          <w:rFonts w:ascii="Times New Roman" w:hAnsi="Times New Roman" w:cs="Times New Roman"/>
          <w:b/>
          <w:sz w:val="24"/>
          <w:szCs w:val="24"/>
        </w:rPr>
        <w:t>ROSA ISELA CASTRO FLORES</w:t>
      </w: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B8135B">
        <w:rPr>
          <w:rFonts w:ascii="Times New Roman" w:hAnsi="Times New Roman" w:cs="Times New Roman"/>
          <w:b/>
          <w:sz w:val="18"/>
          <w:szCs w:val="24"/>
        </w:rPr>
        <w:t>74</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3D3399" w:rsidRPr="00135491" w:rsidRDefault="00B375AC" w:rsidP="007B2729">
      <w:pPr>
        <w:spacing w:after="0" w:line="240" w:lineRule="auto"/>
        <w:ind w:left="-5"/>
        <w:rPr>
          <w:rFonts w:ascii="Times New Roman" w:eastAsia="Times New Roman" w:hAnsi="Times New Roman" w:cs="Times New Roman"/>
          <w:b/>
          <w:sz w:val="24"/>
          <w:szCs w:val="24"/>
          <w:lang w:eastAsia="es-MX"/>
        </w:rPr>
      </w:pPr>
      <w:r w:rsidRPr="00135491">
        <w:rPr>
          <w:rFonts w:ascii="Times New Roman" w:hAnsi="Times New Roman" w:cs="Times New Roman"/>
          <w:b/>
          <w:sz w:val="18"/>
          <w:szCs w:val="24"/>
        </w:rPr>
        <w:t>M</w:t>
      </w:r>
      <w:r w:rsidR="00B8135B">
        <w:rPr>
          <w:rFonts w:ascii="Times New Roman" w:hAnsi="Times New Roman" w:cs="Times New Roman"/>
          <w:b/>
          <w:sz w:val="18"/>
          <w:szCs w:val="24"/>
        </w:rPr>
        <w:t>IÉRCOLES</w:t>
      </w:r>
      <w:r w:rsidR="00CA7D01" w:rsidRPr="00135491">
        <w:rPr>
          <w:rFonts w:ascii="Times New Roman" w:hAnsi="Times New Roman" w:cs="Times New Roman"/>
          <w:b/>
          <w:sz w:val="18"/>
          <w:szCs w:val="24"/>
        </w:rPr>
        <w:t xml:space="preserve"> </w:t>
      </w:r>
      <w:r w:rsidR="00B8135B">
        <w:rPr>
          <w:rFonts w:ascii="Times New Roman" w:hAnsi="Times New Roman" w:cs="Times New Roman"/>
          <w:b/>
          <w:sz w:val="18"/>
          <w:szCs w:val="24"/>
        </w:rPr>
        <w:t>17</w:t>
      </w:r>
      <w:r w:rsidR="00CA7D01" w:rsidRPr="00135491">
        <w:rPr>
          <w:rFonts w:ascii="Times New Roman" w:hAnsi="Times New Roman" w:cs="Times New Roman"/>
          <w:b/>
          <w:sz w:val="18"/>
          <w:szCs w:val="24"/>
        </w:rPr>
        <w:t xml:space="preserve"> DE </w:t>
      </w:r>
      <w:r w:rsidR="0089087D">
        <w:rPr>
          <w:rFonts w:ascii="Times New Roman" w:hAnsi="Times New Roman" w:cs="Times New Roman"/>
          <w:b/>
          <w:sz w:val="18"/>
          <w:szCs w:val="24"/>
        </w:rPr>
        <w:t>MARZO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8135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B8135B" w:rsidRPr="00B8135B" w:rsidRDefault="00B8135B" w:rsidP="0012350D">
      <w:pPr>
        <w:pStyle w:val="Prrafodelista"/>
        <w:numPr>
          <w:ilvl w:val="0"/>
          <w:numId w:val="17"/>
        </w:numPr>
        <w:ind w:left="709" w:right="55" w:hanging="709"/>
        <w:contextualSpacing/>
        <w:jc w:val="both"/>
        <w:rPr>
          <w:b/>
          <w:bCs/>
        </w:rPr>
      </w:pPr>
      <w:r w:rsidRPr="00B8135B">
        <w:rPr>
          <w:bCs/>
        </w:rPr>
        <w:t>OFICIO SIGNADO POR EL C. DR. RAÚL SERGIO GONZÁLEZ TREVIÑO, SUBSECRETARIO DE EGRESOS DE LA SECRETARÍA DE FINANZAS Y TESORERÍA GENERAL DEL ESTADO</w:t>
      </w:r>
      <w:r w:rsidRPr="00B8135B">
        <w:rPr>
          <w:b/>
          <w:bCs/>
        </w:rPr>
        <w:t xml:space="preserve">, </w:t>
      </w:r>
      <w:r w:rsidRPr="00B8135B">
        <w:rPr>
          <w:bCs/>
        </w:rPr>
        <w:t xml:space="preserve">MEDIANTE EL CUAL INFORMA SOBRE LAS MODIFICACIONES REALIZADAS A LAS OPERACIONES DE FINANCIAMIENTO Y RESTRUCTURAS AUTORIZADAS EN EL DECRETO NÚM. 347. </w:t>
      </w:r>
      <w:r w:rsidRPr="00B8135B">
        <w:rPr>
          <w:b/>
          <w:bCs/>
        </w:rPr>
        <w:t>DE ENTERADA Y SE ANEXA EN EL DECRETO NÚM. 347 APROBADO POR ESTA SOBERANÍA.</w:t>
      </w:r>
    </w:p>
    <w:p w:rsidR="00B8135B" w:rsidRPr="00B8135B" w:rsidRDefault="00B8135B" w:rsidP="00B8135B">
      <w:pPr>
        <w:pStyle w:val="Prrafodelista"/>
        <w:ind w:left="709" w:right="55"/>
        <w:contextualSpacing/>
        <w:jc w:val="both"/>
        <w:rPr>
          <w:bCs/>
        </w:rPr>
      </w:pPr>
    </w:p>
    <w:p w:rsidR="00B8135B" w:rsidRDefault="00B8135B" w:rsidP="00825FA6">
      <w:pPr>
        <w:pStyle w:val="Prrafodelista"/>
        <w:numPr>
          <w:ilvl w:val="0"/>
          <w:numId w:val="17"/>
        </w:numPr>
        <w:ind w:left="709" w:right="55" w:hanging="709"/>
        <w:contextualSpacing/>
        <w:jc w:val="both"/>
        <w:rPr>
          <w:b/>
          <w:bCs/>
        </w:rPr>
      </w:pPr>
      <w:r w:rsidRPr="00B8135B">
        <w:rPr>
          <w:bCs/>
        </w:rPr>
        <w:t xml:space="preserve">OFICIO SIGNADO POR EL C. LIC. </w:t>
      </w:r>
      <w:proofErr w:type="spellStart"/>
      <w:r w:rsidRPr="00B8135B">
        <w:rPr>
          <w:bCs/>
        </w:rPr>
        <w:t>AZAEL</w:t>
      </w:r>
      <w:proofErr w:type="spellEnd"/>
      <w:r w:rsidRPr="00B8135B">
        <w:rPr>
          <w:bCs/>
        </w:rPr>
        <w:t xml:space="preserve"> ALEJANDRO CASTILLO VARGAS,</w:t>
      </w:r>
      <w:r w:rsidRPr="00B8135B">
        <w:rPr>
          <w:b/>
          <w:bCs/>
        </w:rPr>
        <w:t xml:space="preserve"> </w:t>
      </w:r>
      <w:r w:rsidRPr="00B8135B">
        <w:rPr>
          <w:bCs/>
        </w:rPr>
        <w:t xml:space="preserve">MEDIANTE EL CUAL DA CONTESTACIÓN A EXHORTO APROBADO POR ESTA AUTORIDAD EN FECHA 8 DE FEBRERO DEL PRESENTE AÑO, EN DONDE SE SOLICITA QUE EN LOS OPERATIVOS ANTI-ALCOHOL SE CUENTE CON LAS MEDIDAS DE PREVENCIÓN Y MITIGACIÓN DEL VIRUS SAR-COV2. </w:t>
      </w:r>
      <w:r w:rsidRPr="00B8135B">
        <w:rPr>
          <w:b/>
          <w:bCs/>
        </w:rPr>
        <w:t xml:space="preserve">DE ENTERADA Y SE ANEXA EN EL ACUERDO APROBADO POR ESTE PODER LEGISLATIVO, ASIMISMO REMÍTASE COPIA DEL PRESENTE OFICIO AL COMITÉ DE SEGUIMIENTO Y AL </w:t>
      </w:r>
      <w:proofErr w:type="spellStart"/>
      <w:r w:rsidRPr="00B8135B">
        <w:rPr>
          <w:b/>
          <w:bCs/>
        </w:rPr>
        <w:t>PROMOVENTE</w:t>
      </w:r>
      <w:proofErr w:type="spellEnd"/>
      <w:r w:rsidRPr="00B8135B">
        <w:rPr>
          <w:b/>
          <w:bCs/>
        </w:rPr>
        <w:t>.</w:t>
      </w:r>
    </w:p>
    <w:sectPr w:rsidR="00B8135B"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05F" w:rsidRDefault="0056105F" w:rsidP="00162A73">
      <w:pPr>
        <w:spacing w:after="0" w:line="240" w:lineRule="auto"/>
      </w:pPr>
      <w:r>
        <w:separator/>
      </w:r>
    </w:p>
  </w:endnote>
  <w:endnote w:type="continuationSeparator" w:id="0">
    <w:p w:rsidR="0056105F" w:rsidRDefault="0056105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15176" w:rsidRPr="00F15176">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05F" w:rsidRDefault="0056105F" w:rsidP="00162A73">
      <w:pPr>
        <w:spacing w:after="0" w:line="240" w:lineRule="auto"/>
      </w:pPr>
      <w:r>
        <w:separator/>
      </w:r>
    </w:p>
  </w:footnote>
  <w:footnote w:type="continuationSeparator" w:id="0">
    <w:p w:rsidR="0056105F" w:rsidRDefault="0056105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2000"/>
    <w:rsid w:val="00176099"/>
    <w:rsid w:val="00182B94"/>
    <w:rsid w:val="00182F3F"/>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16DD"/>
    <w:rsid w:val="0021293B"/>
    <w:rsid w:val="002156AD"/>
    <w:rsid w:val="00220E56"/>
    <w:rsid w:val="0022612E"/>
    <w:rsid w:val="00226E0F"/>
    <w:rsid w:val="00231328"/>
    <w:rsid w:val="0023146B"/>
    <w:rsid w:val="00232C46"/>
    <w:rsid w:val="00232DA5"/>
    <w:rsid w:val="00234B74"/>
    <w:rsid w:val="00243870"/>
    <w:rsid w:val="002470C1"/>
    <w:rsid w:val="00252A92"/>
    <w:rsid w:val="002568C9"/>
    <w:rsid w:val="00263E19"/>
    <w:rsid w:val="0026591E"/>
    <w:rsid w:val="002735EA"/>
    <w:rsid w:val="002752E8"/>
    <w:rsid w:val="0027577D"/>
    <w:rsid w:val="00275D8E"/>
    <w:rsid w:val="00281E97"/>
    <w:rsid w:val="00282B9C"/>
    <w:rsid w:val="00285B39"/>
    <w:rsid w:val="00285E49"/>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0CBC"/>
    <w:rsid w:val="0033138B"/>
    <w:rsid w:val="00335791"/>
    <w:rsid w:val="00335DD9"/>
    <w:rsid w:val="003379C4"/>
    <w:rsid w:val="00341AA9"/>
    <w:rsid w:val="00342E02"/>
    <w:rsid w:val="00344B47"/>
    <w:rsid w:val="00344FC2"/>
    <w:rsid w:val="0035218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3FD9"/>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3C51"/>
    <w:rsid w:val="00456BFB"/>
    <w:rsid w:val="004631D2"/>
    <w:rsid w:val="0046713E"/>
    <w:rsid w:val="00470F48"/>
    <w:rsid w:val="00471EA9"/>
    <w:rsid w:val="004729C5"/>
    <w:rsid w:val="00473987"/>
    <w:rsid w:val="00481705"/>
    <w:rsid w:val="00481CDA"/>
    <w:rsid w:val="0048254E"/>
    <w:rsid w:val="00483848"/>
    <w:rsid w:val="00485348"/>
    <w:rsid w:val="00486C5C"/>
    <w:rsid w:val="00492734"/>
    <w:rsid w:val="00493AEA"/>
    <w:rsid w:val="00495D2A"/>
    <w:rsid w:val="00496E1C"/>
    <w:rsid w:val="004976AE"/>
    <w:rsid w:val="004A2C88"/>
    <w:rsid w:val="004A65A7"/>
    <w:rsid w:val="004B07E5"/>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5747"/>
    <w:rsid w:val="00555950"/>
    <w:rsid w:val="00555DE4"/>
    <w:rsid w:val="00556CB4"/>
    <w:rsid w:val="00557458"/>
    <w:rsid w:val="005574AF"/>
    <w:rsid w:val="0056105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1151"/>
    <w:rsid w:val="005B47FE"/>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E75CA"/>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A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2E38"/>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0AB"/>
    <w:rsid w:val="006D6384"/>
    <w:rsid w:val="006E2038"/>
    <w:rsid w:val="006E314F"/>
    <w:rsid w:val="006E556E"/>
    <w:rsid w:val="006F33BB"/>
    <w:rsid w:val="006F33BD"/>
    <w:rsid w:val="006F5B9B"/>
    <w:rsid w:val="006F7A98"/>
    <w:rsid w:val="007010D3"/>
    <w:rsid w:val="00701D86"/>
    <w:rsid w:val="00702237"/>
    <w:rsid w:val="00702A8E"/>
    <w:rsid w:val="0070480E"/>
    <w:rsid w:val="007068C2"/>
    <w:rsid w:val="00707E7C"/>
    <w:rsid w:val="007134ED"/>
    <w:rsid w:val="0071607D"/>
    <w:rsid w:val="007169D2"/>
    <w:rsid w:val="00717709"/>
    <w:rsid w:val="007214D4"/>
    <w:rsid w:val="00727DB6"/>
    <w:rsid w:val="00732546"/>
    <w:rsid w:val="00732ACA"/>
    <w:rsid w:val="00732AF4"/>
    <w:rsid w:val="00734154"/>
    <w:rsid w:val="00743DC8"/>
    <w:rsid w:val="00743FE7"/>
    <w:rsid w:val="0074407B"/>
    <w:rsid w:val="00746506"/>
    <w:rsid w:val="0074699D"/>
    <w:rsid w:val="007531AE"/>
    <w:rsid w:val="00754E0C"/>
    <w:rsid w:val="00754E3F"/>
    <w:rsid w:val="007570AE"/>
    <w:rsid w:val="00760EB9"/>
    <w:rsid w:val="00761D99"/>
    <w:rsid w:val="00762450"/>
    <w:rsid w:val="007632F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2729"/>
    <w:rsid w:val="007B59CD"/>
    <w:rsid w:val="007B6EB9"/>
    <w:rsid w:val="007C2BC5"/>
    <w:rsid w:val="007C41D3"/>
    <w:rsid w:val="007C42DD"/>
    <w:rsid w:val="007D3259"/>
    <w:rsid w:val="007D4E7C"/>
    <w:rsid w:val="007D651B"/>
    <w:rsid w:val="007E1A85"/>
    <w:rsid w:val="007E22B4"/>
    <w:rsid w:val="007E3A37"/>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13F16"/>
    <w:rsid w:val="00821AFF"/>
    <w:rsid w:val="00822AD5"/>
    <w:rsid w:val="008235A9"/>
    <w:rsid w:val="00830396"/>
    <w:rsid w:val="00830DF4"/>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286F"/>
    <w:rsid w:val="0091384A"/>
    <w:rsid w:val="00914708"/>
    <w:rsid w:val="009170E9"/>
    <w:rsid w:val="00917633"/>
    <w:rsid w:val="009218E9"/>
    <w:rsid w:val="00930DB0"/>
    <w:rsid w:val="00931357"/>
    <w:rsid w:val="009321A0"/>
    <w:rsid w:val="009335AB"/>
    <w:rsid w:val="00934A95"/>
    <w:rsid w:val="009353D2"/>
    <w:rsid w:val="00935C1A"/>
    <w:rsid w:val="009360F0"/>
    <w:rsid w:val="009422FC"/>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0877"/>
    <w:rsid w:val="009914ED"/>
    <w:rsid w:val="0099157A"/>
    <w:rsid w:val="00992000"/>
    <w:rsid w:val="00992967"/>
    <w:rsid w:val="009946D2"/>
    <w:rsid w:val="009947F3"/>
    <w:rsid w:val="009973A3"/>
    <w:rsid w:val="009A4F2F"/>
    <w:rsid w:val="009A6D68"/>
    <w:rsid w:val="009B01A3"/>
    <w:rsid w:val="009B3933"/>
    <w:rsid w:val="009B7E98"/>
    <w:rsid w:val="009C15CB"/>
    <w:rsid w:val="009C1D5E"/>
    <w:rsid w:val="009C5423"/>
    <w:rsid w:val="009C595F"/>
    <w:rsid w:val="009C5C3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9F5E0D"/>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52B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855"/>
    <w:rsid w:val="00A81B65"/>
    <w:rsid w:val="00A8299B"/>
    <w:rsid w:val="00A82BAE"/>
    <w:rsid w:val="00A82BE0"/>
    <w:rsid w:val="00A9300C"/>
    <w:rsid w:val="00AA10C1"/>
    <w:rsid w:val="00AA12A4"/>
    <w:rsid w:val="00AA2BF7"/>
    <w:rsid w:val="00AA402E"/>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0604"/>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5C6"/>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135B"/>
    <w:rsid w:val="00B83102"/>
    <w:rsid w:val="00B8534C"/>
    <w:rsid w:val="00B869E7"/>
    <w:rsid w:val="00B8786E"/>
    <w:rsid w:val="00B96128"/>
    <w:rsid w:val="00B97B0F"/>
    <w:rsid w:val="00BA1749"/>
    <w:rsid w:val="00BA32E1"/>
    <w:rsid w:val="00BA3B0A"/>
    <w:rsid w:val="00BA6D5A"/>
    <w:rsid w:val="00BA7159"/>
    <w:rsid w:val="00BA730B"/>
    <w:rsid w:val="00BB1A4B"/>
    <w:rsid w:val="00BB1AE4"/>
    <w:rsid w:val="00BB5ABD"/>
    <w:rsid w:val="00BB7E77"/>
    <w:rsid w:val="00BC4517"/>
    <w:rsid w:val="00BC7D46"/>
    <w:rsid w:val="00BD35CF"/>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4FF8"/>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DE1"/>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7C05"/>
    <w:rsid w:val="00DA00DF"/>
    <w:rsid w:val="00DA262C"/>
    <w:rsid w:val="00DA312D"/>
    <w:rsid w:val="00DA77C1"/>
    <w:rsid w:val="00DB0ACA"/>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30AF"/>
    <w:rsid w:val="00DF436F"/>
    <w:rsid w:val="00DF5C11"/>
    <w:rsid w:val="00DF5E0B"/>
    <w:rsid w:val="00DF6129"/>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5F2"/>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4483"/>
    <w:rsid w:val="00F06DF9"/>
    <w:rsid w:val="00F07CB3"/>
    <w:rsid w:val="00F10CC1"/>
    <w:rsid w:val="00F11520"/>
    <w:rsid w:val="00F1262A"/>
    <w:rsid w:val="00F136DA"/>
    <w:rsid w:val="00F13BB1"/>
    <w:rsid w:val="00F146B0"/>
    <w:rsid w:val="00F15091"/>
    <w:rsid w:val="00F15176"/>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668F6"/>
    <w:rsid w:val="00F70EAD"/>
    <w:rsid w:val="00F71A2E"/>
    <w:rsid w:val="00F74CA2"/>
    <w:rsid w:val="00F7577E"/>
    <w:rsid w:val="00F81137"/>
    <w:rsid w:val="00F845FD"/>
    <w:rsid w:val="00F858D5"/>
    <w:rsid w:val="00F868BE"/>
    <w:rsid w:val="00F878EB"/>
    <w:rsid w:val="00F9094B"/>
    <w:rsid w:val="00F9293A"/>
    <w:rsid w:val="00F93FDF"/>
    <w:rsid w:val="00F94A4C"/>
    <w:rsid w:val="00F94AAB"/>
    <w:rsid w:val="00F94C11"/>
    <w:rsid w:val="00F94CA7"/>
    <w:rsid w:val="00FA0289"/>
    <w:rsid w:val="00FA3934"/>
    <w:rsid w:val="00FA3C6D"/>
    <w:rsid w:val="00FA46B2"/>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4B34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7</Pages>
  <Words>2102</Words>
  <Characters>11988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33</cp:revision>
  <cp:lastPrinted>2021-03-18T18:23:00Z</cp:lastPrinted>
  <dcterms:created xsi:type="dcterms:W3CDTF">2021-03-17T17:15:00Z</dcterms:created>
  <dcterms:modified xsi:type="dcterms:W3CDTF">2021-03-18T18:29:00Z</dcterms:modified>
</cp:coreProperties>
</file>