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6D1256">
        <w:rPr>
          <w:rFonts w:ascii="Times New Roman" w:eastAsia="Times New Roman" w:hAnsi="Times New Roman" w:cs="Times New Roman"/>
          <w:sz w:val="24"/>
          <w:szCs w:val="24"/>
          <w:lang w:eastAsia="es-ES"/>
        </w:rPr>
        <w:t>86</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D1256">
        <w:rPr>
          <w:rFonts w:ascii="Times New Roman" w:eastAsia="Times New Roman" w:hAnsi="Times New Roman" w:cs="Times New Roman"/>
          <w:sz w:val="24"/>
          <w:szCs w:val="24"/>
          <w:lang w:eastAsia="es-ES"/>
        </w:rPr>
        <w:t xml:space="preserve">VEINTIOCHO </w:t>
      </w:r>
      <w:r w:rsidR="00764393" w:rsidRPr="00135491">
        <w:rPr>
          <w:rFonts w:ascii="Times New Roman" w:eastAsia="Times New Roman" w:hAnsi="Times New Roman" w:cs="Times New Roman"/>
          <w:sz w:val="24"/>
          <w:szCs w:val="24"/>
          <w:lang w:eastAsia="es-ES"/>
        </w:rPr>
        <w:t xml:space="preserve">DE </w:t>
      </w:r>
      <w:r w:rsidR="006D1256">
        <w:rPr>
          <w:rFonts w:ascii="Times New Roman" w:eastAsia="Times New Roman" w:hAnsi="Times New Roman" w:cs="Times New Roman"/>
          <w:sz w:val="24"/>
          <w:szCs w:val="24"/>
          <w:lang w:eastAsia="es-ES"/>
        </w:rPr>
        <w:t xml:space="preserve">ABRIL </w:t>
      </w:r>
      <w:r w:rsidR="00EF3D93" w:rsidRPr="00135491">
        <w:rPr>
          <w:rFonts w:ascii="Times New Roman" w:eastAsia="Times New Roman" w:hAnsi="Times New Roman" w:cs="Times New Roman"/>
          <w:sz w:val="24"/>
          <w:szCs w:val="24"/>
          <w:lang w:eastAsia="es-ES"/>
        </w:rPr>
        <w:t>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7E17B6" w:rsidRDefault="00EF3D93" w:rsidP="007E17B6">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967A95" w:rsidRPr="007E17B6" w:rsidRDefault="00EF3D93" w:rsidP="007E17B6">
      <w:pPr>
        <w:shd w:val="clear" w:color="auto" w:fill="FFFFFF"/>
        <w:spacing w:after="0" w:line="240" w:lineRule="auto"/>
        <w:jc w:val="both"/>
        <w:rPr>
          <w:rFonts w:ascii="Times New Roman" w:hAnsi="Times New Roman" w:cs="Times New Roman"/>
          <w:i/>
          <w:sz w:val="24"/>
          <w:szCs w:val="24"/>
        </w:rPr>
      </w:pPr>
      <w:r w:rsidRPr="007E17B6">
        <w:rPr>
          <w:rFonts w:ascii="Times New Roman" w:eastAsia="Times New Roman" w:hAnsi="Times New Roman" w:cs="Times New Roman"/>
          <w:sz w:val="24"/>
          <w:szCs w:val="24"/>
          <w:lang w:eastAsia="es-MX"/>
        </w:rPr>
        <w:t xml:space="preserve">EN LA CIUDAD DE MONTERREY, CAPITAL DEL ESTADO DE NUEVO LEÓN, SIENDO LAS ONCE HORAS CON </w:t>
      </w:r>
      <w:r w:rsidR="00BA606C" w:rsidRPr="007E17B6">
        <w:rPr>
          <w:rFonts w:ascii="Times New Roman" w:eastAsia="Times New Roman" w:hAnsi="Times New Roman" w:cs="Times New Roman"/>
          <w:sz w:val="24"/>
          <w:szCs w:val="24"/>
          <w:lang w:eastAsia="es-MX"/>
        </w:rPr>
        <w:t>CUARENTA Y OCHO</w:t>
      </w:r>
      <w:r w:rsidR="00CB46B1" w:rsidRPr="007E17B6">
        <w:rPr>
          <w:rFonts w:ascii="Times New Roman" w:eastAsia="Times New Roman" w:hAnsi="Times New Roman" w:cs="Times New Roman"/>
          <w:sz w:val="24"/>
          <w:szCs w:val="24"/>
          <w:lang w:eastAsia="es-MX"/>
        </w:rPr>
        <w:t xml:space="preserve"> MINUTOS</w:t>
      </w:r>
      <w:r w:rsidRPr="007E17B6">
        <w:rPr>
          <w:rFonts w:ascii="Times New Roman" w:eastAsia="Times New Roman" w:hAnsi="Times New Roman" w:cs="Times New Roman"/>
          <w:sz w:val="24"/>
          <w:szCs w:val="24"/>
          <w:lang w:eastAsia="es-MX"/>
        </w:rPr>
        <w:t xml:space="preserve">, DEL DÍA </w:t>
      </w:r>
      <w:r w:rsidR="006D1256" w:rsidRPr="007E17B6">
        <w:rPr>
          <w:rFonts w:ascii="Times New Roman" w:eastAsia="Times New Roman" w:hAnsi="Times New Roman" w:cs="Times New Roman"/>
          <w:sz w:val="24"/>
          <w:szCs w:val="24"/>
          <w:lang w:eastAsia="es-MX"/>
        </w:rPr>
        <w:t>28</w:t>
      </w:r>
      <w:r w:rsidR="00804556" w:rsidRPr="007E17B6">
        <w:rPr>
          <w:rFonts w:ascii="Times New Roman" w:eastAsia="Times New Roman" w:hAnsi="Times New Roman" w:cs="Times New Roman"/>
          <w:sz w:val="24"/>
          <w:szCs w:val="24"/>
          <w:lang w:eastAsia="es-ES"/>
        </w:rPr>
        <w:t xml:space="preserve"> </w:t>
      </w:r>
      <w:r w:rsidRPr="007E17B6">
        <w:rPr>
          <w:rFonts w:ascii="Times New Roman" w:eastAsia="Times New Roman" w:hAnsi="Times New Roman" w:cs="Times New Roman"/>
          <w:sz w:val="24"/>
          <w:szCs w:val="24"/>
          <w:lang w:eastAsia="es-ES"/>
        </w:rPr>
        <w:t xml:space="preserve">DE </w:t>
      </w:r>
      <w:r w:rsidR="006D1256" w:rsidRPr="007E17B6">
        <w:rPr>
          <w:rFonts w:ascii="Times New Roman" w:eastAsia="Times New Roman" w:hAnsi="Times New Roman" w:cs="Times New Roman"/>
          <w:sz w:val="24"/>
          <w:szCs w:val="24"/>
          <w:lang w:eastAsia="es-ES"/>
        </w:rPr>
        <w:t>ABRIL</w:t>
      </w:r>
      <w:r w:rsidRPr="007E17B6">
        <w:rPr>
          <w:rFonts w:ascii="Times New Roman" w:eastAsia="Times New Roman" w:hAnsi="Times New Roman" w:cs="Times New Roman"/>
          <w:sz w:val="24"/>
          <w:szCs w:val="24"/>
          <w:lang w:eastAsia="es-ES"/>
        </w:rPr>
        <w:t xml:space="preserve"> </w:t>
      </w:r>
      <w:r w:rsidR="009469B8" w:rsidRPr="007E17B6">
        <w:rPr>
          <w:rFonts w:ascii="Times New Roman" w:eastAsia="Times New Roman" w:hAnsi="Times New Roman" w:cs="Times New Roman"/>
          <w:sz w:val="24"/>
          <w:szCs w:val="24"/>
          <w:lang w:eastAsia="es-MX"/>
        </w:rPr>
        <w:t>DE 2021</w:t>
      </w:r>
      <w:r w:rsidRPr="007E17B6">
        <w:rPr>
          <w:rFonts w:ascii="Times New Roman" w:eastAsia="Times New Roman" w:hAnsi="Times New Roman" w:cs="Times New Roman"/>
          <w:sz w:val="24"/>
          <w:szCs w:val="24"/>
          <w:lang w:eastAsia="es-MX"/>
        </w:rPr>
        <w:t xml:space="preserve"> CON LA ASISTENCIA AL PASE DE LISTA DE </w:t>
      </w:r>
      <w:r w:rsidR="000B5805" w:rsidRPr="007E17B6">
        <w:rPr>
          <w:rFonts w:ascii="Times New Roman" w:eastAsia="Times New Roman" w:hAnsi="Times New Roman" w:cs="Times New Roman"/>
          <w:sz w:val="24"/>
          <w:szCs w:val="24"/>
          <w:lang w:eastAsia="es-MX"/>
        </w:rPr>
        <w:t>24</w:t>
      </w:r>
      <w:r w:rsidR="00F3649D" w:rsidRPr="007E17B6">
        <w:rPr>
          <w:rFonts w:ascii="Times New Roman" w:eastAsia="Times New Roman" w:hAnsi="Times New Roman" w:cs="Times New Roman"/>
          <w:sz w:val="24"/>
          <w:szCs w:val="24"/>
          <w:lang w:eastAsia="es-MX"/>
        </w:rPr>
        <w:t xml:space="preserve"> </w:t>
      </w:r>
      <w:r w:rsidRPr="007E17B6">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7E17B6">
        <w:rPr>
          <w:rFonts w:ascii="Times New Roman" w:hAnsi="Times New Roman" w:cs="Times New Roman"/>
          <w:i/>
          <w:sz w:val="24"/>
          <w:szCs w:val="24"/>
        </w:rPr>
        <w:t>VÍA PLATAFORMA VIRTUAL</w:t>
      </w:r>
      <w:r w:rsidRPr="007E17B6">
        <w:rPr>
          <w:rFonts w:ascii="Times New Roman" w:hAnsi="Times New Roman" w:cs="Times New Roman"/>
          <w:b/>
          <w:sz w:val="24"/>
          <w:szCs w:val="24"/>
        </w:rPr>
        <w:t xml:space="preserve"> </w:t>
      </w:r>
      <w:r w:rsidR="000B5805" w:rsidRPr="007E17B6">
        <w:rPr>
          <w:rFonts w:ascii="Times New Roman" w:hAnsi="Times New Roman" w:cs="Times New Roman"/>
          <w:i/>
          <w:sz w:val="24"/>
          <w:szCs w:val="24"/>
        </w:rPr>
        <w:t>8</w:t>
      </w:r>
      <w:r w:rsidRPr="007E17B6">
        <w:rPr>
          <w:rFonts w:ascii="Times New Roman" w:eastAsia="Times New Roman" w:hAnsi="Times New Roman" w:cs="Times New Roman"/>
          <w:i/>
          <w:sz w:val="24"/>
          <w:szCs w:val="24"/>
          <w:lang w:eastAsia="es-MX"/>
        </w:rPr>
        <w:t xml:space="preserve"> DIPUTADOS</w:t>
      </w:r>
      <w:r w:rsidRPr="007E17B6">
        <w:rPr>
          <w:rFonts w:ascii="Times New Roman" w:hAnsi="Times New Roman" w:cs="Times New Roman"/>
          <w:sz w:val="24"/>
          <w:szCs w:val="24"/>
        </w:rPr>
        <w:t xml:space="preserve">; </w:t>
      </w:r>
      <w:r w:rsidRPr="007E17B6">
        <w:rPr>
          <w:rFonts w:ascii="Times New Roman" w:eastAsia="Times New Roman" w:hAnsi="Times New Roman" w:cs="Times New Roman"/>
          <w:sz w:val="24"/>
          <w:szCs w:val="24"/>
          <w:lang w:eastAsia="es-MX"/>
        </w:rPr>
        <w:t xml:space="preserve">INCORPORÁNDOSE </w:t>
      </w:r>
      <w:r w:rsidR="000B5805" w:rsidRPr="007E17B6">
        <w:rPr>
          <w:rFonts w:ascii="Times New Roman" w:eastAsia="Times New Roman" w:hAnsi="Times New Roman" w:cs="Times New Roman"/>
          <w:sz w:val="24"/>
          <w:szCs w:val="24"/>
          <w:lang w:eastAsia="es-MX"/>
        </w:rPr>
        <w:t>9</w:t>
      </w:r>
      <w:r w:rsidR="00F3649D" w:rsidRPr="007E17B6">
        <w:rPr>
          <w:rFonts w:ascii="Times New Roman" w:eastAsia="Times New Roman" w:hAnsi="Times New Roman" w:cs="Times New Roman"/>
          <w:sz w:val="24"/>
          <w:szCs w:val="24"/>
          <w:lang w:eastAsia="es-MX"/>
        </w:rPr>
        <w:t xml:space="preserve"> </w:t>
      </w:r>
      <w:r w:rsidRPr="007E17B6">
        <w:rPr>
          <w:rFonts w:ascii="Times New Roman" w:eastAsia="Times New Roman" w:hAnsi="Times New Roman" w:cs="Times New Roman"/>
          <w:sz w:val="24"/>
          <w:szCs w:val="24"/>
          <w:lang w:eastAsia="es-MX"/>
        </w:rPr>
        <w:t>EN EL TRANSCURSO DE LA SESIÓN</w:t>
      </w:r>
      <w:r w:rsidR="00861555" w:rsidRPr="007E17B6">
        <w:rPr>
          <w:rFonts w:ascii="Times New Roman" w:eastAsia="Times New Roman" w:hAnsi="Times New Roman" w:cs="Times New Roman"/>
          <w:sz w:val="24"/>
          <w:szCs w:val="24"/>
          <w:lang w:eastAsia="es-MX"/>
        </w:rPr>
        <w:t xml:space="preserve"> </w:t>
      </w:r>
      <w:r w:rsidRPr="007E17B6">
        <w:rPr>
          <w:rFonts w:ascii="Times New Roman" w:eastAsia="Times New Roman" w:hAnsi="Times New Roman" w:cs="Times New Roman"/>
          <w:sz w:val="24"/>
          <w:szCs w:val="24"/>
          <w:lang w:eastAsia="es-MX"/>
        </w:rPr>
        <w:t xml:space="preserve">Y </w:t>
      </w:r>
      <w:r w:rsidR="00D36291" w:rsidRPr="007E17B6">
        <w:rPr>
          <w:rFonts w:ascii="Times New Roman" w:eastAsia="Times New Roman" w:hAnsi="Times New Roman" w:cs="Times New Roman"/>
          <w:sz w:val="24"/>
          <w:szCs w:val="24"/>
          <w:lang w:eastAsia="es-MX"/>
        </w:rPr>
        <w:t>1</w:t>
      </w:r>
      <w:r w:rsidRPr="007E17B6">
        <w:rPr>
          <w:rFonts w:ascii="Times New Roman" w:eastAsia="Times New Roman" w:hAnsi="Times New Roman" w:cs="Times New Roman"/>
          <w:sz w:val="24"/>
          <w:szCs w:val="24"/>
          <w:lang w:eastAsia="es-MX"/>
        </w:rPr>
        <w:t xml:space="preserve"> AUSENTE </w:t>
      </w:r>
      <w:r w:rsidR="007D5323">
        <w:rPr>
          <w:rFonts w:ascii="Times New Roman" w:eastAsia="Times New Roman" w:hAnsi="Times New Roman" w:cs="Times New Roman"/>
          <w:sz w:val="24"/>
          <w:szCs w:val="24"/>
          <w:lang w:eastAsia="es-MX"/>
        </w:rPr>
        <w:t>POR MOTIVOS DE SALUD</w:t>
      </w:r>
      <w:bookmarkStart w:id="0" w:name="_GoBack"/>
      <w:bookmarkEnd w:id="0"/>
      <w:r w:rsidR="00863E56" w:rsidRPr="007E17B6">
        <w:rPr>
          <w:rFonts w:ascii="Times New Roman" w:eastAsia="Times New Roman" w:hAnsi="Times New Roman" w:cs="Times New Roman"/>
          <w:sz w:val="24"/>
          <w:szCs w:val="24"/>
          <w:lang w:eastAsia="es-MX"/>
        </w:rPr>
        <w:t>.</w:t>
      </w:r>
      <w:r w:rsidRPr="007E17B6">
        <w:rPr>
          <w:rFonts w:ascii="Times New Roman" w:eastAsia="Times New Roman" w:hAnsi="Times New Roman" w:cs="Times New Roman"/>
          <w:sz w:val="24"/>
          <w:szCs w:val="24"/>
          <w:lang w:eastAsia="es-MX"/>
        </w:rPr>
        <w:t xml:space="preserve"> LA C. PRESIDENTA DECLARÓ ABIERTA LA SESIÓN. </w:t>
      </w:r>
      <w:r w:rsidR="00F3649D" w:rsidRPr="007E17B6">
        <w:rPr>
          <w:rFonts w:ascii="Times New Roman" w:hAnsi="Times New Roman" w:cs="Times New Roman"/>
          <w:sz w:val="24"/>
          <w:szCs w:val="24"/>
        </w:rPr>
        <w:t>SE DIO LECTURA AL ORDEN DEL DÍA</w:t>
      </w:r>
      <w:r w:rsidR="00D36291" w:rsidRPr="007E17B6">
        <w:rPr>
          <w:rFonts w:ascii="Times New Roman" w:hAnsi="Times New Roman" w:cs="Times New Roman"/>
          <w:sz w:val="24"/>
          <w:szCs w:val="24"/>
        </w:rPr>
        <w:t>.</w:t>
      </w:r>
      <w:r w:rsidR="00967A95" w:rsidRPr="007E17B6">
        <w:rPr>
          <w:rFonts w:ascii="Times New Roman" w:hAnsi="Times New Roman" w:cs="Times New Roman"/>
          <w:i/>
          <w:sz w:val="24"/>
          <w:szCs w:val="24"/>
        </w:rPr>
        <w:t xml:space="preserve"> EL CUAL FUE APROBADO EN LA SESIÓN ANTERIOR.</w:t>
      </w:r>
    </w:p>
    <w:p w:rsidR="00864E1E" w:rsidRPr="007E17B6" w:rsidRDefault="00864E1E" w:rsidP="007E17B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96C37" w:rsidRPr="00496C37" w:rsidRDefault="00496C37" w:rsidP="007E17B6">
      <w:pPr>
        <w:pStyle w:val="Ttulo3"/>
        <w:shd w:val="clear" w:color="auto" w:fill="FFFFFF"/>
        <w:spacing w:before="0" w:line="240" w:lineRule="auto"/>
        <w:jc w:val="both"/>
        <w:textAlignment w:val="baseline"/>
        <w:rPr>
          <w:rFonts w:ascii="Times New Roman" w:eastAsia="Times New Roman" w:hAnsi="Times New Roman" w:cs="Times New Roman"/>
          <w:i/>
          <w:color w:val="auto"/>
        </w:rPr>
      </w:pPr>
      <w:r w:rsidRPr="007E17B6">
        <w:rPr>
          <w:rFonts w:ascii="Times New Roman" w:eastAsia="Times New Roman" w:hAnsi="Times New Roman" w:cs="Times New Roman"/>
          <w:bCs/>
          <w:color w:val="auto"/>
          <w:lang w:eastAsia="es-ES"/>
        </w:rPr>
        <w:t xml:space="preserve">EN ESE MOMENTO, SOLICITÓ Y SE LE CONCEDIÓ EL USO DE LA PALABRA A LA </w:t>
      </w:r>
      <w:proofErr w:type="spellStart"/>
      <w:r w:rsidRPr="007E17B6">
        <w:rPr>
          <w:rFonts w:ascii="Times New Roman" w:eastAsia="Times New Roman" w:hAnsi="Times New Roman" w:cs="Times New Roman"/>
          <w:bCs/>
          <w:color w:val="auto"/>
          <w:lang w:eastAsia="es-ES"/>
        </w:rPr>
        <w:t>DIP</w:t>
      </w:r>
      <w:proofErr w:type="spellEnd"/>
      <w:r w:rsidRPr="007E17B6">
        <w:rPr>
          <w:rFonts w:ascii="Times New Roman" w:eastAsia="Times New Roman" w:hAnsi="Times New Roman" w:cs="Times New Roman"/>
          <w:bCs/>
          <w:color w:val="auto"/>
          <w:lang w:eastAsia="es-ES"/>
        </w:rPr>
        <w:t xml:space="preserve">. MARÍA TERESA DURÁN ARVIZU, QUIEN SOLICITÓ MINUTO DE SILENCIO POR EL SENSIBLE FALLECIMIENTO DE DON JORGE ÁLVARO GÁMEZ GONZÁLEZ, GALARDONADO COMO </w:t>
      </w:r>
      <w:r w:rsidRPr="007E17B6">
        <w:rPr>
          <w:rFonts w:ascii="Times New Roman" w:eastAsia="Times New Roman" w:hAnsi="Times New Roman" w:cs="Times New Roman"/>
          <w:bCs/>
          <w:i/>
          <w:color w:val="auto"/>
          <w:lang w:eastAsia="es-ES"/>
        </w:rPr>
        <w:t xml:space="preserve">“HIJO DISTINGUIDO DE MONTEMORELOS, NUEVO LEÓN”. </w:t>
      </w:r>
      <w:r w:rsidRPr="007E17B6">
        <w:rPr>
          <w:rFonts w:ascii="Times New Roman" w:eastAsia="Times New Roman" w:hAnsi="Times New Roman" w:cs="Times New Roman"/>
          <w:bCs/>
          <w:color w:val="auto"/>
          <w:lang w:eastAsia="es-ES"/>
        </w:rPr>
        <w:t xml:space="preserve">PIONERO DE LA RADIO Y TELEVISIÓN MEXICANA, FUNDADOR DE </w:t>
      </w:r>
      <w:proofErr w:type="spellStart"/>
      <w:r w:rsidRPr="007E17B6">
        <w:rPr>
          <w:rFonts w:ascii="Times New Roman" w:eastAsia="Times New Roman" w:hAnsi="Times New Roman" w:cs="Times New Roman"/>
          <w:bCs/>
          <w:color w:val="auto"/>
          <w:lang w:eastAsia="es-ES"/>
        </w:rPr>
        <w:t>MASS</w:t>
      </w:r>
      <w:proofErr w:type="spellEnd"/>
      <w:r w:rsidRPr="007E17B6">
        <w:rPr>
          <w:rFonts w:ascii="Times New Roman" w:eastAsia="Times New Roman" w:hAnsi="Times New Roman" w:cs="Times New Roman"/>
          <w:bCs/>
          <w:color w:val="auto"/>
          <w:lang w:eastAsia="es-ES"/>
        </w:rPr>
        <w:t xml:space="preserve"> COMUNICACIONES, RADIO NARANJERA Y DOMINIO MEDIOS. ASÍ COMO SE DESTACA POR HABER TRANSMITIDO </w:t>
      </w:r>
      <w:r w:rsidRPr="007E17B6">
        <w:rPr>
          <w:rFonts w:ascii="Times New Roman" w:eastAsia="Times New Roman" w:hAnsi="Times New Roman" w:cs="Times New Roman"/>
          <w:iCs/>
          <w:color w:val="auto"/>
          <w:bdr w:val="none" w:sz="0" w:space="0" w:color="auto" w:frame="1"/>
        </w:rPr>
        <w:t xml:space="preserve">EL PRIMER CONTROL REMOTO DE LA TELEVISIÓN, LA PRIMERA TRANSMISIÓN DE UNA SERIE MUNDIAL DE </w:t>
      </w:r>
      <w:proofErr w:type="spellStart"/>
      <w:r w:rsidRPr="007E17B6">
        <w:rPr>
          <w:rFonts w:ascii="Times New Roman" w:eastAsia="Times New Roman" w:hAnsi="Times New Roman" w:cs="Times New Roman"/>
          <w:iCs/>
          <w:color w:val="auto"/>
          <w:bdr w:val="none" w:sz="0" w:space="0" w:color="auto" w:frame="1"/>
        </w:rPr>
        <w:t>BEISBOL</w:t>
      </w:r>
      <w:proofErr w:type="spellEnd"/>
      <w:r w:rsidRPr="007E17B6">
        <w:rPr>
          <w:rFonts w:ascii="Times New Roman" w:eastAsia="Times New Roman" w:hAnsi="Times New Roman" w:cs="Times New Roman"/>
          <w:iCs/>
          <w:color w:val="auto"/>
          <w:bdr w:val="none" w:sz="0" w:space="0" w:color="auto" w:frame="1"/>
        </w:rPr>
        <w:t xml:space="preserve"> Y JUEGOS DE FUTBOL DESDE EUROPA. MIEMBRO DEL SALÓN DE LA FAMA DE </w:t>
      </w:r>
      <w:proofErr w:type="spellStart"/>
      <w:r w:rsidRPr="007E17B6">
        <w:rPr>
          <w:rFonts w:ascii="Times New Roman" w:eastAsia="Times New Roman" w:hAnsi="Times New Roman" w:cs="Times New Roman"/>
          <w:iCs/>
          <w:color w:val="auto"/>
          <w:bdr w:val="none" w:sz="0" w:space="0" w:color="auto" w:frame="1"/>
        </w:rPr>
        <w:t>BEISBOL</w:t>
      </w:r>
      <w:proofErr w:type="spellEnd"/>
      <w:r w:rsidRPr="007E17B6">
        <w:rPr>
          <w:rFonts w:ascii="Times New Roman" w:eastAsia="Times New Roman" w:hAnsi="Times New Roman" w:cs="Times New Roman"/>
          <w:iCs/>
          <w:color w:val="auto"/>
          <w:bdr w:val="none" w:sz="0" w:space="0" w:color="auto" w:frame="1"/>
        </w:rPr>
        <w:t xml:space="preserve"> POR SUS NARRACIONES DEL “REY DE LOS DEPORTES”, ASÍ COMO PRIMER DIRECTOR DE CANAL 6 DE MONTERREY Y LA CÁMARA NACIONAL DE LA INDUSTRIA DE LA RADIO Y LA TELEVISIÓN LO DISTINGUIÓ CON SU MÁXIMO RECONOCIMIENTO CON EL PREMIO ANTENA. </w:t>
      </w:r>
      <w:r w:rsidRPr="007E17B6">
        <w:rPr>
          <w:rFonts w:ascii="Times New Roman" w:eastAsia="Times New Roman" w:hAnsi="Times New Roman" w:cs="Times New Roman"/>
          <w:i/>
          <w:iCs/>
          <w:color w:val="auto"/>
          <w:bdr w:val="none" w:sz="0" w:space="0" w:color="auto" w:frame="1"/>
        </w:rPr>
        <w:t>SE BRINDÓ UN MINUTO DE SILENCIO. (Q.E.P.D.)</w:t>
      </w:r>
    </w:p>
    <w:p w:rsidR="00BA606C" w:rsidRPr="007E17B6" w:rsidRDefault="00BA606C" w:rsidP="007E17B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p>
    <w:p w:rsidR="00C1379E" w:rsidRPr="007E17B6" w:rsidRDefault="00096A21" w:rsidP="007E17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E17B6">
        <w:rPr>
          <w:rFonts w:ascii="Times New Roman" w:eastAsia="Times New Roman" w:hAnsi="Times New Roman" w:cs="Times New Roman"/>
          <w:b/>
          <w:bCs/>
          <w:sz w:val="24"/>
          <w:szCs w:val="24"/>
          <w:lang w:eastAsia="es-ES"/>
        </w:rPr>
        <w:t>ASUNTOS EN CARTERA</w:t>
      </w:r>
      <w:r w:rsidR="003961CA" w:rsidRPr="007E17B6">
        <w:rPr>
          <w:rFonts w:ascii="Times New Roman" w:eastAsia="Times New Roman" w:hAnsi="Times New Roman" w:cs="Times New Roman"/>
          <w:b/>
          <w:bCs/>
          <w:sz w:val="24"/>
          <w:szCs w:val="24"/>
          <w:lang w:eastAsia="es-ES"/>
        </w:rPr>
        <w:t>.</w:t>
      </w:r>
    </w:p>
    <w:p w:rsidR="005574AF" w:rsidRPr="007E17B6" w:rsidRDefault="00096A21" w:rsidP="007E17B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E17B6">
        <w:rPr>
          <w:rFonts w:ascii="Times New Roman" w:eastAsia="Times New Roman" w:hAnsi="Times New Roman" w:cs="Times New Roman"/>
          <w:sz w:val="24"/>
          <w:szCs w:val="24"/>
          <w:lang w:eastAsia="es-ES"/>
        </w:rPr>
        <w:t xml:space="preserve">SE RECIBIERON </w:t>
      </w:r>
      <w:r w:rsidR="00496C37" w:rsidRPr="007E17B6">
        <w:rPr>
          <w:rFonts w:ascii="Times New Roman" w:eastAsia="Times New Roman" w:hAnsi="Times New Roman" w:cs="Times New Roman"/>
          <w:b/>
          <w:sz w:val="24"/>
          <w:szCs w:val="24"/>
          <w:u w:val="single"/>
          <w:lang w:eastAsia="es-ES"/>
        </w:rPr>
        <w:t>12</w:t>
      </w:r>
      <w:r w:rsidR="009D7913" w:rsidRPr="007E17B6">
        <w:rPr>
          <w:rFonts w:ascii="Times New Roman" w:eastAsia="Times New Roman" w:hAnsi="Times New Roman" w:cs="Times New Roman"/>
          <w:b/>
          <w:sz w:val="24"/>
          <w:szCs w:val="24"/>
          <w:lang w:eastAsia="es-ES"/>
        </w:rPr>
        <w:t xml:space="preserve"> </w:t>
      </w:r>
      <w:r w:rsidRPr="007E17B6">
        <w:rPr>
          <w:rFonts w:ascii="Times New Roman" w:eastAsia="Times New Roman" w:hAnsi="Times New Roman" w:cs="Times New Roman"/>
          <w:sz w:val="24"/>
          <w:szCs w:val="24"/>
          <w:lang w:eastAsia="es-ES"/>
        </w:rPr>
        <w:t xml:space="preserve">ASUNTOS </w:t>
      </w:r>
      <w:r w:rsidRPr="007E17B6">
        <w:rPr>
          <w:rFonts w:ascii="Times New Roman" w:hAnsi="Times New Roman" w:cs="Times New Roman"/>
          <w:sz w:val="24"/>
          <w:szCs w:val="24"/>
        </w:rPr>
        <w:t>A LOS CUALES SE LES DIO EL TRÁMITE CORRESPONDIENTE.</w:t>
      </w:r>
      <w:r w:rsidRPr="007E17B6">
        <w:rPr>
          <w:rFonts w:ascii="Times New Roman" w:eastAsia="Times New Roman" w:hAnsi="Times New Roman" w:cs="Times New Roman"/>
          <w:sz w:val="24"/>
          <w:szCs w:val="24"/>
          <w:lang w:eastAsia="es-ES"/>
        </w:rPr>
        <w:t xml:space="preserve"> </w:t>
      </w:r>
      <w:r w:rsidRPr="007E17B6">
        <w:rPr>
          <w:rFonts w:ascii="Times New Roman" w:eastAsia="Times New Roman" w:hAnsi="Times New Roman" w:cs="Times New Roman"/>
          <w:b/>
          <w:bCs/>
          <w:sz w:val="24"/>
          <w:szCs w:val="24"/>
          <w:lang w:eastAsia="es-ES"/>
        </w:rPr>
        <w:t xml:space="preserve">(SE ANEXA LISTA). </w:t>
      </w:r>
    </w:p>
    <w:p w:rsidR="00A8299B" w:rsidRPr="007E17B6" w:rsidRDefault="00A8299B" w:rsidP="007E17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7E17B6" w:rsidRDefault="00A8299B" w:rsidP="007E17B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E17B6">
        <w:rPr>
          <w:rFonts w:ascii="Times New Roman" w:eastAsia="Times New Roman" w:hAnsi="Times New Roman" w:cs="Times New Roman"/>
          <w:b/>
          <w:bCs/>
          <w:sz w:val="24"/>
          <w:szCs w:val="24"/>
          <w:lang w:eastAsia="es-ES"/>
        </w:rPr>
        <w:t>INICIATIVAS DE LEY O DECRETO A PRESENTARSE POR LOS CC. DIPUTADOS.</w:t>
      </w:r>
    </w:p>
    <w:p w:rsidR="00A8299B" w:rsidRPr="007E17B6" w:rsidRDefault="00A8299B" w:rsidP="007E17B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E17B6">
        <w:rPr>
          <w:rFonts w:ascii="Times New Roman" w:eastAsia="Times New Roman" w:hAnsi="Times New Roman" w:cs="Times New Roman"/>
          <w:sz w:val="24"/>
          <w:szCs w:val="24"/>
          <w:lang w:eastAsia="es-MX"/>
        </w:rPr>
        <w:t>NO HUBO INTERVENCIONES EN ESTE PUNTO DEL ORDEN DEL DÍA.</w:t>
      </w:r>
    </w:p>
    <w:p w:rsidR="00F2684D" w:rsidRPr="007E17B6" w:rsidRDefault="00F2684D" w:rsidP="007E17B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E17B6" w:rsidRDefault="00A8299B" w:rsidP="007E17B6">
      <w:pPr>
        <w:shd w:val="clear" w:color="auto" w:fill="FFFFFF"/>
        <w:spacing w:after="0" w:line="240" w:lineRule="auto"/>
        <w:jc w:val="both"/>
        <w:rPr>
          <w:rFonts w:ascii="Times New Roman" w:eastAsia="Times New Roman" w:hAnsi="Times New Roman" w:cs="Times New Roman"/>
          <w:b/>
          <w:sz w:val="24"/>
          <w:szCs w:val="24"/>
        </w:rPr>
      </w:pPr>
      <w:r w:rsidRPr="007E17B6">
        <w:rPr>
          <w:rFonts w:ascii="Times New Roman" w:eastAsia="Times New Roman" w:hAnsi="Times New Roman" w:cs="Times New Roman"/>
          <w:b/>
          <w:sz w:val="24"/>
          <w:szCs w:val="24"/>
        </w:rPr>
        <w:t>INFORME DE COMISIONES.</w:t>
      </w:r>
    </w:p>
    <w:p w:rsidR="00C516B6" w:rsidRPr="007E17B6" w:rsidRDefault="00BA606C" w:rsidP="007E17B6">
      <w:pPr>
        <w:widowControl w:val="0"/>
        <w:autoSpaceDE w:val="0"/>
        <w:autoSpaceDN w:val="0"/>
        <w:spacing w:after="0" w:line="240" w:lineRule="auto"/>
        <w:ind w:right="-93"/>
        <w:jc w:val="both"/>
        <w:rPr>
          <w:rFonts w:ascii="Times New Roman" w:hAnsi="Times New Roman" w:cs="Times New Roman"/>
          <w:sz w:val="24"/>
          <w:szCs w:val="24"/>
        </w:rPr>
      </w:pPr>
      <w:r w:rsidRPr="007E17B6">
        <w:rPr>
          <w:rFonts w:ascii="Times New Roman" w:hAnsi="Times New Roman" w:cs="Times New Roman"/>
          <w:sz w:val="24"/>
          <w:szCs w:val="24"/>
        </w:rPr>
        <w:lastRenderedPageBreak/>
        <w:t>EL</w:t>
      </w:r>
      <w:r w:rsidR="00C516B6" w:rsidRPr="007E17B6">
        <w:rPr>
          <w:rFonts w:ascii="Times New Roman" w:hAnsi="Times New Roman" w:cs="Times New Roman"/>
          <w:sz w:val="24"/>
          <w:szCs w:val="24"/>
        </w:rPr>
        <w:t xml:space="preserve"> </w:t>
      </w:r>
      <w:proofErr w:type="spellStart"/>
      <w:r w:rsidR="00C516B6" w:rsidRPr="007E17B6">
        <w:rPr>
          <w:rFonts w:ascii="Times New Roman" w:hAnsi="Times New Roman" w:cs="Times New Roman"/>
          <w:sz w:val="24"/>
          <w:szCs w:val="24"/>
        </w:rPr>
        <w:t>DIP</w:t>
      </w:r>
      <w:proofErr w:type="spellEnd"/>
      <w:r w:rsidR="00C516B6" w:rsidRPr="007E17B6">
        <w:rPr>
          <w:rFonts w:ascii="Times New Roman" w:hAnsi="Times New Roman" w:cs="Times New Roman"/>
          <w:sz w:val="24"/>
          <w:szCs w:val="24"/>
        </w:rPr>
        <w:t xml:space="preserve">. </w:t>
      </w:r>
      <w:r w:rsidRPr="007E17B6">
        <w:rPr>
          <w:rFonts w:ascii="Times New Roman" w:hAnsi="Times New Roman" w:cs="Times New Roman"/>
          <w:sz w:val="24"/>
          <w:szCs w:val="24"/>
        </w:rPr>
        <w:t>GERARDO GOVEA MOCTEZUMA</w:t>
      </w:r>
      <w:r w:rsidR="00C516B6" w:rsidRPr="007E17B6">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DICTAMEN </w:t>
      </w:r>
      <w:r w:rsidR="00496C37" w:rsidRPr="007E17B6">
        <w:rPr>
          <w:rFonts w:ascii="Times New Roman" w:hAnsi="Times New Roman" w:cs="Times New Roman"/>
          <w:b/>
          <w:sz w:val="24"/>
          <w:szCs w:val="24"/>
        </w:rPr>
        <w:t>14157</w:t>
      </w:r>
      <w:r w:rsidR="00C516B6" w:rsidRPr="007E17B6">
        <w:rPr>
          <w:rFonts w:ascii="Times New Roman" w:hAnsi="Times New Roman" w:cs="Times New Roman"/>
          <w:b/>
          <w:sz w:val="24"/>
          <w:szCs w:val="24"/>
        </w:rPr>
        <w:t xml:space="preserve">/LXXV, </w:t>
      </w:r>
      <w:r w:rsidR="00496C37" w:rsidRPr="007E17B6">
        <w:rPr>
          <w:rFonts w:ascii="Times New Roman" w:hAnsi="Times New Roman" w:cs="Times New Roman"/>
          <w:b/>
          <w:sz w:val="24"/>
          <w:szCs w:val="24"/>
        </w:rPr>
        <w:t>14273</w:t>
      </w:r>
      <w:r w:rsidR="00C516B6" w:rsidRPr="007E17B6">
        <w:rPr>
          <w:rFonts w:ascii="Times New Roman" w:hAnsi="Times New Roman" w:cs="Times New Roman"/>
          <w:b/>
          <w:sz w:val="24"/>
          <w:szCs w:val="24"/>
        </w:rPr>
        <w:t>/LXXV</w:t>
      </w:r>
      <w:r w:rsidR="00B36E7C" w:rsidRPr="007E17B6">
        <w:rPr>
          <w:rFonts w:ascii="Times New Roman" w:hAnsi="Times New Roman" w:cs="Times New Roman"/>
          <w:b/>
          <w:sz w:val="24"/>
          <w:szCs w:val="24"/>
        </w:rPr>
        <w:t>,</w:t>
      </w:r>
      <w:r w:rsidR="00243870" w:rsidRPr="007E17B6">
        <w:rPr>
          <w:rFonts w:ascii="Times New Roman" w:hAnsi="Times New Roman" w:cs="Times New Roman"/>
          <w:b/>
          <w:sz w:val="24"/>
          <w:szCs w:val="24"/>
        </w:rPr>
        <w:t xml:space="preserve"> </w:t>
      </w:r>
      <w:r w:rsidR="00496C37" w:rsidRPr="007E17B6">
        <w:rPr>
          <w:rFonts w:ascii="Times New Roman" w:hAnsi="Times New Roman" w:cs="Times New Roman"/>
          <w:b/>
          <w:sz w:val="24"/>
          <w:szCs w:val="24"/>
        </w:rPr>
        <w:t>14317</w:t>
      </w:r>
      <w:r w:rsidR="00C516B6" w:rsidRPr="007E17B6">
        <w:rPr>
          <w:rFonts w:ascii="Times New Roman" w:hAnsi="Times New Roman" w:cs="Times New Roman"/>
          <w:b/>
          <w:sz w:val="24"/>
          <w:szCs w:val="24"/>
        </w:rPr>
        <w:t xml:space="preserve">/LXXV, </w:t>
      </w:r>
      <w:r w:rsidR="00496C37" w:rsidRPr="007E17B6">
        <w:rPr>
          <w:rFonts w:ascii="Times New Roman" w:hAnsi="Times New Roman" w:cs="Times New Roman"/>
          <w:b/>
          <w:sz w:val="24"/>
          <w:szCs w:val="24"/>
        </w:rPr>
        <w:t>14282</w:t>
      </w:r>
      <w:r w:rsidR="00C516B6" w:rsidRPr="007E17B6">
        <w:rPr>
          <w:rFonts w:ascii="Times New Roman" w:hAnsi="Times New Roman" w:cs="Times New Roman"/>
          <w:b/>
          <w:sz w:val="24"/>
          <w:szCs w:val="24"/>
        </w:rPr>
        <w:t xml:space="preserve">/LXXV, </w:t>
      </w:r>
      <w:r w:rsidR="00496C37" w:rsidRPr="007E17B6">
        <w:rPr>
          <w:rFonts w:ascii="Times New Roman" w:hAnsi="Times New Roman" w:cs="Times New Roman"/>
          <w:b/>
          <w:sz w:val="24"/>
          <w:szCs w:val="24"/>
        </w:rPr>
        <w:t>14003</w:t>
      </w:r>
      <w:r w:rsidR="00EA6296" w:rsidRPr="007E17B6">
        <w:rPr>
          <w:rFonts w:ascii="Times New Roman" w:hAnsi="Times New Roman" w:cs="Times New Roman"/>
          <w:b/>
          <w:sz w:val="24"/>
          <w:szCs w:val="24"/>
        </w:rPr>
        <w:t>/LXXV,</w:t>
      </w:r>
      <w:r w:rsidR="00F94A4C" w:rsidRPr="007E17B6">
        <w:rPr>
          <w:rFonts w:ascii="Times New Roman" w:hAnsi="Times New Roman" w:cs="Times New Roman"/>
          <w:b/>
          <w:sz w:val="24"/>
          <w:szCs w:val="24"/>
        </w:rPr>
        <w:t xml:space="preserve"> </w:t>
      </w:r>
      <w:r w:rsidR="00496C37" w:rsidRPr="007E17B6">
        <w:rPr>
          <w:rFonts w:ascii="Times New Roman" w:hAnsi="Times New Roman" w:cs="Times New Roman"/>
          <w:b/>
          <w:sz w:val="24"/>
          <w:szCs w:val="24"/>
        </w:rPr>
        <w:t>14160</w:t>
      </w:r>
      <w:r w:rsidR="00F94A4C" w:rsidRPr="007E17B6">
        <w:rPr>
          <w:rFonts w:ascii="Times New Roman" w:hAnsi="Times New Roman" w:cs="Times New Roman"/>
          <w:b/>
          <w:sz w:val="24"/>
          <w:szCs w:val="24"/>
        </w:rPr>
        <w:t xml:space="preserve">/LXXV, </w:t>
      </w:r>
      <w:r w:rsidR="00496C37" w:rsidRPr="007E17B6">
        <w:rPr>
          <w:rFonts w:ascii="Times New Roman" w:hAnsi="Times New Roman" w:cs="Times New Roman"/>
          <w:b/>
          <w:sz w:val="24"/>
          <w:szCs w:val="24"/>
        </w:rPr>
        <w:t>13891</w:t>
      </w:r>
      <w:r w:rsidR="00F94A4C" w:rsidRPr="007E17B6">
        <w:rPr>
          <w:rFonts w:ascii="Times New Roman" w:hAnsi="Times New Roman" w:cs="Times New Roman"/>
          <w:b/>
          <w:sz w:val="24"/>
          <w:szCs w:val="24"/>
        </w:rPr>
        <w:t>/LXXV,</w:t>
      </w:r>
      <w:r w:rsidR="00EA6296" w:rsidRPr="007E17B6">
        <w:rPr>
          <w:rFonts w:ascii="Times New Roman" w:hAnsi="Times New Roman" w:cs="Times New Roman"/>
          <w:b/>
          <w:sz w:val="24"/>
          <w:szCs w:val="24"/>
        </w:rPr>
        <w:t xml:space="preserve"> </w:t>
      </w:r>
      <w:r w:rsidR="00496C37" w:rsidRPr="007E17B6">
        <w:rPr>
          <w:rFonts w:ascii="Times New Roman" w:hAnsi="Times New Roman" w:cs="Times New Roman"/>
          <w:b/>
          <w:sz w:val="24"/>
          <w:szCs w:val="24"/>
        </w:rPr>
        <w:t>14334</w:t>
      </w:r>
      <w:r w:rsidR="00414CBF" w:rsidRPr="007E17B6">
        <w:rPr>
          <w:rFonts w:ascii="Times New Roman" w:hAnsi="Times New Roman" w:cs="Times New Roman"/>
          <w:b/>
          <w:sz w:val="24"/>
          <w:szCs w:val="24"/>
        </w:rPr>
        <w:t xml:space="preserve">/LXXV, </w:t>
      </w:r>
      <w:r w:rsidR="00496C37" w:rsidRPr="007E17B6">
        <w:rPr>
          <w:rFonts w:ascii="Times New Roman" w:hAnsi="Times New Roman" w:cs="Times New Roman"/>
          <w:b/>
          <w:sz w:val="24"/>
          <w:szCs w:val="24"/>
        </w:rPr>
        <w:t xml:space="preserve">10339/LXXV, 13438/LXXV, 14270/LXXV, 14271/LXXV Y 14269/LXXV </w:t>
      </w:r>
      <w:r w:rsidR="00C516B6" w:rsidRPr="007E17B6">
        <w:rPr>
          <w:rFonts w:ascii="Times New Roman" w:hAnsi="Times New Roman" w:cs="Times New Roman"/>
          <w:b/>
          <w:sz w:val="24"/>
          <w:szCs w:val="24"/>
        </w:rPr>
        <w:t>DE LA COMISIÓN DE</w:t>
      </w:r>
      <w:r w:rsidRPr="007E17B6">
        <w:rPr>
          <w:rFonts w:ascii="Times New Roman" w:hAnsi="Times New Roman" w:cs="Times New Roman"/>
          <w:b/>
          <w:sz w:val="24"/>
          <w:szCs w:val="24"/>
        </w:rPr>
        <w:t xml:space="preserve"> JUSTICIA Y SEGURIDAD PÚBLICA</w:t>
      </w:r>
      <w:r w:rsidR="00C516B6" w:rsidRPr="007E17B6">
        <w:rPr>
          <w:rFonts w:ascii="Times New Roman" w:hAnsi="Times New Roman" w:cs="Times New Roman"/>
          <w:b/>
          <w:sz w:val="24"/>
          <w:szCs w:val="24"/>
        </w:rPr>
        <w:t>, DE</w:t>
      </w:r>
      <w:r w:rsidRPr="007E17B6">
        <w:rPr>
          <w:rFonts w:ascii="Times New Roman" w:hAnsi="Times New Roman" w:cs="Times New Roman"/>
          <w:b/>
          <w:sz w:val="24"/>
          <w:szCs w:val="24"/>
        </w:rPr>
        <w:t xml:space="preserve"> DESARROLLO SOCIAL, DERECHOS HUMANOS</w:t>
      </w:r>
      <w:r w:rsidR="00243870" w:rsidRPr="007E17B6">
        <w:rPr>
          <w:rFonts w:ascii="Times New Roman" w:hAnsi="Times New Roman" w:cs="Times New Roman"/>
          <w:b/>
          <w:sz w:val="24"/>
          <w:szCs w:val="24"/>
        </w:rPr>
        <w:t xml:space="preserve"> </w:t>
      </w:r>
      <w:r w:rsidR="00B52DF4" w:rsidRPr="007E17B6">
        <w:rPr>
          <w:rFonts w:ascii="Times New Roman" w:hAnsi="Times New Roman" w:cs="Times New Roman"/>
          <w:b/>
          <w:sz w:val="24"/>
          <w:szCs w:val="24"/>
        </w:rPr>
        <w:t>Y</w:t>
      </w:r>
      <w:r w:rsidRPr="007E17B6">
        <w:rPr>
          <w:rFonts w:ascii="Times New Roman" w:hAnsi="Times New Roman" w:cs="Times New Roman"/>
          <w:b/>
          <w:sz w:val="24"/>
          <w:szCs w:val="24"/>
        </w:rPr>
        <w:t xml:space="preserve"> ASUNTOS INDÍGENAS, PARA LA IGUALDAD DE GÉNERO, PUNTOS CONSTITUCIONALES Y UNIDAS DE </w:t>
      </w:r>
      <w:r w:rsidR="00CA2E45" w:rsidRPr="007E17B6">
        <w:rPr>
          <w:rFonts w:ascii="Times New Roman" w:hAnsi="Times New Roman" w:cs="Times New Roman"/>
          <w:b/>
          <w:sz w:val="24"/>
          <w:szCs w:val="24"/>
        </w:rPr>
        <w:t xml:space="preserve">JUSTICIA Y </w:t>
      </w:r>
      <w:r w:rsidRPr="007E17B6">
        <w:rPr>
          <w:rFonts w:ascii="Times New Roman" w:hAnsi="Times New Roman" w:cs="Times New Roman"/>
          <w:b/>
          <w:sz w:val="24"/>
          <w:szCs w:val="24"/>
        </w:rPr>
        <w:t>SEGU</w:t>
      </w:r>
      <w:r w:rsidR="00CA2E45" w:rsidRPr="007E17B6">
        <w:rPr>
          <w:rFonts w:ascii="Times New Roman" w:hAnsi="Times New Roman" w:cs="Times New Roman"/>
          <w:b/>
          <w:sz w:val="24"/>
          <w:szCs w:val="24"/>
        </w:rPr>
        <w:t>RIDAD PÚBLICA Y SALUD Y ATENCIÓN A GRUPOS VULNERABLES.</w:t>
      </w:r>
      <w:r w:rsidR="00C516B6" w:rsidRPr="007E17B6">
        <w:rPr>
          <w:rFonts w:ascii="Times New Roman" w:hAnsi="Times New Roman" w:cs="Times New Roman"/>
          <w:b/>
          <w:sz w:val="24"/>
          <w:szCs w:val="24"/>
        </w:rPr>
        <w:t xml:space="preserve"> </w:t>
      </w:r>
      <w:r w:rsidR="00C516B6" w:rsidRPr="007E17B6">
        <w:rPr>
          <w:rFonts w:ascii="Times New Roman" w:hAnsi="Times New Roman" w:cs="Times New Roman"/>
          <w:sz w:val="24"/>
          <w:szCs w:val="24"/>
        </w:rPr>
        <w:t xml:space="preserve">- </w:t>
      </w:r>
      <w:r w:rsidR="00C516B6" w:rsidRPr="007E17B6">
        <w:rPr>
          <w:rFonts w:ascii="Times New Roman" w:hAnsi="Times New Roman" w:cs="Times New Roman"/>
          <w:i/>
          <w:sz w:val="24"/>
          <w:szCs w:val="24"/>
        </w:rPr>
        <w:t>FUE APROBADA LA DISPENSA DE TRÁMITE POR UNANIMIDAD DE LOS PRESENTES.</w:t>
      </w:r>
    </w:p>
    <w:p w:rsidR="00C516B6" w:rsidRPr="007E17B6" w:rsidRDefault="00C516B6" w:rsidP="007E17B6">
      <w:pPr>
        <w:widowControl w:val="0"/>
        <w:autoSpaceDE w:val="0"/>
        <w:autoSpaceDN w:val="0"/>
        <w:spacing w:after="0" w:line="240" w:lineRule="auto"/>
        <w:ind w:right="-93"/>
        <w:jc w:val="both"/>
        <w:rPr>
          <w:rFonts w:ascii="Times New Roman" w:hAnsi="Times New Roman" w:cs="Times New Roman"/>
          <w:sz w:val="24"/>
          <w:szCs w:val="24"/>
        </w:rPr>
      </w:pPr>
    </w:p>
    <w:p w:rsidR="00CA2E45" w:rsidRPr="007E17B6" w:rsidRDefault="00CA2E45" w:rsidP="007E17B6">
      <w:pPr>
        <w:pStyle w:val="NormalWeb"/>
        <w:spacing w:before="0" w:beforeAutospacing="0" w:after="0" w:afterAutospacing="0"/>
        <w:jc w:val="both"/>
        <w:rPr>
          <w:b/>
          <w:bCs/>
          <w:lang w:eastAsia="es-ES"/>
        </w:rPr>
      </w:pPr>
      <w:r w:rsidRPr="007E17B6">
        <w:t xml:space="preserve">EL </w:t>
      </w:r>
      <w:proofErr w:type="spellStart"/>
      <w:r w:rsidRPr="007E17B6">
        <w:t>DIP</w:t>
      </w:r>
      <w:proofErr w:type="spellEnd"/>
      <w:r w:rsidRPr="007E17B6">
        <w:t xml:space="preserve">. GERARDO GOVEA MOCTEZUMA, INTEGRANTE DE LA COMISIÓN DE JUSTICIA Y SEGURIDAD PÚBLICA, DIO LECTURA AL PROEMIO Y RESOLUTIVO DEL DICTAMEN </w:t>
      </w:r>
      <w:proofErr w:type="spellStart"/>
      <w:r w:rsidRPr="007E17B6">
        <w:rPr>
          <w:b/>
        </w:rPr>
        <w:t>EXP</w:t>
      </w:r>
      <w:proofErr w:type="spellEnd"/>
      <w:r w:rsidRPr="007E17B6">
        <w:rPr>
          <w:b/>
        </w:rPr>
        <w:t>. 14157/LXXV</w:t>
      </w:r>
      <w:r w:rsidRPr="007E17B6">
        <w:t xml:space="preserve">, QUE CONTIENE </w:t>
      </w:r>
      <w:r w:rsidRPr="007E17B6">
        <w:rPr>
          <w:color w:val="000000"/>
        </w:rPr>
        <w:t>INICIATIVA DE REFORMA AL ARTÍCULO 29 DE LA LEY QUE CREA LA UNIVERSIDAD DE CIENCIAS DE LA SEGURIDAD, EN RELACIÓN A LOS REQUISITOS PARA SER RECTOR</w:t>
      </w:r>
      <w:r w:rsidRPr="007E17B6">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7E17B6">
        <w:t>DIP</w:t>
      </w:r>
      <w:proofErr w:type="spellEnd"/>
      <w:r w:rsidRPr="007E17B6">
        <w:t xml:space="preserve">. GERARDO GOVEA MOCTEZUMA. </w:t>
      </w:r>
      <w:r w:rsidRPr="007E17B6">
        <w:rPr>
          <w:b/>
          <w:bCs/>
          <w:lang w:eastAsia="es-ES"/>
        </w:rPr>
        <w:t xml:space="preserve">FUE APROBADO EN LO GENERAL Y EN LO PARTICULAR EL DICTAMEN POR UNANIMIDAD DE </w:t>
      </w:r>
      <w:r w:rsidR="002B0FC4" w:rsidRPr="007E17B6">
        <w:rPr>
          <w:b/>
          <w:bCs/>
          <w:lang w:eastAsia="es-ES"/>
        </w:rPr>
        <w:t>38</w:t>
      </w:r>
      <w:r w:rsidRPr="007E17B6">
        <w:rPr>
          <w:b/>
          <w:bCs/>
          <w:lang w:eastAsia="es-ES"/>
        </w:rPr>
        <w:t xml:space="preserve"> VOTOS. ELABORÁNDOSE EL DECRETO CORRESPONDIENTE.</w:t>
      </w:r>
    </w:p>
    <w:p w:rsidR="00CA2E45" w:rsidRPr="007E17B6" w:rsidRDefault="00CA2E45" w:rsidP="007E17B6">
      <w:pPr>
        <w:widowControl w:val="0"/>
        <w:autoSpaceDE w:val="0"/>
        <w:autoSpaceDN w:val="0"/>
        <w:spacing w:after="0" w:line="240" w:lineRule="auto"/>
        <w:ind w:right="-93"/>
        <w:jc w:val="both"/>
        <w:rPr>
          <w:rFonts w:ascii="Times New Roman" w:hAnsi="Times New Roman" w:cs="Times New Roman"/>
          <w:sz w:val="24"/>
          <w:szCs w:val="24"/>
        </w:rPr>
      </w:pPr>
    </w:p>
    <w:p w:rsidR="006D1256" w:rsidRPr="007E17B6" w:rsidRDefault="0038653C" w:rsidP="007E17B6">
      <w:pPr>
        <w:pStyle w:val="NormalWeb"/>
        <w:spacing w:before="0" w:beforeAutospacing="0" w:after="0" w:afterAutospacing="0"/>
        <w:jc w:val="both"/>
      </w:pPr>
      <w:r w:rsidRPr="007E17B6">
        <w:t>EL</w:t>
      </w:r>
      <w:r w:rsidR="006D1256" w:rsidRPr="007E17B6">
        <w:t xml:space="preserve"> </w:t>
      </w:r>
      <w:proofErr w:type="spellStart"/>
      <w:r w:rsidR="006D1256" w:rsidRPr="007E17B6">
        <w:t>DIP</w:t>
      </w:r>
      <w:proofErr w:type="spellEnd"/>
      <w:r w:rsidR="006D1256" w:rsidRPr="007E17B6">
        <w:t xml:space="preserve">. </w:t>
      </w:r>
      <w:r w:rsidR="0075482B" w:rsidRPr="007E17B6">
        <w:t>GERARDO</w:t>
      </w:r>
      <w:r w:rsidRPr="007E17B6">
        <w:t xml:space="preserve"> GOVEA MOCTEZUMA</w:t>
      </w:r>
      <w:r w:rsidR="006D1256" w:rsidRPr="007E17B6">
        <w:t xml:space="preserve">, INTEGRANTE DE LA COMISIÓN DE </w:t>
      </w:r>
      <w:r w:rsidRPr="007E17B6">
        <w:t>JUSTICIA Y SEGURIDAD PÚBLICA</w:t>
      </w:r>
      <w:r w:rsidR="006D1256" w:rsidRPr="007E17B6">
        <w:t xml:space="preserve">, DIO LECTURA AL PROEMIO Y RESOLUTIVO DEL DICTAMEN </w:t>
      </w:r>
      <w:proofErr w:type="spellStart"/>
      <w:r w:rsidR="006D1256" w:rsidRPr="007E17B6">
        <w:rPr>
          <w:b/>
        </w:rPr>
        <w:t>EXP</w:t>
      </w:r>
      <w:proofErr w:type="spellEnd"/>
      <w:r w:rsidR="006D1256" w:rsidRPr="007E17B6">
        <w:rPr>
          <w:b/>
        </w:rPr>
        <w:t xml:space="preserve">. </w:t>
      </w:r>
      <w:r w:rsidRPr="007E17B6">
        <w:rPr>
          <w:b/>
        </w:rPr>
        <w:t>14263</w:t>
      </w:r>
      <w:r w:rsidR="006D1256" w:rsidRPr="007E17B6">
        <w:rPr>
          <w:b/>
        </w:rPr>
        <w:t>/LXXV</w:t>
      </w:r>
      <w:r w:rsidR="006D1256" w:rsidRPr="007E17B6">
        <w:t xml:space="preserve">, QUE CONTIENE </w:t>
      </w:r>
      <w:r w:rsidRPr="007E17B6">
        <w:rPr>
          <w:color w:val="000000"/>
        </w:rPr>
        <w:t>INICIATIVA DE REFORMA A DIVERSOS ARTÍCULOS DEL CÓDIGO PENAL PARA EL ESTADO DE NUEVO LEÓN.</w:t>
      </w:r>
      <w:r w:rsidR="006D1256" w:rsidRPr="007E17B6">
        <w:t xml:space="preserve"> ACORDÁNDOSE </w:t>
      </w:r>
      <w:r w:rsidRPr="007E17B6">
        <w:t>DE NO HA LUGAR</w:t>
      </w:r>
      <w:r w:rsidR="006D1256" w:rsidRPr="007E17B6">
        <w:t xml:space="preserve">. INTERVINO A FAVOR DEL DICTAMEN EL </w:t>
      </w:r>
      <w:proofErr w:type="spellStart"/>
      <w:r w:rsidR="006D1256" w:rsidRPr="007E17B6">
        <w:t>DIP</w:t>
      </w:r>
      <w:proofErr w:type="spellEnd"/>
      <w:r w:rsidR="006D1256" w:rsidRPr="007E17B6">
        <w:t>.</w:t>
      </w:r>
      <w:r w:rsidR="008C04E9" w:rsidRPr="007E17B6">
        <w:t xml:space="preserve"> ADRIÁN DE LA GARZA TIJERINA</w:t>
      </w:r>
      <w:r w:rsidR="006D1256" w:rsidRPr="007E17B6">
        <w:t xml:space="preserve">. </w:t>
      </w:r>
      <w:r w:rsidR="006D1256" w:rsidRPr="007E17B6">
        <w:rPr>
          <w:b/>
          <w:bCs/>
          <w:lang w:eastAsia="es-ES"/>
        </w:rPr>
        <w:t xml:space="preserve">FUE APROBADO EL DICTAMEN POR UNANIMIDAD DE </w:t>
      </w:r>
      <w:r w:rsidR="008C04E9" w:rsidRPr="007E17B6">
        <w:rPr>
          <w:b/>
          <w:bCs/>
          <w:lang w:eastAsia="es-ES"/>
        </w:rPr>
        <w:t>40</w:t>
      </w:r>
      <w:r w:rsidR="006D1256" w:rsidRPr="007E17B6">
        <w:rPr>
          <w:b/>
          <w:bCs/>
          <w:lang w:eastAsia="es-ES"/>
        </w:rPr>
        <w:t xml:space="preserve"> VOTOS. ELABORÁNDOSE EL ACUERDO CORRESPONDIENTE.</w:t>
      </w:r>
    </w:p>
    <w:p w:rsidR="006D1256" w:rsidRPr="007E17B6" w:rsidRDefault="006D1256" w:rsidP="007E17B6">
      <w:pPr>
        <w:pStyle w:val="NormalWeb"/>
        <w:spacing w:before="0" w:beforeAutospacing="0" w:after="0" w:afterAutospacing="0"/>
        <w:jc w:val="both"/>
      </w:pPr>
    </w:p>
    <w:p w:rsidR="008C04E9" w:rsidRPr="007E17B6" w:rsidRDefault="008C04E9" w:rsidP="007E17B6">
      <w:pPr>
        <w:pStyle w:val="NormalWeb"/>
        <w:spacing w:before="0" w:beforeAutospacing="0" w:after="0" w:afterAutospacing="0"/>
        <w:jc w:val="both"/>
        <w:rPr>
          <w:b/>
          <w:bCs/>
          <w:lang w:eastAsia="es-ES"/>
        </w:rPr>
      </w:pPr>
      <w:r w:rsidRPr="007E17B6">
        <w:t xml:space="preserve">EL </w:t>
      </w:r>
      <w:proofErr w:type="spellStart"/>
      <w:r w:rsidRPr="007E17B6">
        <w:t>DIP</w:t>
      </w:r>
      <w:proofErr w:type="spellEnd"/>
      <w:r w:rsidRPr="007E17B6">
        <w:t xml:space="preserve">. MARCO ANTONIO DECANINI CONTRERAS, INTEGRANTE DE LA COMISIÓN DE DESARROLLO SOCIAL, DERECHOS HUMANOS Y ASUNTOS INDÍGENAS, DIO LECTURA AL PROEMIO Y RESOLUTIVO DEL DICTAMEN </w:t>
      </w:r>
      <w:proofErr w:type="spellStart"/>
      <w:r w:rsidRPr="007E17B6">
        <w:rPr>
          <w:b/>
        </w:rPr>
        <w:t>EXP</w:t>
      </w:r>
      <w:proofErr w:type="spellEnd"/>
      <w:r w:rsidRPr="007E17B6">
        <w:rPr>
          <w:b/>
        </w:rPr>
        <w:t>. 14317/LXXV</w:t>
      </w:r>
      <w:r w:rsidRPr="007E17B6">
        <w:t xml:space="preserve">, QUE CONTIENE </w:t>
      </w:r>
      <w:r w:rsidRPr="007E17B6">
        <w:rPr>
          <w:color w:val="000000"/>
        </w:rPr>
        <w:t xml:space="preserve">INICIATIVA DE REFORMA AL ARTÍCULO 4 DE LA LEY SOBRE EL SISTEMA ESTATAL DE ASISTENCIA SOCIAL DEL ESTADO DE NUEVO LEÓN, EN RELACIÓN A ESTABLECER EN LA LEY, LOS SUJETOS A LA RECEPCIÓN DE LOS SERVICIOS DE SALUD EN MATERIA DE ASISTENCIA SOCIAL PREFERENTEMENTE LAS NIÑAS, NIÑOS Y </w:t>
      </w:r>
      <w:r w:rsidRPr="007E17B6">
        <w:rPr>
          <w:color w:val="000000"/>
        </w:rPr>
        <w:lastRenderedPageBreak/>
        <w:t>ADOLESCENTES, QUE HAYAN SIDO SUJETOS DE ABUSO O CUALQUIER TIPO DE EXPLOTACIÓN</w:t>
      </w:r>
      <w:r w:rsidRPr="007E17B6">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7E17B6">
        <w:t>DIP</w:t>
      </w:r>
      <w:proofErr w:type="spellEnd"/>
      <w:r w:rsidRPr="007E17B6">
        <w:t>.</w:t>
      </w:r>
      <w:r w:rsidR="00D84EF5" w:rsidRPr="007E17B6">
        <w:t xml:space="preserve"> MARIANA KARINA GONZÁLEZ AYALA Y OSCAR ALEJANDRO FLORES TREVIÑO</w:t>
      </w:r>
      <w:r w:rsidRPr="007E17B6">
        <w:t xml:space="preserve">. </w:t>
      </w:r>
      <w:r w:rsidRPr="007E17B6">
        <w:rPr>
          <w:b/>
          <w:bCs/>
          <w:lang w:eastAsia="es-ES"/>
        </w:rPr>
        <w:t xml:space="preserve">FUE APROBADO EN LO GENERAL Y EN LO PARTICULAR EL DICTAMEN POR UNANIMIDAD DE </w:t>
      </w:r>
      <w:r w:rsidR="00BE4B8D" w:rsidRPr="007E17B6">
        <w:rPr>
          <w:b/>
          <w:bCs/>
          <w:lang w:eastAsia="es-ES"/>
        </w:rPr>
        <w:t>38</w:t>
      </w:r>
      <w:r w:rsidRPr="007E17B6">
        <w:rPr>
          <w:b/>
          <w:bCs/>
          <w:lang w:eastAsia="es-ES"/>
        </w:rPr>
        <w:t xml:space="preserve"> VOTOS. ELABORÁNDOSE EL DECRETO CORRESPONDIENTE.</w:t>
      </w:r>
    </w:p>
    <w:p w:rsidR="00BE4B8D" w:rsidRPr="007E17B6" w:rsidRDefault="00BE4B8D" w:rsidP="007E17B6">
      <w:pPr>
        <w:pStyle w:val="NormalWeb"/>
        <w:spacing w:before="0" w:beforeAutospacing="0" w:after="0" w:afterAutospacing="0"/>
        <w:jc w:val="both"/>
      </w:pPr>
    </w:p>
    <w:p w:rsidR="00BE4B8D" w:rsidRPr="007E17B6" w:rsidRDefault="00BE4B8D" w:rsidP="007E17B6">
      <w:pPr>
        <w:pStyle w:val="NormalWeb"/>
        <w:spacing w:before="0" w:beforeAutospacing="0" w:after="0" w:afterAutospacing="0"/>
        <w:jc w:val="both"/>
        <w:rPr>
          <w:b/>
          <w:bCs/>
          <w:lang w:eastAsia="es-ES"/>
        </w:rPr>
      </w:pPr>
      <w:r w:rsidRPr="007E17B6">
        <w:t xml:space="preserve">EL </w:t>
      </w:r>
      <w:proofErr w:type="spellStart"/>
      <w:r w:rsidRPr="007E17B6">
        <w:t>DIP</w:t>
      </w:r>
      <w:proofErr w:type="spellEnd"/>
      <w:r w:rsidRPr="007E17B6">
        <w:t xml:space="preserve">. MARCO ANTONIO DECANINI CONTRERAS, INTEGRANTE DE LA COMISIÓN DE DESARROLLO SOCIAL, DERECHOS HUMANOS Y ASUNTOS INDÍGENAS, DIO LECTURA AL PROEMIO Y RESOLUTIVO DEL DICTAMEN </w:t>
      </w:r>
      <w:proofErr w:type="spellStart"/>
      <w:r w:rsidRPr="007E17B6">
        <w:rPr>
          <w:b/>
        </w:rPr>
        <w:t>EXP</w:t>
      </w:r>
      <w:proofErr w:type="spellEnd"/>
      <w:r w:rsidRPr="007E17B6">
        <w:rPr>
          <w:b/>
        </w:rPr>
        <w:t>. 14282/LXXV</w:t>
      </w:r>
      <w:r w:rsidRPr="007E17B6">
        <w:t xml:space="preserve">, QUE CONTIENE </w:t>
      </w:r>
      <w:r w:rsidRPr="007E17B6">
        <w:rPr>
          <w:color w:val="000000"/>
        </w:rPr>
        <w:t xml:space="preserve">INICIATIVA DE REFORMA POR MODIFICACIÓN DE LOS ARTÍCULOS 57 Y 64 DE LA LEY DE LA COMISIÓN NACIONAL DE LOS DERECHOS HUMANOS, EN RELACIÓN A NO NEGAR EL ACCESO A LAS IMPUGNACIONES CUANDO NO SEA EL INTERESADO. </w:t>
      </w:r>
      <w:r w:rsidRPr="007E17B6">
        <w:t xml:space="preserve">ACORDÁNDOSE QUE SE ENVÍA AL H. CONGRESO DE LA UNIÓN. INTERVINIERON A </w:t>
      </w:r>
      <w:r w:rsidR="007D790B" w:rsidRPr="007E17B6">
        <w:t>FAVOR DEL DICTAMEN LAS</w:t>
      </w:r>
      <w:r w:rsidRPr="007E17B6">
        <w:t xml:space="preserve"> </w:t>
      </w:r>
      <w:proofErr w:type="spellStart"/>
      <w:r w:rsidRPr="007E17B6">
        <w:t>DIP</w:t>
      </w:r>
      <w:proofErr w:type="spellEnd"/>
      <w:r w:rsidRPr="007E17B6">
        <w:t xml:space="preserve">. </w:t>
      </w:r>
      <w:r w:rsidR="007D790B" w:rsidRPr="007E17B6">
        <w:t xml:space="preserve">ANA LORENA </w:t>
      </w:r>
      <w:proofErr w:type="spellStart"/>
      <w:r w:rsidR="007D790B" w:rsidRPr="007E17B6">
        <w:t>LOPEZOLIVERA</w:t>
      </w:r>
      <w:proofErr w:type="spellEnd"/>
      <w:r w:rsidR="007D790B" w:rsidRPr="007E17B6">
        <w:t xml:space="preserve"> NÚÑEZ Y MARIANA KARINA GONZÁLEZ AYALA</w:t>
      </w:r>
      <w:r w:rsidRPr="007E17B6">
        <w:t xml:space="preserve">. </w:t>
      </w:r>
      <w:r w:rsidRPr="007E17B6">
        <w:rPr>
          <w:b/>
          <w:bCs/>
          <w:lang w:eastAsia="es-ES"/>
        </w:rPr>
        <w:t xml:space="preserve">FUE APROBADO EL DICTAMEN POR UNANIMIDAD DE 38 VOTOS. ELABORÁNDOSE EL </w:t>
      </w:r>
      <w:r w:rsidR="00005683" w:rsidRPr="007E17B6">
        <w:rPr>
          <w:b/>
          <w:bCs/>
          <w:lang w:eastAsia="es-ES"/>
        </w:rPr>
        <w:t>ACUERD</w:t>
      </w:r>
      <w:r w:rsidRPr="007E17B6">
        <w:rPr>
          <w:b/>
          <w:bCs/>
          <w:lang w:eastAsia="es-ES"/>
        </w:rPr>
        <w:t>O CORRESPONDIENTE.</w:t>
      </w:r>
    </w:p>
    <w:p w:rsidR="0091341E" w:rsidRPr="007E17B6" w:rsidRDefault="0091341E" w:rsidP="007E17B6">
      <w:pPr>
        <w:pStyle w:val="NormalWeb"/>
        <w:spacing w:before="0" w:beforeAutospacing="0" w:after="0" w:afterAutospacing="0"/>
        <w:jc w:val="both"/>
      </w:pPr>
    </w:p>
    <w:p w:rsidR="0091341E" w:rsidRPr="007E17B6" w:rsidRDefault="0091341E" w:rsidP="007E17B6">
      <w:pPr>
        <w:pStyle w:val="NormalWeb"/>
        <w:spacing w:before="0" w:beforeAutospacing="0" w:after="0" w:afterAutospacing="0"/>
        <w:jc w:val="both"/>
        <w:rPr>
          <w:b/>
          <w:bCs/>
          <w:lang w:eastAsia="es-ES"/>
        </w:rPr>
      </w:pPr>
      <w:r w:rsidRPr="007E17B6">
        <w:t xml:space="preserve">LA </w:t>
      </w:r>
      <w:proofErr w:type="spellStart"/>
      <w:r w:rsidRPr="007E17B6">
        <w:t>DIP</w:t>
      </w:r>
      <w:proofErr w:type="spellEnd"/>
      <w:r w:rsidRPr="007E17B6">
        <w:t xml:space="preserve">. MERCEDES CATALINA GARCÍA MANCILLAS, INTEGRANTE DE LA COMISIÓN DE DESARROLLO SOCIAL, DERECHOS HUMANOS Y ASUNTOS INDÍGENAS, DIO LECTURA AL PROEMIO Y RESOLUTIVO DEL DICTAMEN </w:t>
      </w:r>
      <w:proofErr w:type="spellStart"/>
      <w:r w:rsidRPr="007E17B6">
        <w:rPr>
          <w:b/>
        </w:rPr>
        <w:t>EXP</w:t>
      </w:r>
      <w:proofErr w:type="spellEnd"/>
      <w:r w:rsidRPr="007E17B6">
        <w:rPr>
          <w:b/>
        </w:rPr>
        <w:t>. 14003/LXXV</w:t>
      </w:r>
      <w:r w:rsidRPr="007E17B6">
        <w:t xml:space="preserve">, QUE CONTIENE </w:t>
      </w:r>
      <w:r w:rsidRPr="007E17B6">
        <w:rPr>
          <w:color w:val="000000"/>
        </w:rPr>
        <w:t>INICIATIVA DE REFORMA POR ADICIÓN DE UN INCISO A LA FRACCIÓN V DEL ARTÍCULO 5° Y UN SEGUNDO PÁRRAFO AL ARTÍCULO 20 DE LA LEY DE LOS DERECHOS DE LAS PERSONAS ADULTAS MAYORES EN EL ESTADO DE NUEVO LEÓN, EN RELACIÓN A IMPULSAR LA CONTRATACIÓN DE PERSONAS ADULTAS MAYORES</w:t>
      </w:r>
      <w:r w:rsidRPr="007E17B6">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7E17B6">
        <w:t>DIP</w:t>
      </w:r>
      <w:proofErr w:type="spellEnd"/>
      <w:r w:rsidRPr="007E17B6">
        <w:t>.</w:t>
      </w:r>
      <w:r w:rsidR="00F34E46" w:rsidRPr="007E17B6">
        <w:t xml:space="preserve"> MARÍA TERESA DURÁN ARVIZU, </w:t>
      </w:r>
      <w:r w:rsidR="00066116" w:rsidRPr="007E17B6">
        <w:t>LUIS ARMANDO TORRES HERNÁNDEZ</w:t>
      </w:r>
      <w:r w:rsidR="00F34E46" w:rsidRPr="007E17B6">
        <w:t xml:space="preserve"> Y MARCO ANTONIO DECANINI CONTRERAS</w:t>
      </w:r>
      <w:r w:rsidRPr="007E17B6">
        <w:t xml:space="preserve">. </w:t>
      </w:r>
      <w:r w:rsidRPr="007E17B6">
        <w:rPr>
          <w:b/>
          <w:bCs/>
          <w:lang w:eastAsia="es-ES"/>
        </w:rPr>
        <w:t xml:space="preserve">FUE APROBADO EN LO GENERAL Y EN LO PARTICULAR EL DICTAMEN POR UNANIMIDAD DE </w:t>
      </w:r>
      <w:r w:rsidR="00066116" w:rsidRPr="007E17B6">
        <w:rPr>
          <w:b/>
          <w:bCs/>
          <w:lang w:eastAsia="es-ES"/>
        </w:rPr>
        <w:t>37</w:t>
      </w:r>
      <w:r w:rsidRPr="007E17B6">
        <w:rPr>
          <w:b/>
          <w:bCs/>
          <w:lang w:eastAsia="es-ES"/>
        </w:rPr>
        <w:t xml:space="preserve"> VOTOS. ELABORÁNDOSE EL DECRETO CORRESPONDIENTE.</w:t>
      </w:r>
    </w:p>
    <w:p w:rsidR="008C04E9" w:rsidRPr="007E17B6" w:rsidRDefault="008C04E9" w:rsidP="007E17B6">
      <w:pPr>
        <w:pStyle w:val="NormalWeb"/>
        <w:spacing w:before="0" w:beforeAutospacing="0" w:after="0" w:afterAutospacing="0"/>
        <w:jc w:val="both"/>
        <w:rPr>
          <w:b/>
          <w:bCs/>
          <w:lang w:eastAsia="es-ES"/>
        </w:rPr>
      </w:pPr>
    </w:p>
    <w:p w:rsidR="001A4B60" w:rsidRPr="007E17B6" w:rsidRDefault="001A4B60" w:rsidP="007E17B6">
      <w:pPr>
        <w:pStyle w:val="NormalWeb"/>
        <w:spacing w:before="0" w:beforeAutospacing="0" w:after="0" w:afterAutospacing="0"/>
        <w:jc w:val="both"/>
        <w:rPr>
          <w:b/>
          <w:bCs/>
          <w:lang w:eastAsia="es-ES"/>
        </w:rPr>
      </w:pPr>
      <w:r w:rsidRPr="007E17B6">
        <w:t xml:space="preserve">LA </w:t>
      </w:r>
      <w:proofErr w:type="spellStart"/>
      <w:r w:rsidRPr="007E17B6">
        <w:t>DIP</w:t>
      </w:r>
      <w:proofErr w:type="spellEnd"/>
      <w:r w:rsidRPr="007E17B6">
        <w:t xml:space="preserve">. MARÍA TERESA DURÁN ARVIZU, INTEGRANTE DE LA COMISIÓN DE JUSTICIA Y SEGURIDAD PÚBLICA, DIO LECTURA AL PROEMIO Y </w:t>
      </w:r>
      <w:r w:rsidRPr="007E17B6">
        <w:lastRenderedPageBreak/>
        <w:t xml:space="preserve">RESOLUTIVO DEL DICTAMEN </w:t>
      </w:r>
      <w:proofErr w:type="spellStart"/>
      <w:r w:rsidRPr="007E17B6">
        <w:rPr>
          <w:b/>
        </w:rPr>
        <w:t>EXP</w:t>
      </w:r>
      <w:proofErr w:type="spellEnd"/>
      <w:r w:rsidRPr="007E17B6">
        <w:rPr>
          <w:b/>
        </w:rPr>
        <w:t>. 14160/LXXV</w:t>
      </w:r>
      <w:r w:rsidRPr="007E17B6">
        <w:t xml:space="preserve">, QUE CONTIENE </w:t>
      </w:r>
      <w:r w:rsidRPr="007E17B6">
        <w:rPr>
          <w:color w:val="000000"/>
        </w:rPr>
        <w:t>INICIATIVA DE REFORMA AL ARTÍCULO 294 BIS DEL CÓDIGO PENAL PARA EL ESTADO DE NUEVO LEÓN, RELATIVO A ADECUAR LAS DISPOSICIONES QUE HACEN MENCIÓN AL MONTO EN SALARIOS MÍNIMOS POR LA DE UNIDAD DE MEDIDA Y ACTUALIZACIÓN, CONFORME A LO ESTABLECIDO EN LAS DISPOSICIONES VIGENTES DE LA CONSTITUCIÓN POLÍTICA DE LOS ESTADOS UNIDOS MEXICANOS.</w:t>
      </w:r>
      <w:r w:rsidRPr="007E17B6">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7E17B6">
        <w:t>DIP</w:t>
      </w:r>
      <w:proofErr w:type="spellEnd"/>
      <w:r w:rsidRPr="007E17B6">
        <w:t xml:space="preserve">. SAMUEL VILLA VELÁZQUEZ. </w:t>
      </w:r>
      <w:r w:rsidRPr="007E17B6">
        <w:rPr>
          <w:b/>
          <w:bCs/>
          <w:lang w:eastAsia="es-ES"/>
        </w:rPr>
        <w:t>FUE APROBADO EN LO GENERAL Y EN LO PARTICULAR EL DICTAMEN POR UNANIMIDAD DE 36 VOTOS. ELABORÁNDOSE EL DECRETO CORRESPONDIENTE.</w:t>
      </w:r>
    </w:p>
    <w:p w:rsidR="001A4B60" w:rsidRPr="007E17B6" w:rsidRDefault="001A4B60" w:rsidP="007E17B6">
      <w:pPr>
        <w:pStyle w:val="NormalWeb"/>
        <w:spacing w:before="0" w:beforeAutospacing="0" w:after="0" w:afterAutospacing="0"/>
        <w:jc w:val="both"/>
      </w:pPr>
    </w:p>
    <w:p w:rsidR="006D1256" w:rsidRPr="007E17B6" w:rsidRDefault="006D1256" w:rsidP="007E17B6">
      <w:pPr>
        <w:pStyle w:val="NormalWeb"/>
        <w:spacing w:before="0" w:beforeAutospacing="0" w:after="0" w:afterAutospacing="0"/>
        <w:jc w:val="both"/>
      </w:pPr>
      <w:r w:rsidRPr="007E17B6">
        <w:t xml:space="preserve">EL </w:t>
      </w:r>
      <w:proofErr w:type="spellStart"/>
      <w:r w:rsidRPr="007E17B6">
        <w:t>DIP</w:t>
      </w:r>
      <w:proofErr w:type="spellEnd"/>
      <w:r w:rsidRPr="007E17B6">
        <w:t xml:space="preserve">. </w:t>
      </w:r>
      <w:r w:rsidR="000D018E" w:rsidRPr="007E17B6">
        <w:t>RAMIRO ROBERTO GONZÁLEZ GUTIÉRREZ</w:t>
      </w:r>
      <w:r w:rsidRPr="007E17B6">
        <w:t xml:space="preserve">, INTEGRANTE DE LA COMISIÓN DE </w:t>
      </w:r>
      <w:r w:rsidR="000D018E" w:rsidRPr="007E17B6">
        <w:t>JUSTICIA Y SEGURIDAD PÚBLICA</w:t>
      </w:r>
      <w:r w:rsidRPr="007E17B6">
        <w:t xml:space="preserve">, DIO LECTURA AL PROEMIO Y RESOLUTIVO DEL DICTAMEN </w:t>
      </w:r>
      <w:proofErr w:type="spellStart"/>
      <w:r w:rsidRPr="007E17B6">
        <w:rPr>
          <w:b/>
        </w:rPr>
        <w:t>EXP</w:t>
      </w:r>
      <w:proofErr w:type="spellEnd"/>
      <w:r w:rsidRPr="007E17B6">
        <w:rPr>
          <w:b/>
        </w:rPr>
        <w:t xml:space="preserve">. </w:t>
      </w:r>
      <w:r w:rsidR="000D018E" w:rsidRPr="007E17B6">
        <w:rPr>
          <w:b/>
        </w:rPr>
        <w:t>13891</w:t>
      </w:r>
      <w:r w:rsidRPr="007E17B6">
        <w:rPr>
          <w:b/>
        </w:rPr>
        <w:t>/LXXV</w:t>
      </w:r>
      <w:r w:rsidRPr="007E17B6">
        <w:t xml:space="preserve">, QUE CONTIENE </w:t>
      </w:r>
      <w:r w:rsidR="000D018E" w:rsidRPr="007E17B6">
        <w:rPr>
          <w:color w:val="000000"/>
        </w:rPr>
        <w:t>INICIATIVA DE REFORMA POR MODIFICACIÓN DE LOS ARTÍCULOS 45 BIS, 46 Y 148 DEL CÓDIGO PENAL PARA EL ESTADO DE NUEVO LEÓN</w:t>
      </w:r>
      <w:r w:rsidRPr="007E17B6">
        <w:t xml:space="preserve">. ACORDÁNDOSE </w:t>
      </w:r>
      <w:r w:rsidR="000D018E" w:rsidRPr="007E17B6">
        <w:t>DE NO HA LUGAR</w:t>
      </w:r>
      <w:r w:rsidRPr="007E17B6">
        <w:t xml:space="preserve">. INTERVINO A FAVOR DEL DICTAMEN EL </w:t>
      </w:r>
      <w:proofErr w:type="spellStart"/>
      <w:r w:rsidRPr="007E17B6">
        <w:t>DIP</w:t>
      </w:r>
      <w:proofErr w:type="spellEnd"/>
      <w:r w:rsidRPr="007E17B6">
        <w:t>.</w:t>
      </w:r>
      <w:r w:rsidR="000D018E" w:rsidRPr="007E17B6">
        <w:t xml:space="preserve"> JORGE DE LEÓN FERNÁNDEZ</w:t>
      </w:r>
      <w:r w:rsidRPr="007E17B6">
        <w:t xml:space="preserve">. </w:t>
      </w:r>
      <w:r w:rsidRPr="007E17B6">
        <w:rPr>
          <w:b/>
          <w:bCs/>
          <w:lang w:eastAsia="es-ES"/>
        </w:rPr>
        <w:t xml:space="preserve">FUE APROBADO EL DICTAMEN POR UNANIMIDAD DE </w:t>
      </w:r>
      <w:r w:rsidR="00F56509" w:rsidRPr="007E17B6">
        <w:rPr>
          <w:b/>
          <w:bCs/>
          <w:lang w:eastAsia="es-ES"/>
        </w:rPr>
        <w:t>37</w:t>
      </w:r>
      <w:r w:rsidRPr="007E17B6">
        <w:rPr>
          <w:b/>
          <w:bCs/>
          <w:lang w:eastAsia="es-ES"/>
        </w:rPr>
        <w:t xml:space="preserve"> VOTOS. ELABORÁNDOSE EL ACUERDO CORRESPONDIENTE.</w:t>
      </w:r>
    </w:p>
    <w:p w:rsidR="006D1256" w:rsidRPr="007E17B6" w:rsidRDefault="006D1256" w:rsidP="007E17B6">
      <w:pPr>
        <w:pStyle w:val="NormalWeb"/>
        <w:spacing w:before="0" w:beforeAutospacing="0" w:after="0" w:afterAutospacing="0"/>
        <w:jc w:val="both"/>
      </w:pPr>
    </w:p>
    <w:p w:rsidR="00CC30D6" w:rsidRPr="007E17B6" w:rsidRDefault="00CC30D6" w:rsidP="007E17B6">
      <w:pPr>
        <w:pStyle w:val="NormalWeb"/>
        <w:spacing w:before="0" w:beforeAutospacing="0" w:after="0" w:afterAutospacing="0"/>
        <w:jc w:val="both"/>
        <w:rPr>
          <w:b/>
          <w:bCs/>
          <w:lang w:eastAsia="es-ES"/>
        </w:rPr>
      </w:pPr>
      <w:r w:rsidRPr="007E17B6">
        <w:t xml:space="preserve">EL </w:t>
      </w:r>
      <w:proofErr w:type="spellStart"/>
      <w:r w:rsidRPr="007E17B6">
        <w:t>DIP</w:t>
      </w:r>
      <w:proofErr w:type="spellEnd"/>
      <w:r w:rsidRPr="007E17B6">
        <w:t xml:space="preserve">. GERARDO GOVEA MOCTEZUMA, INTEGRANTE DE LA COMISIÓN DE JUSTICIA Y SEGURIDAD PÚBLICA, DIO LECTURA AL PROEMIO Y RESOLUTIVO DEL DICTAMEN </w:t>
      </w:r>
      <w:proofErr w:type="spellStart"/>
      <w:r w:rsidRPr="007E17B6">
        <w:rPr>
          <w:b/>
        </w:rPr>
        <w:t>EXP</w:t>
      </w:r>
      <w:proofErr w:type="spellEnd"/>
      <w:r w:rsidRPr="007E17B6">
        <w:rPr>
          <w:b/>
        </w:rPr>
        <w:t>. 14334/LXXV</w:t>
      </w:r>
      <w:r w:rsidRPr="007E17B6">
        <w:t xml:space="preserve">, QUE CONTIENE </w:t>
      </w:r>
      <w:r w:rsidRPr="007E17B6">
        <w:rPr>
          <w:color w:val="000000"/>
        </w:rPr>
        <w:t>INICIATIVA DE REFORMA, MODIFICACIÓN, ADICIÓN Y DEROGACIÓN DE DIVERSAS DISPOSICIONES DEL CÓDIGO PENAL PARA EL ESTADO DE NUEVO LEÓN, EN RELACIÓN A LA CREACIÓN DEL DELITO DE LENOCINIO INFANTIL.</w:t>
      </w:r>
      <w:r w:rsidRPr="007E17B6">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7E17B6">
        <w:t>DIP</w:t>
      </w:r>
      <w:proofErr w:type="spellEnd"/>
      <w:r w:rsidRPr="007E17B6">
        <w:t xml:space="preserve">. MARÍA GUADALUPE RODRÍGUEZ MARTÍNEZ. </w:t>
      </w:r>
      <w:r w:rsidRPr="007E17B6">
        <w:rPr>
          <w:b/>
          <w:bCs/>
          <w:lang w:eastAsia="es-ES"/>
        </w:rPr>
        <w:t>FUE APROBADO EN LO GENERAL Y EN LO PARTICULAR EL DICTAMEN POR UNANIMIDAD DE 37 VOTOS. ELABORÁNDOSE EL DECRETO CORRESPONDIENTE.</w:t>
      </w:r>
    </w:p>
    <w:p w:rsidR="00CC30D6" w:rsidRPr="007E17B6" w:rsidRDefault="00CC30D6" w:rsidP="007E17B6">
      <w:pPr>
        <w:pStyle w:val="NormalWeb"/>
        <w:spacing w:before="0" w:beforeAutospacing="0" w:after="0" w:afterAutospacing="0"/>
        <w:jc w:val="both"/>
      </w:pPr>
    </w:p>
    <w:p w:rsidR="006D1256" w:rsidRPr="007E17B6" w:rsidRDefault="006D1256" w:rsidP="007E17B6">
      <w:pPr>
        <w:pStyle w:val="NormalWeb"/>
        <w:spacing w:before="0" w:beforeAutospacing="0" w:after="0" w:afterAutospacing="0"/>
        <w:jc w:val="both"/>
      </w:pPr>
      <w:r w:rsidRPr="007E17B6">
        <w:t xml:space="preserve">LA </w:t>
      </w:r>
      <w:proofErr w:type="spellStart"/>
      <w:r w:rsidRPr="007E17B6">
        <w:t>DIP</w:t>
      </w:r>
      <w:proofErr w:type="spellEnd"/>
      <w:r w:rsidRPr="007E17B6">
        <w:t xml:space="preserve">. </w:t>
      </w:r>
      <w:r w:rsidR="00CC30D6" w:rsidRPr="007E17B6">
        <w:t>DALIA RODRÍGUEZ TREVIÑO</w:t>
      </w:r>
      <w:r w:rsidRPr="007E17B6">
        <w:t xml:space="preserve">, INTEGRANTE DE LA COMISIÓN DE </w:t>
      </w:r>
      <w:r w:rsidR="00CC30D6" w:rsidRPr="007E17B6">
        <w:t>JUSTICIA Y SEGURIDAD PÚBLICA</w:t>
      </w:r>
      <w:r w:rsidRPr="007E17B6">
        <w:t>, DIO LECTURA A</w:t>
      </w:r>
      <w:r w:rsidR="00CC30D6" w:rsidRPr="007E17B6">
        <w:t xml:space="preserve"> </w:t>
      </w:r>
      <w:r w:rsidRPr="007E17B6">
        <w:t>L</w:t>
      </w:r>
      <w:r w:rsidR="00CC30D6" w:rsidRPr="007E17B6">
        <w:t>A</w:t>
      </w:r>
      <w:r w:rsidRPr="007E17B6">
        <w:t xml:space="preserve"> </w:t>
      </w:r>
      <w:r w:rsidR="00CC30D6" w:rsidRPr="007E17B6">
        <w:rPr>
          <w:color w:val="000000"/>
        </w:rPr>
        <w:t xml:space="preserve">CONVOCATORIA PARA LA DESIGNACIÓN DE 3 REPRESENTANTES CIUDADANOS PERMANENTES DEL SISTEMA ESTATAL DE VÍCTIMAS. </w:t>
      </w:r>
      <w:r w:rsidRPr="007E17B6">
        <w:t xml:space="preserve">INTERVINO A FAVOR </w:t>
      </w:r>
      <w:r w:rsidR="00CC30D6" w:rsidRPr="007E17B6">
        <w:lastRenderedPageBreak/>
        <w:t xml:space="preserve">LA </w:t>
      </w:r>
      <w:proofErr w:type="spellStart"/>
      <w:r w:rsidRPr="007E17B6">
        <w:t>DIP</w:t>
      </w:r>
      <w:proofErr w:type="spellEnd"/>
      <w:r w:rsidRPr="007E17B6">
        <w:t>.</w:t>
      </w:r>
      <w:r w:rsidR="00CC30D6" w:rsidRPr="007E17B6">
        <w:t xml:space="preserve"> ESPERANZA ALICIA RODRÍGUEZ LÓPEZ</w:t>
      </w:r>
      <w:r w:rsidRPr="007E17B6">
        <w:t xml:space="preserve">. </w:t>
      </w:r>
      <w:r w:rsidRPr="007E17B6">
        <w:rPr>
          <w:b/>
          <w:bCs/>
          <w:lang w:eastAsia="es-ES"/>
        </w:rPr>
        <w:t xml:space="preserve">FUE APROBADO POR </w:t>
      </w:r>
      <w:r w:rsidR="0071239B" w:rsidRPr="007E17B6">
        <w:rPr>
          <w:b/>
          <w:bCs/>
          <w:lang w:eastAsia="es-ES"/>
        </w:rPr>
        <w:t>MAYORÍA</w:t>
      </w:r>
      <w:r w:rsidRPr="007E17B6">
        <w:rPr>
          <w:b/>
          <w:bCs/>
          <w:lang w:eastAsia="es-ES"/>
        </w:rPr>
        <w:t xml:space="preserve"> DE </w:t>
      </w:r>
      <w:r w:rsidR="0071239B" w:rsidRPr="007E17B6">
        <w:rPr>
          <w:b/>
          <w:bCs/>
          <w:lang w:eastAsia="es-ES"/>
        </w:rPr>
        <w:t>36</w:t>
      </w:r>
      <w:r w:rsidRPr="007E17B6">
        <w:rPr>
          <w:b/>
          <w:bCs/>
          <w:lang w:eastAsia="es-ES"/>
        </w:rPr>
        <w:t xml:space="preserve"> VOTOS</w:t>
      </w:r>
      <w:r w:rsidR="0071239B" w:rsidRPr="007E17B6">
        <w:rPr>
          <w:b/>
          <w:bCs/>
          <w:lang w:eastAsia="es-ES"/>
        </w:rPr>
        <w:t xml:space="preserve"> A FAVOR, 0 VOTOS EN CONTRA Y 1 VOTO EN ABSTENCIÓN</w:t>
      </w:r>
      <w:r w:rsidRPr="007E17B6">
        <w:rPr>
          <w:b/>
          <w:bCs/>
          <w:lang w:eastAsia="es-ES"/>
        </w:rPr>
        <w:t>. ELABORÁNDOSE EL ACUERDO CORRESPONDIENTE.</w:t>
      </w:r>
    </w:p>
    <w:p w:rsidR="006D1256" w:rsidRPr="007E17B6" w:rsidRDefault="006D1256" w:rsidP="007E17B6">
      <w:pPr>
        <w:pStyle w:val="NormalWeb"/>
        <w:spacing w:before="0" w:beforeAutospacing="0" w:after="0" w:afterAutospacing="0"/>
        <w:jc w:val="both"/>
      </w:pPr>
    </w:p>
    <w:p w:rsidR="00417AB5" w:rsidRPr="007E17B6" w:rsidRDefault="00417AB5" w:rsidP="007E17B6">
      <w:pPr>
        <w:tabs>
          <w:tab w:val="left" w:pos="2977"/>
        </w:tabs>
        <w:spacing w:after="0" w:line="240" w:lineRule="auto"/>
        <w:jc w:val="both"/>
        <w:rPr>
          <w:rFonts w:ascii="Times New Roman" w:hAnsi="Times New Roman" w:cs="Times New Roman"/>
          <w:b/>
          <w:bCs/>
          <w:sz w:val="24"/>
          <w:szCs w:val="24"/>
          <w:lang w:eastAsia="es-ES"/>
        </w:rPr>
      </w:pPr>
      <w:r w:rsidRPr="007E17B6">
        <w:rPr>
          <w:rFonts w:ascii="Times New Roman" w:hAnsi="Times New Roman" w:cs="Times New Roman"/>
          <w:sz w:val="24"/>
          <w:szCs w:val="24"/>
        </w:rPr>
        <w:t xml:space="preserve">LA </w:t>
      </w:r>
      <w:proofErr w:type="spellStart"/>
      <w:r w:rsidRPr="007E17B6">
        <w:rPr>
          <w:rFonts w:ascii="Times New Roman" w:hAnsi="Times New Roman" w:cs="Times New Roman"/>
          <w:sz w:val="24"/>
          <w:szCs w:val="24"/>
        </w:rPr>
        <w:t>DIP</w:t>
      </w:r>
      <w:proofErr w:type="spellEnd"/>
      <w:r w:rsidRPr="007E17B6">
        <w:rPr>
          <w:rFonts w:ascii="Times New Roman" w:hAnsi="Times New Roman" w:cs="Times New Roman"/>
          <w:sz w:val="24"/>
          <w:szCs w:val="24"/>
        </w:rPr>
        <w:t xml:space="preserve">. ALEJANDRA LARA MAIZ, INTEGRANTE DE LAS COMISIONES UNIDAS DE JUSTICIA Y SEGURIDAD PÚBLICA Y DE SALUD Y ATENCIÓN A GRUPOS VULNERABLES, DIO LECTURA AL PROEMIO Y RESOLUTIVO DEL DICTAMEN </w:t>
      </w:r>
      <w:proofErr w:type="spellStart"/>
      <w:r w:rsidRPr="007E17B6">
        <w:rPr>
          <w:rFonts w:ascii="Times New Roman" w:hAnsi="Times New Roman" w:cs="Times New Roman"/>
          <w:b/>
          <w:sz w:val="24"/>
          <w:szCs w:val="24"/>
        </w:rPr>
        <w:t>EXP</w:t>
      </w:r>
      <w:proofErr w:type="spellEnd"/>
      <w:r w:rsidRPr="007E17B6">
        <w:rPr>
          <w:rFonts w:ascii="Times New Roman" w:hAnsi="Times New Roman" w:cs="Times New Roman"/>
          <w:b/>
          <w:sz w:val="24"/>
          <w:szCs w:val="24"/>
        </w:rPr>
        <w:t>. 13339/LXXV</w:t>
      </w:r>
      <w:r w:rsidRPr="007E17B6">
        <w:rPr>
          <w:rFonts w:ascii="Times New Roman" w:hAnsi="Times New Roman" w:cs="Times New Roman"/>
          <w:sz w:val="24"/>
          <w:szCs w:val="24"/>
        </w:rPr>
        <w:t>, QUE CONTIENE I</w:t>
      </w:r>
      <w:r w:rsidRPr="007E17B6">
        <w:rPr>
          <w:rFonts w:ascii="Times New Roman" w:hAnsi="Times New Roman" w:cs="Times New Roman"/>
          <w:color w:val="000000"/>
          <w:sz w:val="24"/>
          <w:szCs w:val="24"/>
        </w:rPr>
        <w:t>NICIATIVA CON PROYECTO DE DECRETO QUE REFORMA POR MODIFICACIÓN A LOS ARTÍCULOS 12, 13, 14, 15, 16 Y 83 DE LA LEY DE SALUD MENTAL PARA EL ESTADO DE NUEVO LEÓN Y AL ARTÍCULO 336 BIS DEL CÓDIGO PENAL PARA EL ESTADO DE NUEVO LEÓN, ASÍ COMO POR ADICIÓN DE UNA FRACCIÓN, AL ARTICULO 21 DE LA LEY DE EDUCACIÓN DEL ESTADO.</w:t>
      </w:r>
      <w:r w:rsidRPr="007E17B6">
        <w:rPr>
          <w:rFonts w:ascii="Times New Roman" w:hAnsi="Times New Roman" w:cs="Times New Roman"/>
          <w:sz w:val="24"/>
          <w:szCs w:val="24"/>
        </w:rPr>
        <w:t xml:space="preserve"> ACORDÁNDOSE QUE ES DE APROBARSE. DE CONFORMIDAD CON EL PROCESO LEGISLATIVO Y AL NO HABER DIPUTADOS QUE DESEEN RESERVAR ALGÚN ARTÍCULO O ARTÍCULOS TRANSITORIOS, </w:t>
      </w:r>
      <w:r w:rsidRPr="007E17B6">
        <w:rPr>
          <w:rFonts w:ascii="Times New Roman" w:hAnsi="Times New Roman" w:cs="Times New Roman"/>
          <w:color w:val="000000"/>
          <w:sz w:val="24"/>
          <w:szCs w:val="24"/>
        </w:rPr>
        <w:t xml:space="preserve">LA PRESIDENTA INFORMÓ A LA ASAMBLEA QUE, EN VIRTUD DE QUE RESOLUTIVO DEL PRESENTE DICTAMEN CONSTA DE TRES ARTÍCULOS, SE SOMETERÁ A LA DISCUSIÓN EN LO GENERAL Y EL CONTENIDO ÍNTEGRO DEL DICTAMEN PARA POSTERIORMENTE CONTINUAR CON LA APROBACIÓN EN LO PARTICULAR DE LOS ARTÍCULOS PRIMERO, SEGUNDO Y TERCERO QUE CONTIENE MODIFICACIÓN A LA LEY DE SALUD MENTAL PARA EL ESTADO DE NUEVO LEÓN Y AL CÓDIGO PENAL PARA EL ESTADO DE NUEVO LEÓN </w:t>
      </w:r>
      <w:r w:rsidR="00275609" w:rsidRPr="007E17B6">
        <w:rPr>
          <w:rFonts w:ascii="Times New Roman" w:hAnsi="Times New Roman" w:cs="Times New Roman"/>
          <w:color w:val="000000"/>
          <w:sz w:val="24"/>
          <w:szCs w:val="24"/>
        </w:rPr>
        <w:t>Y A</w:t>
      </w:r>
      <w:r w:rsidRPr="007E17B6">
        <w:rPr>
          <w:rFonts w:ascii="Times New Roman" w:hAnsi="Times New Roman" w:cs="Times New Roman"/>
          <w:color w:val="000000"/>
          <w:sz w:val="24"/>
          <w:szCs w:val="24"/>
        </w:rPr>
        <w:t xml:space="preserve"> LA LEY DE EDUCACIÓN DEL ESTADO. Y SIGUIENDO CON EL PROCEDIMIENTO LEGISLATIVO, EN LOS TÉRMINOS DEL ARTÍCULO 112 DEL REGLAMENTO PARA GOBIERNO INTERIOR DEL CONGRESO, SE SOMETE A LA DISCUSIÓN DEL PLENO EN LO GENERAL EL DICTAMEN PRESENTADO. </w:t>
      </w:r>
      <w:r w:rsidRPr="007E17B6">
        <w:rPr>
          <w:rFonts w:ascii="Times New Roman" w:hAnsi="Times New Roman" w:cs="Times New Roman"/>
          <w:sz w:val="24"/>
          <w:szCs w:val="24"/>
        </w:rPr>
        <w:t xml:space="preserve">INTERVINIERON EN LO GENERAL A FAVOR DEL DICTAMEN LOS </w:t>
      </w:r>
      <w:proofErr w:type="spellStart"/>
      <w:r w:rsidRPr="007E17B6">
        <w:rPr>
          <w:rFonts w:ascii="Times New Roman" w:hAnsi="Times New Roman" w:cs="Times New Roman"/>
          <w:sz w:val="24"/>
          <w:szCs w:val="24"/>
        </w:rPr>
        <w:t>DIP</w:t>
      </w:r>
      <w:proofErr w:type="spellEnd"/>
      <w:r w:rsidRPr="007E17B6">
        <w:rPr>
          <w:rFonts w:ascii="Times New Roman" w:hAnsi="Times New Roman" w:cs="Times New Roman"/>
          <w:sz w:val="24"/>
          <w:szCs w:val="24"/>
        </w:rPr>
        <w:t>. ASAEL SEPÚLVEDA MARTÍNEZ Y DALIA RODRÍGUEZ TREVIÑO</w:t>
      </w:r>
      <w:r w:rsidRPr="007E17B6">
        <w:rPr>
          <w:rFonts w:ascii="Times New Roman" w:hAnsi="Times New Roman" w:cs="Times New Roman"/>
          <w:color w:val="000000"/>
          <w:sz w:val="24"/>
          <w:szCs w:val="24"/>
        </w:rPr>
        <w:t xml:space="preserve">. </w:t>
      </w:r>
      <w:r w:rsidRPr="007E17B6">
        <w:rPr>
          <w:rFonts w:ascii="Times New Roman" w:hAnsi="Times New Roman" w:cs="Times New Roman"/>
          <w:b/>
          <w:bCs/>
          <w:sz w:val="24"/>
          <w:szCs w:val="24"/>
          <w:lang w:eastAsia="es-ES"/>
        </w:rPr>
        <w:t xml:space="preserve">FUE APROBADO EL DICTAMEN EN LO GENERAL Y EN LO PARTICULAR POR UNANIMIDAD DE </w:t>
      </w:r>
      <w:r w:rsidR="00275609" w:rsidRPr="007E17B6">
        <w:rPr>
          <w:rFonts w:ascii="Times New Roman" w:hAnsi="Times New Roman" w:cs="Times New Roman"/>
          <w:b/>
          <w:bCs/>
          <w:sz w:val="24"/>
          <w:szCs w:val="24"/>
          <w:lang w:eastAsia="es-ES"/>
        </w:rPr>
        <w:t>33</w:t>
      </w:r>
      <w:r w:rsidRPr="007E17B6">
        <w:rPr>
          <w:rFonts w:ascii="Times New Roman" w:hAnsi="Times New Roman" w:cs="Times New Roman"/>
          <w:b/>
          <w:bCs/>
          <w:sz w:val="24"/>
          <w:szCs w:val="24"/>
          <w:lang w:eastAsia="es-ES"/>
        </w:rPr>
        <w:t xml:space="preserve"> VOTOS. ELABORÁNDOSE EL </w:t>
      </w:r>
      <w:r w:rsidR="006033E5" w:rsidRPr="007E17B6">
        <w:rPr>
          <w:rFonts w:ascii="Times New Roman" w:hAnsi="Times New Roman" w:cs="Times New Roman"/>
          <w:b/>
          <w:bCs/>
          <w:sz w:val="24"/>
          <w:szCs w:val="24"/>
          <w:lang w:eastAsia="es-ES"/>
        </w:rPr>
        <w:t xml:space="preserve">DECRETO CORRESPONDIENTE. </w:t>
      </w:r>
    </w:p>
    <w:p w:rsidR="00417AB5" w:rsidRPr="007E17B6" w:rsidRDefault="00417AB5" w:rsidP="007E17B6">
      <w:pPr>
        <w:pStyle w:val="NormalWeb"/>
        <w:spacing w:before="0" w:beforeAutospacing="0" w:after="0" w:afterAutospacing="0"/>
        <w:jc w:val="both"/>
      </w:pPr>
    </w:p>
    <w:p w:rsidR="003C11DF" w:rsidRPr="007E17B6" w:rsidRDefault="003C11DF" w:rsidP="007E17B6">
      <w:pPr>
        <w:pStyle w:val="NormalWeb"/>
        <w:spacing w:before="0" w:beforeAutospacing="0" w:after="0" w:afterAutospacing="0"/>
        <w:jc w:val="both"/>
        <w:rPr>
          <w:b/>
          <w:bCs/>
          <w:lang w:eastAsia="es-ES"/>
        </w:rPr>
      </w:pPr>
      <w:r w:rsidRPr="007E17B6">
        <w:t xml:space="preserve">LA </w:t>
      </w:r>
      <w:proofErr w:type="spellStart"/>
      <w:r w:rsidRPr="007E17B6">
        <w:t>DIP</w:t>
      </w:r>
      <w:proofErr w:type="spellEnd"/>
      <w:r w:rsidRPr="007E17B6">
        <w:t xml:space="preserve">. MARIANA KARINA GONZÁLEZ AYALA, INTEGRANTE DE LA COMISIÓN PARA LA IGUALDAD DE GÉNERO, DIO LECTURA AL PROEMIO Y RESOLUTIVO DEL DICTAMEN </w:t>
      </w:r>
      <w:proofErr w:type="spellStart"/>
      <w:r w:rsidRPr="007E17B6">
        <w:rPr>
          <w:b/>
        </w:rPr>
        <w:t>EXP</w:t>
      </w:r>
      <w:proofErr w:type="spellEnd"/>
      <w:r w:rsidRPr="007E17B6">
        <w:rPr>
          <w:b/>
        </w:rPr>
        <w:t>. 13438/LXXV Y ANEXO</w:t>
      </w:r>
      <w:r w:rsidRPr="007E17B6">
        <w:t xml:space="preserve">, QUE CONTIENE </w:t>
      </w:r>
      <w:r w:rsidRPr="007E17B6">
        <w:rPr>
          <w:color w:val="000000"/>
        </w:rPr>
        <w:t>INICIATIVA DE REFORMA A AL ARTÍCULO 8 DE LA LEY DE ACCESO A LAS MUJERES A UNA VIDA LIBRE DE VIOLENCIA DEL ESTADO DE NUEVO LEÓN.</w:t>
      </w:r>
      <w:r w:rsidRPr="007E17B6">
        <w:t xml:space="preserve"> ACORDÁNDOSE QUE ES DE APROBARSE. DE CONFORMIDAD CON EL PROCESO LEGISLATIVO Y AL NO HABER DIPUTADOS QUE DESEEN RESERVAR ALGÚN ARTÍCULO O ARTÍCULOS TRANSITORIOS, SE PROCEDIÓ SU DISCUS</w:t>
      </w:r>
      <w:r w:rsidR="009E588B" w:rsidRPr="007E17B6">
        <w:t>IÓN EN LO GENERAL. INTERVINIERON</w:t>
      </w:r>
      <w:r w:rsidRPr="007E17B6">
        <w:t xml:space="preserve"> EN LO GENERAL A FAVOR DEL DICTAMEN LA</w:t>
      </w:r>
      <w:r w:rsidR="009E588B" w:rsidRPr="007E17B6">
        <w:t>S</w:t>
      </w:r>
      <w:r w:rsidRPr="007E17B6">
        <w:t xml:space="preserve"> </w:t>
      </w:r>
      <w:proofErr w:type="spellStart"/>
      <w:r w:rsidRPr="007E17B6">
        <w:t>DIP</w:t>
      </w:r>
      <w:proofErr w:type="spellEnd"/>
      <w:r w:rsidRPr="007E17B6">
        <w:t xml:space="preserve">. </w:t>
      </w:r>
      <w:r w:rsidR="009E588B" w:rsidRPr="007E17B6">
        <w:t>DALIA RODRÍGUEZ TREVIÑO Y ROSA ISELA CASTRO FLORES</w:t>
      </w:r>
      <w:r w:rsidRPr="007E17B6">
        <w:t xml:space="preserve">. </w:t>
      </w:r>
      <w:r w:rsidRPr="007E17B6">
        <w:rPr>
          <w:b/>
          <w:bCs/>
          <w:lang w:eastAsia="es-ES"/>
        </w:rPr>
        <w:t xml:space="preserve">FUE APROBADO EN LO GENERAL Y EN LO PARTICULAR </w:t>
      </w:r>
      <w:r w:rsidRPr="007E17B6">
        <w:rPr>
          <w:b/>
          <w:bCs/>
          <w:lang w:eastAsia="es-ES"/>
        </w:rPr>
        <w:lastRenderedPageBreak/>
        <w:t xml:space="preserve">EL DICTAMEN POR UNANIMIDAD DE </w:t>
      </w:r>
      <w:r w:rsidR="009E588B" w:rsidRPr="007E17B6">
        <w:rPr>
          <w:b/>
          <w:bCs/>
          <w:lang w:eastAsia="es-ES"/>
        </w:rPr>
        <w:t>34</w:t>
      </w:r>
      <w:r w:rsidRPr="007E17B6">
        <w:rPr>
          <w:b/>
          <w:bCs/>
          <w:lang w:eastAsia="es-ES"/>
        </w:rPr>
        <w:t xml:space="preserve"> VOTOS. ELABORÁNDOSE EL DECRETO CORRESPONDIENTE.</w:t>
      </w:r>
    </w:p>
    <w:p w:rsidR="00417AB5" w:rsidRPr="007E17B6" w:rsidRDefault="00417AB5" w:rsidP="007E17B6">
      <w:pPr>
        <w:pStyle w:val="NormalWeb"/>
        <w:spacing w:before="0" w:beforeAutospacing="0" w:after="0" w:afterAutospacing="0"/>
        <w:jc w:val="both"/>
      </w:pPr>
    </w:p>
    <w:p w:rsidR="006D1256" w:rsidRPr="007E17B6" w:rsidRDefault="006D1256" w:rsidP="007E17B6">
      <w:pPr>
        <w:pStyle w:val="NormalWeb"/>
        <w:spacing w:before="0" w:beforeAutospacing="0" w:after="0" w:afterAutospacing="0"/>
        <w:jc w:val="both"/>
      </w:pPr>
      <w:r w:rsidRPr="007E17B6">
        <w:t xml:space="preserve">EL </w:t>
      </w:r>
      <w:proofErr w:type="spellStart"/>
      <w:r w:rsidRPr="007E17B6">
        <w:t>DIP</w:t>
      </w:r>
      <w:proofErr w:type="spellEnd"/>
      <w:r w:rsidRPr="007E17B6">
        <w:t xml:space="preserve">. </w:t>
      </w:r>
      <w:r w:rsidR="00802898" w:rsidRPr="007E17B6">
        <w:t>JORGE DE LEÓN FERNÁNDEZ</w:t>
      </w:r>
      <w:r w:rsidRPr="007E17B6">
        <w:t xml:space="preserve">, INTEGRANTE DE LA COMISIÓN DE </w:t>
      </w:r>
      <w:r w:rsidR="00802898" w:rsidRPr="007E17B6">
        <w:t>PUNTOS CONSTITUCIONALES</w:t>
      </w:r>
      <w:r w:rsidRPr="007E17B6">
        <w:t xml:space="preserve">, DIO LECTURA AL PROEMIO Y RESOLUTIVO DEL DICTAMEN </w:t>
      </w:r>
      <w:proofErr w:type="spellStart"/>
      <w:r w:rsidRPr="007E17B6">
        <w:rPr>
          <w:b/>
        </w:rPr>
        <w:t>EXP</w:t>
      </w:r>
      <w:proofErr w:type="spellEnd"/>
      <w:r w:rsidRPr="007E17B6">
        <w:rPr>
          <w:b/>
        </w:rPr>
        <w:t xml:space="preserve">. </w:t>
      </w:r>
      <w:r w:rsidR="00802898" w:rsidRPr="007E17B6">
        <w:rPr>
          <w:b/>
        </w:rPr>
        <w:t>14270</w:t>
      </w:r>
      <w:r w:rsidRPr="007E17B6">
        <w:rPr>
          <w:b/>
        </w:rPr>
        <w:t>/LXXV</w:t>
      </w:r>
      <w:r w:rsidRPr="007E17B6">
        <w:t xml:space="preserve">, QUE CONTIENE </w:t>
      </w:r>
      <w:r w:rsidR="00802898" w:rsidRPr="007E17B6">
        <w:rPr>
          <w:color w:val="000000"/>
        </w:rPr>
        <w:t xml:space="preserve">MINUTA CON PROYECTO DE DECRETO POR EL QUE SE REFORMA EL ARTÍCULO 43 DE LA CONSTITUCIÓN POLÍTICA DE LOS ESTADOS UNIDOS MEXICANOS, EN RELACIÓN A LA PORCIÓN NORMATIVA DEL NOMBRE DEL ESTADO DE </w:t>
      </w:r>
      <w:r w:rsidR="0075482B" w:rsidRPr="007E17B6">
        <w:rPr>
          <w:color w:val="000000"/>
        </w:rPr>
        <w:t>MICHOACÁN</w:t>
      </w:r>
      <w:r w:rsidR="00802898" w:rsidRPr="007E17B6">
        <w:rPr>
          <w:color w:val="000000"/>
        </w:rPr>
        <w:t xml:space="preserve"> DE OCAMPO</w:t>
      </w:r>
      <w:r w:rsidRPr="007E17B6">
        <w:t xml:space="preserve">. ACORDÁNDOSE QUE ES DE APROBARSE. INTERVINO A FAVOR DEL DICTAMEN EL </w:t>
      </w:r>
      <w:proofErr w:type="spellStart"/>
      <w:r w:rsidRPr="007E17B6">
        <w:t>DIP</w:t>
      </w:r>
      <w:proofErr w:type="spellEnd"/>
      <w:r w:rsidRPr="007E17B6">
        <w:t>.</w:t>
      </w:r>
      <w:r w:rsidR="003B6D3A" w:rsidRPr="007E17B6">
        <w:t xml:space="preserve"> GERARDO GOVEA MOCTEZUMA</w:t>
      </w:r>
      <w:r w:rsidRPr="007E17B6">
        <w:t xml:space="preserve">. </w:t>
      </w:r>
      <w:r w:rsidRPr="007E17B6">
        <w:rPr>
          <w:b/>
          <w:bCs/>
          <w:lang w:eastAsia="es-ES"/>
        </w:rPr>
        <w:t xml:space="preserve">FUE APROBADO EL DICTAMEN POR UNANIMIDAD DE </w:t>
      </w:r>
      <w:r w:rsidR="00AA550A" w:rsidRPr="007E17B6">
        <w:rPr>
          <w:b/>
          <w:bCs/>
          <w:lang w:eastAsia="es-ES"/>
        </w:rPr>
        <w:t>35</w:t>
      </w:r>
      <w:r w:rsidRPr="007E17B6">
        <w:rPr>
          <w:b/>
          <w:bCs/>
          <w:lang w:eastAsia="es-ES"/>
        </w:rPr>
        <w:t xml:space="preserve"> VOTOS. ELABORÁNDOSE EL ACUERDO CORRESPONDIENTE.</w:t>
      </w:r>
    </w:p>
    <w:p w:rsidR="00F031C6" w:rsidRPr="007E17B6" w:rsidRDefault="00F031C6" w:rsidP="007E17B6">
      <w:pPr>
        <w:pStyle w:val="NormalWeb"/>
        <w:spacing w:before="0" w:beforeAutospacing="0" w:after="0" w:afterAutospacing="0"/>
        <w:jc w:val="both"/>
      </w:pPr>
    </w:p>
    <w:p w:rsidR="00F031C6" w:rsidRPr="007E17B6" w:rsidRDefault="00F031C6" w:rsidP="007E17B6">
      <w:pPr>
        <w:pStyle w:val="NormalWeb"/>
        <w:spacing w:before="0" w:beforeAutospacing="0" w:after="0" w:afterAutospacing="0"/>
        <w:jc w:val="both"/>
      </w:pPr>
      <w:r w:rsidRPr="007E17B6">
        <w:t xml:space="preserve">EL </w:t>
      </w:r>
      <w:proofErr w:type="spellStart"/>
      <w:r w:rsidRPr="007E17B6">
        <w:t>DIP</w:t>
      </w:r>
      <w:proofErr w:type="spellEnd"/>
      <w:r w:rsidRPr="007E17B6">
        <w:t xml:space="preserve">. JORGE DE LEÓN FERNÁNDEZ, INTEGRANTE DE LA COMISIÓN DE PUNTOS CONSTITUCIONALES, DIO LECTURA AL PROEMIO Y RESOLUTIVO DEL DICTAMEN </w:t>
      </w:r>
      <w:proofErr w:type="spellStart"/>
      <w:r w:rsidRPr="007E17B6">
        <w:rPr>
          <w:b/>
        </w:rPr>
        <w:t>EXP</w:t>
      </w:r>
      <w:proofErr w:type="spellEnd"/>
      <w:r w:rsidRPr="007E17B6">
        <w:rPr>
          <w:b/>
        </w:rPr>
        <w:t>. 14271/LXXV</w:t>
      </w:r>
      <w:r w:rsidRPr="007E17B6">
        <w:t xml:space="preserve">, QUE CONTIENE </w:t>
      </w:r>
      <w:r w:rsidRPr="007E17B6">
        <w:rPr>
          <w:color w:val="000000"/>
        </w:rPr>
        <w:t>MINUTA CON PROYECTO DE DECRETO POR EL QUE SE REFORMA EL ARTÍCULO 43 DE LA CONSTITUCIÓN POLÍTICA DE LOS ESTADOS UNIDOS MEXICANOS, EN LO QUE RESPECTA A LA PORCIÓN NORMATIVA DEL NOMBRE DEL ESTADO DE VERACRUZ</w:t>
      </w:r>
      <w:r w:rsidR="005A731F">
        <w:rPr>
          <w:color w:val="000000"/>
        </w:rPr>
        <w:t xml:space="preserve"> DE IGNACIO DE LA LLAVE</w:t>
      </w:r>
      <w:r w:rsidRPr="007E17B6">
        <w:rPr>
          <w:color w:val="000000"/>
        </w:rPr>
        <w:t xml:space="preserve">. </w:t>
      </w:r>
      <w:r w:rsidRPr="007E17B6">
        <w:t xml:space="preserve">ACORDÁNDOSE QUE ES DE APROBARSE. INTERVINO A FAVOR DEL DICTAMEN EL </w:t>
      </w:r>
      <w:proofErr w:type="spellStart"/>
      <w:r w:rsidRPr="007E17B6">
        <w:t>DIP</w:t>
      </w:r>
      <w:proofErr w:type="spellEnd"/>
      <w:r w:rsidRPr="007E17B6">
        <w:t xml:space="preserve">. OSCAR ALEJANDRO FLORES TREVIÑO. </w:t>
      </w:r>
      <w:r w:rsidRPr="007E17B6">
        <w:rPr>
          <w:b/>
          <w:bCs/>
          <w:lang w:eastAsia="es-ES"/>
        </w:rPr>
        <w:t>FUE APROBADO EL DICTAMEN POR UNANIMIDAD DE 32 VOTOS. ELABORÁNDOSE EL ACUERDO CORRESPONDIENTE.</w:t>
      </w:r>
    </w:p>
    <w:p w:rsidR="00BA5180" w:rsidRPr="007E17B6" w:rsidRDefault="00BA5180" w:rsidP="007E17B6">
      <w:pPr>
        <w:pStyle w:val="NormalWeb"/>
        <w:spacing w:before="0" w:beforeAutospacing="0" w:after="0" w:afterAutospacing="0"/>
        <w:jc w:val="both"/>
      </w:pPr>
    </w:p>
    <w:p w:rsidR="00BA5180" w:rsidRPr="007E17B6" w:rsidRDefault="00BA5180" w:rsidP="007E17B6">
      <w:pPr>
        <w:pStyle w:val="NormalWeb"/>
        <w:spacing w:before="0" w:beforeAutospacing="0" w:after="0" w:afterAutospacing="0"/>
        <w:jc w:val="both"/>
      </w:pPr>
      <w:r w:rsidRPr="007E17B6">
        <w:t xml:space="preserve">EL </w:t>
      </w:r>
      <w:proofErr w:type="spellStart"/>
      <w:r w:rsidRPr="007E17B6">
        <w:t>DIP</w:t>
      </w:r>
      <w:proofErr w:type="spellEnd"/>
      <w:r w:rsidRPr="007E17B6">
        <w:t xml:space="preserve">. JORGE DE LEÓN FERNÁNDEZ, INTEGRANTE DE LA COMISIÓN DE PUNTOS CONSTITUCIONALES, DIO LECTURA AL PROEMIO Y RESOLUTIVO DEL DICTAMEN </w:t>
      </w:r>
      <w:proofErr w:type="spellStart"/>
      <w:r w:rsidRPr="007E17B6">
        <w:rPr>
          <w:b/>
        </w:rPr>
        <w:t>EXP</w:t>
      </w:r>
      <w:proofErr w:type="spellEnd"/>
      <w:r w:rsidRPr="007E17B6">
        <w:rPr>
          <w:b/>
        </w:rPr>
        <w:t>. 14269/LXXV</w:t>
      </w:r>
      <w:r w:rsidRPr="007E17B6">
        <w:t xml:space="preserve">, QUE CONTIENE </w:t>
      </w:r>
      <w:r w:rsidRPr="007E17B6">
        <w:rPr>
          <w:color w:val="000000"/>
        </w:rPr>
        <w:t xml:space="preserve">MINUTA CON PROYECTO DE DECRETO POR EL QUE SE REFORMA EL ARTÍCULO 74 DE LA CONSTITUCIÓN POLÍTICA DE LOS ESTADOS UNIDOS MEXICANOS, EN MATERIA DE PARTIDA SECRETA. </w:t>
      </w:r>
      <w:r w:rsidRPr="007E17B6">
        <w:t xml:space="preserve">ACORDÁNDOSE QUE ES DE APROBARSE. INTERVINO A FAVOR DEL DICTAMEN EL </w:t>
      </w:r>
      <w:proofErr w:type="spellStart"/>
      <w:r w:rsidRPr="007E17B6">
        <w:t>DIP</w:t>
      </w:r>
      <w:proofErr w:type="spellEnd"/>
      <w:r w:rsidRPr="007E17B6">
        <w:t xml:space="preserve">. RAMIRO ROBERTO GONZÁLEZ GUTIÉRREZ. </w:t>
      </w:r>
      <w:r w:rsidRPr="007E17B6">
        <w:rPr>
          <w:b/>
          <w:bCs/>
          <w:lang w:eastAsia="es-ES"/>
        </w:rPr>
        <w:t>FUE APROBADO EL DICTAMEN POR UNANIMIDAD DE 34 VOTOS. ELABORÁNDOSE EL ACUERDO CORRESPONDIENTE.</w:t>
      </w:r>
      <w:r w:rsidR="00DB30D7" w:rsidRPr="007E17B6">
        <w:rPr>
          <w:b/>
          <w:bCs/>
          <w:lang w:eastAsia="es-ES"/>
        </w:rPr>
        <w:t xml:space="preserve"> </w:t>
      </w:r>
    </w:p>
    <w:p w:rsidR="006D1256" w:rsidRPr="007E17B6" w:rsidRDefault="006D1256" w:rsidP="007E17B6">
      <w:pPr>
        <w:pStyle w:val="NormalWeb"/>
        <w:spacing w:before="0" w:beforeAutospacing="0" w:after="0" w:afterAutospacing="0"/>
        <w:jc w:val="both"/>
      </w:pPr>
    </w:p>
    <w:p w:rsidR="00BE2ABF" w:rsidRPr="007E17B6" w:rsidRDefault="00BE2ABF" w:rsidP="007E17B6">
      <w:pPr>
        <w:pStyle w:val="NormalWeb"/>
        <w:spacing w:before="0" w:beforeAutospacing="0" w:after="0" w:afterAutospacing="0"/>
        <w:jc w:val="both"/>
        <w:rPr>
          <w:i/>
          <w:color w:val="000000"/>
        </w:rPr>
      </w:pPr>
      <w:r w:rsidRPr="007E17B6">
        <w:rPr>
          <w:color w:val="000000"/>
        </w:rPr>
        <w:t xml:space="preserve">AL ESTAR POR CONCLUIR EL TIEMPO REGLAMENTARIO DE LA SESIÓN, LA PRESIDENTA SOMETIÓ A CONSIDERACIÓN DE LA ASAMBLEA EL AMPLIAR LA DURACIÓN DE LA SESIÓN HASTA AGOTAR EL ORDEN DEL DÍA. </w:t>
      </w:r>
      <w:r w:rsidRPr="007E17B6">
        <w:rPr>
          <w:i/>
          <w:color w:val="000000"/>
        </w:rPr>
        <w:t xml:space="preserve">SIENDO APROBADO POR UNANIMIDAD DE LOS PRESENTES. </w:t>
      </w:r>
    </w:p>
    <w:p w:rsidR="00BE2ABF" w:rsidRPr="007E17B6" w:rsidRDefault="00BE2ABF" w:rsidP="007E17B6">
      <w:pPr>
        <w:spacing w:after="0" w:line="240" w:lineRule="auto"/>
        <w:jc w:val="both"/>
        <w:rPr>
          <w:rFonts w:ascii="Times New Roman" w:eastAsia="Times New Roman" w:hAnsi="Times New Roman" w:cs="Times New Roman"/>
          <w:sz w:val="24"/>
          <w:szCs w:val="24"/>
        </w:rPr>
      </w:pPr>
    </w:p>
    <w:p w:rsidR="00C570D5" w:rsidRPr="00C570D5" w:rsidRDefault="00C570D5" w:rsidP="007E17B6">
      <w:pPr>
        <w:pStyle w:val="NormalWeb"/>
        <w:spacing w:before="0" w:beforeAutospacing="0" w:after="0" w:afterAutospacing="0"/>
        <w:jc w:val="both"/>
      </w:pPr>
      <w:r w:rsidRPr="007E17B6">
        <w:t xml:space="preserve">EL </w:t>
      </w:r>
      <w:proofErr w:type="spellStart"/>
      <w:r w:rsidRPr="007E17B6">
        <w:t>DIP</w:t>
      </w:r>
      <w:proofErr w:type="spellEnd"/>
      <w:r w:rsidRPr="007E17B6">
        <w:t>. CARLOS ALBERTO DE LA FUENTE FLORES, INTEGRANTE DE LA COMISIÓN DE COORDINACIÓN Y RÉGIMEN INTERNO</w:t>
      </w:r>
      <w:r w:rsidRPr="00C570D5">
        <w:t xml:space="preserve">, DIO LECTURA A UN ACUERDO POR EL QUE </w:t>
      </w:r>
      <w:r w:rsidRPr="00C570D5">
        <w:rPr>
          <w:lang w:eastAsia="en-US"/>
        </w:rPr>
        <w:t xml:space="preserve">SE INTEGRA LA DIPUTACIÓN PERMANENTE QUE </w:t>
      </w:r>
      <w:r w:rsidRPr="00C570D5">
        <w:rPr>
          <w:lang w:eastAsia="en-US"/>
        </w:rPr>
        <w:lastRenderedPageBreak/>
        <w:t>FUNGIRÁ DENTRO DEL RECESO CORRESPONDIENTE AL SEGUNDO PERIODO ORDINARIO DE SESIONES RELATIVO AL TERCER AÑO DE EJERCICIO CONSTITUCIONAL DE LA LXXV LEGISLATURA AL CONGRESO DEL ESTADO DE NUEVO LEÓN, PARA QUEDAR EN LOS SIGUIENTES TÉRMINOS</w:t>
      </w:r>
      <w:r w:rsidRPr="00C570D5">
        <w:t xml:space="preserve"> </w:t>
      </w:r>
    </w:p>
    <w:tbl>
      <w:tblPr>
        <w:tblStyle w:val="Tablaconcuadrcula"/>
        <w:tblW w:w="8505" w:type="dxa"/>
        <w:jc w:val="right"/>
        <w:tblLook w:val="04A0" w:firstRow="1" w:lastRow="0" w:firstColumn="1" w:lastColumn="0" w:noHBand="0" w:noVBand="1"/>
      </w:tblPr>
      <w:tblGrid>
        <w:gridCol w:w="3397"/>
        <w:gridCol w:w="5108"/>
      </w:tblGrid>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 xml:space="preserve">PRESIDENTE: </w:t>
            </w:r>
          </w:p>
        </w:tc>
        <w:tc>
          <w:tcPr>
            <w:tcW w:w="5108" w:type="dxa"/>
            <w:vAlign w:val="center"/>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NANCY ARACELY OLGUÍN DÍAZ</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 xml:space="preserve">PRESIDENTE </w:t>
            </w:r>
          </w:p>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SUPLENTE:</w:t>
            </w:r>
          </w:p>
        </w:tc>
        <w:tc>
          <w:tcPr>
            <w:tcW w:w="5108" w:type="dxa"/>
            <w:vAlign w:val="center"/>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MERCEDES CATALINA GARCÍA MANCILLAS</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VICEPRESIDENTE:</w:t>
            </w:r>
          </w:p>
        </w:tc>
        <w:tc>
          <w:tcPr>
            <w:tcW w:w="5108" w:type="dxa"/>
            <w:vAlign w:val="center"/>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ALEJANDRA LARA MAIZ</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VICEPRESIDENTE SUPLENTE:</w:t>
            </w:r>
          </w:p>
        </w:tc>
        <w:tc>
          <w:tcPr>
            <w:tcW w:w="5108" w:type="dxa"/>
            <w:vAlign w:val="center"/>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MARIANA KARINA GONZÁLEZ AYALA</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PRIMER SECRETARIO:</w:t>
            </w:r>
          </w:p>
        </w:tc>
        <w:tc>
          <w:tcPr>
            <w:tcW w:w="5108" w:type="dxa"/>
            <w:vAlign w:val="center"/>
          </w:tcPr>
          <w:p w:rsidR="00C570D5" w:rsidRPr="00C570D5" w:rsidRDefault="00225B47" w:rsidP="00C570D5">
            <w:pPr>
              <w:tabs>
                <w:tab w:val="left" w:pos="8647"/>
              </w:tabs>
              <w:autoSpaceDE w:val="0"/>
              <w:autoSpaceDN w:val="0"/>
              <w:adjustRightInd w:val="0"/>
              <w:ind w:left="29" w:right="176"/>
              <w:rPr>
                <w:rFonts w:ascii="Times New Roman" w:hAnsi="Times New Roman"/>
                <w:sz w:val="24"/>
                <w:szCs w:val="24"/>
                <w:lang w:eastAsia="en-US"/>
              </w:rPr>
            </w:pPr>
            <w:r>
              <w:rPr>
                <w:rFonts w:ascii="Times New Roman" w:hAnsi="Times New Roman"/>
                <w:sz w:val="24"/>
                <w:szCs w:val="24"/>
                <w:lang w:eastAsia="en-US"/>
              </w:rPr>
              <w:t>MARIA TERESA DURÁ</w:t>
            </w:r>
            <w:r w:rsidR="00C570D5" w:rsidRPr="00C570D5">
              <w:rPr>
                <w:rFonts w:ascii="Times New Roman" w:hAnsi="Times New Roman"/>
                <w:sz w:val="24"/>
                <w:szCs w:val="24"/>
                <w:lang w:eastAsia="en-US"/>
              </w:rPr>
              <w:t xml:space="preserve">N ARVIZU </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PRIMER SECRETARIO SUPLENTE:</w:t>
            </w:r>
          </w:p>
        </w:tc>
        <w:tc>
          <w:tcPr>
            <w:tcW w:w="5108" w:type="dxa"/>
            <w:vAlign w:val="center"/>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ROSA ISELA CASTRO FLORES</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SEGUNDA SECRETARIO:</w:t>
            </w:r>
          </w:p>
        </w:tc>
        <w:tc>
          <w:tcPr>
            <w:tcW w:w="5108" w:type="dxa"/>
            <w:vAlign w:val="center"/>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MARIA DOLORES LEAL CANTÚ</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SEGUNDO SECRETARIO SUPLENTE:</w:t>
            </w:r>
          </w:p>
        </w:tc>
        <w:tc>
          <w:tcPr>
            <w:tcW w:w="5108" w:type="dxa"/>
            <w:vAlign w:val="center"/>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ASAEL SEPÚLVEDA MARTÍNEZ</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bCs/>
                <w:sz w:val="24"/>
                <w:szCs w:val="24"/>
                <w:lang w:eastAsia="en-US"/>
              </w:rPr>
            </w:pPr>
            <w:r w:rsidRPr="00C570D5">
              <w:rPr>
                <w:rFonts w:ascii="Times New Roman" w:hAnsi="Times New Roman"/>
                <w:sz w:val="24"/>
                <w:szCs w:val="24"/>
                <w:lang w:eastAsia="en-US"/>
              </w:rPr>
              <w:t>VOCAL:</w:t>
            </w:r>
          </w:p>
        </w:tc>
        <w:tc>
          <w:tcPr>
            <w:tcW w:w="5108" w:type="dxa"/>
            <w:vAlign w:val="center"/>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CELIA ALONSO RODRÍGUEZ</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VOCAL SUPLENTE:</w:t>
            </w:r>
          </w:p>
        </w:tc>
        <w:tc>
          <w:tcPr>
            <w:tcW w:w="5108" w:type="dxa"/>
            <w:vAlign w:val="center"/>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MELCHOR HEREDIA VÁZQUEZ</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bCs/>
                <w:sz w:val="24"/>
                <w:szCs w:val="24"/>
                <w:lang w:eastAsia="en-US"/>
              </w:rPr>
            </w:pPr>
            <w:r w:rsidRPr="00C570D5">
              <w:rPr>
                <w:rFonts w:ascii="Times New Roman" w:hAnsi="Times New Roman"/>
                <w:sz w:val="24"/>
                <w:szCs w:val="24"/>
                <w:lang w:eastAsia="en-US"/>
              </w:rPr>
              <w:t>VOCAL:</w:t>
            </w:r>
          </w:p>
        </w:tc>
        <w:tc>
          <w:tcPr>
            <w:tcW w:w="5108" w:type="dxa"/>
            <w:vAlign w:val="center"/>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 xml:space="preserve">ARTURO BONIFACIO DE LA GARZA </w:t>
            </w:r>
            <w:proofErr w:type="spellStart"/>
            <w:r w:rsidRPr="00C570D5">
              <w:rPr>
                <w:rFonts w:ascii="Times New Roman" w:hAnsi="Times New Roman"/>
                <w:sz w:val="24"/>
                <w:szCs w:val="24"/>
                <w:lang w:eastAsia="en-US"/>
              </w:rPr>
              <w:t>GARZA</w:t>
            </w:r>
            <w:proofErr w:type="spellEnd"/>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VOCAL SUPLENTE:</w:t>
            </w:r>
          </w:p>
        </w:tc>
        <w:tc>
          <w:tcPr>
            <w:tcW w:w="5108" w:type="dxa"/>
            <w:vAlign w:val="center"/>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TABITA ORTIZ HERNÁNDEZ</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right="176"/>
              <w:rPr>
                <w:rFonts w:ascii="Times New Roman" w:hAnsi="Times New Roman"/>
                <w:bCs/>
                <w:sz w:val="24"/>
                <w:szCs w:val="24"/>
                <w:lang w:eastAsia="en-US"/>
              </w:rPr>
            </w:pPr>
            <w:r w:rsidRPr="00C570D5">
              <w:rPr>
                <w:rFonts w:ascii="Times New Roman" w:hAnsi="Times New Roman"/>
                <w:sz w:val="24"/>
                <w:szCs w:val="24"/>
                <w:lang w:eastAsia="en-US"/>
              </w:rPr>
              <w:t>VOCAL:</w:t>
            </w:r>
          </w:p>
        </w:tc>
        <w:tc>
          <w:tcPr>
            <w:tcW w:w="5108" w:type="dxa"/>
            <w:vAlign w:val="center"/>
          </w:tcPr>
          <w:p w:rsidR="00C570D5" w:rsidRPr="00C570D5" w:rsidRDefault="0053043A" w:rsidP="00C570D5">
            <w:pPr>
              <w:tabs>
                <w:tab w:val="left" w:pos="8647"/>
              </w:tabs>
              <w:autoSpaceDE w:val="0"/>
              <w:autoSpaceDN w:val="0"/>
              <w:adjustRightInd w:val="0"/>
              <w:ind w:right="176"/>
              <w:rPr>
                <w:rFonts w:ascii="Times New Roman" w:hAnsi="Times New Roman"/>
                <w:sz w:val="24"/>
                <w:szCs w:val="24"/>
                <w:lang w:eastAsia="en-US"/>
              </w:rPr>
            </w:pPr>
            <w:r w:rsidRPr="00C570D5">
              <w:rPr>
                <w:rFonts w:ascii="Times New Roman" w:hAnsi="Times New Roman"/>
                <w:sz w:val="24"/>
                <w:szCs w:val="24"/>
                <w:lang w:eastAsia="en-US"/>
              </w:rPr>
              <w:t>IVÁN</w:t>
            </w:r>
            <w:r w:rsidR="00C570D5" w:rsidRPr="00C570D5">
              <w:rPr>
                <w:rFonts w:ascii="Times New Roman" w:hAnsi="Times New Roman"/>
                <w:sz w:val="24"/>
                <w:szCs w:val="24"/>
                <w:lang w:eastAsia="en-US"/>
              </w:rPr>
              <w:t xml:space="preserve"> </w:t>
            </w:r>
            <w:proofErr w:type="spellStart"/>
            <w:r>
              <w:rPr>
                <w:rFonts w:ascii="Times New Roman" w:hAnsi="Times New Roman"/>
                <w:sz w:val="24"/>
                <w:szCs w:val="24"/>
                <w:lang w:eastAsia="en-US"/>
              </w:rPr>
              <w:t>NAZARETH</w:t>
            </w:r>
            <w:proofErr w:type="spellEnd"/>
            <w:r>
              <w:rPr>
                <w:rFonts w:ascii="Times New Roman" w:hAnsi="Times New Roman"/>
                <w:sz w:val="24"/>
                <w:szCs w:val="24"/>
                <w:lang w:eastAsia="en-US"/>
              </w:rPr>
              <w:t xml:space="preserve"> </w:t>
            </w:r>
            <w:r w:rsidR="00C570D5" w:rsidRPr="00C570D5">
              <w:rPr>
                <w:rFonts w:ascii="Times New Roman" w:hAnsi="Times New Roman"/>
                <w:sz w:val="24"/>
                <w:szCs w:val="24"/>
                <w:lang w:eastAsia="en-US"/>
              </w:rPr>
              <w:t xml:space="preserve">MEDRANO </w:t>
            </w:r>
            <w:r w:rsidRPr="00C570D5">
              <w:rPr>
                <w:rFonts w:ascii="Times New Roman" w:hAnsi="Times New Roman"/>
                <w:sz w:val="24"/>
                <w:szCs w:val="24"/>
                <w:lang w:eastAsia="en-US"/>
              </w:rPr>
              <w:t>TÉLLEZ</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VOCAL SUPLENTE:</w:t>
            </w:r>
          </w:p>
        </w:tc>
        <w:tc>
          <w:tcPr>
            <w:tcW w:w="5108" w:type="dxa"/>
            <w:vAlign w:val="center"/>
          </w:tcPr>
          <w:p w:rsidR="00C570D5" w:rsidRPr="00C570D5" w:rsidRDefault="00C570D5" w:rsidP="00C570D5">
            <w:pPr>
              <w:tabs>
                <w:tab w:val="left" w:pos="8647"/>
              </w:tabs>
              <w:autoSpaceDE w:val="0"/>
              <w:autoSpaceDN w:val="0"/>
              <w:adjustRightInd w:val="0"/>
              <w:ind w:right="176"/>
              <w:rPr>
                <w:rFonts w:ascii="Times New Roman" w:hAnsi="Times New Roman"/>
                <w:sz w:val="24"/>
                <w:szCs w:val="24"/>
                <w:lang w:eastAsia="en-US"/>
              </w:rPr>
            </w:pPr>
            <w:r w:rsidRPr="00C570D5">
              <w:rPr>
                <w:rFonts w:ascii="Times New Roman" w:hAnsi="Times New Roman"/>
                <w:sz w:val="24"/>
                <w:szCs w:val="24"/>
                <w:lang w:eastAsia="en-US"/>
              </w:rPr>
              <w:t>JORGE ALBERTO CALDERÓN VALERO</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757"/>
              <w:rPr>
                <w:rFonts w:ascii="Times New Roman" w:hAnsi="Times New Roman"/>
                <w:bCs/>
                <w:sz w:val="24"/>
                <w:szCs w:val="24"/>
                <w:lang w:eastAsia="en-US"/>
              </w:rPr>
            </w:pPr>
            <w:r w:rsidRPr="00C570D5">
              <w:rPr>
                <w:rFonts w:ascii="Times New Roman" w:hAnsi="Times New Roman"/>
                <w:sz w:val="24"/>
                <w:szCs w:val="24"/>
                <w:lang w:eastAsia="en-US"/>
              </w:rPr>
              <w:t>VOCAL:</w:t>
            </w:r>
          </w:p>
        </w:tc>
        <w:tc>
          <w:tcPr>
            <w:tcW w:w="5108" w:type="dxa"/>
            <w:vAlign w:val="center"/>
          </w:tcPr>
          <w:p w:rsidR="00C570D5" w:rsidRPr="00C570D5" w:rsidRDefault="00C570D5" w:rsidP="00C570D5">
            <w:pPr>
              <w:tabs>
                <w:tab w:val="left" w:pos="8647"/>
              </w:tabs>
              <w:autoSpaceDE w:val="0"/>
              <w:autoSpaceDN w:val="0"/>
              <w:adjustRightInd w:val="0"/>
              <w:ind w:right="757"/>
              <w:rPr>
                <w:rFonts w:ascii="Times New Roman" w:hAnsi="Times New Roman"/>
                <w:sz w:val="24"/>
                <w:szCs w:val="24"/>
                <w:lang w:eastAsia="en-US"/>
              </w:rPr>
            </w:pPr>
            <w:r w:rsidRPr="00C570D5">
              <w:rPr>
                <w:rFonts w:ascii="Times New Roman" w:hAnsi="Times New Roman"/>
                <w:sz w:val="24"/>
                <w:szCs w:val="24"/>
                <w:lang w:eastAsia="en-US"/>
              </w:rPr>
              <w:t>GERARDO GOVEA MOCTEZUMA</w:t>
            </w:r>
          </w:p>
        </w:tc>
      </w:tr>
      <w:tr w:rsidR="00C570D5" w:rsidRPr="00C570D5" w:rsidTr="00C570D5">
        <w:trPr>
          <w:jc w:val="right"/>
        </w:trPr>
        <w:tc>
          <w:tcPr>
            <w:tcW w:w="3397" w:type="dxa"/>
          </w:tcPr>
          <w:p w:rsidR="00C570D5" w:rsidRPr="00C570D5" w:rsidRDefault="00C570D5" w:rsidP="00C570D5">
            <w:pPr>
              <w:tabs>
                <w:tab w:val="left" w:pos="8647"/>
              </w:tabs>
              <w:autoSpaceDE w:val="0"/>
              <w:autoSpaceDN w:val="0"/>
              <w:adjustRightInd w:val="0"/>
              <w:ind w:left="29" w:right="176"/>
              <w:rPr>
                <w:rFonts w:ascii="Times New Roman" w:hAnsi="Times New Roman"/>
                <w:sz w:val="24"/>
                <w:szCs w:val="24"/>
                <w:lang w:eastAsia="en-US"/>
              </w:rPr>
            </w:pPr>
            <w:r w:rsidRPr="00C570D5">
              <w:rPr>
                <w:rFonts w:ascii="Times New Roman" w:hAnsi="Times New Roman"/>
                <w:sz w:val="24"/>
                <w:szCs w:val="24"/>
                <w:lang w:eastAsia="en-US"/>
              </w:rPr>
              <w:t>VOCAL SUPLENTE:</w:t>
            </w:r>
          </w:p>
        </w:tc>
        <w:tc>
          <w:tcPr>
            <w:tcW w:w="5108" w:type="dxa"/>
            <w:vAlign w:val="center"/>
          </w:tcPr>
          <w:p w:rsidR="00C570D5" w:rsidRPr="00C570D5" w:rsidRDefault="0053043A" w:rsidP="00C570D5">
            <w:pPr>
              <w:tabs>
                <w:tab w:val="left" w:pos="8647"/>
              </w:tabs>
              <w:autoSpaceDE w:val="0"/>
              <w:autoSpaceDN w:val="0"/>
              <w:adjustRightInd w:val="0"/>
              <w:ind w:right="176"/>
              <w:rPr>
                <w:rFonts w:ascii="Times New Roman" w:hAnsi="Times New Roman"/>
                <w:sz w:val="24"/>
                <w:szCs w:val="24"/>
                <w:lang w:eastAsia="en-US"/>
              </w:rPr>
            </w:pPr>
            <w:r>
              <w:rPr>
                <w:rFonts w:ascii="Times New Roman" w:hAnsi="Times New Roman"/>
                <w:sz w:val="24"/>
                <w:szCs w:val="24"/>
                <w:lang w:eastAsia="en-US"/>
              </w:rPr>
              <w:t>FRANCISCO J</w:t>
            </w:r>
            <w:r w:rsidR="00C570D5" w:rsidRPr="00C570D5">
              <w:rPr>
                <w:rFonts w:ascii="Times New Roman" w:hAnsi="Times New Roman"/>
                <w:sz w:val="24"/>
                <w:szCs w:val="24"/>
                <w:lang w:eastAsia="en-US"/>
              </w:rPr>
              <w:t>AVIER JARA CURA</w:t>
            </w:r>
          </w:p>
        </w:tc>
      </w:tr>
    </w:tbl>
    <w:p w:rsidR="00C570D5" w:rsidRPr="00C570D5" w:rsidRDefault="00C570D5" w:rsidP="00C570D5">
      <w:pPr>
        <w:pStyle w:val="NormalWeb"/>
        <w:spacing w:before="0" w:beforeAutospacing="0" w:after="0" w:afterAutospacing="0"/>
        <w:jc w:val="both"/>
      </w:pPr>
    </w:p>
    <w:p w:rsidR="00C570D5" w:rsidRPr="00C570D5" w:rsidRDefault="00C570D5" w:rsidP="00C570D5">
      <w:pPr>
        <w:autoSpaceDE w:val="0"/>
        <w:autoSpaceDN w:val="0"/>
        <w:adjustRightInd w:val="0"/>
        <w:spacing w:after="0" w:line="240" w:lineRule="auto"/>
        <w:ind w:right="48"/>
        <w:jc w:val="both"/>
        <w:rPr>
          <w:rFonts w:ascii="Times New Roman" w:hAnsi="Times New Roman" w:cs="Times New Roman"/>
          <w:sz w:val="24"/>
          <w:szCs w:val="24"/>
        </w:rPr>
      </w:pPr>
      <w:r w:rsidRPr="00C570D5">
        <w:rPr>
          <w:rFonts w:ascii="Times New Roman" w:hAnsi="Times New Roman" w:cs="Times New Roman"/>
          <w:sz w:val="24"/>
          <w:szCs w:val="24"/>
        </w:rPr>
        <w:t>ASIMISMO, SE EXHORTA A LA DIPUTACIÓN PERMANENTE QUE FUNGIRÁ DENTRO DEL RECESO CORRESPONDIENTE AL SEGUNDO PERIODO ORDINARIO DE SESIONES RELATIVO AL TERCER AÑO DE EJERCICIO CONSTITUCIONAL DE LA LXXV LEGISLATURA AL CONGRESO DEL ESTADO DE NUEVO LEÓN, PARA QUE CONVOQUE A UN PERIODO EXTRAORDINARIO O LOS QUE SEAN NECESARIOS, DESPUÉS DEL DÍA 15-QUINCE DE JUNIO DEL PRESENTE AÑO, A FIN DE CUMPLIR CON LOS TEMAS APROBADOS DENTRO DE LA AGENDA MÍNIMA CORRESPONDIENTE A ESTE PERIODO DE SESIONES, QUE CONSISTE EN LO SIGUIENTE:</w:t>
      </w:r>
    </w:p>
    <w:p w:rsidR="00C570D5" w:rsidRPr="00C570D5" w:rsidRDefault="00C570D5" w:rsidP="00C570D5">
      <w:pPr>
        <w:pStyle w:val="Prrafodelista"/>
        <w:numPr>
          <w:ilvl w:val="0"/>
          <w:numId w:val="18"/>
        </w:numPr>
        <w:ind w:left="284" w:firstLine="0"/>
        <w:contextualSpacing/>
        <w:jc w:val="both"/>
        <w:rPr>
          <w:b/>
        </w:rPr>
      </w:pPr>
      <w:r w:rsidRPr="00C570D5">
        <w:rPr>
          <w:b/>
        </w:rPr>
        <w:t>REFORMAS CONSTITUCIONALES</w:t>
      </w:r>
    </w:p>
    <w:p w:rsidR="00C570D5" w:rsidRPr="00C570D5" w:rsidRDefault="00C570D5" w:rsidP="00C570D5">
      <w:pPr>
        <w:pStyle w:val="Prrafodelista"/>
        <w:numPr>
          <w:ilvl w:val="0"/>
          <w:numId w:val="19"/>
        </w:numPr>
        <w:ind w:left="993" w:hanging="426"/>
        <w:contextualSpacing/>
        <w:jc w:val="both"/>
      </w:pPr>
      <w:r w:rsidRPr="00C570D5">
        <w:t>REFORMA CONSTITUCIONAL EN MATERIA DE REVOCACIÓN DE MANDATO</w:t>
      </w:r>
    </w:p>
    <w:p w:rsidR="00C570D5" w:rsidRPr="00C570D5" w:rsidRDefault="00C570D5" w:rsidP="00C570D5">
      <w:pPr>
        <w:pStyle w:val="Prrafodelista"/>
        <w:numPr>
          <w:ilvl w:val="0"/>
          <w:numId w:val="19"/>
        </w:numPr>
        <w:ind w:left="993" w:hanging="426"/>
        <w:contextualSpacing/>
        <w:jc w:val="both"/>
      </w:pPr>
      <w:r w:rsidRPr="00C570D5">
        <w:t>EN MATERIA DE EDUCACIÓN, HOMOLOGACIÓN CON LA FEDERAL</w:t>
      </w:r>
    </w:p>
    <w:p w:rsidR="00C570D5" w:rsidRDefault="00C570D5" w:rsidP="00C570D5">
      <w:pPr>
        <w:pStyle w:val="Prrafodelista"/>
        <w:numPr>
          <w:ilvl w:val="0"/>
          <w:numId w:val="19"/>
        </w:numPr>
        <w:ind w:left="993" w:hanging="426"/>
        <w:contextualSpacing/>
        <w:jc w:val="both"/>
      </w:pPr>
      <w:r w:rsidRPr="00C570D5">
        <w:t>EN MATERIA DE PARIDAD DE GÉNERO</w:t>
      </w:r>
    </w:p>
    <w:p w:rsidR="00C570D5" w:rsidRPr="00C570D5" w:rsidRDefault="00C570D5" w:rsidP="00C570D5">
      <w:pPr>
        <w:pStyle w:val="Prrafodelista"/>
        <w:ind w:left="993"/>
        <w:contextualSpacing/>
        <w:jc w:val="both"/>
      </w:pPr>
    </w:p>
    <w:p w:rsidR="00C570D5" w:rsidRPr="00C570D5" w:rsidRDefault="00C570D5" w:rsidP="00C570D5">
      <w:pPr>
        <w:pStyle w:val="Prrafodelista"/>
        <w:numPr>
          <w:ilvl w:val="0"/>
          <w:numId w:val="18"/>
        </w:numPr>
        <w:ind w:left="284" w:firstLine="0"/>
        <w:contextualSpacing/>
        <w:rPr>
          <w:b/>
        </w:rPr>
      </w:pPr>
      <w:r w:rsidRPr="00C570D5">
        <w:rPr>
          <w:b/>
        </w:rPr>
        <w:t>NUEVAS LEYES</w:t>
      </w:r>
    </w:p>
    <w:p w:rsidR="00C570D5" w:rsidRPr="00C570D5" w:rsidRDefault="00C570D5" w:rsidP="00C570D5">
      <w:pPr>
        <w:pStyle w:val="Prrafodelista"/>
        <w:numPr>
          <w:ilvl w:val="0"/>
          <w:numId w:val="20"/>
        </w:numPr>
        <w:ind w:left="993" w:hanging="425"/>
        <w:contextualSpacing/>
        <w:jc w:val="both"/>
      </w:pPr>
      <w:r w:rsidRPr="00C570D5">
        <w:lastRenderedPageBreak/>
        <w:t>LEY DE PRESTACIÓN DE SERVICIOS PARA LA ATENCIÓN, CUIDADO Y DESARROLLO INTEGRAL INFANTIL.</w:t>
      </w:r>
    </w:p>
    <w:p w:rsidR="00C570D5" w:rsidRPr="00C570D5" w:rsidRDefault="00C570D5" w:rsidP="00C570D5">
      <w:pPr>
        <w:pStyle w:val="Prrafodelista"/>
        <w:numPr>
          <w:ilvl w:val="0"/>
          <w:numId w:val="20"/>
        </w:numPr>
        <w:ind w:left="993" w:hanging="425"/>
        <w:contextualSpacing/>
        <w:jc w:val="both"/>
      </w:pPr>
      <w:r w:rsidRPr="00C570D5">
        <w:t>LEY DE EDUCACIÓN PARA EL ESTADO DE NUEVO LEÓN.</w:t>
      </w:r>
    </w:p>
    <w:p w:rsidR="00C570D5" w:rsidRPr="00C570D5" w:rsidRDefault="00C570D5" w:rsidP="00C570D5">
      <w:pPr>
        <w:pStyle w:val="Prrafodelista"/>
        <w:numPr>
          <w:ilvl w:val="0"/>
          <w:numId w:val="20"/>
        </w:numPr>
        <w:ind w:left="993" w:hanging="425"/>
        <w:contextualSpacing/>
        <w:jc w:val="both"/>
      </w:pPr>
      <w:r w:rsidRPr="00C570D5">
        <w:t>LEY PARA EL MANEJO DE RESIDUOS.</w:t>
      </w:r>
    </w:p>
    <w:p w:rsidR="00C570D5" w:rsidRDefault="00C570D5" w:rsidP="00C570D5">
      <w:pPr>
        <w:pStyle w:val="Prrafodelista"/>
        <w:numPr>
          <w:ilvl w:val="0"/>
          <w:numId w:val="20"/>
        </w:numPr>
        <w:ind w:left="993" w:hanging="425"/>
        <w:contextualSpacing/>
        <w:jc w:val="both"/>
      </w:pPr>
      <w:r w:rsidRPr="00C570D5">
        <w:t>LEY DE FOMENTO DE LA SOCIEDAD CIVIL ORGANIZADA</w:t>
      </w:r>
    </w:p>
    <w:p w:rsidR="00C570D5" w:rsidRPr="00C570D5" w:rsidRDefault="00C570D5" w:rsidP="00C570D5">
      <w:pPr>
        <w:pStyle w:val="Prrafodelista"/>
        <w:ind w:left="993"/>
        <w:contextualSpacing/>
        <w:jc w:val="both"/>
      </w:pPr>
    </w:p>
    <w:p w:rsidR="00C570D5" w:rsidRPr="00C570D5" w:rsidRDefault="00C570D5" w:rsidP="00C570D5">
      <w:pPr>
        <w:pStyle w:val="Prrafodelista"/>
        <w:numPr>
          <w:ilvl w:val="0"/>
          <w:numId w:val="18"/>
        </w:numPr>
        <w:contextualSpacing/>
        <w:rPr>
          <w:b/>
        </w:rPr>
      </w:pPr>
      <w:r w:rsidRPr="00C570D5">
        <w:rPr>
          <w:b/>
        </w:rPr>
        <w:t>ASUNTOS ORDINARIOS</w:t>
      </w:r>
    </w:p>
    <w:p w:rsidR="00C570D5" w:rsidRPr="00C570D5" w:rsidRDefault="00C570D5" w:rsidP="00C570D5">
      <w:pPr>
        <w:pStyle w:val="Prrafodelista"/>
        <w:numPr>
          <w:ilvl w:val="0"/>
          <w:numId w:val="21"/>
        </w:numPr>
        <w:ind w:left="993" w:hanging="425"/>
        <w:contextualSpacing/>
        <w:jc w:val="both"/>
      </w:pPr>
      <w:r w:rsidRPr="00C570D5">
        <w:t>NOMBRAMIENTO DE INTEGRANTES DEL COMITÉ DE SELECCIÓN DEL SISTEMA ESTATAL ANTICORRUPCIÓN.</w:t>
      </w:r>
    </w:p>
    <w:p w:rsidR="00C570D5" w:rsidRPr="00C570D5" w:rsidRDefault="00C570D5" w:rsidP="00C570D5">
      <w:pPr>
        <w:pStyle w:val="Prrafodelista"/>
        <w:numPr>
          <w:ilvl w:val="0"/>
          <w:numId w:val="21"/>
        </w:numPr>
        <w:ind w:left="993" w:hanging="425"/>
        <w:contextualSpacing/>
        <w:jc w:val="both"/>
      </w:pPr>
      <w:r w:rsidRPr="00C570D5">
        <w:t xml:space="preserve">NOMBRAMIENTO DE LOS INTEGRANTES DEL CONSEJO CIUDADANO DE PROTECCIÓN Y BIENESTAR ANIMAL DEL ESTADO DE </w:t>
      </w:r>
      <w:proofErr w:type="spellStart"/>
      <w:r w:rsidRPr="00C570D5">
        <w:t>N.L</w:t>
      </w:r>
      <w:proofErr w:type="spellEnd"/>
      <w:r w:rsidRPr="00C570D5">
        <w:t>.</w:t>
      </w:r>
    </w:p>
    <w:p w:rsidR="00C570D5" w:rsidRPr="00C570D5" w:rsidRDefault="00C570D5" w:rsidP="00C570D5">
      <w:pPr>
        <w:pStyle w:val="Prrafodelista"/>
        <w:numPr>
          <w:ilvl w:val="0"/>
          <w:numId w:val="21"/>
        </w:numPr>
        <w:ind w:left="993" w:hanging="425"/>
        <w:contextualSpacing/>
        <w:jc w:val="both"/>
      </w:pPr>
      <w:r w:rsidRPr="00C570D5">
        <w:t>NOMBRAMIENTO DE LOS INTEGRANTES DEL CONSEJO TÉCNICO DE CAMBIO CLIMÁTICO DEL ESTADO DE NUEVO LEÓN</w:t>
      </w:r>
    </w:p>
    <w:p w:rsidR="00C570D5" w:rsidRPr="00C570D5" w:rsidRDefault="00C570D5" w:rsidP="00C570D5">
      <w:pPr>
        <w:pStyle w:val="Prrafodelista"/>
        <w:numPr>
          <w:ilvl w:val="0"/>
          <w:numId w:val="21"/>
        </w:numPr>
        <w:ind w:left="993" w:hanging="425"/>
        <w:contextualSpacing/>
        <w:jc w:val="both"/>
        <w:rPr>
          <w:lang w:eastAsia="es-MX"/>
        </w:rPr>
      </w:pPr>
      <w:r w:rsidRPr="00C570D5">
        <w:rPr>
          <w:lang w:eastAsia="es-MX"/>
        </w:rPr>
        <w:t>NOMBRAMIENTO DEL COMISIONADO DE LA COMISIÓN DE TRANSPARENCIA Y ACCESO A LA INFORMACIÓN DEL ESTADO DE NUEVO LEÓN.</w:t>
      </w:r>
    </w:p>
    <w:p w:rsidR="00C570D5" w:rsidRPr="00C570D5" w:rsidRDefault="00C570D5" w:rsidP="00C570D5">
      <w:pPr>
        <w:pStyle w:val="Prrafodelista"/>
        <w:numPr>
          <w:ilvl w:val="0"/>
          <w:numId w:val="21"/>
        </w:numPr>
        <w:ind w:left="993" w:hanging="425"/>
        <w:contextualSpacing/>
        <w:jc w:val="both"/>
        <w:rPr>
          <w:lang w:eastAsia="es-MX"/>
        </w:rPr>
      </w:pPr>
      <w:r w:rsidRPr="00C570D5">
        <w:rPr>
          <w:lang w:eastAsia="es-MX"/>
        </w:rPr>
        <w:t>NOMBRAMIENTO DE 3-TRES REPRESENTANTES CIUDADANOS PERMANENTES DEL SISTEMA ESTATAL DE VÍCTIMAS.</w:t>
      </w:r>
    </w:p>
    <w:p w:rsidR="00C570D5" w:rsidRPr="00C570D5" w:rsidRDefault="00C570D5" w:rsidP="00C570D5">
      <w:pPr>
        <w:pStyle w:val="Prrafodelista"/>
        <w:numPr>
          <w:ilvl w:val="0"/>
          <w:numId w:val="21"/>
        </w:numPr>
        <w:ind w:left="993" w:hanging="425"/>
        <w:contextualSpacing/>
        <w:jc w:val="both"/>
      </w:pPr>
      <w:r w:rsidRPr="00C570D5">
        <w:t>REVISIÓN DE CUENTAS PÚBLICAS.</w:t>
      </w:r>
    </w:p>
    <w:p w:rsidR="00C570D5" w:rsidRDefault="00C570D5" w:rsidP="00C570D5">
      <w:pPr>
        <w:autoSpaceDE w:val="0"/>
        <w:autoSpaceDN w:val="0"/>
        <w:adjustRightInd w:val="0"/>
        <w:spacing w:after="0" w:line="240" w:lineRule="auto"/>
        <w:ind w:right="48"/>
        <w:jc w:val="both"/>
        <w:rPr>
          <w:rFonts w:ascii="Times New Roman" w:hAnsi="Times New Roman" w:cs="Times New Roman"/>
          <w:sz w:val="24"/>
          <w:szCs w:val="24"/>
        </w:rPr>
      </w:pPr>
    </w:p>
    <w:p w:rsidR="00BE2ABF" w:rsidRPr="00C570D5" w:rsidRDefault="00C570D5" w:rsidP="007E17B6">
      <w:pPr>
        <w:autoSpaceDE w:val="0"/>
        <w:autoSpaceDN w:val="0"/>
        <w:adjustRightInd w:val="0"/>
        <w:spacing w:after="0" w:line="240" w:lineRule="auto"/>
        <w:ind w:right="48"/>
        <w:jc w:val="both"/>
        <w:rPr>
          <w:rFonts w:ascii="Times New Roman" w:hAnsi="Times New Roman" w:cs="Times New Roman"/>
          <w:bCs/>
          <w:sz w:val="24"/>
          <w:szCs w:val="24"/>
        </w:rPr>
      </w:pPr>
      <w:proofErr w:type="gramStart"/>
      <w:r w:rsidRPr="00C570D5">
        <w:rPr>
          <w:rFonts w:ascii="Times New Roman" w:hAnsi="Times New Roman" w:cs="Times New Roman"/>
          <w:b/>
          <w:sz w:val="24"/>
          <w:szCs w:val="24"/>
        </w:rPr>
        <w:t>TRANSITORIO.-</w:t>
      </w:r>
      <w:proofErr w:type="gramEnd"/>
      <w:r w:rsidRPr="00C570D5">
        <w:rPr>
          <w:rFonts w:ascii="Times New Roman" w:hAnsi="Times New Roman" w:cs="Times New Roman"/>
          <w:sz w:val="24"/>
          <w:szCs w:val="24"/>
        </w:rPr>
        <w:t xml:space="preserve"> </w:t>
      </w:r>
      <w:r w:rsidRPr="00C570D5">
        <w:rPr>
          <w:rFonts w:ascii="Times New Roman" w:hAnsi="Times New Roman" w:cs="Times New Roman"/>
          <w:b/>
          <w:bCs/>
          <w:sz w:val="24"/>
          <w:szCs w:val="24"/>
        </w:rPr>
        <w:t xml:space="preserve">PRIMERO.- </w:t>
      </w:r>
      <w:r w:rsidRPr="00C570D5">
        <w:rPr>
          <w:rFonts w:ascii="Times New Roman" w:hAnsi="Times New Roman" w:cs="Times New Roman"/>
          <w:bCs/>
          <w:sz w:val="24"/>
          <w:szCs w:val="24"/>
        </w:rPr>
        <w:t>EL PRESENTE DECRETO ENTRARÁ EN VIGOR AL MOMENTO DE LA CLAUSURA DEL SEGUNDO PERIODO ORDINARIO DE SESIONES DEL TERCER AÑO DE EJERCICIO CONSTITUCIONAL.</w:t>
      </w:r>
      <w:r w:rsidRPr="00C570D5">
        <w:rPr>
          <w:rFonts w:ascii="Times New Roman" w:hAnsi="Times New Roman" w:cs="Times New Roman"/>
          <w:b/>
          <w:bCs/>
          <w:sz w:val="24"/>
          <w:szCs w:val="24"/>
        </w:rPr>
        <w:t xml:space="preserve"> </w:t>
      </w:r>
      <w:proofErr w:type="gramStart"/>
      <w:r w:rsidRPr="00C570D5">
        <w:rPr>
          <w:rFonts w:ascii="Times New Roman" w:hAnsi="Times New Roman" w:cs="Times New Roman"/>
          <w:b/>
          <w:bCs/>
          <w:sz w:val="24"/>
          <w:szCs w:val="24"/>
        </w:rPr>
        <w:t>SEGUNDO.-</w:t>
      </w:r>
      <w:proofErr w:type="gramEnd"/>
      <w:r w:rsidRPr="00C570D5">
        <w:rPr>
          <w:rFonts w:ascii="Times New Roman" w:hAnsi="Times New Roman" w:cs="Times New Roman"/>
          <w:b/>
          <w:bCs/>
          <w:sz w:val="24"/>
          <w:szCs w:val="24"/>
        </w:rPr>
        <w:t xml:space="preserve"> </w:t>
      </w:r>
      <w:r w:rsidRPr="00C570D5">
        <w:rPr>
          <w:rFonts w:ascii="Times New Roman" w:hAnsi="Times New Roman" w:cs="Times New Roman"/>
          <w:bCs/>
          <w:sz w:val="24"/>
          <w:szCs w:val="24"/>
        </w:rPr>
        <w:t xml:space="preserve">LA DIPUTACIÓN PERMANENTE SE INSTALARÁ AL CONCLUIR EL SEGUNDO PERIODO ORDINARIO DE SESIONES Y SU SIGUIENTE SESIÓN DE CONFORMIDAD CON LO ESTABLECIDO POR EL ARTÍCULO 85 Y DEMÁS RELATIVOS DE LA LEY ORGÁNICA DEL PODER LEGISLATIVO DEL ESTADO DE NUEVO LEÓN, ASÍ COMO EL ARTÍCULO 160 DEL REGLAMENTO PARA EL GOBIERNO INTERIOR DEL CONGRESO DEL ESTADO DE NUEVO LEÓN, SERÁ EL DÍA 5-CINCO DE MAYO DE 2021, A LAS 11:00 HORAS. </w:t>
      </w:r>
      <w:proofErr w:type="gramStart"/>
      <w:r w:rsidRPr="00C570D5">
        <w:rPr>
          <w:rFonts w:ascii="Times New Roman" w:hAnsi="Times New Roman" w:cs="Times New Roman"/>
          <w:b/>
          <w:bCs/>
          <w:sz w:val="24"/>
          <w:szCs w:val="24"/>
        </w:rPr>
        <w:t>TERCERO.-</w:t>
      </w:r>
      <w:proofErr w:type="gramEnd"/>
      <w:r w:rsidRPr="00C570D5">
        <w:rPr>
          <w:rFonts w:ascii="Times New Roman" w:hAnsi="Times New Roman" w:cs="Times New Roman"/>
          <w:b/>
          <w:bCs/>
          <w:sz w:val="24"/>
          <w:szCs w:val="24"/>
        </w:rPr>
        <w:t xml:space="preserve"> </w:t>
      </w:r>
      <w:r w:rsidRPr="00C570D5">
        <w:rPr>
          <w:rFonts w:ascii="Times New Roman" w:hAnsi="Times New Roman" w:cs="Times New Roman"/>
          <w:bCs/>
          <w:sz w:val="24"/>
          <w:szCs w:val="24"/>
        </w:rPr>
        <w:t xml:space="preserve">SE EXHORTA A LAS COMISIONES DE DICTAMEN LEGISLATIVO A FIN DE QUE A LA BREVEDAD POSIBLE DICTAMINEN LOS EXPEDIENTES RELATIVOS A LOS TEMAS ENLISTADOS EN EL ARTICULO SEGUNDO DEL PRESENTE DECRETO, ASÍ COMO TODOS AQUELLOS EN LOS QUE EXISTA EL CONSENSO PARA SER PROPUESTOS EN LOS PERIODOS EXTRAORDINARIOS. </w:t>
      </w:r>
      <w:r w:rsidRPr="00C570D5">
        <w:rPr>
          <w:rFonts w:ascii="Times New Roman" w:hAnsi="Times New Roman" w:cs="Times New Roman"/>
          <w:sz w:val="24"/>
          <w:szCs w:val="24"/>
        </w:rPr>
        <w:t xml:space="preserve">LA PRESIDENTA CONTINUÓ CON EL PROCEDIMIENTO LEGISLATIVO DEL ACUERDO, SOMETIENDO A CONSIDERACIÓN DE LA ASAMBLEA LA VOTACIÓN DEL MISMO </w:t>
      </w:r>
      <w:r w:rsidRPr="00C570D5">
        <w:rPr>
          <w:rFonts w:ascii="Times New Roman" w:hAnsi="Times New Roman" w:cs="Times New Roman"/>
          <w:color w:val="000000"/>
          <w:sz w:val="24"/>
          <w:szCs w:val="24"/>
        </w:rPr>
        <w:t xml:space="preserve">DE CONFORMIDAD CON LO ESTABLECIDO EN EL 136 FRACCIÓN I DEL REGLAMENTO PARA EL GOBIERNO INTERIOR DEL CONGRESO DEL ESTADO DE NUEVO LEÓN, DONDE MENCIONA QUE PARA LA DESIGNACIÓN DE UNA PERSONA PARA LOS CARGOS O FUNCIONES, CUYA ELECCIÓN CORRESPONDA AL CONGRESO, DEBERÁ SER A TRAVÉS </w:t>
      </w:r>
      <w:r w:rsidRPr="00C570D5">
        <w:rPr>
          <w:rFonts w:ascii="Times New Roman" w:hAnsi="Times New Roman" w:cs="Times New Roman"/>
          <w:color w:val="000000"/>
          <w:sz w:val="24"/>
          <w:szCs w:val="24"/>
        </w:rPr>
        <w:lastRenderedPageBreak/>
        <w:t xml:space="preserve">DE CÉDULA, POR LO QUE, LA PRESIDENCIA SOLICITÓ AL PERSONAL DE LA OFICIALÍA MAYOR AUXILIAR EN LA DISTRIBUCIÓN DE LAS CÉDULAS DE VOTACIÓN; LO ANTERIOR PARA LA DESIGNACIÓN DE LA DIPUTACIÓN PERMANENTE, QUE HABRÁ DE FUNGIR </w:t>
      </w:r>
      <w:r w:rsidRPr="00C570D5">
        <w:rPr>
          <w:rFonts w:ascii="Times New Roman" w:hAnsi="Times New Roman" w:cs="Times New Roman"/>
          <w:sz w:val="24"/>
          <w:szCs w:val="24"/>
        </w:rPr>
        <w:t>DENTRO DEL RECESO CORRESPONDIENTE AL SEGUNDO PERIODO ORDINARIO DE SESIONES DEL TERCER AÑO DE EJERCICIO CONSTITUCIONAL DE LA LXXV LEGISLATURA AL CONGRESO DEL ESTADO DE NUEVO LEÓN</w:t>
      </w:r>
      <w:r w:rsidRPr="00C570D5">
        <w:rPr>
          <w:rFonts w:ascii="Times New Roman" w:hAnsi="Times New Roman" w:cs="Times New Roman"/>
          <w:color w:val="000000"/>
          <w:sz w:val="24"/>
          <w:szCs w:val="24"/>
        </w:rPr>
        <w:t xml:space="preserve">.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EL QUE SU ARTÍCULO QUINTO MENCIONA QUE, </w:t>
      </w:r>
      <w:r w:rsidRPr="00C570D5">
        <w:rPr>
          <w:rFonts w:ascii="Times New Roman" w:hAnsi="Times New Roman" w:cs="Times New Roman"/>
          <w:i/>
          <w:color w:val="000000"/>
          <w:sz w:val="24"/>
          <w:szCs w:val="24"/>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Pr="00C570D5">
        <w:rPr>
          <w:rFonts w:ascii="Times New Roman" w:hAnsi="Times New Roman" w:cs="Times New Roman"/>
          <w:color w:val="000000"/>
          <w:sz w:val="24"/>
          <w:szCs w:val="24"/>
        </w:rPr>
        <w:t>. EXPUESTO LO ANTERIOR, LA PRESIDENTA SOLICITÓ A LA PRIMERA Y SEGUNDA SECRETARIA REALIZAR EL COMPUTO DE VOTOS.</w:t>
      </w:r>
      <w:r w:rsidRPr="00C570D5">
        <w:rPr>
          <w:rFonts w:ascii="Times New Roman" w:hAnsi="Times New Roman" w:cs="Times New Roman"/>
          <w:b/>
          <w:color w:val="000000"/>
          <w:sz w:val="24"/>
          <w:szCs w:val="24"/>
        </w:rPr>
        <w:t xml:space="preserve"> HECHA LA CONTABILIDAD DE VOTOS A TRAVÉS DE CÉDULA, Y LA EMITIDA POR LOS DIPUTADOS Y DIPUTADAS QUE SE ENCUENTRAN EN MEDIOS TELEMÁTICOS, LA SECRETARIA INFORMÓ QUE FUE APROBADO POR UNANIMIDAD DE 37 VOTOS. ELABORÁNDO</w:t>
      </w:r>
      <w:r>
        <w:rPr>
          <w:rFonts w:ascii="Times New Roman" w:hAnsi="Times New Roman" w:cs="Times New Roman"/>
          <w:b/>
          <w:color w:val="000000"/>
          <w:sz w:val="24"/>
          <w:szCs w:val="24"/>
        </w:rPr>
        <w:t xml:space="preserve">SE EL ACUERDO CORRESPONDIENTE. </w:t>
      </w:r>
    </w:p>
    <w:p w:rsidR="00BE2ABF" w:rsidRDefault="00BE2ABF" w:rsidP="007E17B6">
      <w:pPr>
        <w:pStyle w:val="NormalWeb"/>
        <w:spacing w:before="0" w:beforeAutospacing="0" w:after="0" w:afterAutospacing="0"/>
        <w:jc w:val="both"/>
      </w:pPr>
    </w:p>
    <w:p w:rsidR="00A8299B" w:rsidRPr="00135491" w:rsidRDefault="00A8299B" w:rsidP="007E17B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945EA6" w:rsidRPr="00086B40" w:rsidRDefault="00086B40" w:rsidP="007E17B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086B40">
        <w:rPr>
          <w:rFonts w:ascii="Times New Roman" w:eastAsia="Times New Roman" w:hAnsi="Times New Roman" w:cs="Times New Roman"/>
          <w:sz w:val="24"/>
          <w:szCs w:val="24"/>
        </w:rPr>
        <w:t xml:space="preserve">LA </w:t>
      </w:r>
      <w:proofErr w:type="spellStart"/>
      <w:r w:rsidRPr="00086B40">
        <w:rPr>
          <w:rFonts w:ascii="Times New Roman" w:eastAsia="Times New Roman" w:hAnsi="Times New Roman" w:cs="Times New Roman"/>
          <w:b/>
          <w:sz w:val="24"/>
          <w:szCs w:val="24"/>
        </w:rPr>
        <w:t>DIP</w:t>
      </w:r>
      <w:proofErr w:type="spellEnd"/>
      <w:r w:rsidRPr="00086B40">
        <w:rPr>
          <w:rFonts w:ascii="Times New Roman" w:eastAsia="Times New Roman" w:hAnsi="Times New Roman" w:cs="Times New Roman"/>
          <w:b/>
          <w:sz w:val="24"/>
          <w:szCs w:val="24"/>
        </w:rPr>
        <w:t xml:space="preserve">. MARÍA GUADALUPE RODRÍGUEZ MARTÍNEZ, A NOMBRE DE LA COMISIÓN DE EDUCACIÓN, CULTURA Y DEPORTE, </w:t>
      </w:r>
      <w:r w:rsidRPr="00086B40">
        <w:rPr>
          <w:rFonts w:ascii="Times New Roman" w:eastAsia="Times New Roman" w:hAnsi="Times New Roman" w:cs="Times New Roman"/>
          <w:sz w:val="24"/>
          <w:szCs w:val="24"/>
        </w:rPr>
        <w:t xml:space="preserve">PRESENTÓ UN PUNTO DE ACUERDO POR EL QUE </w:t>
      </w:r>
      <w:r w:rsidRPr="00086B40">
        <w:rPr>
          <w:rStyle w:val="Textoennegrita"/>
          <w:rFonts w:ascii="Times New Roman" w:hAnsi="Times New Roman" w:cs="Times New Roman"/>
          <w:b w:val="0"/>
          <w:sz w:val="24"/>
          <w:szCs w:val="24"/>
        </w:rPr>
        <w:t xml:space="preserve">LA SEPTUAGÉSIMA QUINTA LEGISLATURA AL H. CONGRESO DEL ESTADO DE NUEVO LEÓN, APRUEBA LLEVAR A CABO UNA MESA DE TRABAJO DURANTE EL RECESO DEL SEGUNDO PERIODO ORDINARIO DE SESIONES DEL TERCER AÑO DE EJERCICIO CONSTITUCIONAL, BAJO LA MODALIDAD EN LÍNEA, A </w:t>
      </w:r>
      <w:r>
        <w:rPr>
          <w:rStyle w:val="Textoennegrita"/>
          <w:rFonts w:ascii="Times New Roman" w:hAnsi="Times New Roman" w:cs="Times New Roman"/>
          <w:b w:val="0"/>
          <w:sz w:val="24"/>
          <w:szCs w:val="24"/>
        </w:rPr>
        <w:t>FIN DE ANALIZAR EL EXPEDIENTE N°</w:t>
      </w:r>
      <w:r w:rsidRPr="00086B40">
        <w:rPr>
          <w:rStyle w:val="Textoennegrita"/>
          <w:rFonts w:ascii="Times New Roman" w:hAnsi="Times New Roman" w:cs="Times New Roman"/>
          <w:b w:val="0"/>
          <w:sz w:val="24"/>
          <w:szCs w:val="24"/>
        </w:rPr>
        <w:t xml:space="preserve"> 13510</w:t>
      </w:r>
      <w:r>
        <w:rPr>
          <w:rStyle w:val="Textoennegrita"/>
          <w:rFonts w:ascii="Times New Roman" w:hAnsi="Times New Roman" w:cs="Times New Roman"/>
          <w:b w:val="0"/>
          <w:sz w:val="24"/>
          <w:szCs w:val="24"/>
        </w:rPr>
        <w:t>/LXXV</w:t>
      </w:r>
      <w:r w:rsidRPr="00086B40">
        <w:rPr>
          <w:rStyle w:val="Textoennegrita"/>
          <w:rFonts w:ascii="Times New Roman" w:hAnsi="Times New Roman" w:cs="Times New Roman"/>
          <w:b w:val="0"/>
          <w:sz w:val="24"/>
          <w:szCs w:val="24"/>
        </w:rPr>
        <w:t xml:space="preserve">, RELATIVO AL ANTEPROYECTO DE LA LEY DE </w:t>
      </w:r>
      <w:r w:rsidRPr="00086B40">
        <w:rPr>
          <w:rStyle w:val="Textoennegrita"/>
          <w:rFonts w:ascii="Times New Roman" w:hAnsi="Times New Roman" w:cs="Times New Roman"/>
          <w:b w:val="0"/>
          <w:sz w:val="24"/>
          <w:szCs w:val="24"/>
        </w:rPr>
        <w:lastRenderedPageBreak/>
        <w:t>EDUCACIÓN</w:t>
      </w:r>
      <w:r w:rsidR="007E17B6">
        <w:rPr>
          <w:rStyle w:val="Textoennegrita"/>
          <w:rFonts w:ascii="Times New Roman" w:hAnsi="Times New Roman" w:cs="Times New Roman"/>
          <w:b w:val="0"/>
          <w:sz w:val="24"/>
          <w:szCs w:val="24"/>
        </w:rPr>
        <w:t>,</w:t>
      </w:r>
      <w:r w:rsidRPr="00086B40">
        <w:rPr>
          <w:rStyle w:val="Textoennegrita"/>
          <w:rFonts w:ascii="Times New Roman" w:hAnsi="Times New Roman" w:cs="Times New Roman"/>
          <w:b w:val="0"/>
          <w:sz w:val="24"/>
          <w:szCs w:val="24"/>
        </w:rPr>
        <w:t xml:space="preserve"> MISMO QUE SE ENCUENTRA EN LA COMISIÓN DE EDUCACIÓN, CULTURA Y DEPORTE.</w:t>
      </w:r>
      <w:r w:rsidRPr="00086B40">
        <w:rPr>
          <w:rFonts w:ascii="Times New Roman" w:hAnsi="Times New Roman" w:cs="Times New Roman"/>
          <w:sz w:val="24"/>
          <w:szCs w:val="24"/>
          <w:shd w:val="clear" w:color="auto" w:fill="FFFFFF"/>
        </w:rPr>
        <w:t xml:space="preserve"> S</w:t>
      </w:r>
      <w:r w:rsidRPr="00086B40">
        <w:rPr>
          <w:rFonts w:ascii="Times New Roman" w:hAnsi="Times New Roman" w:cs="Times New Roman"/>
          <w:sz w:val="24"/>
          <w:szCs w:val="24"/>
          <w:lang w:eastAsia="es-MX"/>
        </w:rPr>
        <w:t xml:space="preserve">E SOMETIÓ A CONSIDERACIÓN DE LA ASAMBLEA EL QUE SEA VOTADO EN ESE MOMENTO EL PUNTO DE ACUERDO, </w:t>
      </w:r>
      <w:r w:rsidRPr="00086B40">
        <w:rPr>
          <w:rFonts w:ascii="Times New Roman" w:hAnsi="Times New Roman" w:cs="Times New Roman"/>
          <w:i/>
          <w:sz w:val="24"/>
          <w:szCs w:val="24"/>
          <w:lang w:eastAsia="es-MX"/>
        </w:rPr>
        <w:t>FUE APROBADO POR UNANIMIDAD DE LOS PRESENTES</w:t>
      </w:r>
      <w:r w:rsidRPr="00086B40">
        <w:rPr>
          <w:rFonts w:ascii="Times New Roman" w:hAnsi="Times New Roman" w:cs="Times New Roman"/>
          <w:sz w:val="24"/>
          <w:szCs w:val="24"/>
          <w:lang w:eastAsia="es-MX"/>
        </w:rPr>
        <w:t xml:space="preserve">. </w:t>
      </w:r>
      <w:r w:rsidRPr="00086B40">
        <w:rPr>
          <w:rFonts w:ascii="Times New Roman" w:hAnsi="Times New Roman" w:cs="Times New Roman"/>
          <w:b/>
          <w:sz w:val="24"/>
          <w:szCs w:val="24"/>
          <w:lang w:eastAsia="es-MX"/>
        </w:rPr>
        <w:t>FUE APROBADO EL PUNTO DE ACUERDO POR UNANIMIDAD DE 34 VOTOS.</w:t>
      </w:r>
    </w:p>
    <w:p w:rsidR="00945EA6" w:rsidRDefault="00945EA6" w:rsidP="007E17B6">
      <w:pPr>
        <w:spacing w:after="0" w:line="240" w:lineRule="auto"/>
        <w:jc w:val="both"/>
        <w:rPr>
          <w:rFonts w:ascii="Times New Roman" w:eastAsia="Times New Roman" w:hAnsi="Times New Roman" w:cs="Times New Roman"/>
          <w:sz w:val="24"/>
          <w:szCs w:val="24"/>
        </w:rPr>
      </w:pPr>
    </w:p>
    <w:p w:rsidR="0073284A" w:rsidRPr="009F1208" w:rsidRDefault="007E17B6" w:rsidP="007E17B6">
      <w:pPr>
        <w:spacing w:after="0" w:line="240" w:lineRule="auto"/>
        <w:jc w:val="both"/>
        <w:rPr>
          <w:rFonts w:ascii="Times New Roman" w:hAnsi="Times New Roman" w:cs="Times New Roman"/>
          <w:sz w:val="24"/>
          <w:szCs w:val="24"/>
          <w:lang w:eastAsia="es-MX"/>
        </w:rPr>
      </w:pPr>
      <w:r w:rsidRPr="007E17B6">
        <w:rPr>
          <w:rFonts w:ascii="Times New Roman" w:eastAsia="Times New Roman" w:hAnsi="Times New Roman" w:cs="Times New Roman"/>
          <w:sz w:val="24"/>
          <w:szCs w:val="24"/>
        </w:rPr>
        <w:t xml:space="preserve">EL </w:t>
      </w:r>
      <w:proofErr w:type="spellStart"/>
      <w:r w:rsidRPr="007E17B6">
        <w:rPr>
          <w:rFonts w:ascii="Times New Roman" w:eastAsia="Times New Roman" w:hAnsi="Times New Roman" w:cs="Times New Roman"/>
          <w:b/>
          <w:sz w:val="24"/>
          <w:szCs w:val="24"/>
        </w:rPr>
        <w:t>DIP</w:t>
      </w:r>
      <w:proofErr w:type="spellEnd"/>
      <w:r w:rsidRPr="007E17B6">
        <w:rPr>
          <w:rFonts w:ascii="Times New Roman" w:eastAsia="Times New Roman" w:hAnsi="Times New Roman" w:cs="Times New Roman"/>
          <w:b/>
          <w:sz w:val="24"/>
          <w:szCs w:val="24"/>
        </w:rPr>
        <w:t>. ASAEL SEPÚLVEDA MARTÍNEZ, A NOMBRE DEL GRUPO LEGISLATIVO DEL PARTIDO DEL TRABAJO</w:t>
      </w:r>
      <w:r w:rsidRPr="007E17B6">
        <w:rPr>
          <w:rFonts w:ascii="Times New Roman" w:eastAsia="Times New Roman" w:hAnsi="Times New Roman" w:cs="Times New Roman"/>
          <w:sz w:val="24"/>
          <w:szCs w:val="24"/>
        </w:rPr>
        <w:t xml:space="preserve">, PRESENTÓ UN PUNTO DE ACUERDO POR EL QUE </w:t>
      </w:r>
      <w:r w:rsidRPr="007E17B6">
        <w:rPr>
          <w:rFonts w:ascii="Times New Roman" w:hAnsi="Times New Roman" w:cs="Times New Roman"/>
          <w:sz w:val="24"/>
          <w:szCs w:val="24"/>
          <w:shd w:val="clear" w:color="auto" w:fill="FFFFFF"/>
        </w:rPr>
        <w:t xml:space="preserve">LA SEPTUAGÉSIMA QUINTA LEGISLATURA AL H. CONGRESO DEL ESTADO DE NUEVO LEÓN, APRUEBA QUE LA COMISIÓN DE SALUD Y ATENCIÓN A GRUPOS VULNERABLES REALICE UNA MESA DE TRABAJO EN LÍNEA A LA BREVEDAD POSIBLE, A FIN DE CONVOCAR LA PARTICIPACIÓN DE LAS ORGANIZACIONES GUBERNAMENTALES, ESPECIALISTAS MÉDICOS, ORGANIZACIONES DE LA SOCIEDAD CIVIL Y PACIENTES RECUPERADOS DE COVID-19, CON EL OBJETO DE QUE MANIFIESTEN SU OPINIÓN Y ALLEGUEN SUS PROPUESTAS RESPECTO A LA LEY </w:t>
      </w:r>
      <w:r w:rsidRPr="007E17B6">
        <w:rPr>
          <w:rFonts w:ascii="Times New Roman" w:hAnsi="Times New Roman" w:cs="Times New Roman"/>
          <w:bCs/>
          <w:sz w:val="24"/>
          <w:szCs w:val="24"/>
        </w:rPr>
        <w:t>DE FOMENTO A LA DONACIÓN VOLUNTARIA, ALTRUISTA E INFORMADA DE PLASMA, PROVENIENTE DE PACIENTES RECUPERADOS DE COVID-19 PARA EL ESTADO DE NUEVO LEÓN.</w:t>
      </w:r>
      <w:r>
        <w:rPr>
          <w:rFonts w:ascii="Times New Roman" w:hAnsi="Times New Roman" w:cs="Times New Roman"/>
          <w:bCs/>
          <w:sz w:val="24"/>
          <w:szCs w:val="24"/>
        </w:rPr>
        <w:t xml:space="preserve"> </w:t>
      </w:r>
      <w:r w:rsidR="0073284A" w:rsidRPr="009F1208">
        <w:rPr>
          <w:rFonts w:ascii="Times New Roman" w:hAnsi="Times New Roman" w:cs="Times New Roman"/>
          <w:sz w:val="24"/>
          <w:szCs w:val="24"/>
          <w:shd w:val="clear" w:color="auto" w:fill="FFFFFF"/>
        </w:rPr>
        <w:t>S</w:t>
      </w:r>
      <w:r w:rsidR="0073284A" w:rsidRPr="009F1208">
        <w:rPr>
          <w:rFonts w:ascii="Times New Roman" w:hAnsi="Times New Roman" w:cs="Times New Roman"/>
          <w:sz w:val="24"/>
          <w:szCs w:val="24"/>
          <w:lang w:eastAsia="es-MX"/>
        </w:rPr>
        <w:t xml:space="preserve">E SOMETIÓ A CONSIDERACIÓN DE LA ASAMBLEA EL QUE SEA VOTADO EN ESE MOMENTO EL PUNTO DE ACUERDO, </w:t>
      </w:r>
      <w:r w:rsidR="0073284A" w:rsidRPr="009F1208">
        <w:rPr>
          <w:rFonts w:ascii="Times New Roman" w:hAnsi="Times New Roman" w:cs="Times New Roman"/>
          <w:i/>
          <w:sz w:val="24"/>
          <w:szCs w:val="24"/>
          <w:lang w:eastAsia="es-MX"/>
        </w:rPr>
        <w:t>FUE APROBADO POR UNANIMIDAD DE LOS PRESENTES</w:t>
      </w:r>
      <w:r w:rsidR="0073284A" w:rsidRPr="009F1208">
        <w:rPr>
          <w:rFonts w:ascii="Times New Roman" w:hAnsi="Times New Roman" w:cs="Times New Roman"/>
          <w:sz w:val="24"/>
          <w:szCs w:val="24"/>
          <w:lang w:eastAsia="es-MX"/>
        </w:rPr>
        <w:t xml:space="preserve">. </w:t>
      </w:r>
      <w:r w:rsidR="0073284A" w:rsidRPr="009F1208">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LOS PRESENTES</w:t>
      </w:r>
      <w:r w:rsidR="0073284A" w:rsidRPr="009F1208">
        <w:rPr>
          <w:rFonts w:ascii="Times New Roman" w:hAnsi="Times New Roman" w:cs="Times New Roman"/>
          <w:b/>
          <w:sz w:val="24"/>
          <w:szCs w:val="24"/>
          <w:lang w:eastAsia="es-MX"/>
        </w:rPr>
        <w:t>.</w:t>
      </w:r>
    </w:p>
    <w:p w:rsidR="0073284A" w:rsidRDefault="0073284A" w:rsidP="007E17B6">
      <w:pPr>
        <w:spacing w:after="0" w:line="240" w:lineRule="auto"/>
        <w:jc w:val="both"/>
        <w:rPr>
          <w:rFonts w:ascii="Times New Roman" w:eastAsia="Times New Roman" w:hAnsi="Times New Roman" w:cs="Times New Roman"/>
          <w:sz w:val="24"/>
          <w:szCs w:val="24"/>
        </w:rPr>
      </w:pPr>
    </w:p>
    <w:p w:rsidR="005544F1" w:rsidRDefault="005544F1" w:rsidP="007E17B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7E17B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7E17B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1A7C8C">
        <w:rPr>
          <w:rFonts w:ascii="Times New Roman" w:eastAsia="Times New Roman" w:hAnsi="Times New Roman" w:cs="Times New Roman"/>
          <w:sz w:val="24"/>
          <w:szCs w:val="24"/>
          <w:lang w:eastAsia="es-ES"/>
        </w:rPr>
        <w:t>QUINC</w:t>
      </w:r>
      <w:r w:rsidR="006905A5" w:rsidRPr="00135491">
        <w:rPr>
          <w:rFonts w:ascii="Times New Roman" w:eastAsia="Times New Roman" w:hAnsi="Times New Roman" w:cs="Times New Roman"/>
          <w:sz w:val="24"/>
          <w:szCs w:val="24"/>
          <w:lang w:eastAsia="es-ES"/>
        </w:rPr>
        <w:t>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1A7C8C">
        <w:rPr>
          <w:rFonts w:ascii="Times New Roman" w:eastAsia="Times New Roman" w:hAnsi="Times New Roman" w:cs="Times New Roman"/>
          <w:sz w:val="24"/>
          <w:szCs w:val="24"/>
          <w:lang w:eastAsia="es-ES"/>
        </w:rPr>
        <w:t xml:space="preserve">DIECISÉIS </w:t>
      </w:r>
      <w:r w:rsidR="00EE013A" w:rsidRPr="00135491">
        <w:rPr>
          <w:rFonts w:ascii="Times New Roman" w:eastAsia="Times New Roman" w:hAnsi="Times New Roman" w:cs="Times New Roman"/>
          <w:sz w:val="24"/>
          <w:szCs w:val="24"/>
          <w:lang w:eastAsia="es-ES"/>
        </w:rPr>
        <w:t xml:space="preserve">MINUTOS; CITANDO PARA LA PRÓXIMA SESIÓN </w:t>
      </w:r>
      <w:r w:rsidR="001A7C8C">
        <w:rPr>
          <w:rFonts w:ascii="Times New Roman" w:eastAsia="Times New Roman" w:hAnsi="Times New Roman" w:cs="Times New Roman"/>
          <w:sz w:val="24"/>
          <w:szCs w:val="24"/>
          <w:lang w:eastAsia="es-ES"/>
        </w:rPr>
        <w:t xml:space="preserve">EXTRAORDINARIA </w:t>
      </w:r>
      <w:r w:rsidR="003C7476" w:rsidRPr="00135491">
        <w:rPr>
          <w:rFonts w:ascii="Times New Roman" w:eastAsia="Times New Roman" w:hAnsi="Times New Roman" w:cs="Times New Roman"/>
          <w:sz w:val="24"/>
          <w:szCs w:val="24"/>
          <w:lang w:eastAsia="es-ES"/>
        </w:rPr>
        <w:t xml:space="preserve">EL DÍA </w:t>
      </w:r>
      <w:r w:rsidR="001A7C8C">
        <w:rPr>
          <w:rFonts w:ascii="Times New Roman" w:eastAsia="Times New Roman" w:hAnsi="Times New Roman" w:cs="Times New Roman"/>
          <w:sz w:val="24"/>
          <w:szCs w:val="24"/>
          <w:lang w:eastAsia="es-ES"/>
        </w:rPr>
        <w:t xml:space="preserve">DE MAÑANA JUEVES 29 DE ABRIL A LA </w:t>
      </w:r>
      <w:r w:rsidR="003C7476" w:rsidRPr="00135491">
        <w:rPr>
          <w:rFonts w:ascii="Times New Roman" w:eastAsia="Times New Roman" w:hAnsi="Times New Roman" w:cs="Times New Roman"/>
          <w:sz w:val="24"/>
          <w:szCs w:val="24"/>
          <w:lang w:eastAsia="es-ES"/>
        </w:rPr>
        <w:t>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C83305" w:rsidRPr="00135491" w:rsidRDefault="00C83305" w:rsidP="00C83305">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C83305" w:rsidRDefault="00C83305" w:rsidP="00C83305">
      <w:pPr>
        <w:tabs>
          <w:tab w:val="left" w:pos="453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C83305" w:rsidRPr="00135491" w:rsidRDefault="00C83305" w:rsidP="00C83305">
      <w:pPr>
        <w:tabs>
          <w:tab w:val="left" w:pos="5103"/>
        </w:tabs>
        <w:spacing w:after="0" w:line="240" w:lineRule="auto"/>
        <w:jc w:val="center"/>
        <w:rPr>
          <w:rFonts w:ascii="Times New Roman" w:hAnsi="Times New Roman" w:cs="Times New Roman"/>
          <w:b/>
          <w:sz w:val="24"/>
          <w:szCs w:val="24"/>
        </w:rPr>
      </w:pPr>
    </w:p>
    <w:p w:rsidR="00C83305" w:rsidRDefault="00C83305" w:rsidP="00C83305">
      <w:pPr>
        <w:tabs>
          <w:tab w:val="left" w:pos="5103"/>
        </w:tabs>
        <w:spacing w:after="0" w:line="240" w:lineRule="auto"/>
        <w:jc w:val="center"/>
        <w:rPr>
          <w:rFonts w:ascii="Times New Roman" w:hAnsi="Times New Roman" w:cs="Times New Roman"/>
          <w:b/>
          <w:sz w:val="24"/>
          <w:szCs w:val="24"/>
        </w:rPr>
      </w:pPr>
    </w:p>
    <w:p w:rsidR="00C83305" w:rsidRDefault="00C83305" w:rsidP="00C83305">
      <w:pPr>
        <w:tabs>
          <w:tab w:val="left" w:pos="5103"/>
        </w:tabs>
        <w:spacing w:after="0" w:line="240" w:lineRule="auto"/>
        <w:jc w:val="center"/>
        <w:rPr>
          <w:rFonts w:ascii="Times New Roman" w:hAnsi="Times New Roman" w:cs="Times New Roman"/>
          <w:b/>
          <w:sz w:val="24"/>
          <w:szCs w:val="24"/>
        </w:rPr>
      </w:pPr>
    </w:p>
    <w:p w:rsidR="00C83305" w:rsidRPr="00135491" w:rsidRDefault="00C83305" w:rsidP="00C83305">
      <w:pPr>
        <w:tabs>
          <w:tab w:val="left" w:pos="5103"/>
        </w:tabs>
        <w:spacing w:after="0" w:line="240" w:lineRule="auto"/>
        <w:jc w:val="center"/>
        <w:rPr>
          <w:rFonts w:ascii="Times New Roman" w:hAnsi="Times New Roman" w:cs="Times New Roman"/>
          <w:b/>
          <w:sz w:val="24"/>
          <w:szCs w:val="24"/>
        </w:rPr>
      </w:pPr>
    </w:p>
    <w:p w:rsidR="00C83305" w:rsidRPr="00135491" w:rsidRDefault="00C83305" w:rsidP="00C83305">
      <w:pPr>
        <w:tabs>
          <w:tab w:val="left" w:pos="5103"/>
        </w:tabs>
        <w:spacing w:after="0" w:line="240" w:lineRule="auto"/>
        <w:jc w:val="center"/>
        <w:rPr>
          <w:rFonts w:ascii="Times New Roman" w:hAnsi="Times New Roman" w:cs="Times New Roman"/>
          <w:b/>
          <w:sz w:val="24"/>
          <w:szCs w:val="24"/>
        </w:rPr>
      </w:pPr>
    </w:p>
    <w:p w:rsidR="00C83305" w:rsidRDefault="00C83305" w:rsidP="00C83305">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MARÍA TERESA DURÁN </w:t>
      </w:r>
      <w:r>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ASAEL SEPÚLVEDA </w:t>
      </w:r>
    </w:p>
    <w:p w:rsidR="00C83305" w:rsidRPr="00135491" w:rsidRDefault="00C83305" w:rsidP="00C83305">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 xml:space="preserve">ARVIZU </w:t>
      </w:r>
      <w:r>
        <w:rPr>
          <w:rFonts w:ascii="Times New Roman" w:hAnsi="Times New Roman" w:cs="Times New Roman"/>
          <w:b/>
          <w:sz w:val="24"/>
          <w:szCs w:val="24"/>
        </w:rPr>
        <w:tab/>
        <w:t>MARTÍNEZ</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7E17B6">
        <w:rPr>
          <w:rFonts w:ascii="Times New Roman" w:hAnsi="Times New Roman" w:cs="Times New Roman"/>
          <w:b/>
          <w:sz w:val="18"/>
          <w:szCs w:val="24"/>
        </w:rPr>
        <w:t>86</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7E17B6"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MIÉRCOLES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28</w:t>
      </w:r>
      <w:r w:rsidR="00CA7D01" w:rsidRPr="00135491">
        <w:rPr>
          <w:rFonts w:ascii="Times New Roman" w:hAnsi="Times New Roman" w:cs="Times New Roman"/>
          <w:b/>
          <w:sz w:val="18"/>
          <w:szCs w:val="24"/>
        </w:rPr>
        <w:t xml:space="preserve"> DE </w:t>
      </w:r>
      <w:r>
        <w:rPr>
          <w:rFonts w:ascii="Times New Roman" w:hAnsi="Times New Roman" w:cs="Times New Roman"/>
          <w:b/>
          <w:sz w:val="18"/>
          <w:szCs w:val="24"/>
        </w:rPr>
        <w:t>ABRIL</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E17B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ABRIL</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 xml:space="preserve">9 OFICIOS SIGNADOS POR LA C. LIC. MAYRA </w:t>
      </w:r>
      <w:proofErr w:type="spellStart"/>
      <w:r w:rsidRPr="007E17B6">
        <w:rPr>
          <w:bCs/>
        </w:rPr>
        <w:t>LIZETH</w:t>
      </w:r>
      <w:proofErr w:type="spellEnd"/>
      <w:r w:rsidRPr="007E17B6">
        <w:rPr>
          <w:bCs/>
        </w:rPr>
        <w:t xml:space="preserve"> VARGAS MARTÍNEZ, ENCARGADA DEL DESPACHO DE LA PRESIDENCIA MUNICIPAL DE </w:t>
      </w:r>
      <w:proofErr w:type="spellStart"/>
      <w:r w:rsidRPr="007E17B6">
        <w:rPr>
          <w:bCs/>
        </w:rPr>
        <w:t>HUALAHUISES</w:t>
      </w:r>
      <w:proofErr w:type="spellEnd"/>
      <w:r w:rsidRPr="007E17B6">
        <w:rPr>
          <w:bCs/>
        </w:rPr>
        <w:t>, NUEVO LEÓN,</w:t>
      </w:r>
      <w:r w:rsidRPr="007E17B6">
        <w:rPr>
          <w:b/>
          <w:bCs/>
        </w:rPr>
        <w:t xml:space="preserve"> </w:t>
      </w:r>
      <w:r w:rsidRPr="007E17B6">
        <w:rPr>
          <w:bCs/>
        </w:rPr>
        <w:t>MEDIANTE EL CUAL DA CONTESTACIÓN A DIVERSOS EXHORTOS REALIZADOS POR ESTA SOBERANÍA.</w:t>
      </w:r>
      <w:r w:rsidRPr="007E17B6">
        <w:rPr>
          <w:b/>
          <w:bCs/>
        </w:rPr>
        <w:t xml:space="preserve"> DE ENTERADA Y SE ANEXAN EN LOS ACUERDOS ADMINISTRATIVOS 559, 1109, 1142, 1144, 1164, 1171, 1172, 1174 Y 1182, APROBADOS POR ESTA SOBERANÍA; ASÍ MISMO REMÍTASE COPIA DE LOS OFICIOS AL COMITÉ DE SEGUIMIENTO DE ACUERDOS Y A LOS </w:t>
      </w:r>
      <w:proofErr w:type="spellStart"/>
      <w:r w:rsidRPr="007E17B6">
        <w:rPr>
          <w:b/>
          <w:bCs/>
        </w:rPr>
        <w:t>PROMOVENTES</w:t>
      </w:r>
      <w:proofErr w:type="spellEnd"/>
      <w:r w:rsidRPr="007E17B6">
        <w:rPr>
          <w:b/>
          <w:bCs/>
        </w:rPr>
        <w:t>.</w:t>
      </w:r>
    </w:p>
    <w:p w:rsidR="00496C37" w:rsidRPr="007E17B6" w:rsidRDefault="00496C37" w:rsidP="007E17B6">
      <w:pPr>
        <w:spacing w:after="0" w:line="240" w:lineRule="auto"/>
        <w:ind w:left="567" w:right="57" w:hanging="567"/>
        <w:jc w:val="both"/>
        <w:rPr>
          <w:rFonts w:ascii="Times New Roman" w:hAnsi="Times New Roman" w:cs="Times New Roman"/>
          <w:b/>
          <w:bCs/>
          <w:sz w:val="24"/>
          <w:szCs w:val="24"/>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2 OFICIOS SIGNADOS POR EL C. EMILIO DE JESÚS SALDAÑA HERNÁNDEZ, TITULAR DE LA UNIDAD DE ENLACE DE LA SECRETARÍA DE GOBERNACIÓN,</w:t>
      </w:r>
      <w:r w:rsidRPr="007E17B6">
        <w:rPr>
          <w:b/>
          <w:bCs/>
        </w:rPr>
        <w:t xml:space="preserve"> </w:t>
      </w:r>
      <w:r w:rsidRPr="007E17B6">
        <w:rPr>
          <w:bCs/>
        </w:rPr>
        <w:t xml:space="preserve">MEDIANTE EL CUAL DA CONTESTACIÓN A DIVERSOS EXHORTOS REALIZADOS POR ESTA SOBERANÍA. </w:t>
      </w:r>
      <w:r w:rsidRPr="007E17B6">
        <w:rPr>
          <w:b/>
          <w:bCs/>
        </w:rPr>
        <w:t xml:space="preserve">DE ENTERADA Y SE ANEXAN EN LOS ACUERDOS ADMINISTRATIVOS 776 Y 956, APROBADOS POR ESTA SOBERANÍA; ASÍ MISMO REMÍTASE COPIA DE LOS OFICIOS AL COMITÉ DE SEGUIMIENTO DE ACUERDOS Y A LOS </w:t>
      </w:r>
      <w:proofErr w:type="spellStart"/>
      <w:r w:rsidRPr="007E17B6">
        <w:rPr>
          <w:b/>
          <w:bCs/>
        </w:rPr>
        <w:t>PROMOVENTES</w:t>
      </w:r>
      <w:proofErr w:type="spellEnd"/>
      <w:r w:rsidRPr="007E17B6">
        <w:rPr>
          <w:b/>
          <w:bCs/>
        </w:rPr>
        <w:t>.</w:t>
      </w:r>
    </w:p>
    <w:p w:rsidR="00496C37" w:rsidRPr="007E17B6" w:rsidRDefault="00496C37" w:rsidP="007E17B6">
      <w:pPr>
        <w:spacing w:after="0" w:line="240" w:lineRule="auto"/>
        <w:ind w:left="567" w:right="57" w:hanging="567"/>
        <w:jc w:val="both"/>
        <w:rPr>
          <w:rFonts w:ascii="Times New Roman" w:hAnsi="Times New Roman" w:cs="Times New Roman"/>
          <w:b/>
          <w:bCs/>
          <w:sz w:val="24"/>
          <w:szCs w:val="24"/>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 xml:space="preserve">2 OFICIOS SIGNADOS POR EL C. ING. JOSÉ MANUEL VITAL </w:t>
      </w:r>
      <w:proofErr w:type="spellStart"/>
      <w:r w:rsidRPr="007E17B6">
        <w:rPr>
          <w:bCs/>
        </w:rPr>
        <w:t>COUTURIER</w:t>
      </w:r>
      <w:proofErr w:type="spellEnd"/>
      <w:r w:rsidRPr="007E17B6">
        <w:rPr>
          <w:bCs/>
        </w:rPr>
        <w:t>, SECRETARIO DE DESARROLLO SUSTENTABLE,</w:t>
      </w:r>
      <w:r w:rsidRPr="007E17B6">
        <w:rPr>
          <w:b/>
          <w:bCs/>
        </w:rPr>
        <w:t xml:space="preserve"> </w:t>
      </w:r>
      <w:r w:rsidRPr="007E17B6">
        <w:rPr>
          <w:bCs/>
        </w:rPr>
        <w:t xml:space="preserve">MEDIANTE EL CUAL DA CONTESTACIÓN A DIVERSOS EXHORTOS REALIZADOS POR ESTA SOBERANÍA. </w:t>
      </w:r>
      <w:r w:rsidRPr="007E17B6">
        <w:rPr>
          <w:b/>
          <w:bCs/>
        </w:rPr>
        <w:t xml:space="preserve">DE ENTERADA Y SE ANEXAN EN LOS ACUERDOS ADMINISTRATIVOS 1016 Y 1109, APROBADOS POR ESTA SOBERANÍA; ASÍ MISMO REMÍTASE COPIA DE LOS OFICIOS AL COMITÉ DE SEGUIMIENTO DE ACUERDOS Y A LOS </w:t>
      </w:r>
      <w:proofErr w:type="spellStart"/>
      <w:r w:rsidRPr="007E17B6">
        <w:rPr>
          <w:b/>
          <w:bCs/>
        </w:rPr>
        <w:t>PROMOVENTES</w:t>
      </w:r>
      <w:proofErr w:type="spellEnd"/>
      <w:r w:rsidRPr="007E17B6">
        <w:rPr>
          <w:b/>
          <w:bCs/>
        </w:rPr>
        <w:t>.</w:t>
      </w:r>
    </w:p>
    <w:p w:rsidR="00496C37" w:rsidRPr="007E17B6" w:rsidRDefault="00496C37" w:rsidP="007E17B6">
      <w:pPr>
        <w:spacing w:after="0" w:line="240" w:lineRule="auto"/>
        <w:ind w:left="567" w:right="57" w:hanging="567"/>
        <w:jc w:val="both"/>
        <w:rPr>
          <w:rFonts w:ascii="Times New Roman" w:hAnsi="Times New Roman" w:cs="Times New Roman"/>
          <w:b/>
          <w:bCs/>
          <w:sz w:val="24"/>
          <w:szCs w:val="24"/>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3 OFICIOS SIGNADOS POR EL C. LIC. ENRIQUE CARRANZA GÓMEZ, DIRECTOR JURÍDICO DE LA OFICINA DEL SECRETARIO DE SALUD DEL ESTADO,</w:t>
      </w:r>
      <w:r w:rsidRPr="007E17B6">
        <w:rPr>
          <w:b/>
          <w:bCs/>
        </w:rPr>
        <w:t xml:space="preserve"> </w:t>
      </w:r>
      <w:r w:rsidRPr="007E17B6">
        <w:rPr>
          <w:bCs/>
        </w:rPr>
        <w:t>MEDIANTE EL CUAL DA CONTESTACIÓN A DIVERSOS EXHORTOS REALIZADOS POR ESTA SOBERANÍA.</w:t>
      </w:r>
      <w:r w:rsidRPr="007E17B6">
        <w:rPr>
          <w:b/>
          <w:bCs/>
        </w:rPr>
        <w:t xml:space="preserve"> DE ENTERADA Y SE ANEXAN EN LOS ACUERDOS ADMINISTRATIVOS 1146, 1150 Y 1154, APROBADOS POR ESTA SOBERANÍA; ASÍ MISMO REMÍTASE COPIA DE LOS OFICIOS AL COMITÉ DE SEGUIMIENTO DE ACUERDOS Y A LOS </w:t>
      </w:r>
      <w:proofErr w:type="spellStart"/>
      <w:r w:rsidRPr="007E17B6">
        <w:rPr>
          <w:b/>
          <w:bCs/>
        </w:rPr>
        <w:t>PROMOVENTES</w:t>
      </w:r>
      <w:proofErr w:type="spellEnd"/>
      <w:r w:rsidRPr="007E17B6">
        <w:rPr>
          <w:b/>
          <w:bCs/>
        </w:rPr>
        <w:t>.</w:t>
      </w:r>
    </w:p>
    <w:p w:rsidR="00496C37" w:rsidRPr="007E17B6" w:rsidRDefault="00496C37" w:rsidP="007E17B6">
      <w:pPr>
        <w:spacing w:after="0" w:line="240" w:lineRule="auto"/>
        <w:ind w:left="567" w:right="57" w:hanging="567"/>
        <w:jc w:val="both"/>
        <w:rPr>
          <w:rFonts w:ascii="Times New Roman" w:hAnsi="Times New Roman" w:cs="Times New Roman"/>
          <w:b/>
          <w:bCs/>
          <w:sz w:val="24"/>
          <w:szCs w:val="24"/>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 xml:space="preserve">ESCRITOS SIGNADOS POR LOS AYUNTAMIENTOS DE GALEANA, </w:t>
      </w:r>
      <w:proofErr w:type="spellStart"/>
      <w:r w:rsidRPr="007E17B6">
        <w:rPr>
          <w:bCs/>
        </w:rPr>
        <w:t>AGUALEGUAS</w:t>
      </w:r>
      <w:proofErr w:type="spellEnd"/>
      <w:r w:rsidRPr="007E17B6">
        <w:rPr>
          <w:bCs/>
        </w:rPr>
        <w:t xml:space="preserve"> Y </w:t>
      </w:r>
      <w:proofErr w:type="spellStart"/>
      <w:r w:rsidRPr="007E17B6">
        <w:rPr>
          <w:bCs/>
        </w:rPr>
        <w:t>ARAMBERRI</w:t>
      </w:r>
      <w:proofErr w:type="spellEnd"/>
      <w:r w:rsidRPr="007E17B6">
        <w:rPr>
          <w:bCs/>
        </w:rPr>
        <w:t xml:space="preserve">, NUEVO LEÓN; ASÍ COMO EL INSTITUTO MUNICIPAL DE LA JUVENTUD DE GUADALUPE Y LA FISCALÍA GENERAL DE JUSTICIA DEL ESTADO, LOS CUALES CONTIENEN EL AVANCE DE GESTIÓN FINANCIERA CORRESPONDIENTES AL PRIMER </w:t>
      </w:r>
      <w:r w:rsidRPr="007E17B6">
        <w:rPr>
          <w:bCs/>
        </w:rPr>
        <w:lastRenderedPageBreak/>
        <w:t>TRIMESTRE DE 2021.</w:t>
      </w:r>
      <w:r w:rsidRPr="007E17B6">
        <w:rPr>
          <w:b/>
          <w:bCs/>
        </w:rPr>
        <w:t xml:space="preserve"> DE ENTERADA Y DE CONFORMIDAD CON LO ESTABLECIDO EN LOS ARTÍCULOS 24 FRACCIÓN III DEL REGLAMENTO PARA EL GOBIERNO INTERIOR DEL CONGRESO, SE TURNA A LA COMISIÓN DE VIGILANCIA.</w:t>
      </w:r>
    </w:p>
    <w:p w:rsidR="00496C37" w:rsidRPr="007E17B6" w:rsidRDefault="00496C37" w:rsidP="007E17B6">
      <w:pPr>
        <w:spacing w:after="0" w:line="240" w:lineRule="auto"/>
        <w:ind w:left="567" w:right="57" w:hanging="567"/>
        <w:jc w:val="both"/>
        <w:rPr>
          <w:rFonts w:ascii="Times New Roman" w:hAnsi="Times New Roman" w:cs="Times New Roman"/>
          <w:b/>
          <w:bCs/>
          <w:sz w:val="24"/>
          <w:szCs w:val="24"/>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 xml:space="preserve">ESCRITO SIGNADO POR LA C. </w:t>
      </w:r>
      <w:proofErr w:type="spellStart"/>
      <w:r w:rsidRPr="007E17B6">
        <w:rPr>
          <w:bCs/>
        </w:rPr>
        <w:t>DIP</w:t>
      </w:r>
      <w:proofErr w:type="spellEnd"/>
      <w:r w:rsidRPr="007E17B6">
        <w:rPr>
          <w:bCs/>
        </w:rPr>
        <w:t>. MARIANA KARINA GONZÁLEZ AYALA E INTEGRANTES DEL GRUPO LEGISLATIVO DEL PARTIDO REVOLUCIONARIO INSTITUCIONAL DE LA LXXV LEGISLATURA,</w:t>
      </w:r>
      <w:r w:rsidRPr="007E17B6">
        <w:rPr>
          <w:b/>
          <w:bCs/>
        </w:rPr>
        <w:t xml:space="preserve"> </w:t>
      </w:r>
      <w:r w:rsidRPr="007E17B6">
        <w:rPr>
          <w:bCs/>
        </w:rPr>
        <w:t xml:space="preserve">MEDIANTE EL CUAL PRESENTAN INICIATIVA DE REFORMA A LOS ARTÍCULOS 21, 22 Y 67 DE LA LEY DE EDUCACIÓN DEL ESTADO, EN RELACIÓN A LA PREVENCIÓN DEL ABUSO SEXUAL INFANTIL. </w:t>
      </w:r>
      <w:r w:rsidRPr="007E17B6">
        <w:rPr>
          <w:b/>
          <w:bCs/>
        </w:rPr>
        <w:t>DE ENTERADA Y DE CONFORMIDAD CON LO ESTABLECIDO EN LOS ARTÍCULOS 24 FRACCIÓN III Y 39 FRACCIÓN VII DEL REGLAMENTO PARA EL GOBIERNO INTERIOR DEL CONGRESO SE TURNA A LA COMISIÓN DE EDUCACIÓN, CULTURA Y DEPORTE.</w:t>
      </w:r>
    </w:p>
    <w:p w:rsidR="00496C37" w:rsidRPr="007E17B6" w:rsidRDefault="00496C37" w:rsidP="007E17B6">
      <w:pPr>
        <w:spacing w:after="0" w:line="240" w:lineRule="auto"/>
        <w:ind w:left="567" w:right="57" w:hanging="567"/>
        <w:jc w:val="both"/>
        <w:rPr>
          <w:rFonts w:ascii="Times New Roman" w:hAnsi="Times New Roman" w:cs="Times New Roman"/>
          <w:b/>
          <w:bCs/>
          <w:sz w:val="24"/>
          <w:szCs w:val="24"/>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ESCRITO SIGNADO POR LA C. MTRA. CLAUDIA ELIZABETH ARRIAGA SÁNCHEZ, DIRECTORA GENERAL DE DENUNCIAS E INVESTIGACIÓN DE LA SECRETARÍA DE LA FUNCIÓN PÚBLICA,</w:t>
      </w:r>
      <w:r w:rsidRPr="007E17B6">
        <w:rPr>
          <w:b/>
          <w:bCs/>
        </w:rPr>
        <w:t xml:space="preserve"> </w:t>
      </w:r>
      <w:r w:rsidRPr="007E17B6">
        <w:rPr>
          <w:bCs/>
        </w:rPr>
        <w:t xml:space="preserve">MEDIANTE EL CUAL SOLICITA SE LE DÉ SEGUIMIENTO Y ATENCIÓN A LA DENUNCIA PRESENTADA POR EL C. DR. PEDRO MÁRQUEZ URBINA. </w:t>
      </w:r>
      <w:r w:rsidRPr="007E17B6">
        <w:rPr>
          <w:b/>
          <w:bCs/>
        </w:rPr>
        <w:t>DE ENTERADA Y SE ANEXA EN EL EXPEDIENTE 13865/LXXV QUE SE ENCUENTRA EN LA COMISIÓN ANTICORRUPCIÓN.</w:t>
      </w:r>
    </w:p>
    <w:p w:rsidR="00496C37" w:rsidRPr="007E17B6" w:rsidRDefault="00496C37" w:rsidP="007E17B6">
      <w:pPr>
        <w:spacing w:after="0" w:line="240" w:lineRule="auto"/>
        <w:ind w:left="567" w:right="57" w:hanging="567"/>
        <w:jc w:val="both"/>
        <w:rPr>
          <w:rFonts w:ascii="Times New Roman" w:hAnsi="Times New Roman" w:cs="Times New Roman"/>
          <w:b/>
          <w:bCs/>
          <w:sz w:val="24"/>
          <w:szCs w:val="24"/>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 xml:space="preserve">ESCRITO SIGNADO POR LA </w:t>
      </w:r>
      <w:proofErr w:type="spellStart"/>
      <w:r w:rsidRPr="007E17B6">
        <w:rPr>
          <w:bCs/>
        </w:rPr>
        <w:t>M.C</w:t>
      </w:r>
      <w:proofErr w:type="spellEnd"/>
      <w:r w:rsidRPr="007E17B6">
        <w:rPr>
          <w:bCs/>
        </w:rPr>
        <w:t>. ELIZABETH GARZA MARTÍNEZ, ENCARGADA DEL DESPACHO DE LA DIRECCIÓN GENERAL DEL INSTITUTO DE MOVILIDAD Y ACCESIBILIDAD DE NUEVO LEÓN,</w:t>
      </w:r>
      <w:r w:rsidRPr="007E17B6">
        <w:rPr>
          <w:b/>
          <w:bCs/>
        </w:rPr>
        <w:t xml:space="preserve"> </w:t>
      </w:r>
      <w:r w:rsidRPr="007E17B6">
        <w:rPr>
          <w:bCs/>
        </w:rPr>
        <w:t xml:space="preserve">MEDIANTE EL CUAL REMITE 9 EXPEDIENTES QUE CONTIENEN LA ELECCIÓN DE LOS VOCALES CIUDADANOS PARA OCUPAR NUEVE VACANTES DEL CONSEJO CONSULTIVO DE MOVILIDAD Y ACCESIBILIDAD DE ESE INSTITUTO, SOLICITANDO LA RATIFICACIÓN DE LOS MISMOS. </w:t>
      </w:r>
      <w:r w:rsidRPr="007E17B6">
        <w:rPr>
          <w:b/>
          <w:bCs/>
        </w:rPr>
        <w:t>DE ENTERADA Y DE CONFORMIDAD CON LO ESTABLECIDO EN LOS ARTÍCULOS 24 FRACCIÓN III Y 39 FRACCIÓN X DEL REGLAMENTO PARA EL GOBIERNO INTERIOR DEL CONGRESO SE TURNA A LA COMISIÓN DE MOVILIDAD.</w:t>
      </w:r>
    </w:p>
    <w:p w:rsidR="00496C37" w:rsidRPr="007E17B6" w:rsidRDefault="00496C37" w:rsidP="007E17B6">
      <w:pPr>
        <w:spacing w:after="0" w:line="240" w:lineRule="auto"/>
        <w:ind w:left="567" w:right="57" w:hanging="567"/>
        <w:jc w:val="both"/>
        <w:rPr>
          <w:rFonts w:ascii="Times New Roman" w:hAnsi="Times New Roman" w:cs="Times New Roman"/>
          <w:b/>
          <w:bCs/>
          <w:sz w:val="24"/>
          <w:szCs w:val="24"/>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 xml:space="preserve">ESCRITO SIGNADO POR LA C. MTRA. ARMIDA SERRATO FLORES, OFICIAL MAYOR DEL H. CONGRESO DEL ESTADO DE NUEVO LEÓN, MEDIANTE EL CUAL REMITE INFORMACIÓN DIVERSA, A EFECTO DE ATENDER EL REQUERIMIENTO DE LA COMISIÓN DE TRANSPARENCIA Y ACCESO A LA INFORMACIÓN DEL ESTADO DE NUEVO LEÓN, PARA LA ELABORACIÓN DEL DOCUMENTO DE SEGURIDAD DEL H. CONGRESO DEL ESTADO DE NUEVO LEÓN, CON EL OBJETIVO DE GARANTIZAR LA CONFIDENCIALIDAD, INTEGRIDAD Y </w:t>
      </w:r>
      <w:r w:rsidRPr="007E17B6">
        <w:rPr>
          <w:bCs/>
        </w:rPr>
        <w:lastRenderedPageBreak/>
        <w:t>DISPONIBILIDAD DE DATOS PERSONALES EN SU POSESIÓN.</w:t>
      </w:r>
      <w:r w:rsidRPr="007E17B6">
        <w:rPr>
          <w:b/>
          <w:bCs/>
        </w:rPr>
        <w:t xml:space="preserve"> DE ENTERADA Y SE INSTRUYE A LAS ÁREAS ADMINISTRATIVAS CORRESPONDIENTES, A ATENDER LOS REQUERIMIENTOS DE LA OFICIALÍA MAYOR POR CONDUCTO DE LA UNIDAD DE TRANSPARENCIA EN LOS PLAZOS ESTABLECIDOS.</w:t>
      </w:r>
    </w:p>
    <w:p w:rsidR="00496C37" w:rsidRPr="007E17B6" w:rsidRDefault="00496C37" w:rsidP="007E17B6">
      <w:pPr>
        <w:spacing w:after="0" w:line="240" w:lineRule="auto"/>
        <w:ind w:left="567" w:right="57" w:hanging="567"/>
        <w:jc w:val="both"/>
        <w:rPr>
          <w:rFonts w:ascii="Times New Roman" w:hAnsi="Times New Roman" w:cs="Times New Roman"/>
          <w:b/>
          <w:bCs/>
          <w:sz w:val="24"/>
          <w:szCs w:val="24"/>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 xml:space="preserve">ESCRITO SIGNADO POR LA C. </w:t>
      </w:r>
      <w:proofErr w:type="spellStart"/>
      <w:r w:rsidRPr="007E17B6">
        <w:rPr>
          <w:bCs/>
        </w:rPr>
        <w:t>DIP</w:t>
      </w:r>
      <w:proofErr w:type="spellEnd"/>
      <w:r w:rsidRPr="007E17B6">
        <w:rPr>
          <w:bCs/>
        </w:rPr>
        <w:t>. MARÍA DOLORES LEAL CANTÚ, COORDINADORA DEL GRUPO LEGISLATIVO DEL PARTIDO NUEVA ALIANZA DE LA LXXV LEGISLATURA,</w:t>
      </w:r>
      <w:r w:rsidRPr="007E17B6">
        <w:rPr>
          <w:b/>
          <w:bCs/>
        </w:rPr>
        <w:t xml:space="preserve"> </w:t>
      </w:r>
      <w:r w:rsidRPr="007E17B6">
        <w:rPr>
          <w:bCs/>
        </w:rPr>
        <w:t>MEDIANTE EL CUAL PRESENTA INICIATIVA DE REFORMA A DIVERSOS ARTÍCULOS DEL CÓDIGO PENAL PARA EL ESTADO DE NUEVO LEÓN, EN RELACIÓN A LAS SANCIONES POR DELITOS COMETIDOS POR SERVIDORES PÚBLICOS.</w:t>
      </w:r>
      <w:r w:rsidRPr="007E17B6">
        <w:rPr>
          <w:b/>
          <w:bCs/>
        </w:rPr>
        <w:t xml:space="preserve"> DE ENTERADA Y DE CONFORMIDAD CON LO ESTABLECIDO EN LOS ARTÍCULOS 24 FRACCIÓN III Y 39 FRACCIÓN IV DEL REGLAMENTO PARA EL GOBIERNO INTERIOR DEL CONGRESO SE TURNA A LA COMISIÓN DE JUSTICIA Y SEGURIDAD PÚBLICA.</w:t>
      </w:r>
    </w:p>
    <w:p w:rsidR="00496C37" w:rsidRPr="007E17B6" w:rsidRDefault="00496C37" w:rsidP="007E17B6">
      <w:pPr>
        <w:spacing w:after="0" w:line="240" w:lineRule="auto"/>
        <w:ind w:left="567" w:right="57" w:hanging="567"/>
        <w:jc w:val="both"/>
        <w:rPr>
          <w:rFonts w:ascii="Times New Roman" w:hAnsi="Times New Roman" w:cs="Times New Roman"/>
          <w:b/>
          <w:bCs/>
          <w:sz w:val="24"/>
          <w:szCs w:val="24"/>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ESCRITO SIGNADO POR LA C. IVONNE BUSTOS PAREDES,</w:t>
      </w:r>
      <w:r w:rsidRPr="007E17B6">
        <w:rPr>
          <w:b/>
          <w:bCs/>
        </w:rPr>
        <w:t xml:space="preserve"> </w:t>
      </w:r>
      <w:r w:rsidRPr="007E17B6">
        <w:rPr>
          <w:bCs/>
        </w:rPr>
        <w:t>MEDIANTE EL CUAL SOLICITA QUE SE LE RESTITUYA COMO DIPUTADA PROPIETARIA CON FECHA EFECTIVA A PARTIR DEL VIERNES 30 DE ABRIL DE 2021.</w:t>
      </w:r>
      <w:r w:rsidRPr="007E17B6">
        <w:rPr>
          <w:b/>
          <w:bCs/>
        </w:rPr>
        <w:t xml:space="preserve"> DE ENTERADA Y ESTA PRESIDENCIA LE DA LA BIENVENIDA A LA </w:t>
      </w:r>
      <w:proofErr w:type="spellStart"/>
      <w:r w:rsidRPr="007E17B6">
        <w:rPr>
          <w:b/>
          <w:bCs/>
        </w:rPr>
        <w:t>DIP</w:t>
      </w:r>
      <w:proofErr w:type="spellEnd"/>
      <w:r w:rsidRPr="007E17B6">
        <w:rPr>
          <w:b/>
          <w:bCs/>
        </w:rPr>
        <w:t>. IVONNE BUSTOS PAREDES, A PARTIR DEL DÍA 30 DE ABRIL DE 2021.</w:t>
      </w:r>
    </w:p>
    <w:p w:rsidR="00496C37" w:rsidRPr="007E17B6" w:rsidRDefault="00496C37" w:rsidP="007E17B6">
      <w:pPr>
        <w:spacing w:after="0" w:line="240" w:lineRule="auto"/>
        <w:ind w:left="567" w:right="57" w:hanging="567"/>
        <w:jc w:val="both"/>
        <w:rPr>
          <w:rFonts w:ascii="Times New Roman" w:hAnsi="Times New Roman" w:cs="Times New Roman"/>
          <w:b/>
          <w:bCs/>
          <w:sz w:val="24"/>
          <w:szCs w:val="24"/>
        </w:rPr>
      </w:pPr>
    </w:p>
    <w:p w:rsidR="00496C37" w:rsidRPr="007E17B6" w:rsidRDefault="007E17B6" w:rsidP="007E17B6">
      <w:pPr>
        <w:pStyle w:val="Prrafodelista"/>
        <w:numPr>
          <w:ilvl w:val="0"/>
          <w:numId w:val="17"/>
        </w:numPr>
        <w:ind w:left="567" w:right="57" w:hanging="567"/>
        <w:contextualSpacing/>
        <w:jc w:val="both"/>
        <w:rPr>
          <w:b/>
          <w:bCs/>
        </w:rPr>
      </w:pPr>
      <w:r w:rsidRPr="007E17B6">
        <w:rPr>
          <w:bCs/>
        </w:rPr>
        <w:t xml:space="preserve">ESCRITO SIGNADO POR EL GRUPO LEGISLATIVO DEL PARTIDO DEL TRABAJO DE LA LXXV LEGISLATURA, MEDIANTE EL CUAL PRESENTAN INICIATIVA POR LA QUE SE EXPIDE LA LEY DE EDUCACIÓN SUPERIOR DEL ESTADO DE NUEVO LEÓN. </w:t>
      </w:r>
      <w:r w:rsidRPr="007E17B6">
        <w:rPr>
          <w:b/>
          <w:bCs/>
        </w:rPr>
        <w:t>DE ENTERADA Y DE CONFORMIDAD CON LO ESTABLECIDO EN LOS ARTÍCULOS 24 FRACCIÓN III Y 39 FRACCIÓN VII DEL REGLAMENTO PARA EL GOBIERNO INTERIOR DEL CONGRESO SE TURNA A LA COMISIÓN DE EDUCACIÓN, CULTURA Y DEPORTE.</w:t>
      </w:r>
    </w:p>
    <w:sectPr w:rsidR="00496C37" w:rsidRPr="007E17B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0CD" w:rsidRDefault="005840CD" w:rsidP="00162A73">
      <w:pPr>
        <w:spacing w:after="0" w:line="240" w:lineRule="auto"/>
      </w:pPr>
      <w:r>
        <w:separator/>
      </w:r>
    </w:p>
  </w:endnote>
  <w:endnote w:type="continuationSeparator" w:id="0">
    <w:p w:rsidR="005840CD" w:rsidRDefault="005840C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D5323" w:rsidRPr="007D5323">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0CD" w:rsidRDefault="005840CD" w:rsidP="00162A73">
      <w:pPr>
        <w:spacing w:after="0" w:line="240" w:lineRule="auto"/>
      </w:pPr>
      <w:r>
        <w:separator/>
      </w:r>
    </w:p>
  </w:footnote>
  <w:footnote w:type="continuationSeparator" w:id="0">
    <w:p w:rsidR="005840CD" w:rsidRDefault="005840C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78D66C64"/>
    <w:multiLevelType w:val="hybridMultilevel"/>
    <w:tmpl w:val="C068F8EA"/>
    <w:lvl w:ilvl="0" w:tplc="C32C0E48">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5"/>
  </w:num>
  <w:num w:numId="8">
    <w:abstractNumId w:val="7"/>
  </w:num>
  <w:num w:numId="9">
    <w:abstractNumId w:val="11"/>
  </w:num>
  <w:num w:numId="10">
    <w:abstractNumId w:val="1"/>
  </w:num>
  <w:num w:numId="11">
    <w:abstractNumId w:val="14"/>
  </w:num>
  <w:num w:numId="12">
    <w:abstractNumId w:val="13"/>
  </w:num>
  <w:num w:numId="13">
    <w:abstractNumId w:val="17"/>
  </w:num>
  <w:num w:numId="14">
    <w:abstractNumId w:val="8"/>
  </w:num>
  <w:num w:numId="15">
    <w:abstractNumId w:val="1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num>
  <w:num w:numId="19">
    <w:abstractNumId w:val="0"/>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683"/>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6116"/>
    <w:rsid w:val="00067132"/>
    <w:rsid w:val="00067C60"/>
    <w:rsid w:val="00070683"/>
    <w:rsid w:val="00072C82"/>
    <w:rsid w:val="00073E4F"/>
    <w:rsid w:val="00074DD0"/>
    <w:rsid w:val="000833DB"/>
    <w:rsid w:val="00083A41"/>
    <w:rsid w:val="00086B40"/>
    <w:rsid w:val="000877ED"/>
    <w:rsid w:val="00090736"/>
    <w:rsid w:val="00092544"/>
    <w:rsid w:val="0009288E"/>
    <w:rsid w:val="00096A21"/>
    <w:rsid w:val="00096D8B"/>
    <w:rsid w:val="000A05C4"/>
    <w:rsid w:val="000A156E"/>
    <w:rsid w:val="000A2143"/>
    <w:rsid w:val="000A309D"/>
    <w:rsid w:val="000A3370"/>
    <w:rsid w:val="000A3F2B"/>
    <w:rsid w:val="000A5074"/>
    <w:rsid w:val="000A59F8"/>
    <w:rsid w:val="000B1381"/>
    <w:rsid w:val="000B1E84"/>
    <w:rsid w:val="000B5805"/>
    <w:rsid w:val="000B74E0"/>
    <w:rsid w:val="000C0CBE"/>
    <w:rsid w:val="000C32B0"/>
    <w:rsid w:val="000C3A34"/>
    <w:rsid w:val="000D018E"/>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15209"/>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4B60"/>
    <w:rsid w:val="001A74B2"/>
    <w:rsid w:val="001A7B36"/>
    <w:rsid w:val="001A7C8C"/>
    <w:rsid w:val="001B2F69"/>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5B47"/>
    <w:rsid w:val="00226E0F"/>
    <w:rsid w:val="00231328"/>
    <w:rsid w:val="0023146B"/>
    <w:rsid w:val="00232C46"/>
    <w:rsid w:val="00232DA5"/>
    <w:rsid w:val="00234B74"/>
    <w:rsid w:val="0024375F"/>
    <w:rsid w:val="00243870"/>
    <w:rsid w:val="002470C1"/>
    <w:rsid w:val="00252A92"/>
    <w:rsid w:val="0025557F"/>
    <w:rsid w:val="002568C9"/>
    <w:rsid w:val="00256F89"/>
    <w:rsid w:val="00263E19"/>
    <w:rsid w:val="0026591E"/>
    <w:rsid w:val="002735EA"/>
    <w:rsid w:val="002752E8"/>
    <w:rsid w:val="00275609"/>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0FC4"/>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4799B"/>
    <w:rsid w:val="00347D6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653C"/>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6D3A"/>
    <w:rsid w:val="003B703E"/>
    <w:rsid w:val="003C0DE7"/>
    <w:rsid w:val="003C0F36"/>
    <w:rsid w:val="003C11DF"/>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195"/>
    <w:rsid w:val="00402AF5"/>
    <w:rsid w:val="004036BE"/>
    <w:rsid w:val="004040A4"/>
    <w:rsid w:val="00405D99"/>
    <w:rsid w:val="00406D3C"/>
    <w:rsid w:val="00410928"/>
    <w:rsid w:val="00413B02"/>
    <w:rsid w:val="00414CBF"/>
    <w:rsid w:val="004152F6"/>
    <w:rsid w:val="00417AB5"/>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C37"/>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1B7"/>
    <w:rsid w:val="0053043A"/>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40CD"/>
    <w:rsid w:val="0058547E"/>
    <w:rsid w:val="00586967"/>
    <w:rsid w:val="00587C6A"/>
    <w:rsid w:val="00590112"/>
    <w:rsid w:val="00597570"/>
    <w:rsid w:val="005A26D8"/>
    <w:rsid w:val="005A6961"/>
    <w:rsid w:val="005A6CBE"/>
    <w:rsid w:val="005A731F"/>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3E5"/>
    <w:rsid w:val="00604DC9"/>
    <w:rsid w:val="006059DD"/>
    <w:rsid w:val="00607A3A"/>
    <w:rsid w:val="00611F2E"/>
    <w:rsid w:val="00612BB1"/>
    <w:rsid w:val="00615115"/>
    <w:rsid w:val="00615C69"/>
    <w:rsid w:val="00617D52"/>
    <w:rsid w:val="00621F54"/>
    <w:rsid w:val="006307C8"/>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1256"/>
    <w:rsid w:val="006D1E22"/>
    <w:rsid w:val="006D4635"/>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239B"/>
    <w:rsid w:val="007134ED"/>
    <w:rsid w:val="0071573F"/>
    <w:rsid w:val="0071607D"/>
    <w:rsid w:val="007169D2"/>
    <w:rsid w:val="00717709"/>
    <w:rsid w:val="007214D4"/>
    <w:rsid w:val="00727DB6"/>
    <w:rsid w:val="0073284A"/>
    <w:rsid w:val="00732ACA"/>
    <w:rsid w:val="00732AF4"/>
    <w:rsid w:val="00734154"/>
    <w:rsid w:val="00743DC8"/>
    <w:rsid w:val="00743FE7"/>
    <w:rsid w:val="0074407B"/>
    <w:rsid w:val="00746506"/>
    <w:rsid w:val="0074699D"/>
    <w:rsid w:val="007531AE"/>
    <w:rsid w:val="0075482B"/>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5323"/>
    <w:rsid w:val="007D651B"/>
    <w:rsid w:val="007D790B"/>
    <w:rsid w:val="007E17B6"/>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2898"/>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407"/>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04E9"/>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8F7EFA"/>
    <w:rsid w:val="00903DE2"/>
    <w:rsid w:val="0090502F"/>
    <w:rsid w:val="0090565A"/>
    <w:rsid w:val="0091341E"/>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588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50A"/>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7594"/>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04489"/>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180"/>
    <w:rsid w:val="00BA606C"/>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2ABF"/>
    <w:rsid w:val="00BE374B"/>
    <w:rsid w:val="00BE463C"/>
    <w:rsid w:val="00BE4B8D"/>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570D5"/>
    <w:rsid w:val="00C64461"/>
    <w:rsid w:val="00C64CB6"/>
    <w:rsid w:val="00C6546A"/>
    <w:rsid w:val="00C6695C"/>
    <w:rsid w:val="00C66F6B"/>
    <w:rsid w:val="00C7258E"/>
    <w:rsid w:val="00C73111"/>
    <w:rsid w:val="00C74883"/>
    <w:rsid w:val="00C756B4"/>
    <w:rsid w:val="00C80735"/>
    <w:rsid w:val="00C8286E"/>
    <w:rsid w:val="00C83305"/>
    <w:rsid w:val="00C8624A"/>
    <w:rsid w:val="00C86D73"/>
    <w:rsid w:val="00C875E9"/>
    <w:rsid w:val="00C876FC"/>
    <w:rsid w:val="00C91723"/>
    <w:rsid w:val="00C92483"/>
    <w:rsid w:val="00C94092"/>
    <w:rsid w:val="00C947BF"/>
    <w:rsid w:val="00C954E9"/>
    <w:rsid w:val="00CA07AB"/>
    <w:rsid w:val="00CA13C6"/>
    <w:rsid w:val="00CA22F2"/>
    <w:rsid w:val="00CA2E45"/>
    <w:rsid w:val="00CA53D9"/>
    <w:rsid w:val="00CA55A6"/>
    <w:rsid w:val="00CA746B"/>
    <w:rsid w:val="00CA7B32"/>
    <w:rsid w:val="00CA7D01"/>
    <w:rsid w:val="00CB46B1"/>
    <w:rsid w:val="00CB533D"/>
    <w:rsid w:val="00CB6DA5"/>
    <w:rsid w:val="00CC11A3"/>
    <w:rsid w:val="00CC1A93"/>
    <w:rsid w:val="00CC281F"/>
    <w:rsid w:val="00CC30D6"/>
    <w:rsid w:val="00CC30DB"/>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17762"/>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5F7E"/>
    <w:rsid w:val="00D668A2"/>
    <w:rsid w:val="00D72089"/>
    <w:rsid w:val="00D72C8B"/>
    <w:rsid w:val="00D73377"/>
    <w:rsid w:val="00D777FD"/>
    <w:rsid w:val="00D82888"/>
    <w:rsid w:val="00D829BA"/>
    <w:rsid w:val="00D838FF"/>
    <w:rsid w:val="00D84EF5"/>
    <w:rsid w:val="00D85E94"/>
    <w:rsid w:val="00D90B40"/>
    <w:rsid w:val="00D9179F"/>
    <w:rsid w:val="00D97C05"/>
    <w:rsid w:val="00DA00DF"/>
    <w:rsid w:val="00DA312D"/>
    <w:rsid w:val="00DA77C1"/>
    <w:rsid w:val="00DB1B24"/>
    <w:rsid w:val="00DB30D7"/>
    <w:rsid w:val="00DB36D2"/>
    <w:rsid w:val="00DB4EBD"/>
    <w:rsid w:val="00DB62B2"/>
    <w:rsid w:val="00DC0A78"/>
    <w:rsid w:val="00DC1797"/>
    <w:rsid w:val="00DC5245"/>
    <w:rsid w:val="00DC5256"/>
    <w:rsid w:val="00DC618F"/>
    <w:rsid w:val="00DD161E"/>
    <w:rsid w:val="00DD51BA"/>
    <w:rsid w:val="00DD65B4"/>
    <w:rsid w:val="00DE07AA"/>
    <w:rsid w:val="00DE3970"/>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6E1"/>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31C6"/>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E46"/>
    <w:rsid w:val="00F34F43"/>
    <w:rsid w:val="00F3649D"/>
    <w:rsid w:val="00F4196E"/>
    <w:rsid w:val="00F44467"/>
    <w:rsid w:val="00F46C5B"/>
    <w:rsid w:val="00F47BDC"/>
    <w:rsid w:val="00F503F0"/>
    <w:rsid w:val="00F51486"/>
    <w:rsid w:val="00F549AD"/>
    <w:rsid w:val="00F56509"/>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53A8"/>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D4E1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3">
    <w:name w:val="heading 3"/>
    <w:basedOn w:val="Normal"/>
    <w:next w:val="Normal"/>
    <w:link w:val="Ttulo3Car"/>
    <w:uiPriority w:val="9"/>
    <w:unhideWhenUsed/>
    <w:qFormat/>
    <w:rsid w:val="00496C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Ttulo3Car">
    <w:name w:val="Título 3 Car"/>
    <w:basedOn w:val="Fuentedeprrafopredeter"/>
    <w:link w:val="Ttulo3"/>
    <w:uiPriority w:val="9"/>
    <w:rsid w:val="00496C37"/>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rsid w:val="00C570D5"/>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086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2105209">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0295652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14</Pages>
  <Words>4106</Words>
  <Characters>23410</Characters>
  <Application>Microsoft Office Word</Application>
  <DocSecurity>0</DocSecurity>
  <Lines>195</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48</cp:revision>
  <cp:lastPrinted>2021-05-05T16:18:00Z</cp:lastPrinted>
  <dcterms:created xsi:type="dcterms:W3CDTF">2021-04-28T16:07:00Z</dcterms:created>
  <dcterms:modified xsi:type="dcterms:W3CDTF">2021-07-19T21:43:00Z</dcterms:modified>
</cp:coreProperties>
</file>