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w:t>
      </w:r>
      <w:r w:rsidR="006D6805">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QUINTA LEGISLATURA AL H. CONGRESO DEL ESTADO DE NUEVO LEÓN, CELEBRADA EL DÍA </w:t>
      </w:r>
      <w:r w:rsidR="006D6805">
        <w:rPr>
          <w:rFonts w:ascii="Times New Roman" w:eastAsia="Times New Roman" w:hAnsi="Times New Roman" w:cs="Times New Roman"/>
          <w:sz w:val="24"/>
          <w:szCs w:val="24"/>
          <w:lang w:eastAsia="es-ES"/>
        </w:rPr>
        <w:t>DIECINUEVE</w:t>
      </w:r>
      <w:r w:rsidR="003B7456">
        <w:rPr>
          <w:rFonts w:ascii="Times New Roman" w:eastAsia="Times New Roman" w:hAnsi="Times New Roman" w:cs="Times New Roman"/>
          <w:sz w:val="24"/>
          <w:szCs w:val="24"/>
          <w:lang w:eastAsia="es-ES"/>
        </w:rPr>
        <w:t xml:space="preserve"> DE </w:t>
      </w:r>
      <w:r w:rsidR="007F2BAD">
        <w:rPr>
          <w:rFonts w:ascii="Times New Roman" w:eastAsia="Times New Roman" w:hAnsi="Times New Roman" w:cs="Times New Roman"/>
          <w:sz w:val="24"/>
          <w:szCs w:val="24"/>
          <w:lang w:eastAsia="es-ES"/>
        </w:rPr>
        <w:t>MAY</w:t>
      </w:r>
      <w:r w:rsidR="00012167">
        <w:rPr>
          <w:rFonts w:ascii="Times New Roman" w:eastAsia="Times New Roman" w:hAnsi="Times New Roman" w:cs="Times New Roman"/>
          <w:sz w:val="24"/>
          <w:szCs w:val="24"/>
          <w:lang w:eastAsia="es-ES"/>
        </w:rPr>
        <w:t>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7F2BAD">
        <w:rPr>
          <w:rFonts w:ascii="Times New Roman" w:eastAsia="Times New Roman" w:hAnsi="Times New Roman" w:cs="Times New Roman"/>
          <w:sz w:val="24"/>
          <w:szCs w:val="24"/>
          <w:lang w:eastAsia="es-ES"/>
        </w:rPr>
        <w:t>A</w:t>
      </w:r>
      <w:r w:rsidR="00012167">
        <w:rPr>
          <w:rFonts w:ascii="Times New Roman" w:eastAsia="Times New Roman" w:hAnsi="Times New Roman" w:cs="Times New Roman"/>
          <w:sz w:val="24"/>
          <w:szCs w:val="24"/>
          <w:lang w:eastAsia="es-ES"/>
        </w:rPr>
        <w:t>L</w:t>
      </w:r>
      <w:r w:rsidR="007F2BAD">
        <w:rPr>
          <w:rFonts w:ascii="Times New Roman" w:eastAsia="Times New Roman" w:hAnsi="Times New Roman" w:cs="Times New Roman"/>
          <w:sz w:val="24"/>
          <w:szCs w:val="24"/>
          <w:lang w:eastAsia="es-ES"/>
        </w:rPr>
        <w:t xml:space="preserve"> RECESO </w:t>
      </w:r>
      <w:r w:rsidR="00012167">
        <w:rPr>
          <w:rFonts w:ascii="Times New Roman" w:eastAsia="Times New Roman" w:hAnsi="Times New Roman" w:cs="Times New Roman"/>
          <w:sz w:val="24"/>
          <w:szCs w:val="24"/>
          <w:lang w:eastAsia="es-ES"/>
        </w:rPr>
        <w:t>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3C648C" w:rsidRDefault="0076750F" w:rsidP="00101BE2">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76750F" w:rsidRPr="00101BE2" w:rsidRDefault="0076750F" w:rsidP="00101BE2">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 xml:space="preserve">PRESIDENCIA DE LA C. </w:t>
      </w:r>
      <w:proofErr w:type="spellStart"/>
      <w:r w:rsidRPr="00101BE2">
        <w:rPr>
          <w:rFonts w:ascii="Times New Roman" w:eastAsia="Times New Roman" w:hAnsi="Times New Roman" w:cs="Times New Roman"/>
          <w:b/>
          <w:sz w:val="24"/>
          <w:szCs w:val="24"/>
          <w:lang w:eastAsia="es-ES"/>
        </w:rPr>
        <w:t>DIP</w:t>
      </w:r>
      <w:proofErr w:type="spellEnd"/>
      <w:r w:rsidRPr="00101BE2">
        <w:rPr>
          <w:rFonts w:ascii="Times New Roman" w:eastAsia="Times New Roman" w:hAnsi="Times New Roman" w:cs="Times New Roman"/>
          <w:b/>
          <w:sz w:val="24"/>
          <w:szCs w:val="24"/>
          <w:lang w:eastAsia="es-ES"/>
        </w:rPr>
        <w:t>.</w:t>
      </w:r>
    </w:p>
    <w:p w:rsidR="0076750F" w:rsidRPr="00101BE2" w:rsidRDefault="00B36934" w:rsidP="00101BE2">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NANCY ARACELY OLGUÍN DÍAZ</w:t>
      </w:r>
    </w:p>
    <w:p w:rsidR="00012167" w:rsidRPr="003C648C" w:rsidRDefault="00012167" w:rsidP="00101BE2">
      <w:pPr>
        <w:shd w:val="clear" w:color="auto" w:fill="FFFFFF"/>
        <w:spacing w:after="0" w:line="240" w:lineRule="auto"/>
        <w:jc w:val="both"/>
        <w:rPr>
          <w:rFonts w:ascii="Times New Roman" w:eastAsia="Times New Roman" w:hAnsi="Times New Roman" w:cs="Times New Roman"/>
          <w:sz w:val="18"/>
          <w:szCs w:val="24"/>
          <w:lang w:eastAsia="es-ES"/>
        </w:rPr>
      </w:pPr>
    </w:p>
    <w:p w:rsidR="00EE4A32" w:rsidRPr="00101BE2" w:rsidRDefault="00012167" w:rsidP="00101BE2">
      <w:pPr>
        <w:shd w:val="clear" w:color="auto" w:fill="FFFFFF"/>
        <w:spacing w:after="0" w:line="240" w:lineRule="auto"/>
        <w:jc w:val="both"/>
        <w:rPr>
          <w:rFonts w:ascii="Times New Roman" w:hAnsi="Times New Roman" w:cs="Times New Roman"/>
          <w:i/>
          <w:sz w:val="24"/>
          <w:szCs w:val="24"/>
        </w:rPr>
      </w:pPr>
      <w:r w:rsidRPr="00101BE2">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CB2E3B">
        <w:rPr>
          <w:rFonts w:ascii="Times New Roman" w:eastAsia="Times New Roman" w:hAnsi="Times New Roman" w:cs="Times New Roman"/>
          <w:color w:val="000000"/>
          <w:sz w:val="24"/>
          <w:szCs w:val="24"/>
          <w:lang w:eastAsia="es-MX"/>
        </w:rPr>
        <w:t xml:space="preserve">TRECE </w:t>
      </w:r>
      <w:r w:rsidRPr="00101BE2">
        <w:rPr>
          <w:rFonts w:ascii="Times New Roman" w:eastAsia="Times New Roman" w:hAnsi="Times New Roman" w:cs="Times New Roman"/>
          <w:color w:val="000000"/>
          <w:sz w:val="24"/>
          <w:szCs w:val="24"/>
          <w:lang w:eastAsia="es-MX"/>
        </w:rPr>
        <w:t xml:space="preserve">MINUTOS DEL DÍA </w:t>
      </w:r>
      <w:r w:rsidR="006D6805" w:rsidRPr="00101BE2">
        <w:rPr>
          <w:rFonts w:ascii="Times New Roman" w:eastAsia="Times New Roman" w:hAnsi="Times New Roman" w:cs="Times New Roman"/>
          <w:color w:val="000000"/>
          <w:sz w:val="24"/>
          <w:szCs w:val="24"/>
          <w:lang w:eastAsia="es-MX"/>
        </w:rPr>
        <w:t>19</w:t>
      </w:r>
      <w:r w:rsidRPr="00101BE2">
        <w:rPr>
          <w:rFonts w:ascii="Times New Roman" w:eastAsia="Times New Roman" w:hAnsi="Times New Roman" w:cs="Times New Roman"/>
          <w:color w:val="000000"/>
          <w:sz w:val="24"/>
          <w:szCs w:val="24"/>
          <w:lang w:eastAsia="es-MX"/>
        </w:rPr>
        <w:t xml:space="preserve"> </w:t>
      </w:r>
      <w:r w:rsidR="00EE4A32" w:rsidRPr="00101BE2">
        <w:rPr>
          <w:rFonts w:ascii="Times New Roman" w:eastAsia="Times New Roman" w:hAnsi="Times New Roman" w:cs="Times New Roman"/>
          <w:color w:val="000000"/>
          <w:sz w:val="24"/>
          <w:szCs w:val="24"/>
          <w:lang w:eastAsia="es-MX"/>
        </w:rPr>
        <w:t>DE</w:t>
      </w:r>
      <w:r w:rsidRPr="00101BE2">
        <w:rPr>
          <w:rFonts w:ascii="Times New Roman" w:eastAsia="Times New Roman" w:hAnsi="Times New Roman" w:cs="Times New Roman"/>
          <w:color w:val="000000"/>
          <w:sz w:val="24"/>
          <w:szCs w:val="24"/>
          <w:lang w:eastAsia="es-MX"/>
        </w:rPr>
        <w:t xml:space="preserve"> </w:t>
      </w:r>
      <w:r w:rsidR="007F2BAD" w:rsidRPr="00101BE2">
        <w:rPr>
          <w:rFonts w:ascii="Times New Roman" w:eastAsia="Times New Roman" w:hAnsi="Times New Roman" w:cs="Times New Roman"/>
          <w:color w:val="000000"/>
          <w:sz w:val="24"/>
          <w:szCs w:val="24"/>
          <w:lang w:eastAsia="es-MX"/>
        </w:rPr>
        <w:t>MAYO</w:t>
      </w:r>
      <w:r w:rsidRPr="00101BE2">
        <w:rPr>
          <w:rFonts w:ascii="Times New Roman" w:eastAsia="Times New Roman" w:hAnsi="Times New Roman" w:cs="Times New Roman"/>
          <w:color w:val="000000"/>
          <w:sz w:val="24"/>
          <w:szCs w:val="24"/>
          <w:lang w:eastAsia="es-MX"/>
        </w:rPr>
        <w:t xml:space="preserve"> DEL 2021, CON LA ASISTENCIA DE </w:t>
      </w:r>
      <w:r w:rsidR="00643CBB" w:rsidRPr="00101BE2">
        <w:rPr>
          <w:rFonts w:ascii="Times New Roman" w:eastAsia="Times New Roman" w:hAnsi="Times New Roman" w:cs="Times New Roman"/>
          <w:color w:val="000000"/>
          <w:sz w:val="24"/>
          <w:szCs w:val="24"/>
          <w:lang w:eastAsia="es-MX"/>
        </w:rPr>
        <w:t>6</w:t>
      </w:r>
      <w:r w:rsidRPr="00101BE2">
        <w:rPr>
          <w:rFonts w:ascii="Times New Roman" w:eastAsia="Times New Roman" w:hAnsi="Times New Roman" w:cs="Times New Roman"/>
          <w:color w:val="000000"/>
          <w:sz w:val="24"/>
          <w:szCs w:val="24"/>
          <w:lang w:eastAsia="es-MX"/>
        </w:rPr>
        <w:t xml:space="preserve"> LEGISLADORES</w:t>
      </w:r>
      <w:r w:rsidR="00643CBB" w:rsidRPr="00101BE2">
        <w:rPr>
          <w:rFonts w:ascii="Times New Roman" w:eastAsia="Times New Roman" w:hAnsi="Times New Roman" w:cs="Times New Roman"/>
          <w:color w:val="000000"/>
          <w:sz w:val="24"/>
          <w:szCs w:val="24"/>
          <w:lang w:eastAsia="es-MX"/>
        </w:rPr>
        <w:t xml:space="preserve"> EN ESE MOMENTO,</w:t>
      </w:r>
      <w:r w:rsidR="004037D5">
        <w:rPr>
          <w:rFonts w:ascii="Times New Roman" w:eastAsia="Times New Roman" w:hAnsi="Times New Roman" w:cs="Times New Roman"/>
          <w:color w:val="000000"/>
          <w:sz w:val="24"/>
          <w:szCs w:val="24"/>
          <w:lang w:eastAsia="es-MX"/>
        </w:rPr>
        <w:t xml:space="preserve"> INCORPORÁNDOSE 2 DURANTE LA SESIÓN.</w:t>
      </w:r>
      <w:r w:rsidRPr="00101BE2">
        <w:rPr>
          <w:rFonts w:ascii="Times New Roman" w:eastAsia="Times New Roman" w:hAnsi="Times New Roman" w:cs="Times New Roman"/>
          <w:color w:val="000000"/>
          <w:sz w:val="24"/>
          <w:szCs w:val="24"/>
          <w:lang w:eastAsia="es-MX"/>
        </w:rPr>
        <w:t xml:space="preserve"> </w:t>
      </w:r>
      <w:proofErr w:type="spellStart"/>
      <w:r w:rsidR="00EE4A32" w:rsidRPr="00101BE2">
        <w:rPr>
          <w:rFonts w:ascii="Times New Roman" w:eastAsia="Times New Roman" w:hAnsi="Times New Roman" w:cs="Times New Roman"/>
          <w:sz w:val="24"/>
          <w:szCs w:val="24"/>
          <w:lang w:eastAsia="es-MX"/>
        </w:rPr>
        <w:t>LA</w:t>
      </w:r>
      <w:proofErr w:type="spellEnd"/>
      <w:r w:rsidR="00EE4A32" w:rsidRPr="00101BE2">
        <w:rPr>
          <w:rFonts w:ascii="Times New Roman" w:eastAsia="Times New Roman" w:hAnsi="Times New Roman" w:cs="Times New Roman"/>
          <w:sz w:val="24"/>
          <w:szCs w:val="24"/>
          <w:lang w:eastAsia="es-MX"/>
        </w:rPr>
        <w:t xml:space="preserve"> PRESIDENTA DECLARÓ ABIERTA LA SESIÓN. </w:t>
      </w:r>
      <w:r w:rsidR="00EE4A32" w:rsidRPr="00101BE2">
        <w:rPr>
          <w:rFonts w:ascii="Times New Roman" w:hAnsi="Times New Roman" w:cs="Times New Roman"/>
          <w:sz w:val="24"/>
          <w:szCs w:val="24"/>
        </w:rPr>
        <w:t>SE DIO LECTURA AL ORDEN DEL DÍA.</w:t>
      </w:r>
      <w:r w:rsidR="00EE4A32" w:rsidRPr="00101BE2">
        <w:rPr>
          <w:rFonts w:ascii="Times New Roman" w:hAnsi="Times New Roman" w:cs="Times New Roman"/>
          <w:i/>
          <w:sz w:val="24"/>
          <w:szCs w:val="24"/>
        </w:rPr>
        <w:t xml:space="preserve"> EL CUAL FUE APROBADO EN LA SESIÓN ANTERIOR.</w:t>
      </w:r>
    </w:p>
    <w:p w:rsidR="00012167" w:rsidRPr="003C648C" w:rsidRDefault="00012167" w:rsidP="00101BE2">
      <w:pPr>
        <w:shd w:val="clear" w:color="auto" w:fill="FFFFFF"/>
        <w:spacing w:after="0" w:line="240" w:lineRule="auto"/>
        <w:jc w:val="both"/>
        <w:rPr>
          <w:rFonts w:ascii="Times New Roman" w:eastAsia="Times New Roman" w:hAnsi="Times New Roman" w:cs="Times New Roman"/>
          <w:color w:val="000000"/>
          <w:sz w:val="18"/>
          <w:szCs w:val="24"/>
          <w:lang w:eastAsia="es-MX"/>
        </w:rPr>
      </w:pPr>
    </w:p>
    <w:p w:rsidR="00EE4A32" w:rsidRPr="00101BE2" w:rsidRDefault="00012167" w:rsidP="00101BE2">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101BE2">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101BE2">
        <w:rPr>
          <w:rFonts w:ascii="Times New Roman" w:eastAsia="Times New Roman" w:hAnsi="Times New Roman" w:cs="Times New Roman"/>
          <w:color w:val="000000"/>
          <w:sz w:val="24"/>
          <w:szCs w:val="24"/>
          <w:lang w:val="es-ES_tradnl" w:eastAsia="es-MX"/>
        </w:rPr>
        <w:t xml:space="preserve">LOS INTEGRANTES DE </w:t>
      </w:r>
      <w:r w:rsidRPr="00101BE2">
        <w:rPr>
          <w:rFonts w:ascii="Times New Roman" w:eastAsia="Times New Roman" w:hAnsi="Times New Roman" w:cs="Times New Roman"/>
          <w:color w:val="000000"/>
          <w:sz w:val="24"/>
          <w:szCs w:val="24"/>
          <w:lang w:val="es-ES_tradnl" w:eastAsia="es-MX"/>
        </w:rPr>
        <w:t xml:space="preserve">LA </w:t>
      </w:r>
      <w:r w:rsidR="00161D18" w:rsidRPr="00101BE2">
        <w:rPr>
          <w:rFonts w:ascii="Times New Roman" w:eastAsia="Times New Roman" w:hAnsi="Times New Roman" w:cs="Times New Roman"/>
          <w:color w:val="000000"/>
          <w:sz w:val="24"/>
          <w:szCs w:val="24"/>
          <w:lang w:val="es-ES_tradnl" w:eastAsia="es-MX"/>
        </w:rPr>
        <w:t>DIPUTACIÓN PERMANENTE</w:t>
      </w:r>
      <w:r w:rsidRPr="00101BE2">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101BE2">
        <w:rPr>
          <w:rFonts w:ascii="Times New Roman" w:eastAsia="Times New Roman" w:hAnsi="Times New Roman" w:cs="Times New Roman"/>
          <w:color w:val="000000"/>
          <w:sz w:val="24"/>
          <w:szCs w:val="24"/>
          <w:lang w:val="es-ES_tradnl" w:eastAsia="es-MX"/>
        </w:rPr>
        <w:t>EL</w:t>
      </w:r>
      <w:r w:rsidRPr="00101BE2">
        <w:rPr>
          <w:rFonts w:ascii="Times New Roman" w:eastAsia="Times New Roman" w:hAnsi="Times New Roman" w:cs="Times New Roman"/>
          <w:color w:val="000000"/>
          <w:sz w:val="24"/>
          <w:szCs w:val="24"/>
          <w:lang w:val="es-ES_tradnl" w:eastAsia="es-MX"/>
        </w:rPr>
        <w:t xml:space="preserve"> DÍA</w:t>
      </w:r>
      <w:r w:rsidR="007F2BAD" w:rsidRPr="00101BE2">
        <w:rPr>
          <w:rFonts w:ascii="Times New Roman" w:eastAsia="Times New Roman" w:hAnsi="Times New Roman" w:cs="Times New Roman"/>
          <w:color w:val="000000"/>
          <w:sz w:val="24"/>
          <w:szCs w:val="24"/>
          <w:lang w:val="es-ES_tradnl" w:eastAsia="es-MX"/>
        </w:rPr>
        <w:t xml:space="preserve"> </w:t>
      </w:r>
      <w:r w:rsidR="006D6805" w:rsidRPr="00101BE2">
        <w:rPr>
          <w:rFonts w:ascii="Times New Roman" w:eastAsia="Times New Roman" w:hAnsi="Times New Roman" w:cs="Times New Roman"/>
          <w:color w:val="000000"/>
          <w:sz w:val="24"/>
          <w:szCs w:val="24"/>
          <w:lang w:val="es-ES_tradnl" w:eastAsia="es-MX"/>
        </w:rPr>
        <w:t>12</w:t>
      </w:r>
      <w:r w:rsidRPr="00101BE2">
        <w:rPr>
          <w:rFonts w:ascii="Times New Roman" w:eastAsia="Times New Roman" w:hAnsi="Times New Roman" w:cs="Times New Roman"/>
          <w:color w:val="000000"/>
          <w:sz w:val="24"/>
          <w:szCs w:val="24"/>
          <w:lang w:val="es-ES_tradnl" w:eastAsia="es-MX"/>
        </w:rPr>
        <w:t xml:space="preserve"> </w:t>
      </w:r>
      <w:r w:rsidR="007F2BAD" w:rsidRPr="00101BE2">
        <w:rPr>
          <w:rFonts w:ascii="Times New Roman" w:eastAsia="Times New Roman" w:hAnsi="Times New Roman" w:cs="Times New Roman"/>
          <w:color w:val="000000"/>
          <w:sz w:val="24"/>
          <w:szCs w:val="24"/>
          <w:lang w:val="es-ES_tradnl" w:eastAsia="es-MX"/>
        </w:rPr>
        <w:t xml:space="preserve">DE MAYO </w:t>
      </w:r>
      <w:r w:rsidRPr="00101BE2">
        <w:rPr>
          <w:rFonts w:ascii="Times New Roman" w:eastAsia="Times New Roman" w:hAnsi="Times New Roman" w:cs="Times New Roman"/>
          <w:color w:val="000000"/>
          <w:sz w:val="24"/>
          <w:szCs w:val="24"/>
          <w:lang w:val="es-ES_tradnl" w:eastAsia="es-MX"/>
        </w:rPr>
        <w:t xml:space="preserve">DEL PRESENTE AÑO, EN VIRTUD DE QUE FUE CIRCULADA CON ANTERIORIDAD, </w:t>
      </w:r>
      <w:r w:rsidRPr="00101BE2">
        <w:rPr>
          <w:rFonts w:ascii="Times New Roman" w:eastAsia="Times New Roman" w:hAnsi="Times New Roman" w:cs="Times New Roman"/>
          <w:color w:val="000000"/>
          <w:sz w:val="24"/>
          <w:szCs w:val="24"/>
          <w:lang w:eastAsia="es-MX"/>
        </w:rPr>
        <w:t>FUE APROBADA LA DISPENSA POR UNANIMIDAD Y AL NO HABE</w:t>
      </w:r>
      <w:r w:rsidR="004C26CC" w:rsidRPr="00101BE2">
        <w:rPr>
          <w:rFonts w:ascii="Times New Roman" w:eastAsia="Times New Roman" w:hAnsi="Times New Roman" w:cs="Times New Roman"/>
          <w:color w:val="000000"/>
          <w:sz w:val="24"/>
          <w:szCs w:val="24"/>
          <w:lang w:eastAsia="es-MX"/>
        </w:rPr>
        <w:t>R MODIFICACIONES A LA MISMA, LA</w:t>
      </w:r>
      <w:r w:rsidRPr="00101BE2">
        <w:rPr>
          <w:rFonts w:ascii="Times New Roman" w:eastAsia="Times New Roman" w:hAnsi="Times New Roman" w:cs="Times New Roman"/>
          <w:color w:val="000000"/>
          <w:sz w:val="24"/>
          <w:szCs w:val="24"/>
          <w:lang w:eastAsia="es-MX"/>
        </w:rPr>
        <w:t xml:space="preserve"> PUSO A CONSIDERACIÓN DE</w:t>
      </w:r>
      <w:r w:rsidR="004C26CC" w:rsidRPr="00101BE2">
        <w:rPr>
          <w:rFonts w:ascii="Times New Roman" w:eastAsia="Times New Roman" w:hAnsi="Times New Roman" w:cs="Times New Roman"/>
          <w:color w:val="000000"/>
          <w:sz w:val="24"/>
          <w:szCs w:val="24"/>
          <w:lang w:eastAsia="es-MX"/>
        </w:rPr>
        <w:t xml:space="preserve"> </w:t>
      </w:r>
      <w:r w:rsidRPr="00101BE2">
        <w:rPr>
          <w:rFonts w:ascii="Times New Roman" w:eastAsia="Times New Roman" w:hAnsi="Times New Roman" w:cs="Times New Roman"/>
          <w:color w:val="000000"/>
          <w:sz w:val="24"/>
          <w:szCs w:val="24"/>
          <w:lang w:eastAsia="es-MX"/>
        </w:rPr>
        <w:t>L</w:t>
      </w:r>
      <w:r w:rsidR="004C26CC" w:rsidRPr="00101BE2">
        <w:rPr>
          <w:rFonts w:ascii="Times New Roman" w:eastAsia="Times New Roman" w:hAnsi="Times New Roman" w:cs="Times New Roman"/>
          <w:color w:val="000000"/>
          <w:sz w:val="24"/>
          <w:szCs w:val="24"/>
          <w:lang w:eastAsia="es-MX"/>
        </w:rPr>
        <w:t>OS INTEGRANTES DE LA DIPUTACIÓN PERMANENTE</w:t>
      </w:r>
      <w:r w:rsidRPr="00101BE2">
        <w:rPr>
          <w:rFonts w:ascii="Times New Roman" w:eastAsia="Times New Roman" w:hAnsi="Times New Roman" w:cs="Times New Roman"/>
          <w:i/>
          <w:color w:val="000000"/>
          <w:sz w:val="24"/>
          <w:szCs w:val="24"/>
          <w:lang w:eastAsia="es-MX"/>
        </w:rPr>
        <w:t>. SIENDO APROBADA POR UNANIMIDAD DE LOS PRESENTES.</w:t>
      </w:r>
    </w:p>
    <w:p w:rsidR="00EE4A32" w:rsidRPr="003C648C" w:rsidRDefault="00EE4A32" w:rsidP="00101BE2">
      <w:pPr>
        <w:widowControl w:val="0"/>
        <w:autoSpaceDE w:val="0"/>
        <w:autoSpaceDN w:val="0"/>
        <w:spacing w:after="0" w:line="240" w:lineRule="auto"/>
        <w:jc w:val="both"/>
        <w:rPr>
          <w:rFonts w:ascii="Times New Roman" w:eastAsia="Times New Roman" w:hAnsi="Times New Roman" w:cs="Times New Roman"/>
          <w:bCs/>
          <w:sz w:val="18"/>
          <w:szCs w:val="24"/>
          <w:lang w:val="es-ES_tradnl" w:eastAsia="es-ES"/>
        </w:rPr>
      </w:pPr>
    </w:p>
    <w:p w:rsidR="00A009A2" w:rsidRPr="00101BE2" w:rsidRDefault="00A009A2" w:rsidP="00101BE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1BE2">
        <w:rPr>
          <w:rFonts w:ascii="Times New Roman" w:eastAsia="Times New Roman" w:hAnsi="Times New Roman" w:cs="Times New Roman"/>
          <w:b/>
          <w:bCs/>
          <w:sz w:val="24"/>
          <w:szCs w:val="24"/>
          <w:lang w:eastAsia="es-ES"/>
        </w:rPr>
        <w:t>ASUNTOS EN CARTERA</w:t>
      </w:r>
    </w:p>
    <w:p w:rsidR="00A009A2" w:rsidRPr="00101BE2" w:rsidRDefault="00A009A2" w:rsidP="00101BE2">
      <w:pPr>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sz w:val="24"/>
          <w:szCs w:val="24"/>
          <w:lang w:eastAsia="es-ES"/>
        </w:rPr>
        <w:t xml:space="preserve">SE RECIBIERON </w:t>
      </w:r>
      <w:r w:rsidR="007B17B0" w:rsidRPr="00101BE2">
        <w:rPr>
          <w:rFonts w:ascii="Times New Roman" w:eastAsia="Times New Roman" w:hAnsi="Times New Roman" w:cs="Times New Roman"/>
          <w:b/>
          <w:sz w:val="24"/>
          <w:szCs w:val="24"/>
          <w:u w:val="single"/>
          <w:lang w:eastAsia="es-ES"/>
        </w:rPr>
        <w:t>1</w:t>
      </w:r>
      <w:r w:rsidR="009C75FA" w:rsidRPr="00101BE2">
        <w:rPr>
          <w:rFonts w:ascii="Times New Roman" w:eastAsia="Times New Roman" w:hAnsi="Times New Roman" w:cs="Times New Roman"/>
          <w:b/>
          <w:sz w:val="24"/>
          <w:szCs w:val="24"/>
          <w:u w:val="single"/>
          <w:lang w:eastAsia="es-ES"/>
        </w:rPr>
        <w:t>6</w:t>
      </w:r>
      <w:r w:rsidRPr="00101BE2">
        <w:rPr>
          <w:rFonts w:ascii="Times New Roman" w:eastAsia="Times New Roman" w:hAnsi="Times New Roman" w:cs="Times New Roman"/>
          <w:b/>
          <w:sz w:val="24"/>
          <w:szCs w:val="24"/>
          <w:lang w:eastAsia="es-ES"/>
        </w:rPr>
        <w:t xml:space="preserve"> </w:t>
      </w:r>
      <w:r w:rsidRPr="00101BE2">
        <w:rPr>
          <w:rFonts w:ascii="Times New Roman" w:eastAsia="Times New Roman" w:hAnsi="Times New Roman" w:cs="Times New Roman"/>
          <w:sz w:val="24"/>
          <w:szCs w:val="24"/>
          <w:lang w:eastAsia="es-ES"/>
        </w:rPr>
        <w:t xml:space="preserve">ASUNTOS </w:t>
      </w:r>
      <w:r w:rsidRPr="00101BE2">
        <w:rPr>
          <w:rFonts w:ascii="Times New Roman" w:hAnsi="Times New Roman" w:cs="Times New Roman"/>
          <w:sz w:val="24"/>
          <w:szCs w:val="24"/>
        </w:rPr>
        <w:t>A LOS CUALES SE LES DIO EL TRÁMITE CORRESPONDIENTE.</w:t>
      </w:r>
      <w:r w:rsidRPr="00101BE2">
        <w:rPr>
          <w:rFonts w:ascii="Times New Roman" w:eastAsia="Times New Roman" w:hAnsi="Times New Roman" w:cs="Times New Roman"/>
          <w:sz w:val="24"/>
          <w:szCs w:val="24"/>
          <w:lang w:eastAsia="es-ES"/>
        </w:rPr>
        <w:t xml:space="preserve"> </w:t>
      </w:r>
      <w:r w:rsidRPr="00101BE2">
        <w:rPr>
          <w:rFonts w:ascii="Times New Roman" w:eastAsia="Times New Roman" w:hAnsi="Times New Roman" w:cs="Times New Roman"/>
          <w:b/>
          <w:bCs/>
          <w:sz w:val="24"/>
          <w:szCs w:val="24"/>
          <w:lang w:eastAsia="es-ES"/>
        </w:rPr>
        <w:t xml:space="preserve">(SE ANEXA LISTA). </w:t>
      </w:r>
      <w:r w:rsidR="009C75FA" w:rsidRPr="00101BE2">
        <w:rPr>
          <w:rFonts w:ascii="Times New Roman" w:eastAsia="Times New Roman" w:hAnsi="Times New Roman" w:cs="Times New Roman"/>
          <w:bCs/>
          <w:sz w:val="24"/>
          <w:szCs w:val="24"/>
          <w:lang w:eastAsia="es-ES"/>
        </w:rPr>
        <w:t>EL</w:t>
      </w:r>
      <w:r w:rsidR="00EE4A32" w:rsidRPr="00101BE2">
        <w:rPr>
          <w:rFonts w:ascii="Times New Roman" w:eastAsia="Times New Roman" w:hAnsi="Times New Roman" w:cs="Times New Roman"/>
          <w:bCs/>
          <w:sz w:val="24"/>
          <w:szCs w:val="24"/>
          <w:lang w:eastAsia="es-ES"/>
        </w:rPr>
        <w:t xml:space="preserve"> </w:t>
      </w:r>
      <w:proofErr w:type="spellStart"/>
      <w:r w:rsidR="00EE4A32" w:rsidRPr="00101BE2">
        <w:rPr>
          <w:rFonts w:ascii="Times New Roman" w:eastAsia="Times New Roman" w:hAnsi="Times New Roman" w:cs="Times New Roman"/>
          <w:bCs/>
          <w:sz w:val="24"/>
          <w:szCs w:val="24"/>
          <w:lang w:eastAsia="es-ES"/>
        </w:rPr>
        <w:t>DIP</w:t>
      </w:r>
      <w:proofErr w:type="spellEnd"/>
      <w:r w:rsidR="00EE4A32" w:rsidRPr="00101BE2">
        <w:rPr>
          <w:rFonts w:ascii="Times New Roman" w:eastAsia="Times New Roman" w:hAnsi="Times New Roman" w:cs="Times New Roman"/>
          <w:bCs/>
          <w:sz w:val="24"/>
          <w:szCs w:val="24"/>
          <w:lang w:eastAsia="es-ES"/>
        </w:rPr>
        <w:t xml:space="preserve">. </w:t>
      </w:r>
      <w:r w:rsidR="009C75FA" w:rsidRPr="00101BE2">
        <w:rPr>
          <w:rFonts w:ascii="Times New Roman" w:eastAsia="Times New Roman" w:hAnsi="Times New Roman" w:cs="Times New Roman"/>
          <w:bCs/>
          <w:sz w:val="24"/>
          <w:szCs w:val="24"/>
          <w:lang w:eastAsia="es-ES"/>
        </w:rPr>
        <w:t xml:space="preserve">ARTURO BONIFACIO DE LA GARZA </w:t>
      </w:r>
      <w:proofErr w:type="spellStart"/>
      <w:r w:rsidR="009C75FA" w:rsidRPr="00101BE2">
        <w:rPr>
          <w:rFonts w:ascii="Times New Roman" w:eastAsia="Times New Roman" w:hAnsi="Times New Roman" w:cs="Times New Roman"/>
          <w:bCs/>
          <w:sz w:val="24"/>
          <w:szCs w:val="24"/>
          <w:lang w:eastAsia="es-ES"/>
        </w:rPr>
        <w:t>GARZA</w:t>
      </w:r>
      <w:proofErr w:type="spellEnd"/>
      <w:r w:rsidR="00EE4A32" w:rsidRPr="00101BE2">
        <w:rPr>
          <w:rFonts w:ascii="Times New Roman" w:eastAsia="Times New Roman" w:hAnsi="Times New Roman" w:cs="Times New Roman"/>
          <w:bCs/>
          <w:sz w:val="24"/>
          <w:szCs w:val="24"/>
          <w:lang w:eastAsia="es-ES"/>
        </w:rPr>
        <w:t xml:space="preserve">, </w:t>
      </w:r>
      <w:r w:rsidR="009C75FA" w:rsidRPr="00101BE2">
        <w:rPr>
          <w:rFonts w:ascii="Times New Roman" w:eastAsia="Times New Roman" w:hAnsi="Times New Roman" w:cs="Times New Roman"/>
          <w:bCs/>
          <w:sz w:val="24"/>
          <w:szCs w:val="24"/>
          <w:lang w:eastAsia="es-ES"/>
        </w:rPr>
        <w:t>RESERVÓ EL ASUNTO NÚMERO 15 PARA TRATARSE EN EL PUNTO DEL ORDEN DEL DÍA DE ASUNTOS GENERALES.</w:t>
      </w:r>
    </w:p>
    <w:p w:rsidR="00012167" w:rsidRPr="003C648C" w:rsidRDefault="00012167" w:rsidP="00101BE2">
      <w:pPr>
        <w:shd w:val="clear" w:color="auto" w:fill="FFFFFF"/>
        <w:spacing w:after="0" w:line="240" w:lineRule="auto"/>
        <w:jc w:val="both"/>
        <w:rPr>
          <w:rFonts w:ascii="Times New Roman" w:eastAsia="Times New Roman" w:hAnsi="Times New Roman" w:cs="Times New Roman"/>
          <w:sz w:val="18"/>
          <w:szCs w:val="24"/>
          <w:lang w:eastAsia="es-ES"/>
        </w:rPr>
      </w:pPr>
    </w:p>
    <w:p w:rsidR="003B7456" w:rsidRPr="00101BE2" w:rsidRDefault="003B7456" w:rsidP="00101BE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1BE2">
        <w:rPr>
          <w:rFonts w:ascii="Times New Roman" w:eastAsia="Times New Roman" w:hAnsi="Times New Roman" w:cs="Times New Roman"/>
          <w:b/>
          <w:bCs/>
          <w:sz w:val="24"/>
          <w:szCs w:val="24"/>
          <w:lang w:eastAsia="es-ES"/>
        </w:rPr>
        <w:t>INICIATIVAS DE LEY O DECRETO A PRESENTARSE POR LOS CC. DIPUTADOS</w:t>
      </w:r>
    </w:p>
    <w:p w:rsidR="003B7456" w:rsidRPr="00101BE2" w:rsidRDefault="003B7456" w:rsidP="00101B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bCs/>
          <w:sz w:val="24"/>
          <w:szCs w:val="24"/>
          <w:lang w:eastAsia="es-ES"/>
        </w:rPr>
        <w:t>NO HUBO INTERVENCIONES EN ESTE PUNTO DEL ORDEN DEL DÍA.</w:t>
      </w:r>
    </w:p>
    <w:p w:rsidR="003B7456" w:rsidRPr="003C648C" w:rsidRDefault="003B7456" w:rsidP="00101BE2">
      <w:pPr>
        <w:pStyle w:val="NormalWeb"/>
        <w:shd w:val="clear" w:color="auto" w:fill="FFFFFF"/>
        <w:spacing w:before="0" w:beforeAutospacing="0" w:after="0" w:afterAutospacing="0"/>
        <w:rPr>
          <w:color w:val="31393C"/>
          <w:sz w:val="18"/>
        </w:rPr>
      </w:pPr>
      <w:bookmarkStart w:id="0" w:name="_GoBack"/>
      <w:bookmarkEnd w:id="0"/>
    </w:p>
    <w:p w:rsidR="008D13B7" w:rsidRPr="00101BE2" w:rsidRDefault="005C394C" w:rsidP="00101BE2">
      <w:pPr>
        <w:pStyle w:val="Textosinformato"/>
        <w:tabs>
          <w:tab w:val="left" w:pos="360"/>
        </w:tabs>
        <w:jc w:val="both"/>
        <w:rPr>
          <w:rFonts w:ascii="Times New Roman" w:hAnsi="Times New Roman"/>
          <w:b/>
          <w:bCs/>
          <w:iCs/>
          <w:sz w:val="24"/>
          <w:szCs w:val="24"/>
        </w:rPr>
      </w:pPr>
      <w:r w:rsidRPr="00101BE2">
        <w:rPr>
          <w:rFonts w:ascii="Times New Roman" w:hAnsi="Times New Roman"/>
          <w:b/>
          <w:bCs/>
          <w:iCs/>
          <w:sz w:val="24"/>
          <w:szCs w:val="24"/>
        </w:rPr>
        <w:t>ASUNTOS GENERALES</w:t>
      </w:r>
      <w:r w:rsidR="00AB1B57" w:rsidRPr="00101BE2">
        <w:rPr>
          <w:rFonts w:ascii="Times New Roman" w:hAnsi="Times New Roman"/>
          <w:b/>
          <w:bCs/>
          <w:iCs/>
          <w:sz w:val="24"/>
          <w:szCs w:val="24"/>
        </w:rPr>
        <w:t>.</w:t>
      </w:r>
    </w:p>
    <w:p w:rsidR="00F8561D" w:rsidRPr="00101BE2" w:rsidRDefault="009A1BA8" w:rsidP="00101BE2">
      <w:pPr>
        <w:spacing w:after="0" w:line="240" w:lineRule="auto"/>
        <w:jc w:val="both"/>
        <w:rPr>
          <w:rFonts w:ascii="Times New Roman" w:hAnsi="Times New Roman" w:cs="Times New Roman"/>
          <w:sz w:val="24"/>
          <w:szCs w:val="24"/>
          <w:lang w:eastAsia="es-MX"/>
        </w:rPr>
      </w:pPr>
      <w:r w:rsidRPr="00101BE2">
        <w:rPr>
          <w:rFonts w:ascii="Times New Roman" w:eastAsia="Times New Roman" w:hAnsi="Times New Roman" w:cs="Times New Roman"/>
          <w:sz w:val="24"/>
          <w:szCs w:val="24"/>
        </w:rPr>
        <w:t xml:space="preserve">LA </w:t>
      </w:r>
      <w:proofErr w:type="spellStart"/>
      <w:r w:rsidRPr="00101BE2">
        <w:rPr>
          <w:rFonts w:ascii="Times New Roman" w:eastAsia="Times New Roman" w:hAnsi="Times New Roman" w:cs="Times New Roman"/>
          <w:b/>
          <w:sz w:val="24"/>
          <w:szCs w:val="24"/>
        </w:rPr>
        <w:t>DIP</w:t>
      </w:r>
      <w:proofErr w:type="spellEnd"/>
      <w:r w:rsidRPr="00101BE2">
        <w:rPr>
          <w:rFonts w:ascii="Times New Roman" w:eastAsia="Times New Roman" w:hAnsi="Times New Roman" w:cs="Times New Roman"/>
          <w:b/>
          <w:sz w:val="24"/>
          <w:szCs w:val="24"/>
        </w:rPr>
        <w:t>. MARÍA TERESA DURÁN ARVIZU, A NOMBRE DE LOS INTEGRANTES DEL GRUPO LEGISLATIVO DEL PARTIDO ACCIÓN NACIONAL</w:t>
      </w:r>
      <w:r w:rsidRPr="00101BE2">
        <w:rPr>
          <w:rFonts w:ascii="Times New Roman" w:eastAsia="Times New Roman" w:hAnsi="Times New Roman" w:cs="Times New Roman"/>
          <w:sz w:val="24"/>
          <w:szCs w:val="24"/>
        </w:rPr>
        <w:t xml:space="preserve">, PRESENTÓ UN PUNTO DE ACUERDO POR EL QUE LA DIPUTACIÓN </w:t>
      </w:r>
      <w:proofErr w:type="gramStart"/>
      <w:r w:rsidRPr="00101BE2">
        <w:rPr>
          <w:rFonts w:ascii="Times New Roman" w:eastAsia="Times New Roman" w:hAnsi="Times New Roman" w:cs="Times New Roman"/>
          <w:sz w:val="24"/>
          <w:szCs w:val="24"/>
        </w:rPr>
        <w:t xml:space="preserve">PERMANENTE </w:t>
      </w:r>
      <w:r w:rsidR="003C648C">
        <w:rPr>
          <w:rFonts w:ascii="Times New Roman" w:eastAsia="Times New Roman" w:hAnsi="Times New Roman" w:cs="Times New Roman"/>
          <w:sz w:val="24"/>
          <w:szCs w:val="24"/>
        </w:rPr>
        <w:t xml:space="preserve"> </w:t>
      </w:r>
      <w:r w:rsidRPr="00101BE2">
        <w:rPr>
          <w:rFonts w:ascii="Times New Roman" w:eastAsia="Times New Roman" w:hAnsi="Times New Roman" w:cs="Times New Roman"/>
          <w:sz w:val="24"/>
          <w:szCs w:val="24"/>
        </w:rPr>
        <w:t>APRUEBA</w:t>
      </w:r>
      <w:proofErr w:type="gramEnd"/>
      <w:r w:rsidRPr="00101BE2">
        <w:rPr>
          <w:rFonts w:ascii="Times New Roman" w:eastAsia="Times New Roman" w:hAnsi="Times New Roman" w:cs="Times New Roman"/>
          <w:sz w:val="24"/>
          <w:szCs w:val="24"/>
        </w:rPr>
        <w:t xml:space="preserve"> </w:t>
      </w:r>
      <w:r w:rsidR="003C648C">
        <w:rPr>
          <w:rFonts w:ascii="Times New Roman" w:eastAsia="Times New Roman" w:hAnsi="Times New Roman" w:cs="Times New Roman"/>
          <w:sz w:val="24"/>
          <w:szCs w:val="24"/>
        </w:rPr>
        <w:t xml:space="preserve"> </w:t>
      </w:r>
      <w:r w:rsidRPr="00101BE2">
        <w:rPr>
          <w:rFonts w:ascii="Times New Roman" w:hAnsi="Times New Roman" w:cs="Times New Roman"/>
          <w:sz w:val="24"/>
          <w:szCs w:val="24"/>
        </w:rPr>
        <w:t xml:space="preserve">ENVIAR </w:t>
      </w:r>
      <w:r w:rsidR="003C648C">
        <w:rPr>
          <w:rFonts w:ascii="Times New Roman" w:hAnsi="Times New Roman" w:cs="Times New Roman"/>
          <w:sz w:val="24"/>
          <w:szCs w:val="24"/>
        </w:rPr>
        <w:t xml:space="preserve"> </w:t>
      </w:r>
      <w:r w:rsidRPr="00101BE2">
        <w:rPr>
          <w:rFonts w:ascii="Times New Roman" w:hAnsi="Times New Roman" w:cs="Times New Roman"/>
          <w:sz w:val="24"/>
          <w:szCs w:val="24"/>
        </w:rPr>
        <w:t xml:space="preserve">UN ATENTO Y RESPETUOSO EXHORTO A LA SECRETARÍA DE INFRAESTRUCTURA DEL GOBIERNO DEL ESTADO DE NUEVO LEÓN PARA QUE ELABORE UN DICTAMEN DE RIESGO DE LA INFRAESTRUCTURA URBANA, Y EN BASE A ELLO SE REALICE UNA BITÁCORA DE MANTENIMIENTO A FIN DE GARANTIZAR LA INTEGRIDAD DE LA CIUDADANÍA. ASIMISMO, SE HACE UN ATENTO EXHORTO A LOS TITULARES DE OBRAS PÚBLICAS DE LOS </w:t>
      </w:r>
      <w:r w:rsidRPr="00101BE2">
        <w:rPr>
          <w:rFonts w:ascii="Times New Roman" w:hAnsi="Times New Roman" w:cs="Times New Roman"/>
          <w:sz w:val="24"/>
          <w:szCs w:val="24"/>
        </w:rPr>
        <w:lastRenderedPageBreak/>
        <w:t xml:space="preserve">MUNICIPIOS DEL ESTADO DE NUEVO LEÓN PARA QUE ELABOREN UN DICTAMEN DE RIESGO DE LA INFRAESTRUCTURA URBANA, Y EN BASE A ELLO SE REALICE UNA BITÁCORA DE MANTENIMIENTO A FIN DE GARANTIZAR LA INTEGRIDAD DE LA CIUDADANÍA. </w:t>
      </w:r>
      <w:r w:rsidRPr="00101BE2">
        <w:rPr>
          <w:rFonts w:ascii="Times New Roman" w:hAnsi="Times New Roman" w:cs="Times New Roman"/>
          <w:sz w:val="24"/>
          <w:szCs w:val="24"/>
          <w:shd w:val="clear" w:color="auto" w:fill="FFFFFF"/>
        </w:rPr>
        <w:t>S</w:t>
      </w:r>
      <w:r w:rsidRPr="00101BE2">
        <w:rPr>
          <w:rFonts w:ascii="Times New Roman" w:hAnsi="Times New Roman" w:cs="Times New Roman"/>
          <w:sz w:val="24"/>
          <w:szCs w:val="24"/>
          <w:lang w:eastAsia="es-MX"/>
        </w:rPr>
        <w:t xml:space="preserve">E SOMETIÓ A CONSIDERACIÓN DE LA ASAMBLEA EL QUE SEA VOTADO EN ESE MOMENTO EL PUNTO DE ACUERDO, </w:t>
      </w:r>
      <w:r w:rsidRPr="00101BE2">
        <w:rPr>
          <w:rFonts w:ascii="Times New Roman" w:hAnsi="Times New Roman" w:cs="Times New Roman"/>
          <w:i/>
          <w:sz w:val="24"/>
          <w:szCs w:val="24"/>
          <w:lang w:eastAsia="es-MX"/>
        </w:rPr>
        <w:t>FUE APROBADO POR UNANIMIDAD DE LOS PRESENTES</w:t>
      </w:r>
      <w:r w:rsidRPr="00101BE2">
        <w:rPr>
          <w:rFonts w:ascii="Times New Roman" w:hAnsi="Times New Roman" w:cs="Times New Roman"/>
          <w:sz w:val="24"/>
          <w:szCs w:val="24"/>
          <w:lang w:eastAsia="es-MX"/>
        </w:rPr>
        <w:t xml:space="preserve">. </w:t>
      </w:r>
      <w:r w:rsidRPr="00101BE2">
        <w:rPr>
          <w:rFonts w:ascii="Times New Roman" w:hAnsi="Times New Roman" w:cs="Times New Roman"/>
          <w:b/>
          <w:sz w:val="24"/>
          <w:szCs w:val="24"/>
          <w:lang w:eastAsia="es-MX"/>
        </w:rPr>
        <w:t xml:space="preserve">FUE APROBADO EL PUNTO DE ACUERDO POR UNANIMIDAD DE </w:t>
      </w:r>
      <w:r w:rsidR="002E7A29" w:rsidRPr="00101BE2">
        <w:rPr>
          <w:rFonts w:ascii="Times New Roman" w:hAnsi="Times New Roman" w:cs="Times New Roman"/>
          <w:b/>
          <w:sz w:val="24"/>
          <w:szCs w:val="24"/>
          <w:lang w:eastAsia="es-MX"/>
        </w:rPr>
        <w:t>7</w:t>
      </w:r>
      <w:r w:rsidRPr="00101BE2">
        <w:rPr>
          <w:rFonts w:ascii="Times New Roman" w:hAnsi="Times New Roman" w:cs="Times New Roman"/>
          <w:b/>
          <w:sz w:val="24"/>
          <w:szCs w:val="24"/>
          <w:lang w:eastAsia="es-MX"/>
        </w:rPr>
        <w:t xml:space="preserve"> VOTOS.</w:t>
      </w:r>
    </w:p>
    <w:p w:rsidR="00F8561D" w:rsidRPr="004037D5" w:rsidRDefault="00F8561D" w:rsidP="00101BE2">
      <w:pPr>
        <w:spacing w:after="0" w:line="240" w:lineRule="auto"/>
        <w:jc w:val="both"/>
        <w:rPr>
          <w:rFonts w:ascii="Times New Roman" w:eastAsia="Times New Roman" w:hAnsi="Times New Roman" w:cs="Times New Roman"/>
          <w:sz w:val="20"/>
          <w:szCs w:val="24"/>
        </w:rPr>
      </w:pPr>
    </w:p>
    <w:p w:rsidR="007A0ED4" w:rsidRPr="00101BE2" w:rsidRDefault="00B40B56" w:rsidP="00101BE2">
      <w:pPr>
        <w:pStyle w:val="ecxmsonormal"/>
        <w:shd w:val="clear" w:color="auto" w:fill="FFFFFF"/>
        <w:spacing w:after="0"/>
        <w:jc w:val="both"/>
      </w:pPr>
      <w:r w:rsidRPr="00101BE2">
        <w:t xml:space="preserve">LA </w:t>
      </w:r>
      <w:proofErr w:type="spellStart"/>
      <w:r w:rsidRPr="00101BE2">
        <w:rPr>
          <w:b/>
        </w:rPr>
        <w:t>DIP</w:t>
      </w:r>
      <w:proofErr w:type="spellEnd"/>
      <w:r w:rsidRPr="00101BE2">
        <w:rPr>
          <w:b/>
        </w:rPr>
        <w:t>. ALEJANDRA LARA MAIZ, A NOMBRE DE LOS INTEGRANTES DEL GRUPO LEGISLATIVO DEL PARTIDO REVOLUCIONARIO INSTITUCIONAL</w:t>
      </w:r>
      <w:r w:rsidRPr="00101BE2">
        <w:t xml:space="preserve">, PRESENTÓ UN PUNTO DE ACUERDO POR EL QUE ESTA DIPUTACIÓN PERMANENTE ENVÍA UN </w:t>
      </w:r>
      <w:r w:rsidRPr="00101BE2">
        <w:rPr>
          <w:lang w:val="es-ES" w:eastAsia="es-ES"/>
        </w:rPr>
        <w:t xml:space="preserve">RESPETUOSO EXHORTO </w:t>
      </w:r>
      <w:r w:rsidRPr="00101BE2">
        <w:t xml:space="preserve">AL TITULAR DEL EJECUTIVO DEL ESTADO, ASÍ COMO A LOS 51 MUNICIPIOS DEL ESTADO DE NUEVO LEÓN PARA QUE: DE MANERA COORDINADA CON SERVICIOS DE AGUA Y DRENAJE DE MONTERREY, </w:t>
      </w:r>
      <w:proofErr w:type="spellStart"/>
      <w:r w:rsidRPr="00101BE2">
        <w:t>I.P.D</w:t>
      </w:r>
      <w:proofErr w:type="spellEnd"/>
      <w:r w:rsidRPr="00101BE2">
        <w:t xml:space="preserve">. BUSQUEN MECANISMOS PARA MAYOR UTILIZACIÓN DE AGUA RESIDUAL PARA EL RIEGO DE ÁREAS VERDES MUNICIPALES Y ESTATALES, Y; ESTABLEZCAN EN SUS REGLAMENTOS CORRESPONDIENTES, MECANISMOS PARA QUE LOS NUEVOS FRACCIONAMIENTOS PROCUREN INCLUIR DENTRO DE SU PLANEACIÓN EL USO DE AGUA RESIDUAL PARA EL RIEGO DE ÁREAS VERDES. ASIMISMO, </w:t>
      </w:r>
      <w:r w:rsidRPr="00101BE2">
        <w:rPr>
          <w:bCs/>
        </w:rPr>
        <w:t>SE EXHORTA</w:t>
      </w:r>
      <w:r w:rsidRPr="00101BE2">
        <w:t xml:space="preserve"> AL DIRECTOR GENERAL DE SERVICIOS DE AGUA Y DRENAJE DE MONTERREY, </w:t>
      </w:r>
      <w:proofErr w:type="spellStart"/>
      <w:r w:rsidRPr="00101BE2">
        <w:t>I.P.D</w:t>
      </w:r>
      <w:proofErr w:type="spellEnd"/>
      <w:r w:rsidRPr="00101BE2">
        <w:t xml:space="preserve">. PARA QUE SE FORTALEZCA EL PROGRAMA DE DETECCIÓN Y REPARACIÓN DE FUGAS EN LA RED DE AGUA POTABLE, Y LOGRAR UN ESFUERZO MAYOR ANTE LA SEQUÍA QUE PREVALECE EN EL ESTADO DE NUEVO LEÓN. </w:t>
      </w:r>
      <w:r w:rsidRPr="00101BE2">
        <w:rPr>
          <w:shd w:val="clear" w:color="auto" w:fill="FFFFFF"/>
        </w:rPr>
        <w:t>S</w:t>
      </w:r>
      <w:r w:rsidRPr="00101BE2">
        <w:t xml:space="preserve">E SOMETIÓ A CONSIDERACIÓN DE LA ASAMBLEA EL QUE SEA VOTADO EN ESE MOMENTO EL PUNTO DE ACUERDO, </w:t>
      </w:r>
      <w:r w:rsidRPr="00101BE2">
        <w:rPr>
          <w:i/>
        </w:rPr>
        <w:t>FUE APROBADO POR UNANIMIDAD DE LOS PRESENTES</w:t>
      </w:r>
      <w:r w:rsidRPr="00101BE2">
        <w:t xml:space="preserve">. </w:t>
      </w:r>
      <w:r w:rsidRPr="00101BE2">
        <w:rPr>
          <w:b/>
        </w:rPr>
        <w:t>FUE APROBADO EL PUNT</w:t>
      </w:r>
      <w:r w:rsidR="002E7A29" w:rsidRPr="00101BE2">
        <w:rPr>
          <w:b/>
        </w:rPr>
        <w:t>O DE ACUERDO POR UNANIMIDAD DE 7</w:t>
      </w:r>
      <w:r w:rsidRPr="00101BE2">
        <w:rPr>
          <w:b/>
        </w:rPr>
        <w:t xml:space="preserve"> VOTOS.</w:t>
      </w:r>
    </w:p>
    <w:p w:rsidR="00A14AE7" w:rsidRPr="004037D5" w:rsidRDefault="00A14AE7" w:rsidP="00101BE2">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A14AE7" w:rsidRPr="00101BE2" w:rsidRDefault="0067105B" w:rsidP="00101BE2">
      <w:pPr>
        <w:spacing w:after="0" w:line="240" w:lineRule="auto"/>
        <w:jc w:val="both"/>
        <w:rPr>
          <w:rFonts w:ascii="Times New Roman" w:hAnsi="Times New Roman" w:cs="Times New Roman"/>
          <w:sz w:val="24"/>
          <w:szCs w:val="24"/>
          <w:lang w:eastAsia="es-MX"/>
        </w:rPr>
      </w:pPr>
      <w:r w:rsidRPr="00101BE2">
        <w:rPr>
          <w:rFonts w:ascii="Times New Roman" w:eastAsia="Times New Roman" w:hAnsi="Times New Roman" w:cs="Times New Roman"/>
          <w:bCs/>
          <w:sz w:val="24"/>
          <w:szCs w:val="24"/>
          <w:lang w:eastAsia="es-ES"/>
        </w:rPr>
        <w:t xml:space="preserve">EL </w:t>
      </w:r>
      <w:proofErr w:type="spellStart"/>
      <w:r w:rsidRPr="00101BE2">
        <w:rPr>
          <w:rFonts w:ascii="Times New Roman" w:eastAsia="Times New Roman" w:hAnsi="Times New Roman" w:cs="Times New Roman"/>
          <w:b/>
          <w:bCs/>
          <w:sz w:val="24"/>
          <w:szCs w:val="24"/>
          <w:lang w:eastAsia="es-ES"/>
        </w:rPr>
        <w:t>DIP</w:t>
      </w:r>
      <w:proofErr w:type="spellEnd"/>
      <w:r w:rsidRPr="00101BE2">
        <w:rPr>
          <w:rFonts w:ascii="Times New Roman" w:eastAsia="Times New Roman" w:hAnsi="Times New Roman" w:cs="Times New Roman"/>
          <w:b/>
          <w:bCs/>
          <w:sz w:val="24"/>
          <w:szCs w:val="24"/>
          <w:lang w:eastAsia="es-ES"/>
        </w:rPr>
        <w:t xml:space="preserve">. ARTURO BONIFACIO DE LA GARZA </w:t>
      </w:r>
      <w:proofErr w:type="spellStart"/>
      <w:r w:rsidRPr="00101BE2">
        <w:rPr>
          <w:rFonts w:ascii="Times New Roman" w:eastAsia="Times New Roman" w:hAnsi="Times New Roman" w:cs="Times New Roman"/>
          <w:b/>
          <w:bCs/>
          <w:sz w:val="24"/>
          <w:szCs w:val="24"/>
          <w:lang w:eastAsia="es-ES"/>
        </w:rPr>
        <w:t>GARZA</w:t>
      </w:r>
      <w:proofErr w:type="spellEnd"/>
      <w:r w:rsidRPr="00101BE2">
        <w:rPr>
          <w:rFonts w:ascii="Times New Roman" w:eastAsia="Times New Roman" w:hAnsi="Times New Roman" w:cs="Times New Roman"/>
          <w:b/>
          <w:bCs/>
          <w:sz w:val="24"/>
          <w:szCs w:val="24"/>
          <w:lang w:eastAsia="es-ES"/>
        </w:rPr>
        <w:t>, INTEGRANTE DEL GRUPO LEGISLATIVO DEL PARTIDO MOVIMIENTO CIUDADANO</w:t>
      </w:r>
      <w:r w:rsidRPr="00101BE2">
        <w:rPr>
          <w:rFonts w:ascii="Times New Roman" w:eastAsia="Times New Roman" w:hAnsi="Times New Roman" w:cs="Times New Roman"/>
          <w:bCs/>
          <w:sz w:val="24"/>
          <w:szCs w:val="24"/>
          <w:lang w:eastAsia="es-ES"/>
        </w:rPr>
        <w:t xml:space="preserve">, </w:t>
      </w:r>
      <w:r w:rsidRPr="00101BE2">
        <w:rPr>
          <w:rFonts w:ascii="Times New Roman" w:eastAsia="Times New Roman" w:hAnsi="Times New Roman" w:cs="Times New Roman"/>
          <w:sz w:val="24"/>
          <w:szCs w:val="24"/>
        </w:rPr>
        <w:t xml:space="preserve">DIO LECTURA A UN PUNTO DE ACUERDO EMITIDO POR LA </w:t>
      </w:r>
      <w:proofErr w:type="spellStart"/>
      <w:r w:rsidRPr="00101BE2">
        <w:rPr>
          <w:rFonts w:ascii="Times New Roman" w:eastAsia="Times New Roman" w:hAnsi="Times New Roman" w:cs="Times New Roman"/>
          <w:b/>
          <w:sz w:val="24"/>
          <w:szCs w:val="24"/>
        </w:rPr>
        <w:t>DIP</w:t>
      </w:r>
      <w:proofErr w:type="spellEnd"/>
      <w:r w:rsidRPr="00101BE2">
        <w:rPr>
          <w:rFonts w:ascii="Times New Roman" w:eastAsia="Times New Roman" w:hAnsi="Times New Roman" w:cs="Times New Roman"/>
          <w:b/>
          <w:sz w:val="24"/>
          <w:szCs w:val="24"/>
        </w:rPr>
        <w:t>. DALIA RODRÍGUEZ TREVIÑO, INTEGRANTE DEL GRUPO LEGISLATIVO DEL PARTIDO VERDE ECOLOGISTA DE MÉXICO,</w:t>
      </w:r>
      <w:r w:rsidRPr="00101BE2">
        <w:rPr>
          <w:rFonts w:ascii="Times New Roman" w:eastAsia="Times New Roman" w:hAnsi="Times New Roman" w:cs="Times New Roman"/>
          <w:sz w:val="24"/>
          <w:szCs w:val="24"/>
        </w:rPr>
        <w:t xml:space="preserve"> RELATIVO AL ASUNTO EN CARTERA NÚMERO 15, </w:t>
      </w:r>
      <w:r w:rsidRPr="00101BE2">
        <w:rPr>
          <w:rFonts w:ascii="Times New Roman" w:eastAsia="Times New Roman" w:hAnsi="Times New Roman" w:cs="Times New Roman"/>
          <w:bCs/>
          <w:sz w:val="24"/>
          <w:szCs w:val="24"/>
          <w:lang w:val="es-ES" w:eastAsia="es-ES"/>
        </w:rPr>
        <w:t xml:space="preserve">A FIN DE QUE SE EXHORTE </w:t>
      </w:r>
      <w:r w:rsidRPr="00101BE2">
        <w:rPr>
          <w:rFonts w:ascii="Times New Roman" w:hAnsi="Times New Roman" w:cs="Times New Roman"/>
          <w:color w:val="000000" w:themeColor="text1"/>
          <w:sz w:val="24"/>
          <w:szCs w:val="24"/>
        </w:rPr>
        <w:t xml:space="preserve">AL GOBERNADOR DEL ESTADO DE NUEVO LEÓN, ING. JAIME HELIODORO RODRÍGUEZ CALDERÓN, PARA QUE DE MANERA URGENTE GIRE LAS INSTRUCCIONES PERTINENTES A LA DIRECCIÓN DE AGUA Y DRENAJE DE MONTERREY PARA QUE SE REACTIVE EL SERVICIO DE DOTACIÓN DE AGUA POTABLE A TODAS LAS COMUNIDADES DEL MUNICIPIO DE DR. ARROYO Y OTROS MUNICIPIOS QUE PADEZCAN EL MISMO PROBLEMA EN LA DISTRIBUCIÓN DE AGUA POTABLE. </w:t>
      </w:r>
      <w:r w:rsidRPr="00101BE2">
        <w:rPr>
          <w:rFonts w:ascii="Times New Roman" w:hAnsi="Times New Roman" w:cs="Times New Roman"/>
          <w:sz w:val="24"/>
          <w:szCs w:val="24"/>
          <w:shd w:val="clear" w:color="auto" w:fill="FFFFFF"/>
        </w:rPr>
        <w:t>S</w:t>
      </w:r>
      <w:r w:rsidRPr="00101BE2">
        <w:rPr>
          <w:rFonts w:ascii="Times New Roman" w:hAnsi="Times New Roman" w:cs="Times New Roman"/>
          <w:sz w:val="24"/>
          <w:szCs w:val="24"/>
          <w:lang w:eastAsia="es-MX"/>
        </w:rPr>
        <w:t xml:space="preserve">E SOMETIÓ A CONSIDERACIÓN DE LA ASAMBLEA EL QUE SEA VOTADO EN ESE MOMENTO EL PUNTO DE ACUERDO, </w:t>
      </w:r>
      <w:r w:rsidRPr="00101BE2">
        <w:rPr>
          <w:rFonts w:ascii="Times New Roman" w:hAnsi="Times New Roman" w:cs="Times New Roman"/>
          <w:i/>
          <w:sz w:val="24"/>
          <w:szCs w:val="24"/>
          <w:lang w:eastAsia="es-MX"/>
        </w:rPr>
        <w:t xml:space="preserve">FUE APROBADO POR </w:t>
      </w:r>
      <w:r w:rsidRPr="00101BE2">
        <w:rPr>
          <w:rFonts w:ascii="Times New Roman" w:hAnsi="Times New Roman" w:cs="Times New Roman"/>
          <w:i/>
          <w:sz w:val="24"/>
          <w:szCs w:val="24"/>
          <w:lang w:eastAsia="es-MX"/>
        </w:rPr>
        <w:lastRenderedPageBreak/>
        <w:t>UNANIMIDAD DE LOS PRESENTES</w:t>
      </w:r>
      <w:r w:rsidRPr="00101BE2">
        <w:rPr>
          <w:rFonts w:ascii="Times New Roman" w:hAnsi="Times New Roman" w:cs="Times New Roman"/>
          <w:sz w:val="24"/>
          <w:szCs w:val="24"/>
          <w:lang w:eastAsia="es-MX"/>
        </w:rPr>
        <w:t xml:space="preserve">. </w:t>
      </w:r>
      <w:r w:rsidRPr="00101BE2">
        <w:rPr>
          <w:rFonts w:ascii="Times New Roman" w:hAnsi="Times New Roman" w:cs="Times New Roman"/>
          <w:b/>
          <w:sz w:val="24"/>
          <w:szCs w:val="24"/>
          <w:lang w:eastAsia="es-MX"/>
        </w:rPr>
        <w:t>FUE APROBADO EL PUNTO DE ACUERDO POR UNANIMIDAD DE 8 VOTOS.</w:t>
      </w:r>
    </w:p>
    <w:p w:rsidR="00A14AE7" w:rsidRPr="00101BE2" w:rsidRDefault="00A14AE7" w:rsidP="00101B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14AE7" w:rsidRPr="00101BE2" w:rsidRDefault="002E7A29" w:rsidP="00101BE2">
      <w:pPr>
        <w:spacing w:after="0" w:line="240" w:lineRule="auto"/>
        <w:jc w:val="both"/>
        <w:rPr>
          <w:rFonts w:ascii="Times New Roman" w:hAnsi="Times New Roman" w:cs="Times New Roman"/>
          <w:sz w:val="24"/>
          <w:szCs w:val="24"/>
          <w:lang w:eastAsia="es-MX"/>
        </w:rPr>
      </w:pPr>
      <w:r w:rsidRPr="00101BE2">
        <w:rPr>
          <w:rFonts w:ascii="Times New Roman" w:eastAsia="Times New Roman" w:hAnsi="Times New Roman" w:cs="Times New Roman"/>
          <w:sz w:val="24"/>
          <w:szCs w:val="24"/>
        </w:rPr>
        <w:t xml:space="preserve">LA </w:t>
      </w:r>
      <w:proofErr w:type="spellStart"/>
      <w:r w:rsidRPr="00101BE2">
        <w:rPr>
          <w:rFonts w:ascii="Times New Roman" w:eastAsia="Times New Roman" w:hAnsi="Times New Roman" w:cs="Times New Roman"/>
          <w:b/>
          <w:sz w:val="24"/>
          <w:szCs w:val="24"/>
        </w:rPr>
        <w:t>DIP</w:t>
      </w:r>
      <w:proofErr w:type="spellEnd"/>
      <w:r w:rsidRPr="00101BE2">
        <w:rPr>
          <w:rFonts w:ascii="Times New Roman" w:eastAsia="Times New Roman" w:hAnsi="Times New Roman" w:cs="Times New Roman"/>
          <w:b/>
          <w:sz w:val="24"/>
          <w:szCs w:val="24"/>
        </w:rPr>
        <w:t>. MARÍA DOLORES LEAL CANTÚ, INTEGRANTE DEL GRUPO LEGISLATIVO DEL PARTIDO NUEVA ALIANZA</w:t>
      </w:r>
      <w:r w:rsidRPr="00101BE2">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101BE2">
        <w:rPr>
          <w:rFonts w:ascii="Times New Roman" w:eastAsia="Times New Roman" w:hAnsi="Times New Roman" w:cs="Times New Roman"/>
          <w:color w:val="000000"/>
          <w:sz w:val="24"/>
          <w:szCs w:val="24"/>
          <w:lang w:val="es-ES_tradnl" w:eastAsia="es-ES"/>
        </w:rPr>
        <w:t xml:space="preserve">LA DIPUTACIÓN PERMANENTE DE LA LXXV LEGISLATURA AL H. CONGRESO DEL ESTADO DE NUEVO LEÓN, CON FUNDAMENTO EL ARTÍCULO 122 BIS DEL REGLAMENTO PARA EL GOBIERNO INTERIOR DEL CONGRESO, EXHORTA DE MANERA RESPETUOSA AL C. MTRO. RICARDO MARCOS GONZÁLEZ, PRESIDENTE DE </w:t>
      </w:r>
      <w:proofErr w:type="spellStart"/>
      <w:r w:rsidRPr="00101BE2">
        <w:rPr>
          <w:rFonts w:ascii="Times New Roman" w:eastAsia="Times New Roman" w:hAnsi="Times New Roman" w:cs="Times New Roman"/>
          <w:color w:val="000000"/>
          <w:sz w:val="24"/>
          <w:szCs w:val="24"/>
          <w:lang w:val="es-ES_tradnl" w:eastAsia="es-ES"/>
        </w:rPr>
        <w:t>CONARTE</w:t>
      </w:r>
      <w:proofErr w:type="spellEnd"/>
      <w:r w:rsidRPr="00101BE2">
        <w:rPr>
          <w:rFonts w:ascii="Times New Roman" w:eastAsia="Times New Roman" w:hAnsi="Times New Roman" w:cs="Times New Roman"/>
          <w:color w:val="000000"/>
          <w:sz w:val="24"/>
          <w:szCs w:val="24"/>
          <w:lang w:val="es-ES_tradnl" w:eastAsia="es-ES"/>
        </w:rPr>
        <w:t xml:space="preserve">, CON EL FIN DE QUE SE CONVOQUE AL COMITÉ TÉCNICO DEL “FIDEICOMISO PARA LA PROTECCIÓN, CONSERVACIÓN, RESTAURACIÓN Y RECUPERACIÓN DEL PATRIMONIO HISTÓRICO Y CULTURAL DEL ESTADO DE NUEVO LEÓN”, PARA QUE, EN LOS TÉRMINOS DEL ARTÍCULO 85 DE LA LEY DEL PATRIMONIO CULTURAL DEL ESTADO DE NUEVO LEÓN, SE EMITA LA CONVOCATORIA PARA LA RESTAURACIÓN DE LA FUENTE DE LA VIDA, DE LOS MONUMENTOS A FRAY SERVANDO TERESA DE MIER, DE LA ESTRUCTURA DE LA MADRE Y DE LA TRIBUNA LIBRE DE MÉJICO (SIC), UBICADAS EN LA </w:t>
      </w:r>
      <w:proofErr w:type="spellStart"/>
      <w:r w:rsidRPr="00101BE2">
        <w:rPr>
          <w:rFonts w:ascii="Times New Roman" w:eastAsia="Times New Roman" w:hAnsi="Times New Roman" w:cs="Times New Roman"/>
          <w:color w:val="000000"/>
          <w:sz w:val="24"/>
          <w:szCs w:val="24"/>
          <w:lang w:val="es-ES_tradnl" w:eastAsia="es-ES"/>
        </w:rPr>
        <w:t>MACROPLAZA</w:t>
      </w:r>
      <w:proofErr w:type="spellEnd"/>
      <w:r w:rsidRPr="00101BE2">
        <w:rPr>
          <w:rFonts w:ascii="Times New Roman" w:eastAsia="Times New Roman" w:hAnsi="Times New Roman" w:cs="Times New Roman"/>
          <w:color w:val="000000"/>
          <w:sz w:val="24"/>
          <w:szCs w:val="24"/>
          <w:lang w:val="es-ES_tradnl" w:eastAsia="es-ES"/>
        </w:rPr>
        <w:t xml:space="preserve">. </w:t>
      </w:r>
      <w:r w:rsidRPr="00101BE2">
        <w:rPr>
          <w:rFonts w:ascii="Times New Roman" w:hAnsi="Times New Roman" w:cs="Times New Roman"/>
          <w:sz w:val="24"/>
          <w:szCs w:val="24"/>
          <w:shd w:val="clear" w:color="auto" w:fill="FFFFFF"/>
        </w:rPr>
        <w:t>S</w:t>
      </w:r>
      <w:r w:rsidRPr="00101BE2">
        <w:rPr>
          <w:rFonts w:ascii="Times New Roman" w:hAnsi="Times New Roman" w:cs="Times New Roman"/>
          <w:sz w:val="24"/>
          <w:szCs w:val="24"/>
          <w:lang w:eastAsia="es-MX"/>
        </w:rPr>
        <w:t xml:space="preserve">E SOMETIÓ A CONSIDERACIÓN DE LA ASAMBLEA EL QUE SEA VOTADO EN ESE MOMENTO EL PUNTO DE ACUERDO, </w:t>
      </w:r>
      <w:r w:rsidRPr="00101BE2">
        <w:rPr>
          <w:rFonts w:ascii="Times New Roman" w:hAnsi="Times New Roman" w:cs="Times New Roman"/>
          <w:i/>
          <w:sz w:val="24"/>
          <w:szCs w:val="24"/>
          <w:lang w:eastAsia="es-MX"/>
        </w:rPr>
        <w:t>FUE APROBADO POR UNANIMIDAD DE LOS PRESENTES</w:t>
      </w:r>
      <w:r w:rsidRPr="00101BE2">
        <w:rPr>
          <w:rFonts w:ascii="Times New Roman" w:hAnsi="Times New Roman" w:cs="Times New Roman"/>
          <w:sz w:val="24"/>
          <w:szCs w:val="24"/>
          <w:lang w:eastAsia="es-MX"/>
        </w:rPr>
        <w:t xml:space="preserve">. </w:t>
      </w:r>
      <w:r w:rsidRPr="00101BE2">
        <w:rPr>
          <w:rFonts w:ascii="Times New Roman" w:hAnsi="Times New Roman" w:cs="Times New Roman"/>
          <w:b/>
          <w:sz w:val="24"/>
          <w:szCs w:val="24"/>
          <w:lang w:eastAsia="es-MX"/>
        </w:rPr>
        <w:t>FUE APROBADO EL PUNTO DE ACUERDO POR UNANIMIDAD DE 8 VOTOS.</w:t>
      </w:r>
    </w:p>
    <w:p w:rsidR="00A14AE7" w:rsidRPr="00101BE2" w:rsidRDefault="00A14AE7" w:rsidP="00101B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14AE7" w:rsidRPr="00101BE2" w:rsidRDefault="00A14AE7" w:rsidP="00101BE2">
      <w:pPr>
        <w:widowControl w:val="0"/>
        <w:autoSpaceDE w:val="0"/>
        <w:autoSpaceDN w:val="0"/>
        <w:spacing w:after="0" w:line="240" w:lineRule="auto"/>
        <w:jc w:val="both"/>
        <w:rPr>
          <w:rFonts w:ascii="Times New Roman" w:hAnsi="Times New Roman" w:cs="Times New Roman"/>
          <w:sz w:val="24"/>
          <w:szCs w:val="24"/>
          <w:lang w:eastAsia="es-MX"/>
        </w:rPr>
      </w:pPr>
      <w:r w:rsidRPr="00101BE2">
        <w:rPr>
          <w:rFonts w:ascii="Times New Roman" w:eastAsia="Times New Roman" w:hAnsi="Times New Roman" w:cs="Times New Roman"/>
          <w:sz w:val="24"/>
          <w:szCs w:val="24"/>
        </w:rPr>
        <w:t xml:space="preserve">LA </w:t>
      </w:r>
      <w:proofErr w:type="spellStart"/>
      <w:r w:rsidRPr="00101BE2">
        <w:rPr>
          <w:rFonts w:ascii="Times New Roman" w:eastAsia="Times New Roman" w:hAnsi="Times New Roman" w:cs="Times New Roman"/>
          <w:b/>
          <w:sz w:val="24"/>
          <w:szCs w:val="24"/>
        </w:rPr>
        <w:t>DIP</w:t>
      </w:r>
      <w:proofErr w:type="spellEnd"/>
      <w:r w:rsidRPr="00101BE2">
        <w:rPr>
          <w:rFonts w:ascii="Times New Roman" w:eastAsia="Times New Roman" w:hAnsi="Times New Roman" w:cs="Times New Roman"/>
          <w:b/>
          <w:sz w:val="24"/>
          <w:szCs w:val="24"/>
        </w:rPr>
        <w:t xml:space="preserve">. CELIA ALONSO RODRÍGUEZ, INTEGRANTE DEL GRUPO LEGISLATIVO DEL PARTIDO </w:t>
      </w:r>
      <w:r w:rsidR="009A1BA8" w:rsidRPr="00101BE2">
        <w:rPr>
          <w:rFonts w:ascii="Times New Roman" w:eastAsia="Times New Roman" w:hAnsi="Times New Roman" w:cs="Times New Roman"/>
          <w:b/>
          <w:sz w:val="24"/>
          <w:szCs w:val="24"/>
        </w:rPr>
        <w:t>REGENERACIÓN NACIONAL</w:t>
      </w:r>
      <w:r w:rsidRPr="00101BE2">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w:t>
      </w:r>
      <w:r w:rsidR="005D7CC9" w:rsidRPr="00101BE2">
        <w:rPr>
          <w:rFonts w:ascii="Times New Roman" w:eastAsia="Times New Roman" w:hAnsi="Times New Roman" w:cs="Times New Roman"/>
          <w:sz w:val="24"/>
          <w:szCs w:val="24"/>
        </w:rPr>
        <w:t>POR EL</w:t>
      </w:r>
      <w:r w:rsidRPr="00101BE2">
        <w:rPr>
          <w:rFonts w:ascii="Times New Roman" w:eastAsia="Times New Roman" w:hAnsi="Times New Roman" w:cs="Times New Roman"/>
          <w:sz w:val="24"/>
          <w:szCs w:val="24"/>
        </w:rPr>
        <w:t xml:space="preserve"> QUE LA DIPUTACIÓN PERMANENTE </w:t>
      </w:r>
      <w:r w:rsidR="005D7CC9" w:rsidRPr="00101BE2">
        <w:rPr>
          <w:rFonts w:ascii="Times New Roman" w:hAnsi="Times New Roman" w:cs="Times New Roman"/>
          <w:sz w:val="24"/>
          <w:szCs w:val="24"/>
        </w:rPr>
        <w:t>ENVÍA</w:t>
      </w:r>
      <w:r w:rsidRPr="00101BE2">
        <w:rPr>
          <w:rFonts w:ascii="Times New Roman" w:hAnsi="Times New Roman" w:cs="Times New Roman"/>
          <w:sz w:val="24"/>
          <w:szCs w:val="24"/>
        </w:rPr>
        <w:t xml:space="preserve"> UN ATENTO Y RESPETUOSO EXHORTO </w:t>
      </w:r>
      <w:r w:rsidR="00606C3E" w:rsidRPr="00101BE2">
        <w:rPr>
          <w:rFonts w:ascii="Times New Roman" w:hAnsi="Times New Roman" w:cs="Times New Roman"/>
          <w:sz w:val="24"/>
          <w:szCs w:val="24"/>
        </w:rPr>
        <w:t>AL ENCARGADO DE DESPACHO DEL MUNICIPIO DE GENERAL ESCOBEDO, NUEVO LEÓN, EL C. JOSÉ ANTONIO QUIROGA CHOPO, PARA QUE EN EL ÁMBITO DE SUS FACULTADES SE SIRVA DE GIRAR INSTRUCCIONES AL TITULAR ENCARGADO EN MATERIA DE SEGURIDAD PÚBLICA DEL MUNICIPIO PARA REFORZAR LAS MEDIDAS O EN SU CASO MODIFICARLAS PARA MEJORAR LA SEGURIDAD Y GARANTIZAR EL RESPETO Y LAS GARANTÍAS DE LOS CIUDADANOS DE ESCOBEDO. ASIMISMO, SE EXHORTA A LA COMISIÓN LOCAL DE BÚSQUEDA DE PERSONA</w:t>
      </w:r>
      <w:r w:rsidR="00D17AE5" w:rsidRPr="00101BE2">
        <w:rPr>
          <w:rFonts w:ascii="Times New Roman" w:hAnsi="Times New Roman" w:cs="Times New Roman"/>
          <w:sz w:val="24"/>
          <w:szCs w:val="24"/>
        </w:rPr>
        <w:t>S DESAPARECIDAS A FIN DE QUE DETONE EL OPERATIVO DE BÚSQUEDA DEL C. GERARDO ALEJANDRO PÉREZ HERNÁNDEZ, A</w:t>
      </w:r>
      <w:r w:rsidR="00606C3E" w:rsidRPr="00101BE2">
        <w:rPr>
          <w:rFonts w:ascii="Times New Roman" w:hAnsi="Times New Roman" w:cs="Times New Roman"/>
          <w:sz w:val="24"/>
          <w:szCs w:val="24"/>
        </w:rPr>
        <w:t xml:space="preserve"> FIN DE </w:t>
      </w:r>
      <w:r w:rsidR="00D17AE5" w:rsidRPr="00101BE2">
        <w:rPr>
          <w:rFonts w:ascii="Times New Roman" w:hAnsi="Times New Roman" w:cs="Times New Roman"/>
          <w:sz w:val="24"/>
          <w:szCs w:val="24"/>
        </w:rPr>
        <w:t>QUE DIFUNDA LA CÉDULA DE IDENTIFICA</w:t>
      </w:r>
      <w:r w:rsidR="00606C3E" w:rsidRPr="00101BE2">
        <w:rPr>
          <w:rFonts w:ascii="Times New Roman" w:hAnsi="Times New Roman" w:cs="Times New Roman"/>
          <w:sz w:val="24"/>
          <w:szCs w:val="24"/>
        </w:rPr>
        <w:t xml:space="preserve">CIÓN QUE </w:t>
      </w:r>
      <w:r w:rsidR="00D17AE5" w:rsidRPr="00101BE2">
        <w:rPr>
          <w:rFonts w:ascii="Times New Roman" w:hAnsi="Times New Roman" w:cs="Times New Roman"/>
          <w:sz w:val="24"/>
          <w:szCs w:val="24"/>
        </w:rPr>
        <w:t xml:space="preserve">SE PUBLICARÁ EN EL PORTAL DEL GOBIERNO DEL ESTADO Y LA ENVÍE A LA BREVEDAD AL PODER LEGISLATIVO PARA INTEGRARLO AL </w:t>
      </w:r>
      <w:proofErr w:type="spellStart"/>
      <w:r w:rsidR="00D17AE5" w:rsidRPr="00101BE2">
        <w:rPr>
          <w:rFonts w:ascii="Times New Roman" w:hAnsi="Times New Roman" w:cs="Times New Roman"/>
          <w:sz w:val="24"/>
          <w:szCs w:val="24"/>
        </w:rPr>
        <w:t>MICROSITIO</w:t>
      </w:r>
      <w:proofErr w:type="spellEnd"/>
      <w:r w:rsidR="00D17AE5" w:rsidRPr="00101BE2">
        <w:rPr>
          <w:rFonts w:ascii="Times New Roman" w:hAnsi="Times New Roman" w:cs="Times New Roman"/>
          <w:sz w:val="24"/>
          <w:szCs w:val="24"/>
        </w:rPr>
        <w:t xml:space="preserve"> DEL H. CONGRESO DEL ESTADO. INTERVINO LA </w:t>
      </w:r>
      <w:proofErr w:type="spellStart"/>
      <w:r w:rsidR="00D17AE5" w:rsidRPr="00101BE2">
        <w:rPr>
          <w:rFonts w:ascii="Times New Roman" w:hAnsi="Times New Roman" w:cs="Times New Roman"/>
          <w:sz w:val="24"/>
          <w:szCs w:val="24"/>
        </w:rPr>
        <w:t>DIP</w:t>
      </w:r>
      <w:proofErr w:type="spellEnd"/>
      <w:r w:rsidR="00D17AE5" w:rsidRPr="00101BE2">
        <w:rPr>
          <w:rFonts w:ascii="Times New Roman" w:hAnsi="Times New Roman" w:cs="Times New Roman"/>
          <w:sz w:val="24"/>
          <w:szCs w:val="24"/>
        </w:rPr>
        <w:t xml:space="preserve">. ALEJANDRA LARA MAIZ SOLICITANDO SE LE DÉ LECTURA AL ACUERDO. SE DIO LECTURA. </w:t>
      </w:r>
      <w:r w:rsidR="00D17AE5" w:rsidRPr="00101BE2">
        <w:rPr>
          <w:rFonts w:ascii="Times New Roman" w:hAnsi="Times New Roman" w:cs="Times New Roman"/>
          <w:sz w:val="24"/>
          <w:szCs w:val="24"/>
        </w:rPr>
        <w:lastRenderedPageBreak/>
        <w:t xml:space="preserve">INTERVINO LA </w:t>
      </w:r>
      <w:proofErr w:type="spellStart"/>
      <w:r w:rsidR="00D17AE5" w:rsidRPr="00101BE2">
        <w:rPr>
          <w:rFonts w:ascii="Times New Roman" w:hAnsi="Times New Roman" w:cs="Times New Roman"/>
          <w:sz w:val="24"/>
          <w:szCs w:val="24"/>
        </w:rPr>
        <w:t>DIP</w:t>
      </w:r>
      <w:proofErr w:type="spellEnd"/>
      <w:r w:rsidR="00D17AE5" w:rsidRPr="00101BE2">
        <w:rPr>
          <w:rFonts w:ascii="Times New Roman" w:hAnsi="Times New Roman" w:cs="Times New Roman"/>
          <w:sz w:val="24"/>
          <w:szCs w:val="24"/>
        </w:rPr>
        <w:t xml:space="preserve">. ALEJANDRA LARA MAIZ, CON UN PROPUESTA DE MODIFICACIÓN AL </w:t>
      </w:r>
      <w:r w:rsidR="0017630F" w:rsidRPr="00101BE2">
        <w:rPr>
          <w:rFonts w:ascii="Times New Roman" w:hAnsi="Times New Roman" w:cs="Times New Roman"/>
          <w:sz w:val="24"/>
          <w:szCs w:val="24"/>
        </w:rPr>
        <w:t>PUNTO DE ACUERDO</w:t>
      </w:r>
      <w:r w:rsidR="00D17AE5" w:rsidRPr="00101BE2">
        <w:rPr>
          <w:rFonts w:ascii="Times New Roman" w:hAnsi="Times New Roman" w:cs="Times New Roman"/>
          <w:sz w:val="24"/>
          <w:szCs w:val="24"/>
        </w:rPr>
        <w:t xml:space="preserve">. LA </w:t>
      </w:r>
      <w:proofErr w:type="spellStart"/>
      <w:r w:rsidR="00D17AE5" w:rsidRPr="00101BE2">
        <w:rPr>
          <w:rFonts w:ascii="Times New Roman" w:hAnsi="Times New Roman" w:cs="Times New Roman"/>
          <w:sz w:val="24"/>
          <w:szCs w:val="24"/>
        </w:rPr>
        <w:t>DIP</w:t>
      </w:r>
      <w:proofErr w:type="spellEnd"/>
      <w:r w:rsidR="00D17AE5" w:rsidRPr="00101BE2">
        <w:rPr>
          <w:rFonts w:ascii="Times New Roman" w:hAnsi="Times New Roman" w:cs="Times New Roman"/>
          <w:sz w:val="24"/>
          <w:szCs w:val="24"/>
        </w:rPr>
        <w:t xml:space="preserve">. CELIA ALONSO RODRÍGUEZ REALIZÓ UNA PRECISIÓN AL ACUERDO SEGUNDO. </w:t>
      </w:r>
      <w:r w:rsidR="0017630F" w:rsidRPr="00101BE2">
        <w:rPr>
          <w:rFonts w:ascii="Times New Roman" w:hAnsi="Times New Roman" w:cs="Times New Roman"/>
          <w:sz w:val="24"/>
          <w:szCs w:val="24"/>
        </w:rPr>
        <w:t xml:space="preserve">LA PRESIDENTA SOLICITÓ A LA DIPUTADA </w:t>
      </w:r>
      <w:proofErr w:type="spellStart"/>
      <w:r w:rsidR="0017630F" w:rsidRPr="00101BE2">
        <w:rPr>
          <w:rFonts w:ascii="Times New Roman" w:hAnsi="Times New Roman" w:cs="Times New Roman"/>
          <w:sz w:val="24"/>
          <w:szCs w:val="24"/>
        </w:rPr>
        <w:t>PROMOVENTE</w:t>
      </w:r>
      <w:proofErr w:type="spellEnd"/>
      <w:r w:rsidR="0017630F" w:rsidRPr="00101BE2">
        <w:rPr>
          <w:rFonts w:ascii="Times New Roman" w:hAnsi="Times New Roman" w:cs="Times New Roman"/>
          <w:sz w:val="24"/>
          <w:szCs w:val="24"/>
        </w:rPr>
        <w:t xml:space="preserve"> ENTREGAR EL ACUERDO CON LAS MODIFICACIONES PRESENTADAS. </w:t>
      </w:r>
      <w:r w:rsidRPr="00101BE2">
        <w:rPr>
          <w:rFonts w:ascii="Times New Roman" w:hAnsi="Times New Roman" w:cs="Times New Roman"/>
          <w:sz w:val="24"/>
          <w:szCs w:val="24"/>
          <w:shd w:val="clear" w:color="auto" w:fill="FFFFFF"/>
        </w:rPr>
        <w:t>S</w:t>
      </w:r>
      <w:r w:rsidRPr="00101BE2">
        <w:rPr>
          <w:rFonts w:ascii="Times New Roman" w:hAnsi="Times New Roman" w:cs="Times New Roman"/>
          <w:sz w:val="24"/>
          <w:szCs w:val="24"/>
          <w:lang w:eastAsia="es-MX"/>
        </w:rPr>
        <w:t xml:space="preserve">E SOMETIÓ A CONSIDERACIÓN DE LA ASAMBLEA EL QUE SEA VOTADO EN ESE MOMENTO EL PUNTO DE ACUERDO, </w:t>
      </w:r>
      <w:r w:rsidRPr="00101BE2">
        <w:rPr>
          <w:rFonts w:ascii="Times New Roman" w:hAnsi="Times New Roman" w:cs="Times New Roman"/>
          <w:i/>
          <w:sz w:val="24"/>
          <w:szCs w:val="24"/>
          <w:lang w:eastAsia="es-MX"/>
        </w:rPr>
        <w:t>FUE APROBADO POR UNANIMIDAD DE LOS PRESENTES</w:t>
      </w:r>
      <w:r w:rsidRPr="00101BE2">
        <w:rPr>
          <w:rFonts w:ascii="Times New Roman" w:hAnsi="Times New Roman" w:cs="Times New Roman"/>
          <w:sz w:val="24"/>
          <w:szCs w:val="24"/>
          <w:lang w:eastAsia="es-MX"/>
        </w:rPr>
        <w:t xml:space="preserve">. </w:t>
      </w:r>
      <w:r w:rsidRPr="00101BE2">
        <w:rPr>
          <w:rFonts w:ascii="Times New Roman" w:hAnsi="Times New Roman" w:cs="Times New Roman"/>
          <w:b/>
          <w:sz w:val="24"/>
          <w:szCs w:val="24"/>
          <w:lang w:eastAsia="es-MX"/>
        </w:rPr>
        <w:t>FUE APROBADO EL PUNTO DE ACUERDO POR UNANIMIDAD DE 8 VOTOS.</w:t>
      </w:r>
    </w:p>
    <w:p w:rsidR="00A14AE7" w:rsidRPr="00101BE2" w:rsidRDefault="00A14AE7" w:rsidP="00101B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04C" w:rsidRPr="00101BE2" w:rsidRDefault="00C003D4"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101BE2">
        <w:rPr>
          <w:rFonts w:ascii="Times New Roman" w:eastAsia="Times New Roman" w:hAnsi="Times New Roman" w:cs="Times New Roman"/>
          <w:i/>
          <w:sz w:val="24"/>
          <w:szCs w:val="24"/>
          <w:lang w:eastAsia="es-ES"/>
        </w:rPr>
        <w:t>SIENDO APROBADO POR UNANIMIDAD DE LOS PRESENTES</w:t>
      </w:r>
      <w:r w:rsidRPr="00101BE2">
        <w:rPr>
          <w:rFonts w:ascii="Times New Roman" w:eastAsia="Times New Roman" w:hAnsi="Times New Roman" w:cs="Times New Roman"/>
          <w:sz w:val="24"/>
          <w:szCs w:val="24"/>
          <w:lang w:eastAsia="es-ES"/>
        </w:rPr>
        <w:t xml:space="preserve">. </w:t>
      </w:r>
    </w:p>
    <w:p w:rsidR="004A704C" w:rsidRPr="00101BE2" w:rsidRDefault="004A704C"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01BE2" w:rsidRPr="00101BE2" w:rsidRDefault="00C003D4"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LA PRESIDENTA </w:t>
      </w:r>
      <w:r w:rsidR="00967BC2" w:rsidRPr="00101BE2">
        <w:rPr>
          <w:rFonts w:ascii="Times New Roman" w:eastAsia="Times New Roman" w:hAnsi="Times New Roman" w:cs="Times New Roman"/>
          <w:sz w:val="24"/>
          <w:szCs w:val="24"/>
          <w:lang w:eastAsia="es-ES"/>
        </w:rPr>
        <w:t xml:space="preserve">CLAUSURÓ LA SESIÓN ORDINARIA, SIENDO LAS </w:t>
      </w:r>
      <w:r w:rsidR="002E17ED" w:rsidRPr="00101BE2">
        <w:rPr>
          <w:rFonts w:ascii="Times New Roman" w:eastAsia="Times New Roman" w:hAnsi="Times New Roman" w:cs="Times New Roman"/>
          <w:sz w:val="24"/>
          <w:szCs w:val="24"/>
          <w:lang w:eastAsia="es-ES"/>
        </w:rPr>
        <w:t>DO</w:t>
      </w:r>
      <w:r w:rsidR="00A537B7" w:rsidRPr="00101BE2">
        <w:rPr>
          <w:rFonts w:ascii="Times New Roman" w:eastAsia="Times New Roman" w:hAnsi="Times New Roman" w:cs="Times New Roman"/>
          <w:sz w:val="24"/>
          <w:szCs w:val="24"/>
          <w:lang w:eastAsia="es-ES"/>
        </w:rPr>
        <w:t>CE</w:t>
      </w:r>
      <w:r w:rsidR="00967BC2" w:rsidRPr="00101BE2">
        <w:rPr>
          <w:rFonts w:ascii="Times New Roman" w:eastAsia="Times New Roman" w:hAnsi="Times New Roman" w:cs="Times New Roman"/>
          <w:sz w:val="24"/>
          <w:szCs w:val="24"/>
          <w:lang w:eastAsia="es-ES"/>
        </w:rPr>
        <w:t xml:space="preserve"> HORAS</w:t>
      </w:r>
      <w:r w:rsidR="0017630F" w:rsidRPr="00101BE2">
        <w:rPr>
          <w:rFonts w:ascii="Times New Roman" w:eastAsia="Times New Roman" w:hAnsi="Times New Roman" w:cs="Times New Roman"/>
          <w:sz w:val="24"/>
          <w:szCs w:val="24"/>
          <w:lang w:eastAsia="es-ES"/>
        </w:rPr>
        <w:t xml:space="preserve"> CON CATORCE MINUTOS</w:t>
      </w:r>
      <w:r w:rsidR="00967BC2" w:rsidRPr="00101BE2">
        <w:rPr>
          <w:rFonts w:ascii="Times New Roman" w:eastAsia="Times New Roman" w:hAnsi="Times New Roman" w:cs="Times New Roman"/>
          <w:sz w:val="24"/>
          <w:szCs w:val="24"/>
          <w:lang w:eastAsia="es-ES"/>
        </w:rPr>
        <w:t xml:space="preserve">; CITANDO PARA </w:t>
      </w:r>
      <w:r w:rsidR="004A704C" w:rsidRPr="00101BE2">
        <w:rPr>
          <w:rFonts w:ascii="Times New Roman" w:eastAsia="Times New Roman" w:hAnsi="Times New Roman" w:cs="Times New Roman"/>
          <w:sz w:val="24"/>
          <w:szCs w:val="24"/>
          <w:lang w:eastAsia="es-ES"/>
        </w:rPr>
        <w:t xml:space="preserve">LA PRÓXIMA </w:t>
      </w:r>
      <w:r w:rsidR="00967BC2" w:rsidRPr="00101BE2">
        <w:rPr>
          <w:rFonts w:ascii="Times New Roman" w:eastAsia="Times New Roman" w:hAnsi="Times New Roman" w:cs="Times New Roman"/>
          <w:sz w:val="24"/>
          <w:szCs w:val="24"/>
          <w:lang w:eastAsia="es-ES"/>
        </w:rPr>
        <w:t xml:space="preserve">SESIÓN </w:t>
      </w:r>
      <w:r w:rsidR="00A537B7" w:rsidRPr="00101BE2">
        <w:rPr>
          <w:rFonts w:ascii="Times New Roman" w:eastAsia="Times New Roman" w:hAnsi="Times New Roman" w:cs="Times New Roman"/>
          <w:sz w:val="24"/>
          <w:szCs w:val="24"/>
          <w:lang w:eastAsia="es-ES"/>
        </w:rPr>
        <w:t xml:space="preserve">ORDINARIA </w:t>
      </w:r>
      <w:r w:rsidR="00967BC2" w:rsidRPr="00101BE2">
        <w:rPr>
          <w:rFonts w:ascii="Times New Roman" w:eastAsia="Times New Roman" w:hAnsi="Times New Roman" w:cs="Times New Roman"/>
          <w:sz w:val="24"/>
          <w:szCs w:val="24"/>
          <w:lang w:eastAsia="es-ES"/>
        </w:rPr>
        <w:t xml:space="preserve">EL DÍA </w:t>
      </w:r>
      <w:r w:rsidR="0017630F" w:rsidRPr="00101BE2">
        <w:rPr>
          <w:rFonts w:ascii="Times New Roman" w:eastAsia="Times New Roman" w:hAnsi="Times New Roman" w:cs="Times New Roman"/>
          <w:sz w:val="24"/>
          <w:szCs w:val="24"/>
          <w:lang w:eastAsia="es-ES"/>
        </w:rPr>
        <w:t>26</w:t>
      </w:r>
      <w:r w:rsidR="002E17ED" w:rsidRPr="00101BE2">
        <w:rPr>
          <w:rFonts w:ascii="Times New Roman" w:eastAsia="Times New Roman" w:hAnsi="Times New Roman" w:cs="Times New Roman"/>
          <w:sz w:val="24"/>
          <w:szCs w:val="24"/>
          <w:lang w:eastAsia="es-ES"/>
        </w:rPr>
        <w:t xml:space="preserve"> DE MAYO</w:t>
      </w:r>
      <w:r w:rsidR="004A704C" w:rsidRPr="00101BE2">
        <w:rPr>
          <w:rFonts w:ascii="Times New Roman" w:eastAsia="Times New Roman" w:hAnsi="Times New Roman" w:cs="Times New Roman"/>
          <w:sz w:val="24"/>
          <w:szCs w:val="24"/>
          <w:lang w:eastAsia="es-ES"/>
        </w:rPr>
        <w:t xml:space="preserve"> </w:t>
      </w:r>
      <w:r w:rsidR="002E17ED" w:rsidRPr="00101BE2">
        <w:rPr>
          <w:rFonts w:ascii="Times New Roman" w:eastAsia="Times New Roman" w:hAnsi="Times New Roman" w:cs="Times New Roman"/>
          <w:sz w:val="24"/>
          <w:szCs w:val="24"/>
          <w:lang w:eastAsia="es-ES"/>
        </w:rPr>
        <w:t>A LAS 11:00 HORAS COMO LO</w:t>
      </w:r>
      <w:r w:rsidR="004A704C" w:rsidRPr="00101BE2">
        <w:rPr>
          <w:rFonts w:ascii="Times New Roman" w:eastAsia="Times New Roman" w:hAnsi="Times New Roman" w:cs="Times New Roman"/>
          <w:sz w:val="24"/>
          <w:szCs w:val="24"/>
          <w:lang w:eastAsia="es-ES"/>
        </w:rPr>
        <w:t xml:space="preserve"> MARCA EL REGLAMENTO PARA EL GOBIERNO INTERIOR DEL CONGRESO DEL ESTADO DE NUEVO LEÓN</w:t>
      </w:r>
      <w:r w:rsidR="00967BC2" w:rsidRPr="00101BE2">
        <w:rPr>
          <w:rFonts w:ascii="Times New Roman" w:eastAsia="Times New Roman" w:hAnsi="Times New Roman" w:cs="Times New Roman"/>
          <w:sz w:val="24"/>
          <w:szCs w:val="24"/>
          <w:lang w:eastAsia="es-ES"/>
        </w:rPr>
        <w:t>.</w:t>
      </w:r>
      <w:r w:rsidR="00101BE2" w:rsidRPr="00101BE2">
        <w:rPr>
          <w:rFonts w:ascii="Times New Roman" w:eastAsia="Times New Roman" w:hAnsi="Times New Roman" w:cs="Times New Roman"/>
          <w:sz w:val="24"/>
          <w:szCs w:val="24"/>
          <w:lang w:eastAsia="es-ES"/>
        </w:rPr>
        <w:t xml:space="preserve"> </w:t>
      </w:r>
    </w:p>
    <w:p w:rsidR="00101BE2" w:rsidRPr="00101BE2" w:rsidRDefault="00101BE2"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101BE2" w:rsidRDefault="00101BE2"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8E5A08"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5103"/>
        </w:tabs>
        <w:spacing w:after="0" w:line="240" w:lineRule="auto"/>
        <w:jc w:val="center"/>
        <w:rPr>
          <w:rFonts w:ascii="Times New Roman" w:hAnsi="Times New Roman" w:cs="Times New Roman"/>
          <w:b/>
          <w:sz w:val="24"/>
          <w:szCs w:val="24"/>
        </w:rPr>
      </w:pPr>
    </w:p>
    <w:p w:rsidR="00C844E6" w:rsidRPr="00135491" w:rsidRDefault="00C844E6"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7C6969"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r>
      <w:r w:rsidR="001E3EBC">
        <w:rPr>
          <w:rFonts w:ascii="Times New Roman" w:hAnsi="Times New Roman" w:cs="Times New Roman"/>
          <w:b/>
          <w:sz w:val="24"/>
          <w:szCs w:val="24"/>
        </w:rPr>
        <w:t>CANTÚ</w:t>
      </w:r>
    </w:p>
    <w:p w:rsidR="00C844E6" w:rsidRDefault="00C844E6"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C844E6">
        <w:rPr>
          <w:rFonts w:ascii="Times New Roman" w:hAnsi="Times New Roman" w:cs="Times New Roman"/>
          <w:b/>
          <w:sz w:val="18"/>
          <w:szCs w:val="24"/>
          <w:lang w:eastAsia="es-MX"/>
        </w:rPr>
        <w:t>91</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C844E6">
        <w:rPr>
          <w:rFonts w:ascii="Times New Roman" w:hAnsi="Times New Roman" w:cs="Times New Roman"/>
          <w:b/>
          <w:sz w:val="18"/>
          <w:szCs w:val="24"/>
          <w:lang w:eastAsia="es-MX"/>
        </w:rPr>
        <w:t>19</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MAY</w:t>
      </w:r>
      <w:r w:rsidR="004A704C">
        <w:rPr>
          <w:rFonts w:ascii="Times New Roman" w:hAnsi="Times New Roman" w:cs="Times New Roman"/>
          <w:b/>
          <w:sz w:val="18"/>
          <w:szCs w:val="24"/>
          <w:lang w:eastAsia="es-MX"/>
        </w:rPr>
        <w: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3C28CB"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12</w:t>
      </w:r>
      <w:r w:rsidR="007A3BE2">
        <w:rPr>
          <w:rFonts w:ascii="Times New Roman" w:eastAsia="Times New Roman" w:hAnsi="Times New Roman" w:cs="Times New Roman"/>
          <w:b/>
          <w:sz w:val="24"/>
          <w:szCs w:val="24"/>
          <w:lang w:eastAsia="es-MX"/>
        </w:rPr>
        <w:t xml:space="preserve"> DE MAYO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F34473" w:rsidRDefault="00F34473" w:rsidP="006D6805">
      <w:pPr>
        <w:spacing w:after="0" w:line="240" w:lineRule="auto"/>
        <w:ind w:left="567" w:right="55"/>
        <w:contextualSpacing/>
        <w:jc w:val="both"/>
        <w:rPr>
          <w:rFonts w:ascii="Times New Roman" w:eastAsia="Century Gothic" w:hAnsi="Times New Roman" w:cs="Times New Roman"/>
          <w:sz w:val="24"/>
          <w:szCs w:val="28"/>
          <w:lang w:val="es-ES" w:eastAsia="es-ES"/>
        </w:rPr>
      </w:pP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477859">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 xml:space="preserve">ESCRITO SIGNADO POR LA C. </w:t>
      </w:r>
      <w:proofErr w:type="spellStart"/>
      <w:r w:rsidRPr="006D6805">
        <w:rPr>
          <w:rFonts w:ascii="Times New Roman" w:eastAsia="Times New Roman" w:hAnsi="Times New Roman" w:cs="Times New Roman"/>
          <w:bCs/>
          <w:lang w:val="es-ES" w:eastAsia="es-ES"/>
        </w:rPr>
        <w:t>DIP</w:t>
      </w:r>
      <w:proofErr w:type="spellEnd"/>
      <w:r w:rsidRPr="006D6805">
        <w:rPr>
          <w:rFonts w:ascii="Times New Roman" w:eastAsia="Times New Roman" w:hAnsi="Times New Roman" w:cs="Times New Roman"/>
          <w:bCs/>
          <w:lang w:val="es-ES" w:eastAsia="es-ES"/>
        </w:rPr>
        <w:t>. MARIANA KARINA GONZÁLEZ AYALA, INTEGRANTE DEL GRUPO LEGISLATIVO DEL PARTIDO REVOLUCIONARIO INSTITUCIONAL DE LA LXXV LEGISLATURA,</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 xml:space="preserve">MEDIANTE EL CUAL PRESENTA INICIATIVA DE REFORMA A LA LEY DE SALUD MENTAL PARA EL ESTADO DE NUEVO LEÓN, EN MATERIA DE PREVENCIÓN, ATENCIÓN Y </w:t>
      </w:r>
      <w:proofErr w:type="spellStart"/>
      <w:r w:rsidRPr="006D6805">
        <w:rPr>
          <w:rFonts w:ascii="Times New Roman" w:eastAsia="Times New Roman" w:hAnsi="Times New Roman" w:cs="Times New Roman"/>
          <w:bCs/>
          <w:lang w:val="es-ES" w:eastAsia="es-ES"/>
        </w:rPr>
        <w:t>POSVENCIÓN</w:t>
      </w:r>
      <w:proofErr w:type="spellEnd"/>
      <w:r w:rsidRPr="006D6805">
        <w:rPr>
          <w:rFonts w:ascii="Times New Roman" w:eastAsia="Times New Roman" w:hAnsi="Times New Roman" w:cs="Times New Roman"/>
          <w:bCs/>
          <w:lang w:val="es-ES" w:eastAsia="es-ES"/>
        </w:rPr>
        <w:t xml:space="preserve"> AL SUICIDIO.</w:t>
      </w:r>
      <w:r w:rsidRPr="006D6805">
        <w:rPr>
          <w:rFonts w:ascii="Times New Roman" w:eastAsia="Times New Roman" w:hAnsi="Times New Roman" w:cs="Times New Roman"/>
          <w:b/>
          <w:bCs/>
          <w:lang w:val="es-ES" w:eastAsia="es-ES"/>
        </w:rPr>
        <w:t xml:space="preserve"> DE ENTERADA Y DE CONFORMIDAD CON LO ESTABLECIDO EN LOS ARTÍCULOS 24 FRACCIÓN III Y 39 FRACCIÓN XV DEL REGLAMENTO PARA EL GOBIERNO INTERIOR DEL CONGRESO SE TURNA A LA COMISIÓN DE SALUD Y ATENCIÓN A GRUPOS VULNERABLES.</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010D10">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 xml:space="preserve">ESCRITO SIGNADO POR LOS CC. LIC. LUIS ALBERTO SUSARREY FLORES Y ANTONIO </w:t>
      </w:r>
      <w:proofErr w:type="spellStart"/>
      <w:r w:rsidRPr="006D6805">
        <w:rPr>
          <w:rFonts w:ascii="Times New Roman" w:eastAsia="Times New Roman" w:hAnsi="Times New Roman" w:cs="Times New Roman"/>
          <w:bCs/>
          <w:lang w:val="es-ES" w:eastAsia="es-ES"/>
        </w:rPr>
        <w:t>ELOSÚA</w:t>
      </w:r>
      <w:proofErr w:type="spellEnd"/>
      <w:r w:rsidRPr="006D6805">
        <w:rPr>
          <w:rFonts w:ascii="Times New Roman" w:eastAsia="Times New Roman" w:hAnsi="Times New Roman" w:cs="Times New Roman"/>
          <w:bCs/>
          <w:lang w:val="es-ES" w:eastAsia="es-ES"/>
        </w:rPr>
        <w:t xml:space="preserve"> GONZÁLEZ,</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 xml:space="preserve">MEDIANTE EL CUAL PRESENTAN INICIATIVA DE REFORMA A DIVERSOS ARTÍCULOS DE LA LEY DE ASENTAMIENTOS HUMANOS, ORDENAMIENTO TERRITORIAL Y DESARROLLO URBANO PARA EL ESTADO DE NUEVO LEÓN, EN MATERIA DE DENSIDAD URBANA DE PREDIOS CERCANOS A LAS LÍNEAS DEL METRO Y </w:t>
      </w:r>
      <w:proofErr w:type="spellStart"/>
      <w:r w:rsidRPr="006D6805">
        <w:rPr>
          <w:rFonts w:ascii="Times New Roman" w:eastAsia="Times New Roman" w:hAnsi="Times New Roman" w:cs="Times New Roman"/>
          <w:bCs/>
          <w:lang w:val="es-ES" w:eastAsia="es-ES"/>
        </w:rPr>
        <w:t>ECOVÍAS</w:t>
      </w:r>
      <w:proofErr w:type="spellEnd"/>
      <w:r w:rsidRPr="006D6805">
        <w:rPr>
          <w:rFonts w:ascii="Times New Roman" w:eastAsia="Times New Roman" w:hAnsi="Times New Roman" w:cs="Times New Roman"/>
          <w:bCs/>
          <w:lang w:val="es-ES" w:eastAsia="es-ES"/>
        </w:rPr>
        <w:t>.</w:t>
      </w:r>
      <w:r w:rsidRPr="006D6805">
        <w:rPr>
          <w:rFonts w:ascii="Times New Roman" w:eastAsia="Times New Roman" w:hAnsi="Times New Roman" w:cs="Times New Roman"/>
          <w:b/>
          <w:bCs/>
          <w:lang w:val="es-ES" w:eastAsia="es-ES"/>
        </w:rPr>
        <w:t xml:space="preserve"> DE ENTERADA Y DE CONFORMIDAD CON LO ESTABLECIDO EN LOS ARTÍCULOS 24 FRACCIÓN III Y 39 FRACCIÓN IX DEL REGLAMENTO PARA EL GOBIERNO INTERIOR DEL CONGRESO SE TURNA A LA COMISIÓN DE DESARROLLO URBANO.</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5A1B85">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12 ESCRITOS SIGNADOS POR EL C. DR. ALEJANDRO REYNOSO GIL, SECRETARIO DE AYUNTAMIENTO DE SAN NICOLÁS DE LOS GARZA NUEVO LEÓN,</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MEDIANTE EL CUAL COMUNICA QUE SE DA POR ENTERADO DE DIVERSOS ACUERDOS EMITIDOS POR ESTA REPRESENTACIÓN POPULAR.</w:t>
      </w:r>
      <w:r w:rsidRPr="006D6805">
        <w:rPr>
          <w:rFonts w:ascii="Times New Roman" w:eastAsia="Times New Roman" w:hAnsi="Times New Roman" w:cs="Times New Roman"/>
          <w:b/>
          <w:bCs/>
          <w:lang w:val="es-ES" w:eastAsia="es-ES"/>
        </w:rPr>
        <w:t xml:space="preserve"> DE ENTERADA Y SE ANEXAN A LOS ACUERDOS ADMINISTRATIVOS NÚMEROS 1109, 1117, 1142, 1144, 1155, 1168, 1170, 1171, 1172, 1174, 1178 Y 1182, ASIMISMO COMUNÍQUESE AL COMITÉ DE SEGUIMIENTOS DE ACUERDOS Y A LOS </w:t>
      </w:r>
      <w:proofErr w:type="spellStart"/>
      <w:r w:rsidRPr="006D6805">
        <w:rPr>
          <w:rFonts w:ascii="Times New Roman" w:eastAsia="Times New Roman" w:hAnsi="Times New Roman" w:cs="Times New Roman"/>
          <w:b/>
          <w:bCs/>
          <w:lang w:val="es-ES" w:eastAsia="es-ES"/>
        </w:rPr>
        <w:t>PROMOVENTES</w:t>
      </w:r>
      <w:proofErr w:type="spellEnd"/>
      <w:r w:rsidRPr="006D6805">
        <w:rPr>
          <w:rFonts w:ascii="Times New Roman" w:eastAsia="Times New Roman" w:hAnsi="Times New Roman" w:cs="Times New Roman"/>
          <w:b/>
          <w:bCs/>
          <w:lang w:val="es-ES" w:eastAsia="es-ES"/>
        </w:rPr>
        <w:t>.</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494389">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3 ESCRITOS SIGNADOS POR EL C. LIC. PABLO ALEJANDRO GARCÍA GONZÁLEZ, COORDINADOR DE LA PROCURADURÍA FISCAL DE LA SECRETARÍA DE FINANZAS Y TESORERÍA GENERAL DEL ESTADO NUEVO LEÓN, MEDIANTE EL CUAL COMUNICA QUE SE DA POR ENTERADO DE DIVERSOS ACUERDOS EMITIDOS POR ESTA REPRESENTACIÓN POPULAR.</w:t>
      </w:r>
      <w:r w:rsidRPr="006D6805">
        <w:rPr>
          <w:rFonts w:ascii="Times New Roman" w:eastAsia="Times New Roman" w:hAnsi="Times New Roman" w:cs="Times New Roman"/>
          <w:b/>
          <w:bCs/>
          <w:lang w:val="es-ES" w:eastAsia="es-ES"/>
        </w:rPr>
        <w:t xml:space="preserve"> DE ENTERADA Y SE ANEXAN A LOS ACUERDOS ADMINISTRATIVOS NÚMEROS 979, 1172, 1179, 1181 Y 1187; ASIMISMO COMUNÍQUESE AL COMITÉ DE SEGUIMIENTOS DE ACUERDOS Y A LOS </w:t>
      </w:r>
      <w:proofErr w:type="spellStart"/>
      <w:r w:rsidRPr="006D6805">
        <w:rPr>
          <w:rFonts w:ascii="Times New Roman" w:eastAsia="Times New Roman" w:hAnsi="Times New Roman" w:cs="Times New Roman"/>
          <w:b/>
          <w:bCs/>
          <w:lang w:val="es-ES" w:eastAsia="es-ES"/>
        </w:rPr>
        <w:t>PROMOVENTES</w:t>
      </w:r>
      <w:proofErr w:type="spellEnd"/>
      <w:r w:rsidRPr="006D6805">
        <w:rPr>
          <w:rFonts w:ascii="Times New Roman" w:eastAsia="Times New Roman" w:hAnsi="Times New Roman" w:cs="Times New Roman"/>
          <w:b/>
          <w:bCs/>
          <w:lang w:val="es-ES" w:eastAsia="es-ES"/>
        </w:rPr>
        <w:t>.</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2F3BA6">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ESCRITO SIGNADO POR EL C. LIC. EPIGMENIO GARZA VILLARREAL, SECRETARIO DE AYUNTAMIENTO DE GUADALUPE, NUEVO LEÓN,</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 xml:space="preserve">MEDIANTE EL CUAL ENVÍA INFORMACIÓN COMPLEMENTARIA A SU SOLICITUD DE CONCESIÓN DE INMUEBLE, EN FAVOR DE LA FISCALÍA </w:t>
      </w:r>
      <w:r w:rsidRPr="006D6805">
        <w:rPr>
          <w:rFonts w:ascii="Times New Roman" w:eastAsia="Times New Roman" w:hAnsi="Times New Roman" w:cs="Times New Roman"/>
          <w:bCs/>
          <w:lang w:val="es-ES" w:eastAsia="es-ES"/>
        </w:rPr>
        <w:lastRenderedPageBreak/>
        <w:t>GENERAL DE LA REPUBLICA, EN ESA JURISDICCIÓN MUNICIPAL.</w:t>
      </w:r>
      <w:r w:rsidRPr="006D6805">
        <w:rPr>
          <w:rFonts w:ascii="Times New Roman" w:eastAsia="Times New Roman" w:hAnsi="Times New Roman" w:cs="Times New Roman"/>
          <w:b/>
          <w:bCs/>
          <w:lang w:val="es-ES" w:eastAsia="es-ES"/>
        </w:rPr>
        <w:t xml:space="preserve"> DE ENTERADA Y SE ANEXA EN EL EXPEDIENTE NÚMERO 13741/LXXV QUE SE ENCUENTRA EN LA COMISIÓN DE DESARROLLO URBANO. </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4426BA">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ESCRITO SIGNADO POR EL C. C.P. FRANCISCO RAMÍREZ GARZA, CONTRALOR DEL HOSPITAL UNIVERSITARIO DR. JOSÉ ELEUTERIO GONZÁLEZ,</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MEDIANTE EL CUAL REMITE EL INFORME DE AVANCES DE GESTIÓN FINANCIERA, CORRESPONDIENTE AL PRIMER TRIMESTRE DE 2021.</w:t>
      </w:r>
      <w:r w:rsidRPr="006D6805">
        <w:rPr>
          <w:rFonts w:ascii="Times New Roman" w:eastAsia="Times New Roman" w:hAnsi="Times New Roman" w:cs="Times New Roman"/>
          <w:b/>
          <w:bCs/>
          <w:lang w:val="es-ES" w:eastAsia="es-ES"/>
        </w:rPr>
        <w:t xml:space="preserve"> DE ENTERADA Y DE CONFORMIDAD CON LO ESTABLECIDO EN EL ARTÍCULO 24 FRACCIÓN III DEL REGLAMENTO PARA EL GOBIERNO INTERIOR DEL CONGRESO SE TURNA A LA COMISIÓN DE VIGILANCIA.</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3853C9">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ESCRITO SIGNADO POR LOS CC. ING. JAIME HELIODORO RODRÍGUEZ CALDERÓN, GOBERNADOR DEL ESTADO E ING. ENRIQUE TORRES ELIZONDO, SECRETARIO GENERAL DEL ESTADO DE NUEVO LEÓN, MEDIANTE EL CUAL PRESENTAN INICIATIVA DE REFORMA A DIVERSOS ARTÍCULOS TRANSITORIOS A LA LEY DE CIENCIA, TECNOLOGÍA E INNOVACIÓN DEL ESTADO DE NUEVO LEÓN, EN MATERIA DE NOMBRAMIENTOS DEL DIRECTOR Y REPRESENTANTES DE LA JUNTA DE GOBIERNO.</w:t>
      </w:r>
      <w:r w:rsidRPr="006D6805">
        <w:rPr>
          <w:rFonts w:ascii="Times New Roman" w:eastAsia="Times New Roman" w:hAnsi="Times New Roman" w:cs="Times New Roman"/>
          <w:b/>
          <w:bCs/>
          <w:lang w:val="es-ES" w:eastAsia="es-ES"/>
        </w:rPr>
        <w:t xml:space="preserve"> DE ENTERADA Y DE CONFORMIDAD CON LO ESTABLECIDO EN LOS ARTÍCULOS 24 FRACCIÓN III Y 39 FRACCIÓN XIII DEL REGLAMENTO PARA EL GOBIERNO INTERIOR DEL CONGRESO SE TURNA A LA COMISIÓN DE CIENCIA, TECNOLOGÍA E INNOVACIÓN.</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505DD1">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ESCRITO SIGNADO POR LOS CC. ING. JAIME HELIODORO RODRÍGUEZ CALDERÓN, GOBERNADOR DEL ESTADO E ING. ENRIQUE TORRES ELIZONDO, SECRETARIO GENERAL DEL ESTADO DE NUEVO LEÓN, MEDIANTE EL CUAL PRESENTAN INICIATIVA DE REFORMA A DIVERSOS ARTÍCULOS A LA LEY QUE CREA EL COLEGIO DE BACHILLERES MILITARIZADO “GENERAL MARIANO ESCOBEDO”, EN MATERIA DE PLANES DE ESTUDIO.</w:t>
      </w:r>
      <w:r w:rsidRPr="006D6805">
        <w:rPr>
          <w:rFonts w:ascii="Times New Roman" w:eastAsia="Times New Roman" w:hAnsi="Times New Roman" w:cs="Times New Roman"/>
          <w:b/>
          <w:bCs/>
          <w:lang w:val="es-ES" w:eastAsia="es-ES"/>
        </w:rPr>
        <w:t xml:space="preserve"> DE ENTERADA Y DE CONFORMIDAD CON LO ESTABLECIDO EN LOS ARTÍCULOS 24 FRACCIÓN III Y 39 FRACCIÓN VII DEL REGLAMENTO PARA EL GOBIERNO INTERIOR DEL CONGRESO SE TURNA A LA COMISIÓN DE EDUCACIÓN CULTURA Y DEPORTE.</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BB3E1E">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ESCRITO SIGNADO POR LA C. MTRA. ARMIDA SERRATO FLORES, OFICIAL MAYOR DEL H. CONGRESO DEL ESTADO DE NUEVO LEÓN,</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MEDIANTE EL CUAL REMITE LAS PREVENCIONES QUE FUERON REQUERIDAS A LOS ASPIRANTES PARA INTEGRAR EL CONSEJO CIUDADANO DE PROTECCIÓN Y BIENESTAR ANIMAL.</w:t>
      </w:r>
      <w:r w:rsidRPr="006D6805">
        <w:rPr>
          <w:rFonts w:ascii="Times New Roman" w:eastAsia="Times New Roman" w:hAnsi="Times New Roman" w:cs="Times New Roman"/>
          <w:b/>
          <w:bCs/>
          <w:lang w:val="es-ES" w:eastAsia="es-ES"/>
        </w:rPr>
        <w:t xml:space="preserve"> DE ENTERADA Y SE ANEXA EN EL EXPEDIENTE 14035/LXXV QUE SE ENCUENTRA EN LA COMISIÓN DE MEDIO AMBIENTE Y DESARROLLO SUSTENTABLE.</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EA5366">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ESCRITO SIGNADO POR LA C. MTRA. ARMIDA SERRATO FLORES, OFICIAL MAYOR DEL H. CONGRESO DEL ESTADO DE NUEVO LEÓN,</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MEDIANTE EL CUAL REMITE LAS PREVENCIONES QUE FUERON REQUERIDAS A LOS ASPIRANTES PARA INTEGRAR EL CONSEJO TÉCNICO DE CAMBIO CLIMÁTICO.</w:t>
      </w:r>
      <w:r w:rsidRPr="006D6805">
        <w:rPr>
          <w:rFonts w:ascii="Times New Roman" w:eastAsia="Times New Roman" w:hAnsi="Times New Roman" w:cs="Times New Roman"/>
          <w:b/>
          <w:bCs/>
          <w:lang w:val="es-ES" w:eastAsia="es-ES"/>
        </w:rPr>
        <w:t xml:space="preserve"> DE ENTERADA Y SE ANEXA EN EL EXPEDIENTE 14036/LXXV </w:t>
      </w:r>
      <w:r w:rsidRPr="006D6805">
        <w:rPr>
          <w:rFonts w:ascii="Times New Roman" w:eastAsia="Times New Roman" w:hAnsi="Times New Roman" w:cs="Times New Roman"/>
          <w:b/>
          <w:bCs/>
          <w:lang w:val="es-ES" w:eastAsia="es-ES"/>
        </w:rPr>
        <w:lastRenderedPageBreak/>
        <w:t>QUE SE ENCUENTRA EN LA COMISIÓN DE MEDIO AMBIENTE Y DESARROLLO SUSTENTABLE.</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1B4B18">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2 OFICIOS SIGNADOS POR EL C. LIC. ENRIQUE CARRANZA GÓMEZ, DIRECTOR JURÍDICO DE LA OFICINA DEL SECRETARIO DE SALUD DEL ESTADO,</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MEDIANTE EL CUAL DA CONTESTACIÓN A DIVERSOS EXHORTOS REALIZADOS POR ESTA SOBERANÍA.</w:t>
      </w:r>
      <w:r w:rsidRPr="006D6805">
        <w:rPr>
          <w:rFonts w:ascii="Times New Roman" w:eastAsia="Times New Roman" w:hAnsi="Times New Roman" w:cs="Times New Roman"/>
          <w:b/>
          <w:bCs/>
          <w:lang w:val="es-ES" w:eastAsia="es-ES"/>
        </w:rPr>
        <w:t xml:space="preserve"> DE ENTERADA Y SE ANEXAN A LOS ACUERDOS ADMINISTRATIVOS NÚMEROS 1190 Y 1195; ASIMISMO COMUNÍQUESE AL COMITÉ DE SEGUIMIENTOS DE ACUERDOS Y A LOS </w:t>
      </w:r>
      <w:proofErr w:type="spellStart"/>
      <w:r w:rsidRPr="006D6805">
        <w:rPr>
          <w:rFonts w:ascii="Times New Roman" w:eastAsia="Times New Roman" w:hAnsi="Times New Roman" w:cs="Times New Roman"/>
          <w:b/>
          <w:bCs/>
          <w:lang w:val="es-ES" w:eastAsia="es-ES"/>
        </w:rPr>
        <w:t>PROMOVENTES</w:t>
      </w:r>
      <w:proofErr w:type="spellEnd"/>
      <w:r w:rsidRPr="006D6805">
        <w:rPr>
          <w:rFonts w:ascii="Times New Roman" w:eastAsia="Times New Roman" w:hAnsi="Times New Roman" w:cs="Times New Roman"/>
          <w:b/>
          <w:bCs/>
          <w:lang w:val="es-ES" w:eastAsia="es-ES"/>
        </w:rPr>
        <w:t>.</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295491">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ESCRITO SIGNADO POR LA C. ERIKA MARGARITA MATA CÁZARES Y UN GRUPO DE CIUDADANOS,</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MEDIANTE EL CUAL PRESENTA INICIATIVA DE REFORMA A DIVERSAS DISPOSICIONES DE LA LEY DE JUVENTUD PARA EL ESTADO DE NUEVO LEÓN, CUYO OBJETIVO PRINCIPAL ES DESARROLLAR UN SISTEMA ESTATAL PARA EL DESARROLLO INTEGRAL Y TRANSVERSAL DE LAS JUVENTUDES.</w:t>
      </w:r>
      <w:r w:rsidRPr="006D6805">
        <w:rPr>
          <w:rFonts w:ascii="Times New Roman" w:eastAsia="Times New Roman" w:hAnsi="Times New Roman" w:cs="Times New Roman"/>
          <w:b/>
          <w:bCs/>
          <w:lang w:val="es-ES" w:eastAsia="es-ES"/>
        </w:rPr>
        <w:t xml:space="preserve"> DE ENTERADA Y DE CONFORMIDAD CON LO ESTABLECIDO EN LOS ARTÍCULOS 24 FRACCIÓN III Y 39 FRACCIÓN XIV DEL REGLAMENTO PARA EL GOBIERNO INTERIOR DEL CONGRESO SE TURNA A LA COMISIÓN DE JUVENTUD.</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BD6850">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D6805">
        <w:rPr>
          <w:rFonts w:ascii="Times New Roman" w:eastAsia="Times New Roman" w:hAnsi="Times New Roman" w:cs="Times New Roman"/>
          <w:bCs/>
          <w:lang w:val="es-ES" w:eastAsia="es-ES"/>
        </w:rPr>
        <w:t xml:space="preserve">ESCRITO SIGNADO POR LAS CC. </w:t>
      </w:r>
      <w:proofErr w:type="spellStart"/>
      <w:r w:rsidRPr="006D6805">
        <w:rPr>
          <w:rFonts w:ascii="Times New Roman" w:eastAsia="Times New Roman" w:hAnsi="Times New Roman" w:cs="Times New Roman"/>
          <w:bCs/>
          <w:lang w:val="es-ES" w:eastAsia="es-ES"/>
        </w:rPr>
        <w:t>AISLINN</w:t>
      </w:r>
      <w:proofErr w:type="spellEnd"/>
      <w:r w:rsidRPr="006D6805">
        <w:rPr>
          <w:rFonts w:ascii="Times New Roman" w:eastAsia="Times New Roman" w:hAnsi="Times New Roman" w:cs="Times New Roman"/>
          <w:bCs/>
          <w:lang w:val="es-ES" w:eastAsia="es-ES"/>
        </w:rPr>
        <w:t xml:space="preserve"> HERBERT FANO, SOFÍA CATALINA FUNES CHAPA, MARICRUZ CABELLO PÁEZ Y MARÍA CAROLINA </w:t>
      </w:r>
      <w:proofErr w:type="spellStart"/>
      <w:r w:rsidRPr="006D6805">
        <w:rPr>
          <w:rFonts w:ascii="Times New Roman" w:eastAsia="Times New Roman" w:hAnsi="Times New Roman" w:cs="Times New Roman"/>
          <w:bCs/>
          <w:lang w:val="es-ES" w:eastAsia="es-ES"/>
        </w:rPr>
        <w:t>NEVÁREZ</w:t>
      </w:r>
      <w:proofErr w:type="spellEnd"/>
      <w:r w:rsidRPr="006D6805">
        <w:rPr>
          <w:rFonts w:ascii="Times New Roman" w:eastAsia="Times New Roman" w:hAnsi="Times New Roman" w:cs="Times New Roman"/>
          <w:bCs/>
          <w:lang w:val="es-ES" w:eastAsia="es-ES"/>
        </w:rPr>
        <w:t xml:space="preserve"> GARCÍA, MEDIANTE EL CUAL PRESENTAN INICIATIVA DE REFORMA AL ARTÍCULO 8 DE LA LEY DE EDUCACIÓN PARA EL ESTADO DE NUEVO LEÓN Y REFORMA AL ARTÍCULO 26 DE LA LEY ORGÁNICA DE LA ADMINISTRACIÓN PÚBLICA DEL ESTADO DE NUEVO LEÓN, A FIN DE USAR UN LENGUAJE INCLUYENTE EN CUESTIÓN DE GÉNERO.</w:t>
      </w:r>
      <w:r w:rsidRPr="006D6805">
        <w:rPr>
          <w:rFonts w:ascii="Times New Roman" w:eastAsia="Times New Roman" w:hAnsi="Times New Roman" w:cs="Times New Roman"/>
          <w:b/>
          <w:bCs/>
          <w:lang w:val="es-ES" w:eastAsia="es-ES"/>
        </w:rPr>
        <w:t xml:space="preserve"> DE ENTERADA Y DE CONFORMIDAD CON LO ESTABLECIDO EN LOS ARTÍCULOS 24 FRACCIÓN III Y 39 FRACCIONES II Y VII DEL REGLAMENTO PARA EL GOBIERNO INTERIOR DEL CONGRESO SE TURNA A LAS COMISIONES DE LEGISLACIÓN Y A LA DE EDUCACIÓN, CULTURA Y DEPORTE.</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4E3F69">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9C75FA">
        <w:rPr>
          <w:rFonts w:ascii="Times New Roman" w:eastAsia="Times New Roman" w:hAnsi="Times New Roman" w:cs="Times New Roman"/>
          <w:bCs/>
          <w:lang w:val="es-ES" w:eastAsia="es-ES"/>
        </w:rPr>
        <w:t>ESCRITO SIGNADO POR EL C. LUIS ALBERTO CAUDILLO FERNÁNDEZ, MEDIANTE EL CUAL PRESENTA INICIATIVA DE REFORMA A DIVERSOS ARTÍCULOS DEL CÓDIGO PENAL PARA EL ESTADO DE NUEVO LEÓN Y A LA LEY DE SALUD, EN RELACIÓN AL “TRATAMIENTO DE INHIBICIÓN SEXUAL”.</w:t>
      </w:r>
      <w:r w:rsidR="009C75FA" w:rsidRPr="009C75FA">
        <w:rPr>
          <w:rFonts w:ascii="Times New Roman" w:eastAsia="Times New Roman" w:hAnsi="Times New Roman" w:cs="Times New Roman"/>
          <w:b/>
          <w:bCs/>
          <w:lang w:val="es-ES" w:eastAsia="es-ES"/>
        </w:rPr>
        <w:t xml:space="preserve"> </w:t>
      </w:r>
      <w:r w:rsidRPr="009C75FA">
        <w:rPr>
          <w:rFonts w:ascii="Times New Roman" w:eastAsia="Times New Roman" w:hAnsi="Times New Roman" w:cs="Times New Roman"/>
          <w:b/>
          <w:bCs/>
          <w:lang w:val="es-ES" w:eastAsia="es-ES"/>
        </w:rPr>
        <w:t>DE ENTERADA Y DE CONFORMIDAD CON LO ESTABLECIDO EN LOS ARTÍCULOS 24 FRACCIÓN III Y 39 FRACCIONES IV Y XV DEL REGLAMENTO PARA EL GOBIERNO INTERIOR DEL CONGRESO SE TURNA A LAS COMISIONES UNIDAS DE JUSTICIA Y SEGURIDAD PÚBLICA Y A LA DE SALUD Y ATENCIÓN A GRUPOS VULNERABLES.</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9C75FA">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9C75FA">
        <w:rPr>
          <w:rFonts w:ascii="Times New Roman" w:eastAsia="Times New Roman" w:hAnsi="Times New Roman" w:cs="Times New Roman"/>
          <w:bCs/>
          <w:lang w:val="es-ES" w:eastAsia="es-ES"/>
        </w:rPr>
        <w:t xml:space="preserve">ESCRITO PRESENTADO POR LA C. </w:t>
      </w:r>
      <w:proofErr w:type="spellStart"/>
      <w:r w:rsidRPr="009C75FA">
        <w:rPr>
          <w:rFonts w:ascii="Times New Roman" w:eastAsia="Times New Roman" w:hAnsi="Times New Roman" w:cs="Times New Roman"/>
          <w:bCs/>
          <w:lang w:val="es-ES" w:eastAsia="es-ES"/>
        </w:rPr>
        <w:t>DIP</w:t>
      </w:r>
      <w:proofErr w:type="spellEnd"/>
      <w:r w:rsidRPr="009C75FA">
        <w:rPr>
          <w:rFonts w:ascii="Times New Roman" w:eastAsia="Times New Roman" w:hAnsi="Times New Roman" w:cs="Times New Roman"/>
          <w:bCs/>
          <w:lang w:val="es-ES" w:eastAsia="es-ES"/>
        </w:rPr>
        <w:t>. DALIA RODRÍGUEZ TREVIÑO, COORDINADORA DEL GRUPO LEGISLATIVO DEL PARTIDO VERDE ECOLOGISTA DE MÉXICO,</w:t>
      </w:r>
      <w:r w:rsidRPr="006D6805">
        <w:rPr>
          <w:rFonts w:ascii="Times New Roman" w:eastAsia="Times New Roman" w:hAnsi="Times New Roman" w:cs="Times New Roman"/>
          <w:b/>
          <w:bCs/>
          <w:lang w:val="es-ES" w:eastAsia="es-ES"/>
        </w:rPr>
        <w:t xml:space="preserve"> </w:t>
      </w:r>
      <w:r w:rsidRPr="006D6805">
        <w:rPr>
          <w:rFonts w:ascii="Times New Roman" w:eastAsia="Times New Roman" w:hAnsi="Times New Roman" w:cs="Times New Roman"/>
          <w:bCs/>
          <w:lang w:val="es-ES" w:eastAsia="es-ES"/>
        </w:rPr>
        <w:t xml:space="preserve">MEDIANTE EL CUAL SOLICITA LA APROBACIÓN DE UN PUNTO DE ACUERDO, A FIN DE QUE SE EXHORTE AL GOBERNADOR DEL ESTADO DE NUEVO LEÓN, ING. JAIME HELIODORO RODRÍGUEZ CALDERÓN, PARA QUE DE MANERA URGENTE GIRE LAS INSTRUCCIONES </w:t>
      </w:r>
      <w:r w:rsidRPr="006D6805">
        <w:rPr>
          <w:rFonts w:ascii="Times New Roman" w:eastAsia="Times New Roman" w:hAnsi="Times New Roman" w:cs="Times New Roman"/>
          <w:bCs/>
          <w:lang w:val="es-ES" w:eastAsia="es-ES"/>
        </w:rPr>
        <w:lastRenderedPageBreak/>
        <w:t>PERTINENTES A LA DIRECCIÓN DE AGUA Y DRENAJE DE MONTERREY, PARA QUE SE REACTIVE EL SERVICIO DE DOTACIÓN DE AGUA POTABLE A TODAS LAS COMUNIDADES DEL MUNICIPIO DE DR. ARROYO, NUEVO LEÓN Y OTROS MUNICIPIOS QUE PADEZCAN EL MISMO PROBLEMA EN LA DISTRIBUCIÓN DE AGUA POTABLE.</w:t>
      </w:r>
      <w:r w:rsidR="009C75FA">
        <w:rPr>
          <w:rFonts w:ascii="Times New Roman" w:eastAsia="Times New Roman" w:hAnsi="Times New Roman" w:cs="Times New Roman"/>
          <w:bCs/>
          <w:lang w:val="es-ES" w:eastAsia="es-ES"/>
        </w:rPr>
        <w:t xml:space="preserve"> </w:t>
      </w:r>
      <w:r w:rsidRPr="009C75FA">
        <w:rPr>
          <w:rFonts w:ascii="Times New Roman" w:eastAsia="Times New Roman" w:hAnsi="Times New Roman" w:cs="Times New Roman"/>
          <w:b/>
          <w:bCs/>
          <w:lang w:val="es-ES" w:eastAsia="es-ES"/>
        </w:rPr>
        <w:t>“SE RESERVA PARA EL CONOCIMIENTO DE LA DIPUTACIÓN PERMANENTE EN EL PUNTO DE ASUNTOS GENERALES”</w:t>
      </w:r>
    </w:p>
    <w:p w:rsidR="006D6805" w:rsidRPr="006D6805" w:rsidRDefault="006D6805" w:rsidP="006D6805">
      <w:pPr>
        <w:spacing w:after="0" w:line="240" w:lineRule="auto"/>
        <w:ind w:left="567" w:right="55" w:hanging="567"/>
        <w:jc w:val="both"/>
        <w:rPr>
          <w:rFonts w:ascii="Times New Roman" w:eastAsia="Times New Roman" w:hAnsi="Times New Roman" w:cs="Times New Roman"/>
          <w:b/>
          <w:bCs/>
          <w:lang w:val="es-ES" w:eastAsia="es-ES"/>
        </w:rPr>
      </w:pPr>
    </w:p>
    <w:p w:rsidR="006D6805" w:rsidRPr="006D6805" w:rsidRDefault="006D6805" w:rsidP="004C3FF0">
      <w:pPr>
        <w:numPr>
          <w:ilvl w:val="0"/>
          <w:numId w:val="3"/>
        </w:numPr>
        <w:spacing w:after="0" w:line="240" w:lineRule="auto"/>
        <w:ind w:left="567" w:right="55" w:hanging="567"/>
        <w:contextualSpacing/>
        <w:jc w:val="both"/>
        <w:rPr>
          <w:rFonts w:ascii="Times New Roman" w:eastAsia="Times New Roman" w:hAnsi="Times New Roman" w:cs="Times New Roman"/>
          <w:b/>
          <w:bCs/>
          <w:lang w:val="es-ES" w:eastAsia="es-ES"/>
        </w:rPr>
      </w:pPr>
      <w:r w:rsidRPr="006F69F8">
        <w:rPr>
          <w:rFonts w:ascii="Times New Roman" w:eastAsia="Times New Roman" w:hAnsi="Times New Roman" w:cs="Times New Roman"/>
          <w:bCs/>
          <w:lang w:val="es-ES" w:eastAsia="es-ES"/>
        </w:rPr>
        <w:t xml:space="preserve">ESCRITO SIGNADO POR EL MUNICIPIO DE JUÁREZ, NUEVO LEÓN, </w:t>
      </w:r>
      <w:r w:rsidRPr="009C75FA">
        <w:rPr>
          <w:rFonts w:ascii="Times New Roman" w:eastAsia="Times New Roman" w:hAnsi="Times New Roman" w:cs="Times New Roman"/>
          <w:bCs/>
          <w:lang w:val="es-ES" w:eastAsia="es-ES"/>
        </w:rPr>
        <w:t>MEDIANTE EL CUAL PRESENTA INFORMACIÓN COMPLEMENTARIA A LA CUENTA PÚBLICA EN ALCANCE A LO PRESENTADO EL 30 DE MARZO DE 2021.</w:t>
      </w:r>
      <w:r w:rsidR="009C75FA" w:rsidRPr="009C75FA">
        <w:rPr>
          <w:rFonts w:ascii="Times New Roman" w:eastAsia="Times New Roman" w:hAnsi="Times New Roman" w:cs="Times New Roman"/>
          <w:b/>
          <w:bCs/>
          <w:lang w:val="es-ES" w:eastAsia="es-ES"/>
        </w:rPr>
        <w:t xml:space="preserve"> </w:t>
      </w:r>
      <w:r w:rsidRPr="009C75FA">
        <w:rPr>
          <w:rFonts w:ascii="Times New Roman" w:eastAsia="Times New Roman" w:hAnsi="Times New Roman" w:cs="Times New Roman"/>
          <w:b/>
          <w:bCs/>
          <w:lang w:val="es-ES" w:eastAsia="es-ES"/>
        </w:rPr>
        <w:t>DE ENTERADA Y DE CONFORMIDAD CON LO ESTABLECIDO EN EL ARTÍCULO 24 FRACCIÓN III DEL REGLAMENTO PARA EL GOBIERNO INTERIOR DEL CONGRESO SE TURNA A LA COMISIÓN DE VIGILANCIA.</w:t>
      </w:r>
    </w:p>
    <w:sectPr w:rsidR="006D6805" w:rsidRPr="006D6805" w:rsidSect="00101BE2">
      <w:headerReference w:type="default" r:id="rId8"/>
      <w:footerReference w:type="default" r:id="rId9"/>
      <w:pgSz w:w="12240" w:h="15840"/>
      <w:pgMar w:top="1985"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F9" w:rsidRDefault="00A608F9" w:rsidP="00E96260">
      <w:pPr>
        <w:spacing w:after="0" w:line="240" w:lineRule="auto"/>
      </w:pPr>
      <w:r>
        <w:separator/>
      </w:r>
    </w:p>
  </w:endnote>
  <w:endnote w:type="continuationSeparator" w:id="0">
    <w:p w:rsidR="00A608F9" w:rsidRDefault="00A608F9"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50289"/>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3C648C">
          <w:rPr>
            <w:noProof/>
          </w:rPr>
          <w:t>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F9" w:rsidRDefault="00A608F9" w:rsidP="00E96260">
      <w:pPr>
        <w:spacing w:after="0" w:line="240" w:lineRule="auto"/>
      </w:pPr>
      <w:r>
        <w:separator/>
      </w:r>
    </w:p>
  </w:footnote>
  <w:footnote w:type="continuationSeparator" w:id="0">
    <w:p w:rsidR="00A608F9" w:rsidRDefault="00A608F9"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A608F9" w:rsidP="001338DB">
    <w:pPr>
      <w:pStyle w:val="Encabezado"/>
      <w:ind w:left="1416"/>
      <w:rPr>
        <w:rFonts w:ascii="Arial" w:hAnsi="Arial" w:cs="Arial"/>
        <w:sz w:val="14"/>
      </w:rPr>
    </w:pPr>
    <w:sdt>
      <w:sdtPr>
        <w:rPr>
          <w:rFonts w:ascii="Arial" w:hAnsi="Arial" w:cs="Arial"/>
          <w:i/>
          <w:sz w:val="18"/>
        </w:rPr>
        <w:alias w:val="Título"/>
        <w:tag w:val=""/>
        <w:id w:val="560131000"/>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547CDF" w:rsidRDefault="001338DB"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CF"/>
    <w:rsid w:val="00112E7B"/>
    <w:rsid w:val="00114D26"/>
    <w:rsid w:val="001172D3"/>
    <w:rsid w:val="00117F18"/>
    <w:rsid w:val="00120EFE"/>
    <w:rsid w:val="00124C64"/>
    <w:rsid w:val="001261A9"/>
    <w:rsid w:val="00126F09"/>
    <w:rsid w:val="001271E3"/>
    <w:rsid w:val="00130EC5"/>
    <w:rsid w:val="00130F5D"/>
    <w:rsid w:val="00131653"/>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370"/>
    <w:rsid w:val="00192C3F"/>
    <w:rsid w:val="00192DAF"/>
    <w:rsid w:val="00192FB3"/>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31DA"/>
    <w:rsid w:val="002F384F"/>
    <w:rsid w:val="002F3D3C"/>
    <w:rsid w:val="002F56F8"/>
    <w:rsid w:val="002F5841"/>
    <w:rsid w:val="002F5860"/>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2151"/>
    <w:rsid w:val="003B2740"/>
    <w:rsid w:val="003B5A42"/>
    <w:rsid w:val="003B6CE4"/>
    <w:rsid w:val="003B6E5C"/>
    <w:rsid w:val="003B7075"/>
    <w:rsid w:val="003B7456"/>
    <w:rsid w:val="003C113D"/>
    <w:rsid w:val="003C1B54"/>
    <w:rsid w:val="003C2164"/>
    <w:rsid w:val="003C23CA"/>
    <w:rsid w:val="003C28CB"/>
    <w:rsid w:val="003C2B75"/>
    <w:rsid w:val="003C3045"/>
    <w:rsid w:val="003C39FE"/>
    <w:rsid w:val="003C4312"/>
    <w:rsid w:val="003C648C"/>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43AB"/>
    <w:rsid w:val="003F51D1"/>
    <w:rsid w:val="003F5343"/>
    <w:rsid w:val="003F5E95"/>
    <w:rsid w:val="003F68E2"/>
    <w:rsid w:val="003F6CD7"/>
    <w:rsid w:val="00400E72"/>
    <w:rsid w:val="00401BE5"/>
    <w:rsid w:val="00401DC7"/>
    <w:rsid w:val="004037D5"/>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863"/>
    <w:rsid w:val="00604BE2"/>
    <w:rsid w:val="00605FC9"/>
    <w:rsid w:val="00606C3E"/>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3CBB"/>
    <w:rsid w:val="006442D2"/>
    <w:rsid w:val="006464FC"/>
    <w:rsid w:val="00646DE9"/>
    <w:rsid w:val="006516A9"/>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56C0"/>
    <w:rsid w:val="007E64A1"/>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10E05"/>
    <w:rsid w:val="00A11DCE"/>
    <w:rsid w:val="00A13067"/>
    <w:rsid w:val="00A1322C"/>
    <w:rsid w:val="00A13FAE"/>
    <w:rsid w:val="00A14AE7"/>
    <w:rsid w:val="00A153F8"/>
    <w:rsid w:val="00A15EA8"/>
    <w:rsid w:val="00A16C77"/>
    <w:rsid w:val="00A17825"/>
    <w:rsid w:val="00A2031B"/>
    <w:rsid w:val="00A20804"/>
    <w:rsid w:val="00A213CC"/>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8F9"/>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D83"/>
    <w:rsid w:val="00BB3371"/>
    <w:rsid w:val="00BB36EB"/>
    <w:rsid w:val="00BB403F"/>
    <w:rsid w:val="00BB44DB"/>
    <w:rsid w:val="00BB4C63"/>
    <w:rsid w:val="00BB4D09"/>
    <w:rsid w:val="00BB661F"/>
    <w:rsid w:val="00BC014F"/>
    <w:rsid w:val="00BC01C0"/>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44E6"/>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2E3B"/>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A72F2"/>
    <w:rsid w:val="00DA7F30"/>
    <w:rsid w:val="00DB22CE"/>
    <w:rsid w:val="00DB3145"/>
    <w:rsid w:val="00DB4ADB"/>
    <w:rsid w:val="00DB53A9"/>
    <w:rsid w:val="00DB65EE"/>
    <w:rsid w:val="00DC1A98"/>
    <w:rsid w:val="00DC1CA2"/>
    <w:rsid w:val="00DC1FE9"/>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5CE8"/>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64A0A"/>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0E59-8066-4EA8-A68B-58E657E9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2412</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16</cp:revision>
  <cp:lastPrinted>2021-07-20T19:16:00Z</cp:lastPrinted>
  <dcterms:created xsi:type="dcterms:W3CDTF">2021-05-20T17:37:00Z</dcterms:created>
  <dcterms:modified xsi:type="dcterms:W3CDTF">2021-07-20T19:29:00Z</dcterms:modified>
</cp:coreProperties>
</file>