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DD52AA"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3C28CB">
        <w:rPr>
          <w:rFonts w:ascii="Times New Roman" w:eastAsia="Times New Roman" w:hAnsi="Times New Roman" w:cs="Times New Roman"/>
          <w:sz w:val="24"/>
          <w:szCs w:val="24"/>
          <w:lang w:eastAsia="es-ES"/>
        </w:rPr>
        <w:t>9</w:t>
      </w:r>
      <w:r w:rsidR="00FB4EC4">
        <w:rPr>
          <w:rFonts w:ascii="Times New Roman" w:eastAsia="Times New Roman" w:hAnsi="Times New Roman" w:cs="Times New Roman"/>
          <w:sz w:val="24"/>
          <w:szCs w:val="24"/>
          <w:lang w:eastAsia="es-ES"/>
        </w:rPr>
        <w:t>8</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QUINTA LEGISLATURA AL H. CONGRESO DEL ESTADO DE NUEVO LEÓN, CELEBRADA EL DÍA </w:t>
      </w:r>
      <w:r w:rsidR="00FB4EC4">
        <w:rPr>
          <w:rFonts w:ascii="Times New Roman" w:eastAsia="Times New Roman" w:hAnsi="Times New Roman" w:cs="Times New Roman"/>
          <w:sz w:val="24"/>
          <w:szCs w:val="24"/>
          <w:lang w:eastAsia="es-ES"/>
        </w:rPr>
        <w:t>ONCE</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FB4EC4">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012167" w:rsidRPr="00DD52AA">
        <w:rPr>
          <w:rFonts w:ascii="Times New Roman" w:eastAsia="Times New Roman" w:hAnsi="Times New Roman" w:cs="Times New Roman"/>
          <w:sz w:val="24"/>
          <w:szCs w:val="24"/>
          <w:lang w:eastAsia="es-ES"/>
        </w:rPr>
        <w:t>1</w:t>
      </w:r>
      <w:r w:rsidRPr="00DD52AA">
        <w:rPr>
          <w:rFonts w:ascii="Times New Roman" w:eastAsia="Times New Roman" w:hAnsi="Times New Roman" w:cs="Times New Roman"/>
          <w:sz w:val="24"/>
          <w:szCs w:val="24"/>
          <w:lang w:eastAsia="es-ES"/>
        </w:rPr>
        <w:t xml:space="preserve">, </w:t>
      </w:r>
      <w:r w:rsidR="00012167" w:rsidRPr="00DD52AA">
        <w:rPr>
          <w:rFonts w:ascii="Times New Roman" w:eastAsia="Times New Roman" w:hAnsi="Times New Roman" w:cs="Times New Roman"/>
          <w:sz w:val="24"/>
          <w:szCs w:val="24"/>
          <w:lang w:eastAsia="es-ES"/>
        </w:rPr>
        <w:t xml:space="preserve">CORRESPONDIENTE </w:t>
      </w:r>
      <w:r w:rsidR="007F2BAD" w:rsidRPr="00DD52AA">
        <w:rPr>
          <w:rFonts w:ascii="Times New Roman" w:eastAsia="Times New Roman" w:hAnsi="Times New Roman" w:cs="Times New Roman"/>
          <w:sz w:val="24"/>
          <w:szCs w:val="24"/>
          <w:lang w:eastAsia="es-ES"/>
        </w:rPr>
        <w:t>A</w:t>
      </w:r>
      <w:r w:rsidR="00012167" w:rsidRPr="00DD52AA">
        <w:rPr>
          <w:rFonts w:ascii="Times New Roman" w:eastAsia="Times New Roman" w:hAnsi="Times New Roman" w:cs="Times New Roman"/>
          <w:sz w:val="24"/>
          <w:szCs w:val="24"/>
          <w:lang w:eastAsia="es-ES"/>
        </w:rPr>
        <w:t>L</w:t>
      </w:r>
      <w:r w:rsidR="007F2BAD" w:rsidRPr="00DD52AA">
        <w:rPr>
          <w:rFonts w:ascii="Times New Roman" w:eastAsia="Times New Roman" w:hAnsi="Times New Roman" w:cs="Times New Roman"/>
          <w:sz w:val="24"/>
          <w:szCs w:val="24"/>
          <w:lang w:eastAsia="es-ES"/>
        </w:rPr>
        <w:t xml:space="preserve"> RECESO </w:t>
      </w:r>
      <w:r w:rsidR="00012167" w:rsidRPr="00DD52AA">
        <w:rPr>
          <w:rFonts w:ascii="Times New Roman" w:eastAsia="Times New Roman" w:hAnsi="Times New Roman" w:cs="Times New Roman"/>
          <w:sz w:val="24"/>
          <w:szCs w:val="24"/>
          <w:lang w:eastAsia="es-ES"/>
        </w:rPr>
        <w:t>DEL SEGUNDO PERÍODO ORDINARIO DE SESIONES DE</w:t>
      </w:r>
      <w:r w:rsidRPr="00DD52AA">
        <w:rPr>
          <w:rFonts w:ascii="Times New Roman" w:eastAsia="Times New Roman" w:hAnsi="Times New Roman" w:cs="Times New Roman"/>
          <w:sz w:val="24"/>
          <w:szCs w:val="24"/>
          <w:lang w:eastAsia="es-ES"/>
        </w:rPr>
        <w:t>L TERCER AÑO DE EJERCICIO CONSTITUCIONAL.</w:t>
      </w:r>
    </w:p>
    <w:p w:rsidR="0076750F" w:rsidRPr="000E5A84" w:rsidRDefault="0076750F"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DD52AA" w:rsidRDefault="0076750F" w:rsidP="00733B97">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D52AA">
        <w:rPr>
          <w:rFonts w:ascii="Times New Roman" w:eastAsia="Times New Roman" w:hAnsi="Times New Roman" w:cs="Times New Roman"/>
          <w:b/>
          <w:sz w:val="24"/>
          <w:szCs w:val="24"/>
          <w:lang w:eastAsia="es-ES"/>
        </w:rPr>
        <w:t xml:space="preserve">PRESIDENCIA DE LA C. </w:t>
      </w:r>
      <w:proofErr w:type="spellStart"/>
      <w:r w:rsidRPr="00DD52AA">
        <w:rPr>
          <w:rFonts w:ascii="Times New Roman" w:eastAsia="Times New Roman" w:hAnsi="Times New Roman" w:cs="Times New Roman"/>
          <w:b/>
          <w:sz w:val="24"/>
          <w:szCs w:val="24"/>
          <w:lang w:eastAsia="es-ES"/>
        </w:rPr>
        <w:t>DIP</w:t>
      </w:r>
      <w:proofErr w:type="spellEnd"/>
      <w:r w:rsidRPr="00DD52AA">
        <w:rPr>
          <w:rFonts w:ascii="Times New Roman" w:eastAsia="Times New Roman" w:hAnsi="Times New Roman" w:cs="Times New Roman"/>
          <w:b/>
          <w:sz w:val="24"/>
          <w:szCs w:val="24"/>
          <w:lang w:eastAsia="es-ES"/>
        </w:rPr>
        <w:t>.</w:t>
      </w:r>
    </w:p>
    <w:p w:rsidR="0076750F" w:rsidRPr="00DD52AA" w:rsidRDefault="00B36934" w:rsidP="00733B97">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D52AA">
        <w:rPr>
          <w:rFonts w:ascii="Times New Roman" w:eastAsia="Times New Roman" w:hAnsi="Times New Roman" w:cs="Times New Roman"/>
          <w:b/>
          <w:sz w:val="24"/>
          <w:szCs w:val="24"/>
          <w:lang w:eastAsia="es-ES"/>
        </w:rPr>
        <w:t>NANCY ARACELY OLGUÍN DÍAZ</w:t>
      </w:r>
    </w:p>
    <w:p w:rsidR="00012167" w:rsidRPr="00DD52AA" w:rsidRDefault="00012167" w:rsidP="00733B97">
      <w:pPr>
        <w:shd w:val="clear" w:color="auto" w:fill="FFFFFF"/>
        <w:spacing w:after="0" w:line="240" w:lineRule="auto"/>
        <w:jc w:val="both"/>
        <w:rPr>
          <w:rFonts w:ascii="Times New Roman" w:eastAsia="Times New Roman" w:hAnsi="Times New Roman" w:cs="Times New Roman"/>
          <w:sz w:val="24"/>
          <w:szCs w:val="24"/>
          <w:lang w:eastAsia="es-ES"/>
        </w:rPr>
      </w:pPr>
    </w:p>
    <w:p w:rsidR="00FB4EC4" w:rsidRDefault="00012167" w:rsidP="00733B97">
      <w:pPr>
        <w:shd w:val="clear" w:color="auto" w:fill="FFFFFF"/>
        <w:spacing w:after="0" w:line="240" w:lineRule="auto"/>
        <w:jc w:val="both"/>
        <w:rPr>
          <w:rFonts w:ascii="Times New Roman" w:eastAsia="Times New Roman" w:hAnsi="Times New Roman" w:cs="Times New Roman"/>
          <w:sz w:val="24"/>
          <w:szCs w:val="24"/>
          <w:lang w:eastAsia="es-MX"/>
        </w:rPr>
      </w:pPr>
      <w:r w:rsidRPr="00DD52AA">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6B6D0B">
        <w:rPr>
          <w:rFonts w:ascii="Times New Roman" w:eastAsia="Times New Roman" w:hAnsi="Times New Roman" w:cs="Times New Roman"/>
          <w:color w:val="000000"/>
          <w:sz w:val="24"/>
          <w:szCs w:val="24"/>
          <w:lang w:eastAsia="es-MX"/>
        </w:rPr>
        <w:t>VEINTISIETE</w:t>
      </w:r>
      <w:r w:rsidRPr="00DD52AA">
        <w:rPr>
          <w:rFonts w:ascii="Times New Roman" w:eastAsia="Times New Roman" w:hAnsi="Times New Roman" w:cs="Times New Roman"/>
          <w:color w:val="000000"/>
          <w:sz w:val="24"/>
          <w:szCs w:val="24"/>
          <w:lang w:eastAsia="es-MX"/>
        </w:rPr>
        <w:t xml:space="preserve"> MINUTOS DEL DÍA </w:t>
      </w:r>
      <w:r w:rsidR="00FB4EC4">
        <w:rPr>
          <w:rFonts w:ascii="Times New Roman" w:eastAsia="Times New Roman" w:hAnsi="Times New Roman" w:cs="Times New Roman"/>
          <w:color w:val="000000"/>
          <w:sz w:val="24"/>
          <w:szCs w:val="24"/>
          <w:lang w:eastAsia="es-MX"/>
        </w:rPr>
        <w:t>11</w:t>
      </w:r>
      <w:r w:rsidRPr="00DD52AA">
        <w:rPr>
          <w:rFonts w:ascii="Times New Roman" w:eastAsia="Times New Roman" w:hAnsi="Times New Roman" w:cs="Times New Roman"/>
          <w:color w:val="000000"/>
          <w:sz w:val="24"/>
          <w:szCs w:val="24"/>
          <w:lang w:eastAsia="es-MX"/>
        </w:rPr>
        <w:t xml:space="preserve"> </w:t>
      </w:r>
      <w:r w:rsidR="00EE4A32" w:rsidRPr="00DD52AA">
        <w:rPr>
          <w:rFonts w:ascii="Times New Roman" w:eastAsia="Times New Roman" w:hAnsi="Times New Roman" w:cs="Times New Roman"/>
          <w:color w:val="000000"/>
          <w:sz w:val="24"/>
          <w:szCs w:val="24"/>
          <w:lang w:eastAsia="es-MX"/>
        </w:rPr>
        <w:t>DE</w:t>
      </w:r>
      <w:r w:rsidRPr="00DD52AA">
        <w:rPr>
          <w:rFonts w:ascii="Times New Roman" w:eastAsia="Times New Roman" w:hAnsi="Times New Roman" w:cs="Times New Roman"/>
          <w:color w:val="000000"/>
          <w:sz w:val="24"/>
          <w:szCs w:val="24"/>
          <w:lang w:eastAsia="es-MX"/>
        </w:rPr>
        <w:t xml:space="preserve"> </w:t>
      </w:r>
      <w:r w:rsidR="00FB4EC4">
        <w:rPr>
          <w:rFonts w:ascii="Times New Roman" w:eastAsia="Times New Roman" w:hAnsi="Times New Roman" w:cs="Times New Roman"/>
          <w:color w:val="000000"/>
          <w:sz w:val="24"/>
          <w:szCs w:val="24"/>
          <w:lang w:eastAsia="es-MX"/>
        </w:rPr>
        <w:t>AGOSTO</w:t>
      </w:r>
      <w:r w:rsidRPr="00DD52AA">
        <w:rPr>
          <w:rFonts w:ascii="Times New Roman" w:eastAsia="Times New Roman" w:hAnsi="Times New Roman" w:cs="Times New Roman"/>
          <w:color w:val="000000"/>
          <w:sz w:val="24"/>
          <w:szCs w:val="24"/>
          <w:lang w:eastAsia="es-MX"/>
        </w:rPr>
        <w:t xml:space="preserve"> DEL 2021, CON LA ASISTENCIA DE </w:t>
      </w:r>
      <w:r w:rsidR="004E0CB5">
        <w:rPr>
          <w:rFonts w:ascii="Times New Roman" w:eastAsia="Times New Roman" w:hAnsi="Times New Roman" w:cs="Times New Roman"/>
          <w:color w:val="000000"/>
          <w:sz w:val="24"/>
          <w:szCs w:val="24"/>
          <w:lang w:eastAsia="es-MX"/>
        </w:rPr>
        <w:t>8</w:t>
      </w:r>
      <w:r w:rsidRPr="00DD52AA">
        <w:rPr>
          <w:rFonts w:ascii="Times New Roman" w:eastAsia="Times New Roman" w:hAnsi="Times New Roman" w:cs="Times New Roman"/>
          <w:color w:val="000000"/>
          <w:sz w:val="24"/>
          <w:szCs w:val="24"/>
          <w:lang w:eastAsia="es-MX"/>
        </w:rPr>
        <w:t xml:space="preserve"> LEGISLADORES</w:t>
      </w:r>
      <w:r w:rsidR="00132377" w:rsidRPr="00DD52AA">
        <w:rPr>
          <w:rFonts w:ascii="Times New Roman" w:eastAsia="Times New Roman" w:hAnsi="Times New Roman" w:cs="Times New Roman"/>
          <w:color w:val="000000"/>
          <w:sz w:val="24"/>
          <w:szCs w:val="24"/>
          <w:lang w:eastAsia="es-MX"/>
        </w:rPr>
        <w:t xml:space="preserve">. </w:t>
      </w:r>
      <w:r w:rsidR="00EE4A32" w:rsidRPr="00DD52AA">
        <w:rPr>
          <w:rFonts w:ascii="Times New Roman" w:eastAsia="Times New Roman" w:hAnsi="Times New Roman" w:cs="Times New Roman"/>
          <w:sz w:val="24"/>
          <w:szCs w:val="24"/>
          <w:lang w:eastAsia="es-MX"/>
        </w:rPr>
        <w:t xml:space="preserve">LA PRESIDENTA DECLARÓ ABIERTA LA SESIÓN. </w:t>
      </w:r>
    </w:p>
    <w:p w:rsidR="00FB4EC4" w:rsidRDefault="00FB4EC4" w:rsidP="00733B97">
      <w:pPr>
        <w:shd w:val="clear" w:color="auto" w:fill="FFFFFF"/>
        <w:spacing w:after="0" w:line="240" w:lineRule="auto"/>
        <w:jc w:val="both"/>
        <w:rPr>
          <w:rFonts w:ascii="Times New Roman" w:eastAsia="Times New Roman" w:hAnsi="Times New Roman" w:cs="Times New Roman"/>
          <w:sz w:val="24"/>
          <w:szCs w:val="24"/>
          <w:lang w:eastAsia="es-MX"/>
        </w:rPr>
      </w:pPr>
    </w:p>
    <w:p w:rsidR="004E0CB5" w:rsidRPr="00406922" w:rsidRDefault="004E0CB5" w:rsidP="00733B97">
      <w:pPr>
        <w:shd w:val="clear" w:color="auto" w:fill="FFFFFF"/>
        <w:spacing w:after="0" w:line="240" w:lineRule="auto"/>
        <w:jc w:val="both"/>
        <w:rPr>
          <w:rFonts w:ascii="Times New Roman" w:eastAsia="Times New Roman" w:hAnsi="Times New Roman" w:cs="Times New Roman"/>
          <w:i/>
          <w:sz w:val="24"/>
          <w:szCs w:val="24"/>
          <w:lang w:eastAsia="es-MX"/>
        </w:rPr>
      </w:pPr>
      <w:r>
        <w:rPr>
          <w:rFonts w:ascii="Times New Roman" w:eastAsia="Times New Roman" w:hAnsi="Times New Roman" w:cs="Times New Roman"/>
          <w:sz w:val="24"/>
          <w:szCs w:val="24"/>
          <w:lang w:eastAsia="es-MX"/>
        </w:rPr>
        <w:t xml:space="preserve">EN ESE MOMENTO, SOLICITÓ Y SE LE CONCEDIÓ EL USO DE LA PALABRA A LA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 xml:space="preserve">. ALEJANDRA LARA MAIZ, QUIEN SOLICITÓ SE BRINDE UN MINUTO DE SILENCIO POR EL LAMENTABLE FALLECIMIENTO DE LA </w:t>
      </w:r>
      <w:r w:rsidR="00044BED">
        <w:rPr>
          <w:rFonts w:ascii="Times New Roman" w:eastAsia="Times New Roman" w:hAnsi="Times New Roman" w:cs="Times New Roman"/>
          <w:sz w:val="24"/>
          <w:szCs w:val="24"/>
          <w:lang w:eastAsia="es-MX"/>
        </w:rPr>
        <w:t xml:space="preserve">ACTIVISTA Y DEFENSORA DE LOS DERECHOS DE LAS MUJERES, LA </w:t>
      </w:r>
      <w:r w:rsidR="00406922">
        <w:rPr>
          <w:rFonts w:ascii="Times New Roman" w:eastAsia="Times New Roman" w:hAnsi="Times New Roman" w:cs="Times New Roman"/>
          <w:sz w:val="24"/>
          <w:szCs w:val="24"/>
          <w:lang w:eastAsia="es-MX"/>
        </w:rPr>
        <w:t xml:space="preserve">C. LIC. </w:t>
      </w:r>
      <w:r>
        <w:rPr>
          <w:rFonts w:ascii="Times New Roman" w:eastAsia="Times New Roman" w:hAnsi="Times New Roman" w:cs="Times New Roman"/>
          <w:sz w:val="24"/>
          <w:szCs w:val="24"/>
          <w:lang w:eastAsia="es-MX"/>
        </w:rPr>
        <w:t>MARÍA ELENA CHAPA</w:t>
      </w:r>
      <w:r w:rsidR="00406922">
        <w:rPr>
          <w:rFonts w:ascii="Times New Roman" w:eastAsia="Times New Roman" w:hAnsi="Times New Roman" w:cs="Times New Roman"/>
          <w:sz w:val="24"/>
          <w:szCs w:val="24"/>
          <w:lang w:eastAsia="es-MX"/>
        </w:rPr>
        <w:t xml:space="preserve"> HERNÁNDEZ.</w:t>
      </w:r>
      <w:r>
        <w:rPr>
          <w:rFonts w:ascii="Times New Roman" w:eastAsia="Times New Roman" w:hAnsi="Times New Roman" w:cs="Times New Roman"/>
          <w:sz w:val="24"/>
          <w:szCs w:val="24"/>
          <w:lang w:eastAsia="es-MX"/>
        </w:rPr>
        <w:t xml:space="preserve"> </w:t>
      </w:r>
      <w:r w:rsidR="00406922">
        <w:rPr>
          <w:rFonts w:ascii="Times New Roman" w:eastAsia="Times New Roman" w:hAnsi="Times New Roman" w:cs="Times New Roman"/>
          <w:sz w:val="24"/>
          <w:szCs w:val="24"/>
          <w:lang w:eastAsia="es-MX"/>
        </w:rPr>
        <w:t xml:space="preserve">SE OTORGÓ UN MINUTO DE SILENCIO. </w:t>
      </w:r>
      <w:r w:rsidR="00406922" w:rsidRPr="00406922">
        <w:rPr>
          <w:rFonts w:ascii="Times New Roman" w:eastAsia="Times New Roman" w:hAnsi="Times New Roman" w:cs="Times New Roman"/>
          <w:i/>
          <w:sz w:val="24"/>
          <w:szCs w:val="24"/>
          <w:lang w:eastAsia="es-MX"/>
        </w:rPr>
        <w:t>(Q.E.P.D.)</w:t>
      </w:r>
    </w:p>
    <w:p w:rsidR="004E0CB5" w:rsidRDefault="004E0CB5" w:rsidP="00733B97">
      <w:pPr>
        <w:shd w:val="clear" w:color="auto" w:fill="FFFFFF"/>
        <w:spacing w:after="0" w:line="240" w:lineRule="auto"/>
        <w:jc w:val="both"/>
        <w:rPr>
          <w:rFonts w:ascii="Times New Roman" w:eastAsia="Times New Roman" w:hAnsi="Times New Roman" w:cs="Times New Roman"/>
          <w:sz w:val="24"/>
          <w:szCs w:val="24"/>
          <w:lang w:eastAsia="es-MX"/>
        </w:rPr>
      </w:pPr>
    </w:p>
    <w:p w:rsidR="00EE4A32" w:rsidRPr="00FB4EC4" w:rsidRDefault="00EE4A32" w:rsidP="00733B97">
      <w:pPr>
        <w:shd w:val="clear" w:color="auto" w:fill="FFFFFF"/>
        <w:spacing w:after="0" w:line="240" w:lineRule="auto"/>
        <w:jc w:val="both"/>
        <w:rPr>
          <w:rFonts w:ascii="Times New Roman" w:hAnsi="Times New Roman" w:cs="Times New Roman"/>
          <w:i/>
          <w:sz w:val="24"/>
          <w:szCs w:val="24"/>
        </w:rPr>
      </w:pPr>
      <w:r w:rsidRPr="00DD52AA">
        <w:rPr>
          <w:rFonts w:ascii="Times New Roman" w:hAnsi="Times New Roman" w:cs="Times New Roman"/>
          <w:sz w:val="24"/>
          <w:szCs w:val="24"/>
        </w:rPr>
        <w:t>SE DIO LECTURA AL ORDEN DEL DÍA.</w:t>
      </w:r>
      <w:r w:rsidRPr="00DD52AA">
        <w:rPr>
          <w:rFonts w:ascii="Times New Roman" w:hAnsi="Times New Roman" w:cs="Times New Roman"/>
          <w:i/>
          <w:sz w:val="24"/>
          <w:szCs w:val="24"/>
        </w:rPr>
        <w:t xml:space="preserve"> EL CUAL FUE APROBADO EN LA SESIÓN ANTERIOR.</w:t>
      </w:r>
      <w:r w:rsidR="004E0CB5">
        <w:rPr>
          <w:rFonts w:ascii="Times New Roman" w:hAnsi="Times New Roman" w:cs="Times New Roman"/>
          <w:i/>
          <w:sz w:val="24"/>
          <w:szCs w:val="24"/>
        </w:rPr>
        <w:t xml:space="preserve"> </w:t>
      </w:r>
      <w:r w:rsidR="004E0CB5" w:rsidRPr="00406922">
        <w:rPr>
          <w:rFonts w:ascii="Times New Roman" w:hAnsi="Times New Roman" w:cs="Times New Roman"/>
          <w:sz w:val="24"/>
          <w:szCs w:val="24"/>
        </w:rPr>
        <w:t xml:space="preserve">LA </w:t>
      </w:r>
      <w:proofErr w:type="spellStart"/>
      <w:r w:rsidR="004E0CB5" w:rsidRPr="00406922">
        <w:rPr>
          <w:rFonts w:ascii="Times New Roman" w:hAnsi="Times New Roman" w:cs="Times New Roman"/>
          <w:sz w:val="24"/>
          <w:szCs w:val="24"/>
        </w:rPr>
        <w:t>DIP</w:t>
      </w:r>
      <w:proofErr w:type="spellEnd"/>
      <w:r w:rsidR="004E0CB5" w:rsidRPr="00406922">
        <w:rPr>
          <w:rFonts w:ascii="Times New Roman" w:hAnsi="Times New Roman" w:cs="Times New Roman"/>
          <w:sz w:val="24"/>
          <w:szCs w:val="24"/>
        </w:rPr>
        <w:t>. MARÍA DOLORES LEAL CANTÚ,</w:t>
      </w:r>
      <w:r w:rsidR="004E0CB5">
        <w:rPr>
          <w:rFonts w:ascii="Times New Roman" w:hAnsi="Times New Roman" w:cs="Times New Roman"/>
          <w:i/>
          <w:sz w:val="24"/>
          <w:szCs w:val="24"/>
        </w:rPr>
        <w:t xml:space="preserve"> </w:t>
      </w:r>
      <w:r w:rsidR="00406922">
        <w:rPr>
          <w:rFonts w:ascii="Times New Roman" w:hAnsi="Times New Roman" w:cs="Times New Roman"/>
          <w:sz w:val="24"/>
          <w:szCs w:val="24"/>
        </w:rPr>
        <w:t>PROPUSO</w:t>
      </w:r>
      <w:r w:rsidR="004E0CB5">
        <w:rPr>
          <w:rFonts w:ascii="Times New Roman" w:hAnsi="Times New Roman" w:cs="Times New Roman"/>
          <w:sz w:val="24"/>
          <w:szCs w:val="24"/>
        </w:rPr>
        <w:t xml:space="preserve"> </w:t>
      </w:r>
      <w:r w:rsidR="00703BD5">
        <w:rPr>
          <w:rFonts w:ascii="Times New Roman" w:hAnsi="Times New Roman" w:cs="Times New Roman"/>
          <w:sz w:val="24"/>
          <w:szCs w:val="24"/>
        </w:rPr>
        <w:t xml:space="preserve">MODIFICACIÓN AL ORDEN DEL DÍA PARA QUE </w:t>
      </w:r>
      <w:r w:rsidR="004E0CB5">
        <w:rPr>
          <w:rFonts w:ascii="Times New Roman" w:hAnsi="Times New Roman" w:cs="Times New Roman"/>
          <w:sz w:val="24"/>
          <w:szCs w:val="24"/>
        </w:rPr>
        <w:t xml:space="preserve">SE INCLUYA UN ESPACIO LUCTUOSO EN HOMENAJE </w:t>
      </w:r>
      <w:r w:rsidR="00E7289D">
        <w:rPr>
          <w:rFonts w:ascii="Times New Roman" w:hAnsi="Times New Roman" w:cs="Times New Roman"/>
          <w:sz w:val="24"/>
          <w:szCs w:val="24"/>
        </w:rPr>
        <w:t>A</w:t>
      </w:r>
      <w:r w:rsidR="004E0CB5">
        <w:rPr>
          <w:rFonts w:ascii="Times New Roman" w:hAnsi="Times New Roman" w:cs="Times New Roman"/>
          <w:sz w:val="24"/>
          <w:szCs w:val="24"/>
        </w:rPr>
        <w:t xml:space="preserve"> LA C. </w:t>
      </w:r>
      <w:r w:rsidR="00406922">
        <w:rPr>
          <w:rFonts w:ascii="Times New Roman" w:hAnsi="Times New Roman" w:cs="Times New Roman"/>
          <w:sz w:val="24"/>
          <w:szCs w:val="24"/>
        </w:rPr>
        <w:t>LIC. MARÍA ELENA CHAPA HERNÁNDEZ</w:t>
      </w:r>
      <w:r w:rsidR="00703BD5">
        <w:rPr>
          <w:rFonts w:ascii="Times New Roman" w:hAnsi="Times New Roman" w:cs="Times New Roman"/>
          <w:sz w:val="24"/>
          <w:szCs w:val="24"/>
        </w:rPr>
        <w:t>.</w:t>
      </w:r>
      <w:r w:rsidR="004E0CB5">
        <w:rPr>
          <w:rFonts w:ascii="Times New Roman" w:hAnsi="Times New Roman" w:cs="Times New Roman"/>
          <w:sz w:val="24"/>
          <w:szCs w:val="24"/>
        </w:rPr>
        <w:t xml:space="preserve"> LA PRESIDENTA PUSO A CONSIDERACIÓN LA PROPUESTA </w:t>
      </w:r>
      <w:r w:rsidR="00044BED">
        <w:rPr>
          <w:rFonts w:ascii="Times New Roman" w:hAnsi="Times New Roman" w:cs="Times New Roman"/>
          <w:sz w:val="24"/>
          <w:szCs w:val="24"/>
        </w:rPr>
        <w:t xml:space="preserve">PRESENTADA, ASÍ COMO EL QUE SE INCLUYA UN RECESO EN DICHO ESPACIO LUCTUOSO </w:t>
      </w:r>
      <w:r w:rsidR="004E0CB5">
        <w:rPr>
          <w:rFonts w:ascii="Times New Roman" w:hAnsi="Times New Roman" w:cs="Times New Roman"/>
          <w:sz w:val="24"/>
          <w:szCs w:val="24"/>
        </w:rPr>
        <w:t>P</w:t>
      </w:r>
      <w:r w:rsidR="00044BED">
        <w:rPr>
          <w:rFonts w:ascii="Times New Roman" w:hAnsi="Times New Roman" w:cs="Times New Roman"/>
          <w:sz w:val="24"/>
          <w:szCs w:val="24"/>
        </w:rPr>
        <w:t>ARA QUE INTERVENGAN LAS DIPUTADAS Y LOS DIPUTADOS DE LOS DIVERSOS GRUPOS LEGISLATIVOS QUE NO FORMAN PARTE DE LA DIPUTACIÓN PERMANENTE</w:t>
      </w:r>
      <w:r w:rsidR="00703BD5">
        <w:rPr>
          <w:rFonts w:ascii="Times New Roman" w:hAnsi="Times New Roman" w:cs="Times New Roman"/>
          <w:sz w:val="24"/>
          <w:szCs w:val="24"/>
        </w:rPr>
        <w:t>.</w:t>
      </w:r>
      <w:r w:rsidR="00FB4EC4">
        <w:rPr>
          <w:rFonts w:ascii="Times New Roman" w:hAnsi="Times New Roman" w:cs="Times New Roman"/>
          <w:sz w:val="24"/>
          <w:szCs w:val="24"/>
        </w:rPr>
        <w:t xml:space="preserve"> </w:t>
      </w:r>
      <w:r w:rsidR="00FB4EC4" w:rsidRPr="00FB4EC4">
        <w:rPr>
          <w:rFonts w:ascii="Times New Roman" w:hAnsi="Times New Roman" w:cs="Times New Roman"/>
          <w:i/>
          <w:sz w:val="24"/>
          <w:szCs w:val="24"/>
        </w:rPr>
        <w:t>SIENDO</w:t>
      </w:r>
      <w:r w:rsidR="00703BD5">
        <w:rPr>
          <w:rFonts w:ascii="Times New Roman" w:hAnsi="Times New Roman" w:cs="Times New Roman"/>
          <w:i/>
          <w:sz w:val="24"/>
          <w:szCs w:val="24"/>
        </w:rPr>
        <w:t xml:space="preserve"> APROBADAS LAS PROPUESTAS </w:t>
      </w:r>
      <w:r w:rsidR="00FB4EC4" w:rsidRPr="00FB4EC4">
        <w:rPr>
          <w:rFonts w:ascii="Times New Roman" w:hAnsi="Times New Roman" w:cs="Times New Roman"/>
          <w:i/>
          <w:sz w:val="24"/>
          <w:szCs w:val="24"/>
        </w:rPr>
        <w:t xml:space="preserve">POR UNANIMIDAD DE LOS PRESENTES. </w:t>
      </w:r>
    </w:p>
    <w:p w:rsidR="00012167" w:rsidRPr="00FB4EC4" w:rsidRDefault="00012167" w:rsidP="00733B97">
      <w:pPr>
        <w:shd w:val="clear" w:color="auto" w:fill="FFFFFF"/>
        <w:spacing w:after="0" w:line="240" w:lineRule="auto"/>
        <w:jc w:val="both"/>
        <w:rPr>
          <w:rFonts w:ascii="Times New Roman" w:eastAsia="Times New Roman" w:hAnsi="Times New Roman" w:cs="Times New Roman"/>
          <w:i/>
          <w:color w:val="000000"/>
          <w:sz w:val="24"/>
          <w:szCs w:val="24"/>
          <w:lang w:eastAsia="es-MX"/>
        </w:rPr>
      </w:pPr>
    </w:p>
    <w:p w:rsidR="00101BE2" w:rsidRPr="00DD52AA" w:rsidRDefault="00101BE2" w:rsidP="00733B97">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DD52AA">
        <w:rPr>
          <w:rFonts w:ascii="Times New Roman" w:eastAsia="Times New Roman" w:hAnsi="Times New Roman" w:cs="Times New Roman"/>
          <w:b/>
          <w:color w:val="000000"/>
          <w:sz w:val="24"/>
          <w:szCs w:val="24"/>
          <w:lang w:val="es-ES_tradnl" w:eastAsia="es-MX"/>
        </w:rPr>
        <w:t>LECTURA, DISCUSIÓN Y APROBAC</w:t>
      </w:r>
      <w:r w:rsidR="006E20B1" w:rsidRPr="00DD52AA">
        <w:rPr>
          <w:rFonts w:ascii="Times New Roman" w:eastAsia="Times New Roman" w:hAnsi="Times New Roman" w:cs="Times New Roman"/>
          <w:b/>
          <w:color w:val="000000"/>
          <w:sz w:val="24"/>
          <w:szCs w:val="24"/>
          <w:lang w:val="es-ES_tradnl" w:eastAsia="es-MX"/>
        </w:rPr>
        <w:t xml:space="preserve">IÓN DEL ACTA CELEBRADA EL DÍA </w:t>
      </w:r>
      <w:r w:rsidR="00FB4EC4">
        <w:rPr>
          <w:rFonts w:ascii="Times New Roman" w:eastAsia="Times New Roman" w:hAnsi="Times New Roman" w:cs="Times New Roman"/>
          <w:b/>
          <w:color w:val="000000"/>
          <w:sz w:val="24"/>
          <w:szCs w:val="24"/>
          <w:lang w:val="es-ES_tradnl" w:eastAsia="es-MX"/>
        </w:rPr>
        <w:t xml:space="preserve">4 </w:t>
      </w:r>
      <w:r w:rsidRPr="00DD52AA">
        <w:rPr>
          <w:rFonts w:ascii="Times New Roman" w:eastAsia="Times New Roman" w:hAnsi="Times New Roman" w:cs="Times New Roman"/>
          <w:b/>
          <w:color w:val="000000"/>
          <w:sz w:val="24"/>
          <w:szCs w:val="24"/>
          <w:lang w:val="es-ES_tradnl" w:eastAsia="es-MX"/>
        </w:rPr>
        <w:t xml:space="preserve">DE </w:t>
      </w:r>
      <w:r w:rsidR="00FB4EC4">
        <w:rPr>
          <w:rFonts w:ascii="Times New Roman" w:eastAsia="Times New Roman" w:hAnsi="Times New Roman" w:cs="Times New Roman"/>
          <w:b/>
          <w:color w:val="000000"/>
          <w:sz w:val="24"/>
          <w:szCs w:val="24"/>
          <w:lang w:val="es-ES_tradnl" w:eastAsia="es-MX"/>
        </w:rPr>
        <w:t>AGOSTO</w:t>
      </w:r>
      <w:r w:rsidRPr="00DD52AA">
        <w:rPr>
          <w:rFonts w:ascii="Times New Roman" w:eastAsia="Times New Roman" w:hAnsi="Times New Roman" w:cs="Times New Roman"/>
          <w:b/>
          <w:color w:val="000000"/>
          <w:sz w:val="24"/>
          <w:szCs w:val="24"/>
          <w:lang w:val="es-ES_tradnl" w:eastAsia="es-MX"/>
        </w:rPr>
        <w:t xml:space="preserve"> DE 2021.</w:t>
      </w:r>
    </w:p>
    <w:p w:rsidR="00EE4A32" w:rsidRPr="00DD52AA" w:rsidRDefault="00012167" w:rsidP="00733B97">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DD52AA">
        <w:rPr>
          <w:rFonts w:ascii="Times New Roman" w:eastAsia="Times New Roman" w:hAnsi="Times New Roman" w:cs="Times New Roman"/>
          <w:color w:val="000000"/>
          <w:sz w:val="24"/>
          <w:szCs w:val="24"/>
          <w:lang w:val="es-ES_tradnl" w:eastAsia="es-MX"/>
        </w:rPr>
        <w:t xml:space="preserve">ENSEGUIDA, LA PRESIDENTA PUSO A CONSIDERACIÓN DE </w:t>
      </w:r>
      <w:r w:rsidR="00161D18" w:rsidRPr="00DD52AA">
        <w:rPr>
          <w:rFonts w:ascii="Times New Roman" w:eastAsia="Times New Roman" w:hAnsi="Times New Roman" w:cs="Times New Roman"/>
          <w:color w:val="000000"/>
          <w:sz w:val="24"/>
          <w:szCs w:val="24"/>
          <w:lang w:val="es-ES_tradnl" w:eastAsia="es-MX"/>
        </w:rPr>
        <w:t xml:space="preserve">LOS INTEGRANTES DE </w:t>
      </w:r>
      <w:r w:rsidRPr="00DD52AA">
        <w:rPr>
          <w:rFonts w:ascii="Times New Roman" w:eastAsia="Times New Roman" w:hAnsi="Times New Roman" w:cs="Times New Roman"/>
          <w:color w:val="000000"/>
          <w:sz w:val="24"/>
          <w:szCs w:val="24"/>
          <w:lang w:val="es-ES_tradnl" w:eastAsia="es-MX"/>
        </w:rPr>
        <w:t xml:space="preserve">LA </w:t>
      </w:r>
      <w:r w:rsidR="00161D18" w:rsidRPr="00DD52AA">
        <w:rPr>
          <w:rFonts w:ascii="Times New Roman" w:eastAsia="Times New Roman" w:hAnsi="Times New Roman" w:cs="Times New Roman"/>
          <w:color w:val="000000"/>
          <w:sz w:val="24"/>
          <w:szCs w:val="24"/>
          <w:lang w:val="es-ES_tradnl" w:eastAsia="es-MX"/>
        </w:rPr>
        <w:t>DIPUTACIÓN PERMANENTE</w:t>
      </w:r>
      <w:r w:rsidRPr="00DD52AA">
        <w:rPr>
          <w:rFonts w:ascii="Times New Roman" w:eastAsia="Times New Roman" w:hAnsi="Times New Roman" w:cs="Times New Roman"/>
          <w:color w:val="000000"/>
          <w:sz w:val="24"/>
          <w:szCs w:val="24"/>
          <w:lang w:val="es-ES_tradnl" w:eastAsia="es-MX"/>
        </w:rPr>
        <w:t xml:space="preserve"> LA DISPENSA DE LA LECTURA DEL ACTA DE LA SESIÓN CELEBRADA </w:t>
      </w:r>
      <w:r w:rsidR="00165E13" w:rsidRPr="00DD52AA">
        <w:rPr>
          <w:rFonts w:ascii="Times New Roman" w:eastAsia="Times New Roman" w:hAnsi="Times New Roman" w:cs="Times New Roman"/>
          <w:color w:val="000000"/>
          <w:sz w:val="24"/>
          <w:szCs w:val="24"/>
          <w:lang w:val="es-ES_tradnl" w:eastAsia="es-MX"/>
        </w:rPr>
        <w:t>EL</w:t>
      </w:r>
      <w:r w:rsidRPr="00DD52AA">
        <w:rPr>
          <w:rFonts w:ascii="Times New Roman" w:eastAsia="Times New Roman" w:hAnsi="Times New Roman" w:cs="Times New Roman"/>
          <w:color w:val="000000"/>
          <w:sz w:val="24"/>
          <w:szCs w:val="24"/>
          <w:lang w:val="es-ES_tradnl" w:eastAsia="es-MX"/>
        </w:rPr>
        <w:t xml:space="preserve"> DÍA</w:t>
      </w:r>
      <w:r w:rsidR="007F2BAD" w:rsidRPr="00DD52AA">
        <w:rPr>
          <w:rFonts w:ascii="Times New Roman" w:eastAsia="Times New Roman" w:hAnsi="Times New Roman" w:cs="Times New Roman"/>
          <w:color w:val="000000"/>
          <w:sz w:val="24"/>
          <w:szCs w:val="24"/>
          <w:lang w:val="es-ES_tradnl" w:eastAsia="es-MX"/>
        </w:rPr>
        <w:t xml:space="preserve"> </w:t>
      </w:r>
      <w:r w:rsidR="00FB4EC4">
        <w:rPr>
          <w:rFonts w:ascii="Times New Roman" w:eastAsia="Times New Roman" w:hAnsi="Times New Roman" w:cs="Times New Roman"/>
          <w:color w:val="000000"/>
          <w:sz w:val="24"/>
          <w:szCs w:val="24"/>
          <w:lang w:val="es-ES_tradnl" w:eastAsia="es-MX"/>
        </w:rPr>
        <w:t>4</w:t>
      </w:r>
      <w:r w:rsidRPr="00DD52AA">
        <w:rPr>
          <w:rFonts w:ascii="Times New Roman" w:eastAsia="Times New Roman" w:hAnsi="Times New Roman" w:cs="Times New Roman"/>
          <w:color w:val="000000"/>
          <w:sz w:val="24"/>
          <w:szCs w:val="24"/>
          <w:lang w:val="es-ES_tradnl" w:eastAsia="es-MX"/>
        </w:rPr>
        <w:t xml:space="preserve"> </w:t>
      </w:r>
      <w:r w:rsidR="007F2BAD" w:rsidRPr="00DD52AA">
        <w:rPr>
          <w:rFonts w:ascii="Times New Roman" w:eastAsia="Times New Roman" w:hAnsi="Times New Roman" w:cs="Times New Roman"/>
          <w:color w:val="000000"/>
          <w:sz w:val="24"/>
          <w:szCs w:val="24"/>
          <w:lang w:val="es-ES_tradnl" w:eastAsia="es-MX"/>
        </w:rPr>
        <w:t xml:space="preserve">DE </w:t>
      </w:r>
      <w:r w:rsidR="004E0CB5">
        <w:rPr>
          <w:rFonts w:ascii="Times New Roman" w:eastAsia="Times New Roman" w:hAnsi="Times New Roman" w:cs="Times New Roman"/>
          <w:color w:val="000000"/>
          <w:sz w:val="24"/>
          <w:szCs w:val="24"/>
          <w:lang w:val="es-ES_tradnl" w:eastAsia="es-MX"/>
        </w:rPr>
        <w:t>AGOSTO</w:t>
      </w:r>
      <w:r w:rsidR="007F2BAD" w:rsidRPr="00DD52AA">
        <w:rPr>
          <w:rFonts w:ascii="Times New Roman" w:eastAsia="Times New Roman" w:hAnsi="Times New Roman" w:cs="Times New Roman"/>
          <w:color w:val="000000"/>
          <w:sz w:val="24"/>
          <w:szCs w:val="24"/>
          <w:lang w:val="es-ES_tradnl" w:eastAsia="es-MX"/>
        </w:rPr>
        <w:t xml:space="preserve"> </w:t>
      </w:r>
      <w:r w:rsidRPr="00DD52AA">
        <w:rPr>
          <w:rFonts w:ascii="Times New Roman" w:eastAsia="Times New Roman" w:hAnsi="Times New Roman" w:cs="Times New Roman"/>
          <w:color w:val="000000"/>
          <w:sz w:val="24"/>
          <w:szCs w:val="24"/>
          <w:lang w:val="es-ES_tradnl" w:eastAsia="es-MX"/>
        </w:rPr>
        <w:t xml:space="preserve">DEL PRESENTE AÑO, EN VIRTUD DE QUE FUE CIRCULADA CON ANTERIORIDAD, </w:t>
      </w:r>
      <w:r w:rsidRPr="00DD52AA">
        <w:rPr>
          <w:rFonts w:ascii="Times New Roman" w:eastAsia="Times New Roman" w:hAnsi="Times New Roman" w:cs="Times New Roman"/>
          <w:color w:val="000000"/>
          <w:sz w:val="24"/>
          <w:szCs w:val="24"/>
          <w:lang w:eastAsia="es-MX"/>
        </w:rPr>
        <w:t>FUE APROBADA LA DISPENSA POR UNANIMIDAD Y AL NO HABE</w:t>
      </w:r>
      <w:r w:rsidR="004C26CC" w:rsidRPr="00DD52AA">
        <w:rPr>
          <w:rFonts w:ascii="Times New Roman" w:eastAsia="Times New Roman" w:hAnsi="Times New Roman" w:cs="Times New Roman"/>
          <w:color w:val="000000"/>
          <w:sz w:val="24"/>
          <w:szCs w:val="24"/>
          <w:lang w:eastAsia="es-MX"/>
        </w:rPr>
        <w:t>R MODIFICACIONES A LA MISMA, LA</w:t>
      </w:r>
      <w:r w:rsidRPr="00DD52AA">
        <w:rPr>
          <w:rFonts w:ascii="Times New Roman" w:eastAsia="Times New Roman" w:hAnsi="Times New Roman" w:cs="Times New Roman"/>
          <w:color w:val="000000"/>
          <w:sz w:val="24"/>
          <w:szCs w:val="24"/>
          <w:lang w:eastAsia="es-MX"/>
        </w:rPr>
        <w:t xml:space="preserve"> PUSO A CONSIDERACIÓN DE</w:t>
      </w:r>
      <w:r w:rsidR="004C26CC" w:rsidRPr="00DD52AA">
        <w:rPr>
          <w:rFonts w:ascii="Times New Roman" w:eastAsia="Times New Roman" w:hAnsi="Times New Roman" w:cs="Times New Roman"/>
          <w:color w:val="000000"/>
          <w:sz w:val="24"/>
          <w:szCs w:val="24"/>
          <w:lang w:eastAsia="es-MX"/>
        </w:rPr>
        <w:t xml:space="preserve"> </w:t>
      </w:r>
      <w:r w:rsidRPr="00DD52AA">
        <w:rPr>
          <w:rFonts w:ascii="Times New Roman" w:eastAsia="Times New Roman" w:hAnsi="Times New Roman" w:cs="Times New Roman"/>
          <w:color w:val="000000"/>
          <w:sz w:val="24"/>
          <w:szCs w:val="24"/>
          <w:lang w:eastAsia="es-MX"/>
        </w:rPr>
        <w:t>L</w:t>
      </w:r>
      <w:r w:rsidR="004C26CC" w:rsidRPr="00DD52AA">
        <w:rPr>
          <w:rFonts w:ascii="Times New Roman" w:eastAsia="Times New Roman" w:hAnsi="Times New Roman" w:cs="Times New Roman"/>
          <w:color w:val="000000"/>
          <w:sz w:val="24"/>
          <w:szCs w:val="24"/>
          <w:lang w:eastAsia="es-MX"/>
        </w:rPr>
        <w:t>OS INTEGRANTES DE LA DIPUTACIÓN PERMANENTE</w:t>
      </w:r>
      <w:r w:rsidRPr="00DD52AA">
        <w:rPr>
          <w:rFonts w:ascii="Times New Roman" w:eastAsia="Times New Roman" w:hAnsi="Times New Roman" w:cs="Times New Roman"/>
          <w:i/>
          <w:color w:val="000000"/>
          <w:sz w:val="24"/>
          <w:szCs w:val="24"/>
          <w:lang w:eastAsia="es-MX"/>
        </w:rPr>
        <w:t>. SIENDO APROBADA POR UNANIMIDAD DE LOS PRESENTES.</w:t>
      </w:r>
    </w:p>
    <w:p w:rsidR="00EE4A32" w:rsidRPr="00DD52AA" w:rsidRDefault="00EE4A32" w:rsidP="00733B97">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DD52AA" w:rsidRDefault="00A009A2" w:rsidP="00733B9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D52AA">
        <w:rPr>
          <w:rFonts w:ascii="Times New Roman" w:eastAsia="Times New Roman" w:hAnsi="Times New Roman" w:cs="Times New Roman"/>
          <w:b/>
          <w:bCs/>
          <w:sz w:val="24"/>
          <w:szCs w:val="24"/>
          <w:lang w:eastAsia="es-ES"/>
        </w:rPr>
        <w:t>ASUNTOS EN CARTERA</w:t>
      </w:r>
    </w:p>
    <w:p w:rsidR="00A009A2" w:rsidRPr="00645C68" w:rsidRDefault="00A009A2" w:rsidP="00733B97">
      <w:pPr>
        <w:spacing w:after="0" w:line="240" w:lineRule="auto"/>
        <w:jc w:val="both"/>
        <w:rPr>
          <w:rFonts w:ascii="Times New Roman" w:eastAsia="Times New Roman" w:hAnsi="Times New Roman" w:cs="Times New Roman"/>
          <w:bCs/>
          <w:i/>
          <w:sz w:val="24"/>
          <w:szCs w:val="24"/>
          <w:lang w:eastAsia="es-ES"/>
        </w:rPr>
      </w:pPr>
      <w:r w:rsidRPr="00DD52AA">
        <w:rPr>
          <w:rFonts w:ascii="Times New Roman" w:eastAsia="Times New Roman" w:hAnsi="Times New Roman" w:cs="Times New Roman"/>
          <w:sz w:val="24"/>
          <w:szCs w:val="24"/>
          <w:lang w:eastAsia="es-ES"/>
        </w:rPr>
        <w:lastRenderedPageBreak/>
        <w:t xml:space="preserve">SE RECIBIERON </w:t>
      </w:r>
      <w:r w:rsidR="00645C68">
        <w:rPr>
          <w:rFonts w:ascii="Times New Roman" w:eastAsia="Times New Roman" w:hAnsi="Times New Roman" w:cs="Times New Roman"/>
          <w:b/>
          <w:sz w:val="24"/>
          <w:szCs w:val="24"/>
          <w:u w:val="single"/>
          <w:lang w:eastAsia="es-ES"/>
        </w:rPr>
        <w:t>1</w:t>
      </w:r>
      <w:r w:rsidR="006C4455">
        <w:rPr>
          <w:rFonts w:ascii="Times New Roman" w:eastAsia="Times New Roman" w:hAnsi="Times New Roman" w:cs="Times New Roman"/>
          <w:b/>
          <w:sz w:val="24"/>
          <w:szCs w:val="24"/>
          <w:u w:val="single"/>
          <w:lang w:eastAsia="es-ES"/>
        </w:rPr>
        <w:t>8</w:t>
      </w:r>
      <w:r w:rsidRPr="00DD52AA">
        <w:rPr>
          <w:rFonts w:ascii="Times New Roman" w:eastAsia="Times New Roman" w:hAnsi="Times New Roman" w:cs="Times New Roman"/>
          <w:b/>
          <w:sz w:val="24"/>
          <w:szCs w:val="24"/>
          <w:lang w:eastAsia="es-ES"/>
        </w:rPr>
        <w:t xml:space="preserve"> </w:t>
      </w:r>
      <w:r w:rsidRPr="00DD52AA">
        <w:rPr>
          <w:rFonts w:ascii="Times New Roman" w:eastAsia="Times New Roman" w:hAnsi="Times New Roman" w:cs="Times New Roman"/>
          <w:sz w:val="24"/>
          <w:szCs w:val="24"/>
          <w:lang w:eastAsia="es-ES"/>
        </w:rPr>
        <w:t xml:space="preserve">ASUNTOS </w:t>
      </w:r>
      <w:r w:rsidRPr="00DD52AA">
        <w:rPr>
          <w:rFonts w:ascii="Times New Roman" w:hAnsi="Times New Roman" w:cs="Times New Roman"/>
          <w:sz w:val="24"/>
          <w:szCs w:val="24"/>
        </w:rPr>
        <w:t>A LOS CUALES SE LES DIO EL TRÁMITE CORRESPONDIENTE.</w:t>
      </w:r>
      <w:r w:rsidRPr="00DD52AA">
        <w:rPr>
          <w:rFonts w:ascii="Times New Roman" w:eastAsia="Times New Roman" w:hAnsi="Times New Roman" w:cs="Times New Roman"/>
          <w:sz w:val="24"/>
          <w:szCs w:val="24"/>
          <w:lang w:eastAsia="es-ES"/>
        </w:rPr>
        <w:t xml:space="preserve"> </w:t>
      </w:r>
      <w:r w:rsidRPr="00DD52AA">
        <w:rPr>
          <w:rFonts w:ascii="Times New Roman" w:eastAsia="Times New Roman" w:hAnsi="Times New Roman" w:cs="Times New Roman"/>
          <w:b/>
          <w:bCs/>
          <w:sz w:val="24"/>
          <w:szCs w:val="24"/>
          <w:lang w:eastAsia="es-ES"/>
        </w:rPr>
        <w:t xml:space="preserve">(SE ANEXA LISTA). </w:t>
      </w:r>
      <w:r w:rsidR="00645C68" w:rsidRPr="00645C68">
        <w:rPr>
          <w:rFonts w:ascii="Times New Roman" w:eastAsia="Times New Roman" w:hAnsi="Times New Roman" w:cs="Times New Roman"/>
          <w:bCs/>
          <w:sz w:val="24"/>
          <w:szCs w:val="24"/>
          <w:lang w:eastAsia="es-ES"/>
        </w:rPr>
        <w:t xml:space="preserve">LA </w:t>
      </w:r>
      <w:proofErr w:type="spellStart"/>
      <w:r w:rsidR="00645C68" w:rsidRPr="00645C68">
        <w:rPr>
          <w:rFonts w:ascii="Times New Roman" w:eastAsia="Times New Roman" w:hAnsi="Times New Roman" w:cs="Times New Roman"/>
          <w:bCs/>
          <w:sz w:val="24"/>
          <w:szCs w:val="24"/>
          <w:lang w:eastAsia="es-ES"/>
        </w:rPr>
        <w:t>DIP</w:t>
      </w:r>
      <w:proofErr w:type="spellEnd"/>
      <w:r w:rsidR="00645C68" w:rsidRPr="00645C68">
        <w:rPr>
          <w:rFonts w:ascii="Times New Roman" w:eastAsia="Times New Roman" w:hAnsi="Times New Roman" w:cs="Times New Roman"/>
          <w:bCs/>
          <w:sz w:val="24"/>
          <w:szCs w:val="24"/>
          <w:lang w:eastAsia="es-ES"/>
        </w:rPr>
        <w:t xml:space="preserve">. MARÍA DOLORES LEAL CANTÚ SOLICITÓ SE DÉ LECTURA AL ASUNTO NÚMERO 15. </w:t>
      </w:r>
      <w:r w:rsidR="00645C68" w:rsidRPr="00645C68">
        <w:rPr>
          <w:rFonts w:ascii="Times New Roman" w:eastAsia="Times New Roman" w:hAnsi="Times New Roman" w:cs="Times New Roman"/>
          <w:bCs/>
          <w:i/>
          <w:sz w:val="24"/>
          <w:szCs w:val="24"/>
          <w:lang w:eastAsia="es-ES"/>
        </w:rPr>
        <w:t>SE DIO LECTURA.</w:t>
      </w:r>
    </w:p>
    <w:p w:rsidR="001106AA" w:rsidRPr="00DD52AA" w:rsidRDefault="001106AA" w:rsidP="00733B97">
      <w:pPr>
        <w:spacing w:after="0" w:line="240" w:lineRule="auto"/>
        <w:jc w:val="both"/>
        <w:rPr>
          <w:rFonts w:ascii="Times New Roman" w:eastAsia="Times New Roman" w:hAnsi="Times New Roman" w:cs="Times New Roman"/>
          <w:bCs/>
          <w:sz w:val="24"/>
          <w:szCs w:val="24"/>
          <w:lang w:eastAsia="es-ES"/>
        </w:rPr>
      </w:pPr>
    </w:p>
    <w:p w:rsidR="003B7456" w:rsidRPr="00DD52AA" w:rsidRDefault="003B7456" w:rsidP="00733B9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D52AA">
        <w:rPr>
          <w:rFonts w:ascii="Times New Roman" w:eastAsia="Times New Roman" w:hAnsi="Times New Roman" w:cs="Times New Roman"/>
          <w:b/>
          <w:bCs/>
          <w:sz w:val="24"/>
          <w:szCs w:val="24"/>
          <w:lang w:eastAsia="es-ES"/>
        </w:rPr>
        <w:t>INICIATIVAS DE LEY O DECRETO A PRESENTARSE POR LOS CC. DIPUTADOS</w:t>
      </w:r>
    </w:p>
    <w:p w:rsidR="003B7456" w:rsidRPr="00DD52AA" w:rsidRDefault="003B7456" w:rsidP="00733B9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D52AA">
        <w:rPr>
          <w:rFonts w:ascii="Times New Roman" w:eastAsia="Times New Roman" w:hAnsi="Times New Roman" w:cs="Times New Roman"/>
          <w:bCs/>
          <w:sz w:val="24"/>
          <w:szCs w:val="24"/>
          <w:lang w:eastAsia="es-ES"/>
        </w:rPr>
        <w:t>NO HUBO INTERVENCIONES EN ESTE PUNTO DEL ORDEN DEL DÍA.</w:t>
      </w:r>
    </w:p>
    <w:p w:rsidR="000F14F5" w:rsidRDefault="000F14F5" w:rsidP="00733B97">
      <w:pPr>
        <w:pStyle w:val="NormalWeb"/>
        <w:shd w:val="clear" w:color="auto" w:fill="FFFFFF"/>
        <w:spacing w:before="0" w:beforeAutospacing="0" w:after="0" w:afterAutospacing="0"/>
        <w:rPr>
          <w:color w:val="31393C"/>
        </w:rPr>
      </w:pPr>
    </w:p>
    <w:p w:rsidR="006C4455" w:rsidRPr="006C4455" w:rsidRDefault="006C4455" w:rsidP="00733B97">
      <w:pPr>
        <w:pStyle w:val="NormalWeb"/>
        <w:shd w:val="clear" w:color="auto" w:fill="FFFFFF"/>
        <w:spacing w:before="0" w:beforeAutospacing="0" w:after="0" w:afterAutospacing="0"/>
        <w:rPr>
          <w:b/>
          <w:color w:val="31393C"/>
        </w:rPr>
      </w:pPr>
      <w:r w:rsidRPr="006C4455">
        <w:rPr>
          <w:b/>
          <w:color w:val="31393C"/>
        </w:rPr>
        <w:t xml:space="preserve">ESPACIO LUCTUOSO EN HOMENAJE A LA C. </w:t>
      </w:r>
      <w:r>
        <w:rPr>
          <w:b/>
          <w:color w:val="31393C"/>
        </w:rPr>
        <w:t xml:space="preserve">LIC. </w:t>
      </w:r>
      <w:r w:rsidRPr="006C4455">
        <w:rPr>
          <w:b/>
          <w:color w:val="31393C"/>
        </w:rPr>
        <w:t xml:space="preserve">MARÍA ELENA CHAPA HERNÁNDEZ. </w:t>
      </w:r>
    </w:p>
    <w:p w:rsidR="006C4455" w:rsidRDefault="002F61F9" w:rsidP="006C4455">
      <w:pPr>
        <w:pStyle w:val="NormalWeb"/>
        <w:shd w:val="clear" w:color="auto" w:fill="FFFFFF"/>
        <w:spacing w:before="0" w:beforeAutospacing="0" w:after="0" w:afterAutospacing="0"/>
        <w:jc w:val="both"/>
      </w:pPr>
      <w:r>
        <w:t xml:space="preserve">LA PRESIDENTA ABRIÓ EL ESPACIO LUCTUOSO SIENDO LAS ONCE HORAS CON CUARENTA Y CINCO MINUTOS. </w:t>
      </w:r>
      <w:r w:rsidR="006C4455" w:rsidRPr="00605199">
        <w:t>INTERVINIERON CON MENSAJES ALUSIVOS, L</w:t>
      </w:r>
      <w:r w:rsidR="00703BD5">
        <w:t>OS</w:t>
      </w:r>
      <w:r w:rsidR="006C4455" w:rsidRPr="00605199">
        <w:t xml:space="preserve"> </w:t>
      </w:r>
      <w:proofErr w:type="spellStart"/>
      <w:r w:rsidR="006C4455" w:rsidRPr="00605199">
        <w:t>DIP</w:t>
      </w:r>
      <w:proofErr w:type="spellEnd"/>
      <w:r w:rsidR="006C4455" w:rsidRPr="00605199">
        <w:t xml:space="preserve">. NANCY ARACELY OLGUÍN DÍAZ, </w:t>
      </w:r>
      <w:r w:rsidR="00406922">
        <w:t xml:space="preserve">ALEJANDRA LARA MAIZ, </w:t>
      </w:r>
      <w:r w:rsidR="00703BD5">
        <w:t>CELIA ALONSO RODRÍGUEZ, ART</w:t>
      </w:r>
      <w:r w:rsidR="00044BED">
        <w:t xml:space="preserve">URO BONIFACIO DE LA GARZA </w:t>
      </w:r>
      <w:proofErr w:type="spellStart"/>
      <w:r w:rsidR="00044BED">
        <w:t>GARZA</w:t>
      </w:r>
      <w:proofErr w:type="spellEnd"/>
      <w:r w:rsidR="00044BED">
        <w:t xml:space="preserve"> Y</w:t>
      </w:r>
      <w:r w:rsidR="00703BD5">
        <w:t xml:space="preserve"> MARÍA DOLORES LEAL CANTÚ</w:t>
      </w:r>
      <w:r w:rsidR="00560D2C">
        <w:t xml:space="preserve">, </w:t>
      </w:r>
      <w:r w:rsidR="00044BED">
        <w:t xml:space="preserve">QUIEN </w:t>
      </w:r>
      <w:r w:rsidR="00560D2C">
        <w:t>SOLICIT</w:t>
      </w:r>
      <w:r w:rsidR="00044BED">
        <w:t>Ó</w:t>
      </w:r>
      <w:r w:rsidR="00560D2C">
        <w:t xml:space="preserve"> </w:t>
      </w:r>
      <w:r w:rsidR="00044BED">
        <w:t xml:space="preserve">A LOS PRESENTES </w:t>
      </w:r>
      <w:r w:rsidR="00560D2C">
        <w:t xml:space="preserve">SE </w:t>
      </w:r>
      <w:r w:rsidR="00044BED">
        <w:t>BRINDEN</w:t>
      </w:r>
      <w:r w:rsidR="00560D2C">
        <w:t xml:space="preserve"> APLAUSOS COMO MUESTRA DE </w:t>
      </w:r>
      <w:r w:rsidR="007F7E9F">
        <w:t>RECONOCIMIENTO</w:t>
      </w:r>
      <w:r w:rsidR="00560D2C">
        <w:t xml:space="preserve"> A LA </w:t>
      </w:r>
      <w:r w:rsidR="00044BED">
        <w:t>MAESTRA</w:t>
      </w:r>
      <w:r w:rsidR="00560D2C">
        <w:t xml:space="preserve"> MARÍA ELENA CHAPA HERNÁNDEZ. </w:t>
      </w:r>
      <w:r w:rsidR="00560D2C" w:rsidRPr="00560D2C">
        <w:rPr>
          <w:i/>
        </w:rPr>
        <w:t>SE OTORGARON APLAUSOS.</w:t>
      </w:r>
    </w:p>
    <w:p w:rsidR="00560D2C" w:rsidRDefault="00560D2C" w:rsidP="006C4455">
      <w:pPr>
        <w:pStyle w:val="NormalWeb"/>
        <w:shd w:val="clear" w:color="auto" w:fill="FFFFFF"/>
        <w:spacing w:before="0" w:beforeAutospacing="0" w:after="0" w:afterAutospacing="0"/>
        <w:jc w:val="both"/>
      </w:pPr>
    </w:p>
    <w:p w:rsidR="0087070C" w:rsidRDefault="00560D2C" w:rsidP="00560D2C">
      <w:pPr>
        <w:pStyle w:val="NormalWeb"/>
        <w:shd w:val="clear" w:color="auto" w:fill="FFFFFF"/>
        <w:spacing w:before="0" w:beforeAutospacing="0" w:after="0" w:afterAutospacing="0"/>
        <w:jc w:val="both"/>
      </w:pPr>
      <w:r>
        <w:t>SIENDO LAS DOCE HORAS CON NUEVE MINUTOS, LA PRESIDENTA DECRETÓ UN RECESO</w:t>
      </w:r>
      <w:r w:rsidR="0087070C">
        <w:t xml:space="preserve">, DE CONFORMIDAD CON LA PROPUESTA APROBADA, </w:t>
      </w:r>
      <w:r>
        <w:t xml:space="preserve">PARA QUE LOS DIVERSOS DIPUTADOS INTEGRANTES DE ESTA LXXV LEGISLATURA BRINDARAN MENSAJES ALUSIVOS EN EL HOMENAJE LUCTUOSO EN HOMENAJE </w:t>
      </w:r>
      <w:r w:rsidR="00E7289D">
        <w:t>A</w:t>
      </w:r>
      <w:r>
        <w:t xml:space="preserve"> LA </w:t>
      </w:r>
      <w:r w:rsidR="009545CF">
        <w:t>LIC.</w:t>
      </w:r>
      <w:r>
        <w:t xml:space="preserve"> MARÍA ELENA CHAPA HERNÁNDEZ. </w:t>
      </w:r>
    </w:p>
    <w:p w:rsidR="006C4455" w:rsidRDefault="006C4455" w:rsidP="00733B97">
      <w:pPr>
        <w:pStyle w:val="NormalWeb"/>
        <w:shd w:val="clear" w:color="auto" w:fill="FFFFFF"/>
        <w:spacing w:before="0" w:beforeAutospacing="0" w:after="0" w:afterAutospacing="0"/>
      </w:pPr>
    </w:p>
    <w:p w:rsidR="006C4455" w:rsidRPr="00044BED" w:rsidRDefault="0087070C" w:rsidP="00250DD5">
      <w:pPr>
        <w:pStyle w:val="NormalWeb"/>
        <w:shd w:val="clear" w:color="auto" w:fill="FFFFFF"/>
        <w:spacing w:before="0" w:beforeAutospacing="0" w:after="0" w:afterAutospacing="0"/>
        <w:jc w:val="both"/>
      </w:pPr>
      <w:r>
        <w:t>HECHO LO ANTERIOR, LA PRESIDENTA REANUDÓ LA SESIÓN,</w:t>
      </w:r>
      <w:r w:rsidRPr="00044BED">
        <w:t xml:space="preserve"> </w:t>
      </w:r>
      <w:r w:rsidR="00250DD5" w:rsidRPr="00044BED">
        <w:t>CLAUSU</w:t>
      </w:r>
      <w:r w:rsidR="009545CF">
        <w:t xml:space="preserve">RANDO </w:t>
      </w:r>
      <w:r w:rsidR="00250DD5" w:rsidRPr="00044BED">
        <w:t xml:space="preserve">EL ESPACIO LUCTUOSO </w:t>
      </w:r>
      <w:r w:rsidR="009545CF">
        <w:t xml:space="preserve">EN HOMENAJE </w:t>
      </w:r>
      <w:r w:rsidR="00E7289D">
        <w:t>A</w:t>
      </w:r>
      <w:r w:rsidR="009545CF">
        <w:t xml:space="preserve"> LA C. LIC. MARÍA ELENA CHAPA HERNÁNDEZ, </w:t>
      </w:r>
      <w:r w:rsidR="00250DD5" w:rsidRPr="00044BED">
        <w:t xml:space="preserve">SIENDO LAS DOCE HORAS CON CUARENTA Y </w:t>
      </w:r>
      <w:r w:rsidR="002F61F9">
        <w:t>DO</w:t>
      </w:r>
      <w:r w:rsidR="00250DD5" w:rsidRPr="00044BED">
        <w:t>S MINUTOS.</w:t>
      </w:r>
    </w:p>
    <w:p w:rsidR="006C4455" w:rsidRPr="00044BED" w:rsidRDefault="006C4455" w:rsidP="00733B97">
      <w:pPr>
        <w:pStyle w:val="NormalWeb"/>
        <w:shd w:val="clear" w:color="auto" w:fill="FFFFFF"/>
        <w:spacing w:before="0" w:beforeAutospacing="0" w:after="0" w:afterAutospacing="0"/>
      </w:pPr>
    </w:p>
    <w:p w:rsidR="008D13B7" w:rsidRPr="00044BED" w:rsidRDefault="005C394C" w:rsidP="00733B97">
      <w:pPr>
        <w:pStyle w:val="Textosinformato"/>
        <w:tabs>
          <w:tab w:val="left" w:pos="360"/>
        </w:tabs>
        <w:jc w:val="both"/>
        <w:rPr>
          <w:rFonts w:ascii="Times New Roman" w:hAnsi="Times New Roman"/>
          <w:b/>
          <w:bCs/>
          <w:iCs/>
          <w:sz w:val="24"/>
          <w:szCs w:val="24"/>
        </w:rPr>
      </w:pPr>
      <w:r w:rsidRPr="00044BED">
        <w:rPr>
          <w:rFonts w:ascii="Times New Roman" w:hAnsi="Times New Roman"/>
          <w:b/>
          <w:bCs/>
          <w:iCs/>
          <w:sz w:val="24"/>
          <w:szCs w:val="24"/>
        </w:rPr>
        <w:t>ASUNTOS GENERALES</w:t>
      </w:r>
      <w:r w:rsidR="00AB1B57" w:rsidRPr="00044BED">
        <w:rPr>
          <w:rFonts w:ascii="Times New Roman" w:hAnsi="Times New Roman"/>
          <w:b/>
          <w:bCs/>
          <w:iCs/>
          <w:sz w:val="24"/>
          <w:szCs w:val="24"/>
        </w:rPr>
        <w:t>.</w:t>
      </w:r>
    </w:p>
    <w:p w:rsidR="000D555B" w:rsidRPr="00044BED" w:rsidRDefault="00250DD5" w:rsidP="00784C04">
      <w:pPr>
        <w:pStyle w:val="ecxmsonormal"/>
        <w:shd w:val="clear" w:color="auto" w:fill="FFFFFF"/>
        <w:spacing w:after="0"/>
        <w:jc w:val="both"/>
      </w:pPr>
      <w:r w:rsidRPr="00044BED">
        <w:t>NO HUBO INTERVENCIONES EN ESTE PUNTO DEL ORDEN DEL DÍA.</w:t>
      </w:r>
    </w:p>
    <w:p w:rsidR="00784C04" w:rsidRPr="00044BED" w:rsidRDefault="00784C04" w:rsidP="000A3D23">
      <w:pPr>
        <w:spacing w:after="0" w:line="240" w:lineRule="auto"/>
        <w:jc w:val="both"/>
        <w:rPr>
          <w:rFonts w:ascii="Times New Roman" w:eastAsia="Times New Roman" w:hAnsi="Times New Roman" w:cs="Times New Roman"/>
          <w:sz w:val="24"/>
          <w:szCs w:val="24"/>
        </w:rPr>
      </w:pPr>
    </w:p>
    <w:p w:rsidR="004A704C" w:rsidRPr="00DD52AA" w:rsidRDefault="00C003D4" w:rsidP="00733B97">
      <w:pPr>
        <w:spacing w:after="0" w:line="240" w:lineRule="auto"/>
        <w:jc w:val="both"/>
        <w:rPr>
          <w:rFonts w:ascii="Times New Roman" w:eastAsia="Times New Roman" w:hAnsi="Times New Roman" w:cs="Times New Roman"/>
          <w:sz w:val="24"/>
          <w:szCs w:val="24"/>
          <w:lang w:eastAsia="es-ES"/>
        </w:rPr>
      </w:pPr>
      <w:r w:rsidRPr="00044BED">
        <w:rPr>
          <w:rFonts w:ascii="Times New Roman" w:eastAsia="Times New Roman" w:hAnsi="Times New Roman" w:cs="Times New Roman"/>
          <w:sz w:val="24"/>
          <w:szCs w:val="24"/>
          <w:lang w:eastAsia="es-ES"/>
        </w:rPr>
        <w:t xml:space="preserve">A CONTINUACIÓN, SE DIO LECTURA AL PROYECTO DE ORDEN DEL DÍA PARA LA PRÓXIMA SESIÓN </w:t>
      </w:r>
      <w:r w:rsidR="00044BED">
        <w:rPr>
          <w:rFonts w:ascii="Times New Roman" w:eastAsia="Times New Roman" w:hAnsi="Times New Roman" w:cs="Times New Roman"/>
          <w:sz w:val="24"/>
          <w:szCs w:val="24"/>
          <w:lang w:eastAsia="es-ES"/>
        </w:rPr>
        <w:t>DE LA DIPUTACIÓN PERMANENTE</w:t>
      </w:r>
      <w:r w:rsidRPr="00DD52AA">
        <w:rPr>
          <w:rFonts w:ascii="Times New Roman" w:eastAsia="Times New Roman" w:hAnsi="Times New Roman" w:cs="Times New Roman"/>
          <w:sz w:val="24"/>
          <w:szCs w:val="24"/>
          <w:lang w:eastAsia="es-ES"/>
        </w:rPr>
        <w:t xml:space="preserve">, </w:t>
      </w:r>
      <w:r w:rsidRPr="00DD52AA">
        <w:rPr>
          <w:rFonts w:ascii="Times New Roman" w:eastAsia="Times New Roman" w:hAnsi="Times New Roman" w:cs="Times New Roman"/>
          <w:i/>
          <w:sz w:val="24"/>
          <w:szCs w:val="24"/>
          <w:lang w:eastAsia="es-ES"/>
        </w:rPr>
        <w:t>SIENDO APROBADO POR UNANIMIDAD DE LOS PRESENTES</w:t>
      </w:r>
      <w:r w:rsidRPr="00DD52AA">
        <w:rPr>
          <w:rFonts w:ascii="Times New Roman" w:eastAsia="Times New Roman" w:hAnsi="Times New Roman" w:cs="Times New Roman"/>
          <w:sz w:val="24"/>
          <w:szCs w:val="24"/>
          <w:lang w:eastAsia="es-ES"/>
        </w:rPr>
        <w:t xml:space="preserve">. </w:t>
      </w:r>
    </w:p>
    <w:p w:rsidR="004A704C" w:rsidRPr="00DD52AA" w:rsidRDefault="004A70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01BE2" w:rsidRPr="00DD52AA" w:rsidRDefault="00C003D4"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D52AA">
        <w:rPr>
          <w:rFonts w:ascii="Times New Roman" w:eastAsia="Times New Roman" w:hAnsi="Times New Roman" w:cs="Times New Roman"/>
          <w:sz w:val="24"/>
          <w:szCs w:val="24"/>
          <w:lang w:eastAsia="es-ES"/>
        </w:rPr>
        <w:t xml:space="preserve">LA PRESIDENTA </w:t>
      </w:r>
      <w:r w:rsidR="00967BC2" w:rsidRPr="00DD52AA">
        <w:rPr>
          <w:rFonts w:ascii="Times New Roman" w:eastAsia="Times New Roman" w:hAnsi="Times New Roman" w:cs="Times New Roman"/>
          <w:sz w:val="24"/>
          <w:szCs w:val="24"/>
          <w:lang w:eastAsia="es-ES"/>
        </w:rPr>
        <w:t xml:space="preserve">CLAUSURÓ LA SESIÓN ORDINARIA, SIENDO LAS </w:t>
      </w:r>
      <w:r w:rsidR="00296CA6">
        <w:rPr>
          <w:rFonts w:ascii="Times New Roman" w:eastAsia="Times New Roman" w:hAnsi="Times New Roman" w:cs="Times New Roman"/>
          <w:sz w:val="24"/>
          <w:szCs w:val="24"/>
          <w:lang w:eastAsia="es-ES"/>
        </w:rPr>
        <w:t>DOCE</w:t>
      </w:r>
      <w:r w:rsidR="00967BC2" w:rsidRPr="00DD52AA">
        <w:rPr>
          <w:rFonts w:ascii="Times New Roman" w:eastAsia="Times New Roman" w:hAnsi="Times New Roman" w:cs="Times New Roman"/>
          <w:sz w:val="24"/>
          <w:szCs w:val="24"/>
          <w:lang w:eastAsia="es-ES"/>
        </w:rPr>
        <w:t xml:space="preserve"> HORAS</w:t>
      </w:r>
      <w:r w:rsidR="0017630F" w:rsidRPr="00DD52AA">
        <w:rPr>
          <w:rFonts w:ascii="Times New Roman" w:eastAsia="Times New Roman" w:hAnsi="Times New Roman" w:cs="Times New Roman"/>
          <w:sz w:val="24"/>
          <w:szCs w:val="24"/>
          <w:lang w:eastAsia="es-ES"/>
        </w:rPr>
        <w:t xml:space="preserve"> CON </w:t>
      </w:r>
      <w:r w:rsidR="00250DD5">
        <w:rPr>
          <w:rFonts w:ascii="Times New Roman" w:eastAsia="Times New Roman" w:hAnsi="Times New Roman" w:cs="Times New Roman"/>
          <w:sz w:val="24"/>
          <w:szCs w:val="24"/>
          <w:lang w:eastAsia="es-ES"/>
        </w:rPr>
        <w:t>CUARENTA Y CINCO MINUTOS</w:t>
      </w:r>
      <w:r w:rsidR="00967BC2" w:rsidRPr="00DD52AA">
        <w:rPr>
          <w:rFonts w:ascii="Times New Roman" w:eastAsia="Times New Roman" w:hAnsi="Times New Roman" w:cs="Times New Roman"/>
          <w:sz w:val="24"/>
          <w:szCs w:val="24"/>
          <w:lang w:eastAsia="es-ES"/>
        </w:rPr>
        <w:t xml:space="preserve">; CITANDO PARA </w:t>
      </w:r>
      <w:r w:rsidR="004A704C" w:rsidRPr="00DD52AA">
        <w:rPr>
          <w:rFonts w:ascii="Times New Roman" w:eastAsia="Times New Roman" w:hAnsi="Times New Roman" w:cs="Times New Roman"/>
          <w:sz w:val="24"/>
          <w:szCs w:val="24"/>
          <w:lang w:eastAsia="es-ES"/>
        </w:rPr>
        <w:t xml:space="preserve">LA PRÓXIMA </w:t>
      </w:r>
      <w:r w:rsidR="00967BC2" w:rsidRPr="00DD52AA">
        <w:rPr>
          <w:rFonts w:ascii="Times New Roman" w:eastAsia="Times New Roman" w:hAnsi="Times New Roman" w:cs="Times New Roman"/>
          <w:sz w:val="24"/>
          <w:szCs w:val="24"/>
          <w:lang w:eastAsia="es-ES"/>
        </w:rPr>
        <w:t xml:space="preserve">SESIÓN </w:t>
      </w:r>
      <w:r w:rsidR="00F1306D">
        <w:rPr>
          <w:rFonts w:ascii="Times New Roman" w:eastAsia="Times New Roman" w:hAnsi="Times New Roman" w:cs="Times New Roman"/>
          <w:sz w:val="24"/>
          <w:szCs w:val="24"/>
          <w:lang w:eastAsia="es-ES"/>
        </w:rPr>
        <w:t>DE</w:t>
      </w:r>
      <w:r w:rsidR="0028332C">
        <w:rPr>
          <w:rFonts w:ascii="Times New Roman" w:eastAsia="Times New Roman" w:hAnsi="Times New Roman" w:cs="Times New Roman"/>
          <w:sz w:val="24"/>
          <w:szCs w:val="24"/>
          <w:lang w:eastAsia="es-ES"/>
        </w:rPr>
        <w:t xml:space="preserve"> LA DIPUTACIÓN PERMANENTE </w:t>
      </w:r>
      <w:r w:rsidR="003B1D87" w:rsidRPr="00DD52AA">
        <w:rPr>
          <w:rFonts w:ascii="Times New Roman" w:eastAsia="Times New Roman" w:hAnsi="Times New Roman" w:cs="Times New Roman"/>
          <w:sz w:val="24"/>
          <w:szCs w:val="24"/>
          <w:lang w:eastAsia="es-ES"/>
        </w:rPr>
        <w:t xml:space="preserve">EL DÍA </w:t>
      </w:r>
      <w:r w:rsidR="0028332C">
        <w:rPr>
          <w:rFonts w:ascii="Times New Roman" w:eastAsia="Times New Roman" w:hAnsi="Times New Roman" w:cs="Times New Roman"/>
          <w:sz w:val="24"/>
          <w:szCs w:val="24"/>
          <w:lang w:eastAsia="es-ES"/>
        </w:rPr>
        <w:t xml:space="preserve">MIÉRCOLES </w:t>
      </w:r>
      <w:r w:rsidR="00DD52AA">
        <w:rPr>
          <w:rFonts w:ascii="Times New Roman" w:eastAsia="Times New Roman" w:hAnsi="Times New Roman" w:cs="Times New Roman"/>
          <w:sz w:val="24"/>
          <w:szCs w:val="24"/>
          <w:lang w:eastAsia="es-ES"/>
        </w:rPr>
        <w:t>1</w:t>
      </w:r>
      <w:r w:rsidR="0028332C">
        <w:rPr>
          <w:rFonts w:ascii="Times New Roman" w:eastAsia="Times New Roman" w:hAnsi="Times New Roman" w:cs="Times New Roman"/>
          <w:sz w:val="24"/>
          <w:szCs w:val="24"/>
          <w:lang w:eastAsia="es-ES"/>
        </w:rPr>
        <w:t>8</w:t>
      </w:r>
      <w:r w:rsidR="00DF3DFD" w:rsidRPr="00DD52AA">
        <w:rPr>
          <w:rFonts w:ascii="Times New Roman" w:eastAsia="Times New Roman" w:hAnsi="Times New Roman" w:cs="Times New Roman"/>
          <w:sz w:val="24"/>
          <w:szCs w:val="24"/>
          <w:lang w:eastAsia="es-ES"/>
        </w:rPr>
        <w:t xml:space="preserve"> DE </w:t>
      </w:r>
      <w:r w:rsidR="0028332C">
        <w:rPr>
          <w:rFonts w:ascii="Times New Roman" w:eastAsia="Times New Roman" w:hAnsi="Times New Roman" w:cs="Times New Roman"/>
          <w:sz w:val="24"/>
          <w:szCs w:val="24"/>
          <w:lang w:eastAsia="es-ES"/>
        </w:rPr>
        <w:t xml:space="preserve">AGOSTO </w:t>
      </w:r>
      <w:r w:rsidR="00DF3DFD" w:rsidRPr="00DD52AA">
        <w:rPr>
          <w:rFonts w:ascii="Times New Roman" w:eastAsia="Times New Roman" w:hAnsi="Times New Roman" w:cs="Times New Roman"/>
          <w:sz w:val="24"/>
          <w:szCs w:val="24"/>
          <w:lang w:eastAsia="es-ES"/>
        </w:rPr>
        <w:t xml:space="preserve">DEL PRESENTE AÑO A LAS 11:00 HORAS DE CONFORMIDAD CON LO ESTABLECIDO EN </w:t>
      </w:r>
      <w:r w:rsidR="004A704C" w:rsidRPr="00DD52AA">
        <w:rPr>
          <w:rFonts w:ascii="Times New Roman" w:eastAsia="Times New Roman" w:hAnsi="Times New Roman" w:cs="Times New Roman"/>
          <w:sz w:val="24"/>
          <w:szCs w:val="24"/>
          <w:lang w:eastAsia="es-ES"/>
        </w:rPr>
        <w:t>EL REGLAMENTO PARA EL GOBIERNO INTERIOR DEL CONGRESO DEL ESTADO DE NUEVO LEÓN</w:t>
      </w:r>
      <w:r w:rsidR="00967BC2" w:rsidRPr="00DD52AA">
        <w:rPr>
          <w:rFonts w:ascii="Times New Roman" w:eastAsia="Times New Roman" w:hAnsi="Times New Roman" w:cs="Times New Roman"/>
          <w:sz w:val="24"/>
          <w:szCs w:val="24"/>
          <w:lang w:eastAsia="es-ES"/>
        </w:rPr>
        <w:t>.</w:t>
      </w:r>
      <w:r w:rsidR="00101BE2" w:rsidRPr="00DD52AA">
        <w:rPr>
          <w:rFonts w:ascii="Times New Roman" w:eastAsia="Times New Roman" w:hAnsi="Times New Roman" w:cs="Times New Roman"/>
          <w:sz w:val="24"/>
          <w:szCs w:val="24"/>
          <w:lang w:eastAsia="es-ES"/>
        </w:rPr>
        <w:t xml:space="preserve"> </w:t>
      </w:r>
    </w:p>
    <w:p w:rsidR="00101BE2" w:rsidRDefault="00101BE2" w:rsidP="00733B97">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0E438D" w:rsidRPr="00DC541A" w:rsidRDefault="000E438D" w:rsidP="00733B97">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lastRenderedPageBreak/>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B800C1" w:rsidRDefault="00B800C1" w:rsidP="00BE11A9">
      <w:pPr>
        <w:spacing w:after="0" w:line="240" w:lineRule="auto"/>
        <w:rPr>
          <w:rFonts w:ascii="Times New Roman" w:hAnsi="Times New Roman" w:cs="Times New Roman"/>
          <w:sz w:val="20"/>
          <w:szCs w:val="24"/>
        </w:rPr>
      </w:pPr>
    </w:p>
    <w:p w:rsidR="00B800C1" w:rsidRDefault="00B800C1" w:rsidP="00BE11A9">
      <w:pPr>
        <w:spacing w:after="0" w:line="240" w:lineRule="auto"/>
        <w:rPr>
          <w:rFonts w:ascii="Times New Roman" w:hAnsi="Times New Roman" w:cs="Times New Roman"/>
          <w:sz w:val="20"/>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2E17ED" w:rsidRDefault="002E17ED" w:rsidP="00641989">
      <w:pPr>
        <w:widowControl w:val="0"/>
        <w:autoSpaceDE w:val="0"/>
        <w:autoSpaceDN w:val="0"/>
        <w:spacing w:after="0" w:line="240" w:lineRule="auto"/>
        <w:jc w:val="center"/>
        <w:rPr>
          <w:rFonts w:ascii="Times New Roman" w:hAnsi="Times New Roman" w:cs="Times New Roman"/>
          <w:b/>
          <w:sz w:val="24"/>
          <w:szCs w:val="24"/>
        </w:rPr>
      </w:pPr>
    </w:p>
    <w:p w:rsidR="00DC541A" w:rsidRDefault="00DC541A" w:rsidP="00641989">
      <w:pPr>
        <w:widowControl w:val="0"/>
        <w:autoSpaceDE w:val="0"/>
        <w:autoSpaceDN w:val="0"/>
        <w:spacing w:after="0" w:line="240" w:lineRule="auto"/>
        <w:jc w:val="center"/>
        <w:rPr>
          <w:rFonts w:ascii="Times New Roman" w:hAnsi="Times New Roman" w:cs="Times New Roman"/>
          <w:b/>
          <w:sz w:val="24"/>
          <w:szCs w:val="24"/>
        </w:rPr>
      </w:pPr>
    </w:p>
    <w:p w:rsidR="005E2D99" w:rsidRDefault="005E2D99" w:rsidP="00641989">
      <w:pPr>
        <w:widowControl w:val="0"/>
        <w:autoSpaceDE w:val="0"/>
        <w:autoSpaceDN w:val="0"/>
        <w:spacing w:after="0" w:line="240" w:lineRule="auto"/>
        <w:jc w:val="center"/>
        <w:rPr>
          <w:rFonts w:ascii="Times New Roman" w:hAnsi="Times New Roman" w:cs="Times New Roman"/>
          <w:b/>
          <w:sz w:val="24"/>
          <w:szCs w:val="24"/>
        </w:rPr>
      </w:pPr>
    </w:p>
    <w:p w:rsidR="005E2D99" w:rsidRDefault="005E2D99" w:rsidP="00641989">
      <w:pPr>
        <w:widowControl w:val="0"/>
        <w:autoSpaceDE w:val="0"/>
        <w:autoSpaceDN w:val="0"/>
        <w:spacing w:after="0" w:line="240" w:lineRule="auto"/>
        <w:jc w:val="center"/>
        <w:rPr>
          <w:rFonts w:ascii="Times New Roman" w:hAnsi="Times New Roman" w:cs="Times New Roman"/>
          <w:b/>
          <w:sz w:val="24"/>
          <w:szCs w:val="24"/>
        </w:rPr>
      </w:pPr>
    </w:p>
    <w:p w:rsidR="001A4BB5" w:rsidRDefault="001A4BB5"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547515">
        <w:rPr>
          <w:rFonts w:ascii="Times New Roman" w:hAnsi="Times New Roman" w:cs="Times New Roman"/>
          <w:b/>
          <w:sz w:val="24"/>
          <w:szCs w:val="24"/>
        </w:rPr>
        <w:t>NANCY ARACELY OLGUÍN DÍAZ</w:t>
      </w:r>
    </w:p>
    <w:p w:rsidR="00101BE2" w:rsidRDefault="00101BE2" w:rsidP="008E5A08">
      <w:pPr>
        <w:widowControl w:val="0"/>
        <w:autoSpaceDE w:val="0"/>
        <w:autoSpaceDN w:val="0"/>
        <w:spacing w:after="0" w:line="240" w:lineRule="auto"/>
        <w:jc w:val="center"/>
        <w:rPr>
          <w:rFonts w:ascii="Times New Roman" w:hAnsi="Times New Roman" w:cs="Times New Roman"/>
          <w:b/>
          <w:sz w:val="24"/>
          <w:szCs w:val="24"/>
        </w:rPr>
      </w:pPr>
    </w:p>
    <w:p w:rsidR="0007306E" w:rsidRDefault="0007306E" w:rsidP="008E5A08">
      <w:pPr>
        <w:widowControl w:val="0"/>
        <w:autoSpaceDE w:val="0"/>
        <w:autoSpaceDN w:val="0"/>
        <w:spacing w:after="0" w:line="240" w:lineRule="auto"/>
        <w:jc w:val="center"/>
        <w:rPr>
          <w:rFonts w:ascii="Times New Roman" w:hAnsi="Times New Roman" w:cs="Times New Roman"/>
          <w:b/>
          <w:sz w:val="24"/>
          <w:szCs w:val="24"/>
        </w:rPr>
      </w:pPr>
    </w:p>
    <w:p w:rsidR="00651DBA" w:rsidRDefault="00651DBA" w:rsidP="008E5A08">
      <w:pPr>
        <w:widowControl w:val="0"/>
        <w:autoSpaceDE w:val="0"/>
        <w:autoSpaceDN w:val="0"/>
        <w:spacing w:after="0" w:line="240" w:lineRule="auto"/>
        <w:jc w:val="center"/>
        <w:rPr>
          <w:rFonts w:ascii="Times New Roman" w:hAnsi="Times New Roman" w:cs="Times New Roman"/>
          <w:b/>
          <w:sz w:val="24"/>
          <w:szCs w:val="24"/>
        </w:rPr>
      </w:pPr>
    </w:p>
    <w:p w:rsidR="000D555B" w:rsidRDefault="000D555B" w:rsidP="008E5A08">
      <w:pPr>
        <w:widowControl w:val="0"/>
        <w:autoSpaceDE w:val="0"/>
        <w:autoSpaceDN w:val="0"/>
        <w:spacing w:after="0" w:line="240" w:lineRule="auto"/>
        <w:jc w:val="center"/>
        <w:rPr>
          <w:rFonts w:ascii="Times New Roman" w:hAnsi="Times New Roman" w:cs="Times New Roman"/>
          <w:b/>
          <w:sz w:val="24"/>
          <w:szCs w:val="24"/>
        </w:rPr>
      </w:pPr>
    </w:p>
    <w:p w:rsidR="00657289" w:rsidRPr="00E07375" w:rsidRDefault="00657289" w:rsidP="00657289">
      <w:pPr>
        <w:widowControl w:val="0"/>
        <w:autoSpaceDE w:val="0"/>
        <w:autoSpaceDN w:val="0"/>
        <w:spacing w:after="0" w:line="240" w:lineRule="auto"/>
        <w:rPr>
          <w:rFonts w:ascii="Times New Roman" w:hAnsi="Times New Roman" w:cs="Times New Roman"/>
          <w:b/>
          <w:sz w:val="24"/>
          <w:szCs w:val="24"/>
        </w:rPr>
      </w:pPr>
    </w:p>
    <w:p w:rsidR="007C6969" w:rsidRPr="00135491" w:rsidRDefault="007C6969" w:rsidP="007C6969">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1E3EBC">
        <w:rPr>
          <w:rFonts w:ascii="Times New Roman" w:hAnsi="Times New Roman" w:cs="Times New Roman"/>
          <w:b/>
          <w:sz w:val="24"/>
          <w:szCs w:val="24"/>
        </w:rPr>
        <w:t>C. SECRETARIA</w:t>
      </w:r>
    </w:p>
    <w:p w:rsidR="007C6969" w:rsidRDefault="007C6969" w:rsidP="007C6969">
      <w:pPr>
        <w:tabs>
          <w:tab w:val="left" w:pos="4536"/>
        </w:tabs>
        <w:spacing w:after="0" w:line="240" w:lineRule="auto"/>
        <w:jc w:val="both"/>
        <w:rPr>
          <w:rFonts w:ascii="Times New Roman" w:hAnsi="Times New Roman" w:cs="Times New Roman"/>
          <w:b/>
          <w:sz w:val="24"/>
          <w:szCs w:val="24"/>
        </w:rPr>
      </w:pP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EA2B48" w:rsidRDefault="00EA2B48" w:rsidP="007C6969">
      <w:pPr>
        <w:tabs>
          <w:tab w:val="left" w:pos="5103"/>
        </w:tabs>
        <w:spacing w:after="0" w:line="240" w:lineRule="auto"/>
        <w:jc w:val="center"/>
        <w:rPr>
          <w:rFonts w:ascii="Times New Roman" w:hAnsi="Times New Roman" w:cs="Times New Roman"/>
          <w:b/>
          <w:sz w:val="24"/>
          <w:szCs w:val="24"/>
        </w:rPr>
      </w:pPr>
    </w:p>
    <w:p w:rsidR="001A4BB5" w:rsidRDefault="001A4BB5" w:rsidP="007C6969">
      <w:pPr>
        <w:tabs>
          <w:tab w:val="left" w:pos="5103"/>
        </w:tabs>
        <w:spacing w:after="0" w:line="240" w:lineRule="auto"/>
        <w:jc w:val="center"/>
        <w:rPr>
          <w:rFonts w:ascii="Times New Roman" w:hAnsi="Times New Roman" w:cs="Times New Roman"/>
          <w:b/>
          <w:sz w:val="24"/>
          <w:szCs w:val="24"/>
        </w:rPr>
      </w:pPr>
    </w:p>
    <w:p w:rsidR="00DF3DFD" w:rsidRDefault="00DF3DFD" w:rsidP="007C6969">
      <w:pPr>
        <w:tabs>
          <w:tab w:val="left" w:pos="5103"/>
        </w:tabs>
        <w:spacing w:after="0" w:line="240" w:lineRule="auto"/>
        <w:jc w:val="center"/>
        <w:rPr>
          <w:rFonts w:ascii="Times New Roman" w:hAnsi="Times New Roman" w:cs="Times New Roman"/>
          <w:b/>
          <w:sz w:val="24"/>
          <w:szCs w:val="24"/>
        </w:rPr>
      </w:pP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7C6969" w:rsidRDefault="007C6969" w:rsidP="007C6969">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B95FA5">
        <w:rPr>
          <w:rFonts w:ascii="Times New Roman" w:hAnsi="Times New Roman" w:cs="Times New Roman"/>
          <w:b/>
          <w:sz w:val="24"/>
          <w:szCs w:val="24"/>
        </w:rPr>
        <w:t>ROSA ISELA CASTRO</w:t>
      </w:r>
      <w:r>
        <w:rPr>
          <w:rFonts w:ascii="Times New Roman" w:hAnsi="Times New Roman" w:cs="Times New Roman"/>
          <w:b/>
          <w:sz w:val="24"/>
          <w:szCs w:val="24"/>
        </w:rPr>
        <w:t xml:space="preserve"> </w:t>
      </w:r>
      <w:r>
        <w:rPr>
          <w:rFonts w:ascii="Times New Roman" w:hAnsi="Times New Roman" w:cs="Times New Roman"/>
          <w:b/>
          <w:sz w:val="24"/>
          <w:szCs w:val="24"/>
        </w:rPr>
        <w:tab/>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1E3EBC">
        <w:rPr>
          <w:rFonts w:ascii="Times New Roman" w:hAnsi="Times New Roman" w:cs="Times New Roman"/>
          <w:b/>
          <w:sz w:val="24"/>
          <w:szCs w:val="24"/>
        </w:rPr>
        <w:t>MARÍA DOLORES LEAL</w:t>
      </w:r>
      <w:r>
        <w:rPr>
          <w:rFonts w:ascii="Times New Roman" w:hAnsi="Times New Roman" w:cs="Times New Roman"/>
          <w:b/>
          <w:sz w:val="24"/>
          <w:szCs w:val="24"/>
        </w:rPr>
        <w:t xml:space="preserve"> </w:t>
      </w:r>
    </w:p>
    <w:p w:rsidR="007C6969" w:rsidRPr="00135491" w:rsidRDefault="00B95FA5" w:rsidP="007C6969">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FLORES</w:t>
      </w:r>
      <w:r w:rsidR="007C6969">
        <w:rPr>
          <w:rFonts w:ascii="Times New Roman" w:hAnsi="Times New Roman" w:cs="Times New Roman"/>
          <w:b/>
          <w:sz w:val="24"/>
          <w:szCs w:val="24"/>
        </w:rPr>
        <w:tab/>
      </w:r>
      <w:r w:rsidR="001E3EBC">
        <w:rPr>
          <w:rFonts w:ascii="Times New Roman" w:hAnsi="Times New Roman" w:cs="Times New Roman"/>
          <w:b/>
          <w:sz w:val="24"/>
          <w:szCs w:val="24"/>
        </w:rPr>
        <w:t>CANTÚ</w:t>
      </w: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07306E">
        <w:rPr>
          <w:rFonts w:ascii="Times New Roman" w:hAnsi="Times New Roman" w:cs="Times New Roman"/>
          <w:b/>
          <w:sz w:val="18"/>
          <w:szCs w:val="24"/>
          <w:lang w:eastAsia="es-MX"/>
        </w:rPr>
        <w:t>9</w:t>
      </w:r>
      <w:r w:rsidR="00061E61">
        <w:rPr>
          <w:rFonts w:ascii="Times New Roman" w:hAnsi="Times New Roman" w:cs="Times New Roman"/>
          <w:b/>
          <w:sz w:val="18"/>
          <w:szCs w:val="24"/>
          <w:lang w:eastAsia="es-MX"/>
        </w:rPr>
        <w:t>8</w:t>
      </w:r>
      <w:r w:rsidRPr="00BF6CC0">
        <w:rPr>
          <w:rFonts w:ascii="Times New Roman" w:hAnsi="Times New Roman" w:cs="Times New Roman"/>
          <w:b/>
          <w:sz w:val="18"/>
          <w:szCs w:val="24"/>
          <w:lang w:eastAsia="es-MX"/>
        </w:rPr>
        <w:t>-LXXV 2</w:t>
      </w:r>
      <w:r w:rsidR="004A704C">
        <w:rPr>
          <w:rFonts w:ascii="Times New Roman" w:hAnsi="Times New Roman" w:cs="Times New Roman"/>
          <w:b/>
          <w:sz w:val="18"/>
          <w:szCs w:val="24"/>
          <w:lang w:eastAsia="es-MX"/>
        </w:rPr>
        <w:t>1</w:t>
      </w:r>
      <w:r w:rsidR="000D555B">
        <w:rPr>
          <w:rFonts w:ascii="Times New Roman" w:hAnsi="Times New Roman" w:cs="Times New Roman"/>
          <w:b/>
          <w:sz w:val="18"/>
          <w:szCs w:val="24"/>
          <w:lang w:eastAsia="es-MX"/>
        </w:rPr>
        <w:t xml:space="preserve">. </w:t>
      </w:r>
      <w:proofErr w:type="gramStart"/>
      <w:r w:rsidR="000D555B">
        <w:rPr>
          <w:rFonts w:ascii="Times New Roman" w:hAnsi="Times New Roman" w:cs="Times New Roman"/>
          <w:b/>
          <w:sz w:val="18"/>
          <w:szCs w:val="24"/>
          <w:lang w:eastAsia="es-MX"/>
        </w:rPr>
        <w:t>D.P.</w:t>
      </w:r>
      <w:r w:rsidRPr="00BF6CC0">
        <w:rPr>
          <w:rFonts w:ascii="Times New Roman" w:hAnsi="Times New Roman" w:cs="Times New Roman"/>
          <w:b/>
          <w:sz w:val="18"/>
          <w:szCs w:val="24"/>
          <w:lang w:eastAsia="es-MX"/>
        </w:rPr>
        <w:t>.</w:t>
      </w:r>
      <w:proofErr w:type="gramEnd"/>
      <w:r w:rsidRPr="00BF6CC0">
        <w:rPr>
          <w:rFonts w:ascii="Times New Roman" w:hAnsi="Times New Roman" w:cs="Times New Roman"/>
          <w:b/>
          <w:sz w:val="18"/>
          <w:szCs w:val="24"/>
          <w:lang w:eastAsia="es-MX"/>
        </w:rPr>
        <w:t xml:space="preserve"> </w:t>
      </w:r>
    </w:p>
    <w:p w:rsidR="001841EE" w:rsidRPr="00BF6CC0" w:rsidRDefault="002E17ED"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sidR="00FC01A3">
        <w:rPr>
          <w:rFonts w:ascii="Times New Roman" w:hAnsi="Times New Roman" w:cs="Times New Roman"/>
          <w:b/>
          <w:sz w:val="18"/>
          <w:szCs w:val="24"/>
          <w:lang w:eastAsia="es-MX"/>
        </w:rPr>
        <w:t>1</w:t>
      </w:r>
      <w:r w:rsidR="00061E61">
        <w:rPr>
          <w:rFonts w:ascii="Times New Roman" w:hAnsi="Times New Roman" w:cs="Times New Roman"/>
          <w:b/>
          <w:sz w:val="18"/>
          <w:szCs w:val="24"/>
          <w:lang w:eastAsia="es-MX"/>
        </w:rPr>
        <w:t>1</w:t>
      </w:r>
      <w:r w:rsidR="000660EB">
        <w:rPr>
          <w:rFonts w:ascii="Times New Roman" w:hAnsi="Times New Roman" w:cs="Times New Roman"/>
          <w:b/>
          <w:sz w:val="18"/>
          <w:szCs w:val="24"/>
          <w:lang w:eastAsia="es-MX"/>
        </w:rPr>
        <w:t xml:space="preserve"> DE </w:t>
      </w:r>
      <w:r w:rsidR="00061E61">
        <w:rPr>
          <w:rFonts w:ascii="Times New Roman" w:hAnsi="Times New Roman" w:cs="Times New Roman"/>
          <w:b/>
          <w:sz w:val="18"/>
          <w:szCs w:val="24"/>
          <w:lang w:eastAsia="es-MX"/>
        </w:rPr>
        <w:t>AGOSTO</w:t>
      </w:r>
      <w:r w:rsidR="00292CEA" w:rsidRPr="00BF6CC0">
        <w:rPr>
          <w:rFonts w:ascii="Times New Roman" w:hAnsi="Times New Roman" w:cs="Times New Roman"/>
          <w:b/>
          <w:sz w:val="18"/>
          <w:szCs w:val="24"/>
          <w:lang w:eastAsia="es-MX"/>
        </w:rPr>
        <w:t xml:space="preserve"> DE 202</w:t>
      </w:r>
      <w:r w:rsidR="004A704C">
        <w:rPr>
          <w:rFonts w:ascii="Times New Roman" w:hAnsi="Times New Roman" w:cs="Times New Roman"/>
          <w:b/>
          <w:sz w:val="18"/>
          <w:szCs w:val="24"/>
          <w:lang w:eastAsia="es-MX"/>
        </w:rPr>
        <w:t>1</w:t>
      </w:r>
      <w:bookmarkStart w:id="0" w:name="_GoBack"/>
      <w:bookmarkEnd w:id="0"/>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0361BB"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11</w:t>
      </w:r>
      <w:r w:rsidR="007A3BE2">
        <w:rPr>
          <w:rFonts w:ascii="Times New Roman" w:eastAsia="Times New Roman" w:hAnsi="Times New Roman" w:cs="Times New Roman"/>
          <w:b/>
          <w:sz w:val="24"/>
          <w:szCs w:val="24"/>
          <w:lang w:eastAsia="es-MX"/>
        </w:rPr>
        <w:t xml:space="preserve"> DE </w:t>
      </w:r>
      <w:r>
        <w:rPr>
          <w:rFonts w:ascii="Times New Roman" w:eastAsia="Times New Roman" w:hAnsi="Times New Roman" w:cs="Times New Roman"/>
          <w:b/>
          <w:sz w:val="24"/>
          <w:szCs w:val="24"/>
          <w:lang w:eastAsia="es-MX"/>
        </w:rPr>
        <w:t>AGOSTO</w:t>
      </w:r>
      <w:r w:rsidR="005C394C" w:rsidRPr="00BF6CC0">
        <w:rPr>
          <w:rFonts w:ascii="Times New Roman" w:eastAsia="Times New Roman" w:hAnsi="Times New Roman" w:cs="Times New Roman"/>
          <w:b/>
          <w:sz w:val="24"/>
          <w:szCs w:val="24"/>
          <w:lang w:eastAsia="es-MX"/>
        </w:rPr>
        <w:t xml:space="preserve"> DE 202</w:t>
      </w:r>
      <w:r w:rsidR="004A704C">
        <w:rPr>
          <w:rFonts w:ascii="Times New Roman" w:eastAsia="Times New Roman" w:hAnsi="Times New Roman" w:cs="Times New Roman"/>
          <w:b/>
          <w:sz w:val="24"/>
          <w:szCs w:val="24"/>
          <w:lang w:eastAsia="es-MX"/>
        </w:rPr>
        <w:t>1</w:t>
      </w:r>
    </w:p>
    <w:p w:rsidR="000361BB" w:rsidRPr="000361BB" w:rsidRDefault="000361BB" w:rsidP="000361BB">
      <w:pPr>
        <w:spacing w:after="0" w:line="240" w:lineRule="auto"/>
        <w:ind w:right="55"/>
        <w:jc w:val="both"/>
        <w:rPr>
          <w:rFonts w:ascii="Times New Roman" w:eastAsia="Times New Roman" w:hAnsi="Times New Roman" w:cs="Times New Roman"/>
          <w:b/>
          <w:bCs/>
          <w:sz w:val="24"/>
          <w:szCs w:val="24"/>
          <w:lang w:val="es-ES" w:eastAsia="es-ES"/>
        </w:rPr>
      </w:pPr>
    </w:p>
    <w:p w:rsidR="000361BB" w:rsidRPr="000361BB" w:rsidRDefault="000361BB" w:rsidP="00645C6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361BB">
        <w:rPr>
          <w:rFonts w:ascii="Times New Roman" w:eastAsia="Times New Roman" w:hAnsi="Times New Roman" w:cs="Times New Roman"/>
          <w:bCs/>
          <w:sz w:val="24"/>
          <w:szCs w:val="24"/>
          <w:lang w:val="es-ES" w:eastAsia="es-ES"/>
        </w:rPr>
        <w:t xml:space="preserve">4 OFICIOS SIGNADOS POR EL C. ING. JOSÉ MANUEL VITAL </w:t>
      </w:r>
      <w:proofErr w:type="spellStart"/>
      <w:r w:rsidRPr="000361BB">
        <w:rPr>
          <w:rFonts w:ascii="Times New Roman" w:eastAsia="Times New Roman" w:hAnsi="Times New Roman" w:cs="Times New Roman"/>
          <w:bCs/>
          <w:sz w:val="24"/>
          <w:szCs w:val="24"/>
          <w:lang w:val="es-ES" w:eastAsia="es-ES"/>
        </w:rPr>
        <w:t>COUTURIER</w:t>
      </w:r>
      <w:proofErr w:type="spellEnd"/>
      <w:r w:rsidRPr="000361BB">
        <w:rPr>
          <w:rFonts w:ascii="Times New Roman" w:eastAsia="Times New Roman" w:hAnsi="Times New Roman" w:cs="Times New Roman"/>
          <w:bCs/>
          <w:sz w:val="24"/>
          <w:szCs w:val="24"/>
          <w:lang w:val="es-ES" w:eastAsia="es-ES"/>
        </w:rPr>
        <w:t xml:space="preserve">, SECRETARIO DE DESARROLLO SUSTENTABLE DE LA SECRETARÍA DE DESARROLLO SUSTENTABLE, MEDIANTE EL CUAL DA CONTESTACIÓN A DIVERSOS EXHORTOS REALIZADOS POR ESTA SOBERANÍA. </w:t>
      </w:r>
      <w:r w:rsidRPr="000361BB">
        <w:rPr>
          <w:rFonts w:ascii="Times New Roman" w:eastAsia="Times New Roman" w:hAnsi="Times New Roman" w:cs="Times New Roman"/>
          <w:b/>
          <w:bCs/>
          <w:sz w:val="24"/>
          <w:szCs w:val="24"/>
          <w:lang w:val="es-ES" w:eastAsia="es-ES"/>
        </w:rPr>
        <w:t xml:space="preserve">DE ENTERADA Y SE ANEXAN EN LOS ACUERDOS ADMINISTRATIVOS 1081, 1095, 1202 Y 1215 APROBADOS POR ESTA SOBERANÍA; ASÍ MISMO REMÍTASE COPIA DEL OFICIO AL COMITÉ DE SEGUIMIENTO DE ACUERDOS Y A LOS </w:t>
      </w:r>
      <w:proofErr w:type="spellStart"/>
      <w:r w:rsidRPr="000361BB">
        <w:rPr>
          <w:rFonts w:ascii="Times New Roman" w:eastAsia="Times New Roman" w:hAnsi="Times New Roman" w:cs="Times New Roman"/>
          <w:b/>
          <w:bCs/>
          <w:sz w:val="24"/>
          <w:szCs w:val="24"/>
          <w:lang w:val="es-ES" w:eastAsia="es-ES"/>
        </w:rPr>
        <w:t>PROMOVENTES</w:t>
      </w:r>
      <w:proofErr w:type="spellEnd"/>
      <w:r w:rsidRPr="000361BB">
        <w:rPr>
          <w:rFonts w:ascii="Times New Roman" w:eastAsia="Times New Roman" w:hAnsi="Times New Roman" w:cs="Times New Roman"/>
          <w:b/>
          <w:bCs/>
          <w:sz w:val="24"/>
          <w:szCs w:val="24"/>
          <w:lang w:val="es-ES" w:eastAsia="es-ES"/>
        </w:rPr>
        <w:t>.</w:t>
      </w:r>
    </w:p>
    <w:p w:rsidR="000361BB" w:rsidRPr="000361BB" w:rsidRDefault="000361BB" w:rsidP="00645C68">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0361BB" w:rsidRPr="000361BB" w:rsidRDefault="000361BB" w:rsidP="00645C6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361BB">
        <w:rPr>
          <w:rFonts w:ascii="Times New Roman" w:eastAsia="Times New Roman" w:hAnsi="Times New Roman" w:cs="Times New Roman"/>
          <w:bCs/>
          <w:sz w:val="24"/>
          <w:szCs w:val="24"/>
          <w:lang w:val="es-ES" w:eastAsia="es-ES"/>
        </w:rPr>
        <w:t xml:space="preserve">ESCRITO SIGNADO POR LOS CC. ING. JAIME HELIODORO RODRÍGUEZ CALDERÓN, GOBERNADOR CONSTITUCIONAL DEL ESTADO, ING. ENRIQUE TORRES ELIZONDO, SECRETARIO GENERAL DE GOBIERNO, LIC. CARLOS ALBERTO DE LA GARZA IBARRA, SECRETARIO DE FINANZAS Y TESORERO GENERAL DEL ESTADO Y ING. ROBERTO </w:t>
      </w:r>
      <w:proofErr w:type="spellStart"/>
      <w:r w:rsidRPr="000361BB">
        <w:rPr>
          <w:rFonts w:ascii="Times New Roman" w:eastAsia="Times New Roman" w:hAnsi="Times New Roman" w:cs="Times New Roman"/>
          <w:bCs/>
          <w:sz w:val="24"/>
          <w:szCs w:val="24"/>
          <w:lang w:val="es-ES" w:eastAsia="es-ES"/>
        </w:rPr>
        <w:t>RUSSILDI</w:t>
      </w:r>
      <w:proofErr w:type="spellEnd"/>
      <w:r w:rsidRPr="000361BB">
        <w:rPr>
          <w:rFonts w:ascii="Times New Roman" w:eastAsia="Times New Roman" w:hAnsi="Times New Roman" w:cs="Times New Roman"/>
          <w:bCs/>
          <w:sz w:val="24"/>
          <w:szCs w:val="24"/>
          <w:lang w:val="es-ES" w:eastAsia="es-ES"/>
        </w:rPr>
        <w:t xml:space="preserve"> </w:t>
      </w:r>
      <w:proofErr w:type="spellStart"/>
      <w:r w:rsidRPr="000361BB">
        <w:rPr>
          <w:rFonts w:ascii="Times New Roman" w:eastAsia="Times New Roman" w:hAnsi="Times New Roman" w:cs="Times New Roman"/>
          <w:bCs/>
          <w:sz w:val="24"/>
          <w:szCs w:val="24"/>
          <w:lang w:val="es-ES" w:eastAsia="es-ES"/>
        </w:rPr>
        <w:t>MONTELLANO</w:t>
      </w:r>
      <w:proofErr w:type="spellEnd"/>
      <w:r w:rsidRPr="000361BB">
        <w:rPr>
          <w:rFonts w:ascii="Times New Roman" w:eastAsia="Times New Roman" w:hAnsi="Times New Roman" w:cs="Times New Roman"/>
          <w:bCs/>
          <w:sz w:val="24"/>
          <w:szCs w:val="24"/>
          <w:lang w:val="es-ES" w:eastAsia="es-ES"/>
        </w:rPr>
        <w:t>, SECRETARIO DE ECONOMÍA Y TRABAJO,  MEDIANTE EL CUAL PRESENTAN INICIATIVA POR LA QUE SE EXPIDE LA LEY ORGÁNICA DEL CENTRO DE CONCILIACIÓN LABORAL DEL ESTADO DE NUEVO LEÓN, LA CUAL CONSTA DE 44 ARTÍCULOS Y 6 ARTÍCULOS TRANSITORIOS.</w:t>
      </w:r>
      <w:r w:rsidRPr="000361BB">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 DEL REGLAMENTO PARA EL GOBIERNO INTERIOR DEL CONGRESO SE TURNA A LA COMISIÓN DE GOBERNACIÓN Y ORGANIZACIÓN INTERNA DE LOS PODERES.</w:t>
      </w:r>
    </w:p>
    <w:p w:rsidR="000361BB" w:rsidRPr="000361BB" w:rsidRDefault="000361BB" w:rsidP="00645C68">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0361BB" w:rsidRPr="000361BB" w:rsidRDefault="000361BB" w:rsidP="00645C6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361BB">
        <w:rPr>
          <w:rFonts w:ascii="Times New Roman" w:eastAsia="Times New Roman" w:hAnsi="Times New Roman" w:cs="Times New Roman"/>
          <w:bCs/>
          <w:sz w:val="24"/>
          <w:szCs w:val="24"/>
          <w:lang w:val="es-ES" w:eastAsia="es-ES"/>
        </w:rPr>
        <w:t>ESCRITO SIGNADO POR LOS CC. ING. JAIME HELIODORO RODRÍGUEZ CALDERÓN, GOBERNADOR CONSTITUCIONAL DEL ESTADO E ING. ENRIQUE TORRES ELIZONDO, SECRETARIO GENERAL DE GOBIERNO,</w:t>
      </w:r>
      <w:r w:rsidRPr="000361BB">
        <w:rPr>
          <w:rFonts w:ascii="Times New Roman" w:eastAsia="Times New Roman" w:hAnsi="Times New Roman" w:cs="Times New Roman"/>
          <w:b/>
          <w:bCs/>
          <w:sz w:val="24"/>
          <w:szCs w:val="24"/>
          <w:lang w:val="es-ES" w:eastAsia="es-ES"/>
        </w:rPr>
        <w:t xml:space="preserve"> </w:t>
      </w:r>
      <w:r w:rsidRPr="000361BB">
        <w:rPr>
          <w:rFonts w:ascii="Times New Roman" w:eastAsia="Times New Roman" w:hAnsi="Times New Roman" w:cs="Times New Roman"/>
          <w:bCs/>
          <w:sz w:val="24"/>
          <w:szCs w:val="24"/>
          <w:lang w:val="es-ES" w:eastAsia="es-ES"/>
        </w:rPr>
        <w:t>MEDIANTE EL CUAL PRESENTAN LAS OBSERVACIONES AL DECRETO NÚM. 525 EXPEDIDO POR ESTA SOBERANÍA, Y QUE CONTIENE LA INICIATIVA DE REFORMA A DIVERSOS ARTÍCULOS DE LA LEY DE LOS DERECHOS DE LAS NIÑAS, NIÑOS Y ADOLESCENTES PARA EL ESTADO DE NUEVO LEÓN Y AL CÓDIGO CIVIL PARA EL ESTADO DE NUEVO LEÓN.</w:t>
      </w:r>
      <w:r w:rsidRPr="000361BB">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II DEL REGLAMENTO PARA EL GOBIERNO INTERIOR DEL CONGRESO SE TURNA A LA COMISIÓN DE LEGISLACIÓN.</w:t>
      </w:r>
    </w:p>
    <w:p w:rsidR="000361BB" w:rsidRPr="000361BB" w:rsidRDefault="000361BB" w:rsidP="00645C68">
      <w:pPr>
        <w:spacing w:after="0" w:line="240" w:lineRule="auto"/>
        <w:ind w:left="567" w:right="55" w:hanging="567"/>
        <w:jc w:val="both"/>
        <w:rPr>
          <w:rFonts w:ascii="Times New Roman" w:eastAsia="Times New Roman" w:hAnsi="Times New Roman" w:cs="Times New Roman"/>
          <w:bCs/>
          <w:sz w:val="24"/>
          <w:szCs w:val="24"/>
          <w:lang w:val="es-ES" w:eastAsia="es-ES"/>
        </w:rPr>
      </w:pPr>
    </w:p>
    <w:p w:rsidR="000361BB" w:rsidRPr="000361BB" w:rsidRDefault="000361BB" w:rsidP="00645C6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361BB">
        <w:rPr>
          <w:rFonts w:ascii="Times New Roman" w:eastAsia="Times New Roman" w:hAnsi="Times New Roman" w:cs="Times New Roman"/>
          <w:bCs/>
          <w:sz w:val="24"/>
          <w:szCs w:val="24"/>
          <w:lang w:val="es-ES" w:eastAsia="es-ES"/>
        </w:rPr>
        <w:t>ESCRITO SIGNADO POR LOS CC. ING. JAIME HELIODORO RODRÍGUEZ CALDERÓN, GOBERNADOR CONSTITUCIONAL DEL ESTADO E ING. ENRIQUE TORRES ELIZONDO, SECRETARIO GENERAL DE GOBIERNO,</w:t>
      </w:r>
      <w:r w:rsidRPr="000361BB">
        <w:rPr>
          <w:rFonts w:ascii="Times New Roman" w:eastAsia="Times New Roman" w:hAnsi="Times New Roman" w:cs="Times New Roman"/>
          <w:b/>
          <w:bCs/>
          <w:sz w:val="24"/>
          <w:szCs w:val="24"/>
          <w:lang w:val="es-ES" w:eastAsia="es-ES"/>
        </w:rPr>
        <w:t xml:space="preserve"> </w:t>
      </w:r>
      <w:r w:rsidRPr="000361BB">
        <w:rPr>
          <w:rFonts w:ascii="Times New Roman" w:eastAsia="Times New Roman" w:hAnsi="Times New Roman" w:cs="Times New Roman"/>
          <w:bCs/>
          <w:sz w:val="24"/>
          <w:szCs w:val="24"/>
          <w:lang w:val="es-ES" w:eastAsia="es-ES"/>
        </w:rPr>
        <w:t xml:space="preserve">MEDIANTE EL CUAL PRESENTAN LAS OBSERVACIONES AL DECRETO </w:t>
      </w:r>
      <w:r w:rsidRPr="000361BB">
        <w:rPr>
          <w:rFonts w:ascii="Times New Roman" w:eastAsia="Times New Roman" w:hAnsi="Times New Roman" w:cs="Times New Roman"/>
          <w:bCs/>
          <w:sz w:val="24"/>
          <w:szCs w:val="24"/>
          <w:lang w:val="es-ES" w:eastAsia="es-ES"/>
        </w:rPr>
        <w:lastRenderedPageBreak/>
        <w:t>NÚM. 521 EXPEDIDO POR ESTA SOBERANÍA, Y QUE CONTIENE LA REFORMA A DIVERSOS ARTÍCULOS DE LA LEY DE SEGURIDAD PÚBLICA PARA EL ESTADO DE NUEVO LEÓN Y LA LEY DE LOS DERECHOS DE NIÑAS, NIÑOS Y ADOLESCENTES PARA EL ESTADO DE NUEVO LEÓN Y A LA LEY DEL REGISTRO CIVIL PARA EL ESTADO DE NUEVO LEÓN.</w:t>
      </w:r>
      <w:r w:rsidRPr="000361BB">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FRACCIONES IV Y XV DEL REGLAMENTO PARA EL GOBIERNO INTERIOR DEL CONGRESO SE TURNAN EN LAS COMISIONES UNIDAS DE JUSTICIA Y SEGURIDAD PÚBLICA Y A LA DE SALUD Y ATENCIÓN A GRUPOS VULNERABLES.</w:t>
      </w:r>
    </w:p>
    <w:p w:rsidR="000361BB" w:rsidRPr="000361BB" w:rsidRDefault="000361BB" w:rsidP="00645C68">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0361BB" w:rsidRPr="000361BB" w:rsidRDefault="000361BB" w:rsidP="00645C6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361BB">
        <w:rPr>
          <w:rFonts w:ascii="Times New Roman" w:eastAsia="Times New Roman" w:hAnsi="Times New Roman" w:cs="Times New Roman"/>
          <w:bCs/>
          <w:sz w:val="24"/>
          <w:szCs w:val="24"/>
          <w:lang w:val="es-ES" w:eastAsia="es-ES"/>
        </w:rPr>
        <w:t>ESCRITO SIGNADO POR LOS CC. ING. JAIME HELIODORO RODRÍGUEZ CALDERÓN, GOBERNADOR CONSTITUCIONAL DEL ESTADO E ING. ENRIQUE TORRES ELIZONDO, SECRETARIO GENERAL DE GOBIERNO,</w:t>
      </w:r>
      <w:r w:rsidRPr="000361BB">
        <w:rPr>
          <w:rFonts w:ascii="Times New Roman" w:eastAsia="Times New Roman" w:hAnsi="Times New Roman" w:cs="Times New Roman"/>
          <w:b/>
          <w:bCs/>
          <w:sz w:val="24"/>
          <w:szCs w:val="24"/>
          <w:lang w:val="es-ES" w:eastAsia="es-ES"/>
        </w:rPr>
        <w:t xml:space="preserve"> </w:t>
      </w:r>
      <w:r w:rsidRPr="000361BB">
        <w:rPr>
          <w:rFonts w:ascii="Times New Roman" w:eastAsia="Times New Roman" w:hAnsi="Times New Roman" w:cs="Times New Roman"/>
          <w:bCs/>
          <w:sz w:val="24"/>
          <w:szCs w:val="24"/>
          <w:lang w:val="es-ES" w:eastAsia="es-ES"/>
        </w:rPr>
        <w:t xml:space="preserve">MEDIANTE EL CUAL PRESENTAN LAS OBSERVACIONES AL DECRETO NÚM. 534 POR EL QUE SE EXPIDE LA LEY DE FOMENTO DE LA SOCIEDAD CIVIL ORGANIZADA PARA EL ESTADO DE NUEVO LEÓN. </w:t>
      </w:r>
      <w:r w:rsidRPr="000361BB">
        <w:rPr>
          <w:rFonts w:ascii="Times New Roman" w:eastAsia="Times New Roman" w:hAnsi="Times New Roman" w:cs="Times New Roman"/>
          <w:b/>
          <w:bCs/>
          <w:sz w:val="24"/>
          <w:szCs w:val="24"/>
          <w:lang w:val="es-ES" w:eastAsia="es-ES"/>
        </w:rPr>
        <w:t>DE ENTERADA Y DE CONFORMIDAD CON LO ESTABLECIDO EN LOS ARTÍCULOS 24 FRACCIÓN III Y 39 FRACCIÓN V DEL REGLAMENTO PARA EL GOBIERNO INTERIOR DEL CONGRESO SE TURNA A LA COMISIÓN DE DESARROLLO SOCIAL, DERECHOS HUMANOS Y ASUNTOS INDÍGENAS.</w:t>
      </w:r>
    </w:p>
    <w:p w:rsidR="000361BB" w:rsidRPr="000361BB" w:rsidRDefault="000361BB" w:rsidP="00645C68">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0361BB" w:rsidRPr="000361BB" w:rsidRDefault="000361BB" w:rsidP="00645C6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361BB">
        <w:rPr>
          <w:rFonts w:ascii="Times New Roman" w:eastAsia="Times New Roman" w:hAnsi="Times New Roman" w:cs="Times New Roman"/>
          <w:bCs/>
          <w:sz w:val="24"/>
          <w:szCs w:val="24"/>
          <w:lang w:val="es-ES" w:eastAsia="es-ES"/>
        </w:rPr>
        <w:t>ESCRITO SIGNADO POR LOS CC. ING. JAIME HELIODORO RODRÍGUEZ CALDERÓN, GOBERNADOR CONSTITUCIONAL DEL ESTADO E ING. ENRIQUE TORRES ELIZONDO, SECRETARIO GENERAL DE GOBIERNO,</w:t>
      </w:r>
      <w:r w:rsidRPr="000361BB">
        <w:rPr>
          <w:rFonts w:ascii="Times New Roman" w:eastAsia="Times New Roman" w:hAnsi="Times New Roman" w:cs="Times New Roman"/>
          <w:b/>
          <w:bCs/>
          <w:sz w:val="24"/>
          <w:szCs w:val="24"/>
          <w:lang w:val="es-ES" w:eastAsia="es-ES"/>
        </w:rPr>
        <w:t xml:space="preserve"> </w:t>
      </w:r>
      <w:r w:rsidRPr="000361BB">
        <w:rPr>
          <w:rFonts w:ascii="Times New Roman" w:eastAsia="Times New Roman" w:hAnsi="Times New Roman" w:cs="Times New Roman"/>
          <w:bCs/>
          <w:sz w:val="24"/>
          <w:szCs w:val="24"/>
          <w:lang w:val="es-ES" w:eastAsia="es-ES"/>
        </w:rPr>
        <w:t xml:space="preserve">MEDIANTE EL CUAL PRESENTAN LAS OBSERVACIONES AL DECRETO NÚM. 537 EXPEDIDO POR ESTA SOBERANÍA Y QUE CONTIENE LA EXPEDICIÓN DE LA LEY DE FOMENTO A LA DONACIÓN VOLUNTARIA, ALTRUISTA E INFORMADA DE SANGRE Y/O PLASMA, PROVENIENTE DE PERSONAS O PACIENTES RECUPERADOS DE </w:t>
      </w:r>
      <w:proofErr w:type="spellStart"/>
      <w:r w:rsidRPr="000361BB">
        <w:rPr>
          <w:rFonts w:ascii="Times New Roman" w:eastAsia="Times New Roman" w:hAnsi="Times New Roman" w:cs="Times New Roman"/>
          <w:bCs/>
          <w:sz w:val="24"/>
          <w:szCs w:val="24"/>
          <w:lang w:val="es-ES" w:eastAsia="es-ES"/>
        </w:rPr>
        <w:t>COVID</w:t>
      </w:r>
      <w:proofErr w:type="spellEnd"/>
      <w:r w:rsidRPr="000361BB">
        <w:rPr>
          <w:rFonts w:ascii="Times New Roman" w:eastAsia="Times New Roman" w:hAnsi="Times New Roman" w:cs="Times New Roman"/>
          <w:bCs/>
          <w:sz w:val="24"/>
          <w:szCs w:val="24"/>
          <w:lang w:val="es-ES" w:eastAsia="es-ES"/>
        </w:rPr>
        <w:t xml:space="preserve">-19 PARA EL ESTADO DE NUEVO LEÓN. </w:t>
      </w:r>
      <w:r w:rsidRPr="000361BB">
        <w:rPr>
          <w:rFonts w:ascii="Times New Roman" w:eastAsia="Times New Roman" w:hAnsi="Times New Roman" w:cs="Times New Roman"/>
          <w:b/>
          <w:bCs/>
          <w:sz w:val="24"/>
          <w:szCs w:val="24"/>
          <w:lang w:val="es-ES" w:eastAsia="es-ES"/>
        </w:rPr>
        <w:t>DE ENTERADA Y DE CONFORMIDAD CON LO ESTABLECIDO EN LOS ARTÍCULOS 24 FRACCIÓN III Y 39 FRACCIÓN XV DEL REGLAMENTO PARA EL GOBIERNO INTERIOR DEL CONGRESO SE TURNA A LA COMISIÓN DE SALUD Y ATENCIÓN A GRUPOS VULNERABLES.</w:t>
      </w:r>
    </w:p>
    <w:p w:rsidR="000361BB" w:rsidRPr="000361BB" w:rsidRDefault="000361BB" w:rsidP="00645C68">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0361BB" w:rsidRPr="000361BB" w:rsidRDefault="000361BB" w:rsidP="00645C6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361BB">
        <w:rPr>
          <w:rFonts w:ascii="Times New Roman" w:eastAsia="Times New Roman" w:hAnsi="Times New Roman" w:cs="Times New Roman"/>
          <w:bCs/>
          <w:sz w:val="24"/>
          <w:szCs w:val="24"/>
          <w:lang w:val="es-ES" w:eastAsia="es-ES"/>
        </w:rPr>
        <w:t>ESCRITO SIGNADO POR LOS CC. ING. JAIME HELIODORO RODRÍGUEZ CALDERÓN, GOBERNADOR CONSTITUCIONAL DEL ESTADO E ING. ENRIQUE TORRES ELIZONDO, SECRETARIO GENERAL DE GOBIERNO,</w:t>
      </w:r>
      <w:r w:rsidRPr="000361BB">
        <w:rPr>
          <w:rFonts w:ascii="Times New Roman" w:eastAsia="Times New Roman" w:hAnsi="Times New Roman" w:cs="Times New Roman"/>
          <w:b/>
          <w:bCs/>
          <w:sz w:val="24"/>
          <w:szCs w:val="24"/>
          <w:lang w:val="es-ES" w:eastAsia="es-ES"/>
        </w:rPr>
        <w:t xml:space="preserve"> </w:t>
      </w:r>
      <w:r w:rsidRPr="000361BB">
        <w:rPr>
          <w:rFonts w:ascii="Times New Roman" w:eastAsia="Times New Roman" w:hAnsi="Times New Roman" w:cs="Times New Roman"/>
          <w:bCs/>
          <w:sz w:val="24"/>
          <w:szCs w:val="24"/>
          <w:lang w:val="es-ES" w:eastAsia="es-ES"/>
        </w:rPr>
        <w:t xml:space="preserve">MEDIANTE EL CUAL PRESENTAN LAS OBSERVACIONES AL DECRETO NÚM. 533 EXPEDIDO POR ESTA SOBERANÍA Y QUE CONTIENE LA EXPEDICIÓN DE LA LEY DE EDUCACIÓN PARA EL ESTADO DE NUEVO LEÓN. </w:t>
      </w:r>
      <w:r w:rsidRPr="000361BB">
        <w:rPr>
          <w:rFonts w:ascii="Times New Roman" w:eastAsia="Times New Roman" w:hAnsi="Times New Roman" w:cs="Times New Roman"/>
          <w:b/>
          <w:bCs/>
          <w:sz w:val="24"/>
          <w:szCs w:val="24"/>
          <w:lang w:val="es-ES" w:eastAsia="es-ES"/>
        </w:rPr>
        <w:t xml:space="preserve">DE ENTERADA Y DE CONFORMIDAD CON LO ESTABLECIDO </w:t>
      </w:r>
      <w:r w:rsidRPr="000361BB">
        <w:rPr>
          <w:rFonts w:ascii="Times New Roman" w:eastAsia="Times New Roman" w:hAnsi="Times New Roman" w:cs="Times New Roman"/>
          <w:b/>
          <w:bCs/>
          <w:sz w:val="24"/>
          <w:szCs w:val="24"/>
          <w:lang w:val="es-ES" w:eastAsia="es-ES"/>
        </w:rPr>
        <w:lastRenderedPageBreak/>
        <w:t>EN LOS ARTÍCULOS 24 FRACCIÓN III Y 39 FRACCIÓN VII DEL REGLAMENTO PARA EL GOBIERNO INTERIOR DEL CONGRESO SE TURNA A LA COMISIÓN DE EDUCACIÓN, CULTURA Y DEPORTE.</w:t>
      </w:r>
    </w:p>
    <w:p w:rsidR="000361BB" w:rsidRPr="000361BB" w:rsidRDefault="000361BB" w:rsidP="00645C68">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0361BB" w:rsidRPr="000361BB" w:rsidRDefault="000361BB" w:rsidP="00645C6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45C68">
        <w:rPr>
          <w:rFonts w:ascii="Times New Roman" w:eastAsia="Times New Roman" w:hAnsi="Times New Roman" w:cs="Times New Roman"/>
          <w:bCs/>
          <w:sz w:val="24"/>
          <w:szCs w:val="24"/>
          <w:lang w:val="es-ES" w:eastAsia="es-ES"/>
        </w:rPr>
        <w:t>ESCRITO SIGNADO POR LOS CC. ING. JAIME HELIODORO RODRÍGUEZ CALDERÓN, GOBERNADOR CONSTITUCIONAL DEL ESTADO E ING. ENRIQUE TORRES ELIZONDO, SECRETARIO GENERAL DE GOBIERNO,</w:t>
      </w:r>
      <w:r w:rsidRPr="00645C68">
        <w:rPr>
          <w:rFonts w:ascii="Times New Roman" w:eastAsia="Times New Roman" w:hAnsi="Times New Roman" w:cs="Times New Roman"/>
          <w:b/>
          <w:bCs/>
          <w:sz w:val="24"/>
          <w:szCs w:val="24"/>
          <w:lang w:val="es-ES" w:eastAsia="es-ES"/>
        </w:rPr>
        <w:t xml:space="preserve"> </w:t>
      </w:r>
      <w:r w:rsidRPr="00645C68">
        <w:rPr>
          <w:rFonts w:ascii="Times New Roman" w:eastAsia="Times New Roman" w:hAnsi="Times New Roman" w:cs="Times New Roman"/>
          <w:bCs/>
          <w:sz w:val="24"/>
          <w:szCs w:val="24"/>
          <w:lang w:val="es-ES" w:eastAsia="es-ES"/>
        </w:rPr>
        <w:t>MEDIANTE EL CUAL PRESENTAN LAS OBSERVACIONES AL DECRETO NÚM. 530 POR EL QUE SE REFORMA LA LEY DEL INSTITUTO DE SEGURIDAD Y SERVICIOS SOCIALES DE LOS TRABAJADORES DEL ESTADO DE NUEVO LEÓN.</w:t>
      </w:r>
      <w:r w:rsidR="00645C68" w:rsidRPr="00645C68">
        <w:rPr>
          <w:rFonts w:ascii="Times New Roman" w:eastAsia="Times New Roman" w:hAnsi="Times New Roman" w:cs="Times New Roman"/>
          <w:bCs/>
          <w:sz w:val="24"/>
          <w:szCs w:val="24"/>
          <w:lang w:val="es-ES" w:eastAsia="es-ES"/>
        </w:rPr>
        <w:t xml:space="preserve"> </w:t>
      </w:r>
      <w:r w:rsidRPr="00645C68">
        <w:rPr>
          <w:rFonts w:ascii="Times New Roman" w:eastAsia="Times New Roman" w:hAnsi="Times New Roman" w:cs="Times New Roman"/>
          <w:b/>
          <w:bCs/>
          <w:sz w:val="24"/>
          <w:szCs w:val="24"/>
          <w:lang w:val="es-ES" w:eastAsia="es-ES"/>
        </w:rPr>
        <w:t>DE ENTERADA Y DE CONFORMIDAD CON LO ESTABLECIDO EN LOS ARTÍCULOS 24 FRACCIÓN III Y 39 FRACCIÓN XI DEL REGLAMENTO PARA EL GOBIERNO INTERIOR DEL CONGRESO SE TURNA A LA COMISIÓN DE ECONOMÍA, EMPRENDIMIENTO Y TURISMO.</w:t>
      </w:r>
    </w:p>
    <w:p w:rsidR="000361BB" w:rsidRPr="000361BB" w:rsidRDefault="000361BB" w:rsidP="00645C68">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0361BB" w:rsidRPr="000361BB" w:rsidRDefault="000361BB" w:rsidP="00645C6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45C68">
        <w:rPr>
          <w:rFonts w:ascii="Times New Roman" w:eastAsia="Times New Roman" w:hAnsi="Times New Roman" w:cs="Times New Roman"/>
          <w:bCs/>
          <w:sz w:val="24"/>
          <w:szCs w:val="24"/>
          <w:lang w:val="es-ES" w:eastAsia="es-ES"/>
        </w:rPr>
        <w:t>ESCRITO PRESENTADO POR EL C. HÉCTOR GARCÍA MARROQUÍN, SECRETARIO EJECUTIVO DE LA COMISIÓN ESTATAL ELECTORAL, MEDIANTE EL CUAL INFORMA SOBRE LA MODIFICACIÓN DEL CÓMPUTO DISTRITAL DE LA ELECCIÓN DEL VIGÉSIMO QUINTO DISTRITO ELECTORAL LOCA, PARA INTEGRAR EL H. CONGRESO DEL ESTADO DE NUEVO LEÓN, PARA EL PERÍODO 2021-2024.</w:t>
      </w:r>
      <w:r w:rsidR="00645C68" w:rsidRPr="00645C68">
        <w:rPr>
          <w:rFonts w:ascii="Times New Roman" w:eastAsia="Times New Roman" w:hAnsi="Times New Roman" w:cs="Times New Roman"/>
          <w:bCs/>
          <w:sz w:val="24"/>
          <w:szCs w:val="24"/>
          <w:lang w:val="es-ES" w:eastAsia="es-ES"/>
        </w:rPr>
        <w:t xml:space="preserve"> </w:t>
      </w:r>
      <w:r w:rsidRPr="00645C68">
        <w:rPr>
          <w:rFonts w:ascii="Times New Roman" w:eastAsia="Times New Roman" w:hAnsi="Times New Roman" w:cs="Times New Roman"/>
          <w:b/>
          <w:bCs/>
          <w:sz w:val="24"/>
          <w:szCs w:val="24"/>
          <w:lang w:val="es-ES" w:eastAsia="es-ES"/>
        </w:rPr>
        <w:t>DE ENTERADA Y SE SOLICITA A LA OFICIALÍA MAYOR LO RESGUARDE PARA LOS DIPUTADOS QUE DESEEN IMPONERSE DE SU CONTENIDO.</w:t>
      </w:r>
    </w:p>
    <w:p w:rsidR="000361BB" w:rsidRPr="000361BB" w:rsidRDefault="000361BB" w:rsidP="00645C68">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0361BB" w:rsidRPr="000361BB" w:rsidRDefault="000361BB" w:rsidP="00645C6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45C68">
        <w:rPr>
          <w:rFonts w:ascii="Times New Roman" w:eastAsia="Times New Roman" w:hAnsi="Times New Roman" w:cs="Times New Roman"/>
          <w:bCs/>
          <w:sz w:val="24"/>
          <w:szCs w:val="24"/>
          <w:lang w:val="es-ES" w:eastAsia="es-ES"/>
        </w:rPr>
        <w:t xml:space="preserve">ESCRITO NO. </w:t>
      </w:r>
      <w:proofErr w:type="spellStart"/>
      <w:r w:rsidRPr="00645C68">
        <w:rPr>
          <w:rFonts w:ascii="Times New Roman" w:eastAsia="Times New Roman" w:hAnsi="Times New Roman" w:cs="Times New Roman"/>
          <w:bCs/>
          <w:sz w:val="24"/>
          <w:szCs w:val="24"/>
          <w:lang w:val="es-ES" w:eastAsia="es-ES"/>
        </w:rPr>
        <w:t>TEE</w:t>
      </w:r>
      <w:proofErr w:type="spellEnd"/>
      <w:r w:rsidRPr="00645C68">
        <w:rPr>
          <w:rFonts w:ascii="Times New Roman" w:eastAsia="Times New Roman" w:hAnsi="Times New Roman" w:cs="Times New Roman"/>
          <w:bCs/>
          <w:sz w:val="24"/>
          <w:szCs w:val="24"/>
          <w:lang w:val="es-ES" w:eastAsia="es-ES"/>
        </w:rPr>
        <w:t>-1939/2021 SIGNADO POR EL C. LIC. ARTURO GARCÍA ARELLANO, SECRETARIO GENERAL DE ACUERDOS DEL H. TRIBUNAL ELECTORAL DEL ESTADO DE NUEVO LEÓN, MEDIANTE EL CUAL INFORMA QUE SE DECRETA LA NULIDAD DE LA ELECCIÓN DE PRESIDENTE MUNICIPAL DEL AYUNTAMIENTO DE GENERAL ZUAZUA, NUEVO LEÓN; ASÍ MISMO SE REVOCA LA DECLARACIÓN DE VALIDEZ DE LA ELECCIÓN Y EL OTORGAMIENTO DE CONSTANCIAS DE MAYORÍA Y VALIDEZ OTORGADA A LA PLANILLA POSTULADA DE LA COALICIÓN JUNTOS HAREMOS HISTORIA DEL MUNICIPIO DE GENERAL ZUAZUA, ASÍ COMO LA ASIGNACIÓN DE REGIDURÍAS POR EL PRINCIPIO DE REPRESENTACIÓN PROPORCIONAL.</w:t>
      </w:r>
      <w:r w:rsidR="00645C68" w:rsidRPr="00645C68">
        <w:rPr>
          <w:rFonts w:ascii="Times New Roman" w:eastAsia="Times New Roman" w:hAnsi="Times New Roman" w:cs="Times New Roman"/>
          <w:bCs/>
          <w:sz w:val="24"/>
          <w:szCs w:val="24"/>
          <w:lang w:val="es-ES" w:eastAsia="es-ES"/>
        </w:rPr>
        <w:t xml:space="preserve"> </w:t>
      </w:r>
      <w:r w:rsidRPr="00645C68">
        <w:rPr>
          <w:rFonts w:ascii="Times New Roman" w:eastAsia="Times New Roman" w:hAnsi="Times New Roman" w:cs="Times New Roman"/>
          <w:b/>
          <w:bCs/>
          <w:sz w:val="24"/>
          <w:szCs w:val="24"/>
          <w:lang w:val="es-ES" w:eastAsia="es-ES"/>
        </w:rPr>
        <w:t>DE ENTERADA Y DE CONFORMIDAD CON LO ESTABLECIDO EN LOS ARTÍCULOS 24 FRACCIÓN III Y 39 FRACCIÓN I DEL REGLAMENTO PARA EL GOBIERNO INTERIOR DEL CONGRESO SE TURNA A LA COMISIÓN DE GOBERNACIÓN Y ORGANIZACIÓN INTERNA DE LOS PODERES.</w:t>
      </w:r>
    </w:p>
    <w:p w:rsidR="000361BB" w:rsidRPr="000361BB" w:rsidRDefault="000361BB" w:rsidP="00645C68">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0361BB" w:rsidRPr="000361BB" w:rsidRDefault="000361BB" w:rsidP="00645C6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45C68">
        <w:rPr>
          <w:rFonts w:ascii="Times New Roman" w:eastAsia="Times New Roman" w:hAnsi="Times New Roman" w:cs="Times New Roman"/>
          <w:bCs/>
          <w:sz w:val="24"/>
          <w:szCs w:val="24"/>
          <w:lang w:val="es-ES" w:eastAsia="es-ES"/>
        </w:rPr>
        <w:t xml:space="preserve">ESCRITO SIGNADO POR EL C. </w:t>
      </w:r>
      <w:proofErr w:type="spellStart"/>
      <w:r w:rsidRPr="00645C68">
        <w:rPr>
          <w:rFonts w:ascii="Times New Roman" w:eastAsia="Times New Roman" w:hAnsi="Times New Roman" w:cs="Times New Roman"/>
          <w:bCs/>
          <w:sz w:val="24"/>
          <w:szCs w:val="24"/>
          <w:lang w:val="es-ES" w:eastAsia="es-ES"/>
        </w:rPr>
        <w:t>DIP</w:t>
      </w:r>
      <w:proofErr w:type="spellEnd"/>
      <w:r w:rsidRPr="00645C68">
        <w:rPr>
          <w:rFonts w:ascii="Times New Roman" w:eastAsia="Times New Roman" w:hAnsi="Times New Roman" w:cs="Times New Roman"/>
          <w:bCs/>
          <w:sz w:val="24"/>
          <w:szCs w:val="24"/>
          <w:lang w:val="es-ES" w:eastAsia="es-ES"/>
        </w:rPr>
        <w:t>. JUAN CARLOS LEAL SEGOVIA, COORDINADOR DEL GRUPO LEGISLATIVO DEL PARTIDO ENCUENTRO SOCIAL DE LA LXXV LEGISLATURA,</w:t>
      </w:r>
      <w:r w:rsidRPr="00645C68">
        <w:rPr>
          <w:rFonts w:ascii="Times New Roman" w:eastAsia="Times New Roman" w:hAnsi="Times New Roman" w:cs="Times New Roman"/>
          <w:b/>
          <w:bCs/>
          <w:sz w:val="24"/>
          <w:szCs w:val="24"/>
          <w:lang w:val="es-ES" w:eastAsia="es-ES"/>
        </w:rPr>
        <w:t xml:space="preserve"> </w:t>
      </w:r>
      <w:r w:rsidRPr="00645C68">
        <w:rPr>
          <w:rFonts w:ascii="Times New Roman" w:eastAsia="Times New Roman" w:hAnsi="Times New Roman" w:cs="Times New Roman"/>
          <w:bCs/>
          <w:sz w:val="24"/>
          <w:szCs w:val="24"/>
          <w:lang w:val="es-ES" w:eastAsia="es-ES"/>
        </w:rPr>
        <w:t xml:space="preserve">MEDIANTE EL CUAL PRESENTA </w:t>
      </w:r>
      <w:r w:rsidRPr="00645C68">
        <w:rPr>
          <w:rFonts w:ascii="Times New Roman" w:eastAsia="Times New Roman" w:hAnsi="Times New Roman" w:cs="Times New Roman"/>
          <w:bCs/>
          <w:sz w:val="24"/>
          <w:szCs w:val="24"/>
          <w:lang w:val="es-ES" w:eastAsia="es-ES"/>
        </w:rPr>
        <w:lastRenderedPageBreak/>
        <w:t>INICIATIVA DE REFORMA A LOS ARTÍCULOS 43, 44 Y 45 DE LA LEY ELECTORAL PARA EL ESTADO DE NUEVO LEÓN, EN RELACIÓN AL PRESUPUESTO DE FINANCIAMIENTO DE LOS PARTIDOS POLÍTICOS.</w:t>
      </w:r>
      <w:r w:rsidR="00645C68" w:rsidRPr="00645C68">
        <w:rPr>
          <w:rFonts w:ascii="Times New Roman" w:eastAsia="Times New Roman" w:hAnsi="Times New Roman" w:cs="Times New Roman"/>
          <w:bCs/>
          <w:sz w:val="24"/>
          <w:szCs w:val="24"/>
          <w:lang w:val="es-ES" w:eastAsia="es-ES"/>
        </w:rPr>
        <w:t xml:space="preserve"> </w:t>
      </w:r>
      <w:r w:rsidRPr="00645C68">
        <w:rPr>
          <w:rFonts w:ascii="Times New Roman" w:eastAsia="Times New Roman" w:hAnsi="Times New Roman" w:cs="Times New Roman"/>
          <w:b/>
          <w:bCs/>
          <w:sz w:val="24"/>
          <w:szCs w:val="24"/>
          <w:lang w:val="es-ES" w:eastAsia="es-ES"/>
        </w:rPr>
        <w:t xml:space="preserve">DE ENTERADA Y DE CONFORMIDAD CON LO ESTABLECIDO </w:t>
      </w:r>
      <w:r w:rsidR="00645C68" w:rsidRPr="00645C68">
        <w:rPr>
          <w:rFonts w:ascii="Times New Roman" w:eastAsia="Times New Roman" w:hAnsi="Times New Roman" w:cs="Times New Roman"/>
          <w:b/>
          <w:bCs/>
          <w:sz w:val="24"/>
          <w:szCs w:val="24"/>
          <w:lang w:val="es-ES" w:eastAsia="es-ES"/>
        </w:rPr>
        <w:t xml:space="preserve">EN </w:t>
      </w:r>
      <w:r w:rsidRPr="00645C68">
        <w:rPr>
          <w:rFonts w:ascii="Times New Roman" w:eastAsia="Times New Roman" w:hAnsi="Times New Roman" w:cs="Times New Roman"/>
          <w:b/>
          <w:bCs/>
          <w:sz w:val="24"/>
          <w:szCs w:val="24"/>
          <w:lang w:val="es-ES" w:eastAsia="es-ES"/>
        </w:rPr>
        <w:t>LOS ARTÍCULOS 24 FRACCIÓN III Y 39 FRACCIÓN II DEL REGLAMENTO PARA EL GOBIERNO INTERIOR DEL CONGRESO SE TURNA A LA COMISIÓN DE LEGISLACIÓN.</w:t>
      </w:r>
    </w:p>
    <w:p w:rsidR="000361BB" w:rsidRPr="000361BB" w:rsidRDefault="000361BB" w:rsidP="00645C68">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0361BB" w:rsidRPr="000361BB" w:rsidRDefault="000361BB" w:rsidP="00645C6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45C68">
        <w:rPr>
          <w:rFonts w:ascii="Times New Roman" w:eastAsia="Times New Roman" w:hAnsi="Times New Roman" w:cs="Times New Roman"/>
          <w:bCs/>
          <w:sz w:val="24"/>
          <w:szCs w:val="24"/>
          <w:lang w:val="es-ES" w:eastAsia="es-ES"/>
        </w:rPr>
        <w:t>ESCRITO PRESENTADO POR EL C. HÉCTOR GARCÍA MARROQUÍN, SECRETARIO EJECUTIVO DE LA COMISIÓN ESTATAL ELECTORAL,</w:t>
      </w:r>
      <w:r w:rsidRPr="00645C68">
        <w:rPr>
          <w:rFonts w:ascii="Times New Roman" w:eastAsia="Times New Roman" w:hAnsi="Times New Roman" w:cs="Times New Roman"/>
          <w:b/>
          <w:bCs/>
          <w:sz w:val="24"/>
          <w:szCs w:val="24"/>
          <w:lang w:val="es-ES" w:eastAsia="es-ES"/>
        </w:rPr>
        <w:t xml:space="preserve"> </w:t>
      </w:r>
      <w:r w:rsidRPr="00645C68">
        <w:rPr>
          <w:rFonts w:ascii="Times New Roman" w:eastAsia="Times New Roman" w:hAnsi="Times New Roman" w:cs="Times New Roman"/>
          <w:bCs/>
          <w:sz w:val="24"/>
          <w:szCs w:val="24"/>
          <w:lang w:val="es-ES" w:eastAsia="es-ES"/>
        </w:rPr>
        <w:t>MEDIANTE EL CUAL INFORMA SOBRE LA MODIFICACIÓN DEL CÓMPUTO DISTRITAL DE LA ELECCIÓN DEL DÉCIMO TERCER DISTRITO ELECTORAL LOCA, PARA INTEGRAR EL H. CONGRESO DEL ESTADO DE NUEVO LEÓN, PARA EL PERÍODO 2021-2024.</w:t>
      </w:r>
      <w:r w:rsidR="00645C68" w:rsidRPr="00645C68">
        <w:rPr>
          <w:rFonts w:ascii="Times New Roman" w:eastAsia="Times New Roman" w:hAnsi="Times New Roman" w:cs="Times New Roman"/>
          <w:bCs/>
          <w:sz w:val="24"/>
          <w:szCs w:val="24"/>
          <w:lang w:val="es-ES" w:eastAsia="es-ES"/>
        </w:rPr>
        <w:t xml:space="preserve"> </w:t>
      </w:r>
      <w:r w:rsidRPr="00645C68">
        <w:rPr>
          <w:rFonts w:ascii="Times New Roman" w:eastAsia="Times New Roman" w:hAnsi="Times New Roman" w:cs="Times New Roman"/>
          <w:b/>
          <w:bCs/>
          <w:sz w:val="24"/>
          <w:szCs w:val="24"/>
          <w:lang w:val="es-ES" w:eastAsia="es-ES"/>
        </w:rPr>
        <w:t>DE ENTERADA Y SE SOLICITA A LA OFICIALÍA MAYOR LO RESGUARDE PARA LOS DIPUTADOS QUE DESEEN IMPONERSE DE SU CONTENIDO.</w:t>
      </w:r>
    </w:p>
    <w:p w:rsidR="000361BB" w:rsidRPr="000361BB" w:rsidRDefault="000361BB" w:rsidP="00645C68">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0361BB" w:rsidRPr="000361BB" w:rsidRDefault="000361BB" w:rsidP="00645C6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45C68">
        <w:rPr>
          <w:rFonts w:ascii="Times New Roman" w:eastAsia="Times New Roman" w:hAnsi="Times New Roman" w:cs="Times New Roman"/>
          <w:bCs/>
          <w:sz w:val="24"/>
          <w:szCs w:val="24"/>
          <w:lang w:val="es-ES" w:eastAsia="es-ES"/>
        </w:rPr>
        <w:t>ESCRITO SIGNADO POR EL C. LIC. LUIS FERNANDO GARZA GUERRERO, PRESIDENTE MUNICIPAL DE MONTEMORELOS, NUEVO LEÓN, MEDIANTE EL CUAL PRESENTA EL AVANCE DE GESTIÓN FINANCIERA CORRESPONDIENTE AL SEGUNDO TRIMESTRE DE 2021.</w:t>
      </w:r>
      <w:r w:rsidR="00645C68" w:rsidRPr="00645C68">
        <w:rPr>
          <w:rFonts w:ascii="Times New Roman" w:eastAsia="Times New Roman" w:hAnsi="Times New Roman" w:cs="Times New Roman"/>
          <w:bCs/>
          <w:sz w:val="24"/>
          <w:szCs w:val="24"/>
          <w:lang w:val="es-ES" w:eastAsia="es-ES"/>
        </w:rPr>
        <w:t xml:space="preserve"> </w:t>
      </w:r>
      <w:r w:rsidRPr="00645C68">
        <w:rPr>
          <w:rFonts w:ascii="Times New Roman" w:eastAsia="Times New Roman" w:hAnsi="Times New Roman" w:cs="Times New Roman"/>
          <w:b/>
          <w:bCs/>
          <w:sz w:val="24"/>
          <w:szCs w:val="24"/>
          <w:lang w:val="es-ES" w:eastAsia="es-ES"/>
        </w:rPr>
        <w:t>DE ENTERADA Y DE CONFORMIDAD CON LO ESTABLECIDO EN EL ARTÍCULO 24 FRACCIÓN III DEL REGLAMENTO PARA EL GOBIERNO INTERIOR DEL CONGRESO SE TURNA A LA COMISIÓN DE VIGILANCIA.</w:t>
      </w:r>
    </w:p>
    <w:p w:rsidR="000361BB" w:rsidRPr="000361BB" w:rsidRDefault="000361BB" w:rsidP="00645C68">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0361BB" w:rsidRPr="000361BB" w:rsidRDefault="000361BB" w:rsidP="00645C68">
      <w:pPr>
        <w:numPr>
          <w:ilvl w:val="0"/>
          <w:numId w:val="3"/>
        </w:numPr>
        <w:pBdr>
          <w:top w:val="nil"/>
          <w:left w:val="nil"/>
          <w:bottom w:val="nil"/>
          <w:right w:val="nil"/>
          <w:between w:val="nil"/>
        </w:pBdr>
        <w:spacing w:after="0" w:line="240" w:lineRule="auto"/>
        <w:ind w:left="567" w:right="196" w:hanging="567"/>
        <w:contextualSpacing/>
        <w:jc w:val="both"/>
        <w:rPr>
          <w:rFonts w:ascii="Times New Roman" w:eastAsia="Century Gothic" w:hAnsi="Times New Roman" w:cs="Times New Roman"/>
          <w:b/>
          <w:sz w:val="24"/>
          <w:szCs w:val="24"/>
          <w:lang w:val="es-ES" w:eastAsia="es-ES"/>
        </w:rPr>
      </w:pPr>
      <w:r w:rsidRPr="00645C68">
        <w:rPr>
          <w:rFonts w:ascii="Times New Roman" w:eastAsia="Century Gothic" w:hAnsi="Times New Roman" w:cs="Times New Roman"/>
          <w:sz w:val="24"/>
          <w:szCs w:val="24"/>
          <w:lang w:val="es-ES" w:eastAsia="es-ES"/>
        </w:rPr>
        <w:t>OFICIO SIGNADO POR LOS CC. RAMIRO ADRIÁN BRAVO GARCÍA, SUBSECRETARIO DE INGRESOS Y RAÚL SERGIO GONZÁLEZ TREVIÑO, SUBSECRETARIO DE EGRESOS DE LA SUBSECRETARÍA DE INGRESOS DE LA SECRETARÍA DE FINANZAS Y TESORERÍA GENERAL DEL ESTADO,</w:t>
      </w:r>
      <w:r w:rsidRPr="00645C68">
        <w:rPr>
          <w:rFonts w:ascii="Times New Roman" w:eastAsia="Century Gothic" w:hAnsi="Times New Roman" w:cs="Times New Roman"/>
          <w:b/>
          <w:sz w:val="24"/>
          <w:szCs w:val="24"/>
          <w:lang w:val="es-ES" w:eastAsia="es-ES"/>
        </w:rPr>
        <w:t xml:space="preserve"> </w:t>
      </w:r>
      <w:r w:rsidRPr="00645C68">
        <w:rPr>
          <w:rFonts w:ascii="Times New Roman" w:eastAsia="Century Gothic" w:hAnsi="Times New Roman" w:cs="Times New Roman"/>
          <w:sz w:val="24"/>
          <w:szCs w:val="24"/>
          <w:lang w:val="es-ES" w:eastAsia="es-ES"/>
        </w:rPr>
        <w:t>MEDIANTE EL CUAL INFORMAN SOBRE EL AJUSTE EN LA DISTRIBUCIÓN DE LAS PARTICIPACIONES EN EL PERÍODO DE ENERO A JUNIO DE 2021.</w:t>
      </w:r>
      <w:r w:rsidR="00645C68" w:rsidRPr="00645C68">
        <w:rPr>
          <w:rFonts w:ascii="Times New Roman" w:eastAsia="Century Gothic" w:hAnsi="Times New Roman" w:cs="Times New Roman"/>
          <w:sz w:val="24"/>
          <w:szCs w:val="24"/>
          <w:lang w:val="es-ES" w:eastAsia="es-ES"/>
        </w:rPr>
        <w:t xml:space="preserve"> </w:t>
      </w:r>
      <w:r w:rsidRPr="00645C68">
        <w:rPr>
          <w:rFonts w:ascii="Times New Roman" w:eastAsia="Century Gothic" w:hAnsi="Times New Roman" w:cs="Times New Roman"/>
          <w:b/>
          <w:sz w:val="24"/>
          <w:szCs w:val="24"/>
          <w:lang w:val="es-ES" w:eastAsia="es-ES"/>
        </w:rPr>
        <w:t>DE ENTERADA Y DE ACUERDO CON LO ESTABLECIDO EN EL ARTÍCULO 24 FRACCIÓN III DEL REGLAMENTO PARA EL GOBIERNO INTERIOR DEL CONGRESO, SE TURNA A LA COMISIÓN DE VIGILANCIA.</w:t>
      </w:r>
    </w:p>
    <w:p w:rsidR="000361BB" w:rsidRPr="000361BB" w:rsidRDefault="000361BB" w:rsidP="00645C68">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0361BB" w:rsidRDefault="000361BB" w:rsidP="00645C68">
      <w:pPr>
        <w:numPr>
          <w:ilvl w:val="0"/>
          <w:numId w:val="3"/>
        </w:numPr>
        <w:pBdr>
          <w:top w:val="nil"/>
          <w:left w:val="nil"/>
          <w:bottom w:val="nil"/>
          <w:right w:val="nil"/>
          <w:between w:val="nil"/>
        </w:pBdr>
        <w:spacing w:after="0" w:line="240" w:lineRule="auto"/>
        <w:ind w:left="567" w:right="196" w:hanging="567"/>
        <w:contextualSpacing/>
        <w:jc w:val="both"/>
        <w:rPr>
          <w:rFonts w:ascii="Times New Roman" w:eastAsia="Century Gothic" w:hAnsi="Times New Roman" w:cs="Times New Roman"/>
          <w:b/>
          <w:sz w:val="24"/>
          <w:szCs w:val="24"/>
          <w:lang w:val="es-ES" w:eastAsia="es-ES"/>
        </w:rPr>
      </w:pPr>
      <w:r w:rsidRPr="00645C68">
        <w:rPr>
          <w:rFonts w:ascii="Times New Roman" w:eastAsia="Century Gothic" w:hAnsi="Times New Roman" w:cs="Times New Roman"/>
          <w:sz w:val="24"/>
          <w:szCs w:val="24"/>
          <w:lang w:val="es-ES" w:eastAsia="es-ES"/>
        </w:rPr>
        <w:t xml:space="preserve">ESCRITO SIGNADO POR LOS CC. </w:t>
      </w:r>
      <w:proofErr w:type="spellStart"/>
      <w:r w:rsidRPr="00645C68">
        <w:rPr>
          <w:rFonts w:ascii="Times New Roman" w:eastAsia="Century Gothic" w:hAnsi="Times New Roman" w:cs="Times New Roman"/>
          <w:sz w:val="24"/>
          <w:szCs w:val="24"/>
          <w:lang w:val="es-ES" w:eastAsia="es-ES"/>
        </w:rPr>
        <w:t>PROFR</w:t>
      </w:r>
      <w:proofErr w:type="spellEnd"/>
      <w:r w:rsidRPr="00645C68">
        <w:rPr>
          <w:rFonts w:ascii="Times New Roman" w:eastAsia="Century Gothic" w:hAnsi="Times New Roman" w:cs="Times New Roman"/>
          <w:sz w:val="24"/>
          <w:szCs w:val="24"/>
          <w:lang w:val="es-ES" w:eastAsia="es-ES"/>
        </w:rPr>
        <w:t xml:space="preserve">. GUADALUPE ADOLFO SALINAS GARZA, SECRETARIO GENERAL DE LA SECCIÓN 21 Y </w:t>
      </w:r>
      <w:proofErr w:type="spellStart"/>
      <w:r w:rsidRPr="00645C68">
        <w:rPr>
          <w:rFonts w:ascii="Times New Roman" w:eastAsia="Century Gothic" w:hAnsi="Times New Roman" w:cs="Times New Roman"/>
          <w:sz w:val="24"/>
          <w:szCs w:val="24"/>
          <w:lang w:val="es-ES" w:eastAsia="es-ES"/>
        </w:rPr>
        <w:t>PROFR</w:t>
      </w:r>
      <w:proofErr w:type="spellEnd"/>
      <w:r w:rsidRPr="00645C68">
        <w:rPr>
          <w:rFonts w:ascii="Times New Roman" w:eastAsia="Century Gothic" w:hAnsi="Times New Roman" w:cs="Times New Roman"/>
          <w:sz w:val="24"/>
          <w:szCs w:val="24"/>
          <w:lang w:val="es-ES" w:eastAsia="es-ES"/>
        </w:rPr>
        <w:t xml:space="preserve">. JOSÉ LUIS LÓPEZ ROSAS, SECRETARIO GENERAL DE LA SECCIÓN 50, MEDIANTE EL CUAL REALIZAN DIVERSOS COMENTARIOS EN RELACIÓN DE LAS OBSERVACIONES REALIZADAS POR EL GOBERNADOR DEL ESTADO, AL DECRETO NÚM. 533 QUE CONTIENE LA EXPEDICIÓN DE LA LEY DE EDUCACIÓN </w:t>
      </w:r>
      <w:r w:rsidRPr="00645C68">
        <w:rPr>
          <w:rFonts w:ascii="Times New Roman" w:eastAsia="Century Gothic" w:hAnsi="Times New Roman" w:cs="Times New Roman"/>
          <w:sz w:val="24"/>
          <w:szCs w:val="24"/>
          <w:lang w:val="es-ES" w:eastAsia="es-ES"/>
        </w:rPr>
        <w:lastRenderedPageBreak/>
        <w:t>PARA EL ESTADO DE NUEVO LEÓN.</w:t>
      </w:r>
      <w:r w:rsidR="00645C68" w:rsidRPr="00645C68">
        <w:rPr>
          <w:rFonts w:ascii="Times New Roman" w:eastAsia="Century Gothic" w:hAnsi="Times New Roman" w:cs="Times New Roman"/>
          <w:sz w:val="24"/>
          <w:szCs w:val="24"/>
          <w:lang w:val="es-ES" w:eastAsia="es-ES"/>
        </w:rPr>
        <w:t xml:space="preserve"> </w:t>
      </w:r>
      <w:r w:rsidRPr="00645C68">
        <w:rPr>
          <w:rFonts w:ascii="Times New Roman" w:eastAsia="Century Gothic" w:hAnsi="Times New Roman" w:cs="Times New Roman"/>
          <w:b/>
          <w:sz w:val="24"/>
          <w:szCs w:val="24"/>
          <w:lang w:val="es-ES" w:eastAsia="es-ES"/>
        </w:rPr>
        <w:t>DE ENTERADA Y SE ANEXA EN EL EXPEDIENTE QUE CONTIENE LAS OBSERVACIONES AL DECRETO 533, MENCIONADO CON ANTERIORIDAD.</w:t>
      </w:r>
    </w:p>
    <w:p w:rsidR="000E438D" w:rsidRDefault="000E438D" w:rsidP="000E438D">
      <w:pPr>
        <w:pBdr>
          <w:top w:val="nil"/>
          <w:left w:val="nil"/>
          <w:bottom w:val="nil"/>
          <w:right w:val="nil"/>
          <w:between w:val="nil"/>
        </w:pBdr>
        <w:spacing w:after="0" w:line="240" w:lineRule="auto"/>
        <w:ind w:left="567" w:right="196"/>
        <w:contextualSpacing/>
        <w:jc w:val="both"/>
        <w:rPr>
          <w:rFonts w:ascii="Times New Roman" w:eastAsia="Century Gothic" w:hAnsi="Times New Roman" w:cs="Times New Roman"/>
          <w:b/>
          <w:sz w:val="24"/>
          <w:szCs w:val="24"/>
          <w:lang w:val="es-ES" w:eastAsia="es-ES"/>
        </w:rPr>
      </w:pPr>
    </w:p>
    <w:p w:rsidR="000E438D" w:rsidRPr="000E438D" w:rsidRDefault="000E438D" w:rsidP="000E438D">
      <w:pPr>
        <w:pStyle w:val="NormalWeb"/>
        <w:spacing w:before="0" w:beforeAutospacing="0" w:after="0" w:afterAutospacing="0"/>
        <w:ind w:left="567" w:hanging="567"/>
        <w:jc w:val="both"/>
        <w:rPr>
          <w:b/>
          <w:color w:val="000000"/>
        </w:rPr>
      </w:pPr>
      <w:r w:rsidRPr="000E438D">
        <w:rPr>
          <w:rFonts w:eastAsia="Century Gothic"/>
          <w:lang w:val="es-ES" w:eastAsia="es-ES"/>
        </w:rPr>
        <w:t xml:space="preserve">16. </w:t>
      </w:r>
      <w:r>
        <w:rPr>
          <w:rFonts w:eastAsia="Century Gothic"/>
          <w:lang w:val="es-ES" w:eastAsia="es-ES"/>
        </w:rPr>
        <w:tab/>
      </w:r>
      <w:r w:rsidRPr="000E438D">
        <w:rPr>
          <w:color w:val="000000"/>
        </w:rPr>
        <w:t xml:space="preserve">ESCRITO SIGNADO POR LA C. </w:t>
      </w:r>
      <w:proofErr w:type="spellStart"/>
      <w:r w:rsidRPr="000E438D">
        <w:rPr>
          <w:color w:val="000000"/>
        </w:rPr>
        <w:t>DIP</w:t>
      </w:r>
      <w:proofErr w:type="spellEnd"/>
      <w:r w:rsidRPr="000E438D">
        <w:rPr>
          <w:color w:val="000000"/>
        </w:rPr>
        <w:t xml:space="preserve">. CELIA ALONSO RODRÍGUEZ, INTEGRANTE DEL GRUPO LEGISLATIVO DEL PARTIDO MOVIMIENTO DE REGENERACIÓN NACIONAL DE LA LXXV LEGISLATURA Y EL C. ALONSO RICARDO DE JESÚS RAMÍREZ DELGADO, MEDIANTE EL CUAL PRESENTAN INICIATIVA DE REFORMA A DIVERSOS ARTÍCULOS DE LA LEY DE DISCIPLINA FINANCIERA DE LAS ENTIDADES FEDERATIVAS Y LOS MUNICIPIOS, EN RELACIÓN A IMPLEMENTAR MEDIDAS QUE COADYUVEN A LAS ESTRATEGIAS QUE LOS GOBIERNOS HAN PROMOVIDO ANTE LA SITUACIÓN DE EMERGENCIA QUE ENFRENTA MÉXICO. </w:t>
      </w:r>
      <w:r w:rsidRPr="000E438D">
        <w:rPr>
          <w:b/>
          <w:color w:val="000000"/>
        </w:rPr>
        <w:t>DE ENTERADA Y DE CONFORMIDAD CON LO ESTABLECIDO EN LOS ARTÍCULOS 24 FRACCIÓN III Y 39 FRACCIÓN XXIII DEL REGLAMENTO PARA EL GOBIERNO INTERIOR DEL CONGRESO SE TURNA A LA COMISIÓN DE PRESUPUESTO.</w:t>
      </w:r>
    </w:p>
    <w:p w:rsidR="006C4455" w:rsidRPr="000E438D" w:rsidRDefault="006C4455" w:rsidP="000E438D">
      <w:pPr>
        <w:pBdr>
          <w:top w:val="nil"/>
          <w:left w:val="nil"/>
          <w:bottom w:val="nil"/>
          <w:right w:val="nil"/>
          <w:between w:val="nil"/>
        </w:pBdr>
        <w:spacing w:after="0" w:line="240" w:lineRule="auto"/>
        <w:ind w:left="567" w:right="196" w:hanging="567"/>
        <w:contextualSpacing/>
        <w:jc w:val="both"/>
        <w:rPr>
          <w:rFonts w:ascii="Times New Roman" w:eastAsia="Century Gothic" w:hAnsi="Times New Roman" w:cs="Times New Roman"/>
          <w:sz w:val="24"/>
          <w:szCs w:val="24"/>
          <w:lang w:eastAsia="es-ES"/>
        </w:rPr>
      </w:pPr>
    </w:p>
    <w:p w:rsidR="000E438D" w:rsidRDefault="000E438D" w:rsidP="000E438D">
      <w:pPr>
        <w:pStyle w:val="NormalWeb"/>
        <w:spacing w:before="0" w:beforeAutospacing="0" w:after="0" w:afterAutospacing="0"/>
        <w:ind w:left="567" w:hanging="567"/>
        <w:jc w:val="both"/>
        <w:rPr>
          <w:b/>
          <w:color w:val="000000"/>
        </w:rPr>
      </w:pPr>
      <w:r w:rsidRPr="000E438D">
        <w:rPr>
          <w:color w:val="000000"/>
        </w:rPr>
        <w:t xml:space="preserve">17. </w:t>
      </w:r>
      <w:r>
        <w:rPr>
          <w:color w:val="000000"/>
        </w:rPr>
        <w:tab/>
      </w:r>
      <w:r w:rsidRPr="000E438D">
        <w:rPr>
          <w:color w:val="000000"/>
        </w:rPr>
        <w:t xml:space="preserve">ESCRITO SIGNADO POR LA C. </w:t>
      </w:r>
      <w:proofErr w:type="spellStart"/>
      <w:r w:rsidRPr="000E438D">
        <w:rPr>
          <w:color w:val="000000"/>
        </w:rPr>
        <w:t>DIP</w:t>
      </w:r>
      <w:proofErr w:type="spellEnd"/>
      <w:r w:rsidRPr="000E438D">
        <w:rPr>
          <w:color w:val="000000"/>
        </w:rPr>
        <w:t xml:space="preserve">. CELIA ALONSO RODRÍGUEZ, INTEGRANTE DEL GRUPO LEGISLATIVO DEL PARTIDO MOVIMIENTO DE REGENERACIÓN NACIONAL DE LA LXXV LEGISLATURA Y EL C. ALONSO RICARDO DE JESÚS RAMÍREZ DELGADO, MEDIANTE EL CUAL PRESENTAN INICIATIVA DE REFORMA AL ARTÍCULO 218 DE LA LEY DE ASENTAMIENTOS HUMANOS, ORDENAMIENTO TERRITORIAL Y DESARROLLO URBANO PARA EL ESTADO DE NUEVO LEÓN, EN RELACIÓN A OTORGAR ESTACIONAMIENTO GRATUITO EN LOS FRACCIONAMIENTOS COMERCIALES. </w:t>
      </w:r>
      <w:r w:rsidRPr="000E438D">
        <w:rPr>
          <w:b/>
          <w:color w:val="000000"/>
        </w:rPr>
        <w:t>DE ENTERADA Y DE CONFORMIDAD CON LO ESTABLECIDO EN LOS ARTÍCULOS 24 FRACCIÓN III Y 39 FRACCIÓN IX DEL REGLAMENTO PARA EL GOBIERNO INTERIOR DEL CONGRESO SE TURNA A LA COMISIÓN DE DESARROLLO URBANO.</w:t>
      </w:r>
    </w:p>
    <w:p w:rsidR="000E438D" w:rsidRPr="000E438D" w:rsidRDefault="000E438D" w:rsidP="000E438D">
      <w:pPr>
        <w:pStyle w:val="NormalWeb"/>
        <w:spacing w:before="0" w:beforeAutospacing="0" w:after="0" w:afterAutospacing="0"/>
        <w:ind w:left="567" w:hanging="567"/>
        <w:jc w:val="both"/>
        <w:rPr>
          <w:b/>
          <w:color w:val="000000"/>
        </w:rPr>
      </w:pPr>
    </w:p>
    <w:p w:rsidR="000E438D" w:rsidRPr="000E438D" w:rsidRDefault="000E438D" w:rsidP="000E438D">
      <w:pPr>
        <w:pStyle w:val="NormalWeb"/>
        <w:spacing w:before="0" w:beforeAutospacing="0" w:after="0" w:afterAutospacing="0"/>
        <w:ind w:left="567" w:hanging="567"/>
        <w:jc w:val="both"/>
        <w:rPr>
          <w:b/>
          <w:color w:val="000000"/>
        </w:rPr>
      </w:pPr>
      <w:r w:rsidRPr="000E438D">
        <w:rPr>
          <w:color w:val="000000"/>
        </w:rPr>
        <w:t xml:space="preserve">18. </w:t>
      </w:r>
      <w:r>
        <w:rPr>
          <w:color w:val="000000"/>
        </w:rPr>
        <w:tab/>
      </w:r>
      <w:r w:rsidRPr="000E438D">
        <w:rPr>
          <w:color w:val="000000"/>
        </w:rPr>
        <w:t xml:space="preserve">ESCRITO SIGNADO POR LA C. </w:t>
      </w:r>
      <w:proofErr w:type="spellStart"/>
      <w:r w:rsidRPr="000E438D">
        <w:rPr>
          <w:color w:val="000000"/>
        </w:rPr>
        <w:t>DIP</w:t>
      </w:r>
      <w:proofErr w:type="spellEnd"/>
      <w:r w:rsidRPr="000E438D">
        <w:rPr>
          <w:color w:val="000000"/>
        </w:rPr>
        <w:t xml:space="preserve">. CELIA ALONSO RODRÍGUEZ, INTEGRANTE DEL GRUPO LEGISLATIVO DEL PARTIDO MOVIMIENTO DE REGENERACIÓN NACIONAL DE LA LXXV LEGISLATURA Y EL C. ALONSO RICARDO DE JESÚS RAMÍREZ DELGADO, MEDIANTE EL CUAL PRESENTAN INICIATIVA POR LA QUE SE EXPIDE LA LEY DE ADOPCIÓN PARA EL ESTADO DE NUEVO LEÓN. </w:t>
      </w:r>
      <w:r w:rsidRPr="000E438D">
        <w:rPr>
          <w:b/>
          <w:color w:val="000000"/>
        </w:rPr>
        <w:t>DE ENTERADA Y DE CONFORMIDAD CON LO ESTABLECIDO EN LOS ARTÍCULOS 24 FRACCIÓN III Y 39 FRACCIÓN II DEL REGLAMENTO PARA EL GOBIERNO INTERIOR DEL CONGRESO SE TURNA A LA COMISIÓN DE LEGISLACIÓN.</w:t>
      </w:r>
    </w:p>
    <w:sectPr w:rsidR="000E438D" w:rsidRPr="000E438D" w:rsidSect="000E438D">
      <w:headerReference w:type="default" r:id="rId8"/>
      <w:footerReference w:type="default" r:id="rId9"/>
      <w:pgSz w:w="12240" w:h="15840"/>
      <w:pgMar w:top="2127"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9C1" w:rsidRDefault="004059C1" w:rsidP="00E96260">
      <w:pPr>
        <w:spacing w:after="0" w:line="240" w:lineRule="auto"/>
      </w:pPr>
      <w:r>
        <w:separator/>
      </w:r>
    </w:p>
  </w:endnote>
  <w:endnote w:type="continuationSeparator" w:id="0">
    <w:p w:rsidR="004059C1" w:rsidRDefault="004059C1"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023903"/>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B95FA5">
          <w:rPr>
            <w:noProof/>
          </w:rPr>
          <w:t>8</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9C1" w:rsidRDefault="004059C1" w:rsidP="00E96260">
      <w:pPr>
        <w:spacing w:after="0" w:line="240" w:lineRule="auto"/>
      </w:pPr>
      <w:r>
        <w:separator/>
      </w:r>
    </w:p>
  </w:footnote>
  <w:footnote w:type="continuationSeparator" w:id="0">
    <w:p w:rsidR="004059C1" w:rsidRDefault="004059C1"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4059C1" w:rsidP="001338DB">
    <w:pPr>
      <w:pStyle w:val="Encabezado"/>
      <w:ind w:left="1416"/>
      <w:rPr>
        <w:rFonts w:ascii="Arial" w:hAnsi="Arial" w:cs="Arial"/>
        <w:sz w:val="14"/>
      </w:rPr>
    </w:pPr>
    <w:sdt>
      <w:sdtPr>
        <w:rPr>
          <w:rFonts w:ascii="Arial" w:hAnsi="Arial" w:cs="Arial"/>
          <w:i/>
          <w:sz w:val="18"/>
        </w:rPr>
        <w:alias w:val="Título"/>
        <w:tag w:val=""/>
        <w:id w:val="-735931248"/>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012167" w:rsidRPr="001A70CD" w:rsidRDefault="001338DB" w:rsidP="00012167">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w:t>
    </w:r>
    <w:r w:rsidR="00012167" w:rsidRPr="00012167">
      <w:rPr>
        <w:rFonts w:ascii="Arial" w:hAnsi="Arial" w:cs="Arial"/>
        <w:i/>
      </w:rPr>
      <w:t>1</w:t>
    </w:r>
    <w:r w:rsidRPr="00012167">
      <w:rPr>
        <w:rFonts w:ascii="Arial" w:hAnsi="Arial" w:cs="Arial"/>
        <w:i/>
      </w:rPr>
      <w:t>,</w:t>
    </w:r>
    <w:r w:rsidR="00012167" w:rsidRPr="00012167">
      <w:rPr>
        <w:rFonts w:ascii="Arial" w:hAnsi="Arial" w:cs="Arial"/>
        <w:i/>
      </w:rPr>
      <w:t xml:space="preserve"> Centenario</w:t>
    </w:r>
    <w:r w:rsidR="00012167" w:rsidRPr="001B1602">
      <w:rPr>
        <w:rFonts w:ascii="Arial" w:hAnsi="Arial" w:cs="Arial"/>
        <w:i/>
      </w:rPr>
      <w:t xml:space="preserve"> de la Secretaría de Educación Pública</w:t>
    </w:r>
    <w:r w:rsidR="001D454B">
      <w:rPr>
        <w:rFonts w:ascii="Arial" w:hAnsi="Arial" w:cs="Arial"/>
        <w:i/>
      </w:rPr>
      <w:t>”</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p>
  <w:p w:rsidR="001338DB" w:rsidRPr="00547CDF" w:rsidRDefault="001338DB"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1"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2"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4"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3"/>
  </w:num>
  <w:num w:numId="2">
    <w:abstractNumId w:val="8"/>
  </w:num>
  <w:num w:numId="3">
    <w:abstractNumId w:val="10"/>
  </w:num>
  <w:num w:numId="4">
    <w:abstractNumId w:val="9"/>
  </w:num>
  <w:num w:numId="5">
    <w:abstractNumId w:val="16"/>
  </w:num>
  <w:num w:numId="6">
    <w:abstractNumId w:val="11"/>
  </w:num>
  <w:num w:numId="7">
    <w:abstractNumId w:val="7"/>
  </w:num>
  <w:num w:numId="8">
    <w:abstractNumId w:val="5"/>
  </w:num>
  <w:num w:numId="9">
    <w:abstractNumId w:val="17"/>
  </w:num>
  <w:num w:numId="10">
    <w:abstractNumId w:val="4"/>
  </w:num>
  <w:num w:numId="11">
    <w:abstractNumId w:val="0"/>
  </w:num>
  <w:num w:numId="12">
    <w:abstractNumId w:val="3"/>
  </w:num>
  <w:num w:numId="13">
    <w:abstractNumId w:val="6"/>
  </w:num>
  <w:num w:numId="14">
    <w:abstractNumId w:val="1"/>
  </w:num>
  <w:num w:numId="15">
    <w:abstractNumId w:val="14"/>
  </w:num>
  <w:num w:numId="16">
    <w:abstractNumId w:val="2"/>
  </w:num>
  <w:num w:numId="17">
    <w:abstractNumId w:val="18"/>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1BB"/>
    <w:rsid w:val="00036601"/>
    <w:rsid w:val="00044044"/>
    <w:rsid w:val="00044BED"/>
    <w:rsid w:val="00045A59"/>
    <w:rsid w:val="00051A73"/>
    <w:rsid w:val="00051EEB"/>
    <w:rsid w:val="000522E9"/>
    <w:rsid w:val="000543AC"/>
    <w:rsid w:val="00057890"/>
    <w:rsid w:val="00060130"/>
    <w:rsid w:val="000606A8"/>
    <w:rsid w:val="000612A5"/>
    <w:rsid w:val="0006170B"/>
    <w:rsid w:val="00061E61"/>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E53"/>
    <w:rsid w:val="000E0B51"/>
    <w:rsid w:val="000E2157"/>
    <w:rsid w:val="000E28AF"/>
    <w:rsid w:val="000E32A3"/>
    <w:rsid w:val="000E438D"/>
    <w:rsid w:val="000E5A84"/>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2D3"/>
    <w:rsid w:val="00117F18"/>
    <w:rsid w:val="00120EFE"/>
    <w:rsid w:val="00124C64"/>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1CBA"/>
    <w:rsid w:val="001C2FC0"/>
    <w:rsid w:val="001C3161"/>
    <w:rsid w:val="001C3B0D"/>
    <w:rsid w:val="001C4129"/>
    <w:rsid w:val="001C463F"/>
    <w:rsid w:val="001C6BCE"/>
    <w:rsid w:val="001C6BE8"/>
    <w:rsid w:val="001C75E2"/>
    <w:rsid w:val="001D09E5"/>
    <w:rsid w:val="001D1A4C"/>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0DD5"/>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332C"/>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184C"/>
    <w:rsid w:val="002F1BF1"/>
    <w:rsid w:val="002F25D0"/>
    <w:rsid w:val="002F31DA"/>
    <w:rsid w:val="002F384F"/>
    <w:rsid w:val="002F3D3C"/>
    <w:rsid w:val="002F56F8"/>
    <w:rsid w:val="002F5841"/>
    <w:rsid w:val="002F5860"/>
    <w:rsid w:val="002F6009"/>
    <w:rsid w:val="002F61F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CE4"/>
    <w:rsid w:val="003B6E5C"/>
    <w:rsid w:val="003B7075"/>
    <w:rsid w:val="003B7456"/>
    <w:rsid w:val="003C113D"/>
    <w:rsid w:val="003C1B54"/>
    <w:rsid w:val="003C1E22"/>
    <w:rsid w:val="003C2164"/>
    <w:rsid w:val="003C23CA"/>
    <w:rsid w:val="003C28CB"/>
    <w:rsid w:val="003C2B75"/>
    <w:rsid w:val="003C3045"/>
    <w:rsid w:val="003C39F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CD7"/>
    <w:rsid w:val="00400E72"/>
    <w:rsid w:val="00401BE5"/>
    <w:rsid w:val="00401DC7"/>
    <w:rsid w:val="00404101"/>
    <w:rsid w:val="00404854"/>
    <w:rsid w:val="0040505C"/>
    <w:rsid w:val="004059C1"/>
    <w:rsid w:val="00406922"/>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0CB5"/>
    <w:rsid w:val="004E19C5"/>
    <w:rsid w:val="004E1F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0D2C"/>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5C68"/>
    <w:rsid w:val="006464FC"/>
    <w:rsid w:val="00646DE9"/>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6D0B"/>
    <w:rsid w:val="006B7F15"/>
    <w:rsid w:val="006C02D3"/>
    <w:rsid w:val="006C1016"/>
    <w:rsid w:val="006C212B"/>
    <w:rsid w:val="006C2764"/>
    <w:rsid w:val="006C3C03"/>
    <w:rsid w:val="006C4025"/>
    <w:rsid w:val="006C445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3BD5"/>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4230"/>
    <w:rsid w:val="00755A89"/>
    <w:rsid w:val="007561BC"/>
    <w:rsid w:val="0075649D"/>
    <w:rsid w:val="00757849"/>
    <w:rsid w:val="007626CF"/>
    <w:rsid w:val="00762C5F"/>
    <w:rsid w:val="00764452"/>
    <w:rsid w:val="007646D1"/>
    <w:rsid w:val="00764E6A"/>
    <w:rsid w:val="00766330"/>
    <w:rsid w:val="00767148"/>
    <w:rsid w:val="0076750F"/>
    <w:rsid w:val="00771DAB"/>
    <w:rsid w:val="00772FFE"/>
    <w:rsid w:val="0077423D"/>
    <w:rsid w:val="00774380"/>
    <w:rsid w:val="00775E7B"/>
    <w:rsid w:val="00776FDF"/>
    <w:rsid w:val="00780685"/>
    <w:rsid w:val="00780A92"/>
    <w:rsid w:val="00781C3D"/>
    <w:rsid w:val="00782B00"/>
    <w:rsid w:val="00784B9C"/>
    <w:rsid w:val="00784C04"/>
    <w:rsid w:val="00790CC7"/>
    <w:rsid w:val="00790F02"/>
    <w:rsid w:val="00791105"/>
    <w:rsid w:val="00791C66"/>
    <w:rsid w:val="00791E17"/>
    <w:rsid w:val="00791EF6"/>
    <w:rsid w:val="00792A12"/>
    <w:rsid w:val="00793687"/>
    <w:rsid w:val="00795761"/>
    <w:rsid w:val="00796F28"/>
    <w:rsid w:val="007A0ED4"/>
    <w:rsid w:val="007A1146"/>
    <w:rsid w:val="007A1863"/>
    <w:rsid w:val="007A25B0"/>
    <w:rsid w:val="007A3BE2"/>
    <w:rsid w:val="007A41B5"/>
    <w:rsid w:val="007A48C7"/>
    <w:rsid w:val="007A55EF"/>
    <w:rsid w:val="007A5D37"/>
    <w:rsid w:val="007A6355"/>
    <w:rsid w:val="007A7B6A"/>
    <w:rsid w:val="007B1169"/>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51"/>
    <w:rsid w:val="007E33BF"/>
    <w:rsid w:val="007E4627"/>
    <w:rsid w:val="007E46EE"/>
    <w:rsid w:val="007E46F4"/>
    <w:rsid w:val="007E49EE"/>
    <w:rsid w:val="007E4FDA"/>
    <w:rsid w:val="007E56C0"/>
    <w:rsid w:val="007E64A1"/>
    <w:rsid w:val="007E7E35"/>
    <w:rsid w:val="007F0C25"/>
    <w:rsid w:val="007F12D2"/>
    <w:rsid w:val="007F2BAD"/>
    <w:rsid w:val="007F3CA7"/>
    <w:rsid w:val="007F4022"/>
    <w:rsid w:val="007F7E9F"/>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383A"/>
    <w:rsid w:val="008244A4"/>
    <w:rsid w:val="0082492A"/>
    <w:rsid w:val="00825A35"/>
    <w:rsid w:val="00826EB5"/>
    <w:rsid w:val="0082781B"/>
    <w:rsid w:val="00827960"/>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BF5"/>
    <w:rsid w:val="00866999"/>
    <w:rsid w:val="00867470"/>
    <w:rsid w:val="0086780B"/>
    <w:rsid w:val="0087070C"/>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65B"/>
    <w:rsid w:val="008A6AA9"/>
    <w:rsid w:val="008A730D"/>
    <w:rsid w:val="008A7379"/>
    <w:rsid w:val="008B0087"/>
    <w:rsid w:val="008B0802"/>
    <w:rsid w:val="008B0C79"/>
    <w:rsid w:val="008B3D2D"/>
    <w:rsid w:val="008B487F"/>
    <w:rsid w:val="008B7500"/>
    <w:rsid w:val="008B78B0"/>
    <w:rsid w:val="008B78F2"/>
    <w:rsid w:val="008B797C"/>
    <w:rsid w:val="008C1B31"/>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5CF"/>
    <w:rsid w:val="00954F3A"/>
    <w:rsid w:val="00955D96"/>
    <w:rsid w:val="009614C1"/>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5AF"/>
    <w:rsid w:val="009A5667"/>
    <w:rsid w:val="009A582B"/>
    <w:rsid w:val="009A5960"/>
    <w:rsid w:val="009A6D84"/>
    <w:rsid w:val="009A6EBF"/>
    <w:rsid w:val="009B0026"/>
    <w:rsid w:val="009B01AB"/>
    <w:rsid w:val="009B6E4F"/>
    <w:rsid w:val="009B70CB"/>
    <w:rsid w:val="009C0DF6"/>
    <w:rsid w:val="009C3485"/>
    <w:rsid w:val="009C4783"/>
    <w:rsid w:val="009C60B6"/>
    <w:rsid w:val="009C75FA"/>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4F0D"/>
    <w:rsid w:val="00A04F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3771"/>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5FA5"/>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4CF6"/>
    <w:rsid w:val="00DA5FE2"/>
    <w:rsid w:val="00DA6F81"/>
    <w:rsid w:val="00DA72F2"/>
    <w:rsid w:val="00DA7F30"/>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289D"/>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4EC4"/>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D46"/>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41750601">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79764336">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000C-4B58-4D83-85E6-969C4D93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2216</Words>
  <Characters>12634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13</cp:revision>
  <cp:lastPrinted>2021-08-18T16:35:00Z</cp:lastPrinted>
  <dcterms:created xsi:type="dcterms:W3CDTF">2021-08-11T15:17:00Z</dcterms:created>
  <dcterms:modified xsi:type="dcterms:W3CDTF">2021-08-18T16:35:00Z</dcterms:modified>
</cp:coreProperties>
</file>