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3F7069">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DD52AA" w:rsidRDefault="00A354A0" w:rsidP="003F70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300</w:t>
      </w:r>
      <w:r w:rsidR="0076750F"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0076750F" w:rsidRPr="00BF6CC0">
        <w:rPr>
          <w:rFonts w:ascii="Times New Roman" w:eastAsia="Times New Roman" w:hAnsi="Times New Roman" w:cs="Times New Roman"/>
          <w:sz w:val="24"/>
          <w:szCs w:val="24"/>
          <w:lang w:eastAsia="es-ES"/>
        </w:rPr>
        <w:t xml:space="preserve">SEPTUAGÉSIMA QUINTA LEGISLATURA AL H. CONGRESO DEL ESTADO DE NUEVO LEÓN, CELEBRADA EL DÍA </w:t>
      </w:r>
      <w:r>
        <w:rPr>
          <w:rFonts w:ascii="Times New Roman" w:eastAsia="Times New Roman" w:hAnsi="Times New Roman" w:cs="Times New Roman"/>
          <w:sz w:val="24"/>
          <w:szCs w:val="24"/>
          <w:lang w:eastAsia="es-ES"/>
        </w:rPr>
        <w:t xml:space="preserve">VEINTICINCO </w:t>
      </w:r>
      <w:r w:rsidR="003B7456" w:rsidRPr="00DD52AA">
        <w:rPr>
          <w:rFonts w:ascii="Times New Roman" w:eastAsia="Times New Roman" w:hAnsi="Times New Roman" w:cs="Times New Roman"/>
          <w:sz w:val="24"/>
          <w:szCs w:val="24"/>
          <w:lang w:eastAsia="es-ES"/>
        </w:rPr>
        <w:t xml:space="preserve">DE </w:t>
      </w:r>
      <w:r w:rsidR="00FB4EC4">
        <w:rPr>
          <w:rFonts w:ascii="Times New Roman" w:eastAsia="Times New Roman" w:hAnsi="Times New Roman" w:cs="Times New Roman"/>
          <w:sz w:val="24"/>
          <w:szCs w:val="24"/>
          <w:lang w:eastAsia="es-ES"/>
        </w:rPr>
        <w:t>AGOSTO</w:t>
      </w:r>
      <w:r w:rsidR="0076750F" w:rsidRPr="00DD52AA">
        <w:rPr>
          <w:rFonts w:ascii="Times New Roman" w:eastAsia="Times New Roman" w:hAnsi="Times New Roman" w:cs="Times New Roman"/>
          <w:sz w:val="24"/>
          <w:szCs w:val="24"/>
          <w:lang w:eastAsia="es-ES"/>
        </w:rPr>
        <w:t xml:space="preserve"> DE 202</w:t>
      </w:r>
      <w:r w:rsidR="00012167" w:rsidRPr="00DD52AA">
        <w:rPr>
          <w:rFonts w:ascii="Times New Roman" w:eastAsia="Times New Roman" w:hAnsi="Times New Roman" w:cs="Times New Roman"/>
          <w:sz w:val="24"/>
          <w:szCs w:val="24"/>
          <w:lang w:eastAsia="es-ES"/>
        </w:rPr>
        <w:t>1</w:t>
      </w:r>
      <w:r w:rsidR="0076750F" w:rsidRPr="00DD52AA">
        <w:rPr>
          <w:rFonts w:ascii="Times New Roman" w:eastAsia="Times New Roman" w:hAnsi="Times New Roman" w:cs="Times New Roman"/>
          <w:sz w:val="24"/>
          <w:szCs w:val="24"/>
          <w:lang w:eastAsia="es-ES"/>
        </w:rPr>
        <w:t xml:space="preserve">, </w:t>
      </w:r>
      <w:r w:rsidR="00012167" w:rsidRPr="00DD52AA">
        <w:rPr>
          <w:rFonts w:ascii="Times New Roman" w:eastAsia="Times New Roman" w:hAnsi="Times New Roman" w:cs="Times New Roman"/>
          <w:sz w:val="24"/>
          <w:szCs w:val="24"/>
          <w:lang w:eastAsia="es-ES"/>
        </w:rPr>
        <w:t xml:space="preserve">CORRESPONDIENTE </w:t>
      </w:r>
      <w:r w:rsidR="007F2BAD" w:rsidRPr="00DD52AA">
        <w:rPr>
          <w:rFonts w:ascii="Times New Roman" w:eastAsia="Times New Roman" w:hAnsi="Times New Roman" w:cs="Times New Roman"/>
          <w:sz w:val="24"/>
          <w:szCs w:val="24"/>
          <w:lang w:eastAsia="es-ES"/>
        </w:rPr>
        <w:t>A</w:t>
      </w:r>
      <w:r w:rsidR="00012167" w:rsidRPr="00DD52AA">
        <w:rPr>
          <w:rFonts w:ascii="Times New Roman" w:eastAsia="Times New Roman" w:hAnsi="Times New Roman" w:cs="Times New Roman"/>
          <w:sz w:val="24"/>
          <w:szCs w:val="24"/>
          <w:lang w:eastAsia="es-ES"/>
        </w:rPr>
        <w:t>L</w:t>
      </w:r>
      <w:r w:rsidR="007F2BAD" w:rsidRPr="00DD52AA">
        <w:rPr>
          <w:rFonts w:ascii="Times New Roman" w:eastAsia="Times New Roman" w:hAnsi="Times New Roman" w:cs="Times New Roman"/>
          <w:sz w:val="24"/>
          <w:szCs w:val="24"/>
          <w:lang w:eastAsia="es-ES"/>
        </w:rPr>
        <w:t xml:space="preserve"> RECESO </w:t>
      </w:r>
      <w:r w:rsidR="00012167" w:rsidRPr="00DD52AA">
        <w:rPr>
          <w:rFonts w:ascii="Times New Roman" w:eastAsia="Times New Roman" w:hAnsi="Times New Roman" w:cs="Times New Roman"/>
          <w:sz w:val="24"/>
          <w:szCs w:val="24"/>
          <w:lang w:eastAsia="es-ES"/>
        </w:rPr>
        <w:t>DEL SEGUNDO PERÍODO ORDINARIO DE SESIONES DE</w:t>
      </w:r>
      <w:r w:rsidR="0076750F" w:rsidRPr="00DD52AA">
        <w:rPr>
          <w:rFonts w:ascii="Times New Roman" w:eastAsia="Times New Roman" w:hAnsi="Times New Roman" w:cs="Times New Roman"/>
          <w:sz w:val="24"/>
          <w:szCs w:val="24"/>
          <w:lang w:eastAsia="es-ES"/>
        </w:rPr>
        <w:t>L TERCER AÑO DE EJERCICIO CONSTITUCIONAL.</w:t>
      </w:r>
    </w:p>
    <w:p w:rsidR="0076750F" w:rsidRPr="000E5A84" w:rsidRDefault="0076750F" w:rsidP="003F70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DD52AA" w:rsidRDefault="0076750F" w:rsidP="003F70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D52AA">
        <w:rPr>
          <w:rFonts w:ascii="Times New Roman" w:eastAsia="Times New Roman" w:hAnsi="Times New Roman" w:cs="Times New Roman"/>
          <w:b/>
          <w:sz w:val="24"/>
          <w:szCs w:val="24"/>
          <w:lang w:eastAsia="es-ES"/>
        </w:rPr>
        <w:t>PRESIDENCIA DE LA C. DIP.</w:t>
      </w:r>
    </w:p>
    <w:p w:rsidR="0076750F" w:rsidRPr="00DD52AA" w:rsidRDefault="00B36934" w:rsidP="003F70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D52AA">
        <w:rPr>
          <w:rFonts w:ascii="Times New Roman" w:eastAsia="Times New Roman" w:hAnsi="Times New Roman" w:cs="Times New Roman"/>
          <w:b/>
          <w:sz w:val="24"/>
          <w:szCs w:val="24"/>
          <w:lang w:eastAsia="es-ES"/>
        </w:rPr>
        <w:t>NANCY ARACELY OLGUÍN DÍAZ</w:t>
      </w:r>
    </w:p>
    <w:p w:rsidR="00012167" w:rsidRPr="00DD52AA" w:rsidRDefault="00012167" w:rsidP="003F7069">
      <w:pPr>
        <w:shd w:val="clear" w:color="auto" w:fill="FFFFFF"/>
        <w:spacing w:after="0" w:line="240" w:lineRule="auto"/>
        <w:jc w:val="both"/>
        <w:rPr>
          <w:rFonts w:ascii="Times New Roman" w:eastAsia="Times New Roman" w:hAnsi="Times New Roman" w:cs="Times New Roman"/>
          <w:sz w:val="24"/>
          <w:szCs w:val="24"/>
          <w:lang w:eastAsia="es-ES"/>
        </w:rPr>
      </w:pPr>
    </w:p>
    <w:p w:rsidR="00422116" w:rsidRPr="00B814A9" w:rsidRDefault="00012167" w:rsidP="003F7069">
      <w:pPr>
        <w:shd w:val="clear" w:color="auto" w:fill="FFFFFF"/>
        <w:spacing w:after="0" w:line="240" w:lineRule="auto"/>
        <w:jc w:val="both"/>
        <w:rPr>
          <w:rFonts w:ascii="Times New Roman" w:hAnsi="Times New Roman" w:cs="Times New Roman"/>
          <w:i/>
          <w:sz w:val="24"/>
          <w:szCs w:val="24"/>
        </w:rPr>
      </w:pPr>
      <w:r w:rsidRPr="00B814A9">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6B6D0B" w:rsidRPr="00B814A9">
        <w:rPr>
          <w:rFonts w:ascii="Times New Roman" w:eastAsia="Times New Roman" w:hAnsi="Times New Roman" w:cs="Times New Roman"/>
          <w:color w:val="000000"/>
          <w:sz w:val="24"/>
          <w:szCs w:val="24"/>
          <w:lang w:eastAsia="es-MX"/>
        </w:rPr>
        <w:t>VEINTI</w:t>
      </w:r>
      <w:r w:rsidR="00DD44C4">
        <w:rPr>
          <w:rFonts w:ascii="Times New Roman" w:eastAsia="Times New Roman" w:hAnsi="Times New Roman" w:cs="Times New Roman"/>
          <w:color w:val="000000"/>
          <w:sz w:val="24"/>
          <w:szCs w:val="24"/>
          <w:lang w:eastAsia="es-MX"/>
        </w:rPr>
        <w:t>OCHO</w:t>
      </w:r>
      <w:r w:rsidRPr="00B814A9">
        <w:rPr>
          <w:rFonts w:ascii="Times New Roman" w:eastAsia="Times New Roman" w:hAnsi="Times New Roman" w:cs="Times New Roman"/>
          <w:color w:val="000000"/>
          <w:sz w:val="24"/>
          <w:szCs w:val="24"/>
          <w:lang w:eastAsia="es-MX"/>
        </w:rPr>
        <w:t xml:space="preserve"> MINUTOS DEL DÍA </w:t>
      </w:r>
      <w:r w:rsidR="00A354A0" w:rsidRPr="00B814A9">
        <w:rPr>
          <w:rFonts w:ascii="Times New Roman" w:eastAsia="Times New Roman" w:hAnsi="Times New Roman" w:cs="Times New Roman"/>
          <w:color w:val="000000"/>
          <w:sz w:val="24"/>
          <w:szCs w:val="24"/>
          <w:lang w:eastAsia="es-MX"/>
        </w:rPr>
        <w:t xml:space="preserve">25 </w:t>
      </w:r>
      <w:r w:rsidR="00EE4A32" w:rsidRPr="00B814A9">
        <w:rPr>
          <w:rFonts w:ascii="Times New Roman" w:eastAsia="Times New Roman" w:hAnsi="Times New Roman" w:cs="Times New Roman"/>
          <w:color w:val="000000"/>
          <w:sz w:val="24"/>
          <w:szCs w:val="24"/>
          <w:lang w:eastAsia="es-MX"/>
        </w:rPr>
        <w:t>DE</w:t>
      </w:r>
      <w:r w:rsidRPr="00B814A9">
        <w:rPr>
          <w:rFonts w:ascii="Times New Roman" w:eastAsia="Times New Roman" w:hAnsi="Times New Roman" w:cs="Times New Roman"/>
          <w:color w:val="000000"/>
          <w:sz w:val="24"/>
          <w:szCs w:val="24"/>
          <w:lang w:eastAsia="es-MX"/>
        </w:rPr>
        <w:t xml:space="preserve"> </w:t>
      </w:r>
      <w:r w:rsidR="00FB4EC4" w:rsidRPr="00B814A9">
        <w:rPr>
          <w:rFonts w:ascii="Times New Roman" w:eastAsia="Times New Roman" w:hAnsi="Times New Roman" w:cs="Times New Roman"/>
          <w:color w:val="000000"/>
          <w:sz w:val="24"/>
          <w:szCs w:val="24"/>
          <w:lang w:eastAsia="es-MX"/>
        </w:rPr>
        <w:t>AGOSTO</w:t>
      </w:r>
      <w:r w:rsidRPr="00B814A9">
        <w:rPr>
          <w:rFonts w:ascii="Times New Roman" w:eastAsia="Times New Roman" w:hAnsi="Times New Roman" w:cs="Times New Roman"/>
          <w:color w:val="000000"/>
          <w:sz w:val="24"/>
          <w:szCs w:val="24"/>
          <w:lang w:eastAsia="es-MX"/>
        </w:rPr>
        <w:t xml:space="preserve"> DEL 2021, </w:t>
      </w:r>
      <w:r w:rsidR="00422116" w:rsidRPr="00B814A9">
        <w:rPr>
          <w:rFonts w:ascii="Times New Roman" w:hAnsi="Times New Roman" w:cs="Times New Roman"/>
          <w:sz w:val="24"/>
          <w:szCs w:val="24"/>
        </w:rPr>
        <w:t xml:space="preserve">CON LA ASISTENCIA DE </w:t>
      </w:r>
      <w:r w:rsidR="009A2662" w:rsidRPr="00B814A9">
        <w:rPr>
          <w:rFonts w:ascii="Times New Roman" w:hAnsi="Times New Roman" w:cs="Times New Roman"/>
          <w:sz w:val="24"/>
          <w:szCs w:val="24"/>
        </w:rPr>
        <w:t>6</w:t>
      </w:r>
      <w:r w:rsidR="00422116" w:rsidRPr="00B814A9">
        <w:rPr>
          <w:rFonts w:ascii="Times New Roman" w:hAnsi="Times New Roman" w:cs="Times New Roman"/>
          <w:sz w:val="24"/>
          <w:szCs w:val="24"/>
        </w:rPr>
        <w:t xml:space="preserve"> LEGISLADORES</w:t>
      </w:r>
      <w:r w:rsidR="009A2662" w:rsidRPr="00B814A9">
        <w:rPr>
          <w:rFonts w:ascii="Times New Roman" w:hAnsi="Times New Roman" w:cs="Times New Roman"/>
          <w:sz w:val="24"/>
          <w:szCs w:val="24"/>
        </w:rPr>
        <w:t xml:space="preserve"> PRESENTES, </w:t>
      </w:r>
      <w:r w:rsidR="00B814A9" w:rsidRPr="00B814A9">
        <w:rPr>
          <w:rFonts w:ascii="Times New Roman" w:hAnsi="Times New Roman" w:cs="Times New Roman"/>
          <w:sz w:val="24"/>
          <w:szCs w:val="24"/>
        </w:rPr>
        <w:t xml:space="preserve">1 VÍA PLATAFORMA VIRTUAL </w:t>
      </w:r>
      <w:r w:rsidR="00422116" w:rsidRPr="00B814A9">
        <w:rPr>
          <w:rFonts w:ascii="Times New Roman" w:hAnsi="Times New Roman" w:cs="Times New Roman"/>
          <w:sz w:val="24"/>
          <w:szCs w:val="24"/>
        </w:rPr>
        <w:t xml:space="preserve">EN ESE MOMENTO, INCORPORÁNDOSE 1 DURANTE LA SESIÓN. LA PRESIDENTA DECLARÓ ABIERTA LA SESIÓN. SE DIO LECTURA AL ORDEN DEL DÍA, </w:t>
      </w:r>
      <w:r w:rsidR="00EE4A32" w:rsidRPr="00B814A9">
        <w:rPr>
          <w:rFonts w:ascii="Times New Roman" w:hAnsi="Times New Roman" w:cs="Times New Roman"/>
          <w:i/>
          <w:sz w:val="24"/>
          <w:szCs w:val="24"/>
        </w:rPr>
        <w:t>EL CUAL FUE APROBADO EN LA SESIÓN ANTERIOR.</w:t>
      </w:r>
      <w:r w:rsidR="004E0CB5" w:rsidRPr="00B814A9">
        <w:rPr>
          <w:rFonts w:ascii="Times New Roman" w:hAnsi="Times New Roman" w:cs="Times New Roman"/>
          <w:i/>
          <w:sz w:val="24"/>
          <w:szCs w:val="24"/>
        </w:rPr>
        <w:t xml:space="preserve"> </w:t>
      </w:r>
    </w:p>
    <w:p w:rsidR="00012167" w:rsidRPr="00422116" w:rsidRDefault="00012167" w:rsidP="003F7069">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DD52AA" w:rsidRDefault="00101BE2" w:rsidP="003F7069">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DD52AA">
        <w:rPr>
          <w:rFonts w:ascii="Times New Roman" w:eastAsia="Times New Roman" w:hAnsi="Times New Roman" w:cs="Times New Roman"/>
          <w:b/>
          <w:color w:val="000000"/>
          <w:sz w:val="24"/>
          <w:szCs w:val="24"/>
          <w:lang w:val="es-ES_tradnl" w:eastAsia="es-MX"/>
        </w:rPr>
        <w:t>LECTURA, DISCUSIÓN Y APROBAC</w:t>
      </w:r>
      <w:r w:rsidR="006E20B1" w:rsidRPr="00DD52AA">
        <w:rPr>
          <w:rFonts w:ascii="Times New Roman" w:eastAsia="Times New Roman" w:hAnsi="Times New Roman" w:cs="Times New Roman"/>
          <w:b/>
          <w:color w:val="000000"/>
          <w:sz w:val="24"/>
          <w:szCs w:val="24"/>
          <w:lang w:val="es-ES_tradnl" w:eastAsia="es-MX"/>
        </w:rPr>
        <w:t xml:space="preserve">IÓN DEL ACTA CELEBRADA EL DÍA </w:t>
      </w:r>
      <w:r w:rsidR="006D5187">
        <w:rPr>
          <w:rFonts w:ascii="Times New Roman" w:eastAsia="Times New Roman" w:hAnsi="Times New Roman" w:cs="Times New Roman"/>
          <w:b/>
          <w:color w:val="000000"/>
          <w:sz w:val="24"/>
          <w:szCs w:val="24"/>
          <w:lang w:val="es-ES_tradnl" w:eastAsia="es-MX"/>
        </w:rPr>
        <w:t>18</w:t>
      </w:r>
      <w:r w:rsidR="00FB4EC4">
        <w:rPr>
          <w:rFonts w:ascii="Times New Roman" w:eastAsia="Times New Roman" w:hAnsi="Times New Roman" w:cs="Times New Roman"/>
          <w:b/>
          <w:color w:val="000000"/>
          <w:sz w:val="24"/>
          <w:szCs w:val="24"/>
          <w:lang w:val="es-ES_tradnl" w:eastAsia="es-MX"/>
        </w:rPr>
        <w:t xml:space="preserve"> </w:t>
      </w:r>
      <w:r w:rsidRPr="00DD52AA">
        <w:rPr>
          <w:rFonts w:ascii="Times New Roman" w:eastAsia="Times New Roman" w:hAnsi="Times New Roman" w:cs="Times New Roman"/>
          <w:b/>
          <w:color w:val="000000"/>
          <w:sz w:val="24"/>
          <w:szCs w:val="24"/>
          <w:lang w:val="es-ES_tradnl" w:eastAsia="es-MX"/>
        </w:rPr>
        <w:t xml:space="preserve">DE </w:t>
      </w:r>
      <w:r w:rsidR="00FB4EC4">
        <w:rPr>
          <w:rFonts w:ascii="Times New Roman" w:eastAsia="Times New Roman" w:hAnsi="Times New Roman" w:cs="Times New Roman"/>
          <w:b/>
          <w:color w:val="000000"/>
          <w:sz w:val="24"/>
          <w:szCs w:val="24"/>
          <w:lang w:val="es-ES_tradnl" w:eastAsia="es-MX"/>
        </w:rPr>
        <w:t>AGOSTO</w:t>
      </w:r>
      <w:r w:rsidRPr="00DD52AA">
        <w:rPr>
          <w:rFonts w:ascii="Times New Roman" w:eastAsia="Times New Roman" w:hAnsi="Times New Roman" w:cs="Times New Roman"/>
          <w:b/>
          <w:color w:val="000000"/>
          <w:sz w:val="24"/>
          <w:szCs w:val="24"/>
          <w:lang w:val="es-ES_tradnl" w:eastAsia="es-MX"/>
        </w:rPr>
        <w:t xml:space="preserve"> DE 2021.</w:t>
      </w:r>
    </w:p>
    <w:p w:rsidR="00EE4A32" w:rsidRPr="00DD52AA" w:rsidRDefault="00012167" w:rsidP="003F7069">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DD52AA">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DD52AA">
        <w:rPr>
          <w:rFonts w:ascii="Times New Roman" w:eastAsia="Times New Roman" w:hAnsi="Times New Roman" w:cs="Times New Roman"/>
          <w:color w:val="000000"/>
          <w:sz w:val="24"/>
          <w:szCs w:val="24"/>
          <w:lang w:val="es-ES_tradnl" w:eastAsia="es-MX"/>
        </w:rPr>
        <w:t xml:space="preserve">LOS INTEGRANTES DE </w:t>
      </w:r>
      <w:r w:rsidRPr="00DD52AA">
        <w:rPr>
          <w:rFonts w:ascii="Times New Roman" w:eastAsia="Times New Roman" w:hAnsi="Times New Roman" w:cs="Times New Roman"/>
          <w:color w:val="000000"/>
          <w:sz w:val="24"/>
          <w:szCs w:val="24"/>
          <w:lang w:val="es-ES_tradnl" w:eastAsia="es-MX"/>
        </w:rPr>
        <w:t xml:space="preserve">LA </w:t>
      </w:r>
      <w:r w:rsidR="00161D18" w:rsidRPr="00DD52AA">
        <w:rPr>
          <w:rFonts w:ascii="Times New Roman" w:eastAsia="Times New Roman" w:hAnsi="Times New Roman" w:cs="Times New Roman"/>
          <w:color w:val="000000"/>
          <w:sz w:val="24"/>
          <w:szCs w:val="24"/>
          <w:lang w:val="es-ES_tradnl" w:eastAsia="es-MX"/>
        </w:rPr>
        <w:t>DIPUTACIÓN PERMANENTE</w:t>
      </w:r>
      <w:r w:rsidRPr="00DD52AA">
        <w:rPr>
          <w:rFonts w:ascii="Times New Roman" w:eastAsia="Times New Roman" w:hAnsi="Times New Roman" w:cs="Times New Roman"/>
          <w:color w:val="000000"/>
          <w:sz w:val="24"/>
          <w:szCs w:val="24"/>
          <w:lang w:val="es-ES_tradnl" w:eastAsia="es-MX"/>
        </w:rPr>
        <w:t xml:space="preserve"> LA DISPENSA DE LA LECTURA DEL ACTA DE LA SESIÓN CELEBRADA </w:t>
      </w:r>
      <w:r w:rsidR="00165E13" w:rsidRPr="00DD52AA">
        <w:rPr>
          <w:rFonts w:ascii="Times New Roman" w:eastAsia="Times New Roman" w:hAnsi="Times New Roman" w:cs="Times New Roman"/>
          <w:color w:val="000000"/>
          <w:sz w:val="24"/>
          <w:szCs w:val="24"/>
          <w:lang w:val="es-ES_tradnl" w:eastAsia="es-MX"/>
        </w:rPr>
        <w:t>EL</w:t>
      </w:r>
      <w:r w:rsidRPr="00DD52AA">
        <w:rPr>
          <w:rFonts w:ascii="Times New Roman" w:eastAsia="Times New Roman" w:hAnsi="Times New Roman" w:cs="Times New Roman"/>
          <w:color w:val="000000"/>
          <w:sz w:val="24"/>
          <w:szCs w:val="24"/>
          <w:lang w:val="es-ES_tradnl" w:eastAsia="es-MX"/>
        </w:rPr>
        <w:t xml:space="preserve"> DÍA</w:t>
      </w:r>
      <w:r w:rsidR="006D5187">
        <w:rPr>
          <w:rFonts w:ascii="Times New Roman" w:eastAsia="Times New Roman" w:hAnsi="Times New Roman" w:cs="Times New Roman"/>
          <w:color w:val="000000"/>
          <w:sz w:val="24"/>
          <w:szCs w:val="24"/>
          <w:lang w:val="es-ES_tradnl" w:eastAsia="es-MX"/>
        </w:rPr>
        <w:t xml:space="preserve"> 18</w:t>
      </w:r>
      <w:r w:rsidRPr="00DD52AA">
        <w:rPr>
          <w:rFonts w:ascii="Times New Roman" w:eastAsia="Times New Roman" w:hAnsi="Times New Roman" w:cs="Times New Roman"/>
          <w:color w:val="000000"/>
          <w:sz w:val="24"/>
          <w:szCs w:val="24"/>
          <w:lang w:val="es-ES_tradnl" w:eastAsia="es-MX"/>
        </w:rPr>
        <w:t xml:space="preserve"> </w:t>
      </w:r>
      <w:r w:rsidR="007F2BAD" w:rsidRPr="00DD52AA">
        <w:rPr>
          <w:rFonts w:ascii="Times New Roman" w:eastAsia="Times New Roman" w:hAnsi="Times New Roman" w:cs="Times New Roman"/>
          <w:color w:val="000000"/>
          <w:sz w:val="24"/>
          <w:szCs w:val="24"/>
          <w:lang w:val="es-ES_tradnl" w:eastAsia="es-MX"/>
        </w:rPr>
        <w:t xml:space="preserve">DE </w:t>
      </w:r>
      <w:r w:rsidR="004E0CB5">
        <w:rPr>
          <w:rFonts w:ascii="Times New Roman" w:eastAsia="Times New Roman" w:hAnsi="Times New Roman" w:cs="Times New Roman"/>
          <w:color w:val="000000"/>
          <w:sz w:val="24"/>
          <w:szCs w:val="24"/>
          <w:lang w:val="es-ES_tradnl" w:eastAsia="es-MX"/>
        </w:rPr>
        <w:t>AGOSTO</w:t>
      </w:r>
      <w:r w:rsidR="007F2BAD" w:rsidRPr="00DD52AA">
        <w:rPr>
          <w:rFonts w:ascii="Times New Roman" w:eastAsia="Times New Roman" w:hAnsi="Times New Roman" w:cs="Times New Roman"/>
          <w:color w:val="000000"/>
          <w:sz w:val="24"/>
          <w:szCs w:val="24"/>
          <w:lang w:val="es-ES_tradnl" w:eastAsia="es-MX"/>
        </w:rPr>
        <w:t xml:space="preserve"> </w:t>
      </w:r>
      <w:r w:rsidRPr="00DD52AA">
        <w:rPr>
          <w:rFonts w:ascii="Times New Roman" w:eastAsia="Times New Roman" w:hAnsi="Times New Roman" w:cs="Times New Roman"/>
          <w:color w:val="000000"/>
          <w:sz w:val="24"/>
          <w:szCs w:val="24"/>
          <w:lang w:val="es-ES_tradnl" w:eastAsia="es-MX"/>
        </w:rPr>
        <w:t xml:space="preserve">DEL PRESENTE AÑO, EN VIRTUD DE QUE FUE CIRCULADA CON ANTERIORIDAD, </w:t>
      </w:r>
      <w:r w:rsidRPr="00DD52AA">
        <w:rPr>
          <w:rFonts w:ascii="Times New Roman" w:eastAsia="Times New Roman" w:hAnsi="Times New Roman" w:cs="Times New Roman"/>
          <w:color w:val="000000"/>
          <w:sz w:val="24"/>
          <w:szCs w:val="24"/>
          <w:lang w:eastAsia="es-MX"/>
        </w:rPr>
        <w:t>FUE APROBADA LA DISPENSA POR UNANIMIDAD Y AL NO HABE</w:t>
      </w:r>
      <w:r w:rsidR="004C26CC" w:rsidRPr="00DD52AA">
        <w:rPr>
          <w:rFonts w:ascii="Times New Roman" w:eastAsia="Times New Roman" w:hAnsi="Times New Roman" w:cs="Times New Roman"/>
          <w:color w:val="000000"/>
          <w:sz w:val="24"/>
          <w:szCs w:val="24"/>
          <w:lang w:eastAsia="es-MX"/>
        </w:rPr>
        <w:t>R MODIFICACIONES A LA MISMA, LA</w:t>
      </w:r>
      <w:r w:rsidRPr="00DD52AA">
        <w:rPr>
          <w:rFonts w:ascii="Times New Roman" w:eastAsia="Times New Roman" w:hAnsi="Times New Roman" w:cs="Times New Roman"/>
          <w:color w:val="000000"/>
          <w:sz w:val="24"/>
          <w:szCs w:val="24"/>
          <w:lang w:eastAsia="es-MX"/>
        </w:rPr>
        <w:t xml:space="preserve"> PUSO A CONSIDERACIÓN DE</w:t>
      </w:r>
      <w:r w:rsidR="004C26CC" w:rsidRPr="00DD52AA">
        <w:rPr>
          <w:rFonts w:ascii="Times New Roman" w:eastAsia="Times New Roman" w:hAnsi="Times New Roman" w:cs="Times New Roman"/>
          <w:color w:val="000000"/>
          <w:sz w:val="24"/>
          <w:szCs w:val="24"/>
          <w:lang w:eastAsia="es-MX"/>
        </w:rPr>
        <w:t xml:space="preserve"> </w:t>
      </w:r>
      <w:r w:rsidRPr="00DD52AA">
        <w:rPr>
          <w:rFonts w:ascii="Times New Roman" w:eastAsia="Times New Roman" w:hAnsi="Times New Roman" w:cs="Times New Roman"/>
          <w:color w:val="000000"/>
          <w:sz w:val="24"/>
          <w:szCs w:val="24"/>
          <w:lang w:eastAsia="es-MX"/>
        </w:rPr>
        <w:t>L</w:t>
      </w:r>
      <w:r w:rsidR="004C26CC" w:rsidRPr="00DD52AA">
        <w:rPr>
          <w:rFonts w:ascii="Times New Roman" w:eastAsia="Times New Roman" w:hAnsi="Times New Roman" w:cs="Times New Roman"/>
          <w:color w:val="000000"/>
          <w:sz w:val="24"/>
          <w:szCs w:val="24"/>
          <w:lang w:eastAsia="es-MX"/>
        </w:rPr>
        <w:t>OS INTEGRANTES DE LA DIPUTACIÓN PERMANENTE</w:t>
      </w:r>
      <w:r w:rsidRPr="00DD52AA">
        <w:rPr>
          <w:rFonts w:ascii="Times New Roman" w:eastAsia="Times New Roman" w:hAnsi="Times New Roman" w:cs="Times New Roman"/>
          <w:i/>
          <w:color w:val="000000"/>
          <w:sz w:val="24"/>
          <w:szCs w:val="24"/>
          <w:lang w:eastAsia="es-MX"/>
        </w:rPr>
        <w:t>. SIENDO APROBADA POR UNANIMIDAD DE LOS PRESENTES.</w:t>
      </w:r>
    </w:p>
    <w:p w:rsidR="00EE4A32" w:rsidRPr="00DD52AA" w:rsidRDefault="00EE4A32" w:rsidP="003F7069">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DD52AA" w:rsidRDefault="00A009A2" w:rsidP="003F706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52AA">
        <w:rPr>
          <w:rFonts w:ascii="Times New Roman" w:eastAsia="Times New Roman" w:hAnsi="Times New Roman" w:cs="Times New Roman"/>
          <w:b/>
          <w:bCs/>
          <w:sz w:val="24"/>
          <w:szCs w:val="24"/>
          <w:lang w:eastAsia="es-ES"/>
        </w:rPr>
        <w:t>ASUNTOS EN CARTERA</w:t>
      </w:r>
    </w:p>
    <w:p w:rsidR="001106AA" w:rsidRDefault="00A009A2" w:rsidP="003F7069">
      <w:pPr>
        <w:spacing w:after="0" w:line="240" w:lineRule="auto"/>
        <w:jc w:val="both"/>
        <w:rPr>
          <w:rFonts w:ascii="Times New Roman" w:eastAsia="Times New Roman" w:hAnsi="Times New Roman" w:cs="Times New Roman"/>
          <w:b/>
          <w:bCs/>
          <w:sz w:val="24"/>
          <w:szCs w:val="24"/>
          <w:lang w:eastAsia="es-ES"/>
        </w:rPr>
      </w:pPr>
      <w:r w:rsidRPr="00DD52AA">
        <w:rPr>
          <w:rFonts w:ascii="Times New Roman" w:eastAsia="Times New Roman" w:hAnsi="Times New Roman" w:cs="Times New Roman"/>
          <w:sz w:val="24"/>
          <w:szCs w:val="24"/>
          <w:lang w:eastAsia="es-ES"/>
        </w:rPr>
        <w:t>SE RECIBIERON</w:t>
      </w:r>
      <w:r w:rsidRPr="003F7069">
        <w:rPr>
          <w:rFonts w:ascii="Times New Roman" w:eastAsia="Times New Roman" w:hAnsi="Times New Roman" w:cs="Times New Roman"/>
          <w:sz w:val="24"/>
          <w:szCs w:val="24"/>
          <w:lang w:eastAsia="es-ES"/>
        </w:rPr>
        <w:t xml:space="preserve"> </w:t>
      </w:r>
      <w:r w:rsidR="003F7069" w:rsidRPr="003F7069">
        <w:rPr>
          <w:rFonts w:ascii="Times New Roman" w:eastAsia="Times New Roman" w:hAnsi="Times New Roman" w:cs="Times New Roman"/>
          <w:b/>
          <w:sz w:val="24"/>
          <w:szCs w:val="24"/>
          <w:u w:val="single"/>
          <w:lang w:eastAsia="es-ES"/>
        </w:rPr>
        <w:t>7</w:t>
      </w:r>
      <w:r w:rsidRPr="003F7069">
        <w:rPr>
          <w:rFonts w:ascii="Times New Roman" w:eastAsia="Times New Roman" w:hAnsi="Times New Roman" w:cs="Times New Roman"/>
          <w:b/>
          <w:sz w:val="24"/>
          <w:szCs w:val="24"/>
          <w:lang w:eastAsia="es-ES"/>
        </w:rPr>
        <w:t xml:space="preserve"> </w:t>
      </w:r>
      <w:r w:rsidRPr="00DD52AA">
        <w:rPr>
          <w:rFonts w:ascii="Times New Roman" w:eastAsia="Times New Roman" w:hAnsi="Times New Roman" w:cs="Times New Roman"/>
          <w:sz w:val="24"/>
          <w:szCs w:val="24"/>
          <w:lang w:eastAsia="es-ES"/>
        </w:rPr>
        <w:t xml:space="preserve">ASUNTOS </w:t>
      </w:r>
      <w:r w:rsidRPr="00DD52AA">
        <w:rPr>
          <w:rFonts w:ascii="Times New Roman" w:hAnsi="Times New Roman" w:cs="Times New Roman"/>
          <w:sz w:val="24"/>
          <w:szCs w:val="24"/>
        </w:rPr>
        <w:t>A LOS CUALES SE LES DIO EL TRÁMITE CORRESPONDIENTE.</w:t>
      </w:r>
      <w:r w:rsidRPr="00DD52AA">
        <w:rPr>
          <w:rFonts w:ascii="Times New Roman" w:eastAsia="Times New Roman" w:hAnsi="Times New Roman" w:cs="Times New Roman"/>
          <w:sz w:val="24"/>
          <w:szCs w:val="24"/>
          <w:lang w:eastAsia="es-ES"/>
        </w:rPr>
        <w:t xml:space="preserve"> </w:t>
      </w:r>
      <w:r w:rsidRPr="008B6374">
        <w:rPr>
          <w:rFonts w:ascii="Times New Roman" w:eastAsia="Times New Roman" w:hAnsi="Times New Roman" w:cs="Times New Roman"/>
          <w:b/>
          <w:bCs/>
          <w:sz w:val="20"/>
          <w:szCs w:val="20"/>
          <w:lang w:eastAsia="es-ES"/>
        </w:rPr>
        <w:t>(SE ANEXA LISTA).</w:t>
      </w:r>
      <w:r w:rsidRPr="00DD52AA">
        <w:rPr>
          <w:rFonts w:ascii="Times New Roman" w:eastAsia="Times New Roman" w:hAnsi="Times New Roman" w:cs="Times New Roman"/>
          <w:b/>
          <w:bCs/>
          <w:sz w:val="24"/>
          <w:szCs w:val="24"/>
          <w:lang w:eastAsia="es-ES"/>
        </w:rPr>
        <w:t xml:space="preserve"> </w:t>
      </w:r>
    </w:p>
    <w:p w:rsidR="000B3F0D" w:rsidRPr="00DD52AA" w:rsidRDefault="000B3F0D" w:rsidP="003F7069">
      <w:pPr>
        <w:spacing w:after="0" w:line="240" w:lineRule="auto"/>
        <w:jc w:val="both"/>
        <w:rPr>
          <w:rFonts w:ascii="Times New Roman" w:eastAsia="Times New Roman" w:hAnsi="Times New Roman" w:cs="Times New Roman"/>
          <w:bCs/>
          <w:sz w:val="24"/>
          <w:szCs w:val="24"/>
          <w:lang w:eastAsia="es-ES"/>
        </w:rPr>
      </w:pPr>
    </w:p>
    <w:p w:rsidR="003B7456" w:rsidRDefault="003B7456" w:rsidP="003F706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52AA">
        <w:rPr>
          <w:rFonts w:ascii="Times New Roman" w:eastAsia="Times New Roman" w:hAnsi="Times New Roman" w:cs="Times New Roman"/>
          <w:b/>
          <w:bCs/>
          <w:sz w:val="24"/>
          <w:szCs w:val="24"/>
          <w:lang w:eastAsia="es-ES"/>
        </w:rPr>
        <w:t>INICIATIVAS DE LEY O DECRETO A PRESENTARSE POR LOS CC. DIPUTADOS</w:t>
      </w:r>
    </w:p>
    <w:p w:rsidR="00231F6D" w:rsidRPr="00DD52AA" w:rsidRDefault="00231F6D" w:rsidP="003F706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B7456" w:rsidRPr="00DD52AA" w:rsidRDefault="003B7456" w:rsidP="003F706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52AA">
        <w:rPr>
          <w:rFonts w:ascii="Times New Roman" w:eastAsia="Times New Roman" w:hAnsi="Times New Roman" w:cs="Times New Roman"/>
          <w:bCs/>
          <w:sz w:val="24"/>
          <w:szCs w:val="24"/>
          <w:lang w:eastAsia="es-ES"/>
        </w:rPr>
        <w:t>NO HUBO INTERVENCIONES EN ESTE PUNTO DEL ORDEN DEL DÍA.</w:t>
      </w:r>
    </w:p>
    <w:p w:rsidR="006C4455" w:rsidRPr="00044BED" w:rsidRDefault="006C4455" w:rsidP="003F7069">
      <w:pPr>
        <w:pStyle w:val="NormalWeb"/>
        <w:shd w:val="clear" w:color="auto" w:fill="FFFFFF"/>
        <w:spacing w:before="0" w:beforeAutospacing="0" w:after="0" w:afterAutospacing="0"/>
      </w:pPr>
    </w:p>
    <w:p w:rsidR="008D13B7" w:rsidRPr="00044BED" w:rsidRDefault="005C394C" w:rsidP="003F7069">
      <w:pPr>
        <w:pStyle w:val="Textosinformato"/>
        <w:tabs>
          <w:tab w:val="left" w:pos="360"/>
        </w:tabs>
        <w:jc w:val="both"/>
        <w:rPr>
          <w:rFonts w:ascii="Times New Roman" w:hAnsi="Times New Roman"/>
          <w:b/>
          <w:bCs/>
          <w:iCs/>
          <w:sz w:val="24"/>
          <w:szCs w:val="24"/>
        </w:rPr>
      </w:pPr>
      <w:r w:rsidRPr="00044BED">
        <w:rPr>
          <w:rFonts w:ascii="Times New Roman" w:hAnsi="Times New Roman"/>
          <w:b/>
          <w:bCs/>
          <w:iCs/>
          <w:sz w:val="24"/>
          <w:szCs w:val="24"/>
        </w:rPr>
        <w:t>ASUNTOS GENERALES</w:t>
      </w:r>
      <w:r w:rsidR="00AB1B57" w:rsidRPr="00044BED">
        <w:rPr>
          <w:rFonts w:ascii="Times New Roman" w:hAnsi="Times New Roman"/>
          <w:b/>
          <w:bCs/>
          <w:iCs/>
          <w:sz w:val="24"/>
          <w:szCs w:val="24"/>
        </w:rPr>
        <w:t>.</w:t>
      </w:r>
    </w:p>
    <w:p w:rsidR="000D555B" w:rsidRDefault="000D555B" w:rsidP="003F7069">
      <w:pPr>
        <w:pStyle w:val="ecxmsonormal"/>
        <w:shd w:val="clear" w:color="auto" w:fill="FFFFFF"/>
        <w:spacing w:after="0"/>
        <w:jc w:val="both"/>
      </w:pPr>
    </w:p>
    <w:p w:rsidR="0070347F" w:rsidRDefault="00FE31AD" w:rsidP="003F7069">
      <w:pPr>
        <w:pStyle w:val="ecxmsonormal"/>
        <w:shd w:val="clear" w:color="auto" w:fill="FFFFFF"/>
        <w:spacing w:after="0"/>
        <w:jc w:val="both"/>
      </w:pPr>
      <w:r>
        <w:t xml:space="preserve">LA DIP. ALEJANDRA LARA MAIZ, INTEGRANTE DEL GRUPO LEGISLATIVO DEL PARTIDO REVOLUCIONARIO INSTITUCIONAL, </w:t>
      </w:r>
      <w:r w:rsidR="0070347F">
        <w:t xml:space="preserve">PRESENTÓ UN PUNTO DE ACUERDO POR EL QUE LA DIPUTACIÓN PERMANENTE DE LA LXXV LEGISLATURA AL H. CONGRESO DEL ESTADO DE NUEVO LEÓN, HACE UN ATENTO Y RESPETUOSO EXHORTO AL TITULAR DEL PODER EJECUTIVO </w:t>
      </w:r>
      <w:r w:rsidR="0070347F">
        <w:lastRenderedPageBreak/>
        <w:t>DEL ESTADO, PARA QUE EN COORDINACIÓN CON LA SECRETARÍA DE SALUD Y LA SECRETARÍA DE SEGURIDAD PÚBLICA TOME LAS MEDIDAS NECESARIAS PARA AGILIZ</w:t>
      </w:r>
      <w:r w:rsidR="00305CB9">
        <w:t>AR LA VACUNACIÓN CONTRA EL SARS</w:t>
      </w:r>
      <w:r w:rsidR="00305CB9" w:rsidRPr="00305CB9">
        <w:t>-</w:t>
      </w:r>
      <w:r w:rsidR="00305CB9" w:rsidRPr="00305CB9">
        <w:rPr>
          <w:rFonts w:eastAsia="Arial"/>
        </w:rPr>
        <w:t>CoV-2</w:t>
      </w:r>
      <w:r w:rsidR="00305CB9" w:rsidRPr="00B955AB">
        <w:rPr>
          <w:rFonts w:ascii="Arial" w:eastAsia="Arial" w:hAnsi="Arial" w:cs="Arial"/>
          <w:sz w:val="22"/>
          <w:szCs w:val="22"/>
        </w:rPr>
        <w:t xml:space="preserve"> </w:t>
      </w:r>
      <w:r w:rsidR="0070347F">
        <w:t>A LAS PERSONAS QUE SE ENCUENTRAN PRIVADAS DE SU LIBERTAD EN LOS CENTROS DE REINSERCIÓN SOCIAL DEL ESTADO DE NUEVO LEÓN;  ASÍ MISMO, LA DIPUTACIÓN PERMANENTE DE LA LXXV LEGISLATURA AL H. CONGRESO DEL ESTADO DE NUEVO LEÓN, HACE UN ATENTO Y RESPETUOSO EXHORTO AL TITULAR DE LA SECRETARÍA DE SALUD EN EL ESTADO, DR. MANUEL ENRIQUE DE LA O CAVAZOS</w:t>
      </w:r>
      <w:r w:rsidR="000721D0">
        <w:t>,</w:t>
      </w:r>
      <w:r w:rsidR="0070347F">
        <w:t xml:space="preserve"> PARA QUE EN EL ÁMBITO DE SUS  ATRIBUCIONES PROMUEVA LA UTILIZACIÓN DE LA GUÍA SOBRE COMO TRATAR LA ENFERMEDAD POR CORONAVIRUS EN LAS CÁRCELES Y OTROS LUGARES DE DETENCIÓN, TITULADA: PREPARACIÓN, PREVENCIÓN Y CONTROL DEL COVID-19; DOCUMENTO RECOMENDADO POR LA OMS. SE SOMETIÓ A CONSIDERACIÓN DE LA ASAMBLEA EL QUE SEA VOTADO EN ESE MOMENTO EL PUNTO DE ACUERDO, FUE APROBADO POR UNANIMIDAD DE LOS PRESENTES. FUE APROBADO EL PUNTO DE ACUERDO POR UNANIMIDAD DE 8 VOTOS.</w:t>
      </w:r>
    </w:p>
    <w:p w:rsidR="0070347F" w:rsidRDefault="0070347F" w:rsidP="003F7069">
      <w:pPr>
        <w:pStyle w:val="ecxmsonormal"/>
        <w:shd w:val="clear" w:color="auto" w:fill="FFFFFF"/>
        <w:spacing w:after="0"/>
        <w:jc w:val="both"/>
      </w:pPr>
    </w:p>
    <w:p w:rsidR="009A2662" w:rsidRDefault="009A2662" w:rsidP="003F7069">
      <w:pPr>
        <w:pStyle w:val="ecxmsonormal"/>
        <w:shd w:val="clear" w:color="auto" w:fill="FFFFFF"/>
        <w:spacing w:after="0"/>
        <w:jc w:val="both"/>
      </w:pPr>
      <w:r>
        <w:t>LA DIP. TABITA ORTIZ HERNÁNDEZ, INTEGRANTE DEL GRUPO LEGISLATIVO DEL PARTIDO MOVIMIENTO CIUDADANO, PRESENTÓ UN PUNTO DE ACUERDO</w:t>
      </w:r>
      <w:r w:rsidR="0070347F">
        <w:t xml:space="preserve"> </w:t>
      </w:r>
      <w:r>
        <w:t>POR EL QUE LA DIPUTACIÓN PERMANENTE DE LA LXXV LEGISLATURA AL H. CONGRESO DEL ESTADO DE NUEVO LEÓN, HACE UN ATENTO Y RESPETUOSO EXHORTO</w:t>
      </w:r>
      <w:r w:rsidR="00AD4E67">
        <w:t xml:space="preserve"> AL TITULAR DEL EJECUTIVO DEL ESTADO A EFECTO DE QUE INFORME A ESTA SOBERANÍA CU</w:t>
      </w:r>
      <w:r w:rsidR="009A4B43">
        <w:t xml:space="preserve">ÁLES SON LOS RESULTADOS </w:t>
      </w:r>
      <w:r w:rsidR="00AD4E67">
        <w:t>OBTENIDOS POR LO PROGRAMAS SOCIALES IMPLEMENTADOS POR SU ADMINISTRACIÓN TENDIENTES A ABATIR LOS NIVELES DE POBREZA EN EL ESTADO EN EL LAPSO COMPRENDIDO DEL 2018 AL 2021</w:t>
      </w:r>
      <w:r w:rsidR="0070347F">
        <w:t xml:space="preserve">. </w:t>
      </w:r>
      <w:r>
        <w:t>SE SOMETIÓ A CONSIDERACIÓN DE LA ASAMBLEA EL QUE SEA VOTADO EN ESE MOMENTO EL PUNTO DE ACUERDO, FUE APROBADO POR UNANIMIDAD DE LOS PRESENTES. FUE APROBADO EL PUNTO DE ACUERDO POR UNANIMIDAD DE 8 VOTOS.</w:t>
      </w:r>
    </w:p>
    <w:p w:rsidR="00784C04" w:rsidRPr="00044BED" w:rsidRDefault="00784C04" w:rsidP="003F7069">
      <w:pPr>
        <w:spacing w:after="0" w:line="240" w:lineRule="auto"/>
        <w:jc w:val="both"/>
        <w:rPr>
          <w:rFonts w:ascii="Times New Roman" w:eastAsia="Times New Roman" w:hAnsi="Times New Roman" w:cs="Times New Roman"/>
          <w:sz w:val="24"/>
          <w:szCs w:val="24"/>
        </w:rPr>
      </w:pPr>
    </w:p>
    <w:p w:rsidR="004A704C" w:rsidRPr="00DD52AA" w:rsidRDefault="00C003D4" w:rsidP="003F7069">
      <w:pPr>
        <w:spacing w:after="0" w:line="240" w:lineRule="auto"/>
        <w:jc w:val="both"/>
        <w:rPr>
          <w:rFonts w:ascii="Times New Roman" w:eastAsia="Times New Roman" w:hAnsi="Times New Roman" w:cs="Times New Roman"/>
          <w:sz w:val="24"/>
          <w:szCs w:val="24"/>
          <w:lang w:eastAsia="es-ES"/>
        </w:rPr>
      </w:pPr>
      <w:r w:rsidRPr="00044BED">
        <w:rPr>
          <w:rFonts w:ascii="Times New Roman" w:eastAsia="Times New Roman" w:hAnsi="Times New Roman" w:cs="Times New Roman"/>
          <w:sz w:val="24"/>
          <w:szCs w:val="24"/>
          <w:lang w:eastAsia="es-ES"/>
        </w:rPr>
        <w:t xml:space="preserve">A CONTINUACIÓN, SE DIO LECTURA AL PROYECTO DE ORDEN DEL DÍA PARA LA PRÓXIMA SESIÓN </w:t>
      </w:r>
      <w:r w:rsidR="00044BED">
        <w:rPr>
          <w:rFonts w:ascii="Times New Roman" w:eastAsia="Times New Roman" w:hAnsi="Times New Roman" w:cs="Times New Roman"/>
          <w:sz w:val="24"/>
          <w:szCs w:val="24"/>
          <w:lang w:eastAsia="es-ES"/>
        </w:rPr>
        <w:t>DE LA DIPUTACIÓN PERMANENTE</w:t>
      </w:r>
      <w:r w:rsidRPr="00DD52AA">
        <w:rPr>
          <w:rFonts w:ascii="Times New Roman" w:eastAsia="Times New Roman" w:hAnsi="Times New Roman" w:cs="Times New Roman"/>
          <w:sz w:val="24"/>
          <w:szCs w:val="24"/>
          <w:lang w:eastAsia="es-ES"/>
        </w:rPr>
        <w:t xml:space="preserve">, </w:t>
      </w:r>
      <w:r w:rsidRPr="00DD52AA">
        <w:rPr>
          <w:rFonts w:ascii="Times New Roman" w:eastAsia="Times New Roman" w:hAnsi="Times New Roman" w:cs="Times New Roman"/>
          <w:i/>
          <w:sz w:val="24"/>
          <w:szCs w:val="24"/>
          <w:lang w:eastAsia="es-ES"/>
        </w:rPr>
        <w:t>SIENDO APROBADO POR UNANIMIDAD DE LOS PRESENTES</w:t>
      </w:r>
      <w:r w:rsidRPr="00DD52AA">
        <w:rPr>
          <w:rFonts w:ascii="Times New Roman" w:eastAsia="Times New Roman" w:hAnsi="Times New Roman" w:cs="Times New Roman"/>
          <w:sz w:val="24"/>
          <w:szCs w:val="24"/>
          <w:lang w:eastAsia="es-ES"/>
        </w:rPr>
        <w:t xml:space="preserve">. </w:t>
      </w:r>
    </w:p>
    <w:p w:rsidR="00CD6C19" w:rsidRDefault="00CD6C19" w:rsidP="003F7069">
      <w:pPr>
        <w:widowControl w:val="0"/>
        <w:autoSpaceDE w:val="0"/>
        <w:autoSpaceDN w:val="0"/>
        <w:spacing w:after="0" w:line="240" w:lineRule="auto"/>
        <w:jc w:val="both"/>
        <w:rPr>
          <w:rFonts w:ascii="Times New Roman" w:eastAsia="Times New Roman" w:hAnsi="Times New Roman" w:cs="Times New Roman"/>
          <w:color w:val="FF0000"/>
          <w:sz w:val="18"/>
          <w:szCs w:val="24"/>
          <w:lang w:eastAsia="es-ES"/>
        </w:rPr>
      </w:pPr>
    </w:p>
    <w:p w:rsidR="00CD6C19" w:rsidRPr="00CD6C19" w:rsidRDefault="00CD6C19" w:rsidP="003F70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D6C19">
        <w:rPr>
          <w:rFonts w:ascii="Times New Roman" w:eastAsia="Times New Roman" w:hAnsi="Times New Roman" w:cs="Times New Roman"/>
          <w:sz w:val="24"/>
          <w:szCs w:val="24"/>
          <w:lang w:eastAsia="es-ES"/>
        </w:rPr>
        <w:t>DE CONFORMIDAD CON LO ESTABLECIDO EN EL ARTÍCULO 25 DE LA LEY ORGÁNICA DEL PODER LEGISLATIVO DEL ESTADO DE NUEVO LEÓN Y 162   REGLAMENTO PARA EL GOBIERNO INTERIOR DEL CONGRESO DEL ESTADO DE NUEVO LEÓN</w:t>
      </w:r>
      <w:r>
        <w:rPr>
          <w:rFonts w:ascii="Times New Roman" w:eastAsia="Times New Roman" w:hAnsi="Times New Roman" w:cs="Times New Roman"/>
          <w:sz w:val="24"/>
          <w:szCs w:val="24"/>
          <w:lang w:eastAsia="es-ES"/>
        </w:rPr>
        <w:t>, LA C. PRESIDENTA,</w:t>
      </w:r>
      <w:r w:rsidRPr="00CD6C19">
        <w:rPr>
          <w:rFonts w:ascii="Times New Roman" w:eastAsia="Times New Roman" w:hAnsi="Times New Roman" w:cs="Times New Roman"/>
          <w:sz w:val="24"/>
          <w:szCs w:val="24"/>
          <w:lang w:eastAsia="es-ES"/>
        </w:rPr>
        <w:t xml:space="preserve"> HIZO UNA INVITACIÓN A LOS DIPUTADOS ELECTOS QUE HABRÁN DE INTEGRAR LA SEPTUAGÉSIMA SEXTA LEGISLATURA PARA QUE ESTÉN PRESENTES EN EL RECINTO DEL PODER LEGISLATIVO</w:t>
      </w:r>
      <w:r w:rsidR="00FD6AE8">
        <w:rPr>
          <w:rFonts w:ascii="Times New Roman" w:eastAsia="Times New Roman" w:hAnsi="Times New Roman" w:cs="Times New Roman"/>
          <w:sz w:val="24"/>
          <w:szCs w:val="24"/>
          <w:lang w:eastAsia="es-ES"/>
        </w:rPr>
        <w:t xml:space="preserve"> EL DÍA 31 DE AGOSTO </w:t>
      </w:r>
      <w:r w:rsidR="0097647E">
        <w:rPr>
          <w:rFonts w:ascii="Times New Roman" w:eastAsia="Times New Roman" w:hAnsi="Times New Roman" w:cs="Times New Roman"/>
          <w:sz w:val="24"/>
          <w:szCs w:val="24"/>
          <w:lang w:eastAsia="es-ES"/>
        </w:rPr>
        <w:t xml:space="preserve">DEL PRESENTE AÑO, </w:t>
      </w:r>
      <w:r w:rsidRPr="00CD6C19">
        <w:rPr>
          <w:rFonts w:ascii="Times New Roman" w:eastAsia="Times New Roman" w:hAnsi="Times New Roman" w:cs="Times New Roman"/>
          <w:sz w:val="24"/>
          <w:szCs w:val="24"/>
          <w:lang w:eastAsia="es-ES"/>
        </w:rPr>
        <w:t>A LAS ONCE HORAS</w:t>
      </w:r>
      <w:r>
        <w:rPr>
          <w:rFonts w:ascii="Times New Roman" w:eastAsia="Times New Roman" w:hAnsi="Times New Roman" w:cs="Times New Roman"/>
          <w:sz w:val="24"/>
          <w:szCs w:val="24"/>
          <w:lang w:eastAsia="es-ES"/>
        </w:rPr>
        <w:t>,</w:t>
      </w:r>
      <w:r w:rsidRPr="00CD6C19">
        <w:rPr>
          <w:rFonts w:ascii="Times New Roman" w:eastAsia="Times New Roman" w:hAnsi="Times New Roman" w:cs="Times New Roman"/>
          <w:sz w:val="24"/>
          <w:szCs w:val="24"/>
          <w:lang w:eastAsia="es-ES"/>
        </w:rPr>
        <w:t xml:space="preserve"> PARA DAR INICIO A LA CEREMONIA DE CONSTITUCIÓN, TOMA DE PROTESTA Y ELECCIÓN DE DIRECTIVA DE LA SEPTUAGÉSIMA </w:t>
      </w:r>
      <w:r w:rsidRPr="00CD6C19">
        <w:rPr>
          <w:rFonts w:ascii="Times New Roman" w:eastAsia="Times New Roman" w:hAnsi="Times New Roman" w:cs="Times New Roman"/>
          <w:sz w:val="24"/>
          <w:szCs w:val="24"/>
          <w:lang w:eastAsia="es-ES"/>
        </w:rPr>
        <w:lastRenderedPageBreak/>
        <w:t>SEXTA LEGISLATURA.</w:t>
      </w:r>
    </w:p>
    <w:p w:rsidR="003C066D" w:rsidRDefault="003C066D" w:rsidP="003F706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CD6C19" w:rsidRPr="00CD6C19" w:rsidRDefault="00CD6C19" w:rsidP="003F70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D6C19">
        <w:rPr>
          <w:rFonts w:ascii="Times New Roman" w:eastAsia="Times New Roman" w:hAnsi="Times New Roman" w:cs="Times New Roman"/>
          <w:sz w:val="24"/>
          <w:szCs w:val="24"/>
          <w:lang w:eastAsia="es-ES"/>
        </w:rPr>
        <w:t>LA PRESIDENTA CLAUSURÓ LA SESIÓN ORDINARIA, SIENDO LAS ONCE HORAS CON CINCUENTA Y TRES MINUTOS; CITANDO PARA LA PRÓXIMA SESIÓN DE LA DIPUTACIÓN PERMANENTE EL DÍA MARTES 31 DE</w:t>
      </w:r>
      <w:r w:rsidR="0097647E">
        <w:rPr>
          <w:rFonts w:ascii="Times New Roman" w:eastAsia="Times New Roman" w:hAnsi="Times New Roman" w:cs="Times New Roman"/>
          <w:sz w:val="24"/>
          <w:szCs w:val="24"/>
          <w:lang w:eastAsia="es-ES"/>
        </w:rPr>
        <w:t xml:space="preserve"> AGOSTO DEL PRESENTE AÑO A LAS 0</w:t>
      </w:r>
      <w:r w:rsidRPr="00CD6C19">
        <w:rPr>
          <w:rFonts w:ascii="Times New Roman" w:eastAsia="Times New Roman" w:hAnsi="Times New Roman" w:cs="Times New Roman"/>
          <w:sz w:val="24"/>
          <w:szCs w:val="24"/>
          <w:lang w:eastAsia="es-ES"/>
        </w:rPr>
        <w:t>9:00 HORAS</w:t>
      </w:r>
      <w:r>
        <w:rPr>
          <w:rFonts w:ascii="Times New Roman" w:eastAsia="Times New Roman" w:hAnsi="Times New Roman" w:cs="Times New Roman"/>
          <w:sz w:val="24"/>
          <w:szCs w:val="24"/>
          <w:lang w:eastAsia="es-ES"/>
        </w:rPr>
        <w:t>.</w:t>
      </w:r>
      <w:r w:rsidRPr="00CD6C19">
        <w:rPr>
          <w:rFonts w:ascii="Times New Roman" w:eastAsia="Times New Roman" w:hAnsi="Times New Roman" w:cs="Times New Roman"/>
          <w:sz w:val="24"/>
          <w:szCs w:val="24"/>
          <w:lang w:eastAsia="es-ES"/>
        </w:rPr>
        <w:t xml:space="preserve"> </w:t>
      </w:r>
    </w:p>
    <w:p w:rsidR="00CD6C19" w:rsidRPr="00DC541A" w:rsidRDefault="00CD6C19" w:rsidP="003F706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3F70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6C212B" w:rsidRDefault="006C212B" w:rsidP="003F7069">
      <w:pPr>
        <w:spacing w:after="0" w:line="240" w:lineRule="auto"/>
        <w:rPr>
          <w:rFonts w:ascii="Times New Roman" w:hAnsi="Times New Roman" w:cs="Times New Roman"/>
          <w:sz w:val="20"/>
          <w:szCs w:val="24"/>
        </w:rPr>
      </w:pPr>
    </w:p>
    <w:p w:rsidR="00B800C1" w:rsidRDefault="00B800C1" w:rsidP="003F7069">
      <w:pPr>
        <w:spacing w:after="0" w:line="240" w:lineRule="auto"/>
        <w:rPr>
          <w:rFonts w:ascii="Times New Roman" w:hAnsi="Times New Roman" w:cs="Times New Roman"/>
          <w:sz w:val="20"/>
          <w:szCs w:val="24"/>
        </w:rPr>
      </w:pPr>
    </w:p>
    <w:p w:rsidR="00B800C1" w:rsidRDefault="00B800C1" w:rsidP="003F7069">
      <w:pPr>
        <w:spacing w:after="0" w:line="240" w:lineRule="auto"/>
        <w:rPr>
          <w:rFonts w:ascii="Times New Roman" w:hAnsi="Times New Roman" w:cs="Times New Roman"/>
          <w:sz w:val="20"/>
          <w:szCs w:val="24"/>
        </w:rPr>
      </w:pPr>
    </w:p>
    <w:p w:rsidR="00641989" w:rsidRDefault="00641989" w:rsidP="003F706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2E17ED" w:rsidRDefault="002E17ED" w:rsidP="003F7069">
      <w:pPr>
        <w:widowControl w:val="0"/>
        <w:autoSpaceDE w:val="0"/>
        <w:autoSpaceDN w:val="0"/>
        <w:spacing w:after="0" w:line="240" w:lineRule="auto"/>
        <w:jc w:val="center"/>
        <w:rPr>
          <w:rFonts w:ascii="Times New Roman" w:hAnsi="Times New Roman" w:cs="Times New Roman"/>
          <w:b/>
          <w:sz w:val="24"/>
          <w:szCs w:val="24"/>
        </w:rPr>
      </w:pPr>
    </w:p>
    <w:p w:rsidR="00DC541A" w:rsidRDefault="00DC541A" w:rsidP="003F706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3F706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3F7069">
      <w:pPr>
        <w:widowControl w:val="0"/>
        <w:autoSpaceDE w:val="0"/>
        <w:autoSpaceDN w:val="0"/>
        <w:spacing w:after="0" w:line="240" w:lineRule="auto"/>
        <w:jc w:val="center"/>
        <w:rPr>
          <w:rFonts w:ascii="Times New Roman" w:hAnsi="Times New Roman" w:cs="Times New Roman"/>
          <w:b/>
          <w:sz w:val="24"/>
          <w:szCs w:val="24"/>
        </w:rPr>
      </w:pPr>
    </w:p>
    <w:p w:rsidR="001A4BB5" w:rsidRDefault="001A4BB5" w:rsidP="003F706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3F706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3F706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DIP. </w:t>
      </w:r>
      <w:r w:rsidR="00547515">
        <w:rPr>
          <w:rFonts w:ascii="Times New Roman" w:hAnsi="Times New Roman" w:cs="Times New Roman"/>
          <w:b/>
          <w:sz w:val="24"/>
          <w:szCs w:val="24"/>
        </w:rPr>
        <w:t>NANCY ARACELY OLGUÍN DÍAZ</w:t>
      </w:r>
    </w:p>
    <w:p w:rsidR="00101BE2" w:rsidRDefault="00101BE2" w:rsidP="003F7069">
      <w:pPr>
        <w:widowControl w:val="0"/>
        <w:autoSpaceDE w:val="0"/>
        <w:autoSpaceDN w:val="0"/>
        <w:spacing w:after="0" w:line="240" w:lineRule="auto"/>
        <w:jc w:val="center"/>
        <w:rPr>
          <w:rFonts w:ascii="Times New Roman" w:hAnsi="Times New Roman" w:cs="Times New Roman"/>
          <w:b/>
          <w:sz w:val="24"/>
          <w:szCs w:val="24"/>
        </w:rPr>
      </w:pPr>
    </w:p>
    <w:p w:rsidR="0007306E" w:rsidRDefault="0007306E" w:rsidP="003F7069">
      <w:pPr>
        <w:widowControl w:val="0"/>
        <w:autoSpaceDE w:val="0"/>
        <w:autoSpaceDN w:val="0"/>
        <w:spacing w:after="0" w:line="240" w:lineRule="auto"/>
        <w:jc w:val="center"/>
        <w:rPr>
          <w:rFonts w:ascii="Times New Roman" w:hAnsi="Times New Roman" w:cs="Times New Roman"/>
          <w:b/>
          <w:sz w:val="24"/>
          <w:szCs w:val="24"/>
        </w:rPr>
      </w:pPr>
    </w:p>
    <w:p w:rsidR="00651DBA" w:rsidRDefault="00651DBA" w:rsidP="003F7069">
      <w:pPr>
        <w:widowControl w:val="0"/>
        <w:autoSpaceDE w:val="0"/>
        <w:autoSpaceDN w:val="0"/>
        <w:spacing w:after="0" w:line="240" w:lineRule="auto"/>
        <w:jc w:val="center"/>
        <w:rPr>
          <w:rFonts w:ascii="Times New Roman" w:hAnsi="Times New Roman" w:cs="Times New Roman"/>
          <w:b/>
          <w:sz w:val="24"/>
          <w:szCs w:val="24"/>
        </w:rPr>
      </w:pPr>
    </w:p>
    <w:p w:rsidR="000D555B" w:rsidRDefault="000D555B" w:rsidP="003F7069">
      <w:pPr>
        <w:widowControl w:val="0"/>
        <w:autoSpaceDE w:val="0"/>
        <w:autoSpaceDN w:val="0"/>
        <w:spacing w:after="0" w:line="240" w:lineRule="auto"/>
        <w:jc w:val="center"/>
        <w:rPr>
          <w:rFonts w:ascii="Times New Roman" w:hAnsi="Times New Roman" w:cs="Times New Roman"/>
          <w:b/>
          <w:sz w:val="24"/>
          <w:szCs w:val="24"/>
        </w:rPr>
      </w:pPr>
    </w:p>
    <w:p w:rsidR="00657289" w:rsidRPr="00E07375" w:rsidRDefault="00657289" w:rsidP="003F7069">
      <w:pPr>
        <w:widowControl w:val="0"/>
        <w:autoSpaceDE w:val="0"/>
        <w:autoSpaceDN w:val="0"/>
        <w:spacing w:after="0" w:line="240" w:lineRule="auto"/>
        <w:rPr>
          <w:rFonts w:ascii="Times New Roman" w:hAnsi="Times New Roman" w:cs="Times New Roman"/>
          <w:b/>
          <w:sz w:val="24"/>
          <w:szCs w:val="24"/>
        </w:rPr>
      </w:pPr>
    </w:p>
    <w:p w:rsidR="007C6969" w:rsidRPr="00135491" w:rsidRDefault="007C6969" w:rsidP="003F70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p>
    <w:p w:rsidR="007C6969" w:rsidRDefault="007C6969" w:rsidP="003F7069">
      <w:pPr>
        <w:tabs>
          <w:tab w:val="left" w:pos="4536"/>
        </w:tabs>
        <w:spacing w:after="0" w:line="240" w:lineRule="auto"/>
        <w:jc w:val="both"/>
        <w:rPr>
          <w:rFonts w:ascii="Times New Roman" w:hAnsi="Times New Roman" w:cs="Times New Roman"/>
          <w:b/>
          <w:sz w:val="24"/>
          <w:szCs w:val="24"/>
        </w:rPr>
      </w:pPr>
    </w:p>
    <w:p w:rsidR="007C6969" w:rsidRPr="00135491" w:rsidRDefault="007C6969" w:rsidP="003F7069">
      <w:pPr>
        <w:tabs>
          <w:tab w:val="left" w:pos="5103"/>
        </w:tabs>
        <w:spacing w:after="0" w:line="240" w:lineRule="auto"/>
        <w:jc w:val="center"/>
        <w:rPr>
          <w:rFonts w:ascii="Times New Roman" w:hAnsi="Times New Roman" w:cs="Times New Roman"/>
          <w:b/>
          <w:sz w:val="24"/>
          <w:szCs w:val="24"/>
        </w:rPr>
      </w:pPr>
    </w:p>
    <w:p w:rsidR="00EA2B48" w:rsidRDefault="00EA2B48" w:rsidP="003F7069">
      <w:pPr>
        <w:tabs>
          <w:tab w:val="left" w:pos="5103"/>
        </w:tabs>
        <w:spacing w:after="0" w:line="240" w:lineRule="auto"/>
        <w:jc w:val="center"/>
        <w:rPr>
          <w:rFonts w:ascii="Times New Roman" w:hAnsi="Times New Roman" w:cs="Times New Roman"/>
          <w:b/>
          <w:sz w:val="24"/>
          <w:szCs w:val="24"/>
        </w:rPr>
      </w:pPr>
    </w:p>
    <w:p w:rsidR="001A4BB5" w:rsidRDefault="001A4BB5" w:rsidP="003F7069">
      <w:pPr>
        <w:tabs>
          <w:tab w:val="left" w:pos="5103"/>
        </w:tabs>
        <w:spacing w:after="0" w:line="240" w:lineRule="auto"/>
        <w:jc w:val="center"/>
        <w:rPr>
          <w:rFonts w:ascii="Times New Roman" w:hAnsi="Times New Roman" w:cs="Times New Roman"/>
          <w:b/>
          <w:sz w:val="24"/>
          <w:szCs w:val="24"/>
        </w:rPr>
      </w:pPr>
    </w:p>
    <w:p w:rsidR="00DF3DFD" w:rsidRDefault="00DF3DFD" w:rsidP="003F7069">
      <w:pPr>
        <w:tabs>
          <w:tab w:val="left" w:pos="5103"/>
        </w:tabs>
        <w:spacing w:after="0" w:line="240" w:lineRule="auto"/>
        <w:jc w:val="center"/>
        <w:rPr>
          <w:rFonts w:ascii="Times New Roman" w:hAnsi="Times New Roman" w:cs="Times New Roman"/>
          <w:b/>
          <w:sz w:val="24"/>
          <w:szCs w:val="24"/>
        </w:rPr>
      </w:pPr>
      <w:bookmarkStart w:id="0" w:name="_GoBack"/>
      <w:bookmarkEnd w:id="0"/>
    </w:p>
    <w:p w:rsidR="007C6969" w:rsidRPr="00135491" w:rsidRDefault="007C6969" w:rsidP="003F7069">
      <w:pPr>
        <w:tabs>
          <w:tab w:val="left" w:pos="5103"/>
        </w:tabs>
        <w:spacing w:after="0" w:line="240" w:lineRule="auto"/>
        <w:jc w:val="center"/>
        <w:rPr>
          <w:rFonts w:ascii="Times New Roman" w:hAnsi="Times New Roman" w:cs="Times New Roman"/>
          <w:b/>
          <w:sz w:val="24"/>
          <w:szCs w:val="24"/>
        </w:rPr>
      </w:pPr>
    </w:p>
    <w:p w:rsidR="007C6969" w:rsidRDefault="007C6969" w:rsidP="003F7069">
      <w:pPr>
        <w:tabs>
          <w:tab w:val="left" w:pos="4536"/>
        </w:tabs>
        <w:spacing w:after="0" w:line="240" w:lineRule="auto"/>
        <w:ind w:left="4530" w:hanging="4530"/>
        <w:rPr>
          <w:rFonts w:ascii="Times New Roman" w:hAnsi="Times New Roman" w:cs="Times New Roman"/>
          <w:b/>
          <w:sz w:val="24"/>
          <w:szCs w:val="24"/>
        </w:rPr>
      </w:pPr>
      <w:r w:rsidRPr="00E63B4A">
        <w:rPr>
          <w:rFonts w:ascii="Times New Roman" w:hAnsi="Times New Roman" w:cs="Times New Roman"/>
          <w:b/>
          <w:sz w:val="24"/>
          <w:szCs w:val="24"/>
        </w:rPr>
        <w:t xml:space="preserve">DIP. </w:t>
      </w:r>
      <w:r w:rsidR="0097647E">
        <w:rPr>
          <w:rFonts w:ascii="Times New Roman" w:hAnsi="Times New Roman" w:cs="Times New Roman"/>
          <w:b/>
          <w:sz w:val="24"/>
          <w:szCs w:val="24"/>
        </w:rPr>
        <w:t>ITZEL SOLEDAD CASTILLO</w:t>
      </w:r>
      <w:r>
        <w:rPr>
          <w:rFonts w:ascii="Times New Roman" w:hAnsi="Times New Roman" w:cs="Times New Roman"/>
          <w:b/>
          <w:sz w:val="24"/>
          <w:szCs w:val="24"/>
        </w:rPr>
        <w:t xml:space="preserve"> </w:t>
      </w:r>
      <w:r>
        <w:rPr>
          <w:rFonts w:ascii="Times New Roman" w:hAnsi="Times New Roman" w:cs="Times New Roman"/>
          <w:b/>
          <w:sz w:val="24"/>
          <w:szCs w:val="24"/>
        </w:rPr>
        <w:tab/>
      </w:r>
      <w:r w:rsidRPr="00E63B4A">
        <w:rPr>
          <w:rFonts w:ascii="Times New Roman" w:hAnsi="Times New Roman" w:cs="Times New Roman"/>
          <w:b/>
          <w:sz w:val="24"/>
          <w:szCs w:val="24"/>
        </w:rPr>
        <w:t xml:space="preserve">DIP.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97647E" w:rsidP="003F70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ALMANZA</w:t>
      </w:r>
      <w:r w:rsidR="007C6969">
        <w:rPr>
          <w:rFonts w:ascii="Times New Roman" w:hAnsi="Times New Roman" w:cs="Times New Roman"/>
          <w:b/>
          <w:sz w:val="24"/>
          <w:szCs w:val="24"/>
        </w:rPr>
        <w:tab/>
      </w:r>
      <w:r w:rsidR="001E3EBC">
        <w:rPr>
          <w:rFonts w:ascii="Times New Roman" w:hAnsi="Times New Roman" w:cs="Times New Roman"/>
          <w:b/>
          <w:sz w:val="24"/>
          <w:szCs w:val="24"/>
        </w:rPr>
        <w:t>CANTÚ</w:t>
      </w:r>
    </w:p>
    <w:p w:rsidR="000F14F5" w:rsidRDefault="000F14F5" w:rsidP="003F706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3F706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A354A0" w:rsidP="003F706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Pr>
          <w:rFonts w:ascii="Times New Roman" w:hAnsi="Times New Roman" w:cs="Times New Roman"/>
          <w:b/>
          <w:sz w:val="18"/>
          <w:szCs w:val="24"/>
          <w:lang w:eastAsia="es-MX"/>
        </w:rPr>
        <w:t>ACTA NÚM. 300</w:t>
      </w:r>
      <w:r w:rsidR="00292CEA"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000D555B">
        <w:rPr>
          <w:rFonts w:ascii="Times New Roman" w:hAnsi="Times New Roman" w:cs="Times New Roman"/>
          <w:b/>
          <w:sz w:val="18"/>
          <w:szCs w:val="24"/>
          <w:lang w:eastAsia="es-MX"/>
        </w:rPr>
        <w:t>. D.P.</w:t>
      </w:r>
      <w:r w:rsidR="00292CEA" w:rsidRPr="00BF6CC0">
        <w:rPr>
          <w:rFonts w:ascii="Times New Roman" w:hAnsi="Times New Roman" w:cs="Times New Roman"/>
          <w:b/>
          <w:sz w:val="18"/>
          <w:szCs w:val="24"/>
          <w:lang w:eastAsia="es-MX"/>
        </w:rPr>
        <w:t xml:space="preserve">. </w:t>
      </w:r>
    </w:p>
    <w:p w:rsidR="001841EE" w:rsidRPr="00BF6CC0" w:rsidRDefault="002E17ED" w:rsidP="003F7069">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A354A0">
        <w:rPr>
          <w:rFonts w:ascii="Times New Roman" w:hAnsi="Times New Roman" w:cs="Times New Roman"/>
          <w:b/>
          <w:sz w:val="18"/>
          <w:szCs w:val="24"/>
          <w:lang w:eastAsia="es-MX"/>
        </w:rPr>
        <w:t>25</w:t>
      </w:r>
      <w:r w:rsidR="000660EB">
        <w:rPr>
          <w:rFonts w:ascii="Times New Roman" w:hAnsi="Times New Roman" w:cs="Times New Roman"/>
          <w:b/>
          <w:sz w:val="18"/>
          <w:szCs w:val="24"/>
          <w:lang w:eastAsia="es-MX"/>
        </w:rPr>
        <w:t xml:space="preserve"> DE </w:t>
      </w:r>
      <w:r w:rsidR="00061E61">
        <w:rPr>
          <w:rFonts w:ascii="Times New Roman" w:hAnsi="Times New Roman" w:cs="Times New Roman"/>
          <w:b/>
          <w:sz w:val="18"/>
          <w:szCs w:val="24"/>
          <w:lang w:eastAsia="es-MX"/>
        </w:rPr>
        <w:t>AGOSTO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F7069">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B15E58" w:rsidP="003F7069">
      <w:pPr>
        <w:spacing w:after="0"/>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25</w:t>
      </w:r>
      <w:r w:rsidR="007A3BE2">
        <w:rPr>
          <w:rFonts w:ascii="Times New Roman" w:eastAsia="Times New Roman" w:hAnsi="Times New Roman" w:cs="Times New Roman"/>
          <w:b/>
          <w:sz w:val="24"/>
          <w:szCs w:val="24"/>
          <w:lang w:eastAsia="es-MX"/>
        </w:rPr>
        <w:t xml:space="preserve"> DE </w:t>
      </w:r>
      <w:r w:rsidR="000361BB">
        <w:rPr>
          <w:rFonts w:ascii="Times New Roman" w:eastAsia="Times New Roman" w:hAnsi="Times New Roman" w:cs="Times New Roman"/>
          <w:b/>
          <w:sz w:val="24"/>
          <w:szCs w:val="24"/>
          <w:lang w:eastAsia="es-MX"/>
        </w:rPr>
        <w:t>AGOSTO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3F7069" w:rsidRPr="0051048A" w:rsidRDefault="003F7069" w:rsidP="003F7069">
      <w:pPr>
        <w:spacing w:after="0"/>
        <w:ind w:left="567" w:right="-81" w:hanging="567"/>
        <w:jc w:val="both"/>
        <w:rPr>
          <w:rFonts w:ascii="Times New Roman" w:hAnsi="Times New Roman" w:cs="Times New Roman"/>
          <w:b/>
          <w:bCs/>
        </w:rPr>
      </w:pPr>
    </w:p>
    <w:p w:rsidR="003F7069" w:rsidRPr="003F7069" w:rsidRDefault="003F7069" w:rsidP="003F7069">
      <w:pPr>
        <w:pStyle w:val="Prrafodelista"/>
        <w:numPr>
          <w:ilvl w:val="0"/>
          <w:numId w:val="3"/>
        </w:numPr>
        <w:spacing w:after="0" w:line="240" w:lineRule="auto"/>
        <w:ind w:left="567" w:right="55" w:hanging="567"/>
        <w:jc w:val="both"/>
        <w:rPr>
          <w:rFonts w:ascii="Times New Roman" w:hAnsi="Times New Roman" w:cs="Times New Roman"/>
          <w:b/>
          <w:bCs/>
          <w:sz w:val="24"/>
          <w:szCs w:val="24"/>
        </w:rPr>
      </w:pPr>
      <w:r w:rsidRPr="003F7069">
        <w:rPr>
          <w:rFonts w:ascii="Times New Roman" w:hAnsi="Times New Roman" w:cs="Times New Roman"/>
          <w:bCs/>
          <w:sz w:val="24"/>
          <w:szCs w:val="24"/>
        </w:rPr>
        <w:t>ESCRITO PRESENTADO POR EL C. CONRADO MARTÍNEZ MONTEMAYOR, DIRECTOR DE DESARROLLO URBANO DE GENERAL ZUAZUA, NUEVO LEÓN,</w:t>
      </w:r>
      <w:r w:rsidRPr="003F7069">
        <w:rPr>
          <w:rFonts w:ascii="Times New Roman" w:hAnsi="Times New Roman" w:cs="Times New Roman"/>
          <w:b/>
          <w:bCs/>
          <w:sz w:val="24"/>
          <w:szCs w:val="24"/>
        </w:rPr>
        <w:t xml:space="preserve"> </w:t>
      </w:r>
      <w:r w:rsidRPr="003F7069">
        <w:rPr>
          <w:rFonts w:ascii="Times New Roman" w:hAnsi="Times New Roman" w:cs="Times New Roman"/>
          <w:bCs/>
          <w:sz w:val="24"/>
          <w:szCs w:val="24"/>
        </w:rPr>
        <w:t xml:space="preserve">MEDIANTE EL CUAL PRESENTA INICIATIVA DE REFORMA AL ARTÍCULO 316 DE LA LEY DE ASENTAMIENTOS HUMANOS, ORDENAMIENTO TERRITORIAL Y DESARROLLO URBANO PARA EL ESTADO DE NUEVO LEÓN, EN RELACIÓN A LAS LICENCIAS PARA AMPLIACIÓN DE VIVIENDAS DE USO FAMILIAR.- </w:t>
      </w:r>
      <w:r w:rsidRPr="003F7069">
        <w:rPr>
          <w:rFonts w:ascii="Times New Roman" w:hAnsi="Times New Roman" w:cs="Times New Roman"/>
          <w:b/>
          <w:bCs/>
          <w:sz w:val="24"/>
          <w:szCs w:val="24"/>
        </w:rPr>
        <w:t>DE ENTERADA Y DE CONFORMIDAD CON LO ESTABLECIDO EN LOS ARTÍCULOS 24 FRACCIÓN III Y 39 FRACCIÓN IX DEL REGLAMENTO PARA EL GOBIERNO INTERIOR DEL CONGRESO, SE TURNA A LA COMISIÓN DE DESARROLLO URBANO.</w:t>
      </w:r>
    </w:p>
    <w:p w:rsidR="003F7069" w:rsidRPr="003F7069" w:rsidRDefault="003F7069" w:rsidP="003F7069">
      <w:pPr>
        <w:spacing w:after="0"/>
        <w:ind w:left="567" w:right="55" w:hanging="567"/>
        <w:jc w:val="both"/>
        <w:rPr>
          <w:rFonts w:ascii="Times New Roman" w:hAnsi="Times New Roman" w:cs="Times New Roman"/>
          <w:b/>
          <w:bCs/>
          <w:sz w:val="24"/>
          <w:szCs w:val="24"/>
        </w:rPr>
      </w:pPr>
    </w:p>
    <w:p w:rsidR="003F7069" w:rsidRPr="003F7069" w:rsidRDefault="003F7069" w:rsidP="003F7069">
      <w:pPr>
        <w:pStyle w:val="Prrafodelista"/>
        <w:numPr>
          <w:ilvl w:val="0"/>
          <w:numId w:val="3"/>
        </w:numPr>
        <w:spacing w:after="0" w:line="240" w:lineRule="auto"/>
        <w:ind w:left="567" w:right="55" w:hanging="567"/>
        <w:jc w:val="both"/>
        <w:rPr>
          <w:rFonts w:ascii="Times New Roman" w:hAnsi="Times New Roman" w:cs="Times New Roman"/>
          <w:bCs/>
          <w:sz w:val="24"/>
          <w:szCs w:val="24"/>
        </w:rPr>
      </w:pPr>
      <w:r w:rsidRPr="003F7069">
        <w:rPr>
          <w:rFonts w:ascii="Times New Roman" w:hAnsi="Times New Roman" w:cs="Times New Roman"/>
          <w:bCs/>
          <w:sz w:val="24"/>
          <w:szCs w:val="24"/>
        </w:rPr>
        <w:t>ESCRITO PRESENTADO POR EL C. CONRADO MARTÍNEZ MONTEMAYOR, DIRECTOR DE DESARROLLO URBANO DE GENERAL ZUAZUA, NUEVO LEÓN,</w:t>
      </w:r>
      <w:r w:rsidRPr="003F7069">
        <w:rPr>
          <w:rFonts w:ascii="Times New Roman" w:hAnsi="Times New Roman" w:cs="Times New Roman"/>
          <w:b/>
          <w:bCs/>
          <w:sz w:val="24"/>
          <w:szCs w:val="24"/>
        </w:rPr>
        <w:t xml:space="preserve"> </w:t>
      </w:r>
      <w:r w:rsidRPr="003F7069">
        <w:rPr>
          <w:rFonts w:ascii="Times New Roman" w:hAnsi="Times New Roman" w:cs="Times New Roman"/>
          <w:bCs/>
          <w:sz w:val="24"/>
          <w:szCs w:val="24"/>
        </w:rPr>
        <w:t xml:space="preserve">MEDIANTE EL CUAL PRESENTA INICIATIVA DE REFORMA A LOS ARTÍCULOS 208 Y 209 DE LA LEY DE ASENTAMIENTOS HUMANOS, ORDENAMIENTO TERRITORIAL Y DESARROLLO URBANO PARA EL ESTADO DE NUEVO LEÓN, EN RELACIÓN A PREDIOS FUNERARIOS.- </w:t>
      </w:r>
      <w:r w:rsidRPr="003F7069">
        <w:rPr>
          <w:rFonts w:ascii="Times New Roman" w:hAnsi="Times New Roman" w:cs="Times New Roman"/>
          <w:b/>
          <w:bCs/>
          <w:sz w:val="24"/>
          <w:szCs w:val="24"/>
        </w:rPr>
        <w:t>DE ENTERADA Y DE CONFORMIDAD CON LO ESTABLECIDO EN LOS ARTÍCULOS 24 FRACCIÓN III Y 39 FRACCIÓN IX DEL REGLAMENTO PARA EL GOBIERNO INTERIOR DEL CONGRESO, SE TURNA A LA COMISIÓN DE DESARROLLO URBANO.</w:t>
      </w:r>
    </w:p>
    <w:p w:rsidR="003F7069" w:rsidRPr="003F7069" w:rsidRDefault="003F7069" w:rsidP="003F7069">
      <w:pPr>
        <w:spacing w:after="0"/>
        <w:ind w:left="567" w:right="55" w:hanging="567"/>
        <w:jc w:val="both"/>
        <w:rPr>
          <w:rFonts w:ascii="Times New Roman" w:hAnsi="Times New Roman" w:cs="Times New Roman"/>
          <w:b/>
          <w:bCs/>
          <w:sz w:val="24"/>
          <w:szCs w:val="24"/>
        </w:rPr>
      </w:pPr>
    </w:p>
    <w:p w:rsidR="003F7069" w:rsidRPr="003F7069" w:rsidRDefault="003F7069" w:rsidP="003F7069">
      <w:pPr>
        <w:pStyle w:val="Prrafodelista"/>
        <w:numPr>
          <w:ilvl w:val="0"/>
          <w:numId w:val="3"/>
        </w:numPr>
        <w:spacing w:after="0" w:line="240" w:lineRule="auto"/>
        <w:ind w:left="567" w:right="55" w:hanging="567"/>
        <w:jc w:val="both"/>
        <w:rPr>
          <w:rFonts w:ascii="Times New Roman" w:hAnsi="Times New Roman" w:cs="Times New Roman"/>
          <w:bCs/>
          <w:sz w:val="24"/>
          <w:szCs w:val="24"/>
        </w:rPr>
      </w:pPr>
      <w:r w:rsidRPr="003F7069">
        <w:rPr>
          <w:rFonts w:ascii="Times New Roman" w:hAnsi="Times New Roman" w:cs="Times New Roman"/>
          <w:bCs/>
          <w:sz w:val="24"/>
          <w:szCs w:val="24"/>
        </w:rPr>
        <w:t>ESCRITO PRESENTADO POR EL C. C.P. FRANCISCO RAMÍREZ GARZA, CONTRALOR DE LA FACULTAD DE MEDICINA Y HOSPITAL UNIVERSITARIO “DR. JOSÉ ELEUTERIO GONZÁLEZ”,</w:t>
      </w:r>
      <w:r w:rsidRPr="003F7069">
        <w:rPr>
          <w:rFonts w:ascii="Times New Roman" w:hAnsi="Times New Roman" w:cs="Times New Roman"/>
          <w:b/>
          <w:bCs/>
          <w:sz w:val="24"/>
          <w:szCs w:val="24"/>
        </w:rPr>
        <w:t xml:space="preserve"> </w:t>
      </w:r>
      <w:r w:rsidRPr="003F7069">
        <w:rPr>
          <w:rFonts w:ascii="Times New Roman" w:hAnsi="Times New Roman" w:cs="Times New Roman"/>
          <w:bCs/>
          <w:sz w:val="24"/>
          <w:szCs w:val="24"/>
        </w:rPr>
        <w:t xml:space="preserve">MEDIANTE EL CUAL REMITE EL INFORME DE AVANCES DE GESTIÓN FINANCIERA CORRESPONDIENTE AL PERÍODO DEL 1 DE ENERO AL 30 DE JUNIO DE 2021.- </w:t>
      </w:r>
      <w:r w:rsidRPr="003F7069">
        <w:rPr>
          <w:rFonts w:ascii="Times New Roman" w:hAnsi="Times New Roman" w:cs="Times New Roman"/>
          <w:b/>
          <w:bCs/>
          <w:sz w:val="24"/>
          <w:szCs w:val="24"/>
        </w:rPr>
        <w:t>DE ENTERADA Y DE CONFORMIDAD CON LO ESTABLECIDO EN EL ARTÍCULO 24 FRACCIÓN III DEL REGLAMENTO PARA EL GOBIERNO INTERIOR DEL CONGRESO, SE TURNA A LA COMISIÓN DE VIGILANCIA.</w:t>
      </w:r>
    </w:p>
    <w:p w:rsidR="003F7069" w:rsidRPr="003F7069" w:rsidRDefault="003F7069" w:rsidP="003F7069">
      <w:pPr>
        <w:spacing w:after="0"/>
        <w:ind w:left="567" w:right="55" w:hanging="567"/>
        <w:jc w:val="both"/>
        <w:rPr>
          <w:rFonts w:ascii="Times New Roman" w:hAnsi="Times New Roman" w:cs="Times New Roman"/>
          <w:b/>
          <w:bCs/>
          <w:sz w:val="24"/>
          <w:szCs w:val="24"/>
        </w:rPr>
      </w:pPr>
    </w:p>
    <w:p w:rsidR="003F7069" w:rsidRPr="003F7069" w:rsidRDefault="003F7069" w:rsidP="003F7069">
      <w:pPr>
        <w:pStyle w:val="Prrafodelista"/>
        <w:numPr>
          <w:ilvl w:val="0"/>
          <w:numId w:val="3"/>
        </w:numPr>
        <w:spacing w:after="0" w:line="240" w:lineRule="auto"/>
        <w:ind w:left="567" w:right="55" w:hanging="567"/>
        <w:jc w:val="both"/>
        <w:rPr>
          <w:rFonts w:ascii="Times New Roman" w:hAnsi="Times New Roman" w:cs="Times New Roman"/>
          <w:bCs/>
          <w:sz w:val="24"/>
          <w:szCs w:val="24"/>
        </w:rPr>
      </w:pPr>
      <w:r w:rsidRPr="003F7069">
        <w:rPr>
          <w:rFonts w:ascii="Times New Roman" w:hAnsi="Times New Roman" w:cs="Times New Roman"/>
          <w:bCs/>
          <w:sz w:val="24"/>
          <w:szCs w:val="24"/>
        </w:rPr>
        <w:t>ESCRITO PRESENTADO POR LOS CC. DIP. LUIS ALBERTO SUSARREY FLORES Y DIP. NANCY ARACELY OLGUÍN DÍAZ, INTEGRANTES DEL GRUPO LEGISLATIVO DEL PARTIDO ACCIÓN NACIONAL DE LA LXXV LEGISLATURA; ASÍ COMO EL C. MAURO GUERRA VILLARREAL, PRESIDENTE DEL PARTIDO ACCIÓN NACIONAL NUEVO LEÓN,</w:t>
      </w:r>
      <w:r w:rsidRPr="003F7069">
        <w:rPr>
          <w:rFonts w:ascii="Times New Roman" w:hAnsi="Times New Roman" w:cs="Times New Roman"/>
          <w:b/>
          <w:bCs/>
          <w:sz w:val="24"/>
          <w:szCs w:val="24"/>
        </w:rPr>
        <w:t xml:space="preserve"> </w:t>
      </w:r>
      <w:r w:rsidRPr="003F7069">
        <w:rPr>
          <w:rFonts w:ascii="Times New Roman" w:hAnsi="Times New Roman" w:cs="Times New Roman"/>
          <w:bCs/>
          <w:sz w:val="24"/>
          <w:szCs w:val="24"/>
        </w:rPr>
        <w:t xml:space="preserve">MEDIANTE EL CUAL PRESENTAN INICIATIVA DE REFORMA A LOS ARTÍCULOS 161, 162, 156, 172 Y 174 DE LA LEY DE MOVILIDAD </w:t>
      </w:r>
      <w:r w:rsidRPr="003F7069">
        <w:rPr>
          <w:rFonts w:ascii="Times New Roman" w:hAnsi="Times New Roman" w:cs="Times New Roman"/>
          <w:bCs/>
          <w:sz w:val="24"/>
          <w:szCs w:val="24"/>
        </w:rPr>
        <w:lastRenderedPageBreak/>
        <w:t>SOSTENIBLE Y ACCESIBILIDAD PARA EL ESTADO DE NUEVO LEÓN, EN RELACIÓN AL OTORGAMIENTO DE CONCESIONES.-</w:t>
      </w:r>
      <w:r w:rsidRPr="003F7069">
        <w:rPr>
          <w:rFonts w:ascii="Times New Roman" w:hAnsi="Times New Roman" w:cs="Times New Roman"/>
          <w:b/>
          <w:bCs/>
          <w:sz w:val="24"/>
          <w:szCs w:val="24"/>
        </w:rPr>
        <w:t>DE ENTERADA Y DE CONFORMIDAD CON LO ESTABLECIDO EN LOS ARTÍCULOS 24 FRACCIÓN III Y 39 FRACCIÓN X DEL REGLAMENTO PARA EL GOBIERNO INTERIOR DEL CONGRESO, SE TURNA A LA COMISIÓN DE MOVILIDAD.</w:t>
      </w:r>
    </w:p>
    <w:p w:rsidR="003F7069" w:rsidRPr="003F7069" w:rsidRDefault="003F7069" w:rsidP="003F7069">
      <w:pPr>
        <w:spacing w:after="0"/>
        <w:ind w:left="567" w:right="55" w:hanging="567"/>
        <w:jc w:val="both"/>
        <w:rPr>
          <w:rFonts w:ascii="Times New Roman" w:hAnsi="Times New Roman" w:cs="Times New Roman"/>
          <w:b/>
          <w:bCs/>
          <w:sz w:val="24"/>
          <w:szCs w:val="24"/>
        </w:rPr>
      </w:pPr>
    </w:p>
    <w:p w:rsidR="003F7069" w:rsidRPr="003F7069" w:rsidRDefault="003F7069" w:rsidP="003F7069">
      <w:pPr>
        <w:pStyle w:val="Prrafodelista"/>
        <w:numPr>
          <w:ilvl w:val="0"/>
          <w:numId w:val="3"/>
        </w:numPr>
        <w:spacing w:after="0" w:line="240" w:lineRule="auto"/>
        <w:ind w:left="567" w:right="55" w:hanging="567"/>
        <w:jc w:val="both"/>
        <w:rPr>
          <w:rFonts w:ascii="Times New Roman" w:hAnsi="Times New Roman" w:cs="Times New Roman"/>
          <w:bCs/>
          <w:sz w:val="24"/>
          <w:szCs w:val="24"/>
        </w:rPr>
      </w:pPr>
      <w:r w:rsidRPr="003F7069">
        <w:rPr>
          <w:rFonts w:ascii="Times New Roman" w:hAnsi="Times New Roman" w:cs="Times New Roman"/>
          <w:bCs/>
          <w:sz w:val="24"/>
          <w:szCs w:val="24"/>
        </w:rPr>
        <w:t>ESCRITO PRESENTADO POR LA C. DIP. IVONNE BUSTOS PAREDES, COORDINADORA DEL GRUPO LEGISLATIVO DEL PARTIDO VERDE ECOLOGISTA DE MÉXICO DE LA LXXV LEGISLATURA,</w:t>
      </w:r>
      <w:r w:rsidRPr="003F7069">
        <w:rPr>
          <w:rFonts w:ascii="Times New Roman" w:hAnsi="Times New Roman" w:cs="Times New Roman"/>
          <w:b/>
          <w:bCs/>
          <w:sz w:val="24"/>
          <w:szCs w:val="24"/>
        </w:rPr>
        <w:t xml:space="preserve"> </w:t>
      </w:r>
      <w:r w:rsidRPr="003F7069">
        <w:rPr>
          <w:rFonts w:ascii="Times New Roman" w:hAnsi="Times New Roman" w:cs="Times New Roman"/>
          <w:bCs/>
          <w:sz w:val="24"/>
          <w:szCs w:val="24"/>
        </w:rPr>
        <w:t xml:space="preserve">MEDIANTE EL CUAL PRESENTA INICIATIVA DE REFORMA A DIVERSOS ARTÍCULOS DE LA LEY DE CIENCIA, TECNOLOGÍA E INNOVACIÓN DEL ESTADO DE NUEVO LEÓN. - </w:t>
      </w:r>
      <w:r w:rsidRPr="003F7069">
        <w:rPr>
          <w:rFonts w:ascii="Times New Roman" w:hAnsi="Times New Roman" w:cs="Times New Roman"/>
          <w:b/>
          <w:bCs/>
          <w:sz w:val="24"/>
          <w:szCs w:val="24"/>
        </w:rPr>
        <w:t>DE ENTERADA Y DE CONFORMIDAD CON LO ESTABLECIDO EN LOS ARTÍCULOS 24 FRACCIÓN III Y 39 FRACCIÓN XIII DEL REGLAMENTO PARA EL GOBIERNO INTERIOR DEL CONGRESO, SE TURNA A LA COMISIÓN DE CIENCIA, TECNOLOGÍA E INNOVACIÓN.</w:t>
      </w:r>
    </w:p>
    <w:p w:rsidR="003F7069" w:rsidRPr="003F7069" w:rsidRDefault="003F7069" w:rsidP="003F7069">
      <w:pPr>
        <w:spacing w:after="0"/>
        <w:ind w:left="567" w:right="55" w:hanging="567"/>
        <w:jc w:val="both"/>
        <w:rPr>
          <w:rFonts w:ascii="Times New Roman" w:hAnsi="Times New Roman" w:cs="Times New Roman"/>
          <w:b/>
          <w:bCs/>
          <w:sz w:val="24"/>
          <w:szCs w:val="24"/>
        </w:rPr>
      </w:pPr>
    </w:p>
    <w:p w:rsidR="003F7069" w:rsidRPr="003F7069" w:rsidRDefault="003F7069" w:rsidP="003F7069">
      <w:pPr>
        <w:pStyle w:val="Prrafodelista"/>
        <w:numPr>
          <w:ilvl w:val="0"/>
          <w:numId w:val="3"/>
        </w:numPr>
        <w:spacing w:after="0" w:line="240" w:lineRule="auto"/>
        <w:ind w:left="567" w:right="55" w:hanging="567"/>
        <w:jc w:val="both"/>
        <w:rPr>
          <w:rFonts w:ascii="Times New Roman" w:hAnsi="Times New Roman" w:cs="Times New Roman"/>
          <w:bCs/>
          <w:sz w:val="24"/>
          <w:szCs w:val="24"/>
        </w:rPr>
      </w:pPr>
      <w:r w:rsidRPr="003F7069">
        <w:rPr>
          <w:rFonts w:ascii="Times New Roman" w:hAnsi="Times New Roman" w:cs="Times New Roman"/>
          <w:bCs/>
          <w:sz w:val="24"/>
          <w:szCs w:val="24"/>
        </w:rPr>
        <w:t>ESCRITO PRESENTADO POR LA C. DIP. IVONNE BUSTOS PAREDES, COORDINADORA DEL GRUPO LEGISLATIVO DEL PARTIDO VERDE ECOLOGISTA DE MÉXICO DE LA LXXV LEGISLATURA,</w:t>
      </w:r>
      <w:r w:rsidRPr="003F7069">
        <w:rPr>
          <w:rFonts w:ascii="Times New Roman" w:hAnsi="Times New Roman" w:cs="Times New Roman"/>
          <w:b/>
          <w:bCs/>
          <w:sz w:val="24"/>
          <w:szCs w:val="24"/>
        </w:rPr>
        <w:t xml:space="preserve"> </w:t>
      </w:r>
      <w:r w:rsidRPr="003F7069">
        <w:rPr>
          <w:rFonts w:ascii="Times New Roman" w:hAnsi="Times New Roman" w:cs="Times New Roman"/>
          <w:bCs/>
          <w:sz w:val="24"/>
          <w:szCs w:val="24"/>
        </w:rPr>
        <w:t xml:space="preserve">MEDIANTE EL CUAL DA A CONOCER EL ANÁLISIS REALIZADO POR DICHO GRUPO LEGISLATIVO, REFERENTE A LAS INICIATIVAS PARA LA CREACIÓN DE LA LEY INTEGRAL DE MANEJO DE RESIDUOS SÓLIDOS. - </w:t>
      </w:r>
      <w:r w:rsidRPr="003F7069">
        <w:rPr>
          <w:rFonts w:ascii="Times New Roman" w:hAnsi="Times New Roman" w:cs="Times New Roman"/>
          <w:b/>
          <w:bCs/>
          <w:sz w:val="24"/>
          <w:szCs w:val="24"/>
        </w:rPr>
        <w:t>DE ENTERADA Y SE ANEXA EN EL EXPEDIENTE NÚM. 14477/LXXV QUE SE ENCUENTRA EN LA COMISIÓN DE MEDIO AMBIENTE.</w:t>
      </w:r>
    </w:p>
    <w:p w:rsidR="003F7069" w:rsidRPr="003F7069" w:rsidRDefault="003F7069" w:rsidP="003F7069">
      <w:pPr>
        <w:spacing w:after="0"/>
        <w:ind w:left="567" w:right="55" w:hanging="567"/>
        <w:jc w:val="both"/>
        <w:rPr>
          <w:rFonts w:ascii="Times New Roman" w:hAnsi="Times New Roman" w:cs="Times New Roman"/>
          <w:b/>
          <w:bCs/>
          <w:sz w:val="24"/>
          <w:szCs w:val="24"/>
        </w:rPr>
      </w:pPr>
    </w:p>
    <w:p w:rsidR="003F7069" w:rsidRPr="003F7069" w:rsidRDefault="003F7069" w:rsidP="003F7069">
      <w:pPr>
        <w:pStyle w:val="Prrafodelista"/>
        <w:numPr>
          <w:ilvl w:val="0"/>
          <w:numId w:val="3"/>
        </w:numPr>
        <w:spacing w:after="0" w:line="240" w:lineRule="auto"/>
        <w:ind w:left="567" w:right="55" w:hanging="567"/>
        <w:jc w:val="both"/>
        <w:rPr>
          <w:rFonts w:ascii="Times New Roman" w:hAnsi="Times New Roman" w:cs="Times New Roman"/>
          <w:bCs/>
          <w:sz w:val="24"/>
          <w:szCs w:val="24"/>
        </w:rPr>
      </w:pPr>
      <w:r w:rsidRPr="003F7069">
        <w:rPr>
          <w:rFonts w:ascii="Times New Roman" w:hAnsi="Times New Roman" w:cs="Times New Roman"/>
          <w:bCs/>
          <w:sz w:val="24"/>
          <w:szCs w:val="24"/>
        </w:rPr>
        <w:t>ESCRITO SIGNADO POR EL C. LIC. HUGO CERVANTES TIJERINA, SECRETARIO DEL AYUNTAMIENTO DE SANTA CATARINA, NUEVO LEÓN, MEDIANTE EL CUAL COMUNICA LA APROBACIÓN DE LA LICENCIA DEFINITIVA AL C. HÉCTOR ISRAEL CASTILLO OLIVARES, COMO PRESIDENTE MUNICIPAL; ASÍ COMO LA DESIGNACIÓN DE LA C. LIC. ELIZABETH GALICIA RUIZ, COMO ENCARGADA DEL DESPACHO HASTA EN TANTO SE DESIGNE AL PRESIDENTE MUNICIPAL SUSTITUTO.-</w:t>
      </w:r>
      <w:r w:rsidRPr="003F7069">
        <w:rPr>
          <w:rFonts w:ascii="Times New Roman" w:hAnsi="Times New Roman" w:cs="Times New Roman"/>
          <w:b/>
          <w:bCs/>
          <w:sz w:val="24"/>
          <w:szCs w:val="24"/>
        </w:rPr>
        <w:t>DE ENTERADA Y DE CONFORMIDAD CON LO ESTABLECIDO EN LOS ARTÍCULOS 24 FRACCIÓN III Y 39 FRACCIÓN I DEL REGLAMENTO PARA EL GOBIERNO INTERIOR DEL CONGRESO, SE TURNA A LA COMISIÓN DE GOBERNACIÓN.</w:t>
      </w:r>
    </w:p>
    <w:p w:rsidR="003F7069" w:rsidRPr="000361BB" w:rsidRDefault="003F7069" w:rsidP="003F7069">
      <w:pPr>
        <w:spacing w:after="0" w:line="240" w:lineRule="auto"/>
        <w:ind w:right="55"/>
        <w:jc w:val="both"/>
        <w:rPr>
          <w:rFonts w:ascii="Times New Roman" w:eastAsia="Times New Roman" w:hAnsi="Times New Roman" w:cs="Times New Roman"/>
          <w:b/>
          <w:bCs/>
          <w:sz w:val="24"/>
          <w:szCs w:val="24"/>
          <w:lang w:val="es-ES" w:eastAsia="es-ES"/>
        </w:rPr>
      </w:pPr>
    </w:p>
    <w:sectPr w:rsidR="003F7069" w:rsidRPr="000361BB" w:rsidSect="000E438D">
      <w:headerReference w:type="default" r:id="rId8"/>
      <w:footerReference w:type="default" r:id="rId9"/>
      <w:pgSz w:w="12240" w:h="15840"/>
      <w:pgMar w:top="2127"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E41" w:rsidRDefault="00006E41" w:rsidP="00E96260">
      <w:pPr>
        <w:spacing w:after="0" w:line="240" w:lineRule="auto"/>
      </w:pPr>
      <w:r>
        <w:separator/>
      </w:r>
    </w:p>
  </w:endnote>
  <w:endnote w:type="continuationSeparator" w:id="0">
    <w:p w:rsidR="00006E41" w:rsidRDefault="00006E41"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023903"/>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304DBF">
          <w:rPr>
            <w:noProof/>
          </w:rPr>
          <w:t>1</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E41" w:rsidRDefault="00006E41" w:rsidP="00E96260">
      <w:pPr>
        <w:spacing w:after="0" w:line="240" w:lineRule="auto"/>
      </w:pPr>
      <w:r>
        <w:separator/>
      </w:r>
    </w:p>
  </w:footnote>
  <w:footnote w:type="continuationSeparator" w:id="0">
    <w:p w:rsidR="00006E41" w:rsidRDefault="00006E41"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006E41" w:rsidP="001338DB">
    <w:pPr>
      <w:pStyle w:val="Encabezado"/>
      <w:ind w:left="1416"/>
      <w:rPr>
        <w:rFonts w:ascii="Arial" w:hAnsi="Arial" w:cs="Arial"/>
        <w:sz w:val="14"/>
      </w:rPr>
    </w:pPr>
    <w:sdt>
      <w:sdtPr>
        <w:rPr>
          <w:rFonts w:ascii="Arial" w:hAnsi="Arial" w:cs="Arial"/>
          <w:i/>
          <w:sz w:val="18"/>
        </w:rPr>
        <w:alias w:val="Título"/>
        <w:tag w:val=""/>
        <w:id w:val="-735931248"/>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p>
  <w:p w:rsidR="001338DB" w:rsidRPr="00547CDF" w:rsidRDefault="001338DB"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6E41"/>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1BB"/>
    <w:rsid w:val="00036601"/>
    <w:rsid w:val="00044044"/>
    <w:rsid w:val="00044BED"/>
    <w:rsid w:val="00045A59"/>
    <w:rsid w:val="00051A73"/>
    <w:rsid w:val="00051EEB"/>
    <w:rsid w:val="000522E9"/>
    <w:rsid w:val="000543AC"/>
    <w:rsid w:val="00057890"/>
    <w:rsid w:val="00060130"/>
    <w:rsid w:val="000606A8"/>
    <w:rsid w:val="000612A5"/>
    <w:rsid w:val="0006170B"/>
    <w:rsid w:val="00061E61"/>
    <w:rsid w:val="00061E8C"/>
    <w:rsid w:val="00065C11"/>
    <w:rsid w:val="00065E57"/>
    <w:rsid w:val="000660EB"/>
    <w:rsid w:val="00066BBB"/>
    <w:rsid w:val="0006706D"/>
    <w:rsid w:val="00070A81"/>
    <w:rsid w:val="00070C56"/>
    <w:rsid w:val="00070E1F"/>
    <w:rsid w:val="00071565"/>
    <w:rsid w:val="000715FD"/>
    <w:rsid w:val="00071866"/>
    <w:rsid w:val="00071DDE"/>
    <w:rsid w:val="000721D0"/>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D23"/>
    <w:rsid w:val="000A3E76"/>
    <w:rsid w:val="000A4F70"/>
    <w:rsid w:val="000A5F81"/>
    <w:rsid w:val="000A72F6"/>
    <w:rsid w:val="000A768B"/>
    <w:rsid w:val="000A7B2E"/>
    <w:rsid w:val="000B0172"/>
    <w:rsid w:val="000B2205"/>
    <w:rsid w:val="000B3463"/>
    <w:rsid w:val="000B3F0D"/>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E53"/>
    <w:rsid w:val="000E0B51"/>
    <w:rsid w:val="000E2157"/>
    <w:rsid w:val="000E28AF"/>
    <w:rsid w:val="000E32A3"/>
    <w:rsid w:val="000E438D"/>
    <w:rsid w:val="000E5A84"/>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2D3"/>
    <w:rsid w:val="00117F18"/>
    <w:rsid w:val="00120EFE"/>
    <w:rsid w:val="00124C64"/>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19EF"/>
    <w:rsid w:val="00183829"/>
    <w:rsid w:val="001839AB"/>
    <w:rsid w:val="00183D3E"/>
    <w:rsid w:val="001841EE"/>
    <w:rsid w:val="00184285"/>
    <w:rsid w:val="001842AA"/>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1F6D"/>
    <w:rsid w:val="00231F78"/>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0DD5"/>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332C"/>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184C"/>
    <w:rsid w:val="002F1BF1"/>
    <w:rsid w:val="002F25D0"/>
    <w:rsid w:val="002F31DA"/>
    <w:rsid w:val="002F384F"/>
    <w:rsid w:val="002F3D3C"/>
    <w:rsid w:val="002F56F8"/>
    <w:rsid w:val="002F5841"/>
    <w:rsid w:val="002F5860"/>
    <w:rsid w:val="002F6009"/>
    <w:rsid w:val="002F61F9"/>
    <w:rsid w:val="002F7705"/>
    <w:rsid w:val="00303248"/>
    <w:rsid w:val="00303C87"/>
    <w:rsid w:val="00304104"/>
    <w:rsid w:val="00304DBF"/>
    <w:rsid w:val="00305CB9"/>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CE4"/>
    <w:rsid w:val="003B6E5C"/>
    <w:rsid w:val="003B7075"/>
    <w:rsid w:val="003B7456"/>
    <w:rsid w:val="003C066D"/>
    <w:rsid w:val="003C113D"/>
    <w:rsid w:val="003C1B54"/>
    <w:rsid w:val="003C1E22"/>
    <w:rsid w:val="003C2164"/>
    <w:rsid w:val="003C23CA"/>
    <w:rsid w:val="003C28CB"/>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CD7"/>
    <w:rsid w:val="003F7069"/>
    <w:rsid w:val="00400E72"/>
    <w:rsid w:val="00401BE5"/>
    <w:rsid w:val="00401DC7"/>
    <w:rsid w:val="00404101"/>
    <w:rsid w:val="00404854"/>
    <w:rsid w:val="0040505C"/>
    <w:rsid w:val="004059C1"/>
    <w:rsid w:val="00406922"/>
    <w:rsid w:val="004071EF"/>
    <w:rsid w:val="00407356"/>
    <w:rsid w:val="0041067C"/>
    <w:rsid w:val="00412057"/>
    <w:rsid w:val="0041260B"/>
    <w:rsid w:val="00412A87"/>
    <w:rsid w:val="00412ACD"/>
    <w:rsid w:val="00415558"/>
    <w:rsid w:val="00416734"/>
    <w:rsid w:val="00416E51"/>
    <w:rsid w:val="0041749E"/>
    <w:rsid w:val="004175A2"/>
    <w:rsid w:val="00421D4F"/>
    <w:rsid w:val="00422116"/>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CB5"/>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0D2C"/>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5C68"/>
    <w:rsid w:val="006464FC"/>
    <w:rsid w:val="00646DE9"/>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6D0B"/>
    <w:rsid w:val="006B7F15"/>
    <w:rsid w:val="006C02D3"/>
    <w:rsid w:val="006C1016"/>
    <w:rsid w:val="006C212B"/>
    <w:rsid w:val="006C2764"/>
    <w:rsid w:val="006C3C03"/>
    <w:rsid w:val="006C4025"/>
    <w:rsid w:val="006C4455"/>
    <w:rsid w:val="006C4602"/>
    <w:rsid w:val="006C47BE"/>
    <w:rsid w:val="006C51D0"/>
    <w:rsid w:val="006C737F"/>
    <w:rsid w:val="006C7DE4"/>
    <w:rsid w:val="006D13DC"/>
    <w:rsid w:val="006D1D53"/>
    <w:rsid w:val="006D1DF4"/>
    <w:rsid w:val="006D30FD"/>
    <w:rsid w:val="006D4208"/>
    <w:rsid w:val="006D4E12"/>
    <w:rsid w:val="006D5187"/>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347F"/>
    <w:rsid w:val="00703BD5"/>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84C04"/>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169"/>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4FDA"/>
    <w:rsid w:val="007E56C0"/>
    <w:rsid w:val="007E64A1"/>
    <w:rsid w:val="007E7E35"/>
    <w:rsid w:val="007F0C25"/>
    <w:rsid w:val="007F12D2"/>
    <w:rsid w:val="007F2BAD"/>
    <w:rsid w:val="007F3CA7"/>
    <w:rsid w:val="007F4022"/>
    <w:rsid w:val="007F7E9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F5"/>
    <w:rsid w:val="00866999"/>
    <w:rsid w:val="00867470"/>
    <w:rsid w:val="0086780B"/>
    <w:rsid w:val="0087070C"/>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65B"/>
    <w:rsid w:val="008A6AA9"/>
    <w:rsid w:val="008A730D"/>
    <w:rsid w:val="008A7379"/>
    <w:rsid w:val="008B0087"/>
    <w:rsid w:val="008B0802"/>
    <w:rsid w:val="008B0C79"/>
    <w:rsid w:val="008B3D2D"/>
    <w:rsid w:val="008B487F"/>
    <w:rsid w:val="008B6374"/>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5CF"/>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7647E"/>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2662"/>
    <w:rsid w:val="009A3B7D"/>
    <w:rsid w:val="009A4B43"/>
    <w:rsid w:val="009A515E"/>
    <w:rsid w:val="009A5429"/>
    <w:rsid w:val="009A55AF"/>
    <w:rsid w:val="009A5667"/>
    <w:rsid w:val="009A582B"/>
    <w:rsid w:val="009A5960"/>
    <w:rsid w:val="009A6D84"/>
    <w:rsid w:val="009A6EBF"/>
    <w:rsid w:val="009B0026"/>
    <w:rsid w:val="009B01AB"/>
    <w:rsid w:val="009B6E4F"/>
    <w:rsid w:val="009B70CB"/>
    <w:rsid w:val="009C0DF6"/>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04F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4A0"/>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4E67"/>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3771"/>
    <w:rsid w:val="00B06781"/>
    <w:rsid w:val="00B0791A"/>
    <w:rsid w:val="00B07958"/>
    <w:rsid w:val="00B13640"/>
    <w:rsid w:val="00B148F9"/>
    <w:rsid w:val="00B15096"/>
    <w:rsid w:val="00B15E58"/>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4A9"/>
    <w:rsid w:val="00B81EEE"/>
    <w:rsid w:val="00B81F58"/>
    <w:rsid w:val="00B837F2"/>
    <w:rsid w:val="00B84292"/>
    <w:rsid w:val="00B865FE"/>
    <w:rsid w:val="00B901AD"/>
    <w:rsid w:val="00B92667"/>
    <w:rsid w:val="00B92D82"/>
    <w:rsid w:val="00B9311D"/>
    <w:rsid w:val="00B93336"/>
    <w:rsid w:val="00B95D1B"/>
    <w:rsid w:val="00B95FA5"/>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D6C19"/>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4CF6"/>
    <w:rsid w:val="00DA5FE2"/>
    <w:rsid w:val="00DA6F81"/>
    <w:rsid w:val="00DA72F2"/>
    <w:rsid w:val="00DA7F30"/>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4C4"/>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289D"/>
    <w:rsid w:val="00E72C30"/>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3E97"/>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4EC4"/>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D6AE8"/>
    <w:rsid w:val="00FE088F"/>
    <w:rsid w:val="00FE173C"/>
    <w:rsid w:val="00FE2B1A"/>
    <w:rsid w:val="00FE2BC0"/>
    <w:rsid w:val="00FE31AD"/>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E92FE"/>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41750601">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7976433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C3E16-5B79-4D9D-BBBC-E3796B40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cp:revision>
  <cp:lastPrinted>2021-08-26T15:17:00Z</cp:lastPrinted>
  <dcterms:created xsi:type="dcterms:W3CDTF">2021-08-27T15:34:00Z</dcterms:created>
  <dcterms:modified xsi:type="dcterms:W3CDTF">2021-08-27T15:34:00Z</dcterms:modified>
</cp:coreProperties>
</file>