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592613">
        <w:rPr>
          <w:rFonts w:ascii="Times New Roman" w:eastAsia="Times New Roman" w:hAnsi="Times New Roman" w:cs="Times New Roman"/>
          <w:sz w:val="24"/>
          <w:szCs w:val="24"/>
          <w:lang w:eastAsia="es-ES"/>
        </w:rPr>
        <w:t>CTA NÚM. 43</w:t>
      </w:r>
      <w:r w:rsidR="006D4E12">
        <w:rPr>
          <w:rFonts w:ascii="Times New Roman" w:eastAsia="Times New Roman" w:hAnsi="Times New Roman" w:cs="Times New Roman"/>
          <w:sz w:val="24"/>
          <w:szCs w:val="24"/>
          <w:lang w:eastAsia="es-ES"/>
        </w:rPr>
        <w:t xml:space="preserve"> DE LA SESIÓN ORDINARIA DE LA SEPTUAGÉSIMA QUINTA LEGISLATURA AL H. CONGRESO DEL ESTADO DE</w:t>
      </w:r>
      <w:r w:rsidR="00592613">
        <w:rPr>
          <w:rFonts w:ascii="Times New Roman" w:eastAsia="Times New Roman" w:hAnsi="Times New Roman" w:cs="Times New Roman"/>
          <w:sz w:val="24"/>
          <w:szCs w:val="24"/>
          <w:lang w:eastAsia="es-ES"/>
        </w:rPr>
        <w:t xml:space="preserve"> NUEVO LEÓN, CELEBRADA EL DÍA 10</w:t>
      </w:r>
      <w:r>
        <w:rPr>
          <w:rFonts w:ascii="Times New Roman" w:eastAsia="Times New Roman" w:hAnsi="Times New Roman" w:cs="Times New Roman"/>
          <w:sz w:val="24"/>
          <w:szCs w:val="24"/>
          <w:lang w:eastAsia="es-ES"/>
        </w:rPr>
        <w:t xml:space="preserve"> DEL MES DICIEMBRE</w:t>
      </w:r>
      <w:r w:rsidR="006D4E12">
        <w:rPr>
          <w:rFonts w:ascii="Times New Roman" w:eastAsia="Times New Roman" w:hAnsi="Times New Roman" w:cs="Times New Roman"/>
          <w:sz w:val="24"/>
          <w:szCs w:val="24"/>
          <w:lang w:eastAsia="es-ES"/>
        </w:rPr>
        <w:t xml:space="preserve"> DE 2018, DENTRO DEL PRIMER 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F5618F">
        <w:rPr>
          <w:rFonts w:ascii="Times New Roman" w:eastAsia="Times New Roman" w:hAnsi="Times New Roman" w:cs="Times New Roman"/>
          <w:sz w:val="24"/>
          <w:szCs w:val="24"/>
          <w:lang w:eastAsia="es-MX"/>
        </w:rPr>
        <w:t>ONCE</w:t>
      </w:r>
      <w:r w:rsidR="001261A9">
        <w:rPr>
          <w:rFonts w:ascii="Times New Roman" w:eastAsia="Times New Roman" w:hAnsi="Times New Roman" w:cs="Times New Roman"/>
          <w:sz w:val="24"/>
          <w:szCs w:val="24"/>
          <w:lang w:eastAsia="es-MX"/>
        </w:rPr>
        <w:t xml:space="preserve"> </w:t>
      </w:r>
      <w:r w:rsidR="0061406D">
        <w:rPr>
          <w:rFonts w:ascii="Times New Roman" w:eastAsia="Times New Roman" w:hAnsi="Times New Roman" w:cs="Times New Roman"/>
          <w:sz w:val="24"/>
          <w:szCs w:val="24"/>
          <w:lang w:eastAsia="es-MX"/>
        </w:rPr>
        <w:t>HORAS CON TREINTA</w:t>
      </w:r>
      <w:r w:rsidR="00F5618F">
        <w:rPr>
          <w:rFonts w:ascii="Times New Roman" w:eastAsia="Times New Roman" w:hAnsi="Times New Roman" w:cs="Times New Roman"/>
          <w:sz w:val="24"/>
          <w:szCs w:val="24"/>
          <w:lang w:eastAsia="es-MX"/>
        </w:rPr>
        <w:t xml:space="preserve"> Y NUEVE </w:t>
      </w:r>
      <w:r w:rsidR="00467EEF">
        <w:rPr>
          <w:rFonts w:ascii="Times New Roman" w:eastAsia="Times New Roman" w:hAnsi="Times New Roman" w:cs="Times New Roman"/>
          <w:sz w:val="24"/>
          <w:szCs w:val="24"/>
          <w:lang w:eastAsia="es-MX"/>
        </w:rPr>
        <w:t>MINUTOS, DEL DÍA</w:t>
      </w:r>
      <w:r w:rsidR="00C2494B">
        <w:rPr>
          <w:rFonts w:ascii="Times New Roman" w:eastAsia="Times New Roman" w:hAnsi="Times New Roman" w:cs="Times New Roman"/>
          <w:sz w:val="24"/>
          <w:szCs w:val="24"/>
          <w:lang w:eastAsia="es-MX"/>
        </w:rPr>
        <w:t xml:space="preserve"> 10</w:t>
      </w:r>
      <w:r w:rsidR="00FF0B83">
        <w:rPr>
          <w:rFonts w:ascii="Times New Roman" w:eastAsia="Times New Roman" w:hAnsi="Times New Roman" w:cs="Times New Roman"/>
          <w:sz w:val="24"/>
          <w:szCs w:val="24"/>
          <w:lang w:eastAsia="es-MX"/>
        </w:rPr>
        <w:t xml:space="preserve"> DE DICIEM</w:t>
      </w:r>
      <w:r>
        <w:rPr>
          <w:rFonts w:ascii="Times New Roman" w:eastAsia="Times New Roman" w:hAnsi="Times New Roman" w:cs="Times New Roman"/>
          <w:sz w:val="24"/>
          <w:szCs w:val="24"/>
          <w:lang w:eastAsia="es-MX"/>
        </w:rPr>
        <w:t>BRE DE DOS MIL DIECIOCHO, CON LA ASISTENCIA DE</w:t>
      </w:r>
      <w:r w:rsidR="009A3B7D">
        <w:rPr>
          <w:rFonts w:ascii="Times New Roman" w:eastAsia="Times New Roman" w:hAnsi="Times New Roman" w:cs="Times New Roman"/>
          <w:sz w:val="24"/>
          <w:szCs w:val="24"/>
          <w:lang w:eastAsia="es-MX"/>
        </w:rPr>
        <w:t xml:space="preserve"> </w:t>
      </w:r>
      <w:r w:rsidR="00371427">
        <w:rPr>
          <w:rFonts w:ascii="Times New Roman" w:eastAsia="Times New Roman" w:hAnsi="Times New Roman" w:cs="Times New Roman"/>
          <w:sz w:val="24"/>
          <w:szCs w:val="24"/>
          <w:lang w:eastAsia="es-MX"/>
        </w:rPr>
        <w:t>31</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C2494B">
        <w:rPr>
          <w:rFonts w:ascii="Times New Roman" w:eastAsia="Times New Roman" w:hAnsi="Times New Roman" w:cs="Times New Roman"/>
          <w:sz w:val="24"/>
          <w:szCs w:val="24"/>
          <w:lang w:eastAsia="es-MX"/>
        </w:rPr>
        <w:t xml:space="preserve"> </w:t>
      </w:r>
      <w:r w:rsidR="00371427">
        <w:rPr>
          <w:rFonts w:ascii="Times New Roman" w:eastAsia="Times New Roman" w:hAnsi="Times New Roman" w:cs="Times New Roman"/>
          <w:sz w:val="24"/>
          <w:szCs w:val="24"/>
          <w:lang w:eastAsia="es-MX"/>
        </w:rPr>
        <w:t>11</w:t>
      </w:r>
      <w:r w:rsidR="00A13FA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DIPUTADOS DURANTE LA SESIÓN; EL C. PRESIDENTE DECLARÓ ABIERTA LA SESIÓN. </w:t>
      </w:r>
      <w:r>
        <w:rPr>
          <w:rFonts w:ascii="Times New Roman" w:hAnsi="Times New Roman" w:cs="Times New Roman"/>
          <w:sz w:val="24"/>
          <w:szCs w:val="24"/>
        </w:rPr>
        <w:t>SE DIO LECTURA AL ORDEN DEL DÍA, EL CUAL FUE APROBADO EN LA SESIÓN ANTERIOR.</w:t>
      </w:r>
    </w:p>
    <w:p w:rsidR="002F56F8" w:rsidRDefault="002F56F8" w:rsidP="00B655EB">
      <w:pPr>
        <w:shd w:val="clear" w:color="auto" w:fill="FFFFFF"/>
        <w:spacing w:after="0" w:line="240" w:lineRule="auto"/>
        <w:jc w:val="both"/>
        <w:rPr>
          <w:rFonts w:ascii="Times New Roman" w:hAnsi="Times New Roman" w:cs="Times New Roman"/>
          <w:sz w:val="24"/>
          <w:szCs w:val="24"/>
        </w:rPr>
      </w:pPr>
    </w:p>
    <w:p w:rsidR="002F56F8" w:rsidRDefault="002F56F8" w:rsidP="00B655EB">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val="es-ES_tradnl" w:eastAsia="es-ES"/>
        </w:rPr>
        <w:t xml:space="preserve">ACTO SEGUIDO, EL C. PRESIDENTE PUSO A CONSIDERACIÓN DE LA ASAMBLEA LA DISPENSA DE LA LECTURA DE LAS ACTAS DE LAS SESIONES ORDINARIAS CELEBRADAS LOS DÍAS 3, 4 Y </w:t>
      </w:r>
      <w:r w:rsidR="0085289F">
        <w:rPr>
          <w:rFonts w:ascii="Times New Roman" w:eastAsia="Times New Roman" w:hAnsi="Times New Roman" w:cs="Times New Roman"/>
          <w:sz w:val="24"/>
          <w:szCs w:val="24"/>
          <w:lang w:val="es-ES_tradnl" w:eastAsia="es-ES"/>
        </w:rPr>
        <w:t>5 DEL</w:t>
      </w:r>
      <w:r>
        <w:rPr>
          <w:rFonts w:ascii="Times New Roman" w:eastAsia="Times New Roman" w:hAnsi="Times New Roman" w:cs="Times New Roman"/>
          <w:sz w:val="24"/>
          <w:szCs w:val="24"/>
          <w:lang w:val="es-ES_tradnl" w:eastAsia="es-ES"/>
        </w:rPr>
        <w:t xml:space="preserve"> MES DE DICIEMBRE DEL AÑO 2018, EN VIRTUD DE QUE FUERON CIRCULADAS CON ANTERIORIDAD, </w:t>
      </w:r>
      <w:r>
        <w:rPr>
          <w:rFonts w:ascii="Times New Roman" w:eastAsia="Times New Roman" w:hAnsi="Times New Roman" w:cs="Times New Roman"/>
          <w:i/>
          <w:sz w:val="24"/>
          <w:szCs w:val="24"/>
          <w:lang w:eastAsia="es-ES"/>
        </w:rPr>
        <w:t>FUE APROBADA LA DISPENSA POR UNANIMIDAD</w:t>
      </w:r>
      <w:r>
        <w:rPr>
          <w:rFonts w:ascii="Times New Roman" w:eastAsia="Times New Roman" w:hAnsi="Times New Roman" w:cs="Times New Roman"/>
          <w:sz w:val="24"/>
          <w:szCs w:val="24"/>
          <w:lang w:eastAsia="es-ES"/>
        </w:rPr>
        <w:t xml:space="preserve"> Y AL NO HABER MODIFICACIÓN A LAS MISMAS, SE PUSO A CONSIDERACIÓN DEL PLENO</w:t>
      </w:r>
      <w:r>
        <w:rPr>
          <w:rFonts w:ascii="Times New Roman" w:eastAsia="Times New Roman" w:hAnsi="Times New Roman" w:cs="Times New Roman"/>
          <w:i/>
          <w:sz w:val="24"/>
          <w:szCs w:val="24"/>
          <w:lang w:eastAsia="es-ES"/>
        </w:rPr>
        <w:t>. SIENDO APROBADAS POR UNANIMIDAD DE LOS PRESENTES</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BA160D" w:rsidRPr="007F1953">
        <w:rPr>
          <w:rFonts w:ascii="Times New Roman" w:eastAsia="Times New Roman" w:hAnsi="Times New Roman" w:cs="Times New Roman"/>
          <w:b/>
          <w:sz w:val="24"/>
          <w:szCs w:val="24"/>
          <w:lang w:eastAsia="es-ES"/>
        </w:rPr>
        <w:t>10</w:t>
      </w:r>
      <w:r w:rsidR="0082065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AC4C68" w:rsidRDefault="00AC4C68" w:rsidP="00B655EB">
      <w:pPr>
        <w:spacing w:after="0" w:line="240" w:lineRule="auto"/>
        <w:jc w:val="both"/>
        <w:rPr>
          <w:rFonts w:ascii="Times New Roman" w:eastAsia="Times New Roman" w:hAnsi="Times New Roman" w:cs="Times New Roman"/>
          <w:b/>
          <w:bCs/>
          <w:sz w:val="24"/>
          <w:szCs w:val="24"/>
          <w:lang w:eastAsia="es-ES"/>
        </w:rPr>
      </w:pPr>
    </w:p>
    <w:p w:rsidR="003E0B8B" w:rsidRPr="00D63D15" w:rsidRDefault="003E0B8B" w:rsidP="003E0B8B">
      <w:pPr>
        <w:spacing w:after="0" w:line="240" w:lineRule="auto"/>
        <w:ind w:right="196"/>
        <w:jc w:val="both"/>
        <w:rPr>
          <w:rFonts w:ascii="Times New Roman" w:eastAsia="Times New Roman" w:hAnsi="Times New Roman" w:cs="Times New Roman"/>
          <w:bCs/>
          <w:sz w:val="24"/>
          <w:szCs w:val="24"/>
          <w:lang w:eastAsia="es-ES"/>
        </w:rPr>
      </w:pPr>
      <w:r w:rsidRPr="00D63D15">
        <w:rPr>
          <w:rFonts w:ascii="Times New Roman" w:eastAsia="Times New Roman" w:hAnsi="Times New Roman" w:cs="Times New Roman"/>
          <w:bCs/>
          <w:sz w:val="24"/>
          <w:szCs w:val="24"/>
          <w:lang w:eastAsia="es-ES"/>
        </w:rPr>
        <w:t xml:space="preserve">LA C. DIP MARÍA DOLORES LEAL CANTÚ, </w:t>
      </w:r>
      <w:r w:rsidR="00D63D15" w:rsidRPr="00D63D15">
        <w:rPr>
          <w:rFonts w:ascii="Times New Roman" w:eastAsia="Times New Roman" w:hAnsi="Times New Roman" w:cs="Times New Roman"/>
          <w:bCs/>
          <w:sz w:val="24"/>
          <w:szCs w:val="24"/>
          <w:lang w:eastAsia="es-ES"/>
        </w:rPr>
        <w:t>SOLICITÓ</w:t>
      </w:r>
      <w:r w:rsidR="007F1953" w:rsidRPr="00D63D15">
        <w:rPr>
          <w:rFonts w:ascii="Times New Roman" w:eastAsia="Times New Roman" w:hAnsi="Times New Roman" w:cs="Times New Roman"/>
          <w:bCs/>
          <w:sz w:val="24"/>
          <w:szCs w:val="24"/>
          <w:lang w:eastAsia="es-ES"/>
        </w:rPr>
        <w:t xml:space="preserve"> COPIA DEL ASUNTO EN CARTERA NÚMERO 8. </w:t>
      </w:r>
      <w:r w:rsidRPr="00D63D15">
        <w:rPr>
          <w:rFonts w:ascii="Times New Roman" w:hAnsi="Times New Roman" w:cs="Times New Roman"/>
          <w:bCs/>
          <w:sz w:val="24"/>
          <w:szCs w:val="24"/>
        </w:rPr>
        <w:t xml:space="preserve"> LA DIP. CELIA ALONSO RODRÍGUEZ, SOLICITÓ COPIA DEL ASUNTO EN CARTERA NÚMERO 1.</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26B9" w:rsidRPr="00140848" w:rsidRDefault="009126B9" w:rsidP="009126B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DIP. ARTURO BONIFACIO DE LA GARZA GARZA, A NOMBRE DEL GRUPO LEGISLATIVO DEL PARTIDO</w:t>
      </w:r>
      <w:r w:rsidR="003B6109">
        <w:rPr>
          <w:rFonts w:ascii="Times New Roman" w:eastAsia="Times New Roman" w:hAnsi="Times New Roman" w:cs="Times New Roman"/>
          <w:b/>
          <w:bCs/>
          <w:sz w:val="24"/>
          <w:szCs w:val="24"/>
          <w:lang w:eastAsia="es-ES"/>
        </w:rPr>
        <w:t xml:space="preserve"> MOVIMIENTO</w:t>
      </w:r>
      <w:r w:rsidR="009C0DF6">
        <w:rPr>
          <w:rFonts w:ascii="Times New Roman" w:eastAsia="Times New Roman" w:hAnsi="Times New Roman" w:cs="Times New Roman"/>
          <w:b/>
          <w:bCs/>
          <w:sz w:val="24"/>
          <w:szCs w:val="24"/>
          <w:lang w:eastAsia="es-ES"/>
        </w:rPr>
        <w:t xml:space="preserve"> REGENERACIÓN </w:t>
      </w:r>
      <w:r w:rsidR="0085289F">
        <w:rPr>
          <w:rFonts w:ascii="Times New Roman" w:eastAsia="Times New Roman" w:hAnsi="Times New Roman" w:cs="Times New Roman"/>
          <w:b/>
          <w:bCs/>
          <w:sz w:val="24"/>
          <w:szCs w:val="24"/>
          <w:lang w:eastAsia="es-ES"/>
        </w:rPr>
        <w:t>NACIONAL</w:t>
      </w:r>
      <w:r w:rsidR="0085289F" w:rsidRPr="00A96205">
        <w:rPr>
          <w:rFonts w:ascii="Times New Roman" w:eastAsia="Times New Roman" w:hAnsi="Times New Roman" w:cs="Times New Roman"/>
          <w:b/>
          <w:bCs/>
          <w:sz w:val="24"/>
          <w:szCs w:val="24"/>
          <w:lang w:eastAsia="es-ES"/>
        </w:rPr>
        <w:t>, PRESENTÓ</w:t>
      </w:r>
      <w:r w:rsidR="00A96205" w:rsidRPr="00A96205">
        <w:rPr>
          <w:rFonts w:ascii="Times New Roman" w:hAnsi="Times New Roman" w:cs="Times New Roman"/>
          <w:sz w:val="24"/>
          <w:szCs w:val="24"/>
        </w:rPr>
        <w:t xml:space="preserve"> INICIATIVA CON PROYECTO DE DECRETO POR EL QUE SE MODIFICAN LOS ARTÍCULOS 7 Y 21 DE LA LEY DE EDUCACIÓN DEL ESTADO DE NUEVO LEÓN, SE MODIFICAN LOS ARTÍCULOS 6 A 10 Y SE ADICIONAN LOS ARTÍCULOS 6 BIS, 7 BIS Y 7 TER DE LA LEY PARA LA PROMOCIÓN DE VALORES Y CULTURA DE LA LEGALIDAD DEL ESTADO DE </w:t>
      </w:r>
      <w:r w:rsidR="00A96205" w:rsidRPr="00A96205">
        <w:rPr>
          <w:rFonts w:ascii="Times New Roman" w:hAnsi="Times New Roman" w:cs="Times New Roman"/>
          <w:sz w:val="24"/>
          <w:szCs w:val="24"/>
        </w:rPr>
        <w:lastRenderedPageBreak/>
        <w:t>NUEVO LEÓN</w:t>
      </w:r>
      <w:r w:rsidR="00346128">
        <w:rPr>
          <w:rFonts w:ascii="Times New Roman" w:hAnsi="Times New Roman" w:cs="Times New Roman"/>
          <w:sz w:val="24"/>
          <w:szCs w:val="24"/>
        </w:rPr>
        <w:t xml:space="preserve">. </w:t>
      </w:r>
      <w:r w:rsidR="00F64ECB">
        <w:rPr>
          <w:rFonts w:ascii="Times New Roman" w:hAnsi="Times New Roman" w:cs="Times New Roman"/>
          <w:sz w:val="24"/>
          <w:szCs w:val="24"/>
        </w:rPr>
        <w:t xml:space="preserve">EN RELACIÓN </w:t>
      </w:r>
      <w:r w:rsidR="00F64ECB" w:rsidRPr="00F64ECB">
        <w:rPr>
          <w:rFonts w:ascii="Times New Roman" w:hAnsi="Times New Roman" w:cs="Times New Roman"/>
          <w:sz w:val="24"/>
          <w:szCs w:val="24"/>
        </w:rPr>
        <w:t xml:space="preserve">QUE SE ADICIONE COMO FIN DE LA EDUCACIÓN QUE IMPARTE EL ESTADO LA CONTRIBUCIÓN A LA CONSTRUCCIÓN DE LA CULTURA DE LA LEGALIDAD; (II) SE ESTABLEZCA UN MECANISMO DE COORDINACIÓN ENTRE LA SECRETARÍA DE EDUCACIÓN Y EL CONSEJO ESTATAL PARA LA PROMOCIÓN DE VALORES Y CULTURA DE LA LEGALIDAD A EFECTO DE </w:t>
      </w:r>
      <w:r w:rsidR="00F64ECB">
        <w:rPr>
          <w:rFonts w:ascii="Times New Roman" w:hAnsi="Times New Roman" w:cs="Times New Roman"/>
          <w:sz w:val="24"/>
          <w:szCs w:val="24"/>
        </w:rPr>
        <w:t xml:space="preserve">LOGRAR EL FIN MENCIONADO; </w:t>
      </w:r>
      <w:r w:rsidR="00F64ECB" w:rsidRPr="00F64ECB">
        <w:rPr>
          <w:rFonts w:ascii="Times New Roman" w:hAnsi="Times New Roman" w:cs="Times New Roman"/>
          <w:sz w:val="24"/>
          <w:szCs w:val="24"/>
        </w:rPr>
        <w:t>SE CLARIFIQUE EL PROCESO DE DESIGNACIÓN Y SE MODIFIQUE LA ORGANIZACIÓN DE DICHO CON</w:t>
      </w:r>
      <w:r w:rsidR="00F64ECB">
        <w:rPr>
          <w:rFonts w:ascii="Times New Roman" w:hAnsi="Times New Roman" w:cs="Times New Roman"/>
          <w:sz w:val="24"/>
          <w:szCs w:val="24"/>
        </w:rPr>
        <w:t>SEJO ESTATAL;</w:t>
      </w:r>
      <w:r w:rsidR="00F64ECB" w:rsidRPr="00F64ECB">
        <w:rPr>
          <w:rFonts w:ascii="Times New Roman" w:hAnsi="Times New Roman" w:cs="Times New Roman"/>
          <w:sz w:val="24"/>
          <w:szCs w:val="24"/>
        </w:rPr>
        <w:t xml:space="preserve"> SE ESTABLEZCAN MECANISMOS DE RENDICIÓN DE CUENTAS SOBRE EL PRESUPUESTO EJERCIDO Y SOBRE</w:t>
      </w:r>
      <w:r w:rsidR="00F64ECB">
        <w:rPr>
          <w:rFonts w:ascii="Times New Roman" w:hAnsi="Times New Roman" w:cs="Times New Roman"/>
          <w:sz w:val="24"/>
          <w:szCs w:val="24"/>
        </w:rPr>
        <w:t xml:space="preserve"> LOS RESULTADOS OBTENIDOS; Y</w:t>
      </w:r>
      <w:r w:rsidR="00F64ECB" w:rsidRPr="00F64ECB">
        <w:rPr>
          <w:rFonts w:ascii="Times New Roman" w:hAnsi="Times New Roman" w:cs="Times New Roman"/>
          <w:sz w:val="24"/>
          <w:szCs w:val="24"/>
        </w:rPr>
        <w:t xml:space="preserve"> SE DISPONGA EXPRESAMENTE QUE LA FINALIDAD ÚLTIMA DEL PROGRAMA PARA LA</w:t>
      </w:r>
      <w:r w:rsidR="00C0236A">
        <w:rPr>
          <w:rFonts w:ascii="Times New Roman" w:hAnsi="Times New Roman" w:cs="Times New Roman"/>
          <w:sz w:val="24"/>
          <w:szCs w:val="24"/>
        </w:rPr>
        <w:t xml:space="preserve"> </w:t>
      </w:r>
      <w:r w:rsidR="00C0236A" w:rsidRPr="00C0236A">
        <w:rPr>
          <w:rFonts w:ascii="Times New Roman" w:hAnsi="Times New Roman" w:cs="Times New Roman"/>
          <w:sz w:val="24"/>
          <w:szCs w:val="24"/>
        </w:rPr>
        <w:t>PROMOCIÓN DE VALORES Y CULTURA DE LA LEGALIDAD ES COMBATIR LA CORRUPCIÓN, A TRAVÉS DE LA EDUCACIÓN</w:t>
      </w:r>
      <w:r w:rsidR="00C0236A">
        <w:t>.</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b/>
          <w:bCs/>
          <w:sz w:val="24"/>
          <w:szCs w:val="24"/>
          <w:lang w:eastAsia="es-ES"/>
        </w:rPr>
        <w:t xml:space="preserve">SE TURNÓ A LA COMISIÓN DE </w:t>
      </w:r>
      <w:r w:rsidR="0073306E">
        <w:rPr>
          <w:rFonts w:ascii="Times New Roman" w:eastAsia="Times New Roman" w:hAnsi="Times New Roman" w:cs="Times New Roman"/>
          <w:b/>
          <w:bCs/>
          <w:sz w:val="24"/>
          <w:szCs w:val="24"/>
          <w:lang w:eastAsia="es-ES"/>
        </w:rPr>
        <w:t>EDUCACIÓN, CULTURA Y DEPORTE.</w:t>
      </w:r>
    </w:p>
    <w:p w:rsidR="00AB3890" w:rsidRDefault="00AB3890" w:rsidP="009126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B3890" w:rsidRPr="00DF11C4" w:rsidRDefault="00AB3890" w:rsidP="00AB3890">
      <w:pPr>
        <w:widowControl w:val="0"/>
        <w:autoSpaceDE w:val="0"/>
        <w:autoSpaceDN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lang w:eastAsia="es-ES"/>
        </w:rPr>
        <w:t>LA C.</w:t>
      </w:r>
      <w:r w:rsidR="008A7024">
        <w:rPr>
          <w:rFonts w:ascii="Times New Roman" w:eastAsia="Times New Roman" w:hAnsi="Times New Roman" w:cs="Times New Roman"/>
          <w:b/>
          <w:bCs/>
          <w:sz w:val="24"/>
          <w:szCs w:val="24"/>
          <w:lang w:eastAsia="es-ES"/>
        </w:rPr>
        <w:t xml:space="preserve"> DIP. ESPERANZA ALICIA</w:t>
      </w:r>
      <w:r>
        <w:rPr>
          <w:rFonts w:ascii="Times New Roman" w:eastAsia="Times New Roman" w:hAnsi="Times New Roman" w:cs="Times New Roman"/>
          <w:b/>
          <w:bCs/>
          <w:sz w:val="24"/>
          <w:szCs w:val="24"/>
          <w:lang w:eastAsia="es-ES"/>
        </w:rPr>
        <w:t xml:space="preserve"> RODRÍGUEZ LÓPEZ, A NOMBRE DEL GRUPO LEGISLATIVO DEL PARTIDO DEL TRABAJO, </w:t>
      </w:r>
      <w:r>
        <w:rPr>
          <w:rFonts w:ascii="Times New Roman" w:eastAsia="Times New Roman" w:hAnsi="Times New Roman" w:cs="Times New Roman"/>
          <w:bCs/>
          <w:sz w:val="24"/>
          <w:szCs w:val="24"/>
          <w:lang w:eastAsia="es-ES"/>
        </w:rPr>
        <w:t xml:space="preserve">PRESENTÓ </w:t>
      </w:r>
      <w:r w:rsidR="00C421DC" w:rsidRPr="00C421DC">
        <w:rPr>
          <w:rFonts w:ascii="Times New Roman" w:eastAsia="Times New Roman" w:hAnsi="Times New Roman" w:cs="Times New Roman"/>
          <w:bCs/>
          <w:color w:val="000000"/>
          <w:sz w:val="24"/>
          <w:szCs w:val="24"/>
          <w:lang w:val="es-ES" w:eastAsia="es-MX"/>
        </w:rPr>
        <w:t xml:space="preserve">INICIATIVA DE REFORMA </w:t>
      </w:r>
      <w:r w:rsidR="00C421DC" w:rsidRPr="00C421DC">
        <w:rPr>
          <w:rFonts w:ascii="Times New Roman" w:eastAsia="Times New Roman" w:hAnsi="Times New Roman" w:cs="Times New Roman"/>
          <w:sz w:val="24"/>
          <w:szCs w:val="24"/>
          <w:lang w:val="es-ES" w:eastAsia="es-MX"/>
        </w:rPr>
        <w:t>POR</w:t>
      </w:r>
      <w:r w:rsidR="00C421DC" w:rsidRPr="00C421DC">
        <w:rPr>
          <w:rFonts w:ascii="Times New Roman" w:eastAsia="Times New Roman" w:hAnsi="Times New Roman" w:cs="Times New Roman"/>
          <w:bCs/>
          <w:color w:val="000000"/>
          <w:sz w:val="24"/>
          <w:szCs w:val="24"/>
          <w:lang w:val="es-ES" w:eastAsia="es-MX"/>
        </w:rPr>
        <w:t xml:space="preserve"> ADICIÓN DE</w:t>
      </w:r>
      <w:r w:rsidR="00C421DC" w:rsidRPr="00C421DC">
        <w:rPr>
          <w:rFonts w:ascii="Times New Roman" w:eastAsia="Times New Roman" w:hAnsi="Times New Roman" w:cs="Times New Roman"/>
          <w:bCs/>
          <w:sz w:val="24"/>
          <w:szCs w:val="24"/>
          <w:lang w:val="es-ES" w:eastAsia="es-MX"/>
        </w:rPr>
        <w:t xml:space="preserve"> UN CAPÍTULO VIII “VIOLENCIA CONTRA LOS DERECHOS REPRODUCTIVOS DE LA MUJER” CON LOS ARTÍCULOS 287 BIS 3 Y 287 BIS 4, AL TÍTULO DÉCIMO SEGUNDO DENOMINADO “DELITOS CONTRA LA FAMILIA” AMBOS </w:t>
      </w:r>
      <w:r w:rsidR="00C421DC" w:rsidRPr="00C421DC">
        <w:rPr>
          <w:rFonts w:ascii="Times New Roman" w:eastAsia="Times New Roman" w:hAnsi="Times New Roman" w:cs="Times New Roman"/>
          <w:bCs/>
          <w:color w:val="000000"/>
          <w:sz w:val="24"/>
          <w:szCs w:val="24"/>
          <w:lang w:val="es-ES" w:eastAsia="es-MX"/>
        </w:rPr>
        <w:t>DEL CÓDIGO PENAL PARA EL ESTADO DE NUEVO LEÓN</w:t>
      </w:r>
      <w:r w:rsidR="00C421DC">
        <w:rPr>
          <w:rFonts w:ascii="Times New Roman" w:eastAsia="Times New Roman" w:hAnsi="Times New Roman" w:cs="Times New Roman"/>
          <w:bCs/>
          <w:color w:val="000000"/>
          <w:sz w:val="24"/>
          <w:szCs w:val="24"/>
          <w:lang w:val="es-ES" w:eastAsia="es-MX"/>
        </w:rPr>
        <w:t xml:space="preserve">. </w:t>
      </w:r>
      <w:r w:rsidR="00C421DC" w:rsidRPr="00C421DC">
        <w:rPr>
          <w:rFonts w:ascii="Times New Roman" w:hAnsi="Times New Roman" w:cs="Times New Roman"/>
          <w:color w:val="000000" w:themeColor="text1"/>
          <w:sz w:val="24"/>
          <w:szCs w:val="24"/>
        </w:rPr>
        <w:t>I</w:t>
      </w:r>
      <w:r w:rsidR="00C55BBC">
        <w:rPr>
          <w:rFonts w:ascii="Times New Roman" w:hAnsi="Times New Roman" w:cs="Times New Roman"/>
          <w:color w:val="000000" w:themeColor="text1"/>
          <w:sz w:val="24"/>
          <w:szCs w:val="24"/>
        </w:rPr>
        <w:t>NTERVINO PARA SUSCRIBIRSE A LA INICIATIVA LA C. DIP. KARINA MARLEN BARRÓN PERALES</w:t>
      </w:r>
      <w:r w:rsidR="003C1B54">
        <w:rPr>
          <w:rFonts w:ascii="Times New Roman" w:hAnsi="Times New Roman" w:cs="Times New Roman"/>
          <w:color w:val="000000" w:themeColor="text1"/>
          <w:sz w:val="24"/>
          <w:szCs w:val="24"/>
        </w:rPr>
        <w:t>. LAS SUSCRIPCIÓN FUE ACEPTADA POR LA DIPUTADA PROMOVENTE.</w:t>
      </w:r>
      <w:r w:rsidR="00C55BBC">
        <w:rPr>
          <w:rFonts w:ascii="Times New Roman" w:hAnsi="Times New Roman" w:cs="Times New Roman"/>
          <w:color w:val="000000" w:themeColor="text1"/>
          <w:sz w:val="24"/>
          <w:szCs w:val="24"/>
        </w:rPr>
        <w:t xml:space="preserve"> </w:t>
      </w:r>
      <w:r>
        <w:rPr>
          <w:rFonts w:ascii="Times New Roman" w:eastAsia="Times New Roman" w:hAnsi="Times New Roman" w:cs="Times New Roman"/>
          <w:b/>
          <w:bCs/>
          <w:sz w:val="24"/>
          <w:szCs w:val="24"/>
          <w:lang w:eastAsia="es-ES"/>
        </w:rPr>
        <w:t xml:space="preserve">SE TURNÓ A LA COMISIÓN DE </w:t>
      </w:r>
      <w:r w:rsidR="00B02379">
        <w:rPr>
          <w:rFonts w:ascii="Times New Roman" w:eastAsia="Times New Roman" w:hAnsi="Times New Roman" w:cs="Times New Roman"/>
          <w:b/>
          <w:bCs/>
          <w:sz w:val="24"/>
          <w:szCs w:val="24"/>
          <w:lang w:eastAsia="es-ES"/>
        </w:rPr>
        <w:t>JUSTICIA</w:t>
      </w:r>
      <w:r w:rsidR="00960EF5">
        <w:rPr>
          <w:rFonts w:ascii="Times New Roman" w:eastAsia="Times New Roman" w:hAnsi="Times New Roman" w:cs="Times New Roman"/>
          <w:b/>
          <w:bCs/>
          <w:sz w:val="24"/>
          <w:szCs w:val="24"/>
          <w:lang w:eastAsia="es-ES"/>
        </w:rPr>
        <w:t xml:space="preserve"> Y SEGURIDAD PÚBLICA</w:t>
      </w:r>
    </w:p>
    <w:p w:rsidR="00AB3890" w:rsidRPr="00DF11C4" w:rsidRDefault="00AB3890" w:rsidP="009126B9">
      <w:pPr>
        <w:widowControl w:val="0"/>
        <w:autoSpaceDE w:val="0"/>
        <w:autoSpaceDN w:val="0"/>
        <w:spacing w:after="0" w:line="240" w:lineRule="auto"/>
        <w:jc w:val="both"/>
        <w:rPr>
          <w:rFonts w:ascii="Times New Roman" w:hAnsi="Times New Roman" w:cs="Times New Roman"/>
          <w:color w:val="000000" w:themeColor="text1"/>
          <w:sz w:val="24"/>
          <w:szCs w:val="24"/>
        </w:rPr>
      </w:pPr>
    </w:p>
    <w:p w:rsidR="00D12D41" w:rsidRPr="00D12D41" w:rsidRDefault="00D12D41" w:rsidP="00D12D4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DIP. MARCO ANTONIO GONZÁLEZ VALDEZ, A NOMBRE DEL GRUPO LEGISLATIVO DEL PARTIDO</w:t>
      </w:r>
      <w:r w:rsidR="008D1F38">
        <w:rPr>
          <w:rFonts w:ascii="Times New Roman" w:eastAsia="Times New Roman" w:hAnsi="Times New Roman" w:cs="Times New Roman"/>
          <w:b/>
          <w:bCs/>
          <w:sz w:val="24"/>
          <w:szCs w:val="24"/>
          <w:lang w:eastAsia="es-ES"/>
        </w:rPr>
        <w:t xml:space="preserve"> REVOLUCIONARIO INSTITUCIONAL</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PRESENTÓ </w:t>
      </w:r>
      <w:r>
        <w:rPr>
          <w:rFonts w:ascii="Times New Roman" w:hAnsi="Times New Roman" w:cs="Times New Roman"/>
          <w:sz w:val="24"/>
          <w:szCs w:val="24"/>
        </w:rPr>
        <w:t xml:space="preserve">INICIATIVA </w:t>
      </w:r>
      <w:r w:rsidR="003E5014" w:rsidRPr="003E5014">
        <w:rPr>
          <w:rFonts w:ascii="Times New Roman" w:hAnsi="Times New Roman" w:cs="Times New Roman"/>
          <w:sz w:val="24"/>
          <w:szCs w:val="24"/>
        </w:rPr>
        <w:t>CON PROYECT</w:t>
      </w:r>
      <w:r w:rsidR="008A7024">
        <w:rPr>
          <w:rFonts w:ascii="Times New Roman" w:hAnsi="Times New Roman" w:cs="Times New Roman"/>
          <w:sz w:val="24"/>
          <w:szCs w:val="24"/>
        </w:rPr>
        <w:t xml:space="preserve">O DE DECRETO POR ADICIÓN DE UN </w:t>
      </w:r>
      <w:r w:rsidR="003E5014" w:rsidRPr="003E5014">
        <w:rPr>
          <w:rFonts w:ascii="Times New Roman" w:hAnsi="Times New Roman" w:cs="Times New Roman"/>
          <w:sz w:val="24"/>
          <w:szCs w:val="24"/>
        </w:rPr>
        <w:t xml:space="preserve">TÍTULO SÉPTIMO CON UN CAPÍTULO ÚNICO DENOMINADO “DE LA PUBLICIDAD DE LAS </w:t>
      </w:r>
      <w:r w:rsidR="008A7024" w:rsidRPr="003E5014">
        <w:rPr>
          <w:rFonts w:ascii="Times New Roman" w:hAnsi="Times New Roman" w:cs="Times New Roman"/>
          <w:sz w:val="24"/>
          <w:szCs w:val="24"/>
        </w:rPr>
        <w:t>CONVOCATORIAS, EL</w:t>
      </w:r>
      <w:r w:rsidR="003E5014" w:rsidRPr="003E5014">
        <w:rPr>
          <w:rFonts w:ascii="Times New Roman" w:hAnsi="Times New Roman" w:cs="Times New Roman"/>
          <w:sz w:val="24"/>
          <w:szCs w:val="24"/>
        </w:rPr>
        <w:t xml:space="preserve"> CUAL CONTIENE UN ARTICULO 165 Y 166 AL REGLAMENTO PARA EL GOBIERNO INTERIOR DEL CONGRESO DEL ESTADO DE NUEVO LEÓN</w:t>
      </w:r>
      <w:r w:rsidR="003E5014">
        <w:rPr>
          <w:rFonts w:ascii="Times New Roman" w:hAnsi="Times New Roman" w:cs="Times New Roman"/>
          <w:color w:val="000000" w:themeColor="text1"/>
          <w:sz w:val="24"/>
          <w:szCs w:val="24"/>
        </w:rPr>
        <w:t>. INTERVINIERON</w:t>
      </w:r>
      <w:r>
        <w:rPr>
          <w:rFonts w:ascii="Times New Roman" w:hAnsi="Times New Roman" w:cs="Times New Roman"/>
          <w:color w:val="000000" w:themeColor="text1"/>
          <w:sz w:val="24"/>
          <w:szCs w:val="24"/>
        </w:rPr>
        <w:t xml:space="preserve"> PARA SUSCRIBIRSE</w:t>
      </w:r>
      <w:r w:rsidR="003E5014">
        <w:rPr>
          <w:rFonts w:ascii="Times New Roman" w:hAnsi="Times New Roman" w:cs="Times New Roman"/>
          <w:color w:val="000000" w:themeColor="text1"/>
          <w:sz w:val="24"/>
          <w:szCs w:val="24"/>
        </w:rPr>
        <w:t xml:space="preserve"> A LA INICIATIVA LOS</w:t>
      </w:r>
      <w:r>
        <w:rPr>
          <w:rFonts w:ascii="Times New Roman" w:hAnsi="Times New Roman" w:cs="Times New Roman"/>
          <w:color w:val="000000" w:themeColor="text1"/>
          <w:sz w:val="24"/>
          <w:szCs w:val="24"/>
        </w:rPr>
        <w:t xml:space="preserve"> </w:t>
      </w:r>
      <w:r w:rsidR="003E501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C. D</w:t>
      </w:r>
      <w:r w:rsidR="008D5F7C">
        <w:rPr>
          <w:rFonts w:ascii="Times New Roman" w:hAnsi="Times New Roman" w:cs="Times New Roman"/>
          <w:color w:val="000000" w:themeColor="text1"/>
          <w:sz w:val="24"/>
          <w:szCs w:val="24"/>
        </w:rPr>
        <w:t>IP ASAEL SEPÚLVEDA MARTÍNEZ, CLAUDIA TAPIA CASTELO, ITZEL SOLEDAD CASTILLO ALMANZA</w:t>
      </w:r>
      <w:r w:rsidR="0044223A">
        <w:rPr>
          <w:rFonts w:ascii="Times New Roman" w:hAnsi="Times New Roman" w:cs="Times New Roman"/>
          <w:color w:val="000000" w:themeColor="text1"/>
          <w:sz w:val="24"/>
          <w:szCs w:val="24"/>
        </w:rPr>
        <w:t>, LUIS DONALDO COLOSIO RIOJAS, IVONNE BUSTOS PAREDES, CLAUDIA</w:t>
      </w:r>
      <w:r w:rsidR="001D6D3B">
        <w:rPr>
          <w:rFonts w:ascii="Times New Roman" w:hAnsi="Times New Roman" w:cs="Times New Roman"/>
          <w:color w:val="000000" w:themeColor="text1"/>
          <w:sz w:val="24"/>
          <w:szCs w:val="24"/>
        </w:rPr>
        <w:t xml:space="preserve"> GABRIELA CABALLERO CHÁVEZ, TABITA ORTIZ HERNÁNDEZ Y KARINA MARLEN BARRÓN PERALES.  LAS SUSCRIPCIONES FUERON ACEPTADAS POR EL DIPUTADO</w:t>
      </w:r>
      <w:r>
        <w:rPr>
          <w:rFonts w:ascii="Times New Roman" w:hAnsi="Times New Roman" w:cs="Times New Roman"/>
          <w:color w:val="000000" w:themeColor="text1"/>
          <w:sz w:val="24"/>
          <w:szCs w:val="24"/>
        </w:rPr>
        <w:t xml:space="preserve"> PROMOVENTE. </w:t>
      </w:r>
      <w:r>
        <w:rPr>
          <w:rFonts w:ascii="Times New Roman" w:eastAsia="Times New Roman" w:hAnsi="Times New Roman" w:cs="Times New Roman"/>
          <w:b/>
          <w:bCs/>
          <w:sz w:val="24"/>
          <w:szCs w:val="24"/>
          <w:lang w:eastAsia="es-ES"/>
        </w:rPr>
        <w:t>SE</w:t>
      </w:r>
      <w:r w:rsidR="004A3C4F">
        <w:rPr>
          <w:rFonts w:ascii="Times New Roman" w:eastAsia="Times New Roman" w:hAnsi="Times New Roman" w:cs="Times New Roman"/>
          <w:b/>
          <w:bCs/>
          <w:sz w:val="24"/>
          <w:szCs w:val="24"/>
          <w:lang w:eastAsia="es-ES"/>
        </w:rPr>
        <w:t xml:space="preserve"> TURNÓ A LA COMISIÓN DE LEGISLACIÓN CON CARÁCTER DE URGENTE</w:t>
      </w:r>
      <w:r>
        <w:rPr>
          <w:rFonts w:ascii="Times New Roman" w:eastAsia="Times New Roman" w:hAnsi="Times New Roman" w:cs="Times New Roman"/>
          <w:b/>
          <w:bCs/>
          <w:sz w:val="24"/>
          <w:szCs w:val="24"/>
          <w:lang w:eastAsia="es-ES"/>
        </w:rPr>
        <w:t>.</w:t>
      </w:r>
    </w:p>
    <w:p w:rsidR="00D331DA" w:rsidRDefault="00D331DA"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176A78" w:rsidRDefault="00176A78"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C05A5" w:rsidRPr="00DB6096" w:rsidRDefault="00F5618F" w:rsidP="00DB6096">
      <w:pPr>
        <w:spacing w:line="24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bCs/>
          <w:sz w:val="24"/>
          <w:szCs w:val="24"/>
          <w:lang w:eastAsia="es-ES"/>
        </w:rPr>
        <w:t xml:space="preserve">EL C. </w:t>
      </w:r>
      <w:r w:rsidRPr="00A82343">
        <w:rPr>
          <w:rFonts w:ascii="Times New Roman" w:eastAsia="Times New Roman" w:hAnsi="Times New Roman" w:cs="Times New Roman"/>
          <w:b/>
          <w:bCs/>
          <w:sz w:val="24"/>
          <w:szCs w:val="24"/>
          <w:lang w:eastAsia="es-ES"/>
        </w:rPr>
        <w:t xml:space="preserve">DIP. RAMIRO ROBERTO GONZÁLEZ GUTIÉRREZ, </w:t>
      </w:r>
      <w:r w:rsidRPr="00A82343">
        <w:rPr>
          <w:rFonts w:ascii="Times New Roman" w:eastAsia="Times New Roman" w:hAnsi="Times New Roman" w:cs="Times New Roman"/>
          <w:b/>
          <w:sz w:val="24"/>
          <w:szCs w:val="24"/>
          <w:lang w:eastAsia="es-MX"/>
        </w:rPr>
        <w:t>INTEGRANTE DE LA COMISIÓN DE COORDINACIÓN Y RÉGIMEN INTERNO,</w:t>
      </w:r>
      <w:r w:rsidRPr="00AD4D1C">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PRESENTÓ ACUERDO QUE CONTIENE LA DESIGNACIÓN </w:t>
      </w:r>
      <w:r w:rsidRPr="008464E8">
        <w:rPr>
          <w:rFonts w:ascii="Times New Roman" w:eastAsia="Times New Roman" w:hAnsi="Times New Roman" w:cs="Times New Roman"/>
          <w:color w:val="000000" w:themeColor="text1"/>
          <w:sz w:val="24"/>
          <w:szCs w:val="24"/>
          <w:lang w:eastAsia="es-MX"/>
        </w:rPr>
        <w:t>COMO TESORERO DEL H. CONG</w:t>
      </w:r>
      <w:r w:rsidR="0075661D">
        <w:rPr>
          <w:rFonts w:ascii="Times New Roman" w:eastAsia="Times New Roman" w:hAnsi="Times New Roman" w:cs="Times New Roman"/>
          <w:color w:val="000000" w:themeColor="text1"/>
          <w:sz w:val="24"/>
          <w:szCs w:val="24"/>
          <w:lang w:eastAsia="es-MX"/>
        </w:rPr>
        <w:t xml:space="preserve">RESO DEL ESTADO DE NUEVO LEÓN EN FAVOR DE </w:t>
      </w:r>
      <w:r w:rsidR="00BD76C6">
        <w:rPr>
          <w:rFonts w:ascii="Times New Roman" w:eastAsia="Times New Roman" w:hAnsi="Times New Roman" w:cs="Times New Roman"/>
          <w:color w:val="000000" w:themeColor="text1"/>
          <w:sz w:val="24"/>
          <w:szCs w:val="24"/>
          <w:lang w:eastAsia="es-MX"/>
        </w:rPr>
        <w:t xml:space="preserve">EL </w:t>
      </w:r>
      <w:r w:rsidR="00BD76C6" w:rsidRPr="008464E8">
        <w:rPr>
          <w:rFonts w:ascii="Times New Roman" w:eastAsia="Times New Roman" w:hAnsi="Times New Roman" w:cs="Times New Roman"/>
          <w:color w:val="000000" w:themeColor="text1"/>
          <w:sz w:val="24"/>
          <w:szCs w:val="24"/>
          <w:lang w:eastAsia="es-MX"/>
        </w:rPr>
        <w:t>C.</w:t>
      </w:r>
      <w:r w:rsidR="009B01AB">
        <w:rPr>
          <w:rFonts w:ascii="Times New Roman" w:eastAsia="Times New Roman" w:hAnsi="Times New Roman" w:cs="Times New Roman"/>
          <w:color w:val="000000" w:themeColor="text1"/>
          <w:sz w:val="24"/>
          <w:szCs w:val="24"/>
          <w:lang w:eastAsia="es-MX"/>
        </w:rPr>
        <w:t xml:space="preserve"> JOSÉ CANTÚ YEVERINO</w:t>
      </w:r>
      <w:r w:rsidR="00BD76C6">
        <w:rPr>
          <w:rFonts w:ascii="Times New Roman" w:eastAsia="Times New Roman" w:hAnsi="Times New Roman" w:cs="Times New Roman"/>
          <w:color w:val="000000" w:themeColor="text1"/>
          <w:sz w:val="24"/>
          <w:szCs w:val="24"/>
          <w:lang w:eastAsia="es-MX"/>
        </w:rPr>
        <w:t>,</w:t>
      </w:r>
      <w:r w:rsidRPr="008464E8">
        <w:rPr>
          <w:rFonts w:ascii="Times New Roman" w:eastAsia="Times New Roman" w:hAnsi="Times New Roman" w:cs="Times New Roman"/>
          <w:color w:val="000000" w:themeColor="text1"/>
          <w:sz w:val="24"/>
          <w:szCs w:val="24"/>
          <w:lang w:eastAsia="es-MX"/>
        </w:rPr>
        <w:t xml:space="preserve"> </w:t>
      </w:r>
      <w:r>
        <w:rPr>
          <w:rFonts w:ascii="Times New Roman" w:eastAsia="Times New Roman" w:hAnsi="Times New Roman" w:cs="Times New Roman"/>
          <w:color w:val="000000" w:themeColor="text1"/>
          <w:sz w:val="24"/>
          <w:szCs w:val="24"/>
          <w:lang w:eastAsia="es-MX"/>
        </w:rPr>
        <w:t>ELLO C</w:t>
      </w:r>
      <w:r w:rsidRPr="008464E8">
        <w:rPr>
          <w:rFonts w:ascii="Times New Roman" w:hAnsi="Times New Roman" w:cs="Times New Roman"/>
          <w:noProof/>
          <w:sz w:val="24"/>
          <w:szCs w:val="24"/>
        </w:rPr>
        <w:t xml:space="preserve">ON FUNDAMENTO EN LO DISPUESTO POR EL ARTÍCULO 64 FRACCIÓN III, </w:t>
      </w:r>
      <w:r w:rsidRPr="008464E8">
        <w:rPr>
          <w:rFonts w:ascii="Times New Roman" w:hAnsi="Times New Roman" w:cs="Times New Roman"/>
          <w:noProof/>
          <w:sz w:val="24"/>
          <w:szCs w:val="24"/>
        </w:rPr>
        <w:lastRenderedPageBreak/>
        <w:t>INCISO C) DE LA LEY ORGANICA DEL PODER LEGISLATIVO DEL ESTADO DE NUEVO LEÓN Y PARA LOS EFECTOS DE LO CONTENIDO EN LOS ARTÍCULO</w:t>
      </w:r>
      <w:r>
        <w:rPr>
          <w:rFonts w:ascii="Times New Roman" w:hAnsi="Times New Roman" w:cs="Times New Roman"/>
          <w:noProof/>
          <w:sz w:val="24"/>
          <w:szCs w:val="24"/>
        </w:rPr>
        <w:t xml:space="preserve">S 81 Y 82 DE LA MENCIONADA LEY. EL PRESIDENTE SOLICITÓ EL APOYO DEL PERSONAL DE LA OFICIALÍA MAYOR PARA REPARTIR LAS CÉDULAS DE VOTACIÓN. </w:t>
      </w:r>
      <w:r w:rsidRPr="008464E8">
        <w:rPr>
          <w:rFonts w:ascii="Times New Roman" w:eastAsia="Times New Roman" w:hAnsi="Times New Roman" w:cs="Times New Roman"/>
          <w:b/>
          <w:color w:val="000000" w:themeColor="text1"/>
          <w:sz w:val="24"/>
          <w:szCs w:val="24"/>
          <w:lang w:eastAsia="es-MX"/>
        </w:rPr>
        <w:t>FUE APROBADA LA PROPUESTA MEDIANTE CÉDULA</w:t>
      </w:r>
      <w:r>
        <w:rPr>
          <w:rFonts w:ascii="Times New Roman" w:eastAsia="Times New Roman" w:hAnsi="Times New Roman" w:cs="Times New Roman"/>
          <w:b/>
          <w:color w:val="000000" w:themeColor="text1"/>
          <w:sz w:val="24"/>
          <w:szCs w:val="24"/>
          <w:lang w:eastAsia="es-MX"/>
        </w:rPr>
        <w:t>,</w:t>
      </w:r>
      <w:r w:rsidRPr="008464E8">
        <w:rPr>
          <w:rFonts w:ascii="Times New Roman" w:eastAsia="Times New Roman" w:hAnsi="Times New Roman" w:cs="Times New Roman"/>
          <w:b/>
          <w:color w:val="000000" w:themeColor="text1"/>
          <w:sz w:val="24"/>
          <w:szCs w:val="24"/>
          <w:lang w:eastAsia="es-MX"/>
        </w:rPr>
        <w:t xml:space="preserve"> POR MAYORÍA CON </w:t>
      </w:r>
      <w:r>
        <w:rPr>
          <w:rFonts w:ascii="Times New Roman" w:eastAsia="Times New Roman" w:hAnsi="Times New Roman" w:cs="Times New Roman"/>
          <w:b/>
          <w:color w:val="000000" w:themeColor="text1"/>
          <w:sz w:val="24"/>
          <w:szCs w:val="24"/>
          <w:lang w:eastAsia="es-MX"/>
        </w:rPr>
        <w:t>34</w:t>
      </w:r>
      <w:r w:rsidRPr="008464E8">
        <w:rPr>
          <w:rFonts w:ascii="Times New Roman" w:eastAsia="Times New Roman" w:hAnsi="Times New Roman" w:cs="Times New Roman"/>
          <w:b/>
          <w:color w:val="000000" w:themeColor="text1"/>
          <w:sz w:val="24"/>
          <w:szCs w:val="24"/>
          <w:lang w:eastAsia="es-MX"/>
        </w:rPr>
        <w:t xml:space="preserve"> VOTOS A FAVOR, 4 VOTOS EN CONTRA Y 0 EN ABSTENCIÓN. </w:t>
      </w:r>
      <w:r w:rsidRPr="00B3669A">
        <w:rPr>
          <w:rFonts w:ascii="Times New Roman" w:eastAsia="Times New Roman" w:hAnsi="Times New Roman" w:cs="Times New Roman"/>
          <w:color w:val="000000" w:themeColor="text1"/>
          <w:sz w:val="24"/>
          <w:szCs w:val="24"/>
          <w:lang w:eastAsia="es-MX"/>
        </w:rPr>
        <w:t>SIENDO APROBADA,</w:t>
      </w:r>
      <w:r>
        <w:rPr>
          <w:rFonts w:ascii="Times New Roman" w:eastAsia="Times New Roman" w:hAnsi="Times New Roman" w:cs="Times New Roman"/>
          <w:b/>
          <w:color w:val="000000" w:themeColor="text1"/>
          <w:sz w:val="24"/>
          <w:szCs w:val="24"/>
          <w:lang w:eastAsia="es-MX"/>
        </w:rPr>
        <w:t xml:space="preserve"> </w:t>
      </w:r>
      <w:r w:rsidRPr="008464E8">
        <w:rPr>
          <w:rFonts w:ascii="Times New Roman" w:eastAsia="Times New Roman" w:hAnsi="Times New Roman" w:cs="Times New Roman"/>
          <w:color w:val="000000" w:themeColor="text1"/>
          <w:sz w:val="24"/>
          <w:szCs w:val="24"/>
          <w:lang w:eastAsia="es-MX"/>
        </w:rPr>
        <w:t xml:space="preserve">EL C. PRESIDENTE NOMBRÓ UNA COMISIÓN DE DIPUTADOS PARA </w:t>
      </w:r>
      <w:r>
        <w:rPr>
          <w:rFonts w:ascii="Times New Roman" w:eastAsia="Times New Roman" w:hAnsi="Times New Roman" w:cs="Times New Roman"/>
          <w:color w:val="000000" w:themeColor="text1"/>
          <w:sz w:val="24"/>
          <w:szCs w:val="24"/>
          <w:lang w:eastAsia="es-MX"/>
        </w:rPr>
        <w:t xml:space="preserve">TRASLADAR AL INTERIOR DEL </w:t>
      </w:r>
      <w:r w:rsidRPr="008464E8">
        <w:rPr>
          <w:rFonts w:ascii="Times New Roman" w:eastAsia="Times New Roman" w:hAnsi="Times New Roman" w:cs="Times New Roman"/>
          <w:color w:val="000000" w:themeColor="text1"/>
          <w:sz w:val="24"/>
          <w:szCs w:val="24"/>
          <w:lang w:eastAsia="es-MX"/>
        </w:rPr>
        <w:t>SALÓN DE SESIONES AL C.</w:t>
      </w:r>
      <w:r w:rsidR="002B0F44">
        <w:rPr>
          <w:rFonts w:ascii="Times New Roman" w:eastAsia="Times New Roman" w:hAnsi="Times New Roman" w:cs="Times New Roman"/>
          <w:color w:val="000000" w:themeColor="text1"/>
          <w:sz w:val="24"/>
          <w:szCs w:val="24"/>
          <w:lang w:eastAsia="es-MX"/>
        </w:rPr>
        <w:t xml:space="preserve"> JOSÉ CANTÚ YEVERINO</w:t>
      </w:r>
      <w:r w:rsidR="0071388B">
        <w:rPr>
          <w:rFonts w:ascii="Times New Roman" w:eastAsia="Times New Roman" w:hAnsi="Times New Roman" w:cs="Times New Roman"/>
          <w:color w:val="000000" w:themeColor="text1"/>
          <w:sz w:val="24"/>
          <w:szCs w:val="24"/>
          <w:lang w:eastAsia="es-MX"/>
        </w:rPr>
        <w:t xml:space="preserve"> P</w:t>
      </w:r>
      <w:r w:rsidRPr="008464E8">
        <w:rPr>
          <w:rFonts w:ascii="Times New Roman" w:eastAsia="Times New Roman" w:hAnsi="Times New Roman" w:cs="Times New Roman"/>
          <w:color w:val="000000" w:themeColor="text1"/>
          <w:sz w:val="24"/>
          <w:szCs w:val="24"/>
          <w:lang w:eastAsia="es-MX"/>
        </w:rPr>
        <w:t>ARA QUE RINDA SU PROTESTA DE LEY COMO TES</w:t>
      </w:r>
      <w:r w:rsidR="002C05A5">
        <w:rPr>
          <w:rFonts w:ascii="Times New Roman" w:eastAsia="Times New Roman" w:hAnsi="Times New Roman" w:cs="Times New Roman"/>
          <w:color w:val="000000" w:themeColor="text1"/>
          <w:sz w:val="24"/>
          <w:szCs w:val="24"/>
          <w:lang w:eastAsia="es-MX"/>
        </w:rPr>
        <w:t>ORERO DEL CONGRESO DEL ESTADO, SE DECLARÓ UN RECESO.</w:t>
      </w:r>
      <w:r>
        <w:rPr>
          <w:rFonts w:ascii="Times New Roman" w:eastAsia="Times New Roman" w:hAnsi="Times New Roman" w:cs="Times New Roman"/>
          <w:color w:val="000000" w:themeColor="text1"/>
          <w:sz w:val="24"/>
          <w:szCs w:val="24"/>
          <w:lang w:eastAsia="es-MX"/>
        </w:rPr>
        <w:t xml:space="preserve"> </w:t>
      </w:r>
      <w:r w:rsidRPr="008464E8">
        <w:rPr>
          <w:rFonts w:ascii="Times New Roman" w:eastAsia="Times New Roman" w:hAnsi="Times New Roman" w:cs="Times New Roman"/>
          <w:color w:val="000000" w:themeColor="text1"/>
          <w:sz w:val="24"/>
          <w:szCs w:val="24"/>
          <w:lang w:eastAsia="es-MX"/>
        </w:rPr>
        <w:t>EL C</w:t>
      </w:r>
      <w:r w:rsidR="002C05A5">
        <w:rPr>
          <w:rFonts w:ascii="Times New Roman" w:eastAsia="Times New Roman" w:hAnsi="Times New Roman" w:cs="Times New Roman"/>
          <w:color w:val="000000" w:themeColor="text1"/>
          <w:sz w:val="24"/>
          <w:szCs w:val="24"/>
          <w:lang w:eastAsia="es-MX"/>
        </w:rPr>
        <w:t xml:space="preserve">. </w:t>
      </w:r>
      <w:r w:rsidRPr="008464E8">
        <w:rPr>
          <w:rFonts w:ascii="Times New Roman" w:eastAsia="Times New Roman" w:hAnsi="Times New Roman" w:cs="Times New Roman"/>
          <w:color w:val="000000" w:themeColor="text1"/>
          <w:sz w:val="24"/>
          <w:szCs w:val="24"/>
          <w:lang w:eastAsia="es-MX"/>
        </w:rPr>
        <w:t>PRESIDENTE PROCEDIÓ EN LOS TÉRMINOS DEL ARTÍCULO 143 DE LA CONSTITUCIÓN POLÍTICA DEL ESTADO</w:t>
      </w:r>
      <w:r>
        <w:rPr>
          <w:rFonts w:ascii="Times New Roman" w:eastAsia="Times New Roman" w:hAnsi="Times New Roman" w:cs="Times New Roman"/>
          <w:color w:val="000000" w:themeColor="text1"/>
          <w:sz w:val="24"/>
          <w:szCs w:val="24"/>
          <w:lang w:eastAsia="es-MX"/>
        </w:rPr>
        <w:t xml:space="preserve"> LIBRE Y SOBERANO DE NUEVO LEÓN</w:t>
      </w:r>
      <w:r w:rsidRPr="008464E8">
        <w:rPr>
          <w:rFonts w:ascii="Times New Roman" w:eastAsia="Times New Roman" w:hAnsi="Times New Roman" w:cs="Times New Roman"/>
          <w:color w:val="000000" w:themeColor="text1"/>
          <w:sz w:val="24"/>
          <w:szCs w:val="24"/>
          <w:lang w:eastAsia="es-MX"/>
        </w:rPr>
        <w:t>, A TOMARLE LA PROTESTA DE</w:t>
      </w:r>
      <w:r>
        <w:rPr>
          <w:rFonts w:ascii="Times New Roman" w:eastAsia="Times New Roman" w:hAnsi="Times New Roman" w:cs="Times New Roman"/>
          <w:color w:val="000000" w:themeColor="text1"/>
          <w:sz w:val="24"/>
          <w:szCs w:val="24"/>
          <w:lang w:eastAsia="es-MX"/>
        </w:rPr>
        <w:t xml:space="preserve"> </w:t>
      </w:r>
      <w:r w:rsidRPr="008464E8">
        <w:rPr>
          <w:rFonts w:ascii="Times New Roman" w:eastAsia="Times New Roman" w:hAnsi="Times New Roman" w:cs="Times New Roman"/>
          <w:color w:val="000000" w:themeColor="text1"/>
          <w:sz w:val="24"/>
          <w:szCs w:val="24"/>
          <w:lang w:eastAsia="es-MX"/>
        </w:rPr>
        <w:t>L</w:t>
      </w:r>
      <w:r>
        <w:rPr>
          <w:rFonts w:ascii="Times New Roman" w:eastAsia="Times New Roman" w:hAnsi="Times New Roman" w:cs="Times New Roman"/>
          <w:color w:val="000000" w:themeColor="text1"/>
          <w:sz w:val="24"/>
          <w:szCs w:val="24"/>
          <w:lang w:eastAsia="es-MX"/>
        </w:rPr>
        <w:t>EY ANTE EL</w:t>
      </w:r>
      <w:r w:rsidRPr="008464E8">
        <w:rPr>
          <w:rFonts w:ascii="Times New Roman" w:eastAsia="Times New Roman" w:hAnsi="Times New Roman" w:cs="Times New Roman"/>
          <w:color w:val="000000" w:themeColor="text1"/>
          <w:sz w:val="24"/>
          <w:szCs w:val="24"/>
          <w:lang w:eastAsia="es-MX"/>
        </w:rPr>
        <w:t xml:space="preserve"> CONGRESO DEL ESTADO. </w:t>
      </w:r>
      <w:r w:rsidR="00083B40">
        <w:rPr>
          <w:rFonts w:ascii="Times New Roman" w:hAnsi="Times New Roman" w:cs="Times New Roman"/>
          <w:sz w:val="24"/>
          <w:szCs w:val="24"/>
        </w:rPr>
        <w:t>HECHO</w:t>
      </w:r>
      <w:r w:rsidR="002C05A5" w:rsidRPr="00D12297">
        <w:rPr>
          <w:rFonts w:ascii="Times New Roman" w:hAnsi="Times New Roman" w:cs="Times New Roman"/>
          <w:sz w:val="24"/>
          <w:szCs w:val="24"/>
        </w:rPr>
        <w:t xml:space="preserve"> LO ANTERIOR, EL PRESIDENTE NOMBRÓ UNA COMISIÓN DE DIPUTADOS PARA QUE ACOMPAÑARAN HASTA LA SAL</w:t>
      </w:r>
      <w:r w:rsidR="00D12297">
        <w:rPr>
          <w:rFonts w:ascii="Times New Roman" w:hAnsi="Times New Roman" w:cs="Times New Roman"/>
          <w:sz w:val="24"/>
          <w:szCs w:val="24"/>
        </w:rPr>
        <w:t xml:space="preserve">IDA DEL RECINTO AL C. JOSÉ CANTÚ YEVERINO, TESORERO </w:t>
      </w:r>
      <w:r w:rsidR="002C05A5" w:rsidRPr="00D12297">
        <w:rPr>
          <w:rFonts w:ascii="Times New Roman" w:hAnsi="Times New Roman" w:cs="Times New Roman"/>
          <w:sz w:val="24"/>
          <w:szCs w:val="24"/>
        </w:rPr>
        <w:t>DEL ESTADO. SE DECLARÓ UN RECESO.</w:t>
      </w:r>
    </w:p>
    <w:p w:rsidR="002C05A5" w:rsidRPr="00201535" w:rsidRDefault="002C05A5" w:rsidP="00201535">
      <w:pPr>
        <w:jc w:val="both"/>
        <w:rPr>
          <w:rFonts w:ascii="Times New Roman" w:hAnsi="Times New Roman" w:cs="Times New Roman"/>
          <w:sz w:val="24"/>
          <w:szCs w:val="24"/>
        </w:rPr>
      </w:pPr>
      <w:r w:rsidRPr="00D12297">
        <w:rPr>
          <w:rFonts w:ascii="Times New Roman" w:hAnsi="Times New Roman" w:cs="Times New Roman"/>
          <w:sz w:val="24"/>
          <w:szCs w:val="24"/>
        </w:rPr>
        <w:t>TRANSCURRIDO EL RECESO, EL C. PRESIDENTE REANUDÓ LA SESIÓN</w:t>
      </w:r>
      <w:r w:rsidR="00F72B88">
        <w:rPr>
          <w:rFonts w:ascii="Times New Roman" w:hAnsi="Times New Roman" w:cs="Times New Roman"/>
          <w:sz w:val="24"/>
          <w:szCs w:val="24"/>
        </w:rPr>
        <w:t xml:space="preserve"> SIENDO LAS DOCE HORAS CON CINCUENTA Y SEIS MINUTOS</w:t>
      </w:r>
      <w:r w:rsidRPr="00D12297">
        <w:rPr>
          <w:rFonts w:ascii="Times New Roman" w:hAnsi="Times New Roman" w:cs="Times New Roman"/>
          <w:sz w:val="24"/>
          <w:szCs w:val="24"/>
        </w:rPr>
        <w:t xml:space="preserve"> EN EL PUNTO DE INFORM</w:t>
      </w:r>
      <w:r w:rsidR="00953E98">
        <w:rPr>
          <w:rFonts w:ascii="Times New Roman" w:hAnsi="Times New Roman" w:cs="Times New Roman"/>
          <w:sz w:val="24"/>
          <w:szCs w:val="24"/>
        </w:rPr>
        <w:t>E DE COMISIONES.</w:t>
      </w:r>
    </w:p>
    <w:p w:rsidR="00B655EB" w:rsidRPr="00201535" w:rsidRDefault="007017B4" w:rsidP="00201535">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sidR="006935D6">
        <w:rPr>
          <w:rFonts w:ascii="Times New Roman" w:hAnsi="Times New Roman" w:cs="Times New Roman"/>
          <w:b/>
          <w:sz w:val="24"/>
          <w:szCs w:val="24"/>
        </w:rPr>
        <w:t xml:space="preserve"> MELCHOR HEREDIA VÁZQUEZ</w:t>
      </w:r>
      <w:r w:rsidR="00436A18">
        <w:rPr>
          <w:rFonts w:ascii="Times New Roman" w:hAnsi="Times New Roman" w:cs="Times New Roman"/>
          <w:sz w:val="24"/>
          <w:szCs w:val="24"/>
        </w:rPr>
        <w:t xml:space="preserve">, </w:t>
      </w:r>
      <w:r w:rsidR="00B655EB">
        <w:rPr>
          <w:rFonts w:ascii="Times New Roman" w:hAnsi="Times New Roman" w:cs="Times New Roman"/>
          <w:sz w:val="24"/>
          <w:szCs w:val="24"/>
        </w:rPr>
        <w:t>SOLICITÓ AL</w:t>
      </w:r>
      <w:r w:rsidR="00BD76C6">
        <w:rPr>
          <w:rFonts w:ascii="Times New Roman" w:hAnsi="Times New Roman" w:cs="Times New Roman"/>
          <w:sz w:val="24"/>
          <w:szCs w:val="24"/>
        </w:rPr>
        <w:t xml:space="preserve"> PRESIDENTE SOMETER</w:t>
      </w:r>
      <w:r w:rsidR="00B655EB">
        <w:rPr>
          <w:rFonts w:ascii="Times New Roman" w:hAnsi="Times New Roman" w:cs="Times New Roman"/>
          <w:sz w:val="24"/>
          <w:szCs w:val="24"/>
        </w:rPr>
        <w:t xml:space="preserve"> A CONSIDERACIÓN DE LA ASAMBLEA, LA DISPENSA DE</w:t>
      </w:r>
      <w:r w:rsidR="001A5FA2">
        <w:rPr>
          <w:rFonts w:ascii="Times New Roman" w:hAnsi="Times New Roman" w:cs="Times New Roman"/>
          <w:sz w:val="24"/>
          <w:szCs w:val="24"/>
        </w:rPr>
        <w:t xml:space="preserve"> DIVERSOS</w:t>
      </w:r>
      <w:r w:rsidR="00B655EB">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44421E">
        <w:rPr>
          <w:rFonts w:ascii="Times New Roman" w:hAnsi="Times New Roman" w:cs="Times New Roman"/>
          <w:sz w:val="24"/>
          <w:szCs w:val="24"/>
        </w:rPr>
        <w:t xml:space="preserve"> LAS </w:t>
      </w:r>
      <w:r w:rsidR="0072771B">
        <w:rPr>
          <w:rFonts w:ascii="Times New Roman" w:hAnsi="Times New Roman" w:cs="Times New Roman"/>
          <w:sz w:val="24"/>
          <w:szCs w:val="24"/>
        </w:rPr>
        <w:t>COMISIONES A</w:t>
      </w:r>
      <w:r w:rsidR="00B655EB">
        <w:rPr>
          <w:rFonts w:ascii="Times New Roman" w:hAnsi="Times New Roman" w:cs="Times New Roman"/>
          <w:sz w:val="24"/>
          <w:szCs w:val="24"/>
        </w:rPr>
        <w:t xml:space="preserve"> TRATAR EN LA SESIÓN DE HOY PARA QUE SE DÉ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DA4182" w:rsidRPr="00A02EED" w:rsidRDefault="00B655EB" w:rsidP="00DA4182">
      <w:pPr>
        <w:pStyle w:val="Textosinformato"/>
        <w:jc w:val="both"/>
        <w:outlineLvl w:val="0"/>
        <w:rPr>
          <w:rFonts w:ascii="Times New Roman" w:hAnsi="Times New Roman"/>
          <w:b/>
          <w:sz w:val="24"/>
          <w:szCs w:val="24"/>
        </w:rPr>
      </w:pPr>
      <w:r>
        <w:rPr>
          <w:rFonts w:ascii="Times New Roman" w:hAnsi="Times New Roman"/>
          <w:bCs/>
          <w:sz w:val="24"/>
          <w:szCs w:val="24"/>
          <w:lang w:eastAsia="es-ES"/>
        </w:rPr>
        <w:t>EL C</w:t>
      </w:r>
      <w:r>
        <w:rPr>
          <w:rFonts w:ascii="Times New Roman" w:hAnsi="Times New Roman"/>
          <w:b/>
          <w:bCs/>
          <w:sz w:val="24"/>
          <w:szCs w:val="24"/>
          <w:lang w:eastAsia="es-ES"/>
        </w:rPr>
        <w:t>. DIP</w:t>
      </w:r>
      <w:r w:rsidR="0082781B">
        <w:rPr>
          <w:rFonts w:ascii="Times New Roman" w:hAnsi="Times New Roman"/>
          <w:b/>
          <w:bCs/>
          <w:sz w:val="24"/>
          <w:szCs w:val="24"/>
          <w:lang w:eastAsia="es-ES"/>
        </w:rPr>
        <w:t>.</w:t>
      </w:r>
      <w:r w:rsidR="00E753A8">
        <w:rPr>
          <w:rFonts w:ascii="Times New Roman" w:hAnsi="Times New Roman"/>
          <w:b/>
          <w:bCs/>
          <w:sz w:val="24"/>
          <w:szCs w:val="24"/>
          <w:lang w:eastAsia="es-ES"/>
        </w:rPr>
        <w:t xml:space="preserve"> MELCHOR HEREDIA VÁZQUEZ</w:t>
      </w:r>
      <w:r>
        <w:rPr>
          <w:rFonts w:ascii="Times New Roman" w:hAnsi="Times New Roman"/>
          <w:bCs/>
          <w:sz w:val="24"/>
          <w:szCs w:val="24"/>
          <w:lang w:eastAsia="es-ES"/>
        </w:rPr>
        <w:t>, INTEGRANTE DE LA COMISIÓN DE</w:t>
      </w:r>
      <w:r w:rsidR="00E753A8">
        <w:rPr>
          <w:rFonts w:ascii="Times New Roman" w:hAnsi="Times New Roman"/>
          <w:bCs/>
          <w:sz w:val="24"/>
          <w:szCs w:val="24"/>
          <w:lang w:eastAsia="es-ES"/>
        </w:rPr>
        <w:t xml:space="preserve"> JUSTICIA Y SEGURIDAD PÚBLICA,</w:t>
      </w:r>
      <w:r>
        <w:rPr>
          <w:rFonts w:ascii="Times New Roman" w:hAnsi="Times New Roman"/>
          <w:bCs/>
          <w:sz w:val="24"/>
          <w:szCs w:val="24"/>
          <w:lang w:eastAsia="es-ES"/>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EXPEDIENTE</w:t>
      </w:r>
      <w:r w:rsidR="008122E3">
        <w:rPr>
          <w:rFonts w:ascii="Times New Roman" w:hAnsi="Times New Roman"/>
          <w:b/>
          <w:sz w:val="24"/>
          <w:szCs w:val="24"/>
        </w:rPr>
        <w:t xml:space="preserve"> 11892/LXXV</w:t>
      </w:r>
      <w:r>
        <w:rPr>
          <w:rFonts w:ascii="Times New Roman" w:hAnsi="Times New Roman"/>
          <w:b/>
          <w:sz w:val="24"/>
          <w:szCs w:val="24"/>
        </w:rPr>
        <w:t xml:space="preserve"> </w:t>
      </w:r>
      <w:r>
        <w:rPr>
          <w:rFonts w:ascii="Times New Roman" w:hAnsi="Times New Roman"/>
          <w:sz w:val="24"/>
          <w:szCs w:val="24"/>
        </w:rPr>
        <w:t xml:space="preserve">QUE </w:t>
      </w:r>
      <w:r w:rsidRPr="00C67C36">
        <w:rPr>
          <w:rFonts w:ascii="Times New Roman" w:hAnsi="Times New Roman"/>
          <w:sz w:val="24"/>
          <w:szCs w:val="24"/>
        </w:rPr>
        <w:t xml:space="preserve">CONTIENE </w:t>
      </w:r>
      <w:r w:rsidR="00EB3813" w:rsidRPr="00EB3813">
        <w:rPr>
          <w:rFonts w:ascii="Times New Roman" w:hAnsi="Times New Roman"/>
          <w:sz w:val="24"/>
          <w:szCs w:val="24"/>
        </w:rPr>
        <w:t xml:space="preserve">INICIATIVA DE REFORMA POR </w:t>
      </w:r>
      <w:r w:rsidR="001E741A">
        <w:rPr>
          <w:rFonts w:ascii="Times New Roman" w:hAnsi="Times New Roman"/>
          <w:sz w:val="24"/>
          <w:szCs w:val="24"/>
        </w:rPr>
        <w:t>EL QUE SE MODIFICA EL ARTÍCULO 1°</w:t>
      </w:r>
      <w:r w:rsidR="00EB3813" w:rsidRPr="00EB3813">
        <w:rPr>
          <w:rFonts w:ascii="Times New Roman" w:hAnsi="Times New Roman"/>
          <w:sz w:val="24"/>
          <w:szCs w:val="24"/>
        </w:rPr>
        <w:t xml:space="preserve"> DE LA LEY QUE CREA LA UNIVERSIDAD DE CIENCIAS DE LA SEGURIDAD DEL ESTADO DE NUEVO LEÓN.</w:t>
      </w:r>
      <w:r w:rsidR="00016DF1">
        <w:rPr>
          <w:rFonts w:ascii="Times New Roman" w:hAnsi="Times New Roman"/>
          <w:sz w:val="24"/>
          <w:szCs w:val="24"/>
        </w:rPr>
        <w:t xml:space="preserve"> </w:t>
      </w:r>
      <w:r w:rsidR="001E741A">
        <w:rPr>
          <w:rFonts w:ascii="Times New Roman" w:hAnsi="Times New Roman"/>
          <w:sz w:val="24"/>
          <w:szCs w:val="24"/>
        </w:rPr>
        <w:t>EL PRESIDENTE PREGUNTÓ</w:t>
      </w:r>
      <w:r w:rsidR="00C47823">
        <w:rPr>
          <w:rFonts w:ascii="Times New Roman" w:hAnsi="Times New Roman"/>
          <w:sz w:val="24"/>
          <w:szCs w:val="24"/>
        </w:rPr>
        <w:t xml:space="preserve"> QUE SI E</w:t>
      </w:r>
      <w:r w:rsidR="00E66898">
        <w:rPr>
          <w:rFonts w:ascii="Times New Roman" w:hAnsi="Times New Roman"/>
          <w:sz w:val="24"/>
          <w:szCs w:val="24"/>
        </w:rPr>
        <w:t>XISTÍA ALGÚN DIPUTADO QUE QUISIERA</w:t>
      </w:r>
      <w:r w:rsidR="00C47823">
        <w:rPr>
          <w:rFonts w:ascii="Times New Roman" w:hAnsi="Times New Roman"/>
          <w:sz w:val="24"/>
          <w:szCs w:val="24"/>
        </w:rPr>
        <w:t xml:space="preserve"> SEPARAR ALGÚN ARTÍCULO,</w:t>
      </w:r>
      <w:r w:rsidR="00AD2E96">
        <w:rPr>
          <w:rFonts w:ascii="Times New Roman" w:hAnsi="Times New Roman"/>
          <w:sz w:val="24"/>
          <w:szCs w:val="24"/>
        </w:rPr>
        <w:t xml:space="preserve"> NO HABIENDO QUIEN QUIERA SEPARAR ALGÚN ARTÍCULO,</w:t>
      </w:r>
      <w:r w:rsidR="00BD76C6">
        <w:rPr>
          <w:rFonts w:ascii="Times New Roman" w:hAnsi="Times New Roman"/>
          <w:sz w:val="24"/>
          <w:szCs w:val="24"/>
        </w:rPr>
        <w:t xml:space="preserve"> SE CONTINUÓ</w:t>
      </w:r>
      <w:r w:rsidR="00C47823">
        <w:rPr>
          <w:rFonts w:ascii="Times New Roman" w:hAnsi="Times New Roman"/>
          <w:sz w:val="24"/>
          <w:szCs w:val="24"/>
        </w:rPr>
        <w:t xml:space="preserve"> CON EL PROCEDIMIENTO EN LO GENERAL </w:t>
      </w:r>
      <w:r w:rsidR="00016DF1">
        <w:rPr>
          <w:rFonts w:ascii="Times New Roman" w:hAnsi="Times New Roman"/>
          <w:sz w:val="24"/>
          <w:szCs w:val="24"/>
        </w:rPr>
        <w:t>INTERVINIERON A FAVOR EN LO GENERAL LOS CC. DIP. ADRIÁN DE LA GARZA TIJERINA, SAMUEL VILLA</w:t>
      </w:r>
      <w:r w:rsidR="00E46D31">
        <w:rPr>
          <w:rFonts w:ascii="Times New Roman" w:hAnsi="Times New Roman"/>
          <w:sz w:val="24"/>
          <w:szCs w:val="24"/>
        </w:rPr>
        <w:t xml:space="preserve"> VELÁZQUEZ Y DELFINA BEATRIZ DE LOS SANTOS ELIZONDO</w:t>
      </w:r>
      <w:r w:rsidR="00317B7A">
        <w:rPr>
          <w:rFonts w:ascii="Times New Roman" w:hAnsi="Times New Roman"/>
          <w:sz w:val="24"/>
          <w:szCs w:val="24"/>
        </w:rPr>
        <w:t>.</w:t>
      </w:r>
      <w:r w:rsidR="007160CC">
        <w:rPr>
          <w:rFonts w:ascii="Times New Roman" w:hAnsi="Times New Roman"/>
          <w:sz w:val="24"/>
          <w:szCs w:val="24"/>
        </w:rPr>
        <w:t xml:space="preserve">  S</w:t>
      </w:r>
      <w:r w:rsidR="007160CC">
        <w:rPr>
          <w:rFonts w:ascii="Times New Roman" w:hAnsi="Times New Roman"/>
          <w:bCs/>
          <w:sz w:val="24"/>
          <w:szCs w:val="24"/>
          <w:lang w:eastAsia="es-ES"/>
        </w:rPr>
        <w:t xml:space="preserve">E SOMETIÓ A CONSIDERACIÓN DE LA ASAMBLEA EN LO GENERAL. </w:t>
      </w:r>
      <w:r w:rsidR="007160CC" w:rsidRPr="00876922">
        <w:rPr>
          <w:rFonts w:ascii="Times New Roman" w:hAnsi="Times New Roman"/>
          <w:b/>
          <w:color w:val="000000" w:themeColor="text1"/>
          <w:sz w:val="24"/>
          <w:szCs w:val="24"/>
        </w:rPr>
        <w:t xml:space="preserve"> </w:t>
      </w:r>
      <w:r w:rsidR="00DA4182" w:rsidRPr="00876922">
        <w:rPr>
          <w:rFonts w:ascii="Times New Roman" w:hAnsi="Times New Roman"/>
          <w:b/>
          <w:color w:val="000000" w:themeColor="text1"/>
          <w:sz w:val="24"/>
          <w:szCs w:val="24"/>
        </w:rPr>
        <w:t>FUE</w:t>
      </w:r>
      <w:r w:rsidR="00DA4182">
        <w:rPr>
          <w:rFonts w:ascii="Times New Roman" w:hAnsi="Times New Roman"/>
          <w:b/>
          <w:color w:val="000000" w:themeColor="text1"/>
          <w:sz w:val="24"/>
          <w:szCs w:val="24"/>
        </w:rPr>
        <w:t xml:space="preserve"> APROBADO POR UNANIMIDAD DE </w:t>
      </w:r>
      <w:r w:rsidR="007160CC">
        <w:rPr>
          <w:rFonts w:ascii="Times New Roman" w:hAnsi="Times New Roman"/>
          <w:b/>
          <w:color w:val="000000" w:themeColor="text1"/>
          <w:sz w:val="24"/>
          <w:szCs w:val="24"/>
        </w:rPr>
        <w:t>38 VOTOS</w:t>
      </w:r>
      <w:r w:rsidR="00DA4182">
        <w:rPr>
          <w:rFonts w:ascii="Times New Roman" w:hAnsi="Times New Roman"/>
          <w:b/>
          <w:color w:val="000000" w:themeColor="text1"/>
          <w:sz w:val="24"/>
          <w:szCs w:val="24"/>
        </w:rPr>
        <w:t>.</w:t>
      </w:r>
      <w:r w:rsidR="00DA4182">
        <w:rPr>
          <w:rFonts w:ascii="Times New Roman" w:hAnsi="Times New Roman"/>
          <w:sz w:val="24"/>
          <w:szCs w:val="24"/>
        </w:rPr>
        <w:t xml:space="preserve"> </w:t>
      </w:r>
      <w:r w:rsidR="00DA4182" w:rsidRPr="00A02EED">
        <w:rPr>
          <w:rFonts w:ascii="Times New Roman" w:hAnsi="Times New Roman"/>
          <w:b/>
          <w:sz w:val="24"/>
          <w:szCs w:val="24"/>
        </w:rPr>
        <w:t>SE APROBÓ EN LO PARTICULAR Y EN LO GENERAL SOLICITANDO ELABORAR EL DECRETO CORRESPONDIENTE Y GIRAR LOS AVISOS DE RIGOR.</w:t>
      </w:r>
    </w:p>
    <w:p w:rsidR="00B655EB" w:rsidRDefault="00B655EB" w:rsidP="00B655EB">
      <w:pPr>
        <w:pStyle w:val="Textosinformato"/>
        <w:tabs>
          <w:tab w:val="left" w:pos="-90"/>
        </w:tabs>
        <w:jc w:val="both"/>
        <w:rPr>
          <w:rFonts w:ascii="Times New Roman" w:hAnsi="Times New Roman"/>
          <w:bCs/>
          <w:sz w:val="24"/>
          <w:szCs w:val="24"/>
          <w:lang w:eastAsia="es-ES"/>
        </w:rPr>
      </w:pPr>
    </w:p>
    <w:p w:rsidR="00863639" w:rsidRPr="002557EC" w:rsidRDefault="00470E86" w:rsidP="00023BAA">
      <w:pPr>
        <w:pStyle w:val="Textosinformato"/>
        <w:jc w:val="both"/>
        <w:outlineLvl w:val="0"/>
        <w:rPr>
          <w:rFonts w:ascii="Times New Roman" w:hAnsi="Times New Roman"/>
          <w:sz w:val="24"/>
          <w:szCs w:val="24"/>
        </w:rPr>
      </w:pPr>
      <w:r>
        <w:rPr>
          <w:rFonts w:ascii="Times New Roman" w:hAnsi="Times New Roman"/>
          <w:bCs/>
          <w:sz w:val="24"/>
          <w:szCs w:val="24"/>
          <w:lang w:eastAsia="es-ES"/>
        </w:rPr>
        <w:t>LA</w:t>
      </w:r>
      <w:r w:rsidR="006C51D0">
        <w:rPr>
          <w:rFonts w:ascii="Times New Roman" w:hAnsi="Times New Roman"/>
          <w:bCs/>
          <w:sz w:val="24"/>
          <w:szCs w:val="24"/>
          <w:lang w:eastAsia="es-ES"/>
        </w:rPr>
        <w:t xml:space="preserve"> C</w:t>
      </w:r>
      <w:r w:rsidR="006C51D0">
        <w:rPr>
          <w:rFonts w:ascii="Times New Roman" w:hAnsi="Times New Roman"/>
          <w:b/>
          <w:bCs/>
          <w:sz w:val="24"/>
          <w:szCs w:val="24"/>
          <w:lang w:eastAsia="es-ES"/>
        </w:rPr>
        <w:t>. DIP</w:t>
      </w:r>
      <w:r>
        <w:rPr>
          <w:rFonts w:ascii="Times New Roman" w:hAnsi="Times New Roman"/>
          <w:b/>
          <w:bCs/>
          <w:sz w:val="24"/>
          <w:szCs w:val="24"/>
          <w:lang w:eastAsia="es-ES"/>
        </w:rPr>
        <w:t xml:space="preserve">. CLAUDIA GABRIELA CABALLERO </w:t>
      </w:r>
      <w:r w:rsidR="00285C57">
        <w:rPr>
          <w:rFonts w:ascii="Times New Roman" w:hAnsi="Times New Roman"/>
          <w:b/>
          <w:bCs/>
          <w:sz w:val="24"/>
          <w:szCs w:val="24"/>
          <w:lang w:eastAsia="es-ES"/>
        </w:rPr>
        <w:t>CHÁVEZ</w:t>
      </w:r>
      <w:r w:rsidR="006C51D0">
        <w:rPr>
          <w:rFonts w:ascii="Times New Roman" w:hAnsi="Times New Roman"/>
          <w:b/>
          <w:bCs/>
          <w:sz w:val="24"/>
          <w:szCs w:val="24"/>
          <w:lang w:eastAsia="es-ES"/>
        </w:rPr>
        <w:t>.</w:t>
      </w:r>
      <w:r w:rsidR="006C51D0">
        <w:rPr>
          <w:rFonts w:ascii="Times New Roman" w:hAnsi="Times New Roman"/>
          <w:bCs/>
          <w:sz w:val="24"/>
          <w:szCs w:val="24"/>
          <w:lang w:eastAsia="es-ES"/>
        </w:rPr>
        <w:t>, INTEGRANTE DE LA COMISIÓN DE</w:t>
      </w:r>
      <w:r w:rsidR="00EF038D">
        <w:rPr>
          <w:rFonts w:ascii="Times New Roman" w:hAnsi="Times New Roman"/>
          <w:bCs/>
          <w:sz w:val="24"/>
          <w:szCs w:val="24"/>
          <w:lang w:eastAsia="es-ES"/>
        </w:rPr>
        <w:t xml:space="preserve"> JUSTICIA Y SEGURIDAD PÚBLICA</w:t>
      </w:r>
      <w:r w:rsidR="006C51D0">
        <w:rPr>
          <w:rFonts w:ascii="Times New Roman" w:hAnsi="Times New Roman"/>
          <w:sz w:val="24"/>
          <w:szCs w:val="24"/>
          <w:lang w:eastAsia="es-MX"/>
        </w:rPr>
        <w:t xml:space="preserve">, </w:t>
      </w:r>
      <w:r w:rsidR="006C51D0">
        <w:rPr>
          <w:rFonts w:ascii="Times New Roman" w:hAnsi="Times New Roman"/>
          <w:sz w:val="24"/>
          <w:szCs w:val="24"/>
        </w:rPr>
        <w:t>DIO LECTURA AL PROEMIO Y RESOLUTIVO DEL DICTAMEN</w:t>
      </w:r>
      <w:r w:rsidR="00EF038D">
        <w:rPr>
          <w:rFonts w:ascii="Times New Roman" w:hAnsi="Times New Roman"/>
          <w:sz w:val="24"/>
          <w:szCs w:val="24"/>
        </w:rPr>
        <w:t xml:space="preserve"> DEL</w:t>
      </w:r>
      <w:r w:rsidR="006C51D0">
        <w:rPr>
          <w:rFonts w:ascii="Times New Roman" w:hAnsi="Times New Roman"/>
          <w:sz w:val="24"/>
          <w:szCs w:val="24"/>
        </w:rPr>
        <w:t xml:space="preserve"> </w:t>
      </w:r>
      <w:r w:rsidR="006C51D0">
        <w:rPr>
          <w:rFonts w:ascii="Times New Roman" w:hAnsi="Times New Roman"/>
          <w:b/>
          <w:sz w:val="24"/>
          <w:szCs w:val="24"/>
        </w:rPr>
        <w:t>EXPEDIENTE</w:t>
      </w:r>
      <w:r w:rsidR="00DC1CA2">
        <w:rPr>
          <w:rFonts w:ascii="Times New Roman" w:hAnsi="Times New Roman"/>
          <w:b/>
          <w:sz w:val="24"/>
          <w:szCs w:val="24"/>
        </w:rPr>
        <w:t xml:space="preserve"> </w:t>
      </w:r>
      <w:r w:rsidR="00DC1CA2" w:rsidRPr="00DC1CA2">
        <w:rPr>
          <w:rFonts w:ascii="Times New Roman" w:hAnsi="Times New Roman"/>
          <w:b/>
          <w:sz w:val="24"/>
          <w:szCs w:val="24"/>
        </w:rPr>
        <w:t>12002/LXXV</w:t>
      </w:r>
      <w:r w:rsidR="006C51D0">
        <w:rPr>
          <w:rFonts w:ascii="Times New Roman" w:hAnsi="Times New Roman"/>
          <w:b/>
          <w:sz w:val="24"/>
          <w:szCs w:val="24"/>
        </w:rPr>
        <w:t xml:space="preserve"> </w:t>
      </w:r>
      <w:r w:rsidR="006C51D0">
        <w:rPr>
          <w:rFonts w:ascii="Times New Roman" w:hAnsi="Times New Roman"/>
          <w:sz w:val="24"/>
          <w:szCs w:val="24"/>
        </w:rPr>
        <w:t>QUE CONTIENE</w:t>
      </w:r>
      <w:r w:rsidR="00EF038D">
        <w:rPr>
          <w:rFonts w:ascii="Times New Roman" w:hAnsi="Times New Roman"/>
          <w:sz w:val="24"/>
          <w:szCs w:val="24"/>
        </w:rPr>
        <w:t xml:space="preserve"> </w:t>
      </w:r>
      <w:r w:rsidR="00EF038D" w:rsidRPr="00EF038D">
        <w:rPr>
          <w:rFonts w:ascii="Times New Roman" w:hAnsi="Times New Roman"/>
          <w:sz w:val="24"/>
          <w:szCs w:val="24"/>
        </w:rPr>
        <w:t>INICIATIVA</w:t>
      </w:r>
      <w:r w:rsidR="00321DDD" w:rsidRPr="007F2DEE">
        <w:rPr>
          <w:rFonts w:ascii="Arial" w:hAnsi="Arial" w:cs="Arial"/>
          <w:sz w:val="16"/>
          <w:szCs w:val="16"/>
        </w:rPr>
        <w:t xml:space="preserve"> </w:t>
      </w:r>
      <w:r w:rsidR="00321DDD" w:rsidRPr="00321DDD">
        <w:rPr>
          <w:rFonts w:ascii="Times New Roman" w:hAnsi="Times New Roman"/>
          <w:sz w:val="24"/>
          <w:szCs w:val="24"/>
        </w:rPr>
        <w:t>DE REFO</w:t>
      </w:r>
      <w:r w:rsidR="002557EC">
        <w:rPr>
          <w:rFonts w:ascii="Times New Roman" w:hAnsi="Times New Roman"/>
          <w:sz w:val="24"/>
          <w:szCs w:val="24"/>
        </w:rPr>
        <w:t xml:space="preserve">RMA POR </w:t>
      </w:r>
      <w:r w:rsidR="006A5416">
        <w:rPr>
          <w:rFonts w:ascii="Times New Roman" w:hAnsi="Times New Roman"/>
          <w:sz w:val="24"/>
          <w:szCs w:val="24"/>
        </w:rPr>
        <w:t>ADICIÓN</w:t>
      </w:r>
      <w:r w:rsidR="002557EC">
        <w:rPr>
          <w:rFonts w:ascii="Times New Roman" w:hAnsi="Times New Roman"/>
          <w:sz w:val="24"/>
          <w:szCs w:val="24"/>
        </w:rPr>
        <w:t xml:space="preserve"> DE UN SEGUNDO PÁRRAFO AL </w:t>
      </w:r>
      <w:r w:rsidR="002557EC">
        <w:rPr>
          <w:rFonts w:ascii="Times New Roman" w:hAnsi="Times New Roman"/>
          <w:sz w:val="24"/>
          <w:szCs w:val="24"/>
        </w:rPr>
        <w:lastRenderedPageBreak/>
        <w:t>ARTÍCULO 322 DEL CÓ</w:t>
      </w:r>
      <w:r w:rsidR="00321DDD" w:rsidRPr="00321DDD">
        <w:rPr>
          <w:rFonts w:ascii="Times New Roman" w:hAnsi="Times New Roman"/>
          <w:sz w:val="24"/>
          <w:szCs w:val="24"/>
        </w:rPr>
        <w:t>DIGO P</w:t>
      </w:r>
      <w:r w:rsidR="002557EC">
        <w:rPr>
          <w:rFonts w:ascii="Times New Roman" w:hAnsi="Times New Roman"/>
          <w:sz w:val="24"/>
          <w:szCs w:val="24"/>
        </w:rPr>
        <w:t>ENAL PARA EL ESTADO DE NUEVO LEÓ</w:t>
      </w:r>
      <w:r w:rsidR="00321DDD" w:rsidRPr="00321DDD">
        <w:rPr>
          <w:rFonts w:ascii="Times New Roman" w:hAnsi="Times New Roman"/>
          <w:sz w:val="24"/>
          <w:szCs w:val="24"/>
        </w:rPr>
        <w:t>N.</w:t>
      </w:r>
      <w:r w:rsidR="00EF038D">
        <w:rPr>
          <w:rFonts w:ascii="Times New Roman" w:hAnsi="Times New Roman"/>
          <w:sz w:val="24"/>
          <w:szCs w:val="24"/>
        </w:rPr>
        <w:t xml:space="preserve"> </w:t>
      </w:r>
      <w:r w:rsidR="006C51D0">
        <w:rPr>
          <w:rFonts w:ascii="Times New Roman" w:hAnsi="Times New Roman"/>
          <w:sz w:val="24"/>
          <w:szCs w:val="24"/>
        </w:rPr>
        <w:t>ACORDANDO</w:t>
      </w:r>
      <w:r w:rsidR="00DC1CA2">
        <w:rPr>
          <w:rFonts w:ascii="Times New Roman" w:hAnsi="Times New Roman"/>
          <w:sz w:val="24"/>
          <w:szCs w:val="24"/>
        </w:rPr>
        <w:t xml:space="preserve"> QUE ES DE APROBARSE</w:t>
      </w:r>
      <w:r w:rsidR="00255C92">
        <w:rPr>
          <w:rFonts w:ascii="Times New Roman" w:hAnsi="Times New Roman"/>
          <w:sz w:val="24"/>
          <w:szCs w:val="24"/>
        </w:rPr>
        <w:t>.</w:t>
      </w:r>
      <w:r w:rsidR="00595620">
        <w:rPr>
          <w:rFonts w:ascii="Times New Roman" w:hAnsi="Times New Roman"/>
          <w:sz w:val="24"/>
          <w:szCs w:val="24"/>
        </w:rPr>
        <w:t xml:space="preserve"> EL PRESIDENTE PIDIÓ QUE SI EXISTÍA ALGÚN DIPUTADO QUE QUIERA SEPARAR ALGÚN ARTÍCULO, </w:t>
      </w:r>
      <w:r w:rsidR="007E2A3D">
        <w:rPr>
          <w:rFonts w:ascii="Times New Roman" w:hAnsi="Times New Roman"/>
          <w:sz w:val="24"/>
          <w:szCs w:val="24"/>
        </w:rPr>
        <w:t>NO HABIENDO QUIEN QUIERA SEPARAR ALGÚN ARTÍCULO</w:t>
      </w:r>
      <w:r w:rsidR="003E00FA">
        <w:rPr>
          <w:rFonts w:ascii="Times New Roman" w:hAnsi="Times New Roman"/>
          <w:sz w:val="24"/>
          <w:szCs w:val="24"/>
        </w:rPr>
        <w:t xml:space="preserve">, </w:t>
      </w:r>
      <w:r w:rsidR="002557EC">
        <w:rPr>
          <w:rFonts w:ascii="Times New Roman" w:hAnsi="Times New Roman"/>
          <w:sz w:val="24"/>
          <w:szCs w:val="24"/>
        </w:rPr>
        <w:t>SE CONTINUÓ</w:t>
      </w:r>
      <w:r w:rsidR="00595620">
        <w:rPr>
          <w:rFonts w:ascii="Times New Roman" w:hAnsi="Times New Roman"/>
          <w:sz w:val="24"/>
          <w:szCs w:val="24"/>
        </w:rPr>
        <w:t xml:space="preserve"> CON EL PROCEDIMIENTO EN LO GENERAL. </w:t>
      </w:r>
      <w:r w:rsidR="00023BAA">
        <w:rPr>
          <w:rFonts w:ascii="Times New Roman" w:hAnsi="Times New Roman"/>
          <w:sz w:val="24"/>
          <w:szCs w:val="24"/>
        </w:rPr>
        <w:t>INTERVINIERON A FAVOR EN LO GENERAL LOS CC. DIP. ITZEL SOLEDAD CASTILLO ALMANZA, MARCO ANTONIO GONZÁLEZ VALDEZ Y JULIA ESPINOSA DE LOS MONTEROS ZAPATA.  S</w:t>
      </w:r>
      <w:r w:rsidR="00023BAA">
        <w:rPr>
          <w:rFonts w:ascii="Times New Roman" w:hAnsi="Times New Roman"/>
          <w:bCs/>
          <w:sz w:val="24"/>
          <w:szCs w:val="24"/>
          <w:lang w:eastAsia="es-ES"/>
        </w:rPr>
        <w:t xml:space="preserve">E SOMETIÓ A CONSIDERACIÓN DE LA ASAMBLEA EN LO GENERAL. </w:t>
      </w:r>
      <w:r w:rsidR="00023BAA" w:rsidRPr="00876922">
        <w:rPr>
          <w:rFonts w:ascii="Times New Roman" w:hAnsi="Times New Roman"/>
          <w:b/>
          <w:color w:val="000000" w:themeColor="text1"/>
          <w:sz w:val="24"/>
          <w:szCs w:val="24"/>
        </w:rPr>
        <w:t xml:space="preserve"> FUE</w:t>
      </w:r>
      <w:r w:rsidR="00023BAA">
        <w:rPr>
          <w:rFonts w:ascii="Times New Roman" w:hAnsi="Times New Roman"/>
          <w:b/>
          <w:color w:val="000000" w:themeColor="text1"/>
          <w:sz w:val="24"/>
          <w:szCs w:val="24"/>
        </w:rPr>
        <w:t xml:space="preserve"> APROBADO POR UNANIMIDAD DE 36 VOTOS.</w:t>
      </w:r>
      <w:r w:rsidR="00023BAA">
        <w:rPr>
          <w:rFonts w:ascii="Times New Roman" w:hAnsi="Times New Roman"/>
          <w:sz w:val="24"/>
          <w:szCs w:val="24"/>
        </w:rPr>
        <w:t xml:space="preserve"> </w:t>
      </w:r>
      <w:r w:rsidR="00023BAA" w:rsidRPr="00A02EED">
        <w:rPr>
          <w:rFonts w:ascii="Times New Roman" w:hAnsi="Times New Roman"/>
          <w:b/>
          <w:sz w:val="24"/>
          <w:szCs w:val="24"/>
        </w:rPr>
        <w:t>SE APROBÓ EN LO PARTICULAR Y EN LO GENERAL SOLICITANDO ELABORAR EL DECRETO CORRESPONDIENTE Y GIRAR LOS AVISOS DE RIGOR.</w:t>
      </w:r>
    </w:p>
    <w:p w:rsidR="00953E98" w:rsidRDefault="00953E98" w:rsidP="00023BAA">
      <w:pPr>
        <w:pStyle w:val="Textosinformato"/>
        <w:jc w:val="both"/>
        <w:outlineLvl w:val="0"/>
        <w:rPr>
          <w:rFonts w:ascii="Times New Roman" w:hAnsi="Times New Roman"/>
          <w:b/>
          <w:sz w:val="24"/>
          <w:szCs w:val="24"/>
        </w:rPr>
      </w:pPr>
    </w:p>
    <w:p w:rsidR="004852A4" w:rsidRPr="00712A30" w:rsidRDefault="00863639" w:rsidP="006E6D99">
      <w:pPr>
        <w:spacing w:line="240" w:lineRule="auto"/>
        <w:ind w:right="-93"/>
        <w:jc w:val="both"/>
        <w:rPr>
          <w:rFonts w:ascii="Times New Roman" w:hAnsi="Times New Roman" w:cs="Times New Roman"/>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 ESPERANZA ALICIA RODRÍGUEZ LÓPEZ.</w:t>
      </w:r>
      <w:r>
        <w:rPr>
          <w:rFonts w:ascii="Times New Roman" w:hAnsi="Times New Roman"/>
          <w:bCs/>
          <w:sz w:val="24"/>
          <w:szCs w:val="24"/>
          <w:lang w:eastAsia="es-ES"/>
        </w:rPr>
        <w:t>, INTEGRANTE DE LA</w:t>
      </w:r>
      <w:r w:rsidR="00AB56E0" w:rsidRPr="00AB56E0">
        <w:rPr>
          <w:rFonts w:ascii="Arial" w:hAnsi="Arial" w:cs="Arial"/>
          <w:sz w:val="16"/>
          <w:szCs w:val="16"/>
        </w:rPr>
        <w:t xml:space="preserve"> </w:t>
      </w:r>
      <w:r w:rsidR="00AB56E0" w:rsidRPr="00AB56E0">
        <w:rPr>
          <w:rFonts w:ascii="Times New Roman" w:hAnsi="Times New Roman" w:cs="Times New Roman"/>
          <w:sz w:val="24"/>
          <w:szCs w:val="24"/>
        </w:rPr>
        <w:t xml:space="preserve">COMISIÓN DE DESARROLLO </w:t>
      </w:r>
      <w:r w:rsidR="006C157F">
        <w:rPr>
          <w:rFonts w:ascii="Times New Roman" w:hAnsi="Times New Roman" w:cs="Times New Roman"/>
          <w:sz w:val="24"/>
          <w:szCs w:val="24"/>
        </w:rPr>
        <w:t>SOCIAL Y DER</w:t>
      </w:r>
      <w:r w:rsidR="00104DFD">
        <w:rPr>
          <w:rFonts w:ascii="Times New Roman" w:hAnsi="Times New Roman" w:cs="Times New Roman"/>
          <w:sz w:val="24"/>
          <w:szCs w:val="24"/>
        </w:rPr>
        <w:t>ECHOS</w:t>
      </w:r>
      <w:r w:rsidR="00AB56E0" w:rsidRPr="00AB56E0">
        <w:rPr>
          <w:rFonts w:ascii="Times New Roman" w:hAnsi="Times New Roman" w:cs="Times New Roman"/>
          <w:sz w:val="24"/>
          <w:szCs w:val="24"/>
        </w:rPr>
        <w:t xml:space="preserve"> HUMANOS</w:t>
      </w:r>
      <w:r w:rsidRPr="00AB56E0">
        <w:rPr>
          <w:rFonts w:ascii="Times New Roman" w:hAnsi="Times New Roman" w:cs="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sidR="00AB56E0" w:rsidRPr="00AB56E0">
        <w:rPr>
          <w:rFonts w:ascii="Times New Roman" w:hAnsi="Times New Roman" w:cs="Times New Roman"/>
          <w:b/>
          <w:sz w:val="24"/>
          <w:szCs w:val="24"/>
        </w:rPr>
        <w:t>11906/LXXV</w:t>
      </w:r>
      <w:r w:rsidR="00AB56E0" w:rsidRPr="00AB56E0">
        <w:rPr>
          <w:rFonts w:ascii="Times New Roman" w:hAnsi="Times New Roman" w:cs="Times New Roman"/>
          <w:sz w:val="24"/>
          <w:szCs w:val="24"/>
        </w:rPr>
        <w:t xml:space="preserve"> </w:t>
      </w:r>
      <w:r>
        <w:rPr>
          <w:rFonts w:ascii="Times New Roman" w:hAnsi="Times New Roman"/>
          <w:sz w:val="24"/>
          <w:szCs w:val="24"/>
        </w:rPr>
        <w:t xml:space="preserve">QUE CONTIENE </w:t>
      </w:r>
      <w:r w:rsidR="00AB56E0" w:rsidRPr="00AB56E0">
        <w:rPr>
          <w:rFonts w:ascii="Times New Roman" w:hAnsi="Times New Roman" w:cs="Times New Roman"/>
          <w:sz w:val="24"/>
          <w:szCs w:val="24"/>
        </w:rPr>
        <w:t xml:space="preserve">SOLICITUD DE LA C. IMELDA DE </w:t>
      </w:r>
      <w:r w:rsidR="00285C57" w:rsidRPr="00AB56E0">
        <w:rPr>
          <w:rFonts w:ascii="Times New Roman" w:hAnsi="Times New Roman" w:cs="Times New Roman"/>
          <w:sz w:val="24"/>
          <w:szCs w:val="24"/>
        </w:rPr>
        <w:t>LEÓN</w:t>
      </w:r>
      <w:r w:rsidR="00AB56E0" w:rsidRPr="00AB56E0">
        <w:rPr>
          <w:rFonts w:ascii="Times New Roman" w:hAnsi="Times New Roman" w:cs="Times New Roman"/>
          <w:sz w:val="24"/>
          <w:szCs w:val="24"/>
        </w:rPr>
        <w:t xml:space="preserve"> IBARRA, TERCER REGIDORA PROPIETARIA DEL MUNICIPIO DE VALLEC</w:t>
      </w:r>
      <w:r w:rsidR="00285C57">
        <w:rPr>
          <w:rFonts w:ascii="Times New Roman" w:hAnsi="Times New Roman" w:cs="Times New Roman"/>
          <w:sz w:val="24"/>
          <w:szCs w:val="24"/>
        </w:rPr>
        <w:t>ILLO, NUEVO LEÓN</w:t>
      </w:r>
      <w:r w:rsidR="001340B5">
        <w:rPr>
          <w:rFonts w:ascii="Times New Roman" w:hAnsi="Times New Roman" w:cs="Times New Roman"/>
          <w:sz w:val="24"/>
          <w:szCs w:val="24"/>
        </w:rPr>
        <w:t xml:space="preserve"> PARA SOLICITAR LA INTERVENCIÓ</w:t>
      </w:r>
      <w:r w:rsidR="00AB56E0" w:rsidRPr="00AB56E0">
        <w:rPr>
          <w:rFonts w:ascii="Times New Roman" w:hAnsi="Times New Roman" w:cs="Times New Roman"/>
          <w:sz w:val="24"/>
          <w:szCs w:val="24"/>
        </w:rPr>
        <w:t xml:space="preserve">N DE ESTA </w:t>
      </w:r>
      <w:r w:rsidR="001340B5">
        <w:rPr>
          <w:rFonts w:ascii="Times New Roman" w:hAnsi="Times New Roman" w:cs="Times New Roman"/>
          <w:sz w:val="24"/>
          <w:szCs w:val="24"/>
        </w:rPr>
        <w:t>SOBERANÍ</w:t>
      </w:r>
      <w:r w:rsidR="00AB56E0" w:rsidRPr="00AB56E0">
        <w:rPr>
          <w:rFonts w:ascii="Times New Roman" w:hAnsi="Times New Roman" w:cs="Times New Roman"/>
          <w:sz w:val="24"/>
          <w:szCs w:val="24"/>
        </w:rPr>
        <w:t xml:space="preserve">A, A FIN DE QUE SE GIREN OFICIOS AL PRESIDENTE DEL TRIBUNAL SUPERIOR DE JUSTICIA DEL ESTADO Y/ O AL JUEZ DE CONTROL Y JUICIO ORAL PENAL DEL ESTADO DE NUEVO </w:t>
      </w:r>
      <w:r w:rsidR="00285C57" w:rsidRPr="00AB56E0">
        <w:rPr>
          <w:rFonts w:ascii="Times New Roman" w:hAnsi="Times New Roman" w:cs="Times New Roman"/>
          <w:sz w:val="24"/>
          <w:szCs w:val="24"/>
        </w:rPr>
        <w:t>LEÓN</w:t>
      </w:r>
      <w:r w:rsidR="00AB56E0" w:rsidRPr="00AB56E0">
        <w:rPr>
          <w:rFonts w:ascii="Times New Roman" w:hAnsi="Times New Roman" w:cs="Times New Roman"/>
          <w:sz w:val="24"/>
          <w:szCs w:val="24"/>
        </w:rPr>
        <w:t xml:space="preserve"> CON RESIDENCIA EN SAN </w:t>
      </w:r>
      <w:r w:rsidR="00285C57" w:rsidRPr="00AB56E0">
        <w:rPr>
          <w:rFonts w:ascii="Times New Roman" w:hAnsi="Times New Roman" w:cs="Times New Roman"/>
          <w:sz w:val="24"/>
          <w:szCs w:val="24"/>
        </w:rPr>
        <w:t>NICOLÁS</w:t>
      </w:r>
      <w:r w:rsidR="00AB56E0" w:rsidRPr="00AB56E0">
        <w:rPr>
          <w:rFonts w:ascii="Times New Roman" w:hAnsi="Times New Roman" w:cs="Times New Roman"/>
          <w:sz w:val="24"/>
          <w:szCs w:val="24"/>
        </w:rPr>
        <w:t xml:space="preserve"> DE LOS GARZA, NUEVO </w:t>
      </w:r>
      <w:r w:rsidR="00285C57" w:rsidRPr="00AB56E0">
        <w:rPr>
          <w:rFonts w:ascii="Times New Roman" w:hAnsi="Times New Roman" w:cs="Times New Roman"/>
          <w:sz w:val="24"/>
          <w:szCs w:val="24"/>
        </w:rPr>
        <w:t>LEÓN</w:t>
      </w:r>
      <w:r w:rsidR="001940A1">
        <w:rPr>
          <w:rFonts w:ascii="Times New Roman" w:hAnsi="Times New Roman" w:cs="Times New Roman"/>
          <w:sz w:val="24"/>
          <w:szCs w:val="24"/>
        </w:rPr>
        <w:t>, PARA QUE DÉ</w:t>
      </w:r>
      <w:r w:rsidR="00AB56E0" w:rsidRPr="00AB56E0">
        <w:rPr>
          <w:rFonts w:ascii="Times New Roman" w:hAnsi="Times New Roman" w:cs="Times New Roman"/>
          <w:sz w:val="24"/>
          <w:szCs w:val="24"/>
        </w:rPr>
        <w:t xml:space="preserve"> RESPUESTA AL JUICIO QUE SE SIGUE EN SU CONTRA.</w:t>
      </w:r>
      <w:r>
        <w:rPr>
          <w:rFonts w:ascii="Times New Roman" w:hAnsi="Times New Roman"/>
          <w:sz w:val="24"/>
          <w:szCs w:val="24"/>
        </w:rPr>
        <w:t xml:space="preserve"> ACORDANDO</w:t>
      </w:r>
      <w:r w:rsidR="00DC25C8">
        <w:rPr>
          <w:rFonts w:ascii="Times New Roman" w:hAnsi="Times New Roman"/>
          <w:sz w:val="24"/>
          <w:szCs w:val="24"/>
        </w:rPr>
        <w:t xml:space="preserve"> QUE ES IMPROCEDENTE</w:t>
      </w:r>
      <w:r>
        <w:rPr>
          <w:rFonts w:ascii="Times New Roman" w:hAnsi="Times New Roman"/>
          <w:sz w:val="24"/>
          <w:szCs w:val="24"/>
        </w:rPr>
        <w:t xml:space="preserve">. </w:t>
      </w:r>
      <w:r w:rsidR="00DC25C8">
        <w:rPr>
          <w:rFonts w:ascii="Times New Roman" w:hAnsi="Times New Roman"/>
          <w:sz w:val="24"/>
          <w:szCs w:val="24"/>
        </w:rPr>
        <w:t>INTERVINO A FAVOR LA C. DIP. MERCEDES CATALINA GARCÍA MANCILLAS.</w:t>
      </w:r>
      <w:r w:rsidR="00FE77D0">
        <w:rPr>
          <w:rFonts w:ascii="Times New Roman" w:hAnsi="Times New Roman"/>
          <w:sz w:val="24"/>
          <w:szCs w:val="24"/>
        </w:rPr>
        <w:t xml:space="preserve"> </w:t>
      </w:r>
      <w:r w:rsidR="00FE77D0" w:rsidRPr="002E0D01">
        <w:rPr>
          <w:rFonts w:ascii="Times New Roman" w:hAnsi="Times New Roman" w:cs="Times New Roman"/>
          <w:b/>
          <w:sz w:val="24"/>
          <w:szCs w:val="24"/>
        </w:rPr>
        <w:t xml:space="preserve">FUE APROBADO EL DICTAMEN POR UNANIMIDAD </w:t>
      </w:r>
      <w:r w:rsidR="00FE77D0">
        <w:rPr>
          <w:rFonts w:ascii="Times New Roman" w:hAnsi="Times New Roman" w:cs="Times New Roman"/>
          <w:b/>
          <w:sz w:val="24"/>
          <w:szCs w:val="24"/>
        </w:rPr>
        <w:t xml:space="preserve">DE 33 </w:t>
      </w:r>
      <w:r w:rsidR="00FE77D0" w:rsidRPr="002E0D01">
        <w:rPr>
          <w:rFonts w:ascii="Times New Roman" w:hAnsi="Times New Roman" w:cs="Times New Roman"/>
          <w:b/>
          <w:sz w:val="24"/>
          <w:szCs w:val="24"/>
        </w:rPr>
        <w:t>VOTOS.</w:t>
      </w:r>
      <w:r w:rsidR="00FE77D0">
        <w:rPr>
          <w:rFonts w:ascii="Times New Roman" w:hAnsi="Times New Roman" w:cs="Times New Roman"/>
          <w:b/>
          <w:sz w:val="24"/>
          <w:szCs w:val="24"/>
        </w:rPr>
        <w:t xml:space="preserve"> </w:t>
      </w:r>
      <w:r w:rsidR="00FE77D0" w:rsidRPr="00AE5025">
        <w:rPr>
          <w:rFonts w:ascii="Times New Roman" w:hAnsi="Times New Roman"/>
          <w:b/>
          <w:color w:val="000000" w:themeColor="text1"/>
          <w:sz w:val="24"/>
          <w:szCs w:val="24"/>
          <w:lang w:val="es-ES_tradnl" w:eastAsia="es-ES"/>
        </w:rPr>
        <w:t>ELABORÁNDOSE EL ACUERDO CORRESPONDIENTE Y LAS COMUNICACIONES DE RIGOR</w:t>
      </w:r>
    </w:p>
    <w:p w:rsidR="00863639" w:rsidRPr="00A02EED" w:rsidRDefault="00863639" w:rsidP="00863639">
      <w:pPr>
        <w:pStyle w:val="Textosinformato"/>
        <w:jc w:val="both"/>
        <w:outlineLvl w:val="0"/>
        <w:rPr>
          <w:rFonts w:ascii="Times New Roman" w:hAnsi="Times New Roman"/>
          <w:b/>
          <w:sz w:val="24"/>
          <w:szCs w:val="24"/>
        </w:rPr>
      </w:pPr>
    </w:p>
    <w:p w:rsidR="001417EF" w:rsidRPr="00E049BE" w:rsidRDefault="001417EF" w:rsidP="001417EF">
      <w:pPr>
        <w:jc w:val="both"/>
        <w:rPr>
          <w:rFonts w:ascii="Times New Roman" w:hAnsi="Times New Roman" w:cs="Times New Roman"/>
          <w:bCs/>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 ALEJANDRA LARA MAIZ.</w:t>
      </w:r>
      <w:r>
        <w:rPr>
          <w:rFonts w:ascii="Times New Roman" w:hAnsi="Times New Roman"/>
          <w:bCs/>
          <w:sz w:val="24"/>
          <w:szCs w:val="24"/>
          <w:lang w:eastAsia="es-ES"/>
        </w:rPr>
        <w:t>, INTEGRANTE DE LA</w:t>
      </w:r>
      <w:r w:rsidRPr="00AB56E0">
        <w:rPr>
          <w:rFonts w:ascii="Arial" w:hAnsi="Arial" w:cs="Arial"/>
          <w:sz w:val="16"/>
          <w:szCs w:val="16"/>
        </w:rPr>
        <w:t xml:space="preserve"> </w:t>
      </w:r>
      <w:r w:rsidRPr="00AB56E0">
        <w:rPr>
          <w:rFonts w:ascii="Times New Roman" w:hAnsi="Times New Roman" w:cs="Times New Roman"/>
          <w:sz w:val="24"/>
          <w:szCs w:val="24"/>
        </w:rPr>
        <w:t>COMISIÓN DE DESARROLLO SOCIAL Y DER</w:t>
      </w:r>
      <w:r>
        <w:rPr>
          <w:rFonts w:ascii="Times New Roman" w:hAnsi="Times New Roman" w:cs="Times New Roman"/>
          <w:sz w:val="24"/>
          <w:szCs w:val="24"/>
        </w:rPr>
        <w:t>ECHOS</w:t>
      </w:r>
      <w:r w:rsidRPr="00AB56E0">
        <w:rPr>
          <w:rFonts w:ascii="Times New Roman" w:hAnsi="Times New Roman" w:cs="Times New Roman"/>
          <w:sz w:val="24"/>
          <w:szCs w:val="24"/>
        </w:rPr>
        <w:t xml:space="preserve"> HUMANOS</w:t>
      </w:r>
      <w:r w:rsidRPr="00AB56E0">
        <w:rPr>
          <w:rFonts w:ascii="Times New Roman" w:hAnsi="Times New Roman" w:cs="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Pr>
          <w:rFonts w:ascii="Times New Roman" w:hAnsi="Times New Roman" w:cs="Times New Roman"/>
          <w:b/>
          <w:sz w:val="24"/>
          <w:szCs w:val="24"/>
        </w:rPr>
        <w:t>11913</w:t>
      </w:r>
      <w:r w:rsidRPr="00AB56E0">
        <w:rPr>
          <w:rFonts w:ascii="Times New Roman" w:hAnsi="Times New Roman" w:cs="Times New Roman"/>
          <w:b/>
          <w:sz w:val="24"/>
          <w:szCs w:val="24"/>
        </w:rPr>
        <w:t>/LXXV</w:t>
      </w:r>
      <w:r w:rsidRPr="00AB56E0">
        <w:rPr>
          <w:rFonts w:ascii="Times New Roman" w:hAnsi="Times New Roman" w:cs="Times New Roman"/>
          <w:sz w:val="24"/>
          <w:szCs w:val="24"/>
        </w:rPr>
        <w:t xml:space="preserve"> </w:t>
      </w:r>
      <w:r>
        <w:rPr>
          <w:rFonts w:ascii="Times New Roman" w:hAnsi="Times New Roman"/>
          <w:sz w:val="24"/>
          <w:szCs w:val="24"/>
        </w:rPr>
        <w:t>QUE CONTIENE</w:t>
      </w:r>
      <w:r>
        <w:rPr>
          <w:rFonts w:ascii="Times New Roman" w:hAnsi="Times New Roman" w:cs="Times New Roman"/>
          <w:sz w:val="24"/>
          <w:szCs w:val="24"/>
        </w:rPr>
        <w:t xml:space="preserve"> </w:t>
      </w:r>
      <w:r w:rsidRPr="00A520EB">
        <w:rPr>
          <w:rFonts w:ascii="Times New Roman" w:hAnsi="Times New Roman" w:cs="Times New Roman"/>
          <w:sz w:val="24"/>
          <w:szCs w:val="24"/>
        </w:rPr>
        <w:t xml:space="preserve">SOLICITUD DE EXHORTO AL COMITÉ DE SELECCIÓN </w:t>
      </w:r>
      <w:r w:rsidR="00F40E6B">
        <w:rPr>
          <w:rFonts w:ascii="Times New Roman" w:hAnsi="Times New Roman" w:cs="Times New Roman"/>
          <w:sz w:val="24"/>
          <w:szCs w:val="24"/>
        </w:rPr>
        <w:t xml:space="preserve">PARA EL </w:t>
      </w:r>
      <w:r w:rsidRPr="00A520EB">
        <w:rPr>
          <w:rFonts w:ascii="Times New Roman" w:hAnsi="Times New Roman" w:cs="Times New Roman"/>
          <w:sz w:val="24"/>
          <w:szCs w:val="24"/>
        </w:rPr>
        <w:t xml:space="preserve">OTORGAMIENTO A LA MEDALLA AL MERITO </w:t>
      </w:r>
      <w:r w:rsidR="00EF43E8" w:rsidRPr="00A520EB">
        <w:rPr>
          <w:rFonts w:ascii="Times New Roman" w:hAnsi="Times New Roman" w:cs="Times New Roman"/>
          <w:sz w:val="24"/>
          <w:szCs w:val="24"/>
        </w:rPr>
        <w:t>CÍVICO</w:t>
      </w:r>
      <w:r w:rsidRPr="00A520EB">
        <w:rPr>
          <w:rFonts w:ascii="Times New Roman" w:hAnsi="Times New Roman" w:cs="Times New Roman"/>
          <w:sz w:val="24"/>
          <w:szCs w:val="24"/>
        </w:rPr>
        <w:t xml:space="preserve"> Y AL GOBIERNO DEL ESTADO, A FIN DE QUE SEA OTORGADA DICHA MEDALLA A LA C. ESTEFANY GARZA, POR SUS ACTOS HEROICOS DE SALVAR A DOS </w:t>
      </w:r>
      <w:r w:rsidR="00EF43E8" w:rsidRPr="00A520EB">
        <w:rPr>
          <w:rFonts w:ascii="Times New Roman" w:hAnsi="Times New Roman" w:cs="Times New Roman"/>
          <w:sz w:val="24"/>
          <w:szCs w:val="24"/>
        </w:rPr>
        <w:t>JÓVENES</w:t>
      </w:r>
      <w:r w:rsidRPr="00A520EB">
        <w:rPr>
          <w:rFonts w:ascii="Times New Roman" w:hAnsi="Times New Roman" w:cs="Times New Roman"/>
          <w:sz w:val="24"/>
          <w:szCs w:val="24"/>
        </w:rPr>
        <w:t xml:space="preserve"> DE MORIR ELECTROCUTADOS EN LAS PASADAS LLUVIAS REGISTRADAS EN NUESTRA ENTIDAD; </w:t>
      </w:r>
      <w:r w:rsidR="00EF43E8" w:rsidRPr="00A520EB">
        <w:rPr>
          <w:rFonts w:ascii="Times New Roman" w:hAnsi="Times New Roman" w:cs="Times New Roman"/>
          <w:sz w:val="24"/>
          <w:szCs w:val="24"/>
        </w:rPr>
        <w:t>ASÍ</w:t>
      </w:r>
      <w:r w:rsidRPr="00A520EB">
        <w:rPr>
          <w:rFonts w:ascii="Times New Roman" w:hAnsi="Times New Roman" w:cs="Times New Roman"/>
          <w:sz w:val="24"/>
          <w:szCs w:val="24"/>
        </w:rPr>
        <w:t xml:space="preserve"> MISMO SE OTORGUE LA MEDALLA POST MORTEM AL JOVEN EMILIO </w:t>
      </w:r>
      <w:r w:rsidR="00EF43E8" w:rsidRPr="00A520EB">
        <w:rPr>
          <w:rFonts w:ascii="Times New Roman" w:hAnsi="Times New Roman" w:cs="Times New Roman"/>
          <w:sz w:val="24"/>
          <w:szCs w:val="24"/>
        </w:rPr>
        <w:t>SAÚL</w:t>
      </w:r>
      <w:r w:rsidRPr="00A520EB">
        <w:rPr>
          <w:rFonts w:ascii="Times New Roman" w:hAnsi="Times New Roman" w:cs="Times New Roman"/>
          <w:sz w:val="24"/>
          <w:szCs w:val="24"/>
        </w:rPr>
        <w:t xml:space="preserve"> </w:t>
      </w:r>
      <w:r w:rsidR="00EF43E8" w:rsidRPr="00A520EB">
        <w:rPr>
          <w:rFonts w:ascii="Times New Roman" w:hAnsi="Times New Roman" w:cs="Times New Roman"/>
          <w:sz w:val="24"/>
          <w:szCs w:val="24"/>
        </w:rPr>
        <w:t>HERNÁNDEZ</w:t>
      </w:r>
      <w:r w:rsidRPr="00A520EB">
        <w:rPr>
          <w:rFonts w:ascii="Times New Roman" w:hAnsi="Times New Roman" w:cs="Times New Roman"/>
          <w:sz w:val="24"/>
          <w:szCs w:val="24"/>
        </w:rPr>
        <w:t xml:space="preserve"> </w:t>
      </w:r>
      <w:r w:rsidR="00EF43E8" w:rsidRPr="00A520EB">
        <w:rPr>
          <w:rFonts w:ascii="Times New Roman" w:hAnsi="Times New Roman" w:cs="Times New Roman"/>
          <w:sz w:val="24"/>
          <w:szCs w:val="24"/>
        </w:rPr>
        <w:t>MARTÍNEZ</w:t>
      </w:r>
      <w:r w:rsidRPr="00A520EB">
        <w:rPr>
          <w:rFonts w:ascii="Times New Roman" w:hAnsi="Times New Roman" w:cs="Times New Roman"/>
          <w:sz w:val="24"/>
          <w:szCs w:val="24"/>
        </w:rPr>
        <w:t>.</w:t>
      </w:r>
      <w:r>
        <w:rPr>
          <w:rFonts w:ascii="Times New Roman" w:hAnsi="Times New Roman"/>
          <w:sz w:val="24"/>
          <w:szCs w:val="24"/>
        </w:rPr>
        <w:t xml:space="preserve"> </w:t>
      </w:r>
      <w:r w:rsidRPr="00C60ECD">
        <w:rPr>
          <w:rFonts w:ascii="Times New Roman" w:hAnsi="Times New Roman" w:cs="Times New Roman"/>
          <w:bCs/>
          <w:sz w:val="24"/>
          <w:szCs w:val="24"/>
        </w:rPr>
        <w:t xml:space="preserve">ACORDANDO QUE QUEDE </w:t>
      </w:r>
      <w:r>
        <w:rPr>
          <w:rFonts w:ascii="Times New Roman" w:hAnsi="Times New Roman" w:cs="Times New Roman"/>
          <w:bCs/>
          <w:sz w:val="24"/>
          <w:szCs w:val="24"/>
        </w:rPr>
        <w:t>SIN MATERIA</w:t>
      </w:r>
      <w:r w:rsidR="00C37049">
        <w:rPr>
          <w:rFonts w:ascii="Times New Roman" w:hAnsi="Times New Roman" w:cs="Times New Roman"/>
          <w:bCs/>
          <w:sz w:val="24"/>
          <w:szCs w:val="24"/>
        </w:rPr>
        <w:t>,</w:t>
      </w:r>
      <w:r w:rsidR="00EF43E8">
        <w:rPr>
          <w:rFonts w:ascii="Times New Roman" w:hAnsi="Times New Roman" w:cs="Times New Roman"/>
          <w:bCs/>
          <w:sz w:val="24"/>
          <w:szCs w:val="24"/>
        </w:rPr>
        <w:t xml:space="preserve"> Y SE ENVIÉ</w:t>
      </w:r>
      <w:r>
        <w:rPr>
          <w:rFonts w:ascii="Times New Roman" w:hAnsi="Times New Roman" w:cs="Times New Roman"/>
          <w:bCs/>
          <w:sz w:val="24"/>
          <w:szCs w:val="24"/>
        </w:rPr>
        <w:t xml:space="preserve"> COPIA DEL ACUERDO Y EXPEDIENTE</w:t>
      </w:r>
      <w:r w:rsidRPr="00C60ECD">
        <w:rPr>
          <w:rFonts w:ascii="Times New Roman" w:hAnsi="Times New Roman" w:cs="Times New Roman"/>
          <w:bCs/>
          <w:sz w:val="24"/>
          <w:szCs w:val="24"/>
        </w:rPr>
        <w:t xml:space="preserve"> AL CONSEJO INTERINSTITUCIONAL DE PARTICIPACIÓN CIUDADANA PARA EL OTORGAMIENTO DEL RECONOCIMIENTO AL MÉRITO CÍVICO.</w:t>
      </w:r>
      <w:r w:rsidR="00A80BAD">
        <w:rPr>
          <w:rFonts w:ascii="Times New Roman" w:hAnsi="Times New Roman" w:cs="Times New Roman"/>
          <w:bCs/>
          <w:sz w:val="24"/>
          <w:szCs w:val="24"/>
        </w:rPr>
        <w:t xml:space="preserve"> </w:t>
      </w:r>
      <w:r w:rsidR="00EF43E8">
        <w:rPr>
          <w:rFonts w:ascii="Times New Roman" w:hAnsi="Times New Roman" w:cs="Times New Roman"/>
          <w:bCs/>
          <w:sz w:val="24"/>
          <w:szCs w:val="24"/>
        </w:rPr>
        <w:t>INTERVINO</w:t>
      </w:r>
      <w:r w:rsidR="00A80BAD">
        <w:rPr>
          <w:rFonts w:ascii="Times New Roman" w:hAnsi="Times New Roman" w:cs="Times New Roman"/>
          <w:bCs/>
          <w:sz w:val="24"/>
          <w:szCs w:val="24"/>
        </w:rPr>
        <w:t xml:space="preserve"> A FAVOR LA C. DIP. JULIA E</w:t>
      </w:r>
      <w:r w:rsidR="00107CAD">
        <w:rPr>
          <w:rFonts w:ascii="Times New Roman" w:hAnsi="Times New Roman" w:cs="Times New Roman"/>
          <w:bCs/>
          <w:sz w:val="24"/>
          <w:szCs w:val="24"/>
        </w:rPr>
        <w:t xml:space="preserve">SPINOSA DE LOS MONTEROS ZAPATA. </w:t>
      </w:r>
      <w:r>
        <w:rPr>
          <w:rFonts w:ascii="Times New Roman" w:hAnsi="Times New Roman"/>
          <w:sz w:val="24"/>
          <w:szCs w:val="24"/>
        </w:rPr>
        <w:t xml:space="preserve"> </w:t>
      </w:r>
      <w:r w:rsidRPr="002E0D01">
        <w:rPr>
          <w:rFonts w:ascii="Times New Roman" w:hAnsi="Times New Roman" w:cs="Times New Roman"/>
          <w:b/>
          <w:sz w:val="24"/>
          <w:szCs w:val="24"/>
        </w:rPr>
        <w:t xml:space="preserve">FUE APROBADO EL DICTAMEN POR UNANIMIDAD </w:t>
      </w:r>
      <w:r>
        <w:rPr>
          <w:rFonts w:ascii="Times New Roman" w:hAnsi="Times New Roman" w:cs="Times New Roman"/>
          <w:b/>
          <w:sz w:val="24"/>
          <w:szCs w:val="24"/>
        </w:rPr>
        <w:t xml:space="preserve">DE 33 </w:t>
      </w:r>
      <w:r w:rsidRPr="002E0D01">
        <w:rPr>
          <w:rFonts w:ascii="Times New Roman" w:hAnsi="Times New Roman" w:cs="Times New Roman"/>
          <w:b/>
          <w:sz w:val="24"/>
          <w:szCs w:val="24"/>
        </w:rPr>
        <w:t>VOTOS.</w:t>
      </w:r>
      <w:r>
        <w:rPr>
          <w:rFonts w:ascii="Times New Roman" w:hAnsi="Times New Roman" w:cs="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p>
    <w:p w:rsidR="00863639" w:rsidRPr="00A02EED" w:rsidRDefault="00863639" w:rsidP="00023BAA">
      <w:pPr>
        <w:pStyle w:val="Textosinformato"/>
        <w:jc w:val="both"/>
        <w:outlineLvl w:val="0"/>
        <w:rPr>
          <w:rFonts w:ascii="Times New Roman" w:hAnsi="Times New Roman"/>
          <w:b/>
          <w:sz w:val="24"/>
          <w:szCs w:val="24"/>
        </w:rPr>
      </w:pPr>
    </w:p>
    <w:p w:rsidR="00426DCA" w:rsidRPr="00906B3E" w:rsidRDefault="00426DCA" w:rsidP="00906B3E">
      <w:pPr>
        <w:pStyle w:val="Textosinformato"/>
        <w:tabs>
          <w:tab w:val="left" w:pos="360"/>
        </w:tabs>
        <w:jc w:val="both"/>
        <w:rPr>
          <w:rFonts w:ascii="Times New Roman" w:hAnsi="Times New Roman"/>
          <w:b/>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xml:space="preserve">. DIP.  IVONNE BUSTOS </w:t>
      </w:r>
      <w:r w:rsidR="00103C70">
        <w:rPr>
          <w:rFonts w:ascii="Times New Roman" w:hAnsi="Times New Roman"/>
          <w:b/>
          <w:bCs/>
          <w:sz w:val="24"/>
          <w:szCs w:val="24"/>
          <w:lang w:eastAsia="es-ES"/>
        </w:rPr>
        <w:t>PAREDES</w:t>
      </w:r>
      <w:r w:rsidR="00103C70">
        <w:rPr>
          <w:rFonts w:ascii="Times New Roman" w:hAnsi="Times New Roman"/>
          <w:bCs/>
          <w:sz w:val="24"/>
          <w:szCs w:val="24"/>
          <w:lang w:eastAsia="es-ES"/>
        </w:rPr>
        <w:t>, INTEGRANTE</w:t>
      </w:r>
      <w:r>
        <w:rPr>
          <w:rFonts w:ascii="Times New Roman" w:hAnsi="Times New Roman"/>
          <w:bCs/>
          <w:sz w:val="24"/>
          <w:szCs w:val="24"/>
          <w:lang w:eastAsia="es-ES"/>
        </w:rPr>
        <w:t xml:space="preserve"> DE LA</w:t>
      </w:r>
      <w:r w:rsidRPr="00AB56E0">
        <w:rPr>
          <w:rFonts w:ascii="Arial" w:hAnsi="Arial" w:cs="Arial"/>
          <w:sz w:val="16"/>
          <w:szCs w:val="16"/>
        </w:rPr>
        <w:t xml:space="preserve"> </w:t>
      </w:r>
      <w:r w:rsidRPr="00AB56E0">
        <w:rPr>
          <w:rFonts w:ascii="Times New Roman" w:hAnsi="Times New Roman"/>
          <w:sz w:val="24"/>
          <w:szCs w:val="24"/>
        </w:rPr>
        <w:t>COMISIÓN DE DESARROLLO</w:t>
      </w:r>
      <w:r>
        <w:rPr>
          <w:rFonts w:ascii="Times New Roman" w:hAnsi="Times New Roman"/>
          <w:sz w:val="24"/>
          <w:szCs w:val="24"/>
        </w:rPr>
        <w:t xml:space="preserve"> METROPOLITANO</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sidRPr="00906B3E">
        <w:rPr>
          <w:rFonts w:ascii="Times New Roman" w:hAnsi="Times New Roman"/>
          <w:b/>
          <w:sz w:val="24"/>
          <w:szCs w:val="24"/>
        </w:rPr>
        <w:t>EXPEDIENTE</w:t>
      </w:r>
      <w:r w:rsidR="00906B3E" w:rsidRPr="00906B3E">
        <w:rPr>
          <w:rFonts w:ascii="Times New Roman" w:hAnsi="Times New Roman"/>
          <w:b/>
          <w:sz w:val="24"/>
          <w:szCs w:val="24"/>
        </w:rPr>
        <w:t xml:space="preserve"> 10966/LXXIV</w:t>
      </w:r>
      <w:r>
        <w:rPr>
          <w:rFonts w:ascii="Times New Roman" w:hAnsi="Times New Roman"/>
          <w:b/>
          <w:sz w:val="24"/>
          <w:szCs w:val="24"/>
        </w:rPr>
        <w:t xml:space="preserve"> </w:t>
      </w:r>
      <w:r>
        <w:rPr>
          <w:rFonts w:ascii="Times New Roman" w:hAnsi="Times New Roman"/>
          <w:sz w:val="24"/>
          <w:szCs w:val="24"/>
        </w:rPr>
        <w:t>QUE CONTIENE</w:t>
      </w:r>
      <w:r w:rsidR="00B41104">
        <w:rPr>
          <w:rFonts w:ascii="Times New Roman" w:hAnsi="Times New Roman"/>
          <w:sz w:val="24"/>
          <w:szCs w:val="24"/>
        </w:rPr>
        <w:t xml:space="preserve"> </w:t>
      </w:r>
      <w:r w:rsidR="00B41104" w:rsidRPr="00B41104">
        <w:rPr>
          <w:rFonts w:ascii="Times New Roman" w:hAnsi="Times New Roman"/>
          <w:sz w:val="24"/>
          <w:szCs w:val="24"/>
        </w:rPr>
        <w:t>SOLICITUD</w:t>
      </w:r>
      <w:r w:rsidR="00326CF9" w:rsidRPr="00853FA4">
        <w:rPr>
          <w:rFonts w:ascii="Arial" w:hAnsi="Arial" w:cs="Arial"/>
          <w:sz w:val="16"/>
          <w:szCs w:val="16"/>
        </w:rPr>
        <w:t xml:space="preserve"> </w:t>
      </w:r>
      <w:r w:rsidR="00326CF9" w:rsidRPr="00326CF9">
        <w:rPr>
          <w:rFonts w:ascii="Times New Roman" w:hAnsi="Times New Roman"/>
          <w:sz w:val="24"/>
          <w:szCs w:val="24"/>
        </w:rPr>
        <w:t>DE EXHORTO AL PRESIDENTE MUNICIPAL DE SAN N</w:t>
      </w:r>
      <w:r w:rsidR="0033582E">
        <w:rPr>
          <w:rFonts w:ascii="Times New Roman" w:hAnsi="Times New Roman"/>
          <w:sz w:val="24"/>
          <w:szCs w:val="24"/>
        </w:rPr>
        <w:t>ICOLÁS DE LOS GARZA, NUEVO LEÓN.</w:t>
      </w:r>
      <w:r w:rsidR="00326CF9" w:rsidRPr="00326CF9">
        <w:rPr>
          <w:rFonts w:ascii="Times New Roman" w:hAnsi="Times New Roman"/>
          <w:sz w:val="24"/>
          <w:szCs w:val="24"/>
        </w:rPr>
        <w:t xml:space="preserve"> PARA QUE CANCELE EL PROGRAMA CERO TOLERANCIA, POR LA PRESUNTA VIOLACIÓN DE LOS DERECHOS HUMANOS Y LAS GARANTÍAS INDIVIDUALES DE LOS NICOLAÍTAS</w:t>
      </w:r>
      <w:r w:rsidR="00B41104" w:rsidRPr="00B41104">
        <w:rPr>
          <w:rFonts w:ascii="Times New Roman" w:hAnsi="Times New Roman"/>
          <w:sz w:val="24"/>
          <w:szCs w:val="24"/>
        </w:rPr>
        <w:t>.</w:t>
      </w:r>
      <w:r w:rsidR="00B41104">
        <w:rPr>
          <w:rFonts w:ascii="Times New Roman" w:hAnsi="Times New Roman"/>
          <w:sz w:val="24"/>
          <w:szCs w:val="24"/>
        </w:rPr>
        <w:t xml:space="preserve"> </w:t>
      </w:r>
      <w:r w:rsidR="0001357B" w:rsidRPr="00C60ECD">
        <w:rPr>
          <w:rFonts w:ascii="Times New Roman" w:hAnsi="Times New Roman"/>
          <w:bCs/>
          <w:sz w:val="24"/>
          <w:szCs w:val="24"/>
        </w:rPr>
        <w:t>ACORDANDO</w:t>
      </w:r>
      <w:r w:rsidR="00906B3E">
        <w:rPr>
          <w:rFonts w:ascii="Times New Roman" w:hAnsi="Times New Roman"/>
          <w:bCs/>
          <w:sz w:val="24"/>
          <w:szCs w:val="24"/>
        </w:rPr>
        <w:t xml:space="preserve"> NO HA LUGAR</w:t>
      </w:r>
      <w:r>
        <w:rPr>
          <w:rFonts w:ascii="Times New Roman" w:hAnsi="Times New Roman"/>
          <w:sz w:val="24"/>
          <w:szCs w:val="24"/>
        </w:rPr>
        <w:t xml:space="preserve">. </w:t>
      </w:r>
      <w:r w:rsidR="00D53BB8">
        <w:rPr>
          <w:rFonts w:ascii="Times New Roman" w:hAnsi="Times New Roman"/>
          <w:sz w:val="24"/>
          <w:szCs w:val="24"/>
        </w:rPr>
        <w:t>INTERVINO EN CONTRA EL C. DIP. LUIS DONALDO COLOSIO RIOJAS</w:t>
      </w:r>
      <w:r w:rsidR="00326CF9">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 xml:space="preserve"> </w:t>
      </w:r>
      <w:r w:rsidRPr="002E0D01">
        <w:rPr>
          <w:rFonts w:ascii="Times New Roman" w:hAnsi="Times New Roman"/>
          <w:b/>
          <w:sz w:val="24"/>
          <w:szCs w:val="24"/>
        </w:rPr>
        <w:t xml:space="preserve">FUE APROBADO EL DICTAMEN POR </w:t>
      </w:r>
      <w:r w:rsidR="0001357B">
        <w:rPr>
          <w:rFonts w:ascii="Times New Roman" w:hAnsi="Times New Roman"/>
          <w:b/>
          <w:sz w:val="24"/>
          <w:szCs w:val="24"/>
        </w:rPr>
        <w:t xml:space="preserve">MAYORÍA </w:t>
      </w:r>
      <w:r>
        <w:rPr>
          <w:rFonts w:ascii="Times New Roman" w:hAnsi="Times New Roman"/>
          <w:b/>
          <w:sz w:val="24"/>
          <w:szCs w:val="24"/>
        </w:rPr>
        <w:t xml:space="preserve">DE </w:t>
      </w:r>
      <w:r w:rsidR="0001357B">
        <w:rPr>
          <w:rFonts w:ascii="Times New Roman" w:hAnsi="Times New Roman"/>
          <w:b/>
          <w:sz w:val="24"/>
          <w:szCs w:val="24"/>
        </w:rPr>
        <w:t>34</w:t>
      </w:r>
      <w:r>
        <w:rPr>
          <w:rFonts w:ascii="Times New Roman" w:hAnsi="Times New Roman"/>
          <w:b/>
          <w:sz w:val="24"/>
          <w:szCs w:val="24"/>
        </w:rPr>
        <w:t xml:space="preserve"> </w:t>
      </w:r>
      <w:r w:rsidRPr="002E0D01">
        <w:rPr>
          <w:rFonts w:ascii="Times New Roman" w:hAnsi="Times New Roman"/>
          <w:b/>
          <w:sz w:val="24"/>
          <w:szCs w:val="24"/>
        </w:rPr>
        <w:t>VOTOS</w:t>
      </w:r>
      <w:r w:rsidR="0001357B">
        <w:rPr>
          <w:rFonts w:ascii="Times New Roman" w:hAnsi="Times New Roman"/>
          <w:b/>
          <w:sz w:val="24"/>
          <w:szCs w:val="24"/>
        </w:rPr>
        <w:t xml:space="preserve"> A FAVOR, 4 VOTOS EN CONTRA Y 0 VOTOS EN ABSTENCIÓN</w:t>
      </w:r>
      <w:r w:rsidRPr="002E0D01">
        <w:rPr>
          <w:rFonts w:ascii="Times New Roman" w:hAnsi="Times New Roman"/>
          <w:b/>
          <w:sz w:val="24"/>
          <w:szCs w:val="24"/>
        </w:rPr>
        <w:t>.</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p>
    <w:p w:rsidR="00023BAA" w:rsidRDefault="00023BAA" w:rsidP="00023BAA">
      <w:pPr>
        <w:pStyle w:val="Textosinformato"/>
        <w:jc w:val="both"/>
        <w:outlineLvl w:val="0"/>
        <w:rPr>
          <w:rFonts w:ascii="Times New Roman" w:hAnsi="Times New Roman"/>
          <w:sz w:val="24"/>
          <w:szCs w:val="24"/>
        </w:rPr>
      </w:pPr>
    </w:p>
    <w:p w:rsidR="00A62B0C" w:rsidRPr="001B0675" w:rsidRDefault="00A62B0C" w:rsidP="001B0675">
      <w:pPr>
        <w:pStyle w:val="Textosinformato"/>
        <w:tabs>
          <w:tab w:val="left" w:pos="360"/>
        </w:tabs>
        <w:jc w:val="both"/>
        <w:rPr>
          <w:rFonts w:ascii="Times New Roman" w:hAnsi="Times New Roman"/>
          <w:b/>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 ITZEL SOLEDAD CASTILLO ALMANZA.</w:t>
      </w:r>
      <w:r>
        <w:rPr>
          <w:rFonts w:ascii="Times New Roman" w:hAnsi="Times New Roman"/>
          <w:bCs/>
          <w:sz w:val="24"/>
          <w:szCs w:val="24"/>
          <w:lang w:eastAsia="es-ES"/>
        </w:rPr>
        <w:t>, INTEGRANTE DE LA</w:t>
      </w:r>
      <w:r w:rsidRPr="00AB56E0">
        <w:rPr>
          <w:rFonts w:ascii="Arial" w:hAnsi="Arial" w:cs="Arial"/>
          <w:sz w:val="16"/>
          <w:szCs w:val="16"/>
        </w:rPr>
        <w:t xml:space="preserve"> </w:t>
      </w:r>
      <w:r w:rsidRPr="00AB56E0">
        <w:rPr>
          <w:rFonts w:ascii="Times New Roman" w:hAnsi="Times New Roman"/>
          <w:sz w:val="24"/>
          <w:szCs w:val="24"/>
        </w:rPr>
        <w:t>COMISIÓN DE DESARROLLO</w:t>
      </w:r>
      <w:r w:rsidR="00E938BB">
        <w:rPr>
          <w:rFonts w:ascii="Times New Roman" w:hAnsi="Times New Roman"/>
          <w:sz w:val="24"/>
          <w:szCs w:val="24"/>
        </w:rPr>
        <w:t xml:space="preserve"> METROPOLITANO</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EXPEDIENTE</w:t>
      </w:r>
      <w:r w:rsidR="001B0675">
        <w:rPr>
          <w:rFonts w:ascii="Times New Roman" w:hAnsi="Times New Roman"/>
          <w:b/>
          <w:sz w:val="24"/>
          <w:szCs w:val="24"/>
        </w:rPr>
        <w:t xml:space="preserve"> </w:t>
      </w:r>
      <w:r w:rsidR="001B0675" w:rsidRPr="001B0675">
        <w:rPr>
          <w:rFonts w:ascii="Times New Roman" w:hAnsi="Times New Roman"/>
          <w:b/>
          <w:sz w:val="24"/>
          <w:szCs w:val="24"/>
        </w:rPr>
        <w:t>11593/LXXIV</w:t>
      </w:r>
      <w:r w:rsidRPr="001B0675">
        <w:rPr>
          <w:rFonts w:ascii="Times New Roman" w:hAnsi="Times New Roman"/>
          <w:b/>
          <w:sz w:val="24"/>
          <w:szCs w:val="24"/>
        </w:rPr>
        <w:t xml:space="preserve"> </w:t>
      </w:r>
      <w:r>
        <w:rPr>
          <w:rFonts w:ascii="Times New Roman" w:hAnsi="Times New Roman"/>
          <w:sz w:val="24"/>
          <w:szCs w:val="24"/>
        </w:rPr>
        <w:t xml:space="preserve">QUE CONTIENE </w:t>
      </w:r>
      <w:r w:rsidRPr="00257155">
        <w:rPr>
          <w:rFonts w:ascii="Times New Roman" w:hAnsi="Times New Roman"/>
          <w:sz w:val="24"/>
          <w:szCs w:val="24"/>
        </w:rPr>
        <w:t>SOLICITUD</w:t>
      </w:r>
      <w:r w:rsidR="001B0675" w:rsidRPr="00257155">
        <w:rPr>
          <w:rFonts w:ascii="Times New Roman" w:hAnsi="Times New Roman"/>
          <w:sz w:val="24"/>
          <w:szCs w:val="24"/>
        </w:rPr>
        <w:t xml:space="preserve"> </w:t>
      </w:r>
      <w:r w:rsidR="00257155" w:rsidRPr="00257155">
        <w:rPr>
          <w:rFonts w:ascii="Times New Roman" w:hAnsi="Times New Roman"/>
          <w:sz w:val="24"/>
          <w:szCs w:val="24"/>
        </w:rPr>
        <w:t>PARA</w:t>
      </w:r>
      <w:r w:rsidR="00257155">
        <w:rPr>
          <w:rFonts w:ascii="Arial" w:hAnsi="Arial" w:cs="Arial"/>
          <w:sz w:val="16"/>
          <w:szCs w:val="16"/>
        </w:rPr>
        <w:t xml:space="preserve"> </w:t>
      </w:r>
      <w:r w:rsidR="001B0675" w:rsidRPr="001B0675">
        <w:rPr>
          <w:rFonts w:ascii="Times New Roman" w:hAnsi="Times New Roman"/>
          <w:sz w:val="24"/>
          <w:szCs w:val="24"/>
        </w:rPr>
        <w:t>QUE</w:t>
      </w:r>
      <w:r w:rsidR="001B0675">
        <w:rPr>
          <w:rFonts w:ascii="Arial" w:hAnsi="Arial" w:cs="Arial"/>
          <w:sz w:val="16"/>
          <w:szCs w:val="16"/>
        </w:rPr>
        <w:t xml:space="preserve"> </w:t>
      </w:r>
      <w:r w:rsidR="001B0675" w:rsidRPr="001B0675">
        <w:rPr>
          <w:rFonts w:ascii="Times New Roman" w:hAnsi="Times New Roman"/>
          <w:sz w:val="24"/>
          <w:szCs w:val="24"/>
        </w:rPr>
        <w:t>SE</w:t>
      </w:r>
      <w:r w:rsidR="009733AF" w:rsidRPr="009733AF">
        <w:rPr>
          <w:rFonts w:ascii="Times New Roman" w:hAnsi="Times New Roman"/>
          <w:sz w:val="24"/>
          <w:szCs w:val="24"/>
        </w:rPr>
        <w:t xml:space="preserve"> SOMETA A CONSULTA SOBRE EL USO Y DESTINO DEL RIO SANTA CATARINA, POR ATENTAR CONTRA EL ATLAS DE RIESGO, AFECTANDO A CUENCAS DEL RIO, </w:t>
      </w:r>
      <w:r w:rsidR="001428A5" w:rsidRPr="009733AF">
        <w:rPr>
          <w:rFonts w:ascii="Times New Roman" w:hAnsi="Times New Roman"/>
          <w:sz w:val="24"/>
          <w:szCs w:val="24"/>
        </w:rPr>
        <w:t>FLORA</w:t>
      </w:r>
      <w:r w:rsidR="009733AF" w:rsidRPr="009733AF">
        <w:rPr>
          <w:rFonts w:ascii="Times New Roman" w:hAnsi="Times New Roman"/>
          <w:sz w:val="24"/>
          <w:szCs w:val="24"/>
        </w:rPr>
        <w:t xml:space="preserve"> Y FAUNA.</w:t>
      </w:r>
      <w:r w:rsidR="009733AF">
        <w:rPr>
          <w:rFonts w:ascii="Times New Roman" w:hAnsi="Times New Roman"/>
          <w:sz w:val="24"/>
          <w:szCs w:val="24"/>
        </w:rPr>
        <w:t xml:space="preserve"> </w:t>
      </w:r>
      <w:r>
        <w:rPr>
          <w:rFonts w:ascii="Times New Roman" w:hAnsi="Times New Roman"/>
          <w:sz w:val="24"/>
          <w:szCs w:val="24"/>
        </w:rPr>
        <w:t xml:space="preserve">ACORDANDO </w:t>
      </w:r>
      <w:r w:rsidR="00CC7B7E">
        <w:rPr>
          <w:rFonts w:ascii="Times New Roman" w:hAnsi="Times New Roman"/>
          <w:sz w:val="24"/>
          <w:szCs w:val="24"/>
        </w:rPr>
        <w:t>QUE QUEDE SIN MATERIA.</w:t>
      </w:r>
      <w:r>
        <w:rPr>
          <w:rFonts w:ascii="Times New Roman" w:hAnsi="Times New Roman"/>
          <w:sz w:val="24"/>
          <w:szCs w:val="24"/>
        </w:rPr>
        <w:t xml:space="preserve"> </w:t>
      </w:r>
      <w:r w:rsidR="00CC7B7E">
        <w:rPr>
          <w:rFonts w:ascii="Times New Roman" w:hAnsi="Times New Roman"/>
          <w:sz w:val="24"/>
          <w:szCs w:val="24"/>
        </w:rPr>
        <w:t>INTERVINIERON A FAVOR LOS</w:t>
      </w:r>
      <w:r>
        <w:rPr>
          <w:rFonts w:ascii="Times New Roman" w:hAnsi="Times New Roman"/>
          <w:sz w:val="24"/>
          <w:szCs w:val="24"/>
        </w:rPr>
        <w:t xml:space="preserve"> </w:t>
      </w:r>
      <w:r w:rsidR="00CC7B7E">
        <w:rPr>
          <w:rFonts w:ascii="Times New Roman" w:hAnsi="Times New Roman"/>
          <w:sz w:val="24"/>
          <w:szCs w:val="24"/>
        </w:rPr>
        <w:t>CC. DIP. ADRIÁN DE LA GARZA TIJERINA Y DELFINA BEATRIZ DE LOS SANTOS ELIZONDO</w:t>
      </w:r>
      <w:r w:rsidR="00507FA9">
        <w:rPr>
          <w:rFonts w:ascii="Times New Roman" w:hAnsi="Times New Roman"/>
          <w:bCs/>
          <w:sz w:val="24"/>
          <w:szCs w:val="24"/>
        </w:rPr>
        <w:t xml:space="preserve">. </w:t>
      </w:r>
      <w:r w:rsidR="00507FA9"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CC7B7E">
        <w:rPr>
          <w:rFonts w:ascii="Times New Roman" w:hAnsi="Times New Roman"/>
          <w:b/>
          <w:sz w:val="24"/>
          <w:szCs w:val="24"/>
        </w:rPr>
        <w:t>36</w:t>
      </w:r>
      <w:r>
        <w:rPr>
          <w:rFonts w:ascii="Times New Roman" w:hAnsi="Times New Roman"/>
          <w:b/>
          <w:sz w:val="24"/>
          <w:szCs w:val="24"/>
        </w:rPr>
        <w:t xml:space="preserve"> </w:t>
      </w:r>
      <w:r w:rsidRPr="002E0D01">
        <w:rPr>
          <w:rFonts w:ascii="Times New Roman" w:hAnsi="Times New Roman"/>
          <w:b/>
          <w:sz w:val="24"/>
          <w:szCs w:val="24"/>
        </w:rPr>
        <w:t>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p>
    <w:p w:rsidR="00104222" w:rsidRDefault="00104222" w:rsidP="006101ED">
      <w:pPr>
        <w:spacing w:after="0" w:line="240" w:lineRule="auto"/>
        <w:jc w:val="both"/>
        <w:rPr>
          <w:rFonts w:ascii="Times New Roman" w:eastAsia="Times New Roman" w:hAnsi="Times New Roman" w:cs="Times New Roman"/>
          <w:b/>
          <w:bCs/>
          <w:sz w:val="24"/>
          <w:szCs w:val="24"/>
          <w:lang w:eastAsia="es-ES"/>
        </w:rPr>
      </w:pPr>
    </w:p>
    <w:p w:rsidR="00104222" w:rsidRPr="00412057" w:rsidRDefault="00104222" w:rsidP="00A438F6">
      <w:pPr>
        <w:pStyle w:val="Textosinformato"/>
        <w:tabs>
          <w:tab w:val="left" w:pos="142"/>
        </w:tabs>
        <w:jc w:val="both"/>
        <w:rPr>
          <w:rFonts w:ascii="Times New Roman" w:hAnsi="Times New Roman"/>
          <w:sz w:val="24"/>
          <w:szCs w:val="24"/>
        </w:rPr>
      </w:pPr>
      <w:r>
        <w:rPr>
          <w:rFonts w:ascii="Times New Roman" w:hAnsi="Times New Roman"/>
          <w:bCs/>
          <w:sz w:val="24"/>
          <w:szCs w:val="24"/>
          <w:lang w:eastAsia="es-ES"/>
        </w:rPr>
        <w:t>EL C</w:t>
      </w:r>
      <w:r>
        <w:rPr>
          <w:rFonts w:ascii="Times New Roman" w:hAnsi="Times New Roman"/>
          <w:b/>
          <w:bCs/>
          <w:sz w:val="24"/>
          <w:szCs w:val="24"/>
          <w:lang w:eastAsia="es-ES"/>
        </w:rPr>
        <w:t xml:space="preserve">. </w:t>
      </w:r>
      <w:r w:rsidR="00130A0F">
        <w:rPr>
          <w:rFonts w:ascii="Times New Roman" w:hAnsi="Times New Roman"/>
          <w:b/>
          <w:bCs/>
          <w:sz w:val="24"/>
          <w:szCs w:val="24"/>
          <w:lang w:eastAsia="es-ES"/>
        </w:rPr>
        <w:t>DIP. HORACIO</w:t>
      </w:r>
      <w:r>
        <w:rPr>
          <w:rFonts w:ascii="Times New Roman" w:hAnsi="Times New Roman"/>
          <w:b/>
          <w:bCs/>
          <w:sz w:val="24"/>
          <w:szCs w:val="24"/>
          <w:lang w:eastAsia="es-ES"/>
        </w:rPr>
        <w:t xml:space="preserve"> JONATÁN TIJERINA HERNÁNDEZ.</w:t>
      </w:r>
      <w:r>
        <w:rPr>
          <w:rFonts w:ascii="Times New Roman" w:hAnsi="Times New Roman"/>
          <w:bCs/>
          <w:sz w:val="24"/>
          <w:szCs w:val="24"/>
          <w:lang w:eastAsia="es-ES"/>
        </w:rPr>
        <w:t>, INTEGRANTE DE LA</w:t>
      </w:r>
      <w:r w:rsidRPr="00AB56E0">
        <w:rPr>
          <w:rFonts w:ascii="Arial" w:hAnsi="Arial" w:cs="Arial"/>
          <w:sz w:val="16"/>
          <w:szCs w:val="16"/>
        </w:rPr>
        <w:t xml:space="preserve"> </w:t>
      </w:r>
      <w:r w:rsidRPr="00AB56E0">
        <w:rPr>
          <w:rFonts w:ascii="Times New Roman" w:hAnsi="Times New Roman"/>
          <w:sz w:val="24"/>
          <w:szCs w:val="24"/>
        </w:rPr>
        <w:t>COMISIÓN DE</w:t>
      </w:r>
      <w:r w:rsidR="00F4658F">
        <w:rPr>
          <w:rFonts w:ascii="Times New Roman" w:hAnsi="Times New Roman"/>
          <w:sz w:val="24"/>
          <w:szCs w:val="24"/>
        </w:rPr>
        <w:t xml:space="preserve"> EDUCACIÓN, CULTURA Y DEPORTE</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sidR="00A438F6" w:rsidRPr="00A438F6">
        <w:rPr>
          <w:rFonts w:ascii="Times New Roman" w:hAnsi="Times New Roman"/>
          <w:b/>
          <w:sz w:val="24"/>
          <w:szCs w:val="24"/>
        </w:rPr>
        <w:t>11531/</w:t>
      </w:r>
      <w:r w:rsidR="00A438F6" w:rsidRPr="00412057">
        <w:rPr>
          <w:rFonts w:ascii="Times New Roman" w:hAnsi="Times New Roman"/>
          <w:b/>
          <w:sz w:val="24"/>
          <w:szCs w:val="24"/>
        </w:rPr>
        <w:t xml:space="preserve">LXXIV </w:t>
      </w:r>
      <w:r w:rsidR="00412057" w:rsidRPr="00412057">
        <w:rPr>
          <w:rFonts w:ascii="Times New Roman" w:hAnsi="Times New Roman"/>
          <w:b/>
          <w:sz w:val="24"/>
          <w:szCs w:val="24"/>
        </w:rPr>
        <w:t xml:space="preserve">Y ANEXOS </w:t>
      </w:r>
      <w:r w:rsidRPr="00412057">
        <w:rPr>
          <w:rFonts w:ascii="Times New Roman" w:hAnsi="Times New Roman"/>
          <w:sz w:val="24"/>
          <w:szCs w:val="24"/>
        </w:rPr>
        <w:t>QUE CONTIENE SOLICITUD</w:t>
      </w:r>
      <w:r w:rsidR="00412057" w:rsidRPr="00412057">
        <w:rPr>
          <w:rFonts w:ascii="Times New Roman" w:hAnsi="Times New Roman"/>
          <w:sz w:val="24"/>
          <w:szCs w:val="24"/>
        </w:rPr>
        <w:t xml:space="preserve"> A ESTE PODER LEGISLATIVO </w:t>
      </w:r>
      <w:r w:rsidR="00657C41">
        <w:rPr>
          <w:rFonts w:ascii="Times New Roman" w:hAnsi="Times New Roman"/>
          <w:sz w:val="24"/>
          <w:szCs w:val="24"/>
        </w:rPr>
        <w:t xml:space="preserve">PARA QUE </w:t>
      </w:r>
      <w:r w:rsidR="00412057" w:rsidRPr="00412057">
        <w:rPr>
          <w:rFonts w:ascii="Times New Roman" w:hAnsi="Times New Roman"/>
          <w:sz w:val="24"/>
          <w:szCs w:val="24"/>
        </w:rPr>
        <w:t xml:space="preserve">SE </w:t>
      </w:r>
      <w:r w:rsidR="00657C41" w:rsidRPr="00412057">
        <w:rPr>
          <w:rFonts w:ascii="Times New Roman" w:hAnsi="Times New Roman"/>
          <w:sz w:val="24"/>
          <w:szCs w:val="24"/>
        </w:rPr>
        <w:t>AVERIGÜE</w:t>
      </w:r>
      <w:r w:rsidR="00412057" w:rsidRPr="00412057">
        <w:rPr>
          <w:rFonts w:ascii="Times New Roman" w:hAnsi="Times New Roman"/>
          <w:sz w:val="24"/>
          <w:szCs w:val="24"/>
        </w:rPr>
        <w:t xml:space="preserve"> SI EL TITULAR DEL PODER EJECUTIVO HA INTERVENIDO EN EL TRABAJO DEL TRIBUNAL DE ARBITRAJE DEL ESTADO, EN RELACIÓN DEL CUMPLIMIENTO DE LA HOMOLOGACIÓN DE LAS PRESTACIONES DE LOS MAESTROS.</w:t>
      </w:r>
      <w:r w:rsidR="00412057">
        <w:rPr>
          <w:rFonts w:ascii="Times New Roman" w:hAnsi="Times New Roman"/>
          <w:sz w:val="24"/>
          <w:szCs w:val="24"/>
        </w:rPr>
        <w:t xml:space="preserve"> </w:t>
      </w:r>
      <w:r>
        <w:rPr>
          <w:rFonts w:ascii="Times New Roman" w:hAnsi="Times New Roman"/>
          <w:sz w:val="24"/>
          <w:szCs w:val="24"/>
        </w:rPr>
        <w:t>ACORDANDO QUE</w:t>
      </w:r>
      <w:r w:rsidR="00412057" w:rsidRPr="00412057">
        <w:rPr>
          <w:rFonts w:ascii="Arial" w:hAnsi="Arial" w:cs="Arial"/>
          <w:b/>
          <w:bCs/>
          <w:sz w:val="12"/>
          <w:szCs w:val="12"/>
        </w:rPr>
        <w:t xml:space="preserve"> </w:t>
      </w:r>
      <w:r w:rsidR="00412057" w:rsidRPr="00412057">
        <w:rPr>
          <w:rFonts w:ascii="Times New Roman" w:hAnsi="Times New Roman"/>
          <w:bCs/>
          <w:sz w:val="24"/>
          <w:szCs w:val="24"/>
        </w:rPr>
        <w:t>SE REMITA EXPEDIENTE AL PRESIDENTE DE LA JUNTA LOCAL DE CONCILIACIÓN Y ARBITRAJE DEL ESTADO</w:t>
      </w:r>
      <w:r>
        <w:rPr>
          <w:rFonts w:ascii="Times New Roman" w:hAnsi="Times New Roman"/>
          <w:sz w:val="24"/>
          <w:szCs w:val="24"/>
        </w:rPr>
        <w:t xml:space="preserve">. INTERVINIERON A FAVOR LOS CC. DIP. </w:t>
      </w:r>
      <w:r w:rsidR="004A083C">
        <w:rPr>
          <w:rFonts w:ascii="Times New Roman" w:hAnsi="Times New Roman"/>
          <w:sz w:val="24"/>
          <w:szCs w:val="24"/>
        </w:rPr>
        <w:t xml:space="preserve">FÉLIX ROCHA ESQUIVEL Y MARÍA GUADALUPE RODRÍGUEZ MARTÍNEZ.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CE5FD3">
        <w:rPr>
          <w:rFonts w:ascii="Times New Roman" w:hAnsi="Times New Roman"/>
          <w:b/>
          <w:sz w:val="24"/>
          <w:szCs w:val="24"/>
        </w:rPr>
        <w:t>35</w:t>
      </w:r>
      <w:r>
        <w:rPr>
          <w:rFonts w:ascii="Times New Roman" w:hAnsi="Times New Roman"/>
          <w:b/>
          <w:sz w:val="24"/>
          <w:szCs w:val="24"/>
        </w:rPr>
        <w:t xml:space="preserve"> </w:t>
      </w:r>
      <w:r w:rsidRPr="002E0D01">
        <w:rPr>
          <w:rFonts w:ascii="Times New Roman" w:hAnsi="Times New Roman"/>
          <w:b/>
          <w:sz w:val="24"/>
          <w:szCs w:val="24"/>
        </w:rPr>
        <w:t>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r w:rsidR="00D347A4">
        <w:rPr>
          <w:rFonts w:ascii="Times New Roman" w:hAnsi="Times New Roman"/>
          <w:b/>
          <w:color w:val="000000" w:themeColor="text1"/>
          <w:sz w:val="24"/>
          <w:szCs w:val="24"/>
          <w:lang w:val="es-ES_tradnl" w:eastAsia="es-ES"/>
        </w:rPr>
        <w:t>.</w:t>
      </w:r>
    </w:p>
    <w:p w:rsidR="00104222" w:rsidRDefault="00104222" w:rsidP="00104222">
      <w:pPr>
        <w:widowControl w:val="0"/>
        <w:autoSpaceDE w:val="0"/>
        <w:autoSpaceDN w:val="0"/>
        <w:spacing w:after="0" w:line="240" w:lineRule="auto"/>
        <w:jc w:val="both"/>
        <w:rPr>
          <w:rFonts w:ascii="Times New Roman" w:hAnsi="Times New Roman" w:cs="Times New Roman"/>
          <w:sz w:val="24"/>
          <w:szCs w:val="24"/>
        </w:rPr>
      </w:pPr>
    </w:p>
    <w:p w:rsidR="006B10BF" w:rsidRPr="00126F09" w:rsidRDefault="006B10BF" w:rsidP="00126F09">
      <w:pPr>
        <w:pStyle w:val="Textosinformato"/>
        <w:tabs>
          <w:tab w:val="left" w:pos="142"/>
        </w:tabs>
        <w:jc w:val="both"/>
        <w:rPr>
          <w:rFonts w:ascii="Times New Roman" w:hAnsi="Times New Roman"/>
          <w:b/>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 ESPERANZA ALICIA RODRÍGUEZ LÓPEZ.</w:t>
      </w:r>
      <w:r>
        <w:rPr>
          <w:rFonts w:ascii="Times New Roman" w:hAnsi="Times New Roman"/>
          <w:bCs/>
          <w:sz w:val="24"/>
          <w:szCs w:val="24"/>
          <w:lang w:eastAsia="es-ES"/>
        </w:rPr>
        <w:t>, INTEGRANTE DE LA</w:t>
      </w:r>
      <w:r w:rsidRPr="00AB56E0">
        <w:rPr>
          <w:rFonts w:ascii="Arial" w:hAnsi="Arial" w:cs="Arial"/>
          <w:sz w:val="16"/>
          <w:szCs w:val="16"/>
        </w:rPr>
        <w:t xml:space="preserve"> </w:t>
      </w:r>
      <w:r w:rsidRPr="00AB56E0">
        <w:rPr>
          <w:rFonts w:ascii="Times New Roman" w:hAnsi="Times New Roman"/>
          <w:sz w:val="24"/>
          <w:szCs w:val="24"/>
        </w:rPr>
        <w:t>COMISIÓN DE</w:t>
      </w:r>
      <w:r w:rsidR="007115CD">
        <w:rPr>
          <w:rFonts w:ascii="Times New Roman" w:hAnsi="Times New Roman"/>
          <w:sz w:val="24"/>
          <w:szCs w:val="24"/>
        </w:rPr>
        <w:t xml:space="preserve"> EDUCACIÓN, CULTURA Y DEPORTE</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sidR="00126F09" w:rsidRPr="00126F09">
        <w:rPr>
          <w:rFonts w:ascii="Times New Roman" w:hAnsi="Times New Roman"/>
          <w:b/>
          <w:sz w:val="24"/>
          <w:szCs w:val="24"/>
        </w:rPr>
        <w:t>12038/LXXV</w:t>
      </w:r>
      <w:r w:rsidR="00126F09" w:rsidRPr="00412057">
        <w:rPr>
          <w:rFonts w:ascii="Times New Roman" w:hAnsi="Times New Roman"/>
          <w:sz w:val="24"/>
          <w:szCs w:val="24"/>
        </w:rPr>
        <w:t xml:space="preserve"> </w:t>
      </w:r>
      <w:r w:rsidRPr="00412057">
        <w:rPr>
          <w:rFonts w:ascii="Times New Roman" w:hAnsi="Times New Roman"/>
          <w:sz w:val="24"/>
          <w:szCs w:val="24"/>
        </w:rPr>
        <w:t xml:space="preserve">QUE CONTIENE </w:t>
      </w:r>
      <w:r w:rsidR="00714B0F" w:rsidRPr="00714B0F">
        <w:rPr>
          <w:rFonts w:ascii="Times New Roman" w:hAnsi="Times New Roman"/>
          <w:sz w:val="24"/>
          <w:szCs w:val="24"/>
        </w:rPr>
        <w:t>INICIATIVA DE MODIFICACIÓN A LA LEY DE EDUCACIÓN DEL ESTADO DE NUEVO LEÓN.</w:t>
      </w:r>
      <w:r w:rsidR="00CA4058">
        <w:rPr>
          <w:rFonts w:ascii="Times New Roman" w:hAnsi="Times New Roman"/>
          <w:sz w:val="24"/>
          <w:szCs w:val="24"/>
        </w:rPr>
        <w:t xml:space="preserve"> </w:t>
      </w:r>
      <w:r w:rsidR="00130A0F">
        <w:rPr>
          <w:rFonts w:ascii="Times New Roman" w:hAnsi="Times New Roman"/>
          <w:sz w:val="24"/>
          <w:szCs w:val="24"/>
        </w:rPr>
        <w:t>ACORDANDO,</w:t>
      </w:r>
      <w:r w:rsidR="00714B0F">
        <w:rPr>
          <w:rFonts w:ascii="Times New Roman" w:hAnsi="Times New Roman"/>
          <w:bCs/>
          <w:sz w:val="24"/>
          <w:szCs w:val="24"/>
        </w:rPr>
        <w:t xml:space="preserve"> NO SE APRUEBE</w:t>
      </w:r>
      <w:r>
        <w:rPr>
          <w:rFonts w:ascii="Times New Roman" w:hAnsi="Times New Roman"/>
          <w:sz w:val="24"/>
          <w:szCs w:val="24"/>
        </w:rPr>
        <w:t>. INTERVINIERON</w:t>
      </w:r>
      <w:r w:rsidR="00126F09">
        <w:rPr>
          <w:rFonts w:ascii="Times New Roman" w:hAnsi="Times New Roman"/>
          <w:sz w:val="24"/>
          <w:szCs w:val="24"/>
        </w:rPr>
        <w:t xml:space="preserve"> A FAVOR LA</w:t>
      </w:r>
      <w:r>
        <w:rPr>
          <w:rFonts w:ascii="Times New Roman" w:hAnsi="Times New Roman"/>
          <w:sz w:val="24"/>
          <w:szCs w:val="24"/>
        </w:rPr>
        <w:t>S CC. DIP. MARÍA GUADALUPE RODRÍGUEZ MARTÍNEZ</w:t>
      </w:r>
      <w:r w:rsidR="00126F09">
        <w:rPr>
          <w:rFonts w:ascii="Times New Roman" w:hAnsi="Times New Roman"/>
          <w:sz w:val="24"/>
          <w:szCs w:val="24"/>
        </w:rPr>
        <w:t xml:space="preserve"> Y ROSA ISELA CASTRO FLORES</w:t>
      </w:r>
      <w:r>
        <w:rPr>
          <w:rFonts w:ascii="Times New Roman" w:hAnsi="Times New Roman"/>
          <w:sz w:val="24"/>
          <w:szCs w:val="24"/>
        </w:rPr>
        <w:t xml:space="preserve">.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126F09">
        <w:rPr>
          <w:rFonts w:ascii="Times New Roman" w:hAnsi="Times New Roman"/>
          <w:b/>
          <w:sz w:val="24"/>
          <w:szCs w:val="24"/>
        </w:rPr>
        <w:t>34</w:t>
      </w:r>
      <w:r>
        <w:rPr>
          <w:rFonts w:ascii="Times New Roman" w:hAnsi="Times New Roman"/>
          <w:b/>
          <w:sz w:val="24"/>
          <w:szCs w:val="24"/>
        </w:rPr>
        <w:t xml:space="preserve"> </w:t>
      </w:r>
      <w:r w:rsidRPr="002E0D01">
        <w:rPr>
          <w:rFonts w:ascii="Times New Roman" w:hAnsi="Times New Roman"/>
          <w:b/>
          <w:sz w:val="24"/>
          <w:szCs w:val="24"/>
        </w:rPr>
        <w:t>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r w:rsidR="00D347A4">
        <w:rPr>
          <w:rFonts w:ascii="Times New Roman" w:hAnsi="Times New Roman"/>
          <w:b/>
          <w:color w:val="000000" w:themeColor="text1"/>
          <w:sz w:val="24"/>
          <w:szCs w:val="24"/>
          <w:lang w:val="es-ES_tradnl" w:eastAsia="es-ES"/>
        </w:rPr>
        <w:t>.</w:t>
      </w:r>
    </w:p>
    <w:p w:rsidR="00104222" w:rsidRDefault="00104222" w:rsidP="00B655EB">
      <w:pPr>
        <w:spacing w:after="0" w:line="240" w:lineRule="auto"/>
        <w:ind w:left="10"/>
        <w:jc w:val="both"/>
        <w:rPr>
          <w:rFonts w:ascii="Times New Roman" w:eastAsia="Times New Roman" w:hAnsi="Times New Roman" w:cs="Times New Roman"/>
          <w:b/>
          <w:bCs/>
          <w:sz w:val="24"/>
          <w:szCs w:val="24"/>
          <w:lang w:eastAsia="es-ES"/>
        </w:rPr>
      </w:pPr>
    </w:p>
    <w:p w:rsidR="00D347A4" w:rsidRDefault="00D347A4" w:rsidP="003C2164">
      <w:pPr>
        <w:pStyle w:val="Textosinformato"/>
        <w:jc w:val="both"/>
        <w:rPr>
          <w:rFonts w:ascii="Times New Roman" w:hAnsi="Times New Roman"/>
          <w:b/>
          <w:color w:val="000000" w:themeColor="text1"/>
          <w:sz w:val="24"/>
          <w:szCs w:val="24"/>
          <w:lang w:val="es-ES_tradnl" w:eastAsia="es-ES"/>
        </w:rPr>
      </w:pPr>
      <w:r>
        <w:rPr>
          <w:rFonts w:ascii="Times New Roman" w:hAnsi="Times New Roman"/>
          <w:bCs/>
          <w:sz w:val="24"/>
          <w:szCs w:val="24"/>
          <w:lang w:eastAsia="es-ES"/>
        </w:rPr>
        <w:t>LA C</w:t>
      </w:r>
      <w:r>
        <w:rPr>
          <w:rFonts w:ascii="Times New Roman" w:hAnsi="Times New Roman"/>
          <w:b/>
          <w:bCs/>
          <w:sz w:val="24"/>
          <w:szCs w:val="24"/>
          <w:lang w:eastAsia="es-ES"/>
        </w:rPr>
        <w:t>. DIP. ALEJANDRA GARCÍA ORTIZ,</w:t>
      </w:r>
      <w:r>
        <w:rPr>
          <w:rFonts w:ascii="Times New Roman" w:hAnsi="Times New Roman"/>
          <w:bCs/>
          <w:sz w:val="24"/>
          <w:szCs w:val="24"/>
          <w:lang w:eastAsia="es-ES"/>
        </w:rPr>
        <w:t xml:space="preserve"> INTEGRANTE DE LA</w:t>
      </w:r>
      <w:r w:rsidRPr="00AB56E0">
        <w:rPr>
          <w:rFonts w:ascii="Arial" w:hAnsi="Arial" w:cs="Arial"/>
          <w:sz w:val="16"/>
          <w:szCs w:val="16"/>
        </w:rPr>
        <w:t xml:space="preserve"> </w:t>
      </w:r>
      <w:r w:rsidRPr="00AB56E0">
        <w:rPr>
          <w:rFonts w:ascii="Times New Roman" w:hAnsi="Times New Roman"/>
          <w:sz w:val="24"/>
          <w:szCs w:val="24"/>
        </w:rPr>
        <w:t>COMISIÓN DE</w:t>
      </w:r>
      <w:r w:rsidR="00C247D1">
        <w:rPr>
          <w:rFonts w:ascii="Times New Roman" w:hAnsi="Times New Roman"/>
          <w:sz w:val="24"/>
          <w:szCs w:val="24"/>
        </w:rPr>
        <w:t xml:space="preserve"> </w:t>
      </w:r>
      <w:r w:rsidR="003C2164">
        <w:rPr>
          <w:rFonts w:ascii="Times New Roman" w:hAnsi="Times New Roman"/>
          <w:sz w:val="24"/>
          <w:szCs w:val="24"/>
        </w:rPr>
        <w:t>SALUD Y ATENCIÓN A GRUPOS VULNERABLES</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sidRPr="003C2164">
        <w:rPr>
          <w:rFonts w:ascii="Times New Roman" w:hAnsi="Times New Roman"/>
          <w:b/>
          <w:sz w:val="24"/>
          <w:szCs w:val="24"/>
        </w:rPr>
        <w:t xml:space="preserve">EXPEDIENTE </w:t>
      </w:r>
      <w:r w:rsidR="003C2164" w:rsidRPr="003C2164">
        <w:rPr>
          <w:rFonts w:ascii="Times New Roman" w:hAnsi="Times New Roman"/>
          <w:b/>
          <w:sz w:val="24"/>
          <w:szCs w:val="24"/>
        </w:rPr>
        <w:t>11235/LXXIV</w:t>
      </w:r>
      <w:r w:rsidR="003C2164" w:rsidRPr="00412057">
        <w:rPr>
          <w:rFonts w:ascii="Times New Roman" w:hAnsi="Times New Roman"/>
          <w:sz w:val="24"/>
          <w:szCs w:val="24"/>
        </w:rPr>
        <w:t xml:space="preserve"> </w:t>
      </w:r>
      <w:r w:rsidRPr="00412057">
        <w:rPr>
          <w:rFonts w:ascii="Times New Roman" w:hAnsi="Times New Roman"/>
          <w:sz w:val="24"/>
          <w:szCs w:val="24"/>
        </w:rPr>
        <w:t>QUE CONTIENE</w:t>
      </w:r>
      <w:r w:rsidR="003C2164">
        <w:rPr>
          <w:rFonts w:ascii="Times New Roman" w:hAnsi="Times New Roman"/>
          <w:sz w:val="24"/>
          <w:szCs w:val="24"/>
        </w:rPr>
        <w:t xml:space="preserve"> </w:t>
      </w:r>
      <w:r w:rsidR="003C2164" w:rsidRPr="003C2164">
        <w:rPr>
          <w:rFonts w:ascii="Times New Roman" w:hAnsi="Times New Roman"/>
          <w:sz w:val="24"/>
          <w:szCs w:val="24"/>
        </w:rPr>
        <w:t xml:space="preserve">INICIATIVA DE REFORMA AL ARTÍCULO 13 DE LA LEY DE PERSONAS CON DISCAPACIDAD DEL ESTADO DE NUEVO </w:t>
      </w:r>
      <w:r w:rsidR="00862651" w:rsidRPr="003C2164">
        <w:rPr>
          <w:rFonts w:ascii="Times New Roman" w:hAnsi="Times New Roman"/>
          <w:sz w:val="24"/>
          <w:szCs w:val="24"/>
        </w:rPr>
        <w:t>LEÓN.</w:t>
      </w:r>
      <w:r w:rsidR="00862651">
        <w:rPr>
          <w:rFonts w:ascii="Times New Roman" w:hAnsi="Times New Roman"/>
          <w:sz w:val="24"/>
          <w:szCs w:val="24"/>
        </w:rPr>
        <w:t xml:space="preserve"> ACORDANDO</w:t>
      </w:r>
      <w:r>
        <w:rPr>
          <w:rFonts w:ascii="Times New Roman" w:hAnsi="Times New Roman"/>
          <w:sz w:val="24"/>
          <w:szCs w:val="24"/>
        </w:rPr>
        <w:t xml:space="preserve"> QUE</w:t>
      </w:r>
      <w:r w:rsidR="009B0026">
        <w:rPr>
          <w:rFonts w:ascii="Times New Roman" w:hAnsi="Times New Roman"/>
          <w:sz w:val="24"/>
          <w:szCs w:val="24"/>
        </w:rPr>
        <w:t xml:space="preserve"> </w:t>
      </w:r>
      <w:r w:rsidR="0038200D">
        <w:rPr>
          <w:rFonts w:ascii="Times New Roman" w:hAnsi="Times New Roman"/>
          <w:bCs/>
          <w:sz w:val="24"/>
          <w:szCs w:val="24"/>
        </w:rPr>
        <w:t>QUEDE SIN MATERIA</w:t>
      </w:r>
      <w:r>
        <w:rPr>
          <w:rFonts w:ascii="Times New Roman" w:hAnsi="Times New Roman"/>
          <w:sz w:val="24"/>
          <w:szCs w:val="24"/>
        </w:rPr>
        <w:t xml:space="preserve">. INTERVINIERON A FAVOR LAS CC. DIP. </w:t>
      </w:r>
      <w:r w:rsidR="009B0026">
        <w:rPr>
          <w:rFonts w:ascii="Times New Roman" w:hAnsi="Times New Roman"/>
          <w:sz w:val="24"/>
          <w:szCs w:val="24"/>
        </w:rPr>
        <w:t>ITZEL SOLEDAD CASTILLO ALMANZA Y DELFINA BEATRIZ DE LOS SANTOS ELIZONDO</w:t>
      </w:r>
      <w:r>
        <w:rPr>
          <w:rFonts w:ascii="Times New Roman" w:hAnsi="Times New Roman"/>
          <w:sz w:val="24"/>
          <w:szCs w:val="24"/>
        </w:rPr>
        <w:t xml:space="preserve">.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E60F20">
        <w:rPr>
          <w:rFonts w:ascii="Times New Roman" w:hAnsi="Times New Roman"/>
          <w:b/>
          <w:sz w:val="24"/>
          <w:szCs w:val="24"/>
        </w:rPr>
        <w:t>38</w:t>
      </w:r>
      <w:r>
        <w:rPr>
          <w:rFonts w:ascii="Times New Roman" w:hAnsi="Times New Roman"/>
          <w:b/>
          <w:sz w:val="24"/>
          <w:szCs w:val="24"/>
        </w:rPr>
        <w:t xml:space="preserve"> </w:t>
      </w:r>
      <w:r w:rsidRPr="002E0D01">
        <w:rPr>
          <w:rFonts w:ascii="Times New Roman" w:hAnsi="Times New Roman"/>
          <w:b/>
          <w:sz w:val="24"/>
          <w:szCs w:val="24"/>
        </w:rPr>
        <w:t>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r w:rsidR="00FC5702">
        <w:rPr>
          <w:rFonts w:ascii="Times New Roman" w:hAnsi="Times New Roman"/>
          <w:b/>
          <w:color w:val="000000" w:themeColor="text1"/>
          <w:sz w:val="24"/>
          <w:szCs w:val="24"/>
          <w:lang w:val="es-ES_tradnl" w:eastAsia="es-ES"/>
        </w:rPr>
        <w:t>.</w:t>
      </w:r>
    </w:p>
    <w:p w:rsidR="00FC5702" w:rsidRDefault="00FC5702" w:rsidP="003C2164">
      <w:pPr>
        <w:pStyle w:val="Textosinformato"/>
        <w:jc w:val="both"/>
        <w:rPr>
          <w:rFonts w:ascii="Times New Roman" w:hAnsi="Times New Roman"/>
          <w:b/>
          <w:color w:val="000000" w:themeColor="text1"/>
          <w:sz w:val="24"/>
          <w:szCs w:val="24"/>
          <w:lang w:val="es-ES_tradnl" w:eastAsia="es-ES"/>
        </w:rPr>
      </w:pPr>
    </w:p>
    <w:p w:rsidR="00790F02" w:rsidRDefault="00790F02" w:rsidP="00790F02">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790F02" w:rsidRDefault="00790F02" w:rsidP="00C247D1">
      <w:pPr>
        <w:pStyle w:val="Textosinformato"/>
        <w:jc w:val="both"/>
        <w:rPr>
          <w:rFonts w:ascii="Times New Roman" w:hAnsi="Times New Roman"/>
          <w:b/>
          <w:color w:val="000000" w:themeColor="text1"/>
          <w:sz w:val="24"/>
          <w:szCs w:val="24"/>
          <w:lang w:val="es-ES_tradnl" w:eastAsia="es-ES"/>
        </w:rPr>
      </w:pPr>
    </w:p>
    <w:p w:rsidR="00C247D1" w:rsidRPr="00244DD5" w:rsidRDefault="00C247D1" w:rsidP="00C247D1">
      <w:pPr>
        <w:pStyle w:val="Textosinformato"/>
        <w:jc w:val="both"/>
        <w:rPr>
          <w:rFonts w:ascii="Times New Roman" w:hAnsi="Times New Roman"/>
          <w:sz w:val="24"/>
          <w:szCs w:val="24"/>
        </w:rPr>
      </w:pPr>
      <w:r>
        <w:rPr>
          <w:rFonts w:ascii="Times New Roman" w:hAnsi="Times New Roman"/>
          <w:b/>
          <w:color w:val="000000" w:themeColor="text1"/>
          <w:sz w:val="24"/>
          <w:szCs w:val="24"/>
          <w:lang w:val="es-ES_tradnl" w:eastAsia="es-ES"/>
        </w:rPr>
        <w:t xml:space="preserve">LA C. DIP. ALEJANDRA LARA MAIZ, </w:t>
      </w:r>
      <w:r w:rsidR="00862651">
        <w:rPr>
          <w:rFonts w:ascii="Times New Roman" w:hAnsi="Times New Roman"/>
          <w:b/>
          <w:color w:val="000000" w:themeColor="text1"/>
          <w:sz w:val="24"/>
          <w:szCs w:val="24"/>
          <w:lang w:val="es-ES_tradnl" w:eastAsia="es-ES"/>
        </w:rPr>
        <w:t>INTEGRANTE</w:t>
      </w:r>
      <w:r>
        <w:rPr>
          <w:rFonts w:ascii="Times New Roman" w:hAnsi="Times New Roman"/>
          <w:b/>
          <w:color w:val="000000" w:themeColor="text1"/>
          <w:sz w:val="24"/>
          <w:szCs w:val="24"/>
          <w:lang w:val="es-ES_tradnl" w:eastAsia="es-ES"/>
        </w:rPr>
        <w:t xml:space="preserve"> DE LA COMISIÓN DE SALUD Y ATENCIÓN A GRUPOS VULNERABLES, DIO</w:t>
      </w:r>
      <w:r>
        <w:rPr>
          <w:rFonts w:ascii="Times New Roman" w:hAnsi="Times New Roman"/>
          <w:sz w:val="24"/>
          <w:szCs w:val="24"/>
        </w:rPr>
        <w:t xml:space="preserve"> LECTURA AL PROEMIO Y RESOLUTIVO DEL DICTAMEN DEL </w:t>
      </w:r>
      <w:r w:rsidRPr="003C2164">
        <w:rPr>
          <w:rFonts w:ascii="Times New Roman" w:hAnsi="Times New Roman"/>
          <w:b/>
          <w:sz w:val="24"/>
          <w:szCs w:val="24"/>
        </w:rPr>
        <w:t xml:space="preserve">EXPEDIENTE </w:t>
      </w:r>
      <w:r w:rsidRPr="00C247D1">
        <w:rPr>
          <w:rFonts w:ascii="Times New Roman" w:hAnsi="Times New Roman"/>
          <w:b/>
          <w:sz w:val="24"/>
          <w:szCs w:val="24"/>
        </w:rPr>
        <w:t>10865/LXXIV</w:t>
      </w:r>
      <w:r w:rsidR="00244DD5">
        <w:rPr>
          <w:rFonts w:ascii="Times New Roman" w:hAnsi="Times New Roman"/>
          <w:b/>
          <w:sz w:val="24"/>
          <w:szCs w:val="24"/>
        </w:rPr>
        <w:t xml:space="preserve"> </w:t>
      </w:r>
      <w:r w:rsidRPr="00412057">
        <w:rPr>
          <w:rFonts w:ascii="Times New Roman" w:hAnsi="Times New Roman"/>
          <w:sz w:val="24"/>
          <w:szCs w:val="24"/>
        </w:rPr>
        <w:t>QUE CONTIENE</w:t>
      </w:r>
      <w:r w:rsidR="00244DD5">
        <w:rPr>
          <w:rFonts w:ascii="Times New Roman" w:hAnsi="Times New Roman"/>
          <w:sz w:val="24"/>
          <w:szCs w:val="24"/>
        </w:rPr>
        <w:t xml:space="preserve"> </w:t>
      </w:r>
      <w:r w:rsidR="00244DD5" w:rsidRPr="00244DD5">
        <w:rPr>
          <w:rFonts w:ascii="Times New Roman" w:hAnsi="Times New Roman"/>
          <w:sz w:val="24"/>
          <w:szCs w:val="24"/>
        </w:rPr>
        <w:t xml:space="preserve">SOLICITUD DE PUNTO DE ACUERDO, A FIN DE QUE ESTA </w:t>
      </w:r>
      <w:r w:rsidR="00862651" w:rsidRPr="00244DD5">
        <w:rPr>
          <w:rFonts w:ascii="Times New Roman" w:hAnsi="Times New Roman"/>
          <w:sz w:val="24"/>
          <w:szCs w:val="24"/>
        </w:rPr>
        <w:t>SOBERANÍA</w:t>
      </w:r>
      <w:r w:rsidR="00244DD5" w:rsidRPr="00244DD5">
        <w:rPr>
          <w:rFonts w:ascii="Times New Roman" w:hAnsi="Times New Roman"/>
          <w:sz w:val="24"/>
          <w:szCs w:val="24"/>
        </w:rPr>
        <w:t xml:space="preserve"> DE MANERA RESPETUOSA HAGA UN LLAMADO AL PRESIDENTE DE LA CRUZ ROJA MEXICANA, PARA QUE JUNTO CON LA CRUZ ROJA INTERNACIONAL, REALICE CAMPAÑAS DE RECOLECCIÓN DE MEDICAMENTOS EN LOS DIFERENTES ESTADOS DE LA REPUBLICA MEXICANA Y</w:t>
      </w:r>
      <w:r w:rsidR="00244DD5">
        <w:rPr>
          <w:rFonts w:ascii="Times New Roman" w:hAnsi="Times New Roman"/>
          <w:sz w:val="24"/>
          <w:szCs w:val="24"/>
        </w:rPr>
        <w:t xml:space="preserve"> SU POSTERIOR </w:t>
      </w:r>
      <w:r w:rsidR="00862651">
        <w:rPr>
          <w:rFonts w:ascii="Times New Roman" w:hAnsi="Times New Roman"/>
          <w:sz w:val="24"/>
          <w:szCs w:val="24"/>
        </w:rPr>
        <w:t>ENVIÓ</w:t>
      </w:r>
      <w:r w:rsidR="00244DD5">
        <w:rPr>
          <w:rFonts w:ascii="Times New Roman" w:hAnsi="Times New Roman"/>
          <w:sz w:val="24"/>
          <w:szCs w:val="24"/>
        </w:rPr>
        <w:t xml:space="preserve"> A VENEZUELA</w:t>
      </w:r>
      <w:r w:rsidR="00244DD5" w:rsidRPr="003C2164">
        <w:rPr>
          <w:rFonts w:ascii="Times New Roman" w:hAnsi="Times New Roman"/>
          <w:sz w:val="24"/>
          <w:szCs w:val="24"/>
        </w:rPr>
        <w:t>.</w:t>
      </w:r>
      <w:r w:rsidR="00244DD5">
        <w:rPr>
          <w:rFonts w:ascii="Times New Roman" w:hAnsi="Times New Roman"/>
          <w:sz w:val="24"/>
          <w:szCs w:val="24"/>
        </w:rPr>
        <w:t xml:space="preserve"> ACORDANDO</w:t>
      </w:r>
      <w:r>
        <w:rPr>
          <w:rFonts w:ascii="Times New Roman" w:hAnsi="Times New Roman"/>
          <w:sz w:val="24"/>
          <w:szCs w:val="24"/>
        </w:rPr>
        <w:t xml:space="preserve"> </w:t>
      </w:r>
      <w:r w:rsidR="00244DD5">
        <w:rPr>
          <w:rFonts w:ascii="Times New Roman" w:hAnsi="Times New Roman"/>
          <w:sz w:val="24"/>
          <w:szCs w:val="24"/>
        </w:rPr>
        <w:t xml:space="preserve">QUE SE </w:t>
      </w:r>
      <w:r w:rsidR="00244DD5" w:rsidRPr="00244DD5">
        <w:rPr>
          <w:rFonts w:ascii="Times New Roman" w:hAnsi="Times New Roman"/>
          <w:bCs/>
          <w:sz w:val="24"/>
          <w:szCs w:val="24"/>
        </w:rPr>
        <w:t>REMITA A LA DELEGADA ESTATAL DE LA CRUZ ROJA MEXICANA</w:t>
      </w:r>
      <w:r w:rsidR="00244DD5">
        <w:rPr>
          <w:rFonts w:ascii="Times New Roman" w:hAnsi="Times New Roman"/>
          <w:bCs/>
          <w:sz w:val="24"/>
          <w:szCs w:val="24"/>
        </w:rPr>
        <w:t>.</w:t>
      </w:r>
      <w:r w:rsidR="00244DD5" w:rsidRPr="00507FA9">
        <w:rPr>
          <w:rFonts w:ascii="Times New Roman" w:hAnsi="Times New Roman"/>
          <w:b/>
          <w:sz w:val="24"/>
          <w:szCs w:val="24"/>
        </w:rPr>
        <w:t xml:space="preserve">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244DD5">
        <w:rPr>
          <w:rFonts w:ascii="Times New Roman" w:hAnsi="Times New Roman"/>
          <w:b/>
          <w:sz w:val="24"/>
          <w:szCs w:val="24"/>
        </w:rPr>
        <w:t>34</w:t>
      </w:r>
      <w:r>
        <w:rPr>
          <w:rFonts w:ascii="Times New Roman" w:hAnsi="Times New Roman"/>
          <w:b/>
          <w:sz w:val="24"/>
          <w:szCs w:val="24"/>
        </w:rPr>
        <w:t xml:space="preserve"> </w:t>
      </w:r>
      <w:r w:rsidRPr="002E0D01">
        <w:rPr>
          <w:rFonts w:ascii="Times New Roman" w:hAnsi="Times New Roman"/>
          <w:b/>
          <w:sz w:val="24"/>
          <w:szCs w:val="24"/>
        </w:rPr>
        <w:t>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r>
        <w:rPr>
          <w:rFonts w:ascii="Times New Roman" w:hAnsi="Times New Roman"/>
          <w:b/>
          <w:color w:val="000000" w:themeColor="text1"/>
          <w:sz w:val="24"/>
          <w:szCs w:val="24"/>
          <w:lang w:val="es-ES_tradnl" w:eastAsia="es-ES"/>
        </w:rPr>
        <w:t>.</w:t>
      </w:r>
    </w:p>
    <w:p w:rsidR="00104222" w:rsidRDefault="00104222" w:rsidP="00A76405">
      <w:pPr>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GENERALES</w:t>
      </w: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p>
    <w:p w:rsidR="003720C3" w:rsidRPr="0098063E" w:rsidRDefault="0098063E" w:rsidP="0098063E">
      <w:pPr>
        <w:spacing w:after="0" w:line="240" w:lineRule="auto"/>
        <w:ind w:right="142"/>
        <w:jc w:val="both"/>
        <w:rPr>
          <w:rFonts w:ascii="Times New Roman" w:eastAsia="Calibri" w:hAnsi="Times New Roman" w:cs="Times New Roman"/>
          <w:sz w:val="24"/>
          <w:szCs w:val="24"/>
          <w:lang w:val="es-ES_tradnl"/>
        </w:rPr>
      </w:pPr>
      <w:r w:rsidRPr="0098063E">
        <w:rPr>
          <w:rFonts w:ascii="Times New Roman" w:eastAsia="Times New Roman" w:hAnsi="Times New Roman" w:cs="Times New Roman"/>
          <w:bCs/>
          <w:sz w:val="24"/>
          <w:szCs w:val="24"/>
          <w:lang w:eastAsia="es-ES"/>
        </w:rPr>
        <w:t xml:space="preserve">EL C. </w:t>
      </w:r>
      <w:r w:rsidRPr="00D16C92">
        <w:rPr>
          <w:rFonts w:ascii="Times New Roman" w:eastAsia="Times New Roman" w:hAnsi="Times New Roman" w:cs="Times New Roman"/>
          <w:b/>
          <w:sz w:val="24"/>
          <w:szCs w:val="24"/>
          <w:lang w:eastAsia="es-MX"/>
        </w:rPr>
        <w:t>DIP. EDUARDO LEAL BUENFIL, A NOMBRE DEL GRUPO LEGISLATIVO DEL PARTIDO ACCIÓN NACIONAL</w:t>
      </w:r>
      <w:r w:rsidRPr="0098063E">
        <w:rPr>
          <w:rFonts w:ascii="Times New Roman" w:eastAsia="Times New Roman" w:hAnsi="Times New Roman" w:cs="Times New Roman"/>
          <w:sz w:val="24"/>
          <w:szCs w:val="24"/>
          <w:lang w:eastAsia="es-MX"/>
        </w:rPr>
        <w:t>, SOLICITÓ</w:t>
      </w:r>
      <w:r w:rsidRPr="0098063E">
        <w:rPr>
          <w:rFonts w:ascii="Times New Roman" w:hAnsi="Times New Roman" w:cs="Times New Roman"/>
          <w:sz w:val="24"/>
          <w:szCs w:val="24"/>
        </w:rPr>
        <w:t xml:space="preserve"> A LA PRESIDENCIA INSTRUIR AL EQUIPO TÉCNICO PARA PROYECTAR ALGUNAS IMÁGENES PARA RESPALDAR SU EXPOSICIÓN. PRESENTÓ UN RESPETUOSO </w:t>
      </w:r>
      <w:r w:rsidR="00AC3015">
        <w:rPr>
          <w:rFonts w:ascii="Times New Roman" w:hAnsi="Times New Roman" w:cs="Times New Roman"/>
          <w:sz w:val="24"/>
          <w:szCs w:val="24"/>
        </w:rPr>
        <w:t xml:space="preserve">EXHORTO </w:t>
      </w:r>
      <w:r w:rsidR="00FD43D4">
        <w:rPr>
          <w:rFonts w:ascii="Times New Roman" w:eastAsia="Calibri" w:hAnsi="Times New Roman" w:cs="Times New Roman"/>
          <w:sz w:val="24"/>
          <w:szCs w:val="24"/>
          <w:lang w:val="es-ES_tradnl"/>
        </w:rPr>
        <w:t xml:space="preserve">A </w:t>
      </w:r>
      <w:r w:rsidRPr="0098063E">
        <w:rPr>
          <w:rFonts w:ascii="Times New Roman" w:eastAsia="Calibri" w:hAnsi="Times New Roman" w:cs="Times New Roman"/>
          <w:sz w:val="24"/>
          <w:szCs w:val="24"/>
          <w:lang w:val="es-ES_tradnl"/>
        </w:rPr>
        <w:t>LA SECRETARÍA DE COMUNICACIONES Y TRA</w:t>
      </w:r>
      <w:r w:rsidR="00FD43D4">
        <w:rPr>
          <w:rFonts w:ascii="Times New Roman" w:eastAsia="Calibri" w:hAnsi="Times New Roman" w:cs="Times New Roman"/>
          <w:sz w:val="24"/>
          <w:szCs w:val="24"/>
          <w:lang w:val="es-ES_tradnl"/>
        </w:rPr>
        <w:t>N</w:t>
      </w:r>
      <w:r w:rsidRPr="0098063E">
        <w:rPr>
          <w:rFonts w:ascii="Times New Roman" w:eastAsia="Calibri" w:hAnsi="Times New Roman" w:cs="Times New Roman"/>
          <w:sz w:val="24"/>
          <w:szCs w:val="24"/>
          <w:lang w:val="es-ES_tradnl"/>
        </w:rPr>
        <w:t xml:space="preserve">SPORTES A FIN DE QUE SE REALICEN LAS GESTIONES ADMINISTRATIVAS Y JURÍDICAS PARA QUE SE PROCEDA A INDEMNIZAR A LOS FAMILIARES DE LAS PERSONAS FALLECIDAS EN EL ACCIDENTE VIAL, OCURRIDO LA NOCHE DEL DOMINGO 9 DE DICIEMBRE DE 2018, EN LA CARRETERA FEDERAL NÚMERO 57 EN EL MUNICIPIO DE GALEANA NUEVO LEÓN. ASÍ COMO HACE UN URGENTE EXHORTO AL CENTRO NUEVO LEÓN DE LA SECRETARÍA DE COMUNICACIONES Y TRASPORTES A FIN DE REITERAR SE LLEVEN A CABO DE MANERA INMEDIATA LOS TRABAJOS PARA MAYOR SEÑALIZACIÓN DE PREVENCIÓN DE ACCIDENTES EN LA ZONA DE REPARACIÓN. ADEMÁS, HACE UN EXHORTO A LA PROCURADURÍA GENERAL DE LA REPUBLICA </w:t>
      </w:r>
      <w:r w:rsidRPr="0098063E">
        <w:rPr>
          <w:rFonts w:ascii="Times New Roman" w:eastAsia="Calibri" w:hAnsi="Times New Roman" w:cs="Times New Roman"/>
          <w:sz w:val="24"/>
          <w:szCs w:val="24"/>
          <w:lang w:val="es-ES_tradnl"/>
        </w:rPr>
        <w:lastRenderedPageBreak/>
        <w:t>DELEGACIÓN NUEVO LEÓN A FIN DE QUE SE REALICEN LAS INVESTIGACIONES CORRESPONDIENTES AL ACCIDENTE OCURRIDO LA NOCHE DEL DOMINGO 9 DE DICIEMBRE DE 2018, EN LA CARRETERA FEDERAL NÚMERO 57 EN EL MUNICIPIO DE GALEANA NUEVO LEÓN, Y SE SANCIONE CON TODO EL PESO DE LA LEY AL O LOS RESPONSABLES, POR EL DELITO O DELITOS QUE LE RESULTEN</w:t>
      </w:r>
      <w:r>
        <w:rPr>
          <w:rFonts w:ascii="Times New Roman" w:eastAsia="Calibri" w:hAnsi="Times New Roman" w:cs="Times New Roman"/>
          <w:sz w:val="24"/>
          <w:szCs w:val="24"/>
          <w:lang w:val="es-ES_tradnl"/>
        </w:rPr>
        <w:t xml:space="preserve">. INTERVINIERON A FAVOR LAS CC. DIP.  CELIA ALONSO RODRÍGUEZ, JULIA ESPINOSA DE LOS MONTEROS ZAPATA Y MARIELA SALDÍVAR VILLALOBOS. </w:t>
      </w:r>
      <w:r w:rsidR="003720C3">
        <w:rPr>
          <w:rFonts w:ascii="Times New Roman" w:eastAsia="Times New Roman" w:hAnsi="Times New Roman" w:cs="Times New Roman"/>
          <w:sz w:val="24"/>
          <w:szCs w:val="24"/>
          <w:lang w:eastAsia="es-MX"/>
        </w:rPr>
        <w:t>SE SOMETIÓ A CONSIDERACIÓN DE LA ASAMBLEA EL QUE SEA VOTADO EN ESTE MOMENTO EL PUNTO DE ACUERDO</w:t>
      </w:r>
      <w:r w:rsidR="008D213E">
        <w:rPr>
          <w:rFonts w:ascii="Times New Roman" w:eastAsia="Times New Roman" w:hAnsi="Times New Roman" w:cs="Times New Roman"/>
          <w:sz w:val="24"/>
          <w:szCs w:val="24"/>
          <w:lang w:eastAsia="es-MX"/>
        </w:rPr>
        <w:t>,</w:t>
      </w:r>
      <w:r w:rsidR="003720C3">
        <w:rPr>
          <w:rFonts w:ascii="Times New Roman" w:eastAsia="Times New Roman" w:hAnsi="Times New Roman" w:cs="Times New Roman"/>
          <w:sz w:val="24"/>
          <w:szCs w:val="24"/>
          <w:lang w:eastAsia="es-MX"/>
        </w:rPr>
        <w:t xml:space="preserve"> FUE APROBADO POR UNANIMIDAD DE LOS PRESENTES</w:t>
      </w:r>
      <w:r w:rsidR="003720C3">
        <w:rPr>
          <w:rFonts w:ascii="Times New Roman" w:eastAsia="Times New Roman" w:hAnsi="Times New Roman" w:cs="Times New Roman"/>
          <w:sz w:val="24"/>
          <w:szCs w:val="18"/>
          <w:lang w:eastAsia="es-MX"/>
        </w:rPr>
        <w:t xml:space="preserve">. </w:t>
      </w:r>
      <w:r w:rsidR="003720C3">
        <w:rPr>
          <w:rFonts w:ascii="Times New Roman" w:eastAsia="Times New Roman" w:hAnsi="Times New Roman" w:cs="Times New Roman"/>
          <w:b/>
          <w:sz w:val="24"/>
          <w:szCs w:val="18"/>
          <w:lang w:eastAsia="es-MX"/>
        </w:rPr>
        <w:t>APROBADO EL PUNTO</w:t>
      </w:r>
      <w:r>
        <w:rPr>
          <w:rFonts w:ascii="Times New Roman" w:eastAsia="Times New Roman" w:hAnsi="Times New Roman" w:cs="Times New Roman"/>
          <w:b/>
          <w:sz w:val="24"/>
          <w:szCs w:val="18"/>
          <w:lang w:eastAsia="es-MX"/>
        </w:rPr>
        <w:t xml:space="preserve"> DE ACUERDO POR UNANIMIDAD DE 36</w:t>
      </w:r>
      <w:r w:rsidR="003720C3">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D19F8" w:rsidRDefault="001E33D0" w:rsidP="00B655EB">
      <w:pPr>
        <w:pStyle w:val="Encabezado"/>
        <w:tabs>
          <w:tab w:val="clear" w:pos="4419"/>
        </w:tabs>
        <w:ind w:right="335"/>
        <w:jc w:val="both"/>
        <w:rPr>
          <w:rFonts w:ascii="Times New Roman" w:hAnsi="Times New Roman"/>
          <w:bCs/>
          <w:sz w:val="24"/>
          <w:szCs w:val="24"/>
          <w:lang w:eastAsia="es-ES"/>
        </w:rPr>
      </w:pPr>
      <w:r>
        <w:rPr>
          <w:rFonts w:ascii="Times New Roman" w:hAnsi="Times New Roman" w:cs="Times New Roman"/>
          <w:sz w:val="24"/>
          <w:szCs w:val="24"/>
          <w:lang w:val="es-ES_tradnl"/>
        </w:rPr>
        <w:t xml:space="preserve"> </w:t>
      </w:r>
    </w:p>
    <w:p w:rsidR="00B655EB" w:rsidRDefault="009D4EF6" w:rsidP="005254ED">
      <w:pPr>
        <w:shd w:val="clear" w:color="auto" w:fill="FFFFFF"/>
        <w:spacing w:after="24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18"/>
          <w:lang w:eastAsia="es-MX"/>
        </w:rPr>
        <w:t>EL</w:t>
      </w:r>
      <w:r w:rsidR="00B655EB">
        <w:rPr>
          <w:rFonts w:ascii="Times New Roman" w:eastAsia="Times New Roman" w:hAnsi="Times New Roman" w:cs="Times New Roman"/>
          <w:sz w:val="24"/>
          <w:szCs w:val="18"/>
          <w:lang w:eastAsia="es-MX"/>
        </w:rPr>
        <w:t xml:space="preserve"> C. </w:t>
      </w:r>
      <w:r w:rsidR="00B655EB" w:rsidRPr="00D15C6C">
        <w:rPr>
          <w:rFonts w:ascii="Times New Roman" w:eastAsia="Times New Roman" w:hAnsi="Times New Roman" w:cs="Times New Roman"/>
          <w:b/>
          <w:sz w:val="24"/>
          <w:szCs w:val="18"/>
          <w:lang w:eastAsia="es-MX"/>
        </w:rPr>
        <w:t>DIP.</w:t>
      </w:r>
      <w:r w:rsidR="002F5860">
        <w:rPr>
          <w:rFonts w:ascii="Times New Roman" w:eastAsia="Times New Roman" w:hAnsi="Times New Roman" w:cs="Times New Roman"/>
          <w:b/>
          <w:sz w:val="24"/>
          <w:szCs w:val="18"/>
          <w:lang w:eastAsia="es-MX"/>
        </w:rPr>
        <w:t xml:space="preserve"> LUIS DONALDO COLOSIO RIOJAS</w:t>
      </w:r>
      <w:r w:rsidR="00B655EB">
        <w:rPr>
          <w:rFonts w:ascii="Times New Roman" w:eastAsia="Times New Roman" w:hAnsi="Times New Roman" w:cs="Times New Roman"/>
          <w:b/>
          <w:bCs/>
          <w:sz w:val="24"/>
          <w:szCs w:val="24"/>
          <w:lang w:eastAsia="es-ES"/>
        </w:rPr>
        <w:t>, A NOMBRE DEL G</w:t>
      </w:r>
      <w:r w:rsidR="00F25A10">
        <w:rPr>
          <w:rFonts w:ascii="Times New Roman" w:eastAsia="Times New Roman" w:hAnsi="Times New Roman" w:cs="Times New Roman"/>
          <w:b/>
          <w:bCs/>
          <w:sz w:val="24"/>
          <w:szCs w:val="24"/>
          <w:lang w:eastAsia="es-ES"/>
        </w:rPr>
        <w:t>RUPO LEGISLATIVO DEL PA</w:t>
      </w:r>
      <w:r>
        <w:rPr>
          <w:rFonts w:ascii="Times New Roman" w:eastAsia="Times New Roman" w:hAnsi="Times New Roman" w:cs="Times New Roman"/>
          <w:b/>
          <w:bCs/>
          <w:sz w:val="24"/>
          <w:szCs w:val="24"/>
          <w:lang w:eastAsia="es-ES"/>
        </w:rPr>
        <w:t>RTIDO</w:t>
      </w:r>
      <w:r w:rsidR="002F5860">
        <w:rPr>
          <w:rFonts w:ascii="Times New Roman" w:eastAsia="Times New Roman" w:hAnsi="Times New Roman" w:cs="Times New Roman"/>
          <w:b/>
          <w:bCs/>
          <w:sz w:val="24"/>
          <w:szCs w:val="24"/>
          <w:lang w:eastAsia="es-ES"/>
        </w:rPr>
        <w:t xml:space="preserve"> MOVIMIENTO CIUDADANO</w:t>
      </w:r>
      <w:r w:rsidR="00F25A10">
        <w:rPr>
          <w:rFonts w:ascii="Times New Roman" w:eastAsia="Times New Roman" w:hAnsi="Times New Roman" w:cs="Times New Roman"/>
          <w:b/>
          <w:bCs/>
          <w:sz w:val="24"/>
          <w:szCs w:val="24"/>
          <w:lang w:eastAsia="es-ES"/>
        </w:rPr>
        <w:t xml:space="preserve">, </w:t>
      </w:r>
      <w:r w:rsidR="009F1A53" w:rsidRPr="00F31601">
        <w:rPr>
          <w:rFonts w:ascii="Times New Roman" w:eastAsia="Times New Roman" w:hAnsi="Times New Roman" w:cs="Times New Roman"/>
          <w:bCs/>
          <w:sz w:val="24"/>
          <w:szCs w:val="24"/>
          <w:lang w:eastAsia="es-ES"/>
        </w:rPr>
        <w:t>PRE</w:t>
      </w:r>
      <w:r w:rsidR="00805A60" w:rsidRPr="00F31601">
        <w:rPr>
          <w:rFonts w:ascii="Times New Roman" w:eastAsia="Times New Roman" w:hAnsi="Times New Roman" w:cs="Times New Roman"/>
          <w:bCs/>
          <w:sz w:val="24"/>
          <w:szCs w:val="24"/>
          <w:lang w:eastAsia="es-ES"/>
        </w:rPr>
        <w:t>SENTÓ UN</w:t>
      </w:r>
      <w:r w:rsidR="002F5860">
        <w:rPr>
          <w:rFonts w:ascii="Times New Roman" w:eastAsia="Times New Roman" w:hAnsi="Times New Roman" w:cs="Times New Roman"/>
          <w:bCs/>
          <w:sz w:val="24"/>
          <w:szCs w:val="24"/>
          <w:lang w:eastAsia="es-ES"/>
        </w:rPr>
        <w:t xml:space="preserve"> POSICIONAMIENTO</w:t>
      </w:r>
      <w:r w:rsidR="00D36C21">
        <w:rPr>
          <w:rFonts w:ascii="Times New Roman" w:eastAsia="Times New Roman" w:hAnsi="Times New Roman" w:cs="Times New Roman"/>
          <w:bCs/>
          <w:sz w:val="24"/>
          <w:szCs w:val="24"/>
          <w:lang w:eastAsia="es-ES"/>
        </w:rPr>
        <w:t xml:space="preserve"> RESPECTO AL DÍA INTERNACIONAL DE LOS DERECHOS HUMANOS. </w:t>
      </w:r>
      <w:r w:rsidR="00F21164">
        <w:rPr>
          <w:rFonts w:ascii="Times New Roman" w:eastAsia="Times New Roman" w:hAnsi="Times New Roman" w:cs="Times New Roman"/>
          <w:bCs/>
          <w:sz w:val="24"/>
          <w:szCs w:val="24"/>
          <w:lang w:eastAsia="es-ES"/>
        </w:rPr>
        <w:t>INTERVINIERON A FAVOR LOS CC. DIP. JUAN CARLOS LEAL SEGOVIA, CLAUDIA TAPIA CASTELO E IVONNE BUSTOS PAREDES.</w:t>
      </w:r>
      <w:r w:rsidR="009930A2">
        <w:rPr>
          <w:rFonts w:ascii="Times New Roman" w:eastAsia="Times New Roman" w:hAnsi="Times New Roman" w:cs="Times New Roman"/>
          <w:bCs/>
          <w:sz w:val="24"/>
          <w:szCs w:val="24"/>
          <w:lang w:eastAsia="es-ES"/>
        </w:rPr>
        <w:t xml:space="preserve"> </w:t>
      </w:r>
      <w:r w:rsidR="009930A2" w:rsidRPr="00F62241">
        <w:rPr>
          <w:rFonts w:ascii="Times New Roman" w:hAnsi="Times New Roman"/>
          <w:bCs/>
          <w:sz w:val="24"/>
          <w:szCs w:val="24"/>
          <w:lang w:eastAsia="es-ES"/>
        </w:rPr>
        <w:t>SE SOMETIÓ A CONSIDERACIÓN DE LA ASAMBLEA ABRIR OTRA RONDA DE ORADORES</w:t>
      </w:r>
      <w:r w:rsidR="009930A2">
        <w:rPr>
          <w:rFonts w:ascii="Times New Roman" w:hAnsi="Times New Roman"/>
          <w:bCs/>
          <w:sz w:val="24"/>
          <w:szCs w:val="24"/>
          <w:lang w:eastAsia="es-ES"/>
        </w:rPr>
        <w:t xml:space="preserve"> </w:t>
      </w:r>
      <w:r w:rsidR="009930A2" w:rsidRPr="00A45831">
        <w:rPr>
          <w:rFonts w:ascii="Times New Roman" w:hAnsi="Times New Roman"/>
          <w:bCs/>
          <w:sz w:val="24"/>
          <w:szCs w:val="24"/>
          <w:lang w:eastAsia="es-ES"/>
        </w:rPr>
        <w:t>SIENDO APROBADA</w:t>
      </w:r>
      <w:r w:rsidR="009930A2">
        <w:rPr>
          <w:rFonts w:ascii="Times New Roman" w:hAnsi="Times New Roman"/>
          <w:bCs/>
          <w:sz w:val="24"/>
          <w:szCs w:val="24"/>
          <w:lang w:eastAsia="es-ES"/>
        </w:rPr>
        <w:t xml:space="preserve"> POR UNANIMIDAD DE LOS PRESENTES</w:t>
      </w:r>
      <w:r w:rsidR="006958E9">
        <w:rPr>
          <w:rFonts w:ascii="Times New Roman" w:hAnsi="Times New Roman"/>
          <w:bCs/>
          <w:sz w:val="24"/>
          <w:szCs w:val="24"/>
          <w:lang w:eastAsia="es-ES"/>
        </w:rPr>
        <w:t xml:space="preserve">. INTERVINIERON A FAVOR LOS CC. DIP. MARIELA SALDÍVAR VILLALOBOS, CELIA ALONSO RODRÍGUEZ Y MARÍA DOLORES LEAL CANTÚ. </w:t>
      </w:r>
      <w:r w:rsidR="006958E9" w:rsidRPr="00F62241">
        <w:rPr>
          <w:rFonts w:ascii="Times New Roman" w:hAnsi="Times New Roman"/>
          <w:bCs/>
          <w:sz w:val="24"/>
          <w:szCs w:val="24"/>
          <w:lang w:eastAsia="es-ES"/>
        </w:rPr>
        <w:t>SE SOMETIÓ A CONSIDERACIÓN DE LA ASAMBLEA ABRIR OTRA RONDA DE ORADORES</w:t>
      </w:r>
      <w:r w:rsidR="006958E9">
        <w:rPr>
          <w:rFonts w:ascii="Times New Roman" w:hAnsi="Times New Roman"/>
          <w:bCs/>
          <w:sz w:val="24"/>
          <w:szCs w:val="24"/>
          <w:lang w:eastAsia="es-ES"/>
        </w:rPr>
        <w:t xml:space="preserve"> </w:t>
      </w:r>
      <w:r w:rsidR="006958E9" w:rsidRPr="00A45831">
        <w:rPr>
          <w:rFonts w:ascii="Times New Roman" w:hAnsi="Times New Roman"/>
          <w:bCs/>
          <w:sz w:val="24"/>
          <w:szCs w:val="24"/>
          <w:lang w:eastAsia="es-ES"/>
        </w:rPr>
        <w:t>SIENDO APROBADA</w:t>
      </w:r>
      <w:r w:rsidR="006958E9">
        <w:rPr>
          <w:rFonts w:ascii="Times New Roman" w:hAnsi="Times New Roman"/>
          <w:bCs/>
          <w:sz w:val="24"/>
          <w:szCs w:val="24"/>
          <w:lang w:eastAsia="es-ES"/>
        </w:rPr>
        <w:t xml:space="preserve"> POR UNANIMIDAD DE LOS PRESENTES. INTERVINIERON A FAVOR LOS CC. DIP. IVONNE BUSTOS PAREDES, CLAUDIA TAPIA CASTELO, Y LUIS ARMANDO TORRES HERNÁNDEZ. INERVINO EN CONTRA EL C. DIP. JUAN CARLOS LEAL SEGOVIA. </w:t>
      </w:r>
      <w:r w:rsidR="006958E9" w:rsidRPr="00F62241">
        <w:rPr>
          <w:rFonts w:ascii="Times New Roman" w:hAnsi="Times New Roman"/>
          <w:bCs/>
          <w:sz w:val="24"/>
          <w:szCs w:val="24"/>
          <w:lang w:eastAsia="es-ES"/>
        </w:rPr>
        <w:t>SE SOMETIÓ A CONSIDERACIÓN DE LA ASAMBLEA ABRIR OTRA RONDA DE ORADORES</w:t>
      </w:r>
      <w:r w:rsidR="006958E9">
        <w:rPr>
          <w:rFonts w:ascii="Times New Roman" w:hAnsi="Times New Roman"/>
          <w:bCs/>
          <w:sz w:val="24"/>
          <w:szCs w:val="24"/>
          <w:lang w:eastAsia="es-ES"/>
        </w:rPr>
        <w:t xml:space="preserve"> </w:t>
      </w:r>
      <w:r w:rsidR="006958E9" w:rsidRPr="00A45831">
        <w:rPr>
          <w:rFonts w:ascii="Times New Roman" w:hAnsi="Times New Roman"/>
          <w:bCs/>
          <w:sz w:val="24"/>
          <w:szCs w:val="24"/>
          <w:lang w:eastAsia="es-ES"/>
        </w:rPr>
        <w:t>SIENDO APROBADA</w:t>
      </w:r>
      <w:r w:rsidR="006958E9">
        <w:rPr>
          <w:rFonts w:ascii="Times New Roman" w:hAnsi="Times New Roman"/>
          <w:bCs/>
          <w:sz w:val="24"/>
          <w:szCs w:val="24"/>
          <w:lang w:eastAsia="es-ES"/>
        </w:rPr>
        <w:t xml:space="preserve"> POR UNANIMIDAD DE LOS PRESENTES. INTERVINIERON A FAVOR LOS CC. DI</w:t>
      </w:r>
      <w:r w:rsidR="00C54CF5">
        <w:rPr>
          <w:rFonts w:ascii="Times New Roman" w:hAnsi="Times New Roman"/>
          <w:bCs/>
          <w:sz w:val="24"/>
          <w:szCs w:val="24"/>
          <w:lang w:eastAsia="es-ES"/>
        </w:rPr>
        <w:t>P. MARIELA SALDÍVAR VILLALOBOS</w:t>
      </w:r>
      <w:r w:rsidR="006958E9">
        <w:rPr>
          <w:rFonts w:ascii="Times New Roman" w:hAnsi="Times New Roman"/>
          <w:bCs/>
          <w:sz w:val="24"/>
          <w:szCs w:val="24"/>
          <w:lang w:eastAsia="es-ES"/>
        </w:rPr>
        <w:t>, CELIA ALONSO RODRÍGUEZ Y MELCHOR HEREDIA VÁZQUEZ.</w:t>
      </w:r>
    </w:p>
    <w:p w:rsidR="00B901AD" w:rsidRPr="005D7FE2" w:rsidRDefault="005D7FE2" w:rsidP="005D7FE2">
      <w:pPr>
        <w:spacing w:before="100" w:beforeAutospacing="1" w:after="100" w:afterAutospacing="1" w:line="240" w:lineRule="auto"/>
        <w:jc w:val="both"/>
        <w:rPr>
          <w:rFonts w:ascii="Times New Roman" w:hAnsi="Times New Roman" w:cs="Times New Roman"/>
          <w:sz w:val="24"/>
          <w:szCs w:val="24"/>
          <w:shd w:val="clear" w:color="auto" w:fill="FFFFFF"/>
        </w:rPr>
      </w:pPr>
      <w:r w:rsidRPr="005D7FE2">
        <w:rPr>
          <w:rFonts w:ascii="Times New Roman" w:eastAsia="Times New Roman" w:hAnsi="Times New Roman" w:cs="Times New Roman"/>
          <w:sz w:val="24"/>
          <w:szCs w:val="24"/>
          <w:lang w:eastAsia="es-MX"/>
        </w:rPr>
        <w:t xml:space="preserve">LA C. </w:t>
      </w:r>
      <w:r w:rsidRPr="005D7FE2">
        <w:rPr>
          <w:rFonts w:ascii="Times New Roman" w:eastAsia="Times New Roman" w:hAnsi="Times New Roman" w:cs="Times New Roman"/>
          <w:b/>
          <w:sz w:val="24"/>
          <w:szCs w:val="24"/>
          <w:lang w:eastAsia="es-MX"/>
        </w:rPr>
        <w:t>DIP. IVONNE BUSTOS PAREDES</w:t>
      </w:r>
      <w:r w:rsidRPr="005D7FE2">
        <w:rPr>
          <w:rFonts w:ascii="Times New Roman" w:eastAsia="Times New Roman" w:hAnsi="Times New Roman" w:cs="Times New Roman"/>
          <w:b/>
          <w:bCs/>
          <w:sz w:val="24"/>
          <w:szCs w:val="24"/>
          <w:lang w:eastAsia="es-ES"/>
        </w:rPr>
        <w:t xml:space="preserve">, A NOMBRE DEL GRUPO LEGISLATIVO DEL PARTIDO VERDE ECOLOGISTA DE MÉXICO, </w:t>
      </w:r>
      <w:r w:rsidRPr="005D7FE2">
        <w:rPr>
          <w:rFonts w:ascii="Times New Roman" w:eastAsia="Times New Roman" w:hAnsi="Times New Roman" w:cs="Times New Roman"/>
          <w:sz w:val="24"/>
          <w:szCs w:val="24"/>
          <w:lang w:eastAsia="es-MX"/>
        </w:rPr>
        <w:t>SOLICITÓ</w:t>
      </w:r>
      <w:r w:rsidRPr="005D7FE2">
        <w:rPr>
          <w:rFonts w:ascii="Times New Roman" w:hAnsi="Times New Roman" w:cs="Times New Roman"/>
          <w:sz w:val="24"/>
          <w:szCs w:val="24"/>
        </w:rPr>
        <w:t xml:space="preserve"> A LA PRESIDENCIA INSTRUIR AL EQUIPO TÉCNICO PARA PROYECTAR IMÁGENES AUDIOVISUALES PARA RESPALDAR SU EXPOSICIÓN. </w:t>
      </w:r>
      <w:r w:rsidRPr="005D7FE2">
        <w:rPr>
          <w:rFonts w:ascii="Times New Roman" w:eastAsia="Times New Roman" w:hAnsi="Times New Roman" w:cs="Times New Roman"/>
          <w:bCs/>
          <w:sz w:val="24"/>
          <w:szCs w:val="24"/>
          <w:lang w:eastAsia="es-ES"/>
        </w:rPr>
        <w:t xml:space="preserve">PRESENTÓ UN ATENTO </w:t>
      </w:r>
      <w:r w:rsidRPr="005D7FE2">
        <w:rPr>
          <w:rFonts w:ascii="Times New Roman" w:hAnsi="Times New Roman" w:cs="Times New Roman"/>
          <w:sz w:val="24"/>
          <w:szCs w:val="24"/>
          <w:shd w:val="clear" w:color="auto" w:fill="FFFFFF"/>
        </w:rPr>
        <w:t xml:space="preserve">EXHORTO AL TITULAR DEL PODER EJECUTIVO DEL ESTADO DE NUEVO LEÓN, A QUE EN USO DE SU ATRIBUCIÓN PLASMADA EN EL ARTÍCULO 12 DE LA LEY QUE CREA AL ORGANISMO PÚBLICO DESCENTRALIZADO DENOMINADO PARQUE FUNDIDORA, DESTITUYA DE LA PRESIDENCIA EJECUTIVA AL CIUDADANO ARTEMIO GARZA RODRÍGUEZ, LO ANTERIOR POR REALIZAR O PERMITIR ACCIONES QUE VAN EN CONTRA DE SUS ATRIBUCIONES, LAS CUALES SE ENCUENTRAN ESTABLECIDAS EN </w:t>
      </w:r>
      <w:r w:rsidR="00862651">
        <w:rPr>
          <w:rFonts w:ascii="Times New Roman" w:hAnsi="Times New Roman" w:cs="Times New Roman"/>
          <w:sz w:val="24"/>
          <w:szCs w:val="24"/>
          <w:shd w:val="clear" w:color="auto" w:fill="FFFFFF"/>
        </w:rPr>
        <w:t>EL DICHO ARTÍCULO Y EN FALTAR DE</w:t>
      </w:r>
      <w:r w:rsidRPr="005D7FE2">
        <w:rPr>
          <w:rFonts w:ascii="Times New Roman" w:hAnsi="Times New Roman" w:cs="Times New Roman"/>
          <w:sz w:val="24"/>
          <w:szCs w:val="24"/>
          <w:shd w:val="clear" w:color="auto" w:fill="FFFFFF"/>
        </w:rPr>
        <w:t xml:space="preserve"> PRESERVAR LA CONSERVACIÓN DE TODAS LAS ÁREAS DEL PARQUE FUNDIDORA, CON BASE EN LAS SIGUIENTES CONSIDERACIONES: PERMITIR EVENTOS MASIVOS QUE PONEN EN RIESGO LA </w:t>
      </w:r>
      <w:r w:rsidRPr="005D7FE2">
        <w:rPr>
          <w:rFonts w:ascii="Times New Roman" w:hAnsi="Times New Roman" w:cs="Times New Roman"/>
          <w:sz w:val="24"/>
          <w:szCs w:val="24"/>
          <w:shd w:val="clear" w:color="auto" w:fill="FFFFFF"/>
        </w:rPr>
        <w:lastRenderedPageBreak/>
        <w:t xml:space="preserve">FLORA, ARBOLADO Y  FAUNA DEL PARQUE, LA CUAL SE COMPONE DE MÁS DE 522 ESPECIES Y ENTRE LAS QUE DESTACAN EL PATO REAL MEXICANO, AVE QUE SE ENCUENTRA EN PELIGRO DE EXTINCIÓN; PERMITIR QUE VARIAS HECTÁREAS DEL PARQUE SEAN RESTRINGIDAS EN SU ACCESO PÚBLICO A LA POBLACIÓN EN </w:t>
      </w:r>
      <w:r w:rsidR="00101613">
        <w:rPr>
          <w:rFonts w:ascii="Times New Roman" w:hAnsi="Times New Roman" w:cs="Times New Roman"/>
          <w:sz w:val="24"/>
          <w:szCs w:val="24"/>
          <w:shd w:val="clear" w:color="auto" w:fill="FFFFFF"/>
        </w:rPr>
        <w:t xml:space="preserve">GENERAL, SIENDO QUE FUNDIDORA </w:t>
      </w:r>
      <w:r w:rsidRPr="005D7FE2">
        <w:rPr>
          <w:rFonts w:ascii="Times New Roman" w:hAnsi="Times New Roman" w:cs="Times New Roman"/>
          <w:sz w:val="24"/>
          <w:szCs w:val="24"/>
          <w:shd w:val="clear" w:color="auto" w:fill="FFFFFF"/>
        </w:rPr>
        <w:t>CUENTA CON INFRAESTRUCTURA ESPECIALMENTE DISEÑADA PARA RECIBIR LOS EVENTOS QUE IRRESPONSABLEMENTE SE LLEVAN A CABO EN LAS ÁREAS VERDES; FALTAR A LA VERDAD AFIRMANDO QUE EL PARQUE NO PERMITE LA REALIZACIÓN DE EVENTOS POLÍTICOS EN LAS INSTALACIONES DE ÁREAS VERDES DEL PARQUE FUNDIDORA, CUANDO EXISTE DOCUMENTACIÓN DE CIERRES DE CAMPAÑA Y ACTOS DE ARRANQUE DE GOBIERNO; Y DEMOSTRAR UN CONSIDERABLE DESCONOCIMIENTO DE LO QUE OCURRE Y HA OCURRIDO EN EL PARQUE FUNDIDORA.</w:t>
      </w:r>
      <w:r>
        <w:rPr>
          <w:rFonts w:ascii="Times New Roman" w:hAnsi="Times New Roman" w:cs="Times New Roman"/>
          <w:sz w:val="24"/>
          <w:szCs w:val="24"/>
          <w:shd w:val="clear" w:color="auto" w:fill="FFFFFF"/>
        </w:rPr>
        <w:t xml:space="preserve"> </w:t>
      </w:r>
      <w:r w:rsidR="001D09E5">
        <w:rPr>
          <w:rFonts w:ascii="Times New Roman" w:hAnsi="Times New Roman" w:cs="Times New Roman"/>
          <w:sz w:val="24"/>
          <w:szCs w:val="24"/>
          <w:shd w:val="clear" w:color="auto" w:fill="FFFFFF"/>
        </w:rPr>
        <w:t xml:space="preserve">INTERVINIERON A FAVOR LAS CC. DIP. MARIELA SALDÍVAR VILLALOBOS Y CLAUDIA TAPIA CASTELO. </w:t>
      </w:r>
      <w:r w:rsidR="00B901AD">
        <w:rPr>
          <w:rFonts w:ascii="Times New Roman" w:eastAsia="Times New Roman" w:hAnsi="Times New Roman" w:cs="Times New Roman"/>
          <w:sz w:val="24"/>
          <w:szCs w:val="24"/>
          <w:lang w:eastAsia="es-MX"/>
        </w:rPr>
        <w:t>SE SOMETIÓ A CONSIDERACIÓN DE LA ASAMBLEA EL QUE SEA VOTADO EN EST</w:t>
      </w:r>
      <w:r w:rsidR="00D15C6C">
        <w:rPr>
          <w:rFonts w:ascii="Times New Roman" w:eastAsia="Times New Roman" w:hAnsi="Times New Roman" w:cs="Times New Roman"/>
          <w:sz w:val="24"/>
          <w:szCs w:val="24"/>
          <w:lang w:eastAsia="es-MX"/>
        </w:rPr>
        <w:t>E MOMENTO EL PUNTO DE ACUERDO,</w:t>
      </w:r>
      <w:r w:rsidR="009507B8">
        <w:rPr>
          <w:rFonts w:ascii="Times New Roman" w:eastAsia="Times New Roman" w:hAnsi="Times New Roman" w:cs="Times New Roman"/>
          <w:sz w:val="24"/>
          <w:szCs w:val="24"/>
          <w:lang w:eastAsia="es-MX"/>
        </w:rPr>
        <w:t xml:space="preserve"> </w:t>
      </w:r>
      <w:r w:rsidR="00B901AD">
        <w:rPr>
          <w:rFonts w:ascii="Times New Roman" w:eastAsia="Times New Roman" w:hAnsi="Times New Roman" w:cs="Times New Roman"/>
          <w:sz w:val="24"/>
          <w:szCs w:val="24"/>
          <w:lang w:eastAsia="es-MX"/>
        </w:rPr>
        <w:t>FUE APROBADO POR UNANIMIDAD DE LOS PRESENTES</w:t>
      </w:r>
      <w:r w:rsidR="00B901AD">
        <w:rPr>
          <w:rFonts w:ascii="Times New Roman" w:eastAsia="Times New Roman" w:hAnsi="Times New Roman" w:cs="Times New Roman"/>
          <w:sz w:val="24"/>
          <w:szCs w:val="18"/>
          <w:lang w:eastAsia="es-MX"/>
        </w:rPr>
        <w:t xml:space="preserve">. </w:t>
      </w:r>
      <w:r w:rsidR="001D09E5">
        <w:rPr>
          <w:rFonts w:ascii="Times New Roman" w:eastAsia="Times New Roman" w:hAnsi="Times New Roman" w:cs="Times New Roman"/>
          <w:b/>
          <w:sz w:val="24"/>
          <w:szCs w:val="18"/>
          <w:lang w:eastAsia="es-MX"/>
        </w:rPr>
        <w:t>SE DESECHA</w:t>
      </w:r>
      <w:r w:rsidR="00B901AD">
        <w:rPr>
          <w:rFonts w:ascii="Times New Roman" w:eastAsia="Times New Roman" w:hAnsi="Times New Roman" w:cs="Times New Roman"/>
          <w:b/>
          <w:sz w:val="24"/>
          <w:szCs w:val="18"/>
          <w:lang w:eastAsia="es-MX"/>
        </w:rPr>
        <w:t xml:space="preserve"> EL PUNTO DE ACUERDO POR</w:t>
      </w:r>
      <w:r w:rsidR="001D09E5">
        <w:rPr>
          <w:rFonts w:ascii="Times New Roman" w:eastAsia="Times New Roman" w:hAnsi="Times New Roman" w:cs="Times New Roman"/>
          <w:b/>
          <w:sz w:val="24"/>
          <w:szCs w:val="18"/>
          <w:lang w:eastAsia="es-MX"/>
        </w:rPr>
        <w:t xml:space="preserve"> 14 VOTOS A FAVOR, 3 VOTOS EN CONTRA Y 12</w:t>
      </w:r>
      <w:r w:rsidR="002C1C6C">
        <w:rPr>
          <w:rFonts w:ascii="Times New Roman" w:eastAsia="Times New Roman" w:hAnsi="Times New Roman" w:cs="Times New Roman"/>
          <w:b/>
          <w:sz w:val="24"/>
          <w:szCs w:val="18"/>
          <w:lang w:eastAsia="es-MX"/>
        </w:rPr>
        <w:t xml:space="preserve"> VOTO</w:t>
      </w:r>
      <w:r w:rsidR="001D09E5">
        <w:rPr>
          <w:rFonts w:ascii="Times New Roman" w:eastAsia="Times New Roman" w:hAnsi="Times New Roman" w:cs="Times New Roman"/>
          <w:b/>
          <w:sz w:val="24"/>
          <w:szCs w:val="18"/>
          <w:lang w:eastAsia="es-MX"/>
        </w:rPr>
        <w:t>S</w:t>
      </w:r>
      <w:r w:rsidR="002C1C6C">
        <w:rPr>
          <w:rFonts w:ascii="Times New Roman" w:eastAsia="Times New Roman" w:hAnsi="Times New Roman" w:cs="Times New Roman"/>
          <w:b/>
          <w:sz w:val="24"/>
          <w:szCs w:val="18"/>
          <w:lang w:eastAsia="es-MX"/>
        </w:rPr>
        <w:t xml:space="preserve"> </w:t>
      </w:r>
      <w:r w:rsidR="00176B92">
        <w:rPr>
          <w:rFonts w:ascii="Times New Roman" w:eastAsia="Times New Roman" w:hAnsi="Times New Roman" w:cs="Times New Roman"/>
          <w:b/>
          <w:sz w:val="24"/>
          <w:szCs w:val="18"/>
          <w:lang w:eastAsia="es-MX"/>
        </w:rPr>
        <w:t>EN ABSTENCIÓN</w:t>
      </w:r>
      <w:r w:rsidR="00B901AD">
        <w:rPr>
          <w:rFonts w:ascii="Times New Roman" w:eastAsia="Times New Roman" w:hAnsi="Times New Roman" w:cs="Times New Roman"/>
          <w:b/>
          <w:sz w:val="24"/>
          <w:szCs w:val="18"/>
          <w:lang w:eastAsia="es-MX"/>
        </w:rPr>
        <w:t xml:space="preserve">. </w:t>
      </w:r>
    </w:p>
    <w:p w:rsidR="009507B8" w:rsidRPr="00C43172" w:rsidRDefault="00130F5D" w:rsidP="00C43172">
      <w:pPr>
        <w:pStyle w:val="NormalWeb"/>
        <w:shd w:val="clear" w:color="auto" w:fill="FFFFFF"/>
        <w:jc w:val="both"/>
        <w:rPr>
          <w:color w:val="000000"/>
        </w:rPr>
      </w:pPr>
      <w:r>
        <w:rPr>
          <w:szCs w:val="18"/>
        </w:rPr>
        <w:t>EL</w:t>
      </w:r>
      <w:r w:rsidR="009507B8">
        <w:rPr>
          <w:szCs w:val="18"/>
        </w:rPr>
        <w:t xml:space="preserve"> C. </w:t>
      </w:r>
      <w:r w:rsidR="0020461D">
        <w:rPr>
          <w:b/>
          <w:szCs w:val="18"/>
        </w:rPr>
        <w:t>DIP.</w:t>
      </w:r>
      <w:r>
        <w:rPr>
          <w:b/>
          <w:szCs w:val="18"/>
        </w:rPr>
        <w:t xml:space="preserve"> LUIS ARMANDO TORRES HERNÁNDEZ</w:t>
      </w:r>
      <w:r w:rsidR="009507B8">
        <w:rPr>
          <w:b/>
          <w:bCs/>
          <w:lang w:eastAsia="es-ES"/>
        </w:rPr>
        <w:t>, A NOMBRE DEL GRUPO LEGISLATIVO DEL PA</w:t>
      </w:r>
      <w:r w:rsidR="00433759">
        <w:rPr>
          <w:b/>
          <w:bCs/>
          <w:lang w:eastAsia="es-ES"/>
        </w:rPr>
        <w:t>RTIDO MOVIMIENTO REGENERACIÓN NACIONAL</w:t>
      </w:r>
      <w:r w:rsidR="009507B8">
        <w:rPr>
          <w:b/>
          <w:bCs/>
          <w:lang w:eastAsia="es-ES"/>
        </w:rPr>
        <w:t xml:space="preserve">, </w:t>
      </w:r>
      <w:r w:rsidR="009507B8" w:rsidRPr="00B41CEA">
        <w:rPr>
          <w:bCs/>
          <w:lang w:eastAsia="es-ES"/>
        </w:rPr>
        <w:t>PRES</w:t>
      </w:r>
      <w:r w:rsidR="005B0386">
        <w:rPr>
          <w:bCs/>
          <w:lang w:eastAsia="es-ES"/>
        </w:rPr>
        <w:t xml:space="preserve">ENTÓ UN </w:t>
      </w:r>
      <w:r w:rsidR="00650E26" w:rsidRPr="00650E26">
        <w:rPr>
          <w:color w:val="000000"/>
        </w:rPr>
        <w:t>EXHORTO A LA ADMINISTRACIÓN DEL P</w:t>
      </w:r>
      <w:r w:rsidR="00957466">
        <w:rPr>
          <w:color w:val="000000"/>
        </w:rPr>
        <w:t>ARQUE FUNDIDORA RELACIONADO AL</w:t>
      </w:r>
      <w:r w:rsidR="00650E26" w:rsidRPr="00650E26">
        <w:rPr>
          <w:color w:val="000000"/>
        </w:rPr>
        <w:t xml:space="preserve"> PRESUPUESTO DETERMINADO PARA EL AÑO 2019, NECESARIO PARA LA OPERACIÓN O IMPLEMENTACIÓN DE TODOS LOS PROGRAMAS O PROYECTOS OPERATIVOS DEL PARQUE FUNDIDORA; TAMBIÉN EL REQUERIDO PARA LOS PROCESOS ADMINISTRATIVOS DEL MISMO, Y CUALQUIER PROYECTO O PROGRAMA QUE SE CONTEMPLE SU DESARROLLO DURANTE EL 2019. ASÍ COMO QUE PRESENTE ANTE ESTE H. CONGRESO LAS EVALUACIONES TÉCNICAS Y ADMINISTRATIVAS (EVALUACIÓN DE IMPACTO AMBIENTAL, DE CAPACIDAD DE CARGA, O DE LÍMITES DE CAMBIO ACEPTABLE) QUE SUSTENTEN QUE LA IMPLEMENTACIÓN DE CONCIERTOS MASIVOS EN EL PARQUE FUNDIDORA NO ES CAUSA DE IMPACTO AMBIENTAL NEGATIVO HACIA ELEMENTOS NATURALES DEL MISMO, COMO SON EL ARBOLADO URBANO, LAS ESPECIES PROTEGIDAS POR LA NORMA OFICIAL MEXICANA NOM-059-SEMARNAT-2010, PROTECCIÓN AMBIENTAL-ESPECIES NATIVAS DE MÉXICO DE FLORA Y FAUNA SILVESTRES-CATEGORÍAS DE RIESGO Y ESPECIFICACIONES PARA SU INCLUSIÓN, EXCLUSIÓN O CAMBIO-LISTA DE ESPECIES EN RIESGO; U OTRAS ESPECIES CARISMÁTICAS O RELEVANTES, COMO ES EL CASO DE </w:t>
      </w:r>
      <w:r w:rsidR="00D247BF">
        <w:rPr>
          <w:color w:val="000000"/>
        </w:rPr>
        <w:t>LAS YA REFERIDAS DE MURCIÉLAGOS,</w:t>
      </w:r>
      <w:r w:rsidR="00650E26" w:rsidRPr="00650E26">
        <w:rPr>
          <w:color w:val="000000"/>
        </w:rPr>
        <w:t xml:space="preserve"> ADEMÁS DE LAS AUTORIZACIONES EN MATERIA DE VIDA SILVESTRE, OTORGADAS POR LA SECRETARÍA DE MEDIO AMBIENTE Y RECURSOS NATURALES, O CUALQUIER OTRA AUTORIDAD RELACIONADA PARA EL MANEJO DE ESPECIES DE VIDA SILVESTRE, PROTEGIDAS POR LA NORMA OFICIAL MEXICANA NOM-059-SEMARNAT-2010, PROTECCIÓN AMBIENTAL-ESPECIES NATIVAS DE MÉXICO DE FLORA Y FAUNA SILVESTRES-CATEGORÍAS DE RIESGO Y ESPECIFICACIONES PARA SU INCLUSIÓN, EXCLUSIÓN O CAMBIO-LISTA DE ESPECIES EN RIESGO. EN </w:t>
      </w:r>
      <w:r w:rsidR="00650E26" w:rsidRPr="00650E26">
        <w:rPr>
          <w:color w:val="000000"/>
        </w:rPr>
        <w:lastRenderedPageBreak/>
        <w:t>PARTICULAR, LAS CORRESPONDIENTES A AQUELLAS RESIDENTES EN EL LAGO ACERACIÓN, CON TEMPORALIDAD PREVIA A LOS TRABAJOS PARA LA DESECACIÓN DE ESTE. TAMBIÉN DE QUE REALICE PARA EL AÑO 2019, PLANEACIONES TÉCNICAS Y ADMINISTRATIVAS, QUE GARANTICEN QUE LA SOSTENIBILIDAD FINANCIERA DEL PARQUE FUNDIDORA NO IMPLIQUE AUMENTO EN LA PRIVATIZACIÓN DE ESPACIOS DE ESTE, CREACIÓN DE NUEVOS COBROS POR EL USO DE SUS ESPACIOS, O LA GENERACIÓN DE NUEVAS CONCESIONES PRIVADAS EN DICHA ÁREA VERDE. ESTO IMPLICA LA PREMISA BÁSICA Y FUNDAMENTAL, DE QUE EL GOBIERNO DE NUEVO LEÓN ASIGNE PRESUPUESTO SUFICIENTE PARA QUE ESTAS VALORACIONES SEAN FACTIBLES. ESTO DEBE DESARROLLARSE BAJO UN CONTEXTO PARA LA ZONA METROPOLITANA DE MONTERREY QUE TIENE UN DÉFICIT DE ÁREAS VERDES, Y QUE EL TEMA AMBIENTAL DEBE CONTAR, DE MANERA PROGRESIVA, CON PRESUPUESTO Y CAPACIDADES SUFICIENTES PARA QUE CUALQUIER SITUACIÓN ADVERSA EN DICHO CAMPO, COMO LA YA CITADA CON DÉFICIT, SE</w:t>
      </w:r>
      <w:r w:rsidR="00D247BF">
        <w:rPr>
          <w:color w:val="000000"/>
        </w:rPr>
        <w:t>A</w:t>
      </w:r>
      <w:r w:rsidR="00650E26" w:rsidRPr="00650E26">
        <w:rPr>
          <w:color w:val="000000"/>
        </w:rPr>
        <w:t xml:space="preserve"> REVERTIDA Y MANEJADA DE MODO ADECUADO Y</w:t>
      </w:r>
      <w:r w:rsidR="00650E26">
        <w:rPr>
          <w:color w:val="000000"/>
        </w:rPr>
        <w:t xml:space="preserve"> QUE PRESENTE</w:t>
      </w:r>
      <w:r w:rsidR="00650E26" w:rsidRPr="00650E26">
        <w:rPr>
          <w:color w:val="000000"/>
        </w:rPr>
        <w:t xml:space="preserve"> A ESTE H. CONGRESO, LOS PLANES PARA LA ARBORIZACIÓN O PLANTACIÓN DE ÁRBOLES EN EL PARQUE FUNDIDORA DURANTE EL 2019, LOS ESPACIOS CONTEMPLADOS PARA ESE FIN, Y LA INFORMACIÓN CARTOGRÁFICA QUE REFLEJE DICHA PLANIFICACIÓN.</w:t>
      </w:r>
      <w:r w:rsidR="00C43172">
        <w:rPr>
          <w:color w:val="000000"/>
        </w:rPr>
        <w:t xml:space="preserve"> </w:t>
      </w:r>
      <w:r w:rsidR="00F85884">
        <w:rPr>
          <w:bCs/>
          <w:lang w:eastAsia="es-ES"/>
        </w:rPr>
        <w:t xml:space="preserve">INTERVINO EL C. DIP. CARLOS ALBERTO DE LA FUENTE FLORES, PARA ACLARAR SI ERA UN EXHORTO. LA DIP. ITZEL SOLEDAD CASTILLO ALMANZA, SOLICITÓ QUE SE LE DIERA LECTURA AL PUNTO DE ACUERDO. INTERVINO A FAVOR EL C. DIP. LUIS ARMANDO TORRES HERNÁNDEZ. </w:t>
      </w:r>
      <w:r w:rsidR="00BD2827">
        <w:t>SE SOMETIÓ A CONSIDERACIÓN DE LA ASAMBLEA EL QUE SEA VOTADO EN ES</w:t>
      </w:r>
      <w:r w:rsidR="00866999">
        <w:t xml:space="preserve">TE MOMENTO EL PUNTO DE ACUERDO, </w:t>
      </w:r>
      <w:r w:rsidR="00BD2827">
        <w:t>FUE APROBADO POR UNANIMIDAD DE LOS PRESENTES</w:t>
      </w:r>
      <w:r w:rsidR="00BD2827">
        <w:rPr>
          <w:szCs w:val="18"/>
        </w:rPr>
        <w:t xml:space="preserve">. </w:t>
      </w:r>
      <w:r w:rsidR="00BD2827">
        <w:rPr>
          <w:b/>
          <w:szCs w:val="18"/>
        </w:rPr>
        <w:t xml:space="preserve">APROBADO EL PUNTO DE ACUERDO POR </w:t>
      </w:r>
      <w:r w:rsidR="003E74A8">
        <w:rPr>
          <w:b/>
          <w:szCs w:val="18"/>
        </w:rPr>
        <w:t>MAYORÍA</w:t>
      </w:r>
      <w:r w:rsidR="00BD2827">
        <w:rPr>
          <w:b/>
          <w:szCs w:val="18"/>
        </w:rPr>
        <w:t xml:space="preserve"> DE </w:t>
      </w:r>
      <w:r w:rsidR="003E74A8">
        <w:rPr>
          <w:b/>
          <w:szCs w:val="18"/>
        </w:rPr>
        <w:t>27</w:t>
      </w:r>
      <w:r w:rsidR="00BD2827">
        <w:rPr>
          <w:b/>
          <w:szCs w:val="18"/>
        </w:rPr>
        <w:t xml:space="preserve"> VOTOS</w:t>
      </w:r>
      <w:r w:rsidR="003E74A8">
        <w:rPr>
          <w:b/>
          <w:szCs w:val="18"/>
        </w:rPr>
        <w:t xml:space="preserve"> A FAVOR, 2 VOTOS EN CONTRA Y 0 VOTOS EN ABSTENCIÓN</w:t>
      </w:r>
      <w:r w:rsidR="00BD2827">
        <w:rPr>
          <w:b/>
          <w:szCs w:val="18"/>
        </w:rPr>
        <w:t>. ELABORÁNDOSE EL ACUERDO CORRESPONDIENTE Y LAS COMUNICACIONES REQUERIDAS PARA TAL EFECTO.</w:t>
      </w:r>
    </w:p>
    <w:p w:rsidR="009507B8" w:rsidRPr="009D56E5" w:rsidRDefault="005B2B78" w:rsidP="009D56E5">
      <w:pPr>
        <w:spacing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EL</w:t>
      </w:r>
      <w:r w:rsidR="00BA4BBD">
        <w:rPr>
          <w:rFonts w:ascii="Times New Roman" w:eastAsia="Times New Roman" w:hAnsi="Times New Roman" w:cs="Times New Roman"/>
          <w:b/>
          <w:bCs/>
          <w:sz w:val="24"/>
          <w:szCs w:val="24"/>
          <w:lang w:eastAsia="es-ES"/>
        </w:rPr>
        <w:t xml:space="preserve"> C</w:t>
      </w:r>
      <w:r w:rsidR="009507B8">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JUAN CARLOS RUIZ GARCÍA</w:t>
      </w:r>
      <w:r w:rsidR="00BA4BBD">
        <w:rPr>
          <w:rFonts w:ascii="Times New Roman" w:eastAsia="Times New Roman" w:hAnsi="Times New Roman" w:cs="Times New Roman"/>
          <w:b/>
          <w:bCs/>
          <w:sz w:val="24"/>
          <w:szCs w:val="24"/>
          <w:lang w:eastAsia="es-ES"/>
        </w:rPr>
        <w:t>, A NOMBRE DEL GRUPO LEGISLATIVO DEL PART</w:t>
      </w:r>
      <w:r>
        <w:rPr>
          <w:rFonts w:ascii="Times New Roman" w:eastAsia="Times New Roman" w:hAnsi="Times New Roman" w:cs="Times New Roman"/>
          <w:b/>
          <w:bCs/>
          <w:sz w:val="24"/>
          <w:szCs w:val="24"/>
          <w:lang w:eastAsia="es-ES"/>
        </w:rPr>
        <w:t>IDO</w:t>
      </w:r>
      <w:r w:rsidR="00B01F5C">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ACCIÓN </w:t>
      </w:r>
      <w:r w:rsidR="00B01F5C">
        <w:rPr>
          <w:rFonts w:ascii="Times New Roman" w:eastAsia="Times New Roman" w:hAnsi="Times New Roman" w:cs="Times New Roman"/>
          <w:b/>
          <w:bCs/>
          <w:sz w:val="24"/>
          <w:szCs w:val="24"/>
          <w:lang w:eastAsia="es-ES"/>
        </w:rPr>
        <w:t xml:space="preserve">NACIONAL, </w:t>
      </w:r>
      <w:r w:rsidR="00B01F5C" w:rsidRPr="00B01F5C">
        <w:rPr>
          <w:rFonts w:ascii="Times New Roman" w:eastAsia="Times New Roman" w:hAnsi="Times New Roman" w:cs="Times New Roman"/>
          <w:bCs/>
          <w:sz w:val="24"/>
          <w:szCs w:val="24"/>
          <w:lang w:eastAsia="es-ES"/>
        </w:rPr>
        <w:t>PRESENTÓ</w:t>
      </w:r>
      <w:r w:rsidR="00013C88">
        <w:rPr>
          <w:rFonts w:ascii="Times New Roman" w:eastAsia="Times New Roman" w:hAnsi="Times New Roman" w:cs="Times New Roman"/>
          <w:bCs/>
          <w:sz w:val="24"/>
          <w:szCs w:val="24"/>
          <w:lang w:eastAsia="es-ES"/>
        </w:rPr>
        <w:t xml:space="preserve"> UN ACUERDO</w:t>
      </w:r>
      <w:r w:rsidR="00B01F5C" w:rsidRPr="00B01F5C">
        <w:rPr>
          <w:rFonts w:ascii="Times New Roman" w:eastAsia="Times New Roman" w:hAnsi="Times New Roman" w:cs="Times New Roman"/>
          <w:bCs/>
          <w:sz w:val="24"/>
          <w:szCs w:val="24"/>
          <w:lang w:eastAsia="es-ES"/>
        </w:rPr>
        <w:t xml:space="preserve"> </w:t>
      </w:r>
      <w:r w:rsidR="009D56E5" w:rsidRPr="009D56E5">
        <w:rPr>
          <w:rFonts w:ascii="Times New Roman" w:hAnsi="Times New Roman" w:cs="Times New Roman"/>
          <w:sz w:val="24"/>
          <w:szCs w:val="24"/>
        </w:rPr>
        <w:t xml:space="preserve">PARA QUE EN ESTA LEGISLATURA SE ACUERDE </w:t>
      </w:r>
      <w:r w:rsidR="00013C88" w:rsidRPr="009D56E5">
        <w:rPr>
          <w:rFonts w:ascii="Times New Roman" w:hAnsi="Times New Roman" w:cs="Times New Roman"/>
          <w:sz w:val="24"/>
          <w:szCs w:val="24"/>
        </w:rPr>
        <w:t>LA REALIZACIÓN DE UNA MESA DE TRABAJO DONDE PARTICIPEN AUTORIDADES, UNIVERSIDADES, ORGANIZACIONES DE LA SOCIEDAD CIVIL, ESPECIALISTAS EN EL TEMA Y CIUDADANOS INTERESADOS, BAJO EL TEMA MOVILIDAD SOSTENIBLE EN FECHA JUEVES 13 DE DICIEMBRE 2018, A LAS 10:00 HORAS, EN EL SALÓN BICENTENARIO DE LA INDEPENDENCIA Y CENTENARIO DE LA REVOLUCIÓN DEL CONGRESO DEL ESTADO DE NUEVO LEÓN</w:t>
      </w:r>
      <w:r w:rsidR="009D56E5">
        <w:rPr>
          <w:rFonts w:ascii="Times New Roman" w:hAnsi="Times New Roman" w:cs="Times New Roman"/>
          <w:sz w:val="24"/>
          <w:szCs w:val="24"/>
        </w:rPr>
        <w:t>.</w:t>
      </w:r>
      <w:r w:rsidR="009D56E5">
        <w:rPr>
          <w:rFonts w:ascii="Times New Roman" w:eastAsia="Times New Roman" w:hAnsi="Times New Roman" w:cs="Times New Roman"/>
          <w:bCs/>
          <w:sz w:val="24"/>
          <w:szCs w:val="24"/>
          <w:lang w:eastAsia="es-ES"/>
        </w:rPr>
        <w:t xml:space="preserve"> </w:t>
      </w:r>
      <w:r w:rsidR="002C5C84">
        <w:rPr>
          <w:rFonts w:ascii="Times New Roman" w:eastAsia="Times New Roman" w:hAnsi="Times New Roman" w:cs="Times New Roman"/>
          <w:bCs/>
          <w:sz w:val="24"/>
          <w:szCs w:val="24"/>
          <w:lang w:eastAsia="es-ES"/>
        </w:rPr>
        <w:t xml:space="preserve">SE </w:t>
      </w:r>
      <w:r w:rsidR="009507B8">
        <w:rPr>
          <w:rFonts w:ascii="Times New Roman" w:eastAsia="Times New Roman" w:hAnsi="Times New Roman" w:cs="Times New Roman"/>
          <w:sz w:val="24"/>
          <w:szCs w:val="24"/>
          <w:lang w:eastAsia="es-MX"/>
        </w:rPr>
        <w:t>SOMETIÓ A CONSIDERACIÓN DE LA ASAMBLEA EL QUE SEA VOTADO EN ESTE MOMENTO</w:t>
      </w:r>
      <w:r w:rsidR="00D247BF">
        <w:rPr>
          <w:rFonts w:ascii="Times New Roman" w:eastAsia="Times New Roman" w:hAnsi="Times New Roman" w:cs="Times New Roman"/>
          <w:sz w:val="24"/>
          <w:szCs w:val="24"/>
          <w:lang w:eastAsia="es-MX"/>
        </w:rPr>
        <w:t>.</w:t>
      </w:r>
      <w:r w:rsidR="009507B8">
        <w:rPr>
          <w:rFonts w:ascii="Times New Roman" w:eastAsia="Times New Roman" w:hAnsi="Times New Roman" w:cs="Times New Roman"/>
          <w:sz w:val="24"/>
          <w:szCs w:val="24"/>
          <w:lang w:eastAsia="es-MX"/>
        </w:rPr>
        <w:t xml:space="preserve"> FUE APROBADO POR UNANIMIDAD DE LOS PRESENTES</w:t>
      </w:r>
      <w:r w:rsidR="009507B8">
        <w:rPr>
          <w:rFonts w:ascii="Times New Roman" w:eastAsia="Times New Roman" w:hAnsi="Times New Roman" w:cs="Times New Roman"/>
          <w:sz w:val="24"/>
          <w:szCs w:val="18"/>
          <w:lang w:eastAsia="es-MX"/>
        </w:rPr>
        <w:t xml:space="preserve">. </w:t>
      </w:r>
      <w:r w:rsidR="009507B8">
        <w:rPr>
          <w:rFonts w:ascii="Times New Roman" w:eastAsia="Times New Roman" w:hAnsi="Times New Roman" w:cs="Times New Roman"/>
          <w:b/>
          <w:sz w:val="24"/>
          <w:szCs w:val="18"/>
          <w:lang w:eastAsia="es-MX"/>
        </w:rPr>
        <w:t xml:space="preserve">APROBADO EL PUNTO DE ACUERDO POR UNANIMIDAD DE </w:t>
      </w:r>
      <w:r w:rsidR="00013C88">
        <w:rPr>
          <w:rFonts w:ascii="Times New Roman" w:eastAsia="Times New Roman" w:hAnsi="Times New Roman" w:cs="Times New Roman"/>
          <w:b/>
          <w:sz w:val="24"/>
          <w:szCs w:val="18"/>
          <w:lang w:eastAsia="es-MX"/>
        </w:rPr>
        <w:t>33 VOTOS</w:t>
      </w:r>
      <w:r w:rsidR="009507B8">
        <w:rPr>
          <w:rFonts w:ascii="Times New Roman" w:eastAsia="Times New Roman" w:hAnsi="Times New Roman" w:cs="Times New Roman"/>
          <w:b/>
          <w:sz w:val="24"/>
          <w:szCs w:val="18"/>
          <w:lang w:eastAsia="es-MX"/>
        </w:rPr>
        <w:t>. ELABORÁNDOSE EL ACUERDO CORRESPONDIENTE Y LAS COMUNICACIONES REQUERIDAS PARA TAL EFECTO.</w:t>
      </w:r>
    </w:p>
    <w:p w:rsidR="00B655EB" w:rsidRDefault="00B655EB" w:rsidP="00B655EB">
      <w:pPr>
        <w:spacing w:after="0" w:line="240" w:lineRule="auto"/>
        <w:jc w:val="both"/>
        <w:rPr>
          <w:rFonts w:ascii="Times New Roman" w:eastAsia="Times New Roman" w:hAnsi="Times New Roman" w:cs="Times New Roman"/>
          <w:sz w:val="24"/>
          <w:szCs w:val="18"/>
          <w:lang w:eastAsia="es-MX"/>
        </w:rPr>
      </w:pPr>
    </w:p>
    <w:p w:rsidR="00B226D9" w:rsidRDefault="00B655EB"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A </w:t>
      </w:r>
      <w:r w:rsidR="00D247BF">
        <w:rPr>
          <w:rFonts w:ascii="Times New Roman" w:eastAsia="Times New Roman" w:hAnsi="Times New Roman" w:cs="Times New Roman"/>
          <w:sz w:val="24"/>
          <w:szCs w:val="24"/>
          <w:lang w:eastAsia="es-ES"/>
        </w:rPr>
        <w:t>CONTINUACIÓN,</w:t>
      </w:r>
      <w:r>
        <w:rPr>
          <w:rFonts w:ascii="Times New Roman" w:eastAsia="Times New Roman" w:hAnsi="Times New Roman" w:cs="Times New Roman"/>
          <w:sz w:val="24"/>
          <w:szCs w:val="24"/>
          <w:lang w:eastAsia="es-ES"/>
        </w:rPr>
        <w:t xml:space="preserve"> SE DIO LECTURA AL PROYECTO DE ORDEN DEL DÍA PARA LA PRÓXIMA SESIÓN, EL CUAL FUE APROBADO POR UNANIMIDAD DE LOS PRESENTES. EL C. PRESIDENTE CLAUSURÓ LA SE</w:t>
      </w:r>
      <w:r w:rsidR="00897465">
        <w:rPr>
          <w:rFonts w:ascii="Times New Roman" w:eastAsia="Times New Roman" w:hAnsi="Times New Roman" w:cs="Times New Roman"/>
          <w:sz w:val="24"/>
          <w:szCs w:val="24"/>
          <w:lang w:eastAsia="es-ES"/>
        </w:rPr>
        <w:t xml:space="preserve">SIÓN ORDINARIA SIENDO LAS </w:t>
      </w:r>
      <w:r w:rsidR="009F24B6">
        <w:rPr>
          <w:rFonts w:ascii="Times New Roman" w:eastAsia="Times New Roman" w:hAnsi="Times New Roman" w:cs="Times New Roman"/>
          <w:sz w:val="24"/>
          <w:szCs w:val="24"/>
          <w:lang w:eastAsia="es-ES"/>
        </w:rPr>
        <w:t>DIECISÉ</w:t>
      </w:r>
      <w:r w:rsidR="00850993">
        <w:rPr>
          <w:rFonts w:ascii="Times New Roman" w:eastAsia="Times New Roman" w:hAnsi="Times New Roman" w:cs="Times New Roman"/>
          <w:sz w:val="24"/>
          <w:szCs w:val="24"/>
          <w:lang w:eastAsia="es-ES"/>
        </w:rPr>
        <w:t xml:space="preserve">IS </w:t>
      </w:r>
      <w:r w:rsidR="00897465">
        <w:rPr>
          <w:rFonts w:ascii="Times New Roman" w:eastAsia="Times New Roman" w:hAnsi="Times New Roman" w:cs="Times New Roman"/>
          <w:sz w:val="24"/>
          <w:szCs w:val="24"/>
          <w:lang w:eastAsia="es-ES"/>
        </w:rPr>
        <w:t xml:space="preserve">HORAS CON </w:t>
      </w:r>
      <w:r w:rsidR="00850993">
        <w:rPr>
          <w:rFonts w:ascii="Times New Roman" w:eastAsia="Times New Roman" w:hAnsi="Times New Roman" w:cs="Times New Roman"/>
          <w:sz w:val="24"/>
          <w:szCs w:val="24"/>
          <w:lang w:eastAsia="es-ES"/>
        </w:rPr>
        <w:t xml:space="preserve">VEINTIOCHO </w:t>
      </w:r>
      <w:r>
        <w:rPr>
          <w:rFonts w:ascii="Times New Roman" w:eastAsia="Times New Roman" w:hAnsi="Times New Roman" w:cs="Times New Roman"/>
          <w:sz w:val="24"/>
          <w:szCs w:val="24"/>
          <w:lang w:eastAsia="es-ES"/>
        </w:rPr>
        <w:t>MINUTOS; CITANDO PARA LA PRÓXIMA SESIÓN EL DÍA Y HORA QUE MARCA EL REGLAMENTO PARA EL GOBIERNO INTERIOR DEL CONGRESO DEL ESTADO DE NUEVO LEÓN.</w:t>
      </w:r>
    </w:p>
    <w:p w:rsidR="00B655EB" w:rsidRDefault="00B655EB" w:rsidP="00B655EB">
      <w:pPr>
        <w:spacing w:after="0" w:line="240" w:lineRule="auto"/>
        <w:jc w:val="both"/>
        <w:rPr>
          <w:rFonts w:ascii="Times New Roman" w:eastAsia="Times New Roman" w:hAnsi="Times New Roman" w:cs="Times New Roman"/>
          <w:sz w:val="24"/>
          <w:szCs w:val="24"/>
          <w:lang w:eastAsia="es-ES"/>
        </w:rPr>
      </w:pPr>
    </w:p>
    <w:p w:rsidR="00B655EB" w:rsidRPr="00134C45" w:rsidRDefault="00B655EB"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9E5F87" w:rsidRDefault="009E5F87" w:rsidP="00AD5E52">
      <w:pPr>
        <w:autoSpaceDE w:val="0"/>
        <w:autoSpaceDN w:val="0"/>
        <w:spacing w:after="0" w:line="240" w:lineRule="auto"/>
        <w:rPr>
          <w:rFonts w:ascii="Times New Roman" w:eastAsia="Times New Roman" w:hAnsi="Times New Roman" w:cs="Times New Roman"/>
          <w:b/>
          <w:sz w:val="24"/>
          <w:szCs w:val="20"/>
          <w:lang w:eastAsia="es-ES"/>
        </w:rPr>
      </w:pPr>
    </w:p>
    <w:p w:rsidR="00502E62" w:rsidRDefault="00502E62"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02E62" w:rsidRDefault="00502E62"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AD5E52">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55026B">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sidR="0067224A">
        <w:rPr>
          <w:rFonts w:ascii="Times New Roman" w:hAnsi="Times New Roman" w:cs="Times New Roman"/>
          <w:b/>
          <w:sz w:val="24"/>
          <w:szCs w:val="24"/>
        </w:rPr>
        <w:t xml:space="preserve"> </w:t>
      </w:r>
      <w:r w:rsidR="0067224A">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B655EB" w:rsidRDefault="00B655EB" w:rsidP="00B655E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655EB" w:rsidP="00AD5E52">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AD5E52" w:rsidRDefault="00BD27CC" w:rsidP="00AD5E52">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w:t>
      </w:r>
      <w:r w:rsidR="00C53087">
        <w:rPr>
          <w:rFonts w:ascii="Times New Roman" w:eastAsia="Times New Roman" w:hAnsi="Times New Roman" w:cs="Times New Roman"/>
          <w:b/>
          <w:sz w:val="18"/>
          <w:szCs w:val="20"/>
          <w:lang w:eastAsia="es-MX"/>
        </w:rPr>
        <w:t xml:space="preserve">NÚM. </w:t>
      </w:r>
      <w:r w:rsidR="00192DAF">
        <w:rPr>
          <w:rFonts w:ascii="Times New Roman" w:eastAsia="Times New Roman" w:hAnsi="Times New Roman" w:cs="Times New Roman"/>
          <w:b/>
          <w:sz w:val="18"/>
          <w:szCs w:val="20"/>
          <w:lang w:eastAsia="es-MX"/>
        </w:rPr>
        <w:t>43</w:t>
      </w:r>
      <w:r w:rsidR="00B655EB">
        <w:rPr>
          <w:rFonts w:ascii="Times New Roman" w:eastAsia="Times New Roman" w:hAnsi="Times New Roman" w:cs="Times New Roman"/>
          <w:b/>
          <w:sz w:val="18"/>
          <w:szCs w:val="20"/>
          <w:lang w:eastAsia="es-MX"/>
        </w:rPr>
        <w:t>-LXXV-18. S.O.</w:t>
      </w:r>
    </w:p>
    <w:p w:rsidR="00B655EB" w:rsidRDefault="00993D05" w:rsidP="00AD5E52">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10</w:t>
      </w:r>
      <w:r w:rsidR="00223E73">
        <w:rPr>
          <w:rFonts w:ascii="Times New Roman" w:eastAsia="Times New Roman" w:hAnsi="Times New Roman" w:cs="Times New Roman"/>
          <w:b/>
          <w:sz w:val="18"/>
          <w:szCs w:val="20"/>
          <w:lang w:eastAsia="es-MX"/>
        </w:rPr>
        <w:t xml:space="preserve"> DE</w:t>
      </w:r>
      <w:r w:rsidR="00B655EB">
        <w:rPr>
          <w:rFonts w:ascii="Times New Roman" w:eastAsia="Times New Roman" w:hAnsi="Times New Roman" w:cs="Times New Roman"/>
          <w:b/>
          <w:sz w:val="18"/>
          <w:szCs w:val="20"/>
          <w:lang w:eastAsia="es-MX"/>
        </w:rPr>
        <w:t xml:space="preserve">  DICIEMBRE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B655EB" w:rsidRDefault="003C3045"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10</w:t>
      </w:r>
      <w:r w:rsidR="00B655EB">
        <w:rPr>
          <w:rFonts w:ascii="Times New Roman" w:eastAsia="Times New Roman" w:hAnsi="Times New Roman" w:cs="Times New Roman"/>
          <w:b/>
          <w:sz w:val="24"/>
          <w:szCs w:val="20"/>
          <w:lang w:eastAsia="es-MX"/>
        </w:rPr>
        <w:t xml:space="preserve"> DE DICIEMBRE DE 2018</w:t>
      </w:r>
    </w:p>
    <w:p w:rsidR="00B655EB" w:rsidRDefault="00B655EB" w:rsidP="00B655EB">
      <w:pPr>
        <w:spacing w:after="0"/>
        <w:jc w:val="center"/>
        <w:rPr>
          <w:rFonts w:ascii="Times New Roman" w:hAnsi="Times New Roman" w:cs="Times New Roman"/>
          <w:b/>
          <w:bCs/>
          <w:sz w:val="21"/>
          <w:szCs w:val="21"/>
        </w:rPr>
      </w:pPr>
    </w:p>
    <w:p w:rsidR="00C170D1" w:rsidRPr="00C170D1" w:rsidRDefault="00C170D1" w:rsidP="00C170D1">
      <w:pPr>
        <w:numPr>
          <w:ilvl w:val="0"/>
          <w:numId w:val="1"/>
        </w:numPr>
        <w:spacing w:after="0" w:line="240" w:lineRule="auto"/>
        <w:ind w:left="567" w:right="198" w:hanging="567"/>
        <w:jc w:val="both"/>
        <w:rPr>
          <w:rFonts w:ascii="Times New Roman" w:hAnsi="Times New Roman" w:cs="Times New Roman"/>
          <w:bCs/>
          <w:sz w:val="24"/>
          <w:szCs w:val="24"/>
        </w:rPr>
      </w:pPr>
      <w:r w:rsidRPr="00C170D1">
        <w:rPr>
          <w:rFonts w:ascii="Times New Roman" w:hAnsi="Times New Roman" w:cs="Times New Roman"/>
          <w:bCs/>
          <w:sz w:val="24"/>
          <w:szCs w:val="24"/>
        </w:rPr>
        <w:t>ESCRITO PRESENTADO POR LOS CC. LIC. JUANITA RANGEL MATA, LIC. MAXIMILIANO GONZÁLEZ YAÑEZ Y GENOVIO RANGEL RODRÍGUEZ, INTEGRANTES DE LA UNIÓN DE EXBRACEROS Y MIGRANTES DEL NORESTE DE MÉXICO, A.C., MEDIANTE EL CUAL SOLICITAN LA APROBACIÓN DE UN PUNTO DE ACUERDO, A FIN DE EXHORTAR AL PRESIDENTE DE LA REPÚBLICA MEXICANA, A LAS COMISIONES DE LA CÁMARA DE DIPUTADOS DEL CONGRESO DE LA UNIÓN, PARA EFECTOS DE QUE SE SIRVAN AUTORIZAR EN EL PRESUPUESTO FISCAL PARA EL AÑO 2019 UNA PARTIDA ESPECIAL DE $1,256.1 MILLONES DE PESOS, PARA QUE SE LES PAGUE A LOS 33,047 EX BRACEROS Y/O BENEFICIARIOS DE TODO EL PAÍS QUE ESTÁN PENDIENTES DE RECIBIR SU APOYO SOCIAL DE $38,000.00 PESOS, ASIMISMO PARA QUE ESTE H. CONGRESO AUTORICE UNA PARTIDA ESPECIAL DE VEINTE MILLONES DE PESOS COMO LO HAN HECHO LAS ANTERIORES LEGISLATURAS LOCALES A FIN DE QUE CON ESOS FONDOS SE CONTINÚE PAGANDO EL APOYO ÚNICO SOLIDARIO DE CINCO MIL PESOS A LOS EX BRACEROS Y/O BENEFICIARIOS QUE RADICAN EN EL ESTADO DE NUEVO LEÓN.-</w:t>
      </w:r>
      <w:r w:rsidRPr="00C170D1">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PRESUPUESTO.</w:t>
      </w:r>
    </w:p>
    <w:p w:rsidR="00C170D1" w:rsidRPr="00C170D1" w:rsidRDefault="00C170D1" w:rsidP="00C170D1">
      <w:pPr>
        <w:ind w:left="567" w:right="196" w:hanging="567"/>
        <w:jc w:val="both"/>
        <w:rPr>
          <w:rFonts w:ascii="Times New Roman" w:hAnsi="Times New Roman" w:cs="Times New Roman"/>
          <w:b/>
          <w:bCs/>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OFICIO SIGNADO POR EL C. MTRO. ADRIÁN ESCAMILLA PALAFOX, COORDINADOR DEL CONSEJO NACIONAL DE FUNCIONARIOS DEL REGISTRO CIVIL, MEDIANTE EL CUAL SOLICITA SE LES INFORME SOBRE LAS DISPOSICIONES NORMATIVAS QUE GARANTIZAN LA GRATUIDAD DEL REGISTRO Y EXPEDICIÓN DEL ACTA DE NACIMIENTO EN EL ESTADO DE NUEVO LEÓN, ASÍ COMO LAS MEDIDAS JURÍDICAS-ADMINISTRATIVAS QUE GARANTICEN LA GRATUIDAD EN LOS MUNICIPIOS DEL ESTADO, QUE TENGAN A SU CARGO EL REGISTRO DEL ESTADO CIVIL DE LAS PERSONAS. -</w:t>
      </w:r>
      <w:r w:rsidRPr="00C170D1">
        <w:rPr>
          <w:rFonts w:ascii="Times New Roman" w:hAnsi="Times New Roman" w:cs="Times New Roman"/>
          <w:b/>
          <w:bCs/>
          <w:sz w:val="24"/>
          <w:szCs w:val="24"/>
        </w:rPr>
        <w:t>DE ENTERADO Y REMÍTASE EL PRESENTE ESCRITO A LA COMISIÓN DE LEGISLACIÓN, PARA SU CONOCIMIENTOS Y EFECTOS A LOS QUE HAYA LUGAR.</w:t>
      </w:r>
    </w:p>
    <w:p w:rsidR="00C170D1" w:rsidRPr="00C170D1" w:rsidRDefault="00C170D1" w:rsidP="00C170D1">
      <w:pPr>
        <w:ind w:right="196"/>
        <w:jc w:val="both"/>
        <w:rPr>
          <w:rFonts w:ascii="Times New Roman" w:hAnsi="Times New Roman" w:cs="Times New Roman"/>
          <w:bCs/>
          <w:color w:val="996633"/>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ESCRITO PRESENTADO POR LOS CC. JOSÉ ARTURO RODRÍGUEZ MÉNDEZ E ISABEL RAYMUNDO CAVAZOS RODRÍGUEZ, INTEGRANTES DE “FUERZA ESTATAL TAXISTAS, A.C.”, MEDIANTE EL CUAL PRESENTAN INICIATIVA DE REFORMA A DIVERSOS ARTÍCULOS DE LA LEY DEL TRANSPORTE PARA LA MOVILIDAD SUSTENTABLE DEL ESTADO DE NUEVO LEÓN. -</w:t>
      </w:r>
      <w:r w:rsidRPr="00C170D1">
        <w:rPr>
          <w:rFonts w:ascii="Times New Roman" w:hAnsi="Times New Roman" w:cs="Times New Roman"/>
          <w:b/>
          <w:bCs/>
          <w:sz w:val="24"/>
          <w:szCs w:val="24"/>
        </w:rPr>
        <w:t xml:space="preserve">DE ENTERADO Y CON FUNDAMENTO EN LO DISPUESTO EN LOS ARTÍCULOS 24 Y 39 FRACCIÓN X DEL </w:t>
      </w:r>
      <w:r w:rsidRPr="00C170D1">
        <w:rPr>
          <w:rFonts w:ascii="Times New Roman" w:hAnsi="Times New Roman" w:cs="Times New Roman"/>
          <w:b/>
          <w:bCs/>
          <w:sz w:val="24"/>
          <w:szCs w:val="24"/>
        </w:rPr>
        <w:lastRenderedPageBreak/>
        <w:t>REGLAMENTO PARA EL GOBIERNO INTERIOR DEL CONGRESO SE TURNA A LA COMISIÓN DE TRANSPORTE.</w:t>
      </w:r>
    </w:p>
    <w:p w:rsidR="00C170D1" w:rsidRPr="00C170D1" w:rsidRDefault="00C170D1" w:rsidP="00C170D1">
      <w:pPr>
        <w:ind w:right="196"/>
        <w:jc w:val="both"/>
        <w:rPr>
          <w:rFonts w:ascii="Times New Roman" w:hAnsi="Times New Roman" w:cs="Times New Roman"/>
          <w:bCs/>
          <w:color w:val="996633"/>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ESCRITO PRESENTADO POR LOS INTEGRANTES DEL MUNICIPIO DE CHINA, NUEVO LEÓN, MEDIANTE EL CUAL PRESENTAN INICIATIVA DE REFORMA A LOS ARTÍCULOS 52 Y 52 BIS DE LA LEY DE HACIENDA PARA LOS MUNICIPIOS DEL ESTADO DE NUEVO LEÓN. -</w:t>
      </w:r>
      <w:r w:rsidRPr="00C170D1">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DE PRESUPUESTO.</w:t>
      </w:r>
    </w:p>
    <w:p w:rsidR="00C170D1" w:rsidRPr="00C170D1" w:rsidRDefault="00C170D1" w:rsidP="00C170D1">
      <w:pPr>
        <w:ind w:right="196"/>
        <w:jc w:val="both"/>
        <w:rPr>
          <w:rFonts w:ascii="Times New Roman" w:hAnsi="Times New Roman" w:cs="Times New Roman"/>
          <w:bCs/>
          <w:color w:val="996633"/>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ESCRITO PRESENTADO POR LOS INTEGRANTES DEL MUNICIPIO DE GENERAL BRAVO, NUEVO LEÓN, MEDIANTE EL CUAL PRESENTAN INICIATIVA DE REFORMA A LOS ARTÍCULOS 52 Y 52 BIS DE LA LEY DE HACIENDA PARA LOS MUNICIPIOS DEL ESTADO DE NUEVO LEÓN. -</w:t>
      </w:r>
      <w:r w:rsidRPr="00C170D1">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DE PRESUPUESTO</w:t>
      </w:r>
    </w:p>
    <w:p w:rsidR="00C170D1" w:rsidRPr="00C170D1" w:rsidRDefault="00C170D1" w:rsidP="00C170D1">
      <w:pPr>
        <w:ind w:right="196"/>
        <w:jc w:val="both"/>
        <w:rPr>
          <w:rFonts w:ascii="Times New Roman" w:hAnsi="Times New Roman" w:cs="Times New Roman"/>
          <w:bCs/>
          <w:color w:val="996633"/>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 xml:space="preserve">ESCRITO SIGNADO POR EL C. JESÚS ALBERTO ABASCAL UCKLES, DE LA UNIÓN FISCALES CIUDADANOS ANTICORRUPCIÓN, A.C., MEDIANTE EL </w:t>
      </w:r>
      <w:r w:rsidR="00950BB5">
        <w:rPr>
          <w:rFonts w:ascii="Times New Roman" w:hAnsi="Times New Roman" w:cs="Times New Roman"/>
          <w:bCs/>
          <w:sz w:val="24"/>
          <w:szCs w:val="24"/>
        </w:rPr>
        <w:t xml:space="preserve">CUAL </w:t>
      </w:r>
      <w:bookmarkStart w:id="0" w:name="_GoBack"/>
      <w:bookmarkEnd w:id="0"/>
      <w:r w:rsidRPr="00C170D1">
        <w:rPr>
          <w:rFonts w:ascii="Times New Roman" w:hAnsi="Times New Roman" w:cs="Times New Roman"/>
          <w:bCs/>
          <w:sz w:val="24"/>
          <w:szCs w:val="24"/>
        </w:rPr>
        <w:t>SOLICITAN AUDIENCIA DE COMPARECENCIA DE DIFERENTES FUNCIONARIOS PARA QUE EXPLIQUEN DIVERSOS ACTOS U OMISIONES QUE PRESUNTAMENTE AFECTAN LA LEGALIDAD HONRADEZ LEALTAD IMPARCIALIDAD Y EFICIENCIA RELACIONADA A ACTUACIONES EN CONTRA DE LA LEY. -</w:t>
      </w:r>
      <w:r w:rsidRPr="00C170D1">
        <w:rPr>
          <w:rFonts w:ascii="Times New Roman" w:hAnsi="Times New Roman" w:cs="Times New Roman"/>
          <w:b/>
          <w:bCs/>
          <w:sz w:val="24"/>
          <w:szCs w:val="24"/>
        </w:rPr>
        <w:t>DE ENTERADO Y CON FUNDAMENTO EN LO DISPUESTO EN LOS ARTÍCULOS 24 Y 39 FRACCIÓN XXII DEL REGLAMENTO PARA EL GOBIERNO INTERIOR DEL CONGRESO SE TURNA A LA COMISIÓN DE ANTICORRUPCIÓN.</w:t>
      </w:r>
    </w:p>
    <w:p w:rsidR="00C170D1" w:rsidRPr="00C170D1" w:rsidRDefault="00C170D1" w:rsidP="00C170D1">
      <w:pPr>
        <w:ind w:right="196"/>
        <w:jc w:val="both"/>
        <w:rPr>
          <w:rFonts w:ascii="Times New Roman" w:hAnsi="Times New Roman" w:cs="Times New Roman"/>
          <w:bCs/>
          <w:color w:val="996633"/>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ESCRITO SIGNADO POR EL PRESIDENTE MUNICIPAL, SECRETARIO DE AYUNTAMIENTO Y TESORERO DEL MUNICIPIO DE PESQUERÍA, NUEVO LEÓN, MEDIANTE EL CUAL REMITEN FE DE ERRATAS QUE, POR ERRORES DE TRANSCRIPCIÓN FUE PRESENTADO EN EL OFICIO QUE CONTIENEN LA AUTORIZACIÓN DE LOS VALORES CATASTRALES PARA EL EJERCICIO FISCAL 2019.-</w:t>
      </w:r>
      <w:r w:rsidRPr="00C170D1">
        <w:rPr>
          <w:rFonts w:ascii="Times New Roman" w:hAnsi="Times New Roman" w:cs="Times New Roman"/>
          <w:b/>
          <w:bCs/>
          <w:sz w:val="24"/>
          <w:szCs w:val="24"/>
        </w:rPr>
        <w:t>DE ENTERADO Y SE ANEXA CON CARÁCTER DE URGENTE EN EL EXPEDIENTE NÚM. 12283/LXXV QUE SE ENCUENTRA EN LA COMISIÓN CUARTA DE HACIENDA Y DESARROLLO MUNICIPAL.</w:t>
      </w:r>
    </w:p>
    <w:p w:rsidR="00C170D1" w:rsidRPr="00C170D1" w:rsidRDefault="00C170D1" w:rsidP="00C170D1">
      <w:pPr>
        <w:ind w:right="196"/>
        <w:jc w:val="both"/>
        <w:rPr>
          <w:rFonts w:ascii="Times New Roman" w:hAnsi="Times New Roman" w:cs="Times New Roman"/>
          <w:bCs/>
          <w:color w:val="E36C0A"/>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 xml:space="preserve">ESCRITO PRESENTADO POR LA C. CONSUELO GLORIA MORALES ELIZONDO, MEDIANTE EL CUAL PRESENTA INICIATIVA QUE REFORMA, </w:t>
      </w:r>
      <w:r w:rsidRPr="00C170D1">
        <w:rPr>
          <w:rFonts w:ascii="Times New Roman" w:hAnsi="Times New Roman" w:cs="Times New Roman"/>
          <w:bCs/>
          <w:sz w:val="24"/>
          <w:szCs w:val="24"/>
        </w:rPr>
        <w:lastRenderedPageBreak/>
        <w:t>ADICIONA Y DEROGA, DE LA LEY QUE REGULA EL PROCEDIMIENTO DE EMISIÓN DE LA DECLARATORIA DE AUSENCIA POR DESAPARICIÓN EN EL ESTADO DE ESTADO DE NUEVO LEÓN. -</w:t>
      </w:r>
      <w:r w:rsidRPr="00C170D1">
        <w:rPr>
          <w:rFonts w:ascii="Times New Roman" w:hAnsi="Times New Roman" w:cs="Times New Roman"/>
          <w:b/>
          <w:bCs/>
          <w:sz w:val="24"/>
          <w:szCs w:val="24"/>
        </w:rPr>
        <w:t>DE ENTERADO Y CON FUNDAMENTO EN LO DISPUESTO EN LOS ARTÍCULOS 24 Y 39 FRACCIÓN V DEL REGLAMENTO PARA EL GOBIERNO INTERIOR DEL CONGRESO SE TURNA A LA COMISIÓN DE DESARROLLO SOCIAL Y DERECHOS HUMANOS</w:t>
      </w:r>
      <w:r w:rsidRPr="00C170D1">
        <w:rPr>
          <w:rFonts w:ascii="Times New Roman" w:hAnsi="Times New Roman" w:cs="Times New Roman"/>
          <w:bCs/>
          <w:color w:val="E36C0A"/>
          <w:sz w:val="24"/>
          <w:szCs w:val="24"/>
        </w:rPr>
        <w:t>.</w:t>
      </w:r>
    </w:p>
    <w:p w:rsidR="00C170D1" w:rsidRPr="00C170D1" w:rsidRDefault="00C170D1" w:rsidP="00C170D1">
      <w:pPr>
        <w:ind w:right="196"/>
        <w:jc w:val="both"/>
        <w:rPr>
          <w:rFonts w:ascii="Times New Roman" w:hAnsi="Times New Roman" w:cs="Times New Roman"/>
          <w:bCs/>
          <w:color w:val="E36C0A"/>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ESCRITO SIGNADO POR EL C. ARQ. ÁNGEL ANTONIO MARTÍNEZ GARCÍA, ENCARGADO DEL ÁREA DE INGRESOS DEL MUNICIPIO DE PESQUERÍA, NUEVO LEÓN, MEDIANTE EL CUAL REMITE INFORMACIÓN COMPLEMENTARIA PARA LA AUTORIZACIÓN DE LOS VALORES CATASTRALES PARA EL EJERCICIO FISCAL 2019.-</w:t>
      </w:r>
      <w:r w:rsidRPr="00C170D1">
        <w:rPr>
          <w:rFonts w:ascii="Times New Roman" w:hAnsi="Times New Roman" w:cs="Times New Roman"/>
          <w:b/>
          <w:bCs/>
          <w:sz w:val="24"/>
          <w:szCs w:val="24"/>
        </w:rPr>
        <w:t>DE ENTERADO Y SE ANEXA CON CARÁCTER DE URGENTE EN EL EXPEDIENTE NÚM. 12283/LXXV QUE SE ENCUENTRA EN LA COMISIÓN CUARTA DE HACIENDA Y DESARROLLO MUNICIPAL.</w:t>
      </w:r>
    </w:p>
    <w:p w:rsidR="00C170D1" w:rsidRPr="00C170D1" w:rsidRDefault="00C170D1" w:rsidP="00C170D1">
      <w:pPr>
        <w:ind w:right="196"/>
        <w:jc w:val="both"/>
        <w:rPr>
          <w:rFonts w:ascii="Times New Roman" w:hAnsi="Times New Roman" w:cs="Times New Roman"/>
          <w:bCs/>
          <w:color w:val="E36C0A"/>
          <w:sz w:val="24"/>
          <w:szCs w:val="24"/>
        </w:rPr>
      </w:pPr>
    </w:p>
    <w:p w:rsidR="00C170D1" w:rsidRPr="00C170D1" w:rsidRDefault="00C170D1" w:rsidP="00C170D1">
      <w:pPr>
        <w:numPr>
          <w:ilvl w:val="0"/>
          <w:numId w:val="1"/>
        </w:numPr>
        <w:spacing w:after="0" w:line="240" w:lineRule="auto"/>
        <w:ind w:left="567" w:right="196" w:hanging="567"/>
        <w:jc w:val="both"/>
        <w:rPr>
          <w:rFonts w:ascii="Times New Roman" w:hAnsi="Times New Roman" w:cs="Times New Roman"/>
          <w:bCs/>
          <w:sz w:val="24"/>
          <w:szCs w:val="24"/>
        </w:rPr>
      </w:pPr>
      <w:r w:rsidRPr="00C170D1">
        <w:rPr>
          <w:rFonts w:ascii="Times New Roman" w:hAnsi="Times New Roman" w:cs="Times New Roman"/>
          <w:bCs/>
          <w:sz w:val="24"/>
          <w:szCs w:val="24"/>
        </w:rPr>
        <w:t>OFICIOS AET-DG-2742/2018 Y AET-DG-2731/2018 SIGNADOS POR EL ARQ. JORGE ALFREDO LONGORIA TREVIÑO, MEDIANTE EL CUAL DA CONTESTACIÓN A LOS ACUERDOS ADMINISTRATIVOS 119 Y 129 EXPEDIDOS POR ESTA LEGISLATURA. -</w:t>
      </w:r>
      <w:r w:rsidRPr="00C170D1">
        <w:rPr>
          <w:rFonts w:ascii="Times New Roman" w:hAnsi="Times New Roman" w:cs="Times New Roman"/>
          <w:b/>
          <w:bCs/>
          <w:sz w:val="24"/>
          <w:szCs w:val="24"/>
        </w:rPr>
        <w:t>DE ENTERADO Y SE ANEXA A LOS ACUERDOS ADMINISTRATIVOS 119 Y 129 APROBADOS POR LA LXXIV LEGISLATURA; ASÍ MISMO REMÍTASE COPIA DE LOS PRESENTES ESCRITOS AL COMITÉ DE SEGUIMIENTO DE ACUERDOS Y A LOS PROMOVENTES.</w:t>
      </w:r>
    </w:p>
    <w:p w:rsidR="00C170D1" w:rsidRPr="00C170D1" w:rsidRDefault="00C170D1" w:rsidP="00C170D1">
      <w:pPr>
        <w:ind w:left="567" w:right="196" w:hanging="567"/>
        <w:jc w:val="both"/>
        <w:rPr>
          <w:rFonts w:ascii="Times New Roman" w:hAnsi="Times New Roman" w:cs="Times New Roman"/>
          <w:b/>
          <w:bCs/>
          <w:sz w:val="24"/>
          <w:szCs w:val="24"/>
        </w:rPr>
      </w:pPr>
      <w:r w:rsidRPr="00C170D1">
        <w:rPr>
          <w:rFonts w:ascii="Times New Roman" w:hAnsi="Times New Roman" w:cs="Times New Roman"/>
          <w:b/>
          <w:bCs/>
          <w:sz w:val="24"/>
          <w:szCs w:val="24"/>
        </w:rPr>
        <w:t xml:space="preserve"> </w:t>
      </w:r>
    </w:p>
    <w:p w:rsidR="00C170D1" w:rsidRPr="00C170D1" w:rsidRDefault="00C170D1" w:rsidP="00C170D1">
      <w:pPr>
        <w:ind w:left="567" w:hanging="567"/>
        <w:rPr>
          <w:rFonts w:ascii="Times New Roman" w:hAnsi="Times New Roman" w:cs="Times New Roman"/>
          <w:sz w:val="24"/>
          <w:szCs w:val="24"/>
        </w:rPr>
      </w:pPr>
    </w:p>
    <w:p w:rsidR="008B0C79" w:rsidRPr="00C170D1" w:rsidRDefault="008B0C79">
      <w:pPr>
        <w:rPr>
          <w:rFonts w:ascii="Times New Roman" w:hAnsi="Times New Roman" w:cs="Times New Roman"/>
          <w:sz w:val="24"/>
          <w:szCs w:val="24"/>
        </w:rPr>
      </w:pPr>
    </w:p>
    <w:sectPr w:rsidR="008B0C79" w:rsidRPr="00C170D1">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393" w:rsidRDefault="00967393" w:rsidP="003466AD">
      <w:pPr>
        <w:spacing w:after="0" w:line="240" w:lineRule="auto"/>
      </w:pPr>
      <w:r>
        <w:separator/>
      </w:r>
    </w:p>
  </w:endnote>
  <w:endnote w:type="continuationSeparator" w:id="0">
    <w:p w:rsidR="00967393" w:rsidRDefault="00967393" w:rsidP="0034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735945"/>
      <w:docPartObj>
        <w:docPartGallery w:val="Page Numbers (Bottom of Page)"/>
        <w:docPartUnique/>
      </w:docPartObj>
    </w:sdtPr>
    <w:sdtEndPr/>
    <w:sdtContent>
      <w:p w:rsidR="003466AD" w:rsidRDefault="003466AD">
        <w:pPr>
          <w:pStyle w:val="Piedepgina"/>
          <w:jc w:val="right"/>
        </w:pPr>
        <w:r>
          <w:fldChar w:fldCharType="begin"/>
        </w:r>
        <w:r>
          <w:instrText>PAGE   \* MERGEFORMAT</w:instrText>
        </w:r>
        <w:r>
          <w:fldChar w:fldCharType="separate"/>
        </w:r>
        <w:r w:rsidR="00950BB5">
          <w:rPr>
            <w:noProof/>
          </w:rPr>
          <w:t>13</w:t>
        </w:r>
        <w:r>
          <w:fldChar w:fldCharType="end"/>
        </w:r>
      </w:p>
    </w:sdtContent>
  </w:sdt>
  <w:p w:rsidR="003466AD" w:rsidRDefault="003466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393" w:rsidRDefault="00967393" w:rsidP="003466AD">
      <w:pPr>
        <w:spacing w:after="0" w:line="240" w:lineRule="auto"/>
      </w:pPr>
      <w:r>
        <w:separator/>
      </w:r>
    </w:p>
  </w:footnote>
  <w:footnote w:type="continuationSeparator" w:id="0">
    <w:p w:rsidR="00967393" w:rsidRDefault="00967393" w:rsidP="00346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7AFC"/>
    <w:rsid w:val="0001357B"/>
    <w:rsid w:val="00013C88"/>
    <w:rsid w:val="00016DF1"/>
    <w:rsid w:val="00023BAA"/>
    <w:rsid w:val="00026015"/>
    <w:rsid w:val="00032C91"/>
    <w:rsid w:val="000606A8"/>
    <w:rsid w:val="00065C11"/>
    <w:rsid w:val="00066BBB"/>
    <w:rsid w:val="00083B40"/>
    <w:rsid w:val="00091069"/>
    <w:rsid w:val="0009106D"/>
    <w:rsid w:val="000B2205"/>
    <w:rsid w:val="000C0DCC"/>
    <w:rsid w:val="000C7D4D"/>
    <w:rsid w:val="000D26F6"/>
    <w:rsid w:val="000D48D3"/>
    <w:rsid w:val="000E0B51"/>
    <w:rsid w:val="000F6B65"/>
    <w:rsid w:val="00101613"/>
    <w:rsid w:val="00103C70"/>
    <w:rsid w:val="00104222"/>
    <w:rsid w:val="00104DFD"/>
    <w:rsid w:val="00107CAD"/>
    <w:rsid w:val="001261A9"/>
    <w:rsid w:val="00126F09"/>
    <w:rsid w:val="00130A0F"/>
    <w:rsid w:val="00130F5D"/>
    <w:rsid w:val="001340B5"/>
    <w:rsid w:val="00134C45"/>
    <w:rsid w:val="001356BA"/>
    <w:rsid w:val="00140848"/>
    <w:rsid w:val="001417EF"/>
    <w:rsid w:val="001428A5"/>
    <w:rsid w:val="00143B17"/>
    <w:rsid w:val="00167B38"/>
    <w:rsid w:val="00173330"/>
    <w:rsid w:val="00174266"/>
    <w:rsid w:val="00176A78"/>
    <w:rsid w:val="00176B92"/>
    <w:rsid w:val="00184285"/>
    <w:rsid w:val="00187B4C"/>
    <w:rsid w:val="00192DAF"/>
    <w:rsid w:val="001940A1"/>
    <w:rsid w:val="00194BC4"/>
    <w:rsid w:val="0019678C"/>
    <w:rsid w:val="001A4C3D"/>
    <w:rsid w:val="001A5FA2"/>
    <w:rsid w:val="001B0675"/>
    <w:rsid w:val="001B30F7"/>
    <w:rsid w:val="001C1CBA"/>
    <w:rsid w:val="001C2FC0"/>
    <w:rsid w:val="001C6BE8"/>
    <w:rsid w:val="001D09E5"/>
    <w:rsid w:val="001D3D90"/>
    <w:rsid w:val="001D6D3B"/>
    <w:rsid w:val="001E33D0"/>
    <w:rsid w:val="001E4DE8"/>
    <w:rsid w:val="001E63BA"/>
    <w:rsid w:val="001E741A"/>
    <w:rsid w:val="001F4F50"/>
    <w:rsid w:val="00201535"/>
    <w:rsid w:val="0020461D"/>
    <w:rsid w:val="00223E73"/>
    <w:rsid w:val="0022593F"/>
    <w:rsid w:val="00226B5E"/>
    <w:rsid w:val="00231EC4"/>
    <w:rsid w:val="00232AC9"/>
    <w:rsid w:val="00234B54"/>
    <w:rsid w:val="002435B8"/>
    <w:rsid w:val="00244DD5"/>
    <w:rsid w:val="00245577"/>
    <w:rsid w:val="00250D94"/>
    <w:rsid w:val="0025470C"/>
    <w:rsid w:val="002557EC"/>
    <w:rsid w:val="00255C92"/>
    <w:rsid w:val="00257155"/>
    <w:rsid w:val="00261EA8"/>
    <w:rsid w:val="00263B3A"/>
    <w:rsid w:val="002665DE"/>
    <w:rsid w:val="00275A16"/>
    <w:rsid w:val="00285C57"/>
    <w:rsid w:val="002949A0"/>
    <w:rsid w:val="002A0382"/>
    <w:rsid w:val="002B0F44"/>
    <w:rsid w:val="002B325A"/>
    <w:rsid w:val="002C05A5"/>
    <w:rsid w:val="002C0C61"/>
    <w:rsid w:val="002C1C6C"/>
    <w:rsid w:val="002C5731"/>
    <w:rsid w:val="002C5C84"/>
    <w:rsid w:val="002C63E2"/>
    <w:rsid w:val="002C67C1"/>
    <w:rsid w:val="002E048E"/>
    <w:rsid w:val="002F56F8"/>
    <w:rsid w:val="002F5860"/>
    <w:rsid w:val="00312165"/>
    <w:rsid w:val="00317B7A"/>
    <w:rsid w:val="00321DDD"/>
    <w:rsid w:val="00326CF9"/>
    <w:rsid w:val="00333DD2"/>
    <w:rsid w:val="0033582E"/>
    <w:rsid w:val="003401B4"/>
    <w:rsid w:val="00346128"/>
    <w:rsid w:val="003466AD"/>
    <w:rsid w:val="003466F5"/>
    <w:rsid w:val="00354A77"/>
    <w:rsid w:val="00357C3C"/>
    <w:rsid w:val="0036303B"/>
    <w:rsid w:val="00371250"/>
    <w:rsid w:val="00371427"/>
    <w:rsid w:val="00371C60"/>
    <w:rsid w:val="003720C3"/>
    <w:rsid w:val="0038200D"/>
    <w:rsid w:val="00386FD4"/>
    <w:rsid w:val="00395D27"/>
    <w:rsid w:val="003A17EC"/>
    <w:rsid w:val="003A217D"/>
    <w:rsid w:val="003A634F"/>
    <w:rsid w:val="003B6109"/>
    <w:rsid w:val="003B6E5C"/>
    <w:rsid w:val="003C1B54"/>
    <w:rsid w:val="003C2164"/>
    <w:rsid w:val="003C23CA"/>
    <w:rsid w:val="003C3045"/>
    <w:rsid w:val="003C4312"/>
    <w:rsid w:val="003C68A8"/>
    <w:rsid w:val="003D0D3D"/>
    <w:rsid w:val="003D127D"/>
    <w:rsid w:val="003E00FA"/>
    <w:rsid w:val="003E02D8"/>
    <w:rsid w:val="003E0B8B"/>
    <w:rsid w:val="003E19D1"/>
    <w:rsid w:val="003E5014"/>
    <w:rsid w:val="003E74A8"/>
    <w:rsid w:val="003F238E"/>
    <w:rsid w:val="003F43AB"/>
    <w:rsid w:val="003F5343"/>
    <w:rsid w:val="004071EF"/>
    <w:rsid w:val="00412057"/>
    <w:rsid w:val="00426DCA"/>
    <w:rsid w:val="00433759"/>
    <w:rsid w:val="00433C20"/>
    <w:rsid w:val="00436A18"/>
    <w:rsid w:val="0044223A"/>
    <w:rsid w:val="0044421E"/>
    <w:rsid w:val="0045123E"/>
    <w:rsid w:val="004659F7"/>
    <w:rsid w:val="004666CE"/>
    <w:rsid w:val="00467EEF"/>
    <w:rsid w:val="00470E86"/>
    <w:rsid w:val="0047490C"/>
    <w:rsid w:val="00483284"/>
    <w:rsid w:val="004852A4"/>
    <w:rsid w:val="00492755"/>
    <w:rsid w:val="004949F6"/>
    <w:rsid w:val="004A083C"/>
    <w:rsid w:val="004A3187"/>
    <w:rsid w:val="004A3C4F"/>
    <w:rsid w:val="004B0E6A"/>
    <w:rsid w:val="004D3ABB"/>
    <w:rsid w:val="004E000F"/>
    <w:rsid w:val="004F05AD"/>
    <w:rsid w:val="004F29A8"/>
    <w:rsid w:val="00502E62"/>
    <w:rsid w:val="00504116"/>
    <w:rsid w:val="00507FA9"/>
    <w:rsid w:val="00510DDE"/>
    <w:rsid w:val="00523B5C"/>
    <w:rsid w:val="005254ED"/>
    <w:rsid w:val="0055026B"/>
    <w:rsid w:val="00550F06"/>
    <w:rsid w:val="00553248"/>
    <w:rsid w:val="0057429D"/>
    <w:rsid w:val="0057432C"/>
    <w:rsid w:val="00592613"/>
    <w:rsid w:val="00593538"/>
    <w:rsid w:val="00595620"/>
    <w:rsid w:val="005A0ABC"/>
    <w:rsid w:val="005A782D"/>
    <w:rsid w:val="005B0386"/>
    <w:rsid w:val="005B2B78"/>
    <w:rsid w:val="005B4699"/>
    <w:rsid w:val="005B6F90"/>
    <w:rsid w:val="005C5C2B"/>
    <w:rsid w:val="005C6B12"/>
    <w:rsid w:val="005D1F9A"/>
    <w:rsid w:val="005D3C59"/>
    <w:rsid w:val="005D7FE2"/>
    <w:rsid w:val="005F1E68"/>
    <w:rsid w:val="005F4F5C"/>
    <w:rsid w:val="005F7311"/>
    <w:rsid w:val="0060277B"/>
    <w:rsid w:val="0060316E"/>
    <w:rsid w:val="00605FC9"/>
    <w:rsid w:val="006101ED"/>
    <w:rsid w:val="0061406D"/>
    <w:rsid w:val="006158D8"/>
    <w:rsid w:val="00616CA0"/>
    <w:rsid w:val="00623188"/>
    <w:rsid w:val="00625917"/>
    <w:rsid w:val="0062592A"/>
    <w:rsid w:val="00631AE6"/>
    <w:rsid w:val="00640694"/>
    <w:rsid w:val="00640BC0"/>
    <w:rsid w:val="00650E26"/>
    <w:rsid w:val="006516A9"/>
    <w:rsid w:val="00654E9C"/>
    <w:rsid w:val="00657C41"/>
    <w:rsid w:val="00661916"/>
    <w:rsid w:val="00666E8B"/>
    <w:rsid w:val="0067224A"/>
    <w:rsid w:val="00673C7A"/>
    <w:rsid w:val="00684098"/>
    <w:rsid w:val="00690722"/>
    <w:rsid w:val="00691086"/>
    <w:rsid w:val="006935D6"/>
    <w:rsid w:val="006958E9"/>
    <w:rsid w:val="006A5416"/>
    <w:rsid w:val="006A6D99"/>
    <w:rsid w:val="006B10BF"/>
    <w:rsid w:val="006B3ACF"/>
    <w:rsid w:val="006B7F15"/>
    <w:rsid w:val="006C157F"/>
    <w:rsid w:val="006C51D0"/>
    <w:rsid w:val="006C737F"/>
    <w:rsid w:val="006D4E12"/>
    <w:rsid w:val="006E173F"/>
    <w:rsid w:val="006E343E"/>
    <w:rsid w:val="006E43E6"/>
    <w:rsid w:val="006E6D99"/>
    <w:rsid w:val="006F4150"/>
    <w:rsid w:val="006F6812"/>
    <w:rsid w:val="007017B4"/>
    <w:rsid w:val="007115CD"/>
    <w:rsid w:val="00712A30"/>
    <w:rsid w:val="00712A83"/>
    <w:rsid w:val="0071388B"/>
    <w:rsid w:val="00714B0F"/>
    <w:rsid w:val="00715AE2"/>
    <w:rsid w:val="007160CC"/>
    <w:rsid w:val="00723917"/>
    <w:rsid w:val="00725147"/>
    <w:rsid w:val="0072771B"/>
    <w:rsid w:val="00730C5A"/>
    <w:rsid w:val="0073306E"/>
    <w:rsid w:val="0075661D"/>
    <w:rsid w:val="00765B61"/>
    <w:rsid w:val="00790F02"/>
    <w:rsid w:val="00791C66"/>
    <w:rsid w:val="00791E17"/>
    <w:rsid w:val="007A1146"/>
    <w:rsid w:val="007A48C7"/>
    <w:rsid w:val="007D4AF5"/>
    <w:rsid w:val="007E0109"/>
    <w:rsid w:val="007E2A3D"/>
    <w:rsid w:val="007E2D51"/>
    <w:rsid w:val="007E4627"/>
    <w:rsid w:val="007E56C0"/>
    <w:rsid w:val="007F1953"/>
    <w:rsid w:val="00805A60"/>
    <w:rsid w:val="008068FB"/>
    <w:rsid w:val="008122E3"/>
    <w:rsid w:val="00815F92"/>
    <w:rsid w:val="00820656"/>
    <w:rsid w:val="00826EB5"/>
    <w:rsid w:val="0082781B"/>
    <w:rsid w:val="00827960"/>
    <w:rsid w:val="0084582E"/>
    <w:rsid w:val="00850993"/>
    <w:rsid w:val="00851436"/>
    <w:rsid w:val="00851DB3"/>
    <w:rsid w:val="00851E89"/>
    <w:rsid w:val="0085289F"/>
    <w:rsid w:val="008555C8"/>
    <w:rsid w:val="00862651"/>
    <w:rsid w:val="00863639"/>
    <w:rsid w:val="008646B6"/>
    <w:rsid w:val="00866999"/>
    <w:rsid w:val="00874A05"/>
    <w:rsid w:val="00876011"/>
    <w:rsid w:val="00877EA5"/>
    <w:rsid w:val="00880C81"/>
    <w:rsid w:val="008847F2"/>
    <w:rsid w:val="00897465"/>
    <w:rsid w:val="008A1C87"/>
    <w:rsid w:val="008A5642"/>
    <w:rsid w:val="008A7024"/>
    <w:rsid w:val="008A7379"/>
    <w:rsid w:val="008B0C79"/>
    <w:rsid w:val="008B487F"/>
    <w:rsid w:val="008B78B0"/>
    <w:rsid w:val="008C3371"/>
    <w:rsid w:val="008D1F38"/>
    <w:rsid w:val="008D213E"/>
    <w:rsid w:val="008D3B40"/>
    <w:rsid w:val="008D5F7C"/>
    <w:rsid w:val="00902036"/>
    <w:rsid w:val="00903577"/>
    <w:rsid w:val="009041B2"/>
    <w:rsid w:val="00906B3E"/>
    <w:rsid w:val="00912191"/>
    <w:rsid w:val="009126B9"/>
    <w:rsid w:val="00921684"/>
    <w:rsid w:val="00940C42"/>
    <w:rsid w:val="00944AB4"/>
    <w:rsid w:val="0094662E"/>
    <w:rsid w:val="009507B8"/>
    <w:rsid w:val="00950BB5"/>
    <w:rsid w:val="0095170B"/>
    <w:rsid w:val="00953E98"/>
    <w:rsid w:val="00954F3A"/>
    <w:rsid w:val="00957466"/>
    <w:rsid w:val="00960EF5"/>
    <w:rsid w:val="00967393"/>
    <w:rsid w:val="009720AA"/>
    <w:rsid w:val="009733AF"/>
    <w:rsid w:val="0098063E"/>
    <w:rsid w:val="00982FE3"/>
    <w:rsid w:val="009930A2"/>
    <w:rsid w:val="00993D05"/>
    <w:rsid w:val="009A3B7D"/>
    <w:rsid w:val="009A5667"/>
    <w:rsid w:val="009B0026"/>
    <w:rsid w:val="009B01AB"/>
    <w:rsid w:val="009B6E4F"/>
    <w:rsid w:val="009C0DF6"/>
    <w:rsid w:val="009C3485"/>
    <w:rsid w:val="009C4783"/>
    <w:rsid w:val="009D3317"/>
    <w:rsid w:val="009D4EF6"/>
    <w:rsid w:val="009D56E5"/>
    <w:rsid w:val="009E5F87"/>
    <w:rsid w:val="009F1A53"/>
    <w:rsid w:val="009F24B6"/>
    <w:rsid w:val="009F3ED4"/>
    <w:rsid w:val="00A13FAE"/>
    <w:rsid w:val="00A15EA8"/>
    <w:rsid w:val="00A438F6"/>
    <w:rsid w:val="00A500FA"/>
    <w:rsid w:val="00A520EB"/>
    <w:rsid w:val="00A52B32"/>
    <w:rsid w:val="00A61FBE"/>
    <w:rsid w:val="00A624BA"/>
    <w:rsid w:val="00A62B0C"/>
    <w:rsid w:val="00A76405"/>
    <w:rsid w:val="00A80BAD"/>
    <w:rsid w:val="00A82343"/>
    <w:rsid w:val="00A91B67"/>
    <w:rsid w:val="00A925AD"/>
    <w:rsid w:val="00A96205"/>
    <w:rsid w:val="00AA6419"/>
    <w:rsid w:val="00AB165A"/>
    <w:rsid w:val="00AB3890"/>
    <w:rsid w:val="00AB53C8"/>
    <w:rsid w:val="00AB56E0"/>
    <w:rsid w:val="00AC2B47"/>
    <w:rsid w:val="00AC2DA6"/>
    <w:rsid w:val="00AC3015"/>
    <w:rsid w:val="00AC4C68"/>
    <w:rsid w:val="00AD2E96"/>
    <w:rsid w:val="00AD5684"/>
    <w:rsid w:val="00AD57F9"/>
    <w:rsid w:val="00AD5E52"/>
    <w:rsid w:val="00AD5EE2"/>
    <w:rsid w:val="00AD7E95"/>
    <w:rsid w:val="00AF1AF6"/>
    <w:rsid w:val="00B01F5C"/>
    <w:rsid w:val="00B02379"/>
    <w:rsid w:val="00B0791A"/>
    <w:rsid w:val="00B148F9"/>
    <w:rsid w:val="00B169CB"/>
    <w:rsid w:val="00B226D9"/>
    <w:rsid w:val="00B23FA7"/>
    <w:rsid w:val="00B41104"/>
    <w:rsid w:val="00B418C6"/>
    <w:rsid w:val="00B41CEA"/>
    <w:rsid w:val="00B473E5"/>
    <w:rsid w:val="00B57CE6"/>
    <w:rsid w:val="00B621F1"/>
    <w:rsid w:val="00B62B71"/>
    <w:rsid w:val="00B655EB"/>
    <w:rsid w:val="00B7574A"/>
    <w:rsid w:val="00B76645"/>
    <w:rsid w:val="00B7691F"/>
    <w:rsid w:val="00B901AD"/>
    <w:rsid w:val="00B96EE7"/>
    <w:rsid w:val="00BA160D"/>
    <w:rsid w:val="00BA413F"/>
    <w:rsid w:val="00BA4BBD"/>
    <w:rsid w:val="00BA7DF3"/>
    <w:rsid w:val="00BB0A2A"/>
    <w:rsid w:val="00BB36EB"/>
    <w:rsid w:val="00BB4D09"/>
    <w:rsid w:val="00BC014F"/>
    <w:rsid w:val="00BD27CC"/>
    <w:rsid w:val="00BD2827"/>
    <w:rsid w:val="00BD76C6"/>
    <w:rsid w:val="00BE4DA9"/>
    <w:rsid w:val="00BF58B1"/>
    <w:rsid w:val="00C01C6D"/>
    <w:rsid w:val="00C0236A"/>
    <w:rsid w:val="00C03DE3"/>
    <w:rsid w:val="00C07B74"/>
    <w:rsid w:val="00C121A0"/>
    <w:rsid w:val="00C147BD"/>
    <w:rsid w:val="00C1683A"/>
    <w:rsid w:val="00C170D1"/>
    <w:rsid w:val="00C247D1"/>
    <w:rsid w:val="00C248BB"/>
    <w:rsid w:val="00C2494B"/>
    <w:rsid w:val="00C27D4E"/>
    <w:rsid w:val="00C3213F"/>
    <w:rsid w:val="00C35FBF"/>
    <w:rsid w:val="00C36559"/>
    <w:rsid w:val="00C37049"/>
    <w:rsid w:val="00C41D98"/>
    <w:rsid w:val="00C421DC"/>
    <w:rsid w:val="00C43172"/>
    <w:rsid w:val="00C47823"/>
    <w:rsid w:val="00C53087"/>
    <w:rsid w:val="00C54CF5"/>
    <w:rsid w:val="00C55163"/>
    <w:rsid w:val="00C55BBC"/>
    <w:rsid w:val="00C5754D"/>
    <w:rsid w:val="00C60ECD"/>
    <w:rsid w:val="00C67C36"/>
    <w:rsid w:val="00C70DD9"/>
    <w:rsid w:val="00C813F0"/>
    <w:rsid w:val="00C96332"/>
    <w:rsid w:val="00C963A4"/>
    <w:rsid w:val="00CA3E1F"/>
    <w:rsid w:val="00CA4058"/>
    <w:rsid w:val="00CB0130"/>
    <w:rsid w:val="00CB15F5"/>
    <w:rsid w:val="00CB20F6"/>
    <w:rsid w:val="00CB5F4C"/>
    <w:rsid w:val="00CC6124"/>
    <w:rsid w:val="00CC7B7E"/>
    <w:rsid w:val="00CD0DA7"/>
    <w:rsid w:val="00CD51D4"/>
    <w:rsid w:val="00CE5039"/>
    <w:rsid w:val="00CE5FD3"/>
    <w:rsid w:val="00CF00C2"/>
    <w:rsid w:val="00D12297"/>
    <w:rsid w:val="00D12D41"/>
    <w:rsid w:val="00D15C6C"/>
    <w:rsid w:val="00D16C92"/>
    <w:rsid w:val="00D17FAD"/>
    <w:rsid w:val="00D2026D"/>
    <w:rsid w:val="00D247BF"/>
    <w:rsid w:val="00D331DA"/>
    <w:rsid w:val="00D335C9"/>
    <w:rsid w:val="00D347A4"/>
    <w:rsid w:val="00D36C21"/>
    <w:rsid w:val="00D46112"/>
    <w:rsid w:val="00D53BB8"/>
    <w:rsid w:val="00D63D15"/>
    <w:rsid w:val="00D73200"/>
    <w:rsid w:val="00D90E3C"/>
    <w:rsid w:val="00D973CD"/>
    <w:rsid w:val="00DA261B"/>
    <w:rsid w:val="00DA4182"/>
    <w:rsid w:val="00DA5FE2"/>
    <w:rsid w:val="00DB6096"/>
    <w:rsid w:val="00DB65EE"/>
    <w:rsid w:val="00DC1CA2"/>
    <w:rsid w:val="00DC25C8"/>
    <w:rsid w:val="00DC5881"/>
    <w:rsid w:val="00DD1315"/>
    <w:rsid w:val="00DD19F8"/>
    <w:rsid w:val="00DD45BD"/>
    <w:rsid w:val="00DE7551"/>
    <w:rsid w:val="00DF55DF"/>
    <w:rsid w:val="00E049BE"/>
    <w:rsid w:val="00E17745"/>
    <w:rsid w:val="00E228F3"/>
    <w:rsid w:val="00E26767"/>
    <w:rsid w:val="00E32983"/>
    <w:rsid w:val="00E347EB"/>
    <w:rsid w:val="00E45274"/>
    <w:rsid w:val="00E46D31"/>
    <w:rsid w:val="00E47EA3"/>
    <w:rsid w:val="00E47F30"/>
    <w:rsid w:val="00E53806"/>
    <w:rsid w:val="00E53E70"/>
    <w:rsid w:val="00E54E93"/>
    <w:rsid w:val="00E60F20"/>
    <w:rsid w:val="00E66898"/>
    <w:rsid w:val="00E753A8"/>
    <w:rsid w:val="00E76E6C"/>
    <w:rsid w:val="00E82D3B"/>
    <w:rsid w:val="00E9009F"/>
    <w:rsid w:val="00E90DE6"/>
    <w:rsid w:val="00E90DFB"/>
    <w:rsid w:val="00E938BB"/>
    <w:rsid w:val="00EA0045"/>
    <w:rsid w:val="00EA3552"/>
    <w:rsid w:val="00EA45D8"/>
    <w:rsid w:val="00EB3813"/>
    <w:rsid w:val="00ED1776"/>
    <w:rsid w:val="00ED6CDD"/>
    <w:rsid w:val="00EE24D4"/>
    <w:rsid w:val="00EF038D"/>
    <w:rsid w:val="00EF43E8"/>
    <w:rsid w:val="00F10DE5"/>
    <w:rsid w:val="00F21164"/>
    <w:rsid w:val="00F23DFD"/>
    <w:rsid w:val="00F25A10"/>
    <w:rsid w:val="00F31601"/>
    <w:rsid w:val="00F40E6B"/>
    <w:rsid w:val="00F434BC"/>
    <w:rsid w:val="00F462D5"/>
    <w:rsid w:val="00F4658F"/>
    <w:rsid w:val="00F544A8"/>
    <w:rsid w:val="00F5618F"/>
    <w:rsid w:val="00F64ECB"/>
    <w:rsid w:val="00F70CD1"/>
    <w:rsid w:val="00F70E5A"/>
    <w:rsid w:val="00F72B88"/>
    <w:rsid w:val="00F77F3C"/>
    <w:rsid w:val="00F8323E"/>
    <w:rsid w:val="00F85191"/>
    <w:rsid w:val="00F85884"/>
    <w:rsid w:val="00F87DE7"/>
    <w:rsid w:val="00F94917"/>
    <w:rsid w:val="00FA2B62"/>
    <w:rsid w:val="00FA7578"/>
    <w:rsid w:val="00FB0FF5"/>
    <w:rsid w:val="00FC5702"/>
    <w:rsid w:val="00FC6202"/>
    <w:rsid w:val="00FD034F"/>
    <w:rsid w:val="00FD43D4"/>
    <w:rsid w:val="00FE2BC0"/>
    <w:rsid w:val="00FE3709"/>
    <w:rsid w:val="00FE448D"/>
    <w:rsid w:val="00FE6A12"/>
    <w:rsid w:val="00FE77D0"/>
    <w:rsid w:val="00FF0B83"/>
    <w:rsid w:val="00FF1F75"/>
    <w:rsid w:val="00FF2C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4020"/>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paragraph" w:styleId="NormalWeb">
    <w:name w:val="Normal (Web)"/>
    <w:basedOn w:val="Normal"/>
    <w:uiPriority w:val="99"/>
    <w:unhideWhenUsed/>
    <w:rsid w:val="00650E2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7090424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1D9C-7014-44F3-88E1-260B0DF7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4422</Words>
  <Characters>24326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2</cp:revision>
  <cp:lastPrinted>2018-12-07T21:26:00Z</cp:lastPrinted>
  <dcterms:created xsi:type="dcterms:W3CDTF">2019-06-24T22:28:00Z</dcterms:created>
  <dcterms:modified xsi:type="dcterms:W3CDTF">2019-06-24T22:28:00Z</dcterms:modified>
</cp:coreProperties>
</file>