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2D488F">
        <w:rPr>
          <w:rFonts w:ascii="Times New Roman" w:eastAsia="Times New Roman" w:hAnsi="Times New Roman" w:cs="Times New Roman"/>
          <w:sz w:val="24"/>
          <w:szCs w:val="24"/>
          <w:lang w:eastAsia="es-ES"/>
        </w:rPr>
        <w:t>008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2D488F">
        <w:rPr>
          <w:rFonts w:ascii="Times New Roman" w:eastAsia="Times New Roman" w:hAnsi="Times New Roman" w:cs="Times New Roman"/>
          <w:sz w:val="24"/>
          <w:szCs w:val="24"/>
          <w:lang w:eastAsia="es-ES"/>
        </w:rPr>
        <w:t>20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SEPTIEMBRE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9469B8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SESIONES, CORRESPONDIENTE AL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IVONNE LILIANA ÁLVAREZ GARCÍA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6168" w:rsidRPr="006370AE" w:rsidRDefault="004E6168" w:rsidP="004E61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385CAA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DEL DÍA </w:t>
      </w:r>
      <w:r w:rsidR="002D488F">
        <w:rPr>
          <w:rFonts w:ascii="Times New Roman" w:eastAsia="Times New Roman" w:hAnsi="Times New Roman" w:cs="Times New Roman"/>
          <w:sz w:val="24"/>
          <w:szCs w:val="24"/>
          <w:lang w:eastAsia="es-MX"/>
        </w:rPr>
        <w:t>VEINTE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SEPTIEMBRE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DE 2021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385CA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37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LEGISLADORES EN EL PLENO Y DE CONFORMIDAD CON EL ACUERDO NÚMERO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MX"/>
        </w:rPr>
        <w:t>005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APROBADO EL DÍA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8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SEPTIEMBRE DE 202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135491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135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CAA">
        <w:rPr>
          <w:rFonts w:ascii="Times New Roman" w:hAnsi="Times New Roman" w:cs="Times New Roman"/>
          <w:i/>
          <w:sz w:val="24"/>
          <w:szCs w:val="24"/>
        </w:rPr>
        <w:t>1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DIPUTAD</w:t>
      </w:r>
      <w:r w:rsidR="00385CAA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</w:t>
      </w:r>
      <w:r w:rsidRPr="00135491">
        <w:rPr>
          <w:rFonts w:ascii="Times New Roman" w:hAnsi="Times New Roman" w:cs="Times New Roman"/>
          <w:sz w:val="24"/>
          <w:szCs w:val="24"/>
        </w:rPr>
        <w:t xml:space="preserve">;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385CAA">
        <w:rPr>
          <w:rFonts w:ascii="Times New Roman" w:eastAsia="Times New Roman" w:hAnsi="Times New Roman" w:cs="Times New Roman"/>
          <w:sz w:val="24"/>
          <w:szCs w:val="24"/>
          <w:lang w:eastAsia="es-MX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C. PRESIDENTA DECLARÓ ABIERTA LA SESIÓN. </w:t>
      </w:r>
      <w:r w:rsidRPr="00135491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967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0AE">
        <w:rPr>
          <w:rFonts w:ascii="Times New Roman" w:hAnsi="Times New Roman" w:cs="Times New Roman"/>
          <w:i/>
          <w:sz w:val="24"/>
          <w:szCs w:val="24"/>
        </w:rPr>
        <w:t>EL CUAL FUE APROBADO EN LA SESIÓN ANTERIOR.</w:t>
      </w:r>
    </w:p>
    <w:p w:rsidR="00864E1E" w:rsidRDefault="00864E1E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1173E8" w:rsidRDefault="001173E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PRESIDENTA </w:t>
      </w:r>
      <w:r w:rsidR="00385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SOLICITÓ 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PLENO </w:t>
      </w:r>
      <w:r w:rsidR="00385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PONERSE DE PIE PARA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LLEVAR A CABO UN MINUTO DE SILENCIO POR EL LAMENTABLE FALLECIMIENTO DEL DR. HÉCTOR </w:t>
      </w:r>
      <w:r w:rsidR="00385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GERARDO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ZERTUCHE GARCÍA</w:t>
      </w:r>
      <w:r w:rsidR="00385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ABOGADO DE AMPLIA TRAYECTORIA EN NUEVO LEÓN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1173E8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SE BRINDÓ UN MINUTO DE SILENCIO. </w:t>
      </w:r>
      <w:r w:rsidR="00385CAA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(Q.E.P.D.)</w:t>
      </w:r>
    </w:p>
    <w:p w:rsidR="001173E8" w:rsidRDefault="001173E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1173E8" w:rsidRPr="00323BDB" w:rsidRDefault="001173E8" w:rsidP="001173E8">
      <w:pPr>
        <w:widowControl w:val="0"/>
        <w:tabs>
          <w:tab w:val="num" w:pos="23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23BDB">
        <w:rPr>
          <w:rFonts w:ascii="Times New Roman" w:hAnsi="Times New Roman" w:cs="Times New Roman"/>
          <w:b/>
          <w:bCs/>
          <w:iCs/>
          <w:sz w:val="24"/>
          <w:szCs w:val="24"/>
        </w:rPr>
        <w:t>LEC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TURA, DISCUSIÓN Y APROBACIÓN DE </w:t>
      </w:r>
      <w:r w:rsidRPr="00323BDB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AS ACTAS</w:t>
      </w:r>
      <w:r w:rsidRPr="00323B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LA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SESIÓ</w:t>
      </w:r>
      <w:r w:rsidRPr="00323B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N. </w:t>
      </w:r>
    </w:p>
    <w:p w:rsidR="001173E8" w:rsidRPr="00323BDB" w:rsidRDefault="001173E8" w:rsidP="001173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323BD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ACTO SEGUIDO, LA PRESIDENTA PUSO A CONSIDERACIÓN DE LA ASAMBL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EA LA DISPENSA DE LA LECTURA DE </w:t>
      </w:r>
      <w:r w:rsidRPr="00323BD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AS</w:t>
      </w:r>
      <w:r w:rsidRPr="00323BD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ACTA DE LA SESI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ONES</w:t>
      </w:r>
      <w:r w:rsidRPr="00323BD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CELEBRADA LOS DÍAS 13, 14 Y 15 DE SEPTIEMBRE</w:t>
      </w:r>
      <w:r w:rsidRPr="00323BD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AÑO EN CURSO, EN VIRTUD DE QUE FUE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RON</w:t>
      </w:r>
      <w:r w:rsidRPr="00323BD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CIRCULADA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Pr="00323BD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ANTERIORIDAD, </w:t>
      </w:r>
      <w:r w:rsidRPr="00323BD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 APROBADA LA DISPENSA POR UNANIMIDAD DE LOS PRESENTES.</w:t>
      </w:r>
      <w:r w:rsidRPr="00323B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MODIFICACIÓN A 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323B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MISMA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323BDB">
        <w:rPr>
          <w:rFonts w:ascii="Times New Roman" w:eastAsia="Times New Roman" w:hAnsi="Times New Roman" w:cs="Times New Roman"/>
          <w:sz w:val="24"/>
          <w:szCs w:val="24"/>
          <w:lang w:eastAsia="es-ES"/>
        </w:rPr>
        <w:t>, SE PUS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Pr="00323B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CONSIDERACIÓN DEL PLENO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SIENDO APROBADAS</w:t>
      </w:r>
      <w:r w:rsidRPr="00323BD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POR UNANIMIDAD DE LOS PRESENTES.</w:t>
      </w:r>
    </w:p>
    <w:p w:rsidR="001173E8" w:rsidRDefault="001173E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1173E8" w:rsidRDefault="001173E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JAVIER CABALLERO GAONA, REALIZÓ UN POSICIONAMIENTO </w:t>
      </w:r>
      <w:r w:rsidR="00385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PUESTO QUE, EL DÍA DE AYER 19 DE SEPTIEMBRE FUE 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1173E8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“DÍA NACIONAL DE PROTECCIÓN CIVIL”</w:t>
      </w:r>
      <w:r w:rsidR="00385CAA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.</w:t>
      </w:r>
    </w:p>
    <w:p w:rsidR="001173E8" w:rsidRDefault="001173E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1173E8" w:rsidRPr="001173E8" w:rsidRDefault="001173E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ALHINNA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BERENICE VARGAS GARCÍA, PRESENTÓ UN POSICIONAMIENTO POR EL </w:t>
      </w:r>
      <w:r w:rsidRPr="001173E8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“425 ANIVERSARIO DE LA FUNDACIÓN DE MONTERREY”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SOLICITANDO SE DÉ UN MINUTO DE APLAUSOS. </w:t>
      </w:r>
      <w:r w:rsidRPr="001173E8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EFECTUÓ LO SOLICITADO.</w:t>
      </w:r>
    </w:p>
    <w:p w:rsidR="001173E8" w:rsidRDefault="001173E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5574AF" w:rsidRPr="00E642C3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SE RECIBIERON </w:t>
      </w:r>
      <w:r w:rsidR="00385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13</w:t>
      </w:r>
      <w:r w:rsidR="00385CAA" w:rsidRPr="00385C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SANDRA ELIZABETH </w:t>
      </w:r>
      <w:proofErr w:type="spellStart"/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PÁMANES</w:t>
      </w:r>
      <w:proofErr w:type="spellEnd"/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ORTIZ SOLICITÓ SE TURNE CON CARÁCTER </w:t>
      </w:r>
      <w:r w:rsidR="006C652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URGENTE </w:t>
      </w:r>
      <w:bookmarkStart w:id="0" w:name="_GoBack"/>
      <w:bookmarkEnd w:id="0"/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ASUNTO NÚMERO</w:t>
      </w:r>
      <w:r w:rsid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B54CF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11;</w:t>
      </w:r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PRESIDENTA LO TURNÓ CON CARÁCTER DE URGENTE. LA </w:t>
      </w:r>
      <w:proofErr w:type="spellStart"/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ITZEL SOLEDAD CASTILLO ALMANZA RESERVÓ EL ASUNTO </w:t>
      </w:r>
      <w:r w:rsidR="00221C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NÚMERO </w:t>
      </w:r>
      <w:r w:rsidR="00B54CF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13</w:t>
      </w:r>
      <w:r w:rsidR="00221C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E642C3" w:rsidRPr="00E642C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TRATARSE EN EL APARTADO DEL ORDEN DEL DÍA DE ASUNTOS GENERALES. </w:t>
      </w: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A8299B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135491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D3259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</w:p>
    <w:p w:rsidR="00E642C3" w:rsidRPr="002F3488" w:rsidRDefault="00E642C3" w:rsidP="00E642C3">
      <w:pPr>
        <w:pStyle w:val="NormalWeb"/>
        <w:spacing w:before="0" w:beforeAutospacing="0" w:after="0" w:afterAutospacing="0"/>
        <w:jc w:val="both"/>
      </w:pPr>
      <w:r>
        <w:t xml:space="preserve">EL </w:t>
      </w:r>
      <w:proofErr w:type="spellStart"/>
      <w:r>
        <w:t>DIP</w:t>
      </w:r>
      <w:proofErr w:type="spellEnd"/>
      <w:r>
        <w:t>. CARLOS ALBERTO DE LA FUENTE FLORES, INTEGRANTE DE LA COMISIÓN DE COORDINACIÓN Y RÉGIMEN INTERNO, DIO LECTURA AL ACUERDO QUE CONTIENE LA AGENDA</w:t>
      </w:r>
      <w:r w:rsidR="00A27360">
        <w:t xml:space="preserve"> </w:t>
      </w:r>
      <w:r>
        <w:t>TEMÁTICA</w:t>
      </w:r>
      <w:r w:rsidR="00A27360">
        <w:t xml:space="preserve"> MÍNIMA PARA EL PRIMER PERIODO ORDINARIO DE SESIONES DEL PRIMER AÑO DE EJERCICIO CONSTITUCIONAL DE ESTA LXXVI LEGISLATURA</w:t>
      </w:r>
      <w:r>
        <w:t xml:space="preserve">. </w:t>
      </w:r>
      <w:r w:rsidRPr="00B96128">
        <w:rPr>
          <w:b/>
          <w:bCs/>
          <w:lang w:eastAsia="es-ES"/>
        </w:rPr>
        <w:t xml:space="preserve">FUE APROBADO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POR UNANIMIDAD DE </w:t>
      </w:r>
      <w:r>
        <w:rPr>
          <w:b/>
          <w:bCs/>
          <w:lang w:eastAsia="es-ES"/>
        </w:rPr>
        <w:t>36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D950C3" w:rsidRDefault="00D950C3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99B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B36E7C" w:rsidRPr="00221C4B" w:rsidRDefault="004F07F0" w:rsidP="0022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C4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221C4B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221C4B">
        <w:rPr>
          <w:rFonts w:ascii="Times New Roman" w:eastAsia="Times New Roman" w:hAnsi="Times New Roman" w:cs="Times New Roman"/>
          <w:b/>
          <w:sz w:val="24"/>
          <w:szCs w:val="24"/>
        </w:rPr>
        <w:t>. ITZEL SOLEDAD CASTILLO ALMANZA, A NOMBRE DEL GRUPO LEGISLATIVO DEL PARTIDO ACCIÓN NACIONAL</w:t>
      </w:r>
      <w:r w:rsidR="00221C4B" w:rsidRPr="00221C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1C4B" w:rsidRPr="00221C4B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DE CONFORMIDAD CON EL ESCRITO RESERVADO EN ASUNTOS EN CARTERA; </w:t>
      </w:r>
      <w:r w:rsidR="00221C4B" w:rsidRPr="00221C4B">
        <w:rPr>
          <w:rFonts w:ascii="Times New Roman" w:hAnsi="Times New Roman" w:cs="Times New Roman"/>
          <w:sz w:val="24"/>
          <w:szCs w:val="24"/>
        </w:rPr>
        <w:t xml:space="preserve">PRESENTÓ UN PUNTO DE ACUERDO POR EL QUE ESTA LXXVI LEGISLATURA DEL CONGRESO DEL ESTADO DE NUEVO LEÓN, </w:t>
      </w:r>
      <w:r w:rsidRPr="00221C4B">
        <w:rPr>
          <w:rFonts w:ascii="Times New Roman" w:hAnsi="Times New Roman" w:cs="Times New Roman"/>
          <w:sz w:val="24"/>
          <w:szCs w:val="24"/>
        </w:rPr>
        <w:t xml:space="preserve">APRUEBA LA CREACIÓN DE LA </w:t>
      </w:r>
      <w:r w:rsidRPr="00221C4B">
        <w:rPr>
          <w:rStyle w:val="Ninguno"/>
          <w:rFonts w:ascii="Times New Roman" w:hAnsi="Times New Roman" w:cs="Times New Roman"/>
          <w:bCs/>
          <w:sz w:val="24"/>
          <w:szCs w:val="24"/>
        </w:rPr>
        <w:t>COMISIÓN ESPECIAL DE PARLAMENTO ABIERTO</w:t>
      </w:r>
      <w:r w:rsidRPr="00221C4B">
        <w:rPr>
          <w:rFonts w:ascii="Times New Roman" w:hAnsi="Times New Roman" w:cs="Times New Roman"/>
          <w:sz w:val="24"/>
          <w:szCs w:val="24"/>
        </w:rPr>
        <w:t xml:space="preserve">. </w:t>
      </w:r>
      <w:r w:rsidR="00F115C3" w:rsidRPr="00221C4B">
        <w:rPr>
          <w:rFonts w:ascii="Times New Roman" w:eastAsia="Times New Roman" w:hAnsi="Times New Roman" w:cs="Times New Roman"/>
          <w:sz w:val="24"/>
          <w:szCs w:val="24"/>
        </w:rPr>
        <w:t>INTERVINIERON A FAVOR LA</w:t>
      </w:r>
      <w:r w:rsidRPr="00221C4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221C4B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221C4B">
        <w:rPr>
          <w:rFonts w:ascii="Times New Roman" w:eastAsia="Times New Roman" w:hAnsi="Times New Roman" w:cs="Times New Roman"/>
          <w:sz w:val="24"/>
          <w:szCs w:val="24"/>
        </w:rPr>
        <w:t xml:space="preserve">. IRAÍS VIRGINIA REYES DE LA TORRE, TABITA ORTIZ HERNÁNDEZ. INTERVINO EL </w:t>
      </w:r>
      <w:proofErr w:type="spellStart"/>
      <w:r w:rsidRPr="00221C4B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221C4B">
        <w:rPr>
          <w:rFonts w:ascii="Times New Roman" w:eastAsia="Times New Roman" w:hAnsi="Times New Roman" w:cs="Times New Roman"/>
          <w:sz w:val="24"/>
          <w:szCs w:val="24"/>
        </w:rPr>
        <w:t xml:space="preserve">. WALDO FERNÁNDEZ GONZÁLEZ CON UNA PROPUESTA DE ADICIÓN AL PUNTO DE ACUERDO, </w:t>
      </w:r>
      <w:r w:rsidRPr="00221C4B">
        <w:rPr>
          <w:rFonts w:ascii="Times New Roman" w:eastAsia="Times New Roman" w:hAnsi="Times New Roman" w:cs="Times New Roman"/>
          <w:i/>
          <w:sz w:val="24"/>
          <w:szCs w:val="24"/>
        </w:rPr>
        <w:t xml:space="preserve">SIENDO ACEPTADO POR LA DIPUTADA </w:t>
      </w:r>
      <w:proofErr w:type="spellStart"/>
      <w:r w:rsidRPr="00221C4B">
        <w:rPr>
          <w:rFonts w:ascii="Times New Roman" w:eastAsia="Times New Roman" w:hAnsi="Times New Roman" w:cs="Times New Roman"/>
          <w:i/>
          <w:sz w:val="24"/>
          <w:szCs w:val="24"/>
        </w:rPr>
        <w:t>PROMOVENTE</w:t>
      </w:r>
      <w:proofErr w:type="spellEnd"/>
      <w:r w:rsidRPr="00221C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5C3" w:rsidRPr="00221C4B">
        <w:rPr>
          <w:rFonts w:ascii="Times New Roman" w:hAnsi="Times New Roman" w:cs="Times New Roman"/>
          <w:sz w:val="24"/>
          <w:szCs w:val="24"/>
        </w:rPr>
        <w:t xml:space="preserve">AL HABER MÁS DIPUTADOS QUE DESEAN INTERVENIR, LA PRESIDENTA SOMETIÓ A CONSIDERACIÓN DE LA ASAMBLEA EL ABRIR OTRA RONDA DE ORADORES. </w:t>
      </w:r>
      <w:r w:rsidR="00F115C3" w:rsidRPr="00221C4B">
        <w:rPr>
          <w:rFonts w:ascii="Times New Roman" w:hAnsi="Times New Roman" w:cs="Times New Roman"/>
          <w:i/>
          <w:sz w:val="24"/>
          <w:szCs w:val="24"/>
        </w:rPr>
        <w:t xml:space="preserve">SIENDO APROBADA POR UNANIMIDAD DE LOS PRESENTES. </w:t>
      </w:r>
      <w:r w:rsidR="00F115C3" w:rsidRPr="00221C4B">
        <w:rPr>
          <w:rFonts w:ascii="Times New Roman" w:hAnsi="Times New Roman" w:cs="Times New Roman"/>
          <w:sz w:val="24"/>
          <w:szCs w:val="24"/>
        </w:rPr>
        <w:t xml:space="preserve">INTERVINIERON A FAVOR DEL PUNTO DE ACUERDO LOS </w:t>
      </w:r>
      <w:proofErr w:type="spellStart"/>
      <w:r w:rsidR="00F115C3" w:rsidRPr="00221C4B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F115C3" w:rsidRPr="00221C4B">
        <w:rPr>
          <w:rFonts w:ascii="Times New Roman" w:hAnsi="Times New Roman" w:cs="Times New Roman"/>
          <w:sz w:val="24"/>
          <w:szCs w:val="24"/>
        </w:rPr>
        <w:t xml:space="preserve">. SANDRA ELIZABETH </w:t>
      </w:r>
      <w:proofErr w:type="spellStart"/>
      <w:r w:rsidR="00F115C3" w:rsidRPr="00221C4B">
        <w:rPr>
          <w:rFonts w:ascii="Times New Roman" w:hAnsi="Times New Roman" w:cs="Times New Roman"/>
          <w:sz w:val="24"/>
          <w:szCs w:val="24"/>
        </w:rPr>
        <w:t>PÁMANES</w:t>
      </w:r>
      <w:proofErr w:type="spellEnd"/>
      <w:r w:rsidR="00F115C3" w:rsidRPr="0022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5C3" w:rsidRPr="00221C4B">
        <w:rPr>
          <w:rFonts w:ascii="Times New Roman" w:hAnsi="Times New Roman" w:cs="Times New Roman"/>
          <w:sz w:val="24"/>
          <w:szCs w:val="24"/>
        </w:rPr>
        <w:t>ORTIZ</w:t>
      </w:r>
      <w:r w:rsidR="00F115C3" w:rsidRPr="00221C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F115C3" w:rsidRPr="00221C4B">
        <w:rPr>
          <w:rFonts w:ascii="Times New Roman" w:hAnsi="Times New Roman" w:cs="Times New Roman"/>
          <w:sz w:val="24"/>
          <w:szCs w:val="24"/>
        </w:rPr>
        <w:t xml:space="preserve">, ITZEL SOLEDAD CASTILLO ALMANZA Y LUIS ALBERTO SUSARREY FLORES. AL HABER MÁS DIPUTADOS QUE DESEAN INTERVENIR, LA PRESIDENTA SOMETIÓ A CONSIDERACIÓN DE LA ASAMBLEA EL ABRIR UNA NUEVA RONDA DE ORADORES. </w:t>
      </w:r>
      <w:r w:rsidR="00F115C3" w:rsidRPr="00221C4B">
        <w:rPr>
          <w:rFonts w:ascii="Times New Roman" w:hAnsi="Times New Roman" w:cs="Times New Roman"/>
          <w:i/>
          <w:sz w:val="24"/>
          <w:szCs w:val="24"/>
        </w:rPr>
        <w:t xml:space="preserve">SIENDO APROBADA POR UNANIMIDAD DE LOS PRESENTES. </w:t>
      </w:r>
      <w:r w:rsidR="00F115C3" w:rsidRPr="00221C4B">
        <w:rPr>
          <w:rFonts w:ascii="Times New Roman" w:hAnsi="Times New Roman" w:cs="Times New Roman"/>
          <w:sz w:val="24"/>
          <w:szCs w:val="24"/>
        </w:rPr>
        <w:t xml:space="preserve">INTERVINIERON A FAVOR LOS </w:t>
      </w:r>
      <w:proofErr w:type="spellStart"/>
      <w:r w:rsidR="00F115C3" w:rsidRPr="00221C4B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F115C3" w:rsidRPr="00221C4B">
        <w:rPr>
          <w:rFonts w:ascii="Times New Roman" w:hAnsi="Times New Roman" w:cs="Times New Roman"/>
          <w:sz w:val="24"/>
          <w:szCs w:val="24"/>
        </w:rPr>
        <w:t xml:space="preserve">. HÉCTOR GARCÍA </w:t>
      </w:r>
      <w:proofErr w:type="spellStart"/>
      <w:r w:rsidR="00F115C3" w:rsidRPr="00221C4B">
        <w:rPr>
          <w:rFonts w:ascii="Times New Roman" w:hAnsi="Times New Roman" w:cs="Times New Roman"/>
          <w:sz w:val="24"/>
          <w:szCs w:val="24"/>
        </w:rPr>
        <w:t>GARCÍA</w:t>
      </w:r>
      <w:proofErr w:type="spellEnd"/>
      <w:r w:rsidR="00F115C3" w:rsidRPr="00221C4B">
        <w:rPr>
          <w:rFonts w:ascii="Times New Roman" w:hAnsi="Times New Roman" w:cs="Times New Roman"/>
          <w:sz w:val="24"/>
          <w:szCs w:val="24"/>
        </w:rPr>
        <w:t xml:space="preserve"> Y </w:t>
      </w:r>
      <w:r w:rsidRPr="00221C4B">
        <w:rPr>
          <w:rFonts w:ascii="Times New Roman" w:eastAsia="Times New Roman" w:hAnsi="Times New Roman" w:cs="Times New Roman"/>
          <w:sz w:val="24"/>
          <w:szCs w:val="24"/>
        </w:rPr>
        <w:t xml:space="preserve">EDUARDO GAONA DOMÍNGUEZ. </w:t>
      </w:r>
      <w:r w:rsidRPr="00221C4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21C4B">
        <w:rPr>
          <w:rFonts w:ascii="Times New Roman" w:hAnsi="Times New Roman" w:cs="Times New Roman"/>
          <w:sz w:val="24"/>
          <w:szCs w:val="24"/>
        </w:rPr>
        <w:t xml:space="preserve">E SOMETIÓ A CONSIDERACIÓN DE LA ASAMBLEA EL QUE SEA VOTADO EN ESE MOMENTO EL PUNTO DE ACUERDO, </w:t>
      </w:r>
      <w:r w:rsidRPr="00221C4B">
        <w:rPr>
          <w:rFonts w:ascii="Times New Roman" w:hAnsi="Times New Roman" w:cs="Times New Roman"/>
          <w:i/>
          <w:sz w:val="24"/>
          <w:szCs w:val="24"/>
        </w:rPr>
        <w:t>FUE APROBADO POR UNANIMIDAD DE LOS PRESENTES</w:t>
      </w:r>
      <w:r w:rsidR="00B36E7C" w:rsidRPr="00221C4B">
        <w:rPr>
          <w:rFonts w:ascii="Times New Roman" w:hAnsi="Times New Roman" w:cs="Times New Roman"/>
          <w:sz w:val="24"/>
          <w:szCs w:val="24"/>
        </w:rPr>
        <w:t xml:space="preserve">. </w:t>
      </w:r>
      <w:r w:rsidR="00B36E7C" w:rsidRPr="00221C4B">
        <w:rPr>
          <w:rFonts w:ascii="Times New Roman" w:hAnsi="Times New Roman" w:cs="Times New Roman"/>
          <w:b/>
          <w:sz w:val="24"/>
          <w:szCs w:val="24"/>
        </w:rPr>
        <w:t xml:space="preserve">FUE APROBADO EL </w:t>
      </w:r>
      <w:r w:rsidR="00B36E7C" w:rsidRPr="00221C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PUNTO DE ACUERDO POR UNANIMIDAD DE </w:t>
      </w:r>
      <w:r w:rsidR="00F115C3" w:rsidRPr="00221C4B">
        <w:rPr>
          <w:rFonts w:ascii="Times New Roman" w:hAnsi="Times New Roman" w:cs="Times New Roman"/>
          <w:b/>
          <w:sz w:val="24"/>
          <w:szCs w:val="24"/>
        </w:rPr>
        <w:t>40</w:t>
      </w:r>
      <w:r w:rsidR="00B36E7C" w:rsidRPr="00221C4B">
        <w:rPr>
          <w:rFonts w:ascii="Times New Roman" w:hAnsi="Times New Roman" w:cs="Times New Roman"/>
          <w:b/>
          <w:sz w:val="24"/>
          <w:szCs w:val="24"/>
        </w:rPr>
        <w:t xml:space="preserve"> VOTOS.</w:t>
      </w:r>
      <w:r w:rsidR="00B55498" w:rsidRPr="00221C4B">
        <w:rPr>
          <w:rFonts w:ascii="Times New Roman" w:hAnsi="Times New Roman" w:cs="Times New Roman"/>
          <w:b/>
          <w:sz w:val="24"/>
          <w:szCs w:val="24"/>
        </w:rPr>
        <w:t xml:space="preserve"> LA PRESIDENTA LO ENVIÓ A LA COMISIÓN DE COORDINACIÓN Y RÉGIMEN INTERNO PARA LA INTEGRACIÓN</w:t>
      </w:r>
      <w:r w:rsidR="005E1A29" w:rsidRPr="00221C4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5E1A29" w:rsidRPr="00221C4B">
        <w:rPr>
          <w:rStyle w:val="Ninguno"/>
          <w:rFonts w:ascii="Times New Roman" w:hAnsi="Times New Roman" w:cs="Times New Roman"/>
          <w:bCs/>
          <w:sz w:val="24"/>
          <w:szCs w:val="24"/>
        </w:rPr>
        <w:t xml:space="preserve"> </w:t>
      </w:r>
      <w:r w:rsidR="005E1A29" w:rsidRPr="00221C4B">
        <w:rPr>
          <w:rStyle w:val="Ninguno"/>
          <w:rFonts w:ascii="Times New Roman" w:hAnsi="Times New Roman" w:cs="Times New Roman"/>
          <w:b/>
          <w:bCs/>
          <w:sz w:val="24"/>
          <w:szCs w:val="24"/>
        </w:rPr>
        <w:t>LOS MIEMBROS DE LA COMISIÓN ESPECIAL DE PARLAMENTO ABIERTO</w:t>
      </w:r>
      <w:r w:rsidR="00B55498" w:rsidRPr="00221C4B">
        <w:rPr>
          <w:rFonts w:ascii="Times New Roman" w:hAnsi="Times New Roman" w:cs="Times New Roman"/>
          <w:b/>
          <w:sz w:val="24"/>
          <w:szCs w:val="24"/>
        </w:rPr>
        <w:t>.</w:t>
      </w:r>
    </w:p>
    <w:p w:rsidR="00B36E7C" w:rsidRPr="007C15CF" w:rsidRDefault="00B36E7C" w:rsidP="007C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EA6" w:rsidRPr="007C15CF" w:rsidRDefault="007C15CF" w:rsidP="00BC7670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7C15CF">
        <w:rPr>
          <w:b w:val="0"/>
          <w:sz w:val="24"/>
          <w:szCs w:val="24"/>
        </w:rPr>
        <w:t>LA</w:t>
      </w:r>
      <w:r w:rsidRPr="007C15CF">
        <w:rPr>
          <w:sz w:val="24"/>
          <w:szCs w:val="24"/>
        </w:rPr>
        <w:t xml:space="preserve"> </w:t>
      </w:r>
      <w:proofErr w:type="spellStart"/>
      <w:r w:rsidRPr="007C15CF">
        <w:rPr>
          <w:sz w:val="24"/>
          <w:szCs w:val="24"/>
        </w:rPr>
        <w:t>DIP</w:t>
      </w:r>
      <w:proofErr w:type="spellEnd"/>
      <w:r w:rsidRPr="007C15CF">
        <w:rPr>
          <w:b w:val="0"/>
          <w:sz w:val="24"/>
          <w:szCs w:val="24"/>
        </w:rPr>
        <w:t xml:space="preserve">. </w:t>
      </w:r>
      <w:r w:rsidRPr="001F5323">
        <w:rPr>
          <w:sz w:val="24"/>
          <w:szCs w:val="24"/>
        </w:rPr>
        <w:t>LORENA DE LA GARZA VENECIA</w:t>
      </w:r>
      <w:r w:rsidRPr="007C15CF">
        <w:rPr>
          <w:sz w:val="24"/>
          <w:szCs w:val="24"/>
        </w:rPr>
        <w:t xml:space="preserve">, A NOMBRE DEL GRUPO LEGISLATIVO DEL PARTIDO REVOLUCIONARIO INSTITUCIONAL, </w:t>
      </w:r>
      <w:r w:rsidRPr="007C15CF">
        <w:rPr>
          <w:b w:val="0"/>
          <w:sz w:val="24"/>
          <w:szCs w:val="24"/>
        </w:rPr>
        <w:t xml:space="preserve">PRESENTÓ UN PUNTO DE ACUERDO POR EL QUE </w:t>
      </w:r>
      <w:r w:rsidRPr="007C15CF">
        <w:rPr>
          <w:b w:val="0"/>
          <w:sz w:val="24"/>
          <w:szCs w:val="24"/>
          <w:lang w:val="es-ES" w:eastAsia="es-ES"/>
        </w:rPr>
        <w:t>SE EXHORTA RESPETUOSAMENTE AL</w:t>
      </w:r>
      <w:r w:rsidRPr="007C15CF">
        <w:rPr>
          <w:sz w:val="24"/>
          <w:szCs w:val="24"/>
          <w:lang w:val="es-ES" w:eastAsia="es-ES"/>
        </w:rPr>
        <w:t xml:space="preserve"> </w:t>
      </w:r>
      <w:r w:rsidRPr="007C15CF">
        <w:rPr>
          <w:rFonts w:eastAsiaTheme="minorHAnsi"/>
          <w:b w:val="0"/>
          <w:bCs w:val="0"/>
          <w:sz w:val="24"/>
          <w:szCs w:val="24"/>
          <w:lang w:eastAsia="en-US"/>
        </w:rPr>
        <w:t>TITULAR DE LA SECRETARIA DE DESARROLLO SUSTENTABLE, ASÍ COMO AL DIRECTOR GENERAL EN FUNCIONES DEL INSTITUTO DE MOVILIDAD Y ACCESIBILIDAD DE NUEVO LEÓN,</w:t>
      </w:r>
      <w:r w:rsidRPr="007C15CF">
        <w:rPr>
          <w:b w:val="0"/>
          <w:sz w:val="24"/>
          <w:szCs w:val="24"/>
        </w:rPr>
        <w:t xml:space="preserve"> PARA QUE DE CONFORMIDAD A LAS FACULTADES QUE LES OTORGA LA LEY, Y EN COORDINACIÓN CON LOS MUNICIPIOS DEL ÁREA METROPOLITANA, PRESENTEN A LA BREVEDAD POSIBLE UN PROYECTO INTEGRAL DE REORDENACIÓN Y REESTRUCTURACIÓN DE LAS RUTAS DEL TRANSPORTE PÚBLICO QUE CIRCULAN DENTRO DEL ÁREA METROPOLITANA DE MONTERREY, QUE PERMITA REDUCIR Y OPTIMIZAR COSTOS EN EL TRANSPORTE PÚBLICO,  GARANTIZAR EL DERECHO A UNA MOVILIDAD DE CALIDAD, EFICIENTE, SEGURO Y SOSTENIBLE PARA LOS CIUDADANOS DEL ESTADO. INTERVINIERON A FAVOR LOS </w:t>
      </w:r>
      <w:proofErr w:type="spellStart"/>
      <w:r w:rsidRPr="007C15CF">
        <w:rPr>
          <w:b w:val="0"/>
          <w:sz w:val="24"/>
          <w:szCs w:val="24"/>
        </w:rPr>
        <w:t>DIP</w:t>
      </w:r>
      <w:proofErr w:type="spellEnd"/>
      <w:r w:rsidRPr="007C15CF">
        <w:rPr>
          <w:b w:val="0"/>
          <w:sz w:val="24"/>
          <w:szCs w:val="24"/>
        </w:rPr>
        <w:t xml:space="preserve">. RAÚL LOZANO CABALLERO, LUIS ALBERTO SUSARREY FLORES Y FERNANDO ADAME DORIA. </w:t>
      </w:r>
      <w:r>
        <w:rPr>
          <w:sz w:val="24"/>
          <w:szCs w:val="24"/>
        </w:rPr>
        <w:t>SE</w:t>
      </w:r>
      <w:r w:rsidRPr="007C15CF">
        <w:rPr>
          <w:sz w:val="24"/>
          <w:szCs w:val="24"/>
        </w:rPr>
        <w:t xml:space="preserve"> TURN</w:t>
      </w:r>
      <w:r>
        <w:rPr>
          <w:sz w:val="24"/>
          <w:szCs w:val="24"/>
        </w:rPr>
        <w:t>Ó</w:t>
      </w:r>
      <w:r w:rsidRPr="007C15CF">
        <w:rPr>
          <w:sz w:val="24"/>
          <w:szCs w:val="24"/>
        </w:rPr>
        <w:t xml:space="preserve"> A LA COMISIÓN DE MOVILIDAD.</w:t>
      </w:r>
    </w:p>
    <w:p w:rsidR="00945EA6" w:rsidRDefault="00945EA6" w:rsidP="00BC7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B72" w:rsidRPr="009F1208" w:rsidRDefault="001F5323" w:rsidP="00BC7670">
      <w:pPr>
        <w:pStyle w:val="NormalWeb"/>
        <w:spacing w:before="0" w:beforeAutospacing="0" w:after="0" w:afterAutospacing="0"/>
        <w:jc w:val="both"/>
      </w:pPr>
      <w:r w:rsidRPr="001F5323">
        <w:t xml:space="preserve">LA </w:t>
      </w:r>
      <w:proofErr w:type="spellStart"/>
      <w:r w:rsidRPr="001F5323">
        <w:rPr>
          <w:b/>
        </w:rPr>
        <w:t>DIP</w:t>
      </w:r>
      <w:proofErr w:type="spellEnd"/>
      <w:r w:rsidRPr="001F5323">
        <w:rPr>
          <w:b/>
        </w:rPr>
        <w:t xml:space="preserve">. TABITA ORTIZ HERNÁNDEZ, </w:t>
      </w:r>
      <w:r>
        <w:rPr>
          <w:b/>
        </w:rPr>
        <w:t>INTEGRANTE</w:t>
      </w:r>
      <w:r w:rsidRPr="001F5323">
        <w:rPr>
          <w:b/>
        </w:rPr>
        <w:t xml:space="preserve"> DEL GRUPO LEGISLATIVO DEL PARTIDO MOVIMIENTO CIUDADANO</w:t>
      </w:r>
      <w:r w:rsidRPr="001F5323">
        <w:t xml:space="preserve">, PRESENTÓ UN PUNTO DE ACUERDO POR EL QUE </w:t>
      </w:r>
      <w:r w:rsidRPr="001F5323">
        <w:rPr>
          <w:lang w:val="es-ES" w:eastAsia="es-ES"/>
        </w:rPr>
        <w:t xml:space="preserve">SE EXHORTA RESPETUOSAMENTE AL </w:t>
      </w:r>
      <w:r w:rsidRPr="001F5323">
        <w:rPr>
          <w:color w:val="000000"/>
        </w:rPr>
        <w:t xml:space="preserve">SECRETARIO DE SALUD DEL ESTADO DE NUEVO LEÓN, DR. MANUEL DE LA O CAVAZOS, </w:t>
      </w:r>
      <w:r>
        <w:rPr>
          <w:color w:val="000000"/>
        </w:rPr>
        <w:t>PARA QUE INFORME</w:t>
      </w:r>
      <w:r w:rsidRPr="001F5323">
        <w:rPr>
          <w:color w:val="000000"/>
        </w:rPr>
        <w:t xml:space="preserve"> </w:t>
      </w:r>
      <w:r>
        <w:rPr>
          <w:color w:val="000000"/>
        </w:rPr>
        <w:t>¿</w:t>
      </w:r>
      <w:r w:rsidRPr="001F5323">
        <w:rPr>
          <w:color w:val="000000"/>
        </w:rPr>
        <w:t>CUÁL ES EL ESTADO QUE GUARDA LA OBRA DEL HOSPITAL PSIQUIÁTRICO DE ESCOBEDO, CUÁL ES LA CAUSA DEL RET</w:t>
      </w:r>
      <w:r>
        <w:rPr>
          <w:color w:val="000000"/>
        </w:rPr>
        <w:t>RASO EN LA INAUGURACIÓN DE Y CUÁ</w:t>
      </w:r>
      <w:r w:rsidRPr="001F5323">
        <w:rPr>
          <w:color w:val="000000"/>
        </w:rPr>
        <w:t>NDO Y CON QUÉ CONDICIONES DE MOB</w:t>
      </w:r>
      <w:r>
        <w:rPr>
          <w:color w:val="000000"/>
        </w:rPr>
        <w:t>ILIARIO SE ESPERA INAUGURAR (CUÁNTAS CAMAS, CUÁNTOS DOCTORES, CUÁ</w:t>
      </w:r>
      <w:r w:rsidRPr="001F5323">
        <w:rPr>
          <w:color w:val="000000"/>
        </w:rPr>
        <w:t>NTAS CONSULTAS SE CONTEMPLAN AL DÍA, ETC.)</w:t>
      </w:r>
      <w:r>
        <w:rPr>
          <w:color w:val="000000"/>
        </w:rPr>
        <w:t>?</w:t>
      </w:r>
      <w:r w:rsidRPr="001F5323">
        <w:rPr>
          <w:color w:val="000000"/>
        </w:rPr>
        <w:t xml:space="preserve">. QUE SE LLEVE A CABO LA REVISIÓN SOBRE EL ESTATUS DE LOS MEDICAMENTOS CONTROLADOS PARA ENFERMEDADES MENTALES GRAVES, </w:t>
      </w:r>
      <w:r>
        <w:rPr>
          <w:color w:val="000000"/>
        </w:rPr>
        <w:t>¿</w:t>
      </w:r>
      <w:r w:rsidRPr="001F5323">
        <w:rPr>
          <w:color w:val="000000"/>
        </w:rPr>
        <w:t>CUÁL ES EL PROCESO PAR</w:t>
      </w:r>
      <w:r>
        <w:rPr>
          <w:color w:val="000000"/>
        </w:rPr>
        <w:t>A SU ADQUISICIÓN Y DISTRIBUCIÓN?</w:t>
      </w:r>
      <w:r w:rsidRPr="001F5323">
        <w:rPr>
          <w:color w:val="000000"/>
        </w:rPr>
        <w:t xml:space="preserve"> QUE SE REALICE UN INFORME GENERAL DE LOS ÚLTIMOS 8 MESES, ASÍ COMO A SU VEZ HACER LAS GESTIONES NECESARIAS PARA QUE HAYA ABASTECIMIENTO DE MEDICAMENTOS PARA LA SALUD MENTAL DE SER NECESARIO.</w:t>
      </w:r>
      <w:r>
        <w:rPr>
          <w:color w:val="000000"/>
        </w:rPr>
        <w:t xml:space="preserve"> Y</w:t>
      </w:r>
      <w:r w:rsidRPr="001F5323">
        <w:rPr>
          <w:color w:val="000000"/>
        </w:rPr>
        <w:t xml:space="preserve"> QUE</w:t>
      </w:r>
      <w:r>
        <w:rPr>
          <w:color w:val="000000"/>
        </w:rPr>
        <w:t>,</w:t>
      </w:r>
      <w:r w:rsidRPr="001F5323">
        <w:rPr>
          <w:color w:val="000000"/>
        </w:rPr>
        <w:t xml:space="preserve"> SE FORMULE E IMPLEMENTE CADA DOS AÑOS LA ENCUESTA ESTATAL DE SALUD MENTAL EN EL ESTADO DE NUEVO LEÓN PO</w:t>
      </w:r>
      <w:r>
        <w:rPr>
          <w:color w:val="000000"/>
        </w:rPr>
        <w:t>R PARTE DE LA SECRETARÍ</w:t>
      </w:r>
      <w:r w:rsidRPr="001F5323">
        <w:rPr>
          <w:color w:val="000000"/>
        </w:rPr>
        <w:t xml:space="preserve">A DE SALUD DEL ESTADO DE NUEVO LEÓN. </w:t>
      </w:r>
      <w:r>
        <w:rPr>
          <w:color w:val="000000"/>
        </w:rPr>
        <w:t xml:space="preserve">ASIMISMO, </w:t>
      </w:r>
      <w:r w:rsidRPr="001F5323">
        <w:rPr>
          <w:color w:val="000000"/>
        </w:rPr>
        <w:t>SE EXHORTA ATENTA</w:t>
      </w:r>
      <w:r>
        <w:rPr>
          <w:color w:val="000000"/>
        </w:rPr>
        <w:t>MENTE</w:t>
      </w:r>
      <w:r w:rsidRPr="001F5323">
        <w:rPr>
          <w:color w:val="000000"/>
        </w:rPr>
        <w:t xml:space="preserve"> AL SECRETARIO DE SALUD A NIVEL FEDERAL, DR. JORGE CARLOS ALCOCER VARELA, </w:t>
      </w:r>
      <w:r>
        <w:rPr>
          <w:color w:val="000000"/>
        </w:rPr>
        <w:t>PARA QUE INFORME ¿</w:t>
      </w:r>
      <w:r w:rsidRPr="001F5323">
        <w:rPr>
          <w:color w:val="000000"/>
        </w:rPr>
        <w:t>C</w:t>
      </w:r>
      <w:r>
        <w:rPr>
          <w:color w:val="000000"/>
        </w:rPr>
        <w:t>UÁ</w:t>
      </w:r>
      <w:r w:rsidRPr="001F5323">
        <w:rPr>
          <w:color w:val="000000"/>
        </w:rPr>
        <w:t xml:space="preserve">NTOS MEDICAMENTOS PARA ATENDER LAS </w:t>
      </w:r>
      <w:r w:rsidRPr="001F5323">
        <w:rPr>
          <w:color w:val="000000"/>
        </w:rPr>
        <w:lastRenderedPageBreak/>
        <w:t xml:space="preserve">ENFERMEDADES MENTALES GRAVES SE HAN ADQUIRIDO PARA NUEVO LEÓN Y CUÁL ES EL PROCESO DE COMPRA Y DISTRIBUCIÓN DE LOS </w:t>
      </w:r>
      <w:proofErr w:type="gramStart"/>
      <w:r w:rsidRPr="001F5323">
        <w:rPr>
          <w:color w:val="000000"/>
        </w:rPr>
        <w:t>MISMOS</w:t>
      </w:r>
      <w:r>
        <w:rPr>
          <w:color w:val="000000"/>
        </w:rPr>
        <w:t>?.</w:t>
      </w:r>
      <w:proofErr w:type="gramEnd"/>
      <w:r w:rsidRPr="001F5323">
        <w:rPr>
          <w:color w:val="000000"/>
        </w:rPr>
        <w:t xml:space="preserve"> ASÍ COMO UN INFORME DE LA CANTIDAD DE MEDICINAS ENTREGADAS A LA POBLAC</w:t>
      </w:r>
      <w:r>
        <w:rPr>
          <w:color w:val="000000"/>
        </w:rPr>
        <w:t>IÓN EN LOS ÚLTIMOS 8 MESES Y CUÁ</w:t>
      </w:r>
      <w:r w:rsidRPr="001F5323">
        <w:rPr>
          <w:color w:val="000000"/>
        </w:rPr>
        <w:t>NTAS SE TIENEN EN EXISTENCIA PARA LA ENTIDAD.</w:t>
      </w:r>
      <w:r>
        <w:rPr>
          <w:lang w:val="es-ES" w:eastAsia="es-ES"/>
        </w:rPr>
        <w:t xml:space="preserve"> </w:t>
      </w:r>
      <w:r w:rsidR="000E1B72" w:rsidRPr="009F1208">
        <w:t>INTERVINIERON A FAVOR L</w:t>
      </w:r>
      <w:r w:rsidR="00165812">
        <w:t>O</w:t>
      </w:r>
      <w:r w:rsidR="000E1B72" w:rsidRPr="009F1208">
        <w:t xml:space="preserve">S </w:t>
      </w:r>
      <w:proofErr w:type="spellStart"/>
      <w:r w:rsidR="000E1B72" w:rsidRPr="009F1208">
        <w:t>DIP</w:t>
      </w:r>
      <w:proofErr w:type="spellEnd"/>
      <w:r w:rsidR="000E1B72" w:rsidRPr="009F1208">
        <w:t>.</w:t>
      </w:r>
      <w:r w:rsidR="000E1B72">
        <w:t xml:space="preserve"> </w:t>
      </w:r>
      <w:r w:rsidR="00165812">
        <w:t>NORMA EDITH BENÍTEZ RIVERA, EDUARDO GAONA DOMÍNGUEZ Y DANIEL OMAR GONZÁLEZ GARZA</w:t>
      </w:r>
      <w:r w:rsidR="000E1B72" w:rsidRPr="009F1208">
        <w:t xml:space="preserve">. </w:t>
      </w:r>
      <w:r w:rsidR="006D234F" w:rsidRPr="009F1208">
        <w:t xml:space="preserve">AL HABER MÁS DIPUTADOS QUE DESEAN INTERVENIR, LA PRESIDENTA SOMETIÓ A CONSIDERACIÓN DE LA ASAMBLEA EL ABRIR OTRA RONDA DE ORADORES. </w:t>
      </w:r>
      <w:r w:rsidR="006D234F" w:rsidRPr="009F1208">
        <w:rPr>
          <w:i/>
        </w:rPr>
        <w:t xml:space="preserve">SIENDO </w:t>
      </w:r>
      <w:r w:rsidR="006D234F">
        <w:rPr>
          <w:i/>
        </w:rPr>
        <w:t>APROBADA</w:t>
      </w:r>
      <w:r w:rsidR="006D234F" w:rsidRPr="009F1208">
        <w:rPr>
          <w:i/>
        </w:rPr>
        <w:t xml:space="preserve"> POR </w:t>
      </w:r>
      <w:r w:rsidR="006D234F">
        <w:rPr>
          <w:i/>
        </w:rPr>
        <w:t>UNANIMIDAD</w:t>
      </w:r>
      <w:r w:rsidR="006D234F" w:rsidRPr="009F1208">
        <w:rPr>
          <w:i/>
        </w:rPr>
        <w:t xml:space="preserve"> DE LOS PRESENTES.</w:t>
      </w:r>
      <w:r w:rsidR="006D234F">
        <w:rPr>
          <w:i/>
        </w:rPr>
        <w:t xml:space="preserve"> </w:t>
      </w:r>
      <w:r w:rsidR="006D234F">
        <w:t xml:space="preserve">INTERVINIERON A FAVOR DEL PUNTO DE ACUERDO LOS </w:t>
      </w:r>
      <w:proofErr w:type="spellStart"/>
      <w:r w:rsidR="006D234F">
        <w:t>DIP</w:t>
      </w:r>
      <w:proofErr w:type="spellEnd"/>
      <w:r w:rsidR="006D234F">
        <w:t xml:space="preserve">. ANA ISABEL GONZÁLEZ </w:t>
      </w:r>
      <w:proofErr w:type="spellStart"/>
      <w:r w:rsidR="006D234F">
        <w:t>GONZÁLEZ</w:t>
      </w:r>
      <w:proofErr w:type="spellEnd"/>
      <w:r w:rsidR="006D234F">
        <w:t xml:space="preserve">, </w:t>
      </w:r>
      <w:r w:rsidR="00752CB1">
        <w:t xml:space="preserve">GILBERTO DE JESÚS GÓMEZ REYES Y PERLA DE LOS ÁNGELES VILLARREAL VALDEZ. </w:t>
      </w:r>
      <w:r w:rsidR="00752CB1" w:rsidRPr="009F1208">
        <w:t xml:space="preserve">AL HABER MÁS DIPUTADOS QUE DESEAN INTERVENIR, LA PRESIDENTA SOMETIÓ A CONSIDERACIÓN DE LA ASAMBLEA EL ABRIR </w:t>
      </w:r>
      <w:r w:rsidR="00752CB1">
        <w:t>UNA NUEVA</w:t>
      </w:r>
      <w:r w:rsidR="00752CB1" w:rsidRPr="009F1208">
        <w:t xml:space="preserve"> RONDA DE ORADORES. </w:t>
      </w:r>
      <w:r w:rsidR="00752CB1" w:rsidRPr="009F1208">
        <w:rPr>
          <w:i/>
        </w:rPr>
        <w:t xml:space="preserve">SIENDO </w:t>
      </w:r>
      <w:r w:rsidR="00752CB1">
        <w:rPr>
          <w:i/>
        </w:rPr>
        <w:t>APROBADA</w:t>
      </w:r>
      <w:r w:rsidR="00752CB1" w:rsidRPr="009F1208">
        <w:rPr>
          <w:i/>
        </w:rPr>
        <w:t xml:space="preserve"> POR </w:t>
      </w:r>
      <w:r w:rsidR="00752CB1">
        <w:rPr>
          <w:i/>
        </w:rPr>
        <w:t>UNANIMIDAD</w:t>
      </w:r>
      <w:r w:rsidR="00752CB1" w:rsidRPr="009F1208">
        <w:rPr>
          <w:i/>
        </w:rPr>
        <w:t xml:space="preserve"> DE LOS PRESENTES</w:t>
      </w:r>
      <w:r w:rsidR="00752CB1">
        <w:rPr>
          <w:i/>
        </w:rPr>
        <w:t xml:space="preserve">. </w:t>
      </w:r>
      <w:r w:rsidR="00752CB1" w:rsidRPr="00752CB1">
        <w:t xml:space="preserve">INTERVINIERON A FAVOR LOS </w:t>
      </w:r>
      <w:proofErr w:type="spellStart"/>
      <w:r w:rsidR="00752CB1" w:rsidRPr="00752CB1">
        <w:t>DIP</w:t>
      </w:r>
      <w:proofErr w:type="spellEnd"/>
      <w:r w:rsidR="00752CB1" w:rsidRPr="00752CB1">
        <w:t xml:space="preserve">. </w:t>
      </w:r>
      <w:r w:rsidR="00FA1A8E">
        <w:t>FERNANDO ADAME DORIA Y</w:t>
      </w:r>
      <w:r w:rsidR="00752CB1">
        <w:t xml:space="preserve"> TABITA ORTIZ </w:t>
      </w:r>
      <w:r w:rsidR="00FA1A8E">
        <w:t>HERNÁNDEZ.</w:t>
      </w:r>
      <w:r w:rsidR="00752CB1">
        <w:t xml:space="preserve"> </w:t>
      </w:r>
      <w:r w:rsidR="000E1B72" w:rsidRPr="009F1208">
        <w:rPr>
          <w:shd w:val="clear" w:color="auto" w:fill="FFFFFF"/>
        </w:rPr>
        <w:t>S</w:t>
      </w:r>
      <w:r w:rsidR="000E1B72" w:rsidRPr="009F1208">
        <w:t xml:space="preserve">E SOMETIÓ A CONSIDERACIÓN DE LA ASAMBLEA EL QUE SEA VOTADO EN ESE MOMENTO EL PUNTO DE ACUERDO, </w:t>
      </w:r>
      <w:r w:rsidR="000E1B72" w:rsidRPr="009F1208">
        <w:rPr>
          <w:i/>
        </w:rPr>
        <w:t>FUE APROBADO POR UNANIMIDAD DE LOS PRESENTES</w:t>
      </w:r>
      <w:r w:rsidR="000E1B72" w:rsidRPr="009F1208">
        <w:t xml:space="preserve">. </w:t>
      </w:r>
      <w:r w:rsidR="000E1B72" w:rsidRPr="009F1208">
        <w:rPr>
          <w:b/>
        </w:rPr>
        <w:t xml:space="preserve">FUE APROBADO EL PUNTO DE ACUERDO POR UNANIMIDAD DE </w:t>
      </w:r>
      <w:r w:rsidR="00FA1A8E">
        <w:rPr>
          <w:b/>
        </w:rPr>
        <w:t>39</w:t>
      </w:r>
      <w:r w:rsidR="000E1B72" w:rsidRPr="009F1208">
        <w:rPr>
          <w:b/>
        </w:rPr>
        <w:t xml:space="preserve"> VOTOS.</w:t>
      </w:r>
    </w:p>
    <w:p w:rsidR="000E1B72" w:rsidRDefault="000E1B72" w:rsidP="00463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EA6" w:rsidRPr="009F1208" w:rsidRDefault="00D950C3" w:rsidP="00463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945EA6" w:rsidRPr="009F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5EA6" w:rsidRPr="009F1208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="00945EA6"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E5409">
        <w:rPr>
          <w:rFonts w:ascii="Times New Roman" w:eastAsia="Times New Roman" w:hAnsi="Times New Roman" w:cs="Times New Roman"/>
          <w:b/>
          <w:sz w:val="24"/>
          <w:szCs w:val="24"/>
        </w:rPr>
        <w:t>WALDO FERNÁNDEZ GONZÁLEZ</w:t>
      </w:r>
      <w:r w:rsidR="00945EA6"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228C0">
        <w:rPr>
          <w:rFonts w:ascii="Times New Roman" w:eastAsia="Times New Roman" w:hAnsi="Times New Roman" w:cs="Times New Roman"/>
          <w:b/>
          <w:sz w:val="24"/>
          <w:szCs w:val="24"/>
        </w:rPr>
        <w:t>INTEGRANTE</w:t>
      </w:r>
      <w:r w:rsidR="00945EA6"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 DEL GRUPO LEGISLATIVO DEL PARTIDO </w:t>
      </w:r>
      <w:r w:rsidR="00945EA6">
        <w:rPr>
          <w:rFonts w:ascii="Times New Roman" w:eastAsia="Times New Roman" w:hAnsi="Times New Roman" w:cs="Times New Roman"/>
          <w:b/>
          <w:sz w:val="24"/>
          <w:szCs w:val="24"/>
        </w:rPr>
        <w:t>MOVIMIENTO REGENERACIÓN NACIONAL</w:t>
      </w:r>
      <w:r w:rsidR="00945EA6" w:rsidRPr="009F1208">
        <w:rPr>
          <w:rFonts w:ascii="Times New Roman" w:eastAsia="Times New Roman" w:hAnsi="Times New Roman" w:cs="Times New Roman"/>
          <w:sz w:val="24"/>
          <w:szCs w:val="24"/>
        </w:rPr>
        <w:t xml:space="preserve">, PRESENTÓ UN </w:t>
      </w:r>
      <w:r w:rsidR="00CE5409">
        <w:rPr>
          <w:rFonts w:ascii="Times New Roman" w:eastAsia="Times New Roman" w:hAnsi="Times New Roman" w:cs="Times New Roman"/>
          <w:sz w:val="24"/>
          <w:szCs w:val="24"/>
        </w:rPr>
        <w:t xml:space="preserve">POSICIONAMIENTO EN RELACIÓN </w:t>
      </w:r>
      <w:r w:rsidR="00EC3C7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07950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07950" w:rsidRPr="002C1128">
        <w:rPr>
          <w:rFonts w:ascii="Times New Roman" w:hAnsi="Times New Roman" w:cs="Times New Roman"/>
          <w:bCs/>
          <w:sz w:val="24"/>
          <w:szCs w:val="24"/>
        </w:rPr>
        <w:t xml:space="preserve"> INICIATIVA DE REFORMA </w:t>
      </w:r>
      <w:r w:rsidR="00D07950">
        <w:rPr>
          <w:rFonts w:ascii="Times New Roman" w:hAnsi="Times New Roman" w:cs="Times New Roman"/>
          <w:bCs/>
          <w:sz w:val="24"/>
          <w:szCs w:val="24"/>
        </w:rPr>
        <w:t xml:space="preserve">QUE PRESENTÓ ANTE LA OFICIALÍA MAYOR EL DÍA DE HOY, EN RELACIÓN </w:t>
      </w:r>
      <w:r w:rsidR="00D07950" w:rsidRPr="002C1128">
        <w:rPr>
          <w:rFonts w:ascii="Times New Roman" w:hAnsi="Times New Roman" w:cs="Times New Roman"/>
          <w:bCs/>
          <w:sz w:val="24"/>
          <w:szCs w:val="24"/>
        </w:rPr>
        <w:t>A DIVERSOS ARTÍCULOS DE LA LEY ORGÁNICA DE LA FISCALÍA GENERAL DE JUSTICIA DEL ESTADO DE NUEVO LEÓN, EN MATERIA DE ARMONIZACIÓN CONSTITUCIONAL Y GARANTÍAS DE AUDIENCIA SOBRE EL PROCESO DE REMOCIÓN DE FISCALES</w:t>
      </w:r>
      <w:r w:rsidR="003228C0">
        <w:rPr>
          <w:rFonts w:ascii="Times New Roman" w:hAnsi="Times New Roman" w:cs="Times New Roman"/>
          <w:bCs/>
          <w:sz w:val="24"/>
          <w:szCs w:val="24"/>
        </w:rPr>
        <w:t>.</w:t>
      </w:r>
    </w:p>
    <w:p w:rsidR="00945EA6" w:rsidRDefault="00945EA6" w:rsidP="00945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B6A" w:rsidRDefault="00EC3C73" w:rsidP="0074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20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F1208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MARÍA DEL CONSUELO GÁLVEZ CONTRERAS</w:t>
      </w:r>
      <w:r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, A NOMBRE DEL GRUPO LEGISLATIVO DEL PARTIDO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NUEVA ALIANZA</w:t>
      </w:r>
      <w:r w:rsidRPr="009F1208">
        <w:rPr>
          <w:rFonts w:ascii="Times New Roman" w:eastAsia="Times New Roman" w:hAnsi="Times New Roman" w:cs="Times New Roman"/>
          <w:sz w:val="24"/>
          <w:szCs w:val="24"/>
        </w:rPr>
        <w:t xml:space="preserve">, PRESENTÓ UN </w:t>
      </w:r>
      <w:r w:rsidR="003228C0">
        <w:rPr>
          <w:rFonts w:ascii="Times New Roman" w:eastAsia="Times New Roman" w:hAnsi="Times New Roman" w:cs="Times New Roman"/>
          <w:sz w:val="24"/>
          <w:szCs w:val="24"/>
        </w:rPr>
        <w:t xml:space="preserve">POSICIONAMIENTO RELACIONADO A LA REHABILITACIÓN DE LAS </w:t>
      </w:r>
      <w:r w:rsidR="005646B0">
        <w:rPr>
          <w:rFonts w:ascii="Times New Roman" w:eastAsia="Times New Roman" w:hAnsi="Times New Roman" w:cs="Times New Roman"/>
          <w:sz w:val="24"/>
          <w:szCs w:val="24"/>
        </w:rPr>
        <w:t>INSTALACIONES DE LOS PLANTELES EDUCATIVOS PÚBLICOS, PROPONIENDO A QUE, CADA UNO DE LAS Y LOS DIPUTADOS A TRAVÉS DEL BONO DE GESTORÍA, APADRINE ALGUNAS ESCUELAS PARA SU REHABILITACIÓN, DE FORMA DESINTERESADA Y APARTIDISTA</w:t>
      </w:r>
      <w:r w:rsidRPr="009F120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9F1208">
        <w:rPr>
          <w:rFonts w:ascii="Times New Roman" w:eastAsia="Times New Roman" w:hAnsi="Times New Roman" w:cs="Times New Roman"/>
          <w:sz w:val="24"/>
          <w:szCs w:val="24"/>
        </w:rPr>
        <w:t xml:space="preserve">INTERVINIERON A FAVOR LAS </w:t>
      </w:r>
      <w:proofErr w:type="spellStart"/>
      <w:r w:rsidRPr="009F1208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9F120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E40">
        <w:rPr>
          <w:rFonts w:ascii="Times New Roman" w:eastAsia="Times New Roman" w:hAnsi="Times New Roman" w:cs="Times New Roman"/>
          <w:sz w:val="24"/>
          <w:szCs w:val="24"/>
        </w:rPr>
        <w:t xml:space="preserve">SANDRA ELIZABETH </w:t>
      </w:r>
      <w:proofErr w:type="spellStart"/>
      <w:r w:rsidR="004F6E40">
        <w:rPr>
          <w:rFonts w:ascii="Times New Roman" w:eastAsia="Times New Roman" w:hAnsi="Times New Roman" w:cs="Times New Roman"/>
          <w:sz w:val="24"/>
          <w:szCs w:val="24"/>
        </w:rPr>
        <w:t>PÁMANES</w:t>
      </w:r>
      <w:proofErr w:type="spellEnd"/>
      <w:r w:rsidR="004F6E40">
        <w:rPr>
          <w:rFonts w:ascii="Times New Roman" w:eastAsia="Times New Roman" w:hAnsi="Times New Roman" w:cs="Times New Roman"/>
          <w:sz w:val="24"/>
          <w:szCs w:val="24"/>
        </w:rPr>
        <w:t xml:space="preserve"> ORTIZ</w:t>
      </w:r>
      <w:r w:rsidR="00F1767D">
        <w:rPr>
          <w:rFonts w:ascii="Times New Roman" w:eastAsia="Times New Roman" w:hAnsi="Times New Roman" w:cs="Times New Roman"/>
          <w:sz w:val="24"/>
          <w:szCs w:val="24"/>
        </w:rPr>
        <w:t xml:space="preserve">, PERLA DE LOS ÁNGELES VILLARREAL VALDEZ Y ANA ISABEL GONZÁLEZ </w:t>
      </w:r>
      <w:proofErr w:type="spellStart"/>
      <w:r w:rsidR="00F1767D">
        <w:rPr>
          <w:rFonts w:ascii="Times New Roman" w:eastAsia="Times New Roman" w:hAnsi="Times New Roman" w:cs="Times New Roman"/>
          <w:sz w:val="24"/>
          <w:szCs w:val="24"/>
        </w:rPr>
        <w:t>GONZÁLEZ</w:t>
      </w:r>
      <w:proofErr w:type="spellEnd"/>
      <w:r w:rsidRPr="009F12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6B6A" w:rsidRPr="009F1208">
        <w:rPr>
          <w:rFonts w:ascii="Times New Roman" w:hAnsi="Times New Roman" w:cs="Times New Roman"/>
          <w:sz w:val="24"/>
          <w:szCs w:val="24"/>
        </w:rPr>
        <w:t xml:space="preserve">AL HABER MÁS DIPUTADOS QUE DESEAN INTERVENIR, LA PRESIDENTA SOMETIÓ A CONSIDERACIÓN DE LA ASAMBLEA EL ABRIR OTRA RONDA DE ORADORES. </w:t>
      </w:r>
      <w:r w:rsidR="00746B6A" w:rsidRPr="009F1208">
        <w:rPr>
          <w:rFonts w:ascii="Times New Roman" w:hAnsi="Times New Roman" w:cs="Times New Roman"/>
          <w:i/>
          <w:sz w:val="24"/>
          <w:szCs w:val="24"/>
        </w:rPr>
        <w:t xml:space="preserve">SIENDO </w:t>
      </w:r>
      <w:r w:rsidR="00746B6A">
        <w:rPr>
          <w:rFonts w:ascii="Times New Roman" w:hAnsi="Times New Roman" w:cs="Times New Roman"/>
          <w:i/>
          <w:sz w:val="24"/>
          <w:szCs w:val="24"/>
        </w:rPr>
        <w:t>APROBADA</w:t>
      </w:r>
      <w:r w:rsidR="00746B6A" w:rsidRPr="009F1208">
        <w:rPr>
          <w:rFonts w:ascii="Times New Roman" w:hAnsi="Times New Roman" w:cs="Times New Roman"/>
          <w:i/>
          <w:sz w:val="24"/>
          <w:szCs w:val="24"/>
        </w:rPr>
        <w:t xml:space="preserve"> POR </w:t>
      </w:r>
      <w:r w:rsidR="00746B6A">
        <w:rPr>
          <w:rFonts w:ascii="Times New Roman" w:hAnsi="Times New Roman" w:cs="Times New Roman"/>
          <w:i/>
          <w:sz w:val="24"/>
          <w:szCs w:val="24"/>
        </w:rPr>
        <w:t>UNANIMIDAD</w:t>
      </w:r>
      <w:r w:rsidR="00746B6A" w:rsidRPr="009F1208">
        <w:rPr>
          <w:rFonts w:ascii="Times New Roman" w:hAnsi="Times New Roman" w:cs="Times New Roman"/>
          <w:i/>
          <w:sz w:val="24"/>
          <w:szCs w:val="24"/>
        </w:rPr>
        <w:t xml:space="preserve"> DE LOS PRESENTES.</w:t>
      </w:r>
      <w:r w:rsidR="00746B6A" w:rsidRPr="00752CB1">
        <w:rPr>
          <w:rFonts w:ascii="Times New Roman" w:hAnsi="Times New Roman" w:cs="Times New Roman"/>
          <w:sz w:val="24"/>
          <w:szCs w:val="24"/>
        </w:rPr>
        <w:t xml:space="preserve"> INTERVINIERON A FAVOR LOS </w:t>
      </w:r>
      <w:proofErr w:type="spellStart"/>
      <w:r w:rsidR="00746B6A" w:rsidRPr="00752CB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746B6A" w:rsidRPr="00752CB1">
        <w:rPr>
          <w:rFonts w:ascii="Times New Roman" w:hAnsi="Times New Roman" w:cs="Times New Roman"/>
          <w:sz w:val="24"/>
          <w:szCs w:val="24"/>
        </w:rPr>
        <w:t>.</w:t>
      </w:r>
      <w:r w:rsidR="00746B6A">
        <w:rPr>
          <w:rFonts w:ascii="Times New Roman" w:hAnsi="Times New Roman" w:cs="Times New Roman"/>
          <w:sz w:val="24"/>
          <w:szCs w:val="24"/>
        </w:rPr>
        <w:t xml:space="preserve"> FÉLIX ROCHA ESQUIVEL, FERNANDO ADAME DORIA Y JESSICA ELODIA MARTÍNEZ </w:t>
      </w:r>
      <w:proofErr w:type="spellStart"/>
      <w:r w:rsidR="00746B6A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="00746B6A">
        <w:rPr>
          <w:rFonts w:ascii="Times New Roman" w:hAnsi="Times New Roman" w:cs="Times New Roman"/>
          <w:sz w:val="24"/>
          <w:szCs w:val="24"/>
        </w:rPr>
        <w:t>.</w:t>
      </w:r>
      <w:r w:rsidR="00746B6A" w:rsidRPr="00746B6A">
        <w:rPr>
          <w:rFonts w:ascii="Times New Roman" w:hAnsi="Times New Roman" w:cs="Times New Roman"/>
          <w:sz w:val="24"/>
          <w:szCs w:val="24"/>
        </w:rPr>
        <w:t xml:space="preserve"> </w:t>
      </w:r>
      <w:r w:rsidR="00746B6A" w:rsidRPr="009F1208">
        <w:rPr>
          <w:rFonts w:ascii="Times New Roman" w:hAnsi="Times New Roman" w:cs="Times New Roman"/>
          <w:sz w:val="24"/>
          <w:szCs w:val="24"/>
        </w:rPr>
        <w:t xml:space="preserve">AL </w:t>
      </w:r>
      <w:r w:rsidR="00746B6A" w:rsidRPr="009F1208">
        <w:rPr>
          <w:rFonts w:ascii="Times New Roman" w:hAnsi="Times New Roman" w:cs="Times New Roman"/>
          <w:sz w:val="24"/>
          <w:szCs w:val="24"/>
        </w:rPr>
        <w:lastRenderedPageBreak/>
        <w:t xml:space="preserve">HABER MÁS DIPUTADOS QUE DESEAN INTERVENIR, LA PRESIDENTA SOMETIÓ A CONSIDERACIÓN DE LA ASAMBLEA EL ABRIR </w:t>
      </w:r>
      <w:r w:rsidR="00746B6A">
        <w:rPr>
          <w:rFonts w:ascii="Times New Roman" w:hAnsi="Times New Roman" w:cs="Times New Roman"/>
          <w:sz w:val="24"/>
          <w:szCs w:val="24"/>
        </w:rPr>
        <w:t>UNA</w:t>
      </w:r>
      <w:r w:rsidR="00746B6A" w:rsidRPr="009F1208">
        <w:rPr>
          <w:rFonts w:ascii="Times New Roman" w:hAnsi="Times New Roman" w:cs="Times New Roman"/>
          <w:sz w:val="24"/>
          <w:szCs w:val="24"/>
        </w:rPr>
        <w:t xml:space="preserve"> RONDA </w:t>
      </w:r>
      <w:r w:rsidR="00746B6A">
        <w:rPr>
          <w:rFonts w:ascii="Times New Roman" w:hAnsi="Times New Roman" w:cs="Times New Roman"/>
          <w:sz w:val="24"/>
          <w:szCs w:val="24"/>
        </w:rPr>
        <w:t xml:space="preserve">MÁS </w:t>
      </w:r>
      <w:r w:rsidR="00746B6A" w:rsidRPr="009F1208">
        <w:rPr>
          <w:rFonts w:ascii="Times New Roman" w:hAnsi="Times New Roman" w:cs="Times New Roman"/>
          <w:sz w:val="24"/>
          <w:szCs w:val="24"/>
        </w:rPr>
        <w:t xml:space="preserve">DE ORADORES. </w:t>
      </w:r>
      <w:r w:rsidR="00746B6A" w:rsidRPr="009F1208">
        <w:rPr>
          <w:rFonts w:ascii="Times New Roman" w:hAnsi="Times New Roman" w:cs="Times New Roman"/>
          <w:i/>
          <w:sz w:val="24"/>
          <w:szCs w:val="24"/>
        </w:rPr>
        <w:t xml:space="preserve">SIENDO </w:t>
      </w:r>
      <w:r w:rsidR="00746B6A">
        <w:rPr>
          <w:rFonts w:ascii="Times New Roman" w:hAnsi="Times New Roman" w:cs="Times New Roman"/>
          <w:i/>
          <w:sz w:val="24"/>
          <w:szCs w:val="24"/>
        </w:rPr>
        <w:t>APROBADA</w:t>
      </w:r>
      <w:r w:rsidR="00746B6A" w:rsidRPr="009F1208">
        <w:rPr>
          <w:rFonts w:ascii="Times New Roman" w:hAnsi="Times New Roman" w:cs="Times New Roman"/>
          <w:i/>
          <w:sz w:val="24"/>
          <w:szCs w:val="24"/>
        </w:rPr>
        <w:t xml:space="preserve"> POR </w:t>
      </w:r>
      <w:r w:rsidR="00746B6A">
        <w:rPr>
          <w:rFonts w:ascii="Times New Roman" w:hAnsi="Times New Roman" w:cs="Times New Roman"/>
          <w:i/>
          <w:sz w:val="24"/>
          <w:szCs w:val="24"/>
        </w:rPr>
        <w:t>UNANIMIDAD</w:t>
      </w:r>
      <w:r w:rsidR="00746B6A" w:rsidRPr="009F1208">
        <w:rPr>
          <w:rFonts w:ascii="Times New Roman" w:hAnsi="Times New Roman" w:cs="Times New Roman"/>
          <w:i/>
          <w:sz w:val="24"/>
          <w:szCs w:val="24"/>
        </w:rPr>
        <w:t xml:space="preserve"> DE LOS PRESENTES</w:t>
      </w:r>
      <w:r w:rsidR="00746B6A">
        <w:rPr>
          <w:rFonts w:ascii="Times New Roman" w:hAnsi="Times New Roman" w:cs="Times New Roman"/>
          <w:i/>
          <w:sz w:val="24"/>
          <w:szCs w:val="24"/>
        </w:rPr>
        <w:t>.</w:t>
      </w:r>
      <w:r w:rsidR="00746B6A" w:rsidRPr="00752CB1">
        <w:rPr>
          <w:rFonts w:ascii="Times New Roman" w:hAnsi="Times New Roman" w:cs="Times New Roman"/>
          <w:sz w:val="24"/>
          <w:szCs w:val="24"/>
        </w:rPr>
        <w:t xml:space="preserve"> </w:t>
      </w:r>
      <w:r w:rsidR="001331AB">
        <w:rPr>
          <w:rFonts w:ascii="Times New Roman" w:hAnsi="Times New Roman" w:cs="Times New Roman"/>
          <w:sz w:val="24"/>
          <w:szCs w:val="24"/>
        </w:rPr>
        <w:t>INTERVINO A FAVOR LA</w:t>
      </w:r>
      <w:r w:rsidR="00746B6A" w:rsidRPr="00752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B6A" w:rsidRPr="00752CB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746B6A" w:rsidRPr="00752CB1">
        <w:rPr>
          <w:rFonts w:ascii="Times New Roman" w:hAnsi="Times New Roman" w:cs="Times New Roman"/>
          <w:sz w:val="24"/>
          <w:szCs w:val="24"/>
        </w:rPr>
        <w:t>.</w:t>
      </w:r>
      <w:r w:rsidR="0074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B6A">
        <w:rPr>
          <w:rFonts w:ascii="Times New Roman" w:hAnsi="Times New Roman" w:cs="Times New Roman"/>
          <w:sz w:val="24"/>
          <w:szCs w:val="24"/>
        </w:rPr>
        <w:t>ALHINNA</w:t>
      </w:r>
      <w:proofErr w:type="spellEnd"/>
      <w:r w:rsidR="00746B6A">
        <w:rPr>
          <w:rFonts w:ascii="Times New Roman" w:hAnsi="Times New Roman" w:cs="Times New Roman"/>
          <w:sz w:val="24"/>
          <w:szCs w:val="24"/>
        </w:rPr>
        <w:t xml:space="preserve"> BERENICE VARGAS GARC</w:t>
      </w:r>
      <w:r w:rsidR="001331AB">
        <w:rPr>
          <w:rFonts w:ascii="Times New Roman" w:hAnsi="Times New Roman" w:cs="Times New Roman"/>
          <w:sz w:val="24"/>
          <w:szCs w:val="24"/>
        </w:rPr>
        <w:t>ÍA.</w:t>
      </w:r>
    </w:p>
    <w:p w:rsidR="003228C0" w:rsidRDefault="003228C0" w:rsidP="00746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1AB" w:rsidRPr="009F1208" w:rsidRDefault="00D818C6" w:rsidP="00133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D818C6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818C6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D818C6">
        <w:rPr>
          <w:rFonts w:ascii="Times New Roman" w:eastAsia="Times New Roman" w:hAnsi="Times New Roman" w:cs="Times New Roman"/>
          <w:b/>
          <w:sz w:val="24"/>
          <w:szCs w:val="24"/>
        </w:rPr>
        <w:t>. IVONNE LILIANA ÁLVAREZ GARCÍA, A NOMBRE DEL GRUPO LEGISLATIVO DEL PARTIDO REVOLUCIONARIO INSTITUCIONAL</w:t>
      </w:r>
      <w:r w:rsidRPr="00D818C6">
        <w:rPr>
          <w:rFonts w:ascii="Times New Roman" w:eastAsia="Times New Roman" w:hAnsi="Times New Roman" w:cs="Times New Roman"/>
          <w:sz w:val="24"/>
          <w:szCs w:val="24"/>
        </w:rPr>
        <w:t xml:space="preserve">, PRESENTÓ UN PUNTO DE ACUERDO POR EL QUE </w:t>
      </w:r>
      <w:r w:rsidRPr="00D818C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EXHORTA RESPETUOSAMENTE AL </w:t>
      </w:r>
      <w:r w:rsidRPr="00D818C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s-ES"/>
        </w:rPr>
        <w:t>TITULAR DE LA COMISIÓN NACIONAL DEL AGUA A EFECTO DE QUE EN EL ÁMBITO DE SUS ATRIBUCIONES Y DE MANERA URGENTE TOME LAS ACCIONES TENDIENTES AL DESAZOLVE Y LIMPIEZA DEL CANAL DE AZTLÁN, CANAL ARROYO TOPO CHICO, CANAL DEL ÁGUILA, CANAL DE LA RIOJA Y DEL CANAL MEDULAR EN EL MUNICIPIO DE MONTERREY, ASÍ MISMO SE CONTEMPLEN LOS RECURSOS NECESARIOS PARA LOS PROGRAMAS DE MANTENIMIENTO PERMANENTES QUE PERMITAN PREVENIR LOS RIESGOS A LA SALUD FÍSICA, ENFERMEDADES E INCLUSIVE PÉRDIDAS DE VIDAS HUMANAS DE LOS HABITANTES QUE VIVEN EN COLONIAS ALEDAÑAS Y QUE SE INTENSIFICAN EN TEMPORADA DE LLUVIAS</w:t>
      </w:r>
      <w:r w:rsidRPr="00D818C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INTERVINO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B1D6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UNA PROPUESTA DE ADICIÓN AL PUNTO DE ACUERDO EL </w:t>
      </w:r>
      <w:proofErr w:type="spellStart"/>
      <w:r w:rsidR="00AB1D6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DIP</w:t>
      </w:r>
      <w:proofErr w:type="spellEnd"/>
      <w:r w:rsidR="00AB1D6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1331AB">
        <w:rPr>
          <w:rFonts w:ascii="Times New Roman" w:eastAsia="Times New Roman" w:hAnsi="Times New Roman" w:cs="Times New Roman"/>
          <w:sz w:val="24"/>
          <w:szCs w:val="24"/>
        </w:rPr>
        <w:t>CARLOS ALBERTO DE LA FUENTE FLORES</w:t>
      </w:r>
      <w:r w:rsidR="00AB1D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1D64" w:rsidRPr="00AB1D64">
        <w:rPr>
          <w:rFonts w:ascii="Times New Roman" w:eastAsia="Times New Roman" w:hAnsi="Times New Roman" w:cs="Times New Roman"/>
          <w:i/>
          <w:sz w:val="24"/>
          <w:szCs w:val="24"/>
        </w:rPr>
        <w:t xml:space="preserve">SIENDO ACEPTADO POR LA DIPUTADA </w:t>
      </w:r>
      <w:proofErr w:type="spellStart"/>
      <w:r w:rsidR="00AB1D64" w:rsidRPr="00AB1D64">
        <w:rPr>
          <w:rFonts w:ascii="Times New Roman" w:eastAsia="Times New Roman" w:hAnsi="Times New Roman" w:cs="Times New Roman"/>
          <w:i/>
          <w:sz w:val="24"/>
          <w:szCs w:val="24"/>
        </w:rPr>
        <w:t>PROMOVENTE</w:t>
      </w:r>
      <w:proofErr w:type="spellEnd"/>
      <w:r w:rsidR="001331AB" w:rsidRPr="009F12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1D64">
        <w:rPr>
          <w:rFonts w:ascii="Times New Roman" w:eastAsia="Times New Roman" w:hAnsi="Times New Roman" w:cs="Times New Roman"/>
          <w:sz w:val="24"/>
          <w:szCs w:val="24"/>
        </w:rPr>
        <w:t>INTERVINIERON A FAVOR LO</w:t>
      </w:r>
      <w:r w:rsidR="00AB1D64" w:rsidRPr="009F120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="00AB1D64" w:rsidRPr="009F1208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AB1D64" w:rsidRPr="009F12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1D64">
        <w:rPr>
          <w:rFonts w:ascii="Times New Roman" w:eastAsia="Times New Roman" w:hAnsi="Times New Roman" w:cs="Times New Roman"/>
          <w:sz w:val="24"/>
          <w:szCs w:val="24"/>
        </w:rPr>
        <w:t xml:space="preserve"> CARLOS RAFAEL RODRÍGUEZ GÓMEZ Y BRENDA LIZBETH SÁNCHEZ CASTRO.</w:t>
      </w:r>
      <w:r w:rsidR="0032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1AB" w:rsidRPr="009F120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331AB" w:rsidRPr="009F1208">
        <w:rPr>
          <w:rFonts w:ascii="Times New Roman" w:hAnsi="Times New Roman" w:cs="Times New Roman"/>
          <w:sz w:val="24"/>
          <w:szCs w:val="24"/>
          <w:lang w:eastAsia="es-MX"/>
        </w:rPr>
        <w:t xml:space="preserve">E SOMETIÓ A CONSIDERACIÓN DE LA ASAMBLEA EL QUE SEA VOTADO EN ESE MOMENTO EL PUNTO DE ACUERDO, </w:t>
      </w:r>
      <w:r w:rsidR="001331AB" w:rsidRPr="009F1208">
        <w:rPr>
          <w:rFonts w:ascii="Times New Roman" w:hAnsi="Times New Roman" w:cs="Times New Roman"/>
          <w:i/>
          <w:sz w:val="24"/>
          <w:szCs w:val="24"/>
          <w:lang w:eastAsia="es-MX"/>
        </w:rPr>
        <w:t>FUE APROBADO POR UNANIMIDAD DE LOS PRESENTES</w:t>
      </w:r>
      <w:r w:rsidR="001331AB" w:rsidRPr="009F1208">
        <w:rPr>
          <w:rFonts w:ascii="Times New Roman" w:hAnsi="Times New Roman" w:cs="Times New Roman"/>
          <w:sz w:val="24"/>
          <w:szCs w:val="24"/>
          <w:lang w:eastAsia="es-MX"/>
        </w:rPr>
        <w:t xml:space="preserve">. </w:t>
      </w:r>
      <w:r w:rsidR="001331AB" w:rsidRPr="009F1208">
        <w:rPr>
          <w:rFonts w:ascii="Times New Roman" w:hAnsi="Times New Roman" w:cs="Times New Roman"/>
          <w:b/>
          <w:sz w:val="24"/>
          <w:szCs w:val="24"/>
          <w:lang w:eastAsia="es-MX"/>
        </w:rPr>
        <w:t xml:space="preserve">FUE APROBADO EL PUNTO DE ACUERDO POR UNANIMIDAD DE </w:t>
      </w:r>
      <w:r w:rsidR="00AB1D64">
        <w:rPr>
          <w:rFonts w:ascii="Times New Roman" w:hAnsi="Times New Roman" w:cs="Times New Roman"/>
          <w:b/>
          <w:sz w:val="24"/>
          <w:szCs w:val="24"/>
          <w:lang w:eastAsia="es-MX"/>
        </w:rPr>
        <w:t>40</w:t>
      </w:r>
      <w:r w:rsidR="001331AB" w:rsidRPr="009F1208">
        <w:rPr>
          <w:rFonts w:ascii="Times New Roman" w:hAnsi="Times New Roman" w:cs="Times New Roman"/>
          <w:b/>
          <w:sz w:val="24"/>
          <w:szCs w:val="24"/>
          <w:lang w:eastAsia="es-MX"/>
        </w:rPr>
        <w:t xml:space="preserve"> VOTOS.</w:t>
      </w:r>
    </w:p>
    <w:p w:rsidR="001331AB" w:rsidRDefault="001331AB" w:rsidP="00133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</w:p>
    <w:p w:rsidR="00916616" w:rsidRDefault="00916616" w:rsidP="00133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9F120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F1208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BRENDA LIZBETH SÁNCHEZ CASTRO</w:t>
      </w:r>
      <w:r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C7670">
        <w:rPr>
          <w:rFonts w:ascii="Times New Roman" w:eastAsia="Times New Roman" w:hAnsi="Times New Roman" w:cs="Times New Roman"/>
          <w:b/>
          <w:sz w:val="24"/>
          <w:szCs w:val="24"/>
        </w:rPr>
        <w:t>INTEGRANTE</w:t>
      </w:r>
      <w:r w:rsidRPr="009F1208">
        <w:rPr>
          <w:rFonts w:ascii="Times New Roman" w:eastAsia="Times New Roman" w:hAnsi="Times New Roman" w:cs="Times New Roman"/>
          <w:b/>
          <w:sz w:val="24"/>
          <w:szCs w:val="24"/>
        </w:rPr>
        <w:t xml:space="preserve"> DEL GRUPO LEGISLATIVO DEL PARTIDO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MOVIMIENTO CIUDADANO</w:t>
      </w:r>
      <w:r w:rsidRPr="009F1208">
        <w:rPr>
          <w:rFonts w:ascii="Times New Roman" w:eastAsia="Times New Roman" w:hAnsi="Times New Roman" w:cs="Times New Roman"/>
          <w:sz w:val="24"/>
          <w:szCs w:val="24"/>
        </w:rPr>
        <w:t xml:space="preserve">, PRESENTÓ UN </w:t>
      </w:r>
      <w:r w:rsidR="00BC7670">
        <w:rPr>
          <w:rFonts w:ascii="Times New Roman" w:eastAsia="Times New Roman" w:hAnsi="Times New Roman" w:cs="Times New Roman"/>
          <w:sz w:val="24"/>
          <w:szCs w:val="24"/>
        </w:rPr>
        <w:t>POSICIONAMIENTO EN RELACIÓN AL 425 ANIVERSARIO DE MONTERREY, RECORDANDO CON HONOR A LOS HÉROES QUE LUCHARON EN LA BATALLA DE MONTERREY DE 1846.</w:t>
      </w:r>
    </w:p>
    <w:p w:rsidR="00F11520" w:rsidRDefault="00F11520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4F1" w:rsidRDefault="005544F1" w:rsidP="005544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 CONTINUACIÓN, SE DIO LECTURA AL PROYECTO DE ORDEN DEL DÍA PARA LA PRÓXIMA SESIÓN ORDINARIA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APROBADO POR UNANIMIDAD DE LOS PRESENTES.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135491" w:rsidRDefault="002E6809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</w:t>
      </w:r>
      <w:r w:rsidR="006905A5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CATORCE</w:t>
      </w:r>
      <w:r w:rsidR="00732AF4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916616">
        <w:rPr>
          <w:rFonts w:ascii="Times New Roman" w:eastAsia="Times New Roman" w:hAnsi="Times New Roman" w:cs="Times New Roman"/>
          <w:sz w:val="24"/>
          <w:szCs w:val="24"/>
          <w:lang w:eastAsia="es-ES"/>
        </w:rPr>
        <w:t>SIETE</w:t>
      </w:r>
      <w:r w:rsidR="00316C08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MARCA LA LEY Y EL REGLAMENTO PARA EL GOBIERNO INTERIOR DEL CONGRESO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7670" w:rsidRDefault="00BC7670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7670" w:rsidRDefault="00BC7670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7670" w:rsidRPr="00135491" w:rsidRDefault="00BC7670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IVONNE LILIANA ÁLVAREZ GARCÍA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E02417">
      <w:pPr>
        <w:spacing w:after="0" w:line="240" w:lineRule="auto"/>
        <w:ind w:left="4536" w:hanging="4536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ADRIANA PAOLA CORONADO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>. BRENDA LIZBETH SÁNCHEZ</w:t>
      </w:r>
    </w:p>
    <w:p w:rsidR="00E02417" w:rsidRPr="00BC0431" w:rsidRDefault="00E02417" w:rsidP="00E02417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r w:rsidRPr="00BC0431">
        <w:rPr>
          <w:rFonts w:ascii="Times New Roman" w:eastAsia="Arial" w:hAnsi="Times New Roman" w:cs="Times New Roman"/>
          <w:b/>
          <w:sz w:val="24"/>
          <w:szCs w:val="24"/>
        </w:rPr>
        <w:t>RAMÍREZ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>CASTRO</w:t>
      </w:r>
    </w:p>
    <w:p w:rsidR="00E02417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00</w:t>
      </w:r>
      <w:r w:rsidR="002D488F">
        <w:rPr>
          <w:rFonts w:ascii="Times New Roman" w:hAnsi="Times New Roman" w:cs="Times New Roman"/>
          <w:b/>
          <w:sz w:val="18"/>
          <w:szCs w:val="24"/>
        </w:rPr>
        <w:t>8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proofErr w:type="spellStart"/>
      <w:r w:rsidRPr="00135491">
        <w:rPr>
          <w:rFonts w:ascii="Times New Roman" w:hAnsi="Times New Roman" w:cs="Times New Roman"/>
          <w:b/>
          <w:sz w:val="18"/>
          <w:szCs w:val="24"/>
        </w:rPr>
        <w:t>S</w:t>
      </w:r>
      <w:r>
        <w:rPr>
          <w:rFonts w:ascii="Times New Roman" w:hAnsi="Times New Roman" w:cs="Times New Roman"/>
          <w:b/>
          <w:sz w:val="18"/>
          <w:szCs w:val="24"/>
        </w:rPr>
        <w:t>.0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21</w:t>
      </w:r>
    </w:p>
    <w:p w:rsidR="003D3399" w:rsidRPr="00135491" w:rsidRDefault="002D488F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LUNES</w:t>
      </w:r>
      <w:r w:rsidR="00E02417">
        <w:rPr>
          <w:rFonts w:ascii="Times New Roman" w:hAnsi="Times New Roman" w:cs="Times New Roman"/>
          <w:b/>
          <w:sz w:val="18"/>
          <w:szCs w:val="24"/>
        </w:rPr>
        <w:t xml:space="preserve"> 0</w:t>
      </w:r>
      <w:r>
        <w:rPr>
          <w:rFonts w:ascii="Times New Roman" w:hAnsi="Times New Roman" w:cs="Times New Roman"/>
          <w:b/>
          <w:sz w:val="18"/>
          <w:szCs w:val="24"/>
        </w:rPr>
        <w:t>8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E02417">
        <w:rPr>
          <w:rFonts w:ascii="Times New Roman" w:hAnsi="Times New Roman" w:cs="Times New Roman"/>
          <w:b/>
          <w:sz w:val="18"/>
          <w:szCs w:val="24"/>
        </w:rPr>
        <w:t>SEPTIEMBRE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E02417">
        <w:rPr>
          <w:rFonts w:ascii="Times New Roman" w:hAnsi="Times New Roman" w:cs="Times New Roman"/>
          <w:b/>
          <w:sz w:val="18"/>
          <w:szCs w:val="24"/>
        </w:rPr>
        <w:t>1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2D488F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LUNES</w:t>
      </w:r>
      <w:r w:rsidR="00830396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08</w:t>
      </w:r>
      <w:r w:rsidR="00C94092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C0710C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SEPTIEMBRE</w:t>
      </w:r>
      <w:r w:rsidR="009469B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2021</w:t>
      </w:r>
    </w:p>
    <w:p w:rsidR="00804556" w:rsidRDefault="00804556" w:rsidP="00135491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 w:val="22"/>
          <w:szCs w:val="27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>ESCRITO PRESENTADO POR EL C. HILARIO GONZÁLEZ LUNA Y UN GRUPO DE CIUDADANOS,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SOLICITAN LA INTERVENCIÓN DE ESTA SOBERANÍA, PARA DETENER LOS AGRAVIOS Y LOS PRESUNTOS ABUSOS DE AUTORIDAD, REALIZADOS POR LA POLICÍA DEL MUNICIPIO DE MINA, NUEVO LEÓN.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DE CONFORMIDAD CON LO ESTABLECIDO EN LOS ARTÍCULOS 24 FRACCIÓN III Y 39 FRACCIÓN V DEL REGLAMENTO PARA EL GOBIERNO INTERIOR DEL CONGRESO, SE TURNA A LA COMISIÓN DESARROLLO SOCIAL, DERECHOS HUMANOS Y ASUNTOS INDÍGENAS.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 xml:space="preserve">OFICIOS SIGNADOS POR LOS CC.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 xml:space="preserve">. JESSICA ELODIA MARTÍNEZ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MARTÍNEZ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 xml:space="preserve"> Y EL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>. WALDO FERNÁNDEZ GONZÁLEZ, INTEGRANTES DEL GRUPO LEGISLATIVO DEL PARTIDO MOVIMIENTO DE REGENERACIÓN NACIONAL DE LA LXXVI LEGISLATURA,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ACUERDAN DESIGNAR COMO COORDINADORA DE BANCADA A LA DIPUTADA JESSICA ELODIA MARTÍNEZ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MARTÍNEZ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SE ENVÍA A LA COMISIÓN DE COORDINACIÓN Y RÉGIMEN INTERNO PARA LOS EFECTOS LEGALES QUE CORRESPONDA.</w:t>
      </w:r>
    </w:p>
    <w:p w:rsidR="002C1128" w:rsidRPr="002C1128" w:rsidRDefault="002C1128" w:rsidP="002C1128">
      <w:pPr>
        <w:spacing w:after="0"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 xml:space="preserve">OFICIO SIGNADO POR EL C. JOSÉ MANUEL VITAL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COUTURIER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>, SECRETARIO DE DESARROLLO SUSTENTABLE DEL ESTADO DE NUEVO LEÓN,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DA CONTESTACIÓN AL EXHORTO REALIZADO POR ESTA SOBERANÍA.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DE ENTERADA Y SE ANEXAN EN EL ACUERDO ADMINISTRATIVO NÚM. 97 APROBADO POR LA LXXV LEGISLATURA; ASÍ MISMO REMÍTASE COPIA DEL PRESENTE ESCRITO AL COMITÉ DE SEGUIMIENTO DE ACUERDOS Y AL </w:t>
      </w:r>
      <w:proofErr w:type="spellStart"/>
      <w:r w:rsidRPr="002C1128">
        <w:rPr>
          <w:rFonts w:ascii="Times New Roman" w:hAnsi="Times New Roman" w:cs="Times New Roman"/>
          <w:b/>
          <w:bCs/>
          <w:sz w:val="24"/>
          <w:szCs w:val="24"/>
        </w:rPr>
        <w:t>PROMOVENTE</w:t>
      </w:r>
      <w:proofErr w:type="spellEnd"/>
      <w:r w:rsidRPr="002C11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5CAA" w:rsidRPr="00385CAA" w:rsidRDefault="00385CAA" w:rsidP="00385CAA">
      <w:pPr>
        <w:spacing w:line="240" w:lineRule="auto"/>
        <w:ind w:left="567" w:right="196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 xml:space="preserve">ESCRITO PRESENTADO POR EL C.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>. LUIS ALBERTO SUSARREY FLORES, INTEGRANTE DEL GRUPO LEGISLATIVO DEL PARTIDO ACCIÓN NACIONAL DE LA LXXVI LEGISLATURA,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SOLICITA LA APROBACIÓN DE UN PUNTO DE ACUERDO, A FIN DE QUE SE ENVÍE UN EXHORTO AL SECRETARIO DE SALUD Y A LA SECRETARIA DE EDUCACIÓN, PARA QUE PUBLIQUE A LA MAYOR BREVEDAD POSIBLE UN PROTOCOLO FORMAL Y DETALLADO, QUE CONTENGA LOS LINEAMIENTOS ESPECÍFICOS A SEGUIR POR LAS INSTITUCIONES EDUCATIVAS PÚBLICAS Y PRIVADAS EN CASO DE CONTAGIOS EN SUS AULAS, EVITANDO EL CIERRE TOTAL DE LOS </w:t>
      </w:r>
      <w:r w:rsidRPr="002C1128">
        <w:rPr>
          <w:rFonts w:ascii="Times New Roman" w:hAnsi="Times New Roman" w:cs="Times New Roman"/>
          <w:bCs/>
          <w:sz w:val="24"/>
          <w:szCs w:val="24"/>
        </w:rPr>
        <w:lastRenderedPageBreak/>
        <w:t>PLANTELES POR UN CASO AISLADO, PARA SALVAGUARDAR LOS DERECHOS HUMANOS A LA SALUD Y A LA EDUCACIÓN.</w:t>
      </w:r>
      <w:r w:rsidR="002C1128" w:rsidRPr="002C1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DE CONFORMIDAD CON LO ESTABLECIDO EN LOS ARTÍCULOS 24 FRACCIÓN III Y 39 FRACCIÓN XV DEL REGLAMENTO PARA EL GOBIERNO INTERIOR DEL CONGRESO, SE TURNA A LA COMISIÓN DE SALUD Y ATENCIÓN A GRUPOS VULNERABLES.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7FC">
        <w:rPr>
          <w:rFonts w:ascii="Times New Roman" w:hAnsi="Times New Roman" w:cs="Times New Roman"/>
          <w:bCs/>
          <w:sz w:val="24"/>
          <w:szCs w:val="24"/>
        </w:rPr>
        <w:t xml:space="preserve">ESCRITO PRESENTADO POR LOS CC. </w:t>
      </w:r>
      <w:proofErr w:type="spellStart"/>
      <w:r w:rsidRPr="00DC67FC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Pr="00DC67FC">
        <w:rPr>
          <w:rFonts w:ascii="Times New Roman" w:hAnsi="Times New Roman" w:cs="Times New Roman"/>
          <w:bCs/>
          <w:sz w:val="24"/>
          <w:szCs w:val="24"/>
        </w:rPr>
        <w:t xml:space="preserve">. LUIS ALBERTO SUSARREY FLORES, </w:t>
      </w:r>
      <w:proofErr w:type="spellStart"/>
      <w:r w:rsidRPr="00DC67FC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Pr="00DC67FC">
        <w:rPr>
          <w:rFonts w:ascii="Times New Roman" w:hAnsi="Times New Roman" w:cs="Times New Roman"/>
          <w:bCs/>
          <w:sz w:val="24"/>
          <w:szCs w:val="24"/>
        </w:rPr>
        <w:t xml:space="preserve">. ANTONIO ELOSÚA GONZÁLEZ Y </w:t>
      </w:r>
      <w:proofErr w:type="spellStart"/>
      <w:r w:rsidRPr="00DC67FC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Pr="00DC67FC">
        <w:rPr>
          <w:rFonts w:ascii="Times New Roman" w:hAnsi="Times New Roman" w:cs="Times New Roman"/>
          <w:bCs/>
          <w:sz w:val="24"/>
          <w:szCs w:val="24"/>
        </w:rPr>
        <w:t>. NANCY ARACELY OLGUÍN DÍAZ, INTEGRANTES DEL GRUPO LEGISLATIVO DEL PARTIDO ACCIÓN NACIONAL DE LA LXXVI LEGISLATURA,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>MEDIANTE EL CUAL PRESENTA INICIATIVA DE REFORMA POR ADICIÓN DE UN PÁRRAFO SEXTO AL ARTÍCULO 23 DE LA CONSTITUCIÓN POLÍTICA DEL ESTADO LIBRE Y SOBERANO DE NUEVO LEÓN.</w:t>
      </w:r>
      <w:r w:rsidR="002C1128" w:rsidRPr="002C1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DE CONFORMIDAD CON LO ESTABLECIDO EN LOS ARTÍCULOS 24 FRACCIÓN III Y 39 FRACCIÓN III DEL REGLAMENTO PARA EL GOBIERNO INTERIOR DEL CONGRESO, SE TURNA A LA COMISIÓN DE PUNTOS CONSTITUCIONALES.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>ESCRITO SIGNADO POR EL C. LIC. MARIO TREVIÑO MARTÍNEZ, MEDIANTE EL CUAL PRESENTA INICIATIVA DE REFORMA POR ADICIÓN DE UN SEGUNDO Y TERCER PÁRRAFO AL ARTÍCULO 198 BIS 30 DE LA LEY DE SEGURIDAD PÚBLICA PARA EL ESTADO DE NUEVO LEÓN Y POR MODIFICACIÓN DEL ARTÍCULO 81 DE LA LEY ORGÁNICA DE LA FISCALÍA GENERAL DEL ESTADO DE NUEVO LEÓN.</w:t>
      </w:r>
      <w:r w:rsidR="002C1128" w:rsidRPr="002C1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DE CONFORMIDAD CON LO ESTABLECIDO EN LOS ARTÍCULOS 24 FRACCIÓN III Y 39 FRACCIÓN IV DEL REGLAMENTO PARA EL GOBIERNO INTERIOR DEL CONGRESO, SE TURNA A LA COMISIÓN DE JUSTICIA Y SEGURIDAD PÚBLICA.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7FC">
        <w:rPr>
          <w:rFonts w:ascii="Times New Roman" w:hAnsi="Times New Roman" w:cs="Times New Roman"/>
          <w:bCs/>
          <w:sz w:val="24"/>
          <w:szCs w:val="24"/>
        </w:rPr>
        <w:t>ESCRITO SIGNADO POR LA C. ARACELY NAVA RIVERA,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EXPRESA DIVERSOS COMENTARIOS EN RELACIÓN A LA DISTRIBUCIÓN DE LA VACUNA EN CONTRA DEL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>-19.</w:t>
      </w:r>
      <w:r w:rsidR="002C1128" w:rsidRPr="002C1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DE ENTERADA Y SE ANEXA EN EL EXPEDIENTE NÚM. 14311/LXXV QUE SE ENCUENTRA EN LA COMISIÓN DE SALUD Y ATENCIÓN A GRUPOS VULNERABLES. 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 xml:space="preserve">OFICIO SIGNADO POR EL C. LIC. LUIS FERNANDO MORALES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RIZZI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>, SUB-DIRECTOR GENERAL DEL INSTITUTO DE MOVILIDAD Y ACCESIBILIDAD DE NUEVO LEÓN,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SOLICITA SE </w:t>
      </w:r>
      <w:r w:rsidRPr="002C11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LE DÉ TRAMITE AL EXPEDIENTE LEGISLATIVO, PARA QUE SE INICIE EL PROCEDIMIENTO PARA LA PUBLICACIÓN DE LA CONVOCATORIA PÚBLICA PARA QUE INTEGREN LA H. JUNTA DE GOBIERNO Y PARA LA INTEGRACIÓN DE LA JUNTA DE GOBIERNO DE ESE INSTITUTO.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SE ANEXA EN EL EXPEDIENTE NÚM. 13852/LXXV QUE SE ENCUENTRA EN LA COMISIÓN DE MOVILIDAD.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 xml:space="preserve">ESCRITO SIGNADO POR LOS CC. LUIS MARTIN GARZA, ISMAEL VIDALES DELGADO, ELOY GARZA GONZÁLEZ, CESAR MORADO MACÍAS, MA. GUADALUPE TREVIÑO GONZÁLEZ,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IVET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 xml:space="preserve"> PÉREZ MAZÓN, JUAN MANUEL CASAS, DANTE RICARDO VARGAS, ELISA ESTRADA TREVIÑO Y ROBERTO ORTIZ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GIACOMAN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>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HACEN UN MANIFIESTO A LA COMUNIDAD ARTÍSTICA, CONSIDERANDO NECESARIA UNA LEY ESTATAL PARA LA CULTURA Y LAS ARTES DE NUEVO LEÓN.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SE ANEXA EN EL EXPEDIENTE NÚM. 14455/LXXV QUE SE ENCUENTRA EN LA COMISIÓN DE EDUCACIÓN, CULTURA Y DEPORTE.</w:t>
      </w:r>
    </w:p>
    <w:p w:rsidR="00385CAA" w:rsidRPr="00385CAA" w:rsidRDefault="00385CAA" w:rsidP="00385CAA">
      <w:pPr>
        <w:spacing w:line="240" w:lineRule="auto"/>
        <w:ind w:left="567" w:right="196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7FC">
        <w:rPr>
          <w:rFonts w:ascii="Times New Roman" w:hAnsi="Times New Roman" w:cs="Times New Roman"/>
          <w:bCs/>
          <w:sz w:val="24"/>
          <w:szCs w:val="24"/>
        </w:rPr>
        <w:t xml:space="preserve">OFICIO SIGNADO POR LOS CC. LIC. FERNANDO GARZA GUERRERO PRESIDENTE MUNICIPAL Y </w:t>
      </w:r>
      <w:proofErr w:type="spellStart"/>
      <w:r w:rsidRPr="00DC67FC">
        <w:rPr>
          <w:rFonts w:ascii="Times New Roman" w:hAnsi="Times New Roman" w:cs="Times New Roman"/>
          <w:bCs/>
          <w:sz w:val="24"/>
          <w:szCs w:val="24"/>
        </w:rPr>
        <w:t>PROFR</w:t>
      </w:r>
      <w:proofErr w:type="spellEnd"/>
      <w:r w:rsidRPr="00DC67FC">
        <w:rPr>
          <w:rFonts w:ascii="Times New Roman" w:hAnsi="Times New Roman" w:cs="Times New Roman"/>
          <w:bCs/>
          <w:sz w:val="24"/>
          <w:szCs w:val="24"/>
        </w:rPr>
        <w:t>. JOSÉ DE JESÚS MARTÍNEZ PERALES, SECRETARIO DEL AYUNTAMIENTO DE MONTEMORELOS NUEVO LEÓN,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PRESENTAN LAS TABLAS DE VALORES EN LAS QUE SE RESUMEN LOS MOVIMIENTOS APROBADOS POR LA JUNTA MUNICIPAL CATASTRAL.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DE CONFORMIDAD CON LO ESTABLECIDO EN LOS ARTÍCULOS 24 FRACCIÓN III Y 39 FRACCIÓN XVIII DEL REGLAMENTO PARA EL GOBIERNO INTERIOR DEL CONGRESO, SE TURNA A LA COMISIÓN SEGUNDA DE HACIENDA Y DESARROLLO MUNICIPAL.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>ESCRITO PRESENTADO POR EL C. HÉCTOR GARCÍA MARROQUÍN SECRETARIO EJECUTIVO DE LA COMISIÓN ESTATAL ELECTORAL,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 xml:space="preserve">MEDIANTE EL CUAL PRESENTA COPIA SIMPLE DE LAS SENTENCIAS EMITIDAS POR LAS DISTINTAS INSTANCIAS JURISDICCIONALES, CORRESPONDIENTES A LOS MEDIOS DE IMPUGNACIÓN INTERPUESTOS EN CONTRA DEL CÓMPUTO TOTAL, LA DECLARACIÓN DE VALIDEZ DE LA ELECCIÓN Y LA ENTREGA DE CONSTANCIAS DEL AYUNTAMIENTO DE GENERAL ZUAZUA </w:t>
      </w:r>
      <w:proofErr w:type="spellStart"/>
      <w:r w:rsidRPr="002C1128">
        <w:rPr>
          <w:rFonts w:ascii="Times New Roman" w:hAnsi="Times New Roman" w:cs="Times New Roman"/>
          <w:bCs/>
          <w:sz w:val="24"/>
          <w:szCs w:val="24"/>
        </w:rPr>
        <w:t>N.L</w:t>
      </w:r>
      <w:proofErr w:type="spellEnd"/>
      <w:r w:rsidRPr="002C1128">
        <w:rPr>
          <w:rFonts w:ascii="Times New Roman" w:hAnsi="Times New Roman" w:cs="Times New Roman"/>
          <w:bCs/>
          <w:sz w:val="24"/>
          <w:szCs w:val="24"/>
        </w:rPr>
        <w:t>.</w:t>
      </w:r>
      <w:r w:rsidR="002C1128" w:rsidRPr="002C1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DE CONFORMIDAD CON LO ESTABLECIDO EN LOS ARTÍCULOS 24 FRACCIÓN III SE ANEXA AL EXPEDIENTE 14466/LXXV QUE SE ENCUENTRA EN LA COMISIÓN DE GOBERNACIÓN Y ORGANIZACIÓN INTERNA DE LOS PODERES, SE TURNA CON CARÁCTER DE URGENTE.</w:t>
      </w:r>
    </w:p>
    <w:p w:rsidR="00385CAA" w:rsidRPr="00385CAA" w:rsidRDefault="00385CAA" w:rsidP="00385CAA">
      <w:pPr>
        <w:spacing w:line="240" w:lineRule="auto"/>
        <w:ind w:left="567"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2C1128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>ESCRITO PRESENTADO POR EL C. DIPUTADO WALDO FERNÁNDEZ GONZÁLEZ, INTEGRANTE DEL GRUPO LEGISLATIVO DEL PARTIDO MOVIMIENTO REGENERACIÓN DE LA LXXVI LEGISLATURA,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Cs/>
          <w:sz w:val="24"/>
          <w:szCs w:val="24"/>
        </w:rPr>
        <w:t>MEDIANTE EL CUAL PRESENTA INICIATIVA DE REFORMA A DIVERSOS ARTÍCULOS DE LA LEY ORGÁNICA DE LA FISCALÍA GENERAL DE JUSTICIA DEL ESTADO DE NUEVO LEÓN, EN MATERIA DE ARMONIZACIÓN CONSTITUCIONAL Y GARANTÍAS DE AUDIENCIA SOBRE EL PROCESO DE REMOCIÓN DE FISCALES.</w:t>
      </w:r>
      <w:r w:rsidR="002C1128" w:rsidRPr="002C1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28">
        <w:rPr>
          <w:rFonts w:ascii="Times New Roman" w:hAnsi="Times New Roman" w:cs="Times New Roman"/>
          <w:b/>
          <w:bCs/>
          <w:sz w:val="24"/>
          <w:szCs w:val="24"/>
        </w:rPr>
        <w:t>DE ENTERADA Y DE CONFORMIDAD CON LO ESTABLECIDO EN LOS ARTÍCULOS 24 FRACCIÓN III Y 39 FRACCIÓN IV DEL REGLAMENTO PARA EL GOBIERNO INTERIOR DEL CONGRESO SE TURNA A LA COMISIÓN DE JUSTICIA Y SEGURIDAD PUBLICA.</w:t>
      </w:r>
    </w:p>
    <w:p w:rsidR="00385CAA" w:rsidRPr="00385CAA" w:rsidRDefault="00385CAA" w:rsidP="00385CAA">
      <w:pPr>
        <w:spacing w:line="240" w:lineRule="auto"/>
        <w:ind w:left="567" w:right="196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CAA" w:rsidRPr="00385CAA" w:rsidRDefault="00385CAA" w:rsidP="002C1128">
      <w:pPr>
        <w:numPr>
          <w:ilvl w:val="0"/>
          <w:numId w:val="3"/>
        </w:numPr>
        <w:spacing w:after="0" w:line="240" w:lineRule="auto"/>
        <w:ind w:left="567" w:right="196" w:hanging="567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C1128">
        <w:rPr>
          <w:rFonts w:ascii="Times New Roman" w:hAnsi="Times New Roman" w:cs="Times New Roman"/>
          <w:bCs/>
          <w:sz w:val="24"/>
          <w:szCs w:val="24"/>
        </w:rPr>
        <w:t>ESCRITO PRESENTADO POR LA C. DIPUTADA ITZEL SOLEDAD CASTILLO ALMANZA, INTEGRANTE DEL GRUPO LEGISLATIVO DEL PARTIDO ACCIÓN NACIONAL DE LA LXXVI LEGISLATURA,</w:t>
      </w:r>
      <w:r w:rsidRPr="00385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5CAA">
        <w:rPr>
          <w:rFonts w:ascii="Times New Roman" w:hAnsi="Times New Roman" w:cs="Times New Roman"/>
          <w:bCs/>
          <w:sz w:val="24"/>
          <w:szCs w:val="24"/>
        </w:rPr>
        <w:t xml:space="preserve">MEDIANTE EL CUAL SOLICITA SE ACUERDE LA CREACIÓN DE LA COMISIÓN ESPECIAL DE PARLAMENTO ABIERTO. </w:t>
      </w:r>
      <w:r w:rsidRPr="00385CAA">
        <w:rPr>
          <w:rFonts w:ascii="Times New Roman" w:hAnsi="Times New Roman" w:cs="Times New Roman"/>
          <w:b/>
          <w:bCs/>
          <w:sz w:val="24"/>
          <w:szCs w:val="24"/>
        </w:rPr>
        <w:t>“SE RESERVA PARA EL CONOCIMIENTO DEL PLENO EN EL PUNTO DE ASUNTOS GENERALES”</w:t>
      </w:r>
    </w:p>
    <w:p w:rsidR="00B67395" w:rsidRPr="00B67395" w:rsidRDefault="00B67395" w:rsidP="00BE581E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8"/>
          <w:szCs w:val="27"/>
        </w:rPr>
      </w:pPr>
    </w:p>
    <w:sectPr w:rsidR="00B67395" w:rsidRPr="00B67395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82" w:rsidRDefault="00F07F82" w:rsidP="00162A73">
      <w:pPr>
        <w:spacing w:after="0" w:line="240" w:lineRule="auto"/>
      </w:pPr>
      <w:r>
        <w:separator/>
      </w:r>
    </w:p>
  </w:endnote>
  <w:endnote w:type="continuationSeparator" w:id="0">
    <w:p w:rsidR="00F07F82" w:rsidRDefault="00F07F82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522" w:rsidRPr="006C6522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82" w:rsidRDefault="00F07F82" w:rsidP="00162A73">
      <w:pPr>
        <w:spacing w:after="0" w:line="240" w:lineRule="auto"/>
      </w:pPr>
      <w:r>
        <w:separator/>
      </w:r>
    </w:p>
  </w:footnote>
  <w:footnote w:type="continuationSeparator" w:id="0">
    <w:p w:rsidR="00F07F82" w:rsidRDefault="00F07F82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9469B8" w:rsidRPr="001A70CD" w:rsidRDefault="009469B8" w:rsidP="009469B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012167">
      <w:rPr>
        <w:rFonts w:ascii="Arial" w:eastAsia="Times New Roman" w:hAnsi="Arial" w:cs="Arial"/>
        <w:i/>
        <w:lang w:val="es-ES" w:eastAsia="es-ES"/>
      </w:rPr>
      <w:t>“</w:t>
    </w:r>
    <w:r w:rsidRPr="00012167">
      <w:rPr>
        <w:rFonts w:ascii="Arial" w:hAnsi="Arial" w:cs="Arial"/>
        <w:i/>
      </w:rPr>
      <w:t>2021, Centenario</w:t>
    </w:r>
    <w:r w:rsidRPr="001B1602">
      <w:rPr>
        <w:rFonts w:ascii="Arial" w:hAnsi="Arial" w:cs="Arial"/>
        <w:i/>
      </w:rPr>
      <w:t xml:space="preserve"> de la Secretaría de Educación Pública</w:t>
    </w:r>
    <w:r>
      <w:rPr>
        <w:rFonts w:ascii="Arial" w:hAnsi="Arial" w:cs="Arial"/>
        <w:i/>
      </w:rPr>
      <w:t>”</w:t>
    </w:r>
  </w:p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542C9"/>
    <w:multiLevelType w:val="hybridMultilevel"/>
    <w:tmpl w:val="B7A24C64"/>
    <w:styleLink w:val="Letra"/>
    <w:lvl w:ilvl="0" w:tplc="F1CA85E8">
      <w:start w:val="1"/>
      <w:numFmt w:val="upperLetter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63C52">
      <w:start w:val="1"/>
      <w:numFmt w:val="upperLetter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1CA3BA">
      <w:start w:val="1"/>
      <w:numFmt w:val="lowerLetter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CF2C">
      <w:start w:val="1"/>
      <w:numFmt w:val="lowerLetter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81A4C">
      <w:start w:val="1"/>
      <w:numFmt w:val="lowerLetter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E62B92">
      <w:start w:val="1"/>
      <w:numFmt w:val="lowerLetter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8ACEC">
      <w:start w:val="1"/>
      <w:numFmt w:val="lowerLetter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A6F46">
      <w:start w:val="1"/>
      <w:numFmt w:val="lowerLetter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6C8D86">
      <w:start w:val="1"/>
      <w:numFmt w:val="lowerLetter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668D7167"/>
    <w:multiLevelType w:val="hybridMultilevel"/>
    <w:tmpl w:val="2D683B16"/>
    <w:lvl w:ilvl="0" w:tplc="33083148">
      <w:start w:val="1"/>
      <w:numFmt w:val="decimal"/>
      <w:lvlText w:val="%1."/>
      <w:lvlJc w:val="left"/>
      <w:pPr>
        <w:ind w:left="-207" w:hanging="360"/>
      </w:pPr>
      <w:rPr>
        <w:b w:val="0"/>
        <w:strike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75661BA"/>
    <w:multiLevelType w:val="hybridMultilevel"/>
    <w:tmpl w:val="B7A24C64"/>
    <w:numStyleLink w:val="Letra"/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1"/>
  </w:num>
  <w:num w:numId="11">
    <w:abstractNumId w:val="13"/>
  </w:num>
  <w:num w:numId="12">
    <w:abstractNumId w:val="12"/>
  </w:num>
  <w:num w:numId="13">
    <w:abstractNumId w:val="16"/>
  </w:num>
  <w:num w:numId="14">
    <w:abstractNumId w:val="7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77345"/>
    <w:rsid w:val="000811F7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1B72"/>
    <w:rsid w:val="000E1FCE"/>
    <w:rsid w:val="000E33E3"/>
    <w:rsid w:val="000E4F54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173E8"/>
    <w:rsid w:val="001223D7"/>
    <w:rsid w:val="00123E88"/>
    <w:rsid w:val="00123F7B"/>
    <w:rsid w:val="00124FC2"/>
    <w:rsid w:val="00125CF5"/>
    <w:rsid w:val="001276FD"/>
    <w:rsid w:val="001330BD"/>
    <w:rsid w:val="001331AB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5812"/>
    <w:rsid w:val="0016606C"/>
    <w:rsid w:val="00166396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AEA"/>
    <w:rsid w:val="001B5C92"/>
    <w:rsid w:val="001C0216"/>
    <w:rsid w:val="001C0485"/>
    <w:rsid w:val="001C2861"/>
    <w:rsid w:val="001C39E5"/>
    <w:rsid w:val="001C51F9"/>
    <w:rsid w:val="001C7C1B"/>
    <w:rsid w:val="001D35EC"/>
    <w:rsid w:val="001D4FD6"/>
    <w:rsid w:val="001D6474"/>
    <w:rsid w:val="001E2EFD"/>
    <w:rsid w:val="001E59AF"/>
    <w:rsid w:val="001F09E1"/>
    <w:rsid w:val="001F3E17"/>
    <w:rsid w:val="001F408D"/>
    <w:rsid w:val="001F4E67"/>
    <w:rsid w:val="001F5323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1C4B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68C9"/>
    <w:rsid w:val="00256F89"/>
    <w:rsid w:val="00263E19"/>
    <w:rsid w:val="0026591E"/>
    <w:rsid w:val="002735EA"/>
    <w:rsid w:val="002752E8"/>
    <w:rsid w:val="0027577D"/>
    <w:rsid w:val="00275D8E"/>
    <w:rsid w:val="00281E97"/>
    <w:rsid w:val="00282B9C"/>
    <w:rsid w:val="002877BE"/>
    <w:rsid w:val="00290A0C"/>
    <w:rsid w:val="0029220A"/>
    <w:rsid w:val="0029326F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128"/>
    <w:rsid w:val="002C408D"/>
    <w:rsid w:val="002C6ECC"/>
    <w:rsid w:val="002C728F"/>
    <w:rsid w:val="002D34F5"/>
    <w:rsid w:val="002D3DA7"/>
    <w:rsid w:val="002D45E9"/>
    <w:rsid w:val="002D488F"/>
    <w:rsid w:val="002D4B6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C08"/>
    <w:rsid w:val="00316E08"/>
    <w:rsid w:val="003228C0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6089"/>
    <w:rsid w:val="00367BE8"/>
    <w:rsid w:val="0037473C"/>
    <w:rsid w:val="003762F2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CAA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3C6D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53784"/>
    <w:rsid w:val="00456BFB"/>
    <w:rsid w:val="004631D2"/>
    <w:rsid w:val="0046373E"/>
    <w:rsid w:val="00470F48"/>
    <w:rsid w:val="00471EA9"/>
    <w:rsid w:val="004729C5"/>
    <w:rsid w:val="0047398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07F0"/>
    <w:rsid w:val="004F1F2C"/>
    <w:rsid w:val="004F2E7D"/>
    <w:rsid w:val="004F45BC"/>
    <w:rsid w:val="004F6E40"/>
    <w:rsid w:val="004F6FA8"/>
    <w:rsid w:val="004F7009"/>
    <w:rsid w:val="005048AF"/>
    <w:rsid w:val="005110A9"/>
    <w:rsid w:val="00511F0C"/>
    <w:rsid w:val="00513673"/>
    <w:rsid w:val="00516AC4"/>
    <w:rsid w:val="00522FE2"/>
    <w:rsid w:val="00524405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46B0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1F55"/>
    <w:rsid w:val="005D2614"/>
    <w:rsid w:val="005E01BF"/>
    <w:rsid w:val="005E1A29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8D1"/>
    <w:rsid w:val="00631E3A"/>
    <w:rsid w:val="0063483D"/>
    <w:rsid w:val="00635B46"/>
    <w:rsid w:val="00636031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6522"/>
    <w:rsid w:val="006C6C46"/>
    <w:rsid w:val="006C6ED7"/>
    <w:rsid w:val="006D001F"/>
    <w:rsid w:val="006D234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46B6A"/>
    <w:rsid w:val="00752CB1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15CF"/>
    <w:rsid w:val="007C2BC5"/>
    <w:rsid w:val="007C41D3"/>
    <w:rsid w:val="007C42DD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C34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777"/>
    <w:rsid w:val="008C1ABF"/>
    <w:rsid w:val="008C1C99"/>
    <w:rsid w:val="008C2384"/>
    <w:rsid w:val="008C330D"/>
    <w:rsid w:val="008C66B2"/>
    <w:rsid w:val="008C730F"/>
    <w:rsid w:val="008C7D8F"/>
    <w:rsid w:val="008D4AC8"/>
    <w:rsid w:val="008D56DA"/>
    <w:rsid w:val="008E2501"/>
    <w:rsid w:val="008E3407"/>
    <w:rsid w:val="008E4FCB"/>
    <w:rsid w:val="008E5330"/>
    <w:rsid w:val="008F01E8"/>
    <w:rsid w:val="008F0B6E"/>
    <w:rsid w:val="008F2B67"/>
    <w:rsid w:val="008F5095"/>
    <w:rsid w:val="008F551E"/>
    <w:rsid w:val="008F5722"/>
    <w:rsid w:val="008F5997"/>
    <w:rsid w:val="008F7551"/>
    <w:rsid w:val="00903DE2"/>
    <w:rsid w:val="0090502F"/>
    <w:rsid w:val="0090565A"/>
    <w:rsid w:val="0091384A"/>
    <w:rsid w:val="00914708"/>
    <w:rsid w:val="00916616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47F3"/>
    <w:rsid w:val="009973A3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27360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1D64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6E7C"/>
    <w:rsid w:val="00B375AC"/>
    <w:rsid w:val="00B409F7"/>
    <w:rsid w:val="00B45903"/>
    <w:rsid w:val="00B45FD6"/>
    <w:rsid w:val="00B52DF4"/>
    <w:rsid w:val="00B531E3"/>
    <w:rsid w:val="00B54CFF"/>
    <w:rsid w:val="00B55155"/>
    <w:rsid w:val="00B55498"/>
    <w:rsid w:val="00B55ABA"/>
    <w:rsid w:val="00B55C09"/>
    <w:rsid w:val="00B60019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6D5A"/>
    <w:rsid w:val="00BA7159"/>
    <w:rsid w:val="00BA730B"/>
    <w:rsid w:val="00BB1A4B"/>
    <w:rsid w:val="00BB1AE4"/>
    <w:rsid w:val="00BB5ABD"/>
    <w:rsid w:val="00BB7E77"/>
    <w:rsid w:val="00BC4517"/>
    <w:rsid w:val="00BC7670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31DCD"/>
    <w:rsid w:val="00C31ECB"/>
    <w:rsid w:val="00C32704"/>
    <w:rsid w:val="00C33BC6"/>
    <w:rsid w:val="00C340BA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3045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5409"/>
    <w:rsid w:val="00CE563A"/>
    <w:rsid w:val="00CF0470"/>
    <w:rsid w:val="00CF23C3"/>
    <w:rsid w:val="00CF3A02"/>
    <w:rsid w:val="00CF5BA6"/>
    <w:rsid w:val="00CF677E"/>
    <w:rsid w:val="00CF70F9"/>
    <w:rsid w:val="00D06984"/>
    <w:rsid w:val="00D07950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F1A"/>
    <w:rsid w:val="00D254D1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61AC7"/>
    <w:rsid w:val="00D6258F"/>
    <w:rsid w:val="00D63E06"/>
    <w:rsid w:val="00D65808"/>
    <w:rsid w:val="00D668A2"/>
    <w:rsid w:val="00D66E17"/>
    <w:rsid w:val="00D72089"/>
    <w:rsid w:val="00D72C8B"/>
    <w:rsid w:val="00D73377"/>
    <w:rsid w:val="00D777FD"/>
    <w:rsid w:val="00D818C6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C67FC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578C"/>
    <w:rsid w:val="00E15F4A"/>
    <w:rsid w:val="00E16153"/>
    <w:rsid w:val="00E2122D"/>
    <w:rsid w:val="00E24AE6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42C3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3C73"/>
    <w:rsid w:val="00EC4679"/>
    <w:rsid w:val="00EC4BF5"/>
    <w:rsid w:val="00EC635A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07F82"/>
    <w:rsid w:val="00F10CC1"/>
    <w:rsid w:val="00F11520"/>
    <w:rsid w:val="00F115C3"/>
    <w:rsid w:val="00F1262A"/>
    <w:rsid w:val="00F136DA"/>
    <w:rsid w:val="00F13BB1"/>
    <w:rsid w:val="00F146B0"/>
    <w:rsid w:val="00F15091"/>
    <w:rsid w:val="00F175C3"/>
    <w:rsid w:val="00F175FD"/>
    <w:rsid w:val="00F1767D"/>
    <w:rsid w:val="00F22CB9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1A8E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DCE54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3">
    <w:name w:val="heading 3"/>
    <w:basedOn w:val="Normal"/>
    <w:link w:val="Ttulo3Car"/>
    <w:uiPriority w:val="9"/>
    <w:qFormat/>
    <w:rsid w:val="007C1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Predeterminado">
    <w:name w:val="Predeterminado"/>
    <w:rsid w:val="000811F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811F7"/>
    <w:rPr>
      <w:lang w:val="es-ES_tradnl"/>
    </w:rPr>
  </w:style>
  <w:style w:type="numbering" w:customStyle="1" w:styleId="Letra">
    <w:name w:val="Letra"/>
    <w:rsid w:val="000811F7"/>
    <w:pPr>
      <w:numPr>
        <w:numId w:val="18"/>
      </w:numPr>
    </w:pPr>
  </w:style>
  <w:style w:type="character" w:customStyle="1" w:styleId="Ttulo3Car">
    <w:name w:val="Título 3 Car"/>
    <w:basedOn w:val="Fuentedeprrafopredeter"/>
    <w:link w:val="Ttulo3"/>
    <w:uiPriority w:val="9"/>
    <w:rsid w:val="007C15C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30</cp:revision>
  <cp:lastPrinted>2021-09-23T14:54:00Z</cp:lastPrinted>
  <dcterms:created xsi:type="dcterms:W3CDTF">2021-09-20T14:25:00Z</dcterms:created>
  <dcterms:modified xsi:type="dcterms:W3CDTF">2021-09-23T15:48:00Z</dcterms:modified>
</cp:coreProperties>
</file>