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8544EC">
        <w:rPr>
          <w:rFonts w:ascii="Times New Roman" w:eastAsia="Times New Roman" w:hAnsi="Times New Roman" w:cs="Times New Roman"/>
          <w:sz w:val="24"/>
          <w:szCs w:val="24"/>
          <w:lang w:eastAsia="es-ES"/>
        </w:rPr>
        <w:t>36</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8544EC">
        <w:rPr>
          <w:rFonts w:ascii="Times New Roman" w:eastAsia="Times New Roman" w:hAnsi="Times New Roman" w:cs="Times New Roman"/>
          <w:sz w:val="24"/>
          <w:szCs w:val="24"/>
          <w:lang w:eastAsia="es-ES"/>
        </w:rPr>
        <w:t>17</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7F4895">
        <w:rPr>
          <w:rFonts w:ascii="Times New Roman" w:eastAsia="Times New Roman" w:hAnsi="Times New Roman" w:cs="Times New Roman"/>
          <w:sz w:val="24"/>
          <w:szCs w:val="24"/>
          <w:lang w:eastAsia="es-ES"/>
        </w:rPr>
        <w:t>NOVIEM</w:t>
      </w:r>
      <w:r w:rsidR="00CE2AAA">
        <w:rPr>
          <w:rFonts w:ascii="Times New Roman" w:eastAsia="Times New Roman" w:hAnsi="Times New Roman" w:cs="Times New Roman"/>
          <w:sz w:val="24"/>
          <w:szCs w:val="24"/>
          <w:lang w:eastAsia="es-ES"/>
        </w:rPr>
        <w:t>BRE</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693C39" w:rsidRDefault="00EF3D93" w:rsidP="00135491">
      <w:pPr>
        <w:widowControl w:val="0"/>
        <w:autoSpaceDE w:val="0"/>
        <w:autoSpaceDN w:val="0"/>
        <w:spacing w:after="0" w:line="240" w:lineRule="auto"/>
        <w:jc w:val="both"/>
        <w:rPr>
          <w:rFonts w:ascii="Times New Roman" w:eastAsia="Times New Roman" w:hAnsi="Times New Roman" w:cs="Times New Roman"/>
          <w:sz w:val="28"/>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693C39" w:rsidRDefault="00EF3D93" w:rsidP="00693C39">
      <w:pPr>
        <w:widowControl w:val="0"/>
        <w:autoSpaceDE w:val="0"/>
        <w:autoSpaceDN w:val="0"/>
        <w:spacing w:after="0" w:line="240" w:lineRule="auto"/>
        <w:ind w:right="-142"/>
        <w:jc w:val="both"/>
        <w:rPr>
          <w:rFonts w:ascii="Times New Roman" w:eastAsia="Times New Roman" w:hAnsi="Times New Roman" w:cs="Times New Roman"/>
          <w:sz w:val="28"/>
          <w:szCs w:val="24"/>
          <w:lang w:eastAsia="es-ES"/>
        </w:rPr>
      </w:pPr>
    </w:p>
    <w:p w:rsidR="004E6168" w:rsidRPr="00693C39" w:rsidRDefault="00693C39" w:rsidP="00693C39">
      <w:pPr>
        <w:shd w:val="clear" w:color="auto" w:fill="FFFFFF"/>
        <w:spacing w:after="0" w:line="240" w:lineRule="auto"/>
        <w:jc w:val="both"/>
        <w:rPr>
          <w:rFonts w:ascii="Times New Roman" w:hAnsi="Times New Roman" w:cs="Times New Roman"/>
          <w:i/>
          <w:sz w:val="24"/>
          <w:szCs w:val="24"/>
        </w:rPr>
      </w:pPr>
      <w:r w:rsidRPr="00693C39">
        <w:rPr>
          <w:rFonts w:ascii="Times New Roman" w:eastAsia="Times New Roman" w:hAnsi="Times New Roman" w:cs="Times New Roman"/>
          <w:sz w:val="24"/>
          <w:szCs w:val="24"/>
          <w:lang w:eastAsia="es-MX"/>
        </w:rPr>
        <w:t>EN LA CIUDAD DE MONTERREY, CAPITAL DEL ESTADO DE NUEVO LEÓN, SIENDO LAS ONCE HORAS CON VEINTICUATRO MINUTOS, DEL DÍA DIECISIETE DE NOVIEMBRE</w:t>
      </w:r>
      <w:r w:rsidRPr="00693C39">
        <w:rPr>
          <w:rFonts w:ascii="Times New Roman" w:eastAsia="Times New Roman" w:hAnsi="Times New Roman" w:cs="Times New Roman"/>
          <w:sz w:val="24"/>
          <w:szCs w:val="24"/>
          <w:lang w:eastAsia="es-ES"/>
        </w:rPr>
        <w:t xml:space="preserve"> </w:t>
      </w:r>
      <w:r w:rsidRPr="00693C39">
        <w:rPr>
          <w:rFonts w:ascii="Times New Roman" w:eastAsia="Times New Roman" w:hAnsi="Times New Roman" w:cs="Times New Roman"/>
          <w:sz w:val="24"/>
          <w:szCs w:val="24"/>
          <w:lang w:eastAsia="es-MX"/>
        </w:rPr>
        <w:t xml:space="preserve">DE 2021 CON LA ASISTENCIA AL PASE DE LISTA DE 33 LEGISLADORES EN EL PLENO Y DE CONFORMIDAD CON EL ACUERDO NÚMERO 005 APROBADO EL DÍA 8 DE SEPTIEMBRE DE 2021, </w:t>
      </w:r>
      <w:r w:rsidRPr="00693C39">
        <w:rPr>
          <w:rFonts w:ascii="Times New Roman" w:hAnsi="Times New Roman" w:cs="Times New Roman"/>
          <w:i/>
          <w:sz w:val="24"/>
          <w:szCs w:val="24"/>
        </w:rPr>
        <w:t>VÍA PLATAFORMA VIRTUAL</w:t>
      </w:r>
      <w:r w:rsidRPr="00693C39">
        <w:rPr>
          <w:rFonts w:ascii="Times New Roman" w:hAnsi="Times New Roman" w:cs="Times New Roman"/>
          <w:b/>
          <w:sz w:val="24"/>
          <w:szCs w:val="24"/>
        </w:rPr>
        <w:t xml:space="preserve"> </w:t>
      </w:r>
      <w:r w:rsidRPr="00693C39">
        <w:rPr>
          <w:rFonts w:ascii="Times New Roman" w:hAnsi="Times New Roman" w:cs="Times New Roman"/>
          <w:i/>
          <w:sz w:val="24"/>
          <w:szCs w:val="24"/>
        </w:rPr>
        <w:t>3</w:t>
      </w:r>
      <w:r w:rsidRPr="00693C39">
        <w:rPr>
          <w:rFonts w:ascii="Times New Roman" w:eastAsia="Times New Roman" w:hAnsi="Times New Roman" w:cs="Times New Roman"/>
          <w:i/>
          <w:sz w:val="24"/>
          <w:szCs w:val="24"/>
          <w:lang w:eastAsia="es-MX"/>
        </w:rPr>
        <w:t xml:space="preserve"> DIPUTADOS</w:t>
      </w:r>
      <w:r w:rsidRPr="00693C39">
        <w:rPr>
          <w:rFonts w:ascii="Times New Roman" w:hAnsi="Times New Roman" w:cs="Times New Roman"/>
          <w:sz w:val="24"/>
          <w:szCs w:val="24"/>
        </w:rPr>
        <w:t xml:space="preserve">; </w:t>
      </w:r>
      <w:r w:rsidRPr="00693C39">
        <w:rPr>
          <w:rFonts w:ascii="Times New Roman" w:eastAsia="Times New Roman" w:hAnsi="Times New Roman" w:cs="Times New Roman"/>
          <w:sz w:val="24"/>
          <w:szCs w:val="24"/>
          <w:lang w:eastAsia="es-MX"/>
        </w:rPr>
        <w:t xml:space="preserve">INCORPORÁNDOSE 5 EN EL TRANSCURSO DE LA SESIÓN Y 1 AUSENTE POR MOTIVOS DE SALUD. LA C. PRESIDENTA DECLARÓ ABIERTA LA SESIÓN. </w:t>
      </w:r>
      <w:r w:rsidRPr="00693C39">
        <w:rPr>
          <w:rFonts w:ascii="Times New Roman" w:hAnsi="Times New Roman" w:cs="Times New Roman"/>
          <w:sz w:val="24"/>
          <w:szCs w:val="24"/>
        </w:rPr>
        <w:t>SE DIO LECTURA AL ORDEN DEL DÍA.</w:t>
      </w:r>
      <w:r w:rsidRPr="00693C39">
        <w:rPr>
          <w:rFonts w:ascii="Times New Roman" w:hAnsi="Times New Roman" w:cs="Times New Roman"/>
          <w:i/>
          <w:sz w:val="24"/>
          <w:szCs w:val="24"/>
        </w:rPr>
        <w:t xml:space="preserve"> EL CUAL FUE APROBADO EN LA SESIÓN ANTERIOR.</w:t>
      </w:r>
    </w:p>
    <w:p w:rsidR="007D239B" w:rsidRPr="00693C39" w:rsidRDefault="007D239B" w:rsidP="00693C39">
      <w:pPr>
        <w:widowControl w:val="0"/>
        <w:autoSpaceDE w:val="0"/>
        <w:autoSpaceDN w:val="0"/>
        <w:spacing w:after="0" w:line="240" w:lineRule="auto"/>
        <w:jc w:val="both"/>
        <w:rPr>
          <w:rFonts w:ascii="Times New Roman" w:eastAsia="Times New Roman" w:hAnsi="Times New Roman" w:cs="Times New Roman"/>
          <w:bCs/>
          <w:sz w:val="28"/>
          <w:szCs w:val="24"/>
          <w:lang w:eastAsia="es-ES"/>
        </w:rPr>
      </w:pPr>
    </w:p>
    <w:p w:rsidR="00C1379E" w:rsidRPr="00693C39" w:rsidRDefault="00693C39" w:rsidP="00693C3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93C39">
        <w:rPr>
          <w:rFonts w:ascii="Times New Roman" w:eastAsia="Times New Roman" w:hAnsi="Times New Roman" w:cs="Times New Roman"/>
          <w:b/>
          <w:bCs/>
          <w:sz w:val="24"/>
          <w:szCs w:val="24"/>
          <w:lang w:eastAsia="es-ES"/>
        </w:rPr>
        <w:t>ASUNTOS EN CARTERA.</w:t>
      </w:r>
    </w:p>
    <w:p w:rsidR="005574AF" w:rsidRPr="00693C39" w:rsidRDefault="00693C39" w:rsidP="00693C3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93C39">
        <w:rPr>
          <w:rFonts w:ascii="Times New Roman" w:eastAsia="Times New Roman" w:hAnsi="Times New Roman" w:cs="Times New Roman"/>
          <w:sz w:val="24"/>
          <w:szCs w:val="24"/>
          <w:lang w:eastAsia="es-ES"/>
        </w:rPr>
        <w:t xml:space="preserve">SE RECIBIERON </w:t>
      </w:r>
      <w:r w:rsidRPr="00693C39">
        <w:rPr>
          <w:rFonts w:ascii="Times New Roman" w:eastAsia="Times New Roman" w:hAnsi="Times New Roman" w:cs="Times New Roman"/>
          <w:b/>
          <w:sz w:val="24"/>
          <w:szCs w:val="24"/>
          <w:u w:val="single"/>
          <w:lang w:eastAsia="es-ES"/>
        </w:rPr>
        <w:t>9</w:t>
      </w:r>
      <w:r w:rsidRPr="00693C39">
        <w:rPr>
          <w:rFonts w:ascii="Times New Roman" w:eastAsia="Times New Roman" w:hAnsi="Times New Roman" w:cs="Times New Roman"/>
          <w:b/>
          <w:sz w:val="24"/>
          <w:szCs w:val="24"/>
          <w:lang w:eastAsia="es-ES"/>
        </w:rPr>
        <w:t xml:space="preserve"> </w:t>
      </w:r>
      <w:r w:rsidRPr="00693C39">
        <w:rPr>
          <w:rFonts w:ascii="Times New Roman" w:eastAsia="Times New Roman" w:hAnsi="Times New Roman" w:cs="Times New Roman"/>
          <w:sz w:val="24"/>
          <w:szCs w:val="24"/>
          <w:lang w:eastAsia="es-ES"/>
        </w:rPr>
        <w:t xml:space="preserve">ASUNTOS </w:t>
      </w:r>
      <w:r w:rsidRPr="00693C39">
        <w:rPr>
          <w:rFonts w:ascii="Times New Roman" w:hAnsi="Times New Roman" w:cs="Times New Roman"/>
          <w:sz w:val="24"/>
          <w:szCs w:val="24"/>
        </w:rPr>
        <w:t>A LOS CUALES SE LES DIO EL TRÁMITE CORRESPONDIENTE.</w:t>
      </w:r>
      <w:r w:rsidRPr="00693C39">
        <w:rPr>
          <w:rFonts w:ascii="Times New Roman" w:eastAsia="Times New Roman" w:hAnsi="Times New Roman" w:cs="Times New Roman"/>
          <w:sz w:val="24"/>
          <w:szCs w:val="24"/>
          <w:lang w:eastAsia="es-ES"/>
        </w:rPr>
        <w:t xml:space="preserve"> </w:t>
      </w:r>
      <w:r w:rsidRPr="00693C39">
        <w:rPr>
          <w:rFonts w:ascii="Times New Roman" w:eastAsia="Times New Roman" w:hAnsi="Times New Roman" w:cs="Times New Roman"/>
          <w:b/>
          <w:bCs/>
          <w:sz w:val="24"/>
          <w:szCs w:val="24"/>
          <w:lang w:eastAsia="es-ES"/>
        </w:rPr>
        <w:t xml:space="preserve">(SE ANEXA LISTA). </w:t>
      </w:r>
    </w:p>
    <w:p w:rsidR="00A8299B" w:rsidRPr="00693C39" w:rsidRDefault="00A8299B" w:rsidP="00693C39">
      <w:pPr>
        <w:widowControl w:val="0"/>
        <w:autoSpaceDE w:val="0"/>
        <w:autoSpaceDN w:val="0"/>
        <w:spacing w:after="0" w:line="240" w:lineRule="auto"/>
        <w:jc w:val="both"/>
        <w:rPr>
          <w:rFonts w:ascii="Times New Roman" w:eastAsia="Times New Roman" w:hAnsi="Times New Roman" w:cs="Times New Roman"/>
          <w:b/>
          <w:bCs/>
          <w:sz w:val="28"/>
          <w:szCs w:val="24"/>
          <w:lang w:eastAsia="es-ES"/>
        </w:rPr>
      </w:pPr>
    </w:p>
    <w:p w:rsidR="00A8299B" w:rsidRPr="00693C39" w:rsidRDefault="00693C39" w:rsidP="00693C3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93C39">
        <w:rPr>
          <w:rFonts w:ascii="Times New Roman" w:eastAsia="Times New Roman" w:hAnsi="Times New Roman" w:cs="Times New Roman"/>
          <w:b/>
          <w:bCs/>
          <w:sz w:val="24"/>
          <w:szCs w:val="24"/>
          <w:lang w:eastAsia="es-ES"/>
        </w:rPr>
        <w:t>INICIATIVAS DE LEY O DECRETO A PRESENTARSE POR LOS CC. DIPUTADOS.</w:t>
      </w:r>
    </w:p>
    <w:p w:rsidR="00A8299B" w:rsidRPr="00693C39" w:rsidRDefault="00693C39" w:rsidP="00693C39">
      <w:pPr>
        <w:shd w:val="clear" w:color="auto" w:fill="FFFFFF"/>
        <w:spacing w:after="0" w:line="240" w:lineRule="auto"/>
        <w:ind w:right="49"/>
        <w:jc w:val="both"/>
        <w:rPr>
          <w:rFonts w:ascii="Times New Roman" w:eastAsia="Times New Roman" w:hAnsi="Times New Roman" w:cs="Times New Roman"/>
          <w:sz w:val="24"/>
          <w:szCs w:val="24"/>
          <w:lang w:eastAsia="es-MX"/>
        </w:rPr>
      </w:pPr>
      <w:r w:rsidRPr="00693C39">
        <w:rPr>
          <w:rFonts w:ascii="Times New Roman" w:eastAsia="Times New Roman" w:hAnsi="Times New Roman" w:cs="Times New Roman"/>
          <w:sz w:val="24"/>
          <w:szCs w:val="24"/>
          <w:lang w:eastAsia="es-MX"/>
        </w:rPr>
        <w:t>NO HUBO INTERVENCIONES EN ESTE PUNTO DEL ORDEN DEL DÍA.</w:t>
      </w:r>
    </w:p>
    <w:p w:rsidR="00F2684D" w:rsidRPr="00693C39" w:rsidRDefault="00F2684D" w:rsidP="00693C39">
      <w:pPr>
        <w:widowControl w:val="0"/>
        <w:autoSpaceDE w:val="0"/>
        <w:autoSpaceDN w:val="0"/>
        <w:spacing w:after="0" w:line="240" w:lineRule="auto"/>
        <w:jc w:val="both"/>
        <w:rPr>
          <w:rFonts w:ascii="Times New Roman" w:eastAsia="Times New Roman" w:hAnsi="Times New Roman" w:cs="Times New Roman"/>
          <w:sz w:val="28"/>
          <w:szCs w:val="24"/>
        </w:rPr>
      </w:pPr>
    </w:p>
    <w:p w:rsidR="007D3259" w:rsidRPr="00693C39" w:rsidRDefault="00693C39" w:rsidP="00693C39">
      <w:pPr>
        <w:shd w:val="clear" w:color="auto" w:fill="FFFFFF"/>
        <w:spacing w:after="0" w:line="240" w:lineRule="auto"/>
        <w:jc w:val="both"/>
        <w:rPr>
          <w:rFonts w:ascii="Times New Roman" w:eastAsia="Times New Roman" w:hAnsi="Times New Roman" w:cs="Times New Roman"/>
          <w:b/>
          <w:sz w:val="24"/>
          <w:szCs w:val="24"/>
        </w:rPr>
      </w:pPr>
      <w:r w:rsidRPr="00693C39">
        <w:rPr>
          <w:rFonts w:ascii="Times New Roman" w:eastAsia="Times New Roman" w:hAnsi="Times New Roman" w:cs="Times New Roman"/>
          <w:b/>
          <w:sz w:val="24"/>
          <w:szCs w:val="24"/>
        </w:rPr>
        <w:t>INFORME DE COMISIONES.</w:t>
      </w:r>
    </w:p>
    <w:p w:rsidR="00C516B6" w:rsidRPr="00693C39" w:rsidRDefault="00693C39" w:rsidP="00693C39">
      <w:pPr>
        <w:widowControl w:val="0"/>
        <w:autoSpaceDE w:val="0"/>
        <w:autoSpaceDN w:val="0"/>
        <w:spacing w:after="0" w:line="240" w:lineRule="auto"/>
        <w:ind w:right="-93"/>
        <w:jc w:val="both"/>
        <w:rPr>
          <w:rFonts w:ascii="Times New Roman" w:hAnsi="Times New Roman" w:cs="Times New Roman"/>
          <w:sz w:val="24"/>
          <w:szCs w:val="24"/>
        </w:rPr>
      </w:pPr>
      <w:r w:rsidRPr="00693C39">
        <w:rPr>
          <w:rFonts w:ascii="Times New Roman" w:hAnsi="Times New Roman" w:cs="Times New Roman"/>
          <w:sz w:val="24"/>
          <w:szCs w:val="24"/>
        </w:rPr>
        <w:t xml:space="preserve">LA </w:t>
      </w:r>
      <w:proofErr w:type="spellStart"/>
      <w:r w:rsidRPr="00693C39">
        <w:rPr>
          <w:rFonts w:ascii="Times New Roman" w:hAnsi="Times New Roman" w:cs="Times New Roman"/>
          <w:sz w:val="24"/>
          <w:szCs w:val="24"/>
        </w:rPr>
        <w:t>DIP</w:t>
      </w:r>
      <w:proofErr w:type="spellEnd"/>
      <w:r w:rsidRPr="00693C39">
        <w:rPr>
          <w:rFonts w:ascii="Times New Roman" w:hAnsi="Times New Roman" w:cs="Times New Roman"/>
          <w:sz w:val="24"/>
          <w:szCs w:val="24"/>
        </w:rPr>
        <w:t xml:space="preserve">. NORMA EDITH BENÍTEZ RIVERA, SOLICITÓ SOMETER A CONSIDERACIÓN DEL PLENO DE CONFORMIDAD CON LO ESTABLECIDO EN EL ARTÍCULO 112 BIS DEL REGLAMENTO PARA EL GOBIERNO INTERIOR DEL CONGRESO DEL ESTADO, DAR LECTURA ÚNICAMENTE AL PROEMIO Y RESOLUTIVO DEL DICTAMEN </w:t>
      </w:r>
      <w:proofErr w:type="spellStart"/>
      <w:r w:rsidRPr="00693C39">
        <w:rPr>
          <w:rFonts w:ascii="Times New Roman" w:hAnsi="Times New Roman" w:cs="Times New Roman"/>
          <w:b/>
          <w:sz w:val="24"/>
          <w:szCs w:val="24"/>
        </w:rPr>
        <w:t>EXP</w:t>
      </w:r>
      <w:proofErr w:type="spellEnd"/>
      <w:r w:rsidRPr="00693C39">
        <w:rPr>
          <w:rFonts w:ascii="Times New Roman" w:hAnsi="Times New Roman" w:cs="Times New Roman"/>
          <w:b/>
          <w:sz w:val="24"/>
          <w:szCs w:val="24"/>
        </w:rPr>
        <w:t>.</w:t>
      </w:r>
      <w:r w:rsidRPr="00693C39">
        <w:rPr>
          <w:rFonts w:ascii="Times New Roman" w:hAnsi="Times New Roman" w:cs="Times New Roman"/>
          <w:sz w:val="24"/>
          <w:szCs w:val="24"/>
        </w:rPr>
        <w:t xml:space="preserve"> </w:t>
      </w:r>
      <w:r w:rsidRPr="00693C39">
        <w:rPr>
          <w:rFonts w:ascii="Times New Roman" w:hAnsi="Times New Roman" w:cs="Times New Roman"/>
          <w:b/>
          <w:sz w:val="24"/>
          <w:szCs w:val="24"/>
        </w:rPr>
        <w:t xml:space="preserve">13580/LXXV, DE LA COMISIÓN DE PRESUPUESTO </w:t>
      </w:r>
      <w:r w:rsidRPr="00693C39">
        <w:rPr>
          <w:rFonts w:ascii="Times New Roman" w:hAnsi="Times New Roman" w:cs="Times New Roman"/>
          <w:sz w:val="24"/>
          <w:szCs w:val="24"/>
        </w:rPr>
        <w:t xml:space="preserve">- </w:t>
      </w:r>
      <w:r w:rsidRPr="00693C39">
        <w:rPr>
          <w:rFonts w:ascii="Times New Roman" w:hAnsi="Times New Roman" w:cs="Times New Roman"/>
          <w:i/>
          <w:sz w:val="24"/>
          <w:szCs w:val="24"/>
        </w:rPr>
        <w:t>FUE APROBADA LA DISPENSA DE TRÁMITE POR UNANIMIDAD.</w:t>
      </w:r>
    </w:p>
    <w:p w:rsidR="00C516B6" w:rsidRPr="00693C39" w:rsidRDefault="00C516B6" w:rsidP="00693C39">
      <w:pPr>
        <w:widowControl w:val="0"/>
        <w:autoSpaceDE w:val="0"/>
        <w:autoSpaceDN w:val="0"/>
        <w:spacing w:after="0" w:line="240" w:lineRule="auto"/>
        <w:ind w:right="-93"/>
        <w:jc w:val="both"/>
        <w:rPr>
          <w:rFonts w:ascii="Times New Roman" w:hAnsi="Times New Roman" w:cs="Times New Roman"/>
          <w:sz w:val="24"/>
          <w:szCs w:val="24"/>
        </w:rPr>
      </w:pPr>
    </w:p>
    <w:p w:rsidR="00733B70" w:rsidRPr="00693C39" w:rsidRDefault="00693C39" w:rsidP="00693C39">
      <w:pPr>
        <w:pStyle w:val="NormalWeb"/>
        <w:spacing w:before="0" w:beforeAutospacing="0" w:after="0" w:afterAutospacing="0"/>
        <w:jc w:val="both"/>
      </w:pPr>
      <w:r w:rsidRPr="00693C39">
        <w:t xml:space="preserve">LA </w:t>
      </w:r>
      <w:proofErr w:type="spellStart"/>
      <w:r w:rsidRPr="00693C39">
        <w:t>DIP</w:t>
      </w:r>
      <w:proofErr w:type="spellEnd"/>
      <w:r w:rsidRPr="00693C39">
        <w:t xml:space="preserve">. NORMA EDITH BENÍTEZ RIVERA, AUXILIADA POR EL </w:t>
      </w:r>
      <w:proofErr w:type="spellStart"/>
      <w:r w:rsidRPr="00693C39">
        <w:t>DIP</w:t>
      </w:r>
      <w:proofErr w:type="spellEnd"/>
      <w:r w:rsidRPr="00693C39">
        <w:t xml:space="preserve">. HÉCTOR GARCÍA </w:t>
      </w:r>
      <w:proofErr w:type="spellStart"/>
      <w:r w:rsidRPr="00693C39">
        <w:t>GARCÍA</w:t>
      </w:r>
      <w:proofErr w:type="spellEnd"/>
      <w:r w:rsidRPr="00693C39">
        <w:t xml:space="preserve">, INTEGRANTES DE LA COMISIÓN DE PRESUPUESTO, DIERON LECTURA AL PROEMIO Y RESOLUTIVO DEL DICTAMEN </w:t>
      </w:r>
      <w:proofErr w:type="spellStart"/>
      <w:r w:rsidRPr="00693C39">
        <w:rPr>
          <w:b/>
        </w:rPr>
        <w:t>EXP</w:t>
      </w:r>
      <w:proofErr w:type="spellEnd"/>
      <w:r w:rsidRPr="00693C39">
        <w:rPr>
          <w:b/>
        </w:rPr>
        <w:t>. 13580/LXXV</w:t>
      </w:r>
      <w:r w:rsidRPr="00693C39">
        <w:t xml:space="preserve">, QUE CONTIENE </w:t>
      </w:r>
      <w:r w:rsidRPr="00693C39">
        <w:rPr>
          <w:color w:val="000000"/>
        </w:rPr>
        <w:t>SOLICITUD</w:t>
      </w:r>
      <w:r w:rsidRPr="00693C39">
        <w:t xml:space="preserve"> DEL </w:t>
      </w:r>
      <w:r w:rsidRPr="00693C39">
        <w:rPr>
          <w:color w:val="000000"/>
        </w:rPr>
        <w:t>RECTOR DE LA UNIVERSIDAD AU</w:t>
      </w:r>
      <w:r w:rsidR="00A92B7D">
        <w:rPr>
          <w:color w:val="000000"/>
        </w:rPr>
        <w:t>TÓNOMA DE NUEVO LEÓ</w:t>
      </w:r>
      <w:bookmarkStart w:id="0" w:name="_GoBack"/>
      <w:bookmarkEnd w:id="0"/>
      <w:r w:rsidR="00A92B7D">
        <w:rPr>
          <w:color w:val="000000"/>
        </w:rPr>
        <w:t>N,</w:t>
      </w:r>
      <w:r w:rsidRPr="00693C39">
        <w:rPr>
          <w:color w:val="000000"/>
        </w:rPr>
        <w:t xml:space="preserve"> PARA LA AUTORIZACIÓN A LA REESTRUCTURACIÓN Y/O REFINANCIAMIENTO DE UN PASIVO BANCARIO POR LA CANTIDAD DE $ 1,193,600,000.00 (MIL CIENTO NOVENTA Y TRES MILLONES SEISCIENTOS MIL PESOS 00/100 M.N.). </w:t>
      </w:r>
      <w:r w:rsidRPr="00693C39">
        <w:t xml:space="preserve">ACORDÁNDOSE QUE ES DE </w:t>
      </w:r>
      <w:r w:rsidRPr="00693C39">
        <w:lastRenderedPageBreak/>
        <w:t xml:space="preserve">APROBARSE. INTERVINIERON EN CONTRA LOS </w:t>
      </w:r>
      <w:proofErr w:type="spellStart"/>
      <w:r w:rsidRPr="00693C39">
        <w:t>DIP</w:t>
      </w:r>
      <w:proofErr w:type="spellEnd"/>
      <w:r w:rsidRPr="00693C39">
        <w:t xml:space="preserve">. WALDO FERNÁNDEZ GONZÁLEZ Y JESSICA ELODIA MARTÍNEZ </w:t>
      </w:r>
      <w:proofErr w:type="spellStart"/>
      <w:r w:rsidRPr="00693C39">
        <w:t>MARTÍNEZ</w:t>
      </w:r>
      <w:proofErr w:type="spellEnd"/>
      <w:r w:rsidRPr="00693C39">
        <w:t xml:space="preserve">. INTERVINIERON A FAVOR DEL DICTAMEN LOS </w:t>
      </w:r>
      <w:proofErr w:type="spellStart"/>
      <w:r w:rsidRPr="00693C39">
        <w:t>DIP</w:t>
      </w:r>
      <w:proofErr w:type="spellEnd"/>
      <w:r w:rsidRPr="00693C39">
        <w:t xml:space="preserve">. MYRNA ISELA GRIMALDO IRACHETA, HÉCTOR GARCÍA </w:t>
      </w:r>
      <w:proofErr w:type="spellStart"/>
      <w:r w:rsidRPr="00693C39">
        <w:t>GARCÍA</w:t>
      </w:r>
      <w:proofErr w:type="spellEnd"/>
      <w:r w:rsidRPr="00693C39">
        <w:t xml:space="preserve"> Y EDUARDO GAONA DOMÍNGUEZ. AL HABER MÁS DIPUTADOS QUE DESEAN INTERVENIR, LA PRESIDENTA SOMETIÓ A CONSIDERACIÓN DE LA ASAMBLEA EL ABRIR OTRA RONDA DE ORADORES. </w:t>
      </w:r>
      <w:r w:rsidRPr="00693C39">
        <w:rPr>
          <w:i/>
        </w:rPr>
        <w:t xml:space="preserve">SIENDO APROBADA POR UNANIMIDAD. </w:t>
      </w:r>
      <w:r w:rsidRPr="00693C39">
        <w:t xml:space="preserve">INTERVINO A FAVOR LA </w:t>
      </w:r>
      <w:proofErr w:type="spellStart"/>
      <w:r w:rsidRPr="00693C39">
        <w:t>DIP</w:t>
      </w:r>
      <w:proofErr w:type="spellEnd"/>
      <w:r w:rsidRPr="00693C39">
        <w:t xml:space="preserve">. NORMA EDITH BENÍTEZ RIVERA. </w:t>
      </w:r>
      <w:r w:rsidRPr="00693C39">
        <w:rPr>
          <w:lang w:val="es-ES"/>
        </w:rPr>
        <w:t>LA PRESIDENTA,</w:t>
      </w:r>
      <w:r w:rsidRPr="00693C39">
        <w:rPr>
          <w:bCs/>
          <w:lang w:eastAsia="es-ES"/>
        </w:rPr>
        <w:t xml:space="preserve"> SEÑALÓ,</w:t>
      </w:r>
      <w:r w:rsidRPr="00693C39">
        <w:rPr>
          <w:bCs/>
          <w:iCs/>
        </w:rPr>
        <w:t xml:space="preserve"> </w:t>
      </w:r>
      <w:r w:rsidRPr="00693C39">
        <w:rPr>
          <w:lang w:val="es-ES"/>
        </w:rPr>
        <w:t>QUE EN LOS TÉRMINOS DE LA LEY DE DISCIPLINA FINANCIERA DE LAS ENTIDADES FEDERATIVAS Y LOS MUNICIPIOS, SE DEBERÁ DE CONTAR CON EL VOTO DE AL MENOS LAS DOS TERCERAS PARTES DE LOS MIEMBROS DE ESTA LEGISLATURA</w:t>
      </w:r>
      <w:r w:rsidRPr="00693C39">
        <w:t xml:space="preserve">. </w:t>
      </w:r>
      <w:r w:rsidRPr="00693C39">
        <w:rPr>
          <w:b/>
          <w:bCs/>
          <w:lang w:eastAsia="es-ES"/>
        </w:rPr>
        <w:t xml:space="preserve">FUE APROBADO EL DICTAMEN POR MAYORÍA DE 37 VOTOS A FAVOR, 2 VOTOS EN CONTRA Y 0 VOTOS EN ABSTENCIÓN. </w:t>
      </w:r>
      <w:r w:rsidRPr="00693C39">
        <w:rPr>
          <w:bCs/>
          <w:lang w:eastAsia="es-ES"/>
        </w:rPr>
        <w:t xml:space="preserve">LA PRESIDENTA DEJA ASENTADO EN ACTAS QUE, CON DICHA VOTACIÓN SE CUMPLE CON LO ESTABLECIDO EN EL ARTÍCULO 23 </w:t>
      </w:r>
      <w:r w:rsidRPr="00693C39">
        <w:rPr>
          <w:lang w:val="es-ES"/>
        </w:rPr>
        <w:t>DE LA LEY DE DISCIPLINA FINANCIERA DE LAS ENTIDADES FEDERATIVAS Y LOS MUNICIPIOS.</w:t>
      </w:r>
      <w:r w:rsidRPr="00693C39">
        <w:rPr>
          <w:b/>
          <w:bCs/>
          <w:lang w:eastAsia="es-ES"/>
        </w:rPr>
        <w:t xml:space="preserve"> ELABORÁNDOSE EL DECRETO CORRESPONDIENTE.</w:t>
      </w:r>
    </w:p>
    <w:p w:rsidR="00261DB7" w:rsidRPr="00693C39" w:rsidRDefault="00261DB7" w:rsidP="00693C39">
      <w:pPr>
        <w:spacing w:after="0" w:line="240" w:lineRule="auto"/>
        <w:jc w:val="both"/>
        <w:rPr>
          <w:rFonts w:ascii="Times New Roman" w:eastAsia="Times New Roman" w:hAnsi="Times New Roman" w:cs="Times New Roman"/>
          <w:sz w:val="28"/>
          <w:szCs w:val="24"/>
        </w:rPr>
      </w:pPr>
    </w:p>
    <w:p w:rsidR="00A8299B" w:rsidRPr="00693C39" w:rsidRDefault="00693C39" w:rsidP="00693C39">
      <w:pPr>
        <w:shd w:val="clear" w:color="auto" w:fill="FFFFFF"/>
        <w:spacing w:after="0" w:line="240" w:lineRule="auto"/>
        <w:jc w:val="both"/>
        <w:rPr>
          <w:rFonts w:ascii="Times New Roman" w:eastAsia="Times New Roman" w:hAnsi="Times New Roman" w:cs="Times New Roman"/>
          <w:b/>
          <w:sz w:val="24"/>
          <w:szCs w:val="24"/>
        </w:rPr>
      </w:pPr>
      <w:r w:rsidRPr="00693C39">
        <w:rPr>
          <w:rFonts w:ascii="Times New Roman" w:eastAsia="Times New Roman" w:hAnsi="Times New Roman" w:cs="Times New Roman"/>
          <w:b/>
          <w:sz w:val="24"/>
          <w:szCs w:val="24"/>
        </w:rPr>
        <w:t>ASUNTOS GENERALES.</w:t>
      </w:r>
    </w:p>
    <w:p w:rsidR="00B36E7C" w:rsidRPr="00693C39" w:rsidRDefault="00693C39" w:rsidP="00693C39">
      <w:pPr>
        <w:pStyle w:val="CuerpoA"/>
        <w:jc w:val="both"/>
        <w:rPr>
          <w:rFonts w:ascii="Times New Roman" w:hAnsi="Times New Roman" w:cs="Times New Roman"/>
        </w:rPr>
      </w:pPr>
      <w:r w:rsidRPr="00693C39">
        <w:rPr>
          <w:rFonts w:ascii="Times New Roman" w:eastAsia="Times New Roman" w:hAnsi="Times New Roman" w:cs="Times New Roman"/>
        </w:rPr>
        <w:t xml:space="preserve">EL </w:t>
      </w:r>
      <w:proofErr w:type="spellStart"/>
      <w:r w:rsidRPr="00693C39">
        <w:rPr>
          <w:rFonts w:ascii="Times New Roman" w:eastAsia="Times New Roman" w:hAnsi="Times New Roman" w:cs="Times New Roman"/>
          <w:b/>
        </w:rPr>
        <w:t>DIP</w:t>
      </w:r>
      <w:proofErr w:type="spellEnd"/>
      <w:r w:rsidRPr="00693C39">
        <w:rPr>
          <w:rFonts w:ascii="Times New Roman" w:eastAsia="Times New Roman" w:hAnsi="Times New Roman" w:cs="Times New Roman"/>
          <w:b/>
        </w:rPr>
        <w:t>. EDUARDO LEAL BUENFIL, A NOMBRE DEL GRUPO LEGISLATIVO DEL PARTIDO ACCIÓN NACIONAL</w:t>
      </w:r>
      <w:r w:rsidRPr="00693C39">
        <w:rPr>
          <w:rFonts w:ascii="Times New Roman" w:eastAsia="Times New Roman" w:hAnsi="Times New Roman" w:cs="Times New Roman"/>
        </w:rPr>
        <w:t xml:space="preserve">, PRESENTÓ UN PUNTO DE ACUERDO POR EL QUE </w:t>
      </w:r>
      <w:r w:rsidRPr="00693C39">
        <w:rPr>
          <w:rFonts w:ascii="Times New Roman" w:eastAsia="Times New Roman" w:hAnsi="Times New Roman" w:cs="Times New Roman"/>
          <w:lang w:val="es-ES" w:eastAsia="es-ES"/>
        </w:rPr>
        <w:t xml:space="preserve">SE EXHORTA RESPETUOSAMENTE AL </w:t>
      </w:r>
      <w:r w:rsidRPr="00693C39">
        <w:rPr>
          <w:rFonts w:ascii="Times New Roman" w:eastAsia="Calibri" w:hAnsi="Times New Roman" w:cs="Times New Roman"/>
          <w:bCs/>
        </w:rPr>
        <w:t xml:space="preserve">CONSEJO DE DESARROLLO ECONÓMICO ESTABLECIDO EN LA LEY DE FOMENTO A LA INVERSIÓN Y AL EMPLEO PARA EL ESTADO DE NUEVO </w:t>
      </w:r>
      <w:r w:rsidR="002713C1" w:rsidRPr="00693C39">
        <w:rPr>
          <w:rFonts w:ascii="Times New Roman" w:eastAsia="Calibri" w:hAnsi="Times New Roman" w:cs="Times New Roman"/>
          <w:bCs/>
        </w:rPr>
        <w:t>LEÓN</w:t>
      </w:r>
      <w:r w:rsidRPr="00693C39">
        <w:rPr>
          <w:rFonts w:ascii="Times New Roman" w:eastAsia="Calibri" w:hAnsi="Times New Roman" w:cs="Times New Roman"/>
          <w:bCs/>
        </w:rPr>
        <w:t xml:space="preserve"> QUE NOS INFORMEN CUAL SERÁ EL INCENTIVO QUE TENDRÁN LAS EMPRESAS DE NUEVA CREACIÓN DENOMINADAS EMPRESA EMERGENTE O </w:t>
      </w:r>
      <w:r w:rsidRPr="002713C1">
        <w:rPr>
          <w:rFonts w:ascii="Times New Roman" w:eastAsia="Calibri" w:hAnsi="Times New Roman" w:cs="Times New Roman"/>
          <w:bCs/>
          <w:i/>
        </w:rPr>
        <w:t>“</w:t>
      </w:r>
      <w:proofErr w:type="spellStart"/>
      <w:r w:rsidRPr="002713C1">
        <w:rPr>
          <w:rFonts w:ascii="Times New Roman" w:eastAsia="Calibri" w:hAnsi="Times New Roman" w:cs="Times New Roman"/>
          <w:bCs/>
          <w:i/>
        </w:rPr>
        <w:t>STARTUPS</w:t>
      </w:r>
      <w:proofErr w:type="spellEnd"/>
      <w:r w:rsidRPr="002713C1">
        <w:rPr>
          <w:rFonts w:ascii="Times New Roman" w:eastAsia="Calibri" w:hAnsi="Times New Roman" w:cs="Times New Roman"/>
          <w:bCs/>
          <w:i/>
        </w:rPr>
        <w:t>”,</w:t>
      </w:r>
      <w:r w:rsidRPr="00693C39">
        <w:rPr>
          <w:rFonts w:ascii="Times New Roman" w:eastAsia="Calibri" w:hAnsi="Times New Roman" w:cs="Times New Roman"/>
          <w:bCs/>
        </w:rPr>
        <w:t xml:space="preserve"> Y A AQUELLAS EMPRESAS QUE DENTRO DE SU PLANTILLA LABORAL TENGAN TRABAJADORES DE PRIMER EMPLEO Y A PERSONAS ADULTAS MAYORES, ASÍ COMO CUALES SON LAS EMPRESAS QUE RECIBEN ÉSTE INCENTIVO</w:t>
      </w:r>
      <w:r w:rsidRPr="00693C39">
        <w:rPr>
          <w:rFonts w:ascii="Times New Roman" w:hAnsi="Times New Roman" w:cs="Times New Roman"/>
        </w:rPr>
        <w:t>.</w:t>
      </w:r>
      <w:r w:rsidRPr="00693C39">
        <w:rPr>
          <w:rFonts w:ascii="Times New Roman" w:eastAsia="Times New Roman" w:hAnsi="Times New Roman" w:cs="Times New Roman"/>
          <w:lang w:val="es-ES" w:eastAsia="es-ES"/>
        </w:rPr>
        <w:t xml:space="preserve"> </w:t>
      </w:r>
      <w:r w:rsidRPr="00693C39">
        <w:rPr>
          <w:rFonts w:ascii="Times New Roman" w:eastAsia="Times New Roman" w:hAnsi="Times New Roman" w:cs="Times New Roman"/>
        </w:rPr>
        <w:t xml:space="preserve">INTERVINO A FAVOR EL </w:t>
      </w:r>
      <w:proofErr w:type="spellStart"/>
      <w:r w:rsidRPr="00693C39">
        <w:rPr>
          <w:rFonts w:ascii="Times New Roman" w:eastAsia="Times New Roman" w:hAnsi="Times New Roman" w:cs="Times New Roman"/>
        </w:rPr>
        <w:t>DIP</w:t>
      </w:r>
      <w:proofErr w:type="spellEnd"/>
      <w:r w:rsidRPr="00693C39">
        <w:rPr>
          <w:rFonts w:ascii="Times New Roman" w:eastAsia="Times New Roman" w:hAnsi="Times New Roman" w:cs="Times New Roman"/>
        </w:rPr>
        <w:t xml:space="preserve">. LUIS ALBERTO SUSARREY FLORES. </w:t>
      </w:r>
      <w:r w:rsidRPr="00693C39">
        <w:rPr>
          <w:rFonts w:ascii="Times New Roman" w:hAnsi="Times New Roman" w:cs="Times New Roman"/>
          <w:shd w:val="clear" w:color="auto" w:fill="FFFFFF"/>
        </w:rPr>
        <w:t>S</w:t>
      </w:r>
      <w:r w:rsidRPr="00693C39">
        <w:rPr>
          <w:rFonts w:ascii="Times New Roman" w:hAnsi="Times New Roman" w:cs="Times New Roman"/>
        </w:rPr>
        <w:t xml:space="preserve">E SOMETIÓ A CONSIDERACIÓN DE LA ASAMBLEA EL QUE SEA VOTADO EN ESE MOMENTO EL PUNTO DE ACUERDO, </w:t>
      </w:r>
      <w:r w:rsidRPr="00693C39">
        <w:rPr>
          <w:rFonts w:ascii="Times New Roman" w:hAnsi="Times New Roman" w:cs="Times New Roman"/>
          <w:i/>
        </w:rPr>
        <w:t>FUE APROBADO POR UNANIMIDAD DE LOS PRESENTES Y DE LOS DIPUTADOS QUE SE ENCUENTRAN A TRAVÉS DE LOS MEDIOS TELEMÁTICOS</w:t>
      </w:r>
      <w:r w:rsidRPr="00693C39">
        <w:rPr>
          <w:rFonts w:ascii="Times New Roman" w:hAnsi="Times New Roman" w:cs="Times New Roman"/>
        </w:rPr>
        <w:t xml:space="preserve">. </w:t>
      </w:r>
      <w:r w:rsidRPr="00693C39">
        <w:rPr>
          <w:rFonts w:ascii="Times New Roman" w:hAnsi="Times New Roman" w:cs="Times New Roman"/>
          <w:b/>
        </w:rPr>
        <w:t>FUE APROBADO EL PUNTO DE ACUERDO POR UNANIMIDAD DE 36 VOTOS.</w:t>
      </w:r>
    </w:p>
    <w:p w:rsidR="00B36E7C" w:rsidRPr="00693C39" w:rsidRDefault="00B36E7C" w:rsidP="00693C39">
      <w:pPr>
        <w:spacing w:after="0" w:line="240" w:lineRule="auto"/>
        <w:jc w:val="both"/>
        <w:rPr>
          <w:rFonts w:ascii="Times New Roman" w:eastAsia="Times New Roman" w:hAnsi="Times New Roman" w:cs="Times New Roman"/>
          <w:sz w:val="24"/>
          <w:szCs w:val="24"/>
        </w:rPr>
      </w:pPr>
    </w:p>
    <w:p w:rsidR="00945EA6" w:rsidRPr="00693C39" w:rsidRDefault="00693C39" w:rsidP="00693C39">
      <w:pPr>
        <w:spacing w:after="0" w:line="240" w:lineRule="auto"/>
        <w:jc w:val="both"/>
        <w:rPr>
          <w:rFonts w:ascii="Times New Roman" w:hAnsi="Times New Roman" w:cs="Times New Roman"/>
          <w:sz w:val="24"/>
          <w:szCs w:val="24"/>
          <w:lang w:eastAsia="es-MX"/>
        </w:rPr>
      </w:pPr>
      <w:r w:rsidRPr="00693C39">
        <w:rPr>
          <w:rFonts w:ascii="Times New Roman" w:eastAsia="Times New Roman" w:hAnsi="Times New Roman" w:cs="Times New Roman"/>
          <w:sz w:val="24"/>
          <w:szCs w:val="24"/>
        </w:rPr>
        <w:t xml:space="preserve">LA </w:t>
      </w:r>
      <w:proofErr w:type="spellStart"/>
      <w:r w:rsidRPr="00693C39">
        <w:rPr>
          <w:rFonts w:ascii="Times New Roman" w:eastAsia="Times New Roman" w:hAnsi="Times New Roman" w:cs="Times New Roman"/>
          <w:b/>
          <w:sz w:val="24"/>
          <w:szCs w:val="24"/>
        </w:rPr>
        <w:t>DIP</w:t>
      </w:r>
      <w:proofErr w:type="spellEnd"/>
      <w:r w:rsidRPr="00693C39">
        <w:rPr>
          <w:rFonts w:ascii="Times New Roman" w:eastAsia="Times New Roman" w:hAnsi="Times New Roman" w:cs="Times New Roman"/>
          <w:b/>
          <w:sz w:val="24"/>
          <w:szCs w:val="24"/>
        </w:rPr>
        <w:t>. PERLA DE LOS ÁNGELES VILLARREAL VALDEZ, A NOMBRE DEL GRUPO LEGISLATIVO DEL PARTIDO REVOLUCIONARIO INSTITUCIONAL</w:t>
      </w:r>
      <w:r w:rsidRPr="00693C39">
        <w:rPr>
          <w:rFonts w:ascii="Times New Roman" w:eastAsia="Times New Roman" w:hAnsi="Times New Roman" w:cs="Times New Roman"/>
          <w:sz w:val="24"/>
          <w:szCs w:val="24"/>
        </w:rPr>
        <w:t xml:space="preserve">, PRESENTÓ UN PUNTO DE ACUERDO POR EL QUE </w:t>
      </w:r>
      <w:r w:rsidRPr="00693C39">
        <w:rPr>
          <w:rFonts w:ascii="Times New Roman" w:eastAsia="Times New Roman" w:hAnsi="Times New Roman" w:cs="Times New Roman"/>
          <w:sz w:val="24"/>
          <w:szCs w:val="24"/>
          <w:lang w:val="es-ES" w:eastAsia="es-ES"/>
        </w:rPr>
        <w:t xml:space="preserve">SE EXHORTA RESPETUOSAMENTE </w:t>
      </w:r>
      <w:r w:rsidRPr="00693C39">
        <w:rPr>
          <w:rFonts w:ascii="Times New Roman" w:hAnsi="Times New Roman" w:cs="Times New Roman"/>
          <w:sz w:val="24"/>
          <w:szCs w:val="24"/>
        </w:rPr>
        <w:t>A LA SECRETARIA DE EDUCACIÓN PÚBLICA DE LA FEDERACIÓN (</w:t>
      </w:r>
      <w:proofErr w:type="spellStart"/>
      <w:r w:rsidRPr="00693C39">
        <w:rPr>
          <w:rFonts w:ascii="Times New Roman" w:hAnsi="Times New Roman" w:cs="Times New Roman"/>
          <w:sz w:val="24"/>
          <w:szCs w:val="24"/>
        </w:rPr>
        <w:t>SEP</w:t>
      </w:r>
      <w:proofErr w:type="spellEnd"/>
      <w:r w:rsidRPr="00693C39">
        <w:rPr>
          <w:rFonts w:ascii="Times New Roman" w:hAnsi="Times New Roman" w:cs="Times New Roman"/>
          <w:sz w:val="24"/>
          <w:szCs w:val="24"/>
        </w:rPr>
        <w:t xml:space="preserve">), LA LIC. DELFINA GÓMEZ ÁLVAREZ PARA QUE </w:t>
      </w:r>
      <w:r w:rsidRPr="00693C39">
        <w:rPr>
          <w:rFonts w:ascii="Times New Roman" w:hAnsi="Times New Roman" w:cs="Times New Roman"/>
          <w:sz w:val="24"/>
          <w:szCs w:val="24"/>
          <w:lang w:val="es-ES"/>
        </w:rPr>
        <w:t xml:space="preserve">TENGA A BIEN INTEGRAR EN LOS PLANES Y PROGRAMAS DE EDUCACIÓN BÁSICA, LA EDUCACIÓN AMBIENTAL PARA LA SUSTENTABILIDAD A EFECTO DE CUMPLIR CON LO ESTABLECIDO EN EL ARTÍCULO 30 FRACCIÓN </w:t>
      </w:r>
      <w:r w:rsidRPr="00693C39">
        <w:rPr>
          <w:rFonts w:ascii="Times New Roman" w:hAnsi="Times New Roman" w:cs="Times New Roman"/>
          <w:sz w:val="24"/>
          <w:szCs w:val="24"/>
          <w:lang w:val="es-ES"/>
        </w:rPr>
        <w:lastRenderedPageBreak/>
        <w:t xml:space="preserve">XVI DE LA LEY GENERAL DE EDUCACIÓN. ASIMISMO, SE </w:t>
      </w:r>
      <w:r w:rsidRPr="00693C39">
        <w:rPr>
          <w:rFonts w:ascii="Times New Roman" w:hAnsi="Times New Roman" w:cs="Times New Roman"/>
          <w:sz w:val="24"/>
          <w:szCs w:val="24"/>
        </w:rPr>
        <w:t>REALIZA UN ATENTO Y RESPETUOSO EXHORTO A LA SECRETARIA DE EDUCACIÓN DEL ESTADO, LA LIC. SOFÍA LETICIA MORALES GARZA</w:t>
      </w:r>
      <w:r>
        <w:rPr>
          <w:rFonts w:ascii="Times New Roman" w:hAnsi="Times New Roman" w:cs="Times New Roman"/>
          <w:sz w:val="24"/>
          <w:szCs w:val="24"/>
        </w:rPr>
        <w:t xml:space="preserve">, </w:t>
      </w:r>
      <w:r w:rsidRPr="00693C39">
        <w:rPr>
          <w:rFonts w:ascii="Times New Roman" w:hAnsi="Times New Roman" w:cs="Times New Roman"/>
          <w:sz w:val="24"/>
          <w:szCs w:val="24"/>
        </w:rPr>
        <w:t xml:space="preserve">A EFECTO DE QUE BAJO LAS ATRIBUCIONES QUE LE OTORGA EL SEGUNDO PÁRRAFO DEL ARTÍCULO 23 DE LA LEY GENERAL DE EDUCACIÓN EN EL MOMENTO OPORTUNO EMITA OPINIÓN A LA FEDERACIÓN, PARA QUE SE CUMPLA CON LA IMPLEMENTACIÓN DE LA EDUCACIÓN AMBIENTAL PARA LA SUSTENTABILIDAD EN LOS PLANES Y PROGRAMAS DE ESTUDIO DEL PAÍS. </w:t>
      </w:r>
      <w:r w:rsidRPr="00693C39">
        <w:rPr>
          <w:rFonts w:ascii="Times New Roman" w:eastAsia="Times New Roman" w:hAnsi="Times New Roman" w:cs="Times New Roman"/>
          <w:sz w:val="24"/>
          <w:szCs w:val="24"/>
        </w:rPr>
        <w:t xml:space="preserve">INTERVINIERON A FAVOR LOS </w:t>
      </w:r>
      <w:proofErr w:type="spellStart"/>
      <w:r w:rsidRPr="00693C39">
        <w:rPr>
          <w:rFonts w:ascii="Times New Roman" w:eastAsia="Times New Roman" w:hAnsi="Times New Roman" w:cs="Times New Roman"/>
          <w:sz w:val="24"/>
          <w:szCs w:val="24"/>
        </w:rPr>
        <w:t>DIP</w:t>
      </w:r>
      <w:proofErr w:type="spellEnd"/>
      <w:r w:rsidRPr="00693C39">
        <w:rPr>
          <w:rFonts w:ascii="Times New Roman" w:eastAsia="Times New Roman" w:hAnsi="Times New Roman" w:cs="Times New Roman"/>
          <w:sz w:val="24"/>
          <w:szCs w:val="24"/>
        </w:rPr>
        <w:t xml:space="preserve">. MARÍA DEL CONSUELO GÁLVEZ CONTRERAS, RAÚL LOZANO CABALLERO Y BRENDA LIZBETH SÁNCHEZ CASTRO. </w:t>
      </w:r>
      <w:r w:rsidRPr="00693C39">
        <w:rPr>
          <w:rFonts w:ascii="Times New Roman" w:hAnsi="Times New Roman" w:cs="Times New Roman"/>
          <w:sz w:val="24"/>
          <w:szCs w:val="24"/>
          <w:shd w:val="clear" w:color="auto" w:fill="FFFFFF"/>
        </w:rPr>
        <w:t>S</w:t>
      </w:r>
      <w:r w:rsidRPr="00693C39">
        <w:rPr>
          <w:rFonts w:ascii="Times New Roman" w:hAnsi="Times New Roman" w:cs="Times New Roman"/>
          <w:sz w:val="24"/>
          <w:szCs w:val="24"/>
          <w:lang w:eastAsia="es-MX"/>
        </w:rPr>
        <w:t xml:space="preserve">E SOMETIÓ A CONSIDERACIÓN DE LA ASAMBLEA EL QUE SEA VOTADO EN ESE MOMENTO EL PUNTO DE ACUERDO, </w:t>
      </w:r>
      <w:r w:rsidRPr="00693C39">
        <w:rPr>
          <w:rFonts w:ascii="Times New Roman" w:hAnsi="Times New Roman" w:cs="Times New Roman"/>
          <w:i/>
          <w:sz w:val="24"/>
          <w:szCs w:val="24"/>
          <w:lang w:eastAsia="es-MX"/>
        </w:rPr>
        <w:t>FUE APROBADO POR UNANIMIDAD DE LOS PRESENTES Y DE LOS DIPUTADOS QUE SE ENCUENTRAN A TRAVÉS DE LA PLATAFORMA DIGITAL</w:t>
      </w:r>
      <w:r w:rsidRPr="00693C39">
        <w:rPr>
          <w:rFonts w:ascii="Times New Roman" w:hAnsi="Times New Roman" w:cs="Times New Roman"/>
          <w:sz w:val="24"/>
          <w:szCs w:val="24"/>
          <w:lang w:eastAsia="es-MX"/>
        </w:rPr>
        <w:t xml:space="preserve">. </w:t>
      </w:r>
      <w:r w:rsidRPr="00693C39">
        <w:rPr>
          <w:rFonts w:ascii="Times New Roman" w:hAnsi="Times New Roman" w:cs="Times New Roman"/>
          <w:b/>
          <w:sz w:val="24"/>
          <w:szCs w:val="24"/>
          <w:lang w:eastAsia="es-MX"/>
        </w:rPr>
        <w:t>FUE APROBADO EL PUNTO DE ACUERDO POR UNANIMIDAD DE 37 VOTOS.</w:t>
      </w:r>
    </w:p>
    <w:p w:rsidR="00945EA6" w:rsidRPr="00693C39" w:rsidRDefault="00945EA6" w:rsidP="00693C39">
      <w:pPr>
        <w:spacing w:after="0" w:line="240" w:lineRule="auto"/>
        <w:jc w:val="both"/>
        <w:rPr>
          <w:rFonts w:ascii="Times New Roman" w:eastAsia="Times New Roman" w:hAnsi="Times New Roman" w:cs="Times New Roman"/>
          <w:sz w:val="24"/>
          <w:szCs w:val="24"/>
        </w:rPr>
      </w:pPr>
    </w:p>
    <w:p w:rsidR="00996B75" w:rsidRPr="00693C39" w:rsidRDefault="00693C39" w:rsidP="00693C3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3C39">
        <w:rPr>
          <w:rFonts w:ascii="Times New Roman" w:eastAsia="Times New Roman" w:hAnsi="Times New Roman" w:cs="Times New Roman"/>
          <w:sz w:val="24"/>
          <w:szCs w:val="24"/>
        </w:rPr>
        <w:t xml:space="preserve">LA </w:t>
      </w:r>
      <w:proofErr w:type="spellStart"/>
      <w:r w:rsidRPr="00693C39">
        <w:rPr>
          <w:rFonts w:ascii="Times New Roman" w:eastAsia="Times New Roman" w:hAnsi="Times New Roman" w:cs="Times New Roman"/>
          <w:b/>
          <w:sz w:val="24"/>
          <w:szCs w:val="24"/>
        </w:rPr>
        <w:t>DIP</w:t>
      </w:r>
      <w:proofErr w:type="spellEnd"/>
      <w:r w:rsidRPr="00693C39">
        <w:rPr>
          <w:rFonts w:ascii="Times New Roman" w:eastAsia="Times New Roman" w:hAnsi="Times New Roman" w:cs="Times New Roman"/>
          <w:b/>
          <w:sz w:val="24"/>
          <w:szCs w:val="24"/>
        </w:rPr>
        <w:t xml:space="preserve">. SANDRA ELIZABETH </w:t>
      </w:r>
      <w:proofErr w:type="spellStart"/>
      <w:r w:rsidRPr="00693C39">
        <w:rPr>
          <w:rFonts w:ascii="Times New Roman" w:eastAsia="Times New Roman" w:hAnsi="Times New Roman" w:cs="Times New Roman"/>
          <w:b/>
          <w:sz w:val="24"/>
          <w:szCs w:val="24"/>
        </w:rPr>
        <w:t>PÁMANES</w:t>
      </w:r>
      <w:proofErr w:type="spellEnd"/>
      <w:r w:rsidRPr="00693C39">
        <w:rPr>
          <w:rFonts w:ascii="Times New Roman" w:eastAsia="Times New Roman" w:hAnsi="Times New Roman" w:cs="Times New Roman"/>
          <w:b/>
          <w:sz w:val="24"/>
          <w:szCs w:val="24"/>
        </w:rPr>
        <w:t xml:space="preserve"> ORTIZ, A NOMBRE DEL GRUPO LEGISLATIVO DEL PARTIDO MOVIMIENTO CIUDADANO</w:t>
      </w:r>
      <w:r w:rsidRPr="00693C39">
        <w:rPr>
          <w:rFonts w:ascii="Times New Roman" w:eastAsia="Times New Roman" w:hAnsi="Times New Roman" w:cs="Times New Roman"/>
          <w:sz w:val="24"/>
          <w:szCs w:val="24"/>
        </w:rPr>
        <w:t xml:space="preserve">, HIZO UN </w:t>
      </w:r>
      <w:r w:rsidRPr="00693C39">
        <w:rPr>
          <w:rFonts w:ascii="Times New Roman" w:hAnsi="Times New Roman" w:cs="Times New Roman"/>
          <w:bCs/>
          <w:sz w:val="24"/>
          <w:szCs w:val="24"/>
          <w:lang w:val="es-ES_tradnl"/>
        </w:rPr>
        <w:t xml:space="preserve">POSICIONAMIENTO RESPECTO A LA </w:t>
      </w:r>
      <w:r w:rsidRPr="00693C39">
        <w:rPr>
          <w:rFonts w:ascii="Times New Roman" w:hAnsi="Times New Roman" w:cs="Times New Roman"/>
          <w:bCs/>
          <w:sz w:val="24"/>
          <w:szCs w:val="24"/>
        </w:rPr>
        <w:t>INICIATIVA CON PROYECTO DE DECRETO QUE PRESENTARÁ, POR EL QUE SE REFORMA LA LEY PARA PREVENIR, ATENDER Y ERRADICAR EL ACOSO Y LA VIOLENCIA ESCOLAR DEL ESTADO DE NUEVO LEÓN, CON EL OBJETO DE INTEGRAR A LOS CRIMINÓLOGOS AL SECTOR EDUCATIVO CON EL FIN DE PREVENIR, ATENDER Y ERRADICAR, EL ACOSO ESCOLAR Y ACTOS DE VIOLENCIA Y DELINCUENCIA QUE SE GENERAN EN LAS ESCUELAS DEL ESTADO</w:t>
      </w:r>
    </w:p>
    <w:p w:rsidR="00F228DC" w:rsidRPr="00693C39" w:rsidRDefault="00F228DC" w:rsidP="00693C3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8B1C07" w:rsidRPr="00693C39" w:rsidRDefault="00693C39" w:rsidP="00693C39">
      <w:pPr>
        <w:widowControl w:val="0"/>
        <w:autoSpaceDE w:val="0"/>
        <w:autoSpaceDN w:val="0"/>
        <w:adjustRightInd w:val="0"/>
        <w:spacing w:after="0" w:line="240" w:lineRule="auto"/>
        <w:jc w:val="both"/>
        <w:rPr>
          <w:rFonts w:ascii="Times New Roman" w:hAnsi="Times New Roman" w:cs="Times New Roman"/>
          <w:sz w:val="24"/>
          <w:szCs w:val="24"/>
        </w:rPr>
      </w:pPr>
      <w:r w:rsidRPr="00693C39">
        <w:rPr>
          <w:rFonts w:ascii="Times New Roman" w:eastAsia="Times New Roman" w:hAnsi="Times New Roman" w:cs="Times New Roman"/>
          <w:sz w:val="24"/>
          <w:szCs w:val="24"/>
        </w:rPr>
        <w:t xml:space="preserve">EL </w:t>
      </w:r>
      <w:proofErr w:type="spellStart"/>
      <w:r w:rsidRPr="00693C39">
        <w:rPr>
          <w:rFonts w:ascii="Times New Roman" w:eastAsia="Times New Roman" w:hAnsi="Times New Roman" w:cs="Times New Roman"/>
          <w:b/>
          <w:sz w:val="24"/>
          <w:szCs w:val="24"/>
        </w:rPr>
        <w:t>DIP</w:t>
      </w:r>
      <w:proofErr w:type="spellEnd"/>
      <w:r w:rsidRPr="00693C39">
        <w:rPr>
          <w:rFonts w:ascii="Times New Roman" w:eastAsia="Times New Roman" w:hAnsi="Times New Roman" w:cs="Times New Roman"/>
          <w:b/>
          <w:sz w:val="24"/>
          <w:szCs w:val="24"/>
        </w:rPr>
        <w:t>. WALDO FERNÁNDEZ GONZÁLEZ, INTEGRANTE DEL GRUPO LEGISLATIVO DEL PARTIDO MOVIMIENTO REGENERACIÓN NACIONAL</w:t>
      </w:r>
      <w:r w:rsidRPr="00693C39">
        <w:rPr>
          <w:rFonts w:ascii="Times New Roman" w:eastAsia="Times New Roman" w:hAnsi="Times New Roman" w:cs="Times New Roman"/>
          <w:sz w:val="24"/>
          <w:szCs w:val="24"/>
        </w:rPr>
        <w:t xml:space="preserve">, PRESENTÓ UN POSICIONAMIENTO MENCIONANDO QUE, AL DÍA DE HOY </w:t>
      </w:r>
      <w:r w:rsidRPr="00693C39">
        <w:rPr>
          <w:rFonts w:ascii="Times New Roman" w:hAnsi="Times New Roman" w:cs="Times New Roman"/>
          <w:sz w:val="24"/>
          <w:szCs w:val="24"/>
        </w:rPr>
        <w:t xml:space="preserve">EN NUEVO LEÓN, LOS REGIDORES SE ELIGEN MEDIANTE PLANILLAS Y NO POR MEDIO DE UNA ELECCIÓN DIRECTA, POR LO QUE ENCUENTRA NECESARIO CONTAR CON UN VERDADERO PROCESO DE ELECCIÓN DIRECTA DE REGIDORES LO CUAL AYUDARÁ A DOTAR DE LEGITIMIDAD LA INTEGRACIÓN DE LOS AYUNTAMIENTOS, ADEMÁS DE QUE FAVORECE LA COMUNICACIÓN DIRECTA CON LOS CIUDADANOS. POR LO QUE PRESENTARÁ UNA INICIATIVA, SIENDO EL OBJETIVO TERMINAR CON EL SISTEMA DE ELECCIÓN POR PLANILLA, PARA GARANTIZAR DESDE LA CONSTITUCIÓN DEL ESTADO QUE LOS REGIDORES SEAN ELECTOS DE FORMA INDIVIDUAL MEDIANTE EL VOTO DIRECTO. </w:t>
      </w:r>
    </w:p>
    <w:p w:rsidR="008B1C07" w:rsidRPr="00693C39" w:rsidRDefault="008B1C07" w:rsidP="00693C39">
      <w:pPr>
        <w:widowControl w:val="0"/>
        <w:autoSpaceDE w:val="0"/>
        <w:autoSpaceDN w:val="0"/>
        <w:adjustRightInd w:val="0"/>
        <w:spacing w:after="0" w:line="240" w:lineRule="auto"/>
        <w:jc w:val="both"/>
        <w:rPr>
          <w:rFonts w:ascii="Times New Roman" w:hAnsi="Times New Roman" w:cs="Times New Roman"/>
          <w:sz w:val="24"/>
          <w:szCs w:val="24"/>
          <w:lang w:eastAsia="es-MX"/>
        </w:rPr>
      </w:pPr>
    </w:p>
    <w:p w:rsidR="00E817BB" w:rsidRPr="00693C39" w:rsidRDefault="00693C39" w:rsidP="00693C39">
      <w:pPr>
        <w:spacing w:after="0" w:line="240" w:lineRule="auto"/>
        <w:jc w:val="both"/>
        <w:rPr>
          <w:rFonts w:ascii="Times New Roman" w:eastAsia="Times New Roman" w:hAnsi="Times New Roman" w:cs="Times New Roman"/>
          <w:sz w:val="24"/>
          <w:szCs w:val="24"/>
        </w:rPr>
      </w:pPr>
      <w:r w:rsidRPr="00693C39">
        <w:rPr>
          <w:rFonts w:ascii="Times New Roman" w:eastAsia="Times New Roman" w:hAnsi="Times New Roman" w:cs="Times New Roman"/>
          <w:sz w:val="24"/>
          <w:szCs w:val="24"/>
        </w:rPr>
        <w:t xml:space="preserve">EL </w:t>
      </w:r>
      <w:proofErr w:type="spellStart"/>
      <w:r w:rsidRPr="00693C39">
        <w:rPr>
          <w:rFonts w:ascii="Times New Roman" w:eastAsia="Times New Roman" w:hAnsi="Times New Roman" w:cs="Times New Roman"/>
          <w:b/>
          <w:sz w:val="24"/>
          <w:szCs w:val="24"/>
        </w:rPr>
        <w:t>DIP</w:t>
      </w:r>
      <w:proofErr w:type="spellEnd"/>
      <w:r w:rsidRPr="00693C39">
        <w:rPr>
          <w:rFonts w:ascii="Times New Roman" w:eastAsia="Times New Roman" w:hAnsi="Times New Roman" w:cs="Times New Roman"/>
          <w:b/>
          <w:sz w:val="24"/>
          <w:szCs w:val="24"/>
        </w:rPr>
        <w:t>. RAÚL LOZANO CABALLERO, A NOMBRE DEL GRUPO LEGISLATIVO DEL PARTIDO VERDE ECOLOGISTA DE MÉXICO</w:t>
      </w:r>
      <w:r w:rsidRPr="00693C39">
        <w:rPr>
          <w:rFonts w:ascii="Times New Roman" w:eastAsia="Times New Roman" w:hAnsi="Times New Roman" w:cs="Times New Roman"/>
          <w:sz w:val="24"/>
          <w:szCs w:val="24"/>
        </w:rPr>
        <w:t xml:space="preserve">, SOLICITÓ EL USO DE LOS MEDIOS AUDIOVISUALES UBICADOS DENTRO DEL RECINTO LEGISLATIVO COMO APOYO PARA LA PRESENTACIÓN DE UN </w:t>
      </w:r>
      <w:r w:rsidRPr="00693C39">
        <w:rPr>
          <w:rFonts w:ascii="Times New Roman" w:eastAsia="Times New Roman" w:hAnsi="Times New Roman" w:cs="Times New Roman"/>
          <w:sz w:val="24"/>
          <w:szCs w:val="24"/>
        </w:rPr>
        <w:lastRenderedPageBreak/>
        <w:t xml:space="preserve">POSICIONAMIENTO POR EL QUE MENCIONA QUE, </w:t>
      </w:r>
      <w:r w:rsidRPr="00693C39">
        <w:rPr>
          <w:rFonts w:ascii="Times New Roman" w:hAnsi="Times New Roman" w:cs="Times New Roman"/>
          <w:color w:val="000000" w:themeColor="text1"/>
          <w:sz w:val="24"/>
          <w:szCs w:val="24"/>
        </w:rPr>
        <w:t xml:space="preserve">RECIENTEMENTE EN TODO EL PAÍS HAN CRECIDO LOS CASOS DE ANIMALES DOMÉSTICOS QUE SON SECUESTRADOS POR GRUPOS DELICTIVOS, QUIENES LLAMAN A SUS DUEÑOS Y EXIGEN EL PAGO DE UN RESCATE, Y CON EL FIN DE PREVENIR Y REDUCIR AL MÁXIMO ESTOS SUCESOS, AL TIEMPO DE CASTIGAR SEVERAMENTE A QUIENES ATENTAN CONTRA LAS PERSONAS Y SUS MASCOTAS, ES QUE INFORMA QUE PRESENTARÁ UNA INICIATIVA </w:t>
      </w:r>
      <w:r w:rsidRPr="00693C39">
        <w:rPr>
          <w:rFonts w:ascii="Times New Roman" w:eastAsia="Times New Roman" w:hAnsi="Times New Roman" w:cs="Times New Roman"/>
          <w:sz w:val="24"/>
          <w:szCs w:val="24"/>
        </w:rPr>
        <w:t xml:space="preserve">PARA </w:t>
      </w:r>
      <w:r w:rsidRPr="00693C39">
        <w:rPr>
          <w:rFonts w:ascii="Times New Roman" w:hAnsi="Times New Roman" w:cs="Times New Roman"/>
          <w:color w:val="000000" w:themeColor="text1"/>
          <w:sz w:val="24"/>
          <w:szCs w:val="24"/>
        </w:rPr>
        <w:t>TIPIFICAR ESTA CONDUCTA COMO DELITO EN EL CÓDIGO PENAL PARA EL ESTADO DE NUEVO LEÓN.</w:t>
      </w:r>
    </w:p>
    <w:p w:rsidR="00945EA6" w:rsidRPr="00693C39" w:rsidRDefault="00945EA6" w:rsidP="00693C39">
      <w:pPr>
        <w:spacing w:after="0" w:line="240" w:lineRule="auto"/>
        <w:jc w:val="both"/>
        <w:rPr>
          <w:rFonts w:ascii="Times New Roman" w:eastAsia="Times New Roman" w:hAnsi="Times New Roman" w:cs="Times New Roman"/>
          <w:sz w:val="24"/>
          <w:szCs w:val="24"/>
        </w:rPr>
      </w:pPr>
    </w:p>
    <w:p w:rsidR="007A693A" w:rsidRPr="00693C39" w:rsidRDefault="00693C39" w:rsidP="00693C39">
      <w:pPr>
        <w:widowControl w:val="0"/>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693C39">
        <w:rPr>
          <w:rFonts w:ascii="Times New Roman" w:eastAsia="Times New Roman" w:hAnsi="Times New Roman" w:cs="Times New Roman"/>
          <w:sz w:val="24"/>
          <w:szCs w:val="24"/>
        </w:rPr>
        <w:t xml:space="preserve">LA </w:t>
      </w:r>
      <w:proofErr w:type="spellStart"/>
      <w:r w:rsidRPr="00693C39">
        <w:rPr>
          <w:rFonts w:ascii="Times New Roman" w:eastAsia="Times New Roman" w:hAnsi="Times New Roman" w:cs="Times New Roman"/>
          <w:b/>
          <w:sz w:val="24"/>
          <w:szCs w:val="24"/>
        </w:rPr>
        <w:t>DIP</w:t>
      </w:r>
      <w:proofErr w:type="spellEnd"/>
      <w:r w:rsidRPr="00693C39">
        <w:rPr>
          <w:rFonts w:ascii="Times New Roman" w:eastAsia="Times New Roman" w:hAnsi="Times New Roman" w:cs="Times New Roman"/>
          <w:b/>
          <w:sz w:val="24"/>
          <w:szCs w:val="24"/>
        </w:rPr>
        <w:t xml:space="preserve">. </w:t>
      </w:r>
      <w:proofErr w:type="spellStart"/>
      <w:r w:rsidRPr="00693C39">
        <w:rPr>
          <w:rFonts w:ascii="Times New Roman" w:eastAsia="Times New Roman" w:hAnsi="Times New Roman" w:cs="Times New Roman"/>
          <w:b/>
          <w:sz w:val="24"/>
          <w:szCs w:val="24"/>
        </w:rPr>
        <w:t>ANYLÚ</w:t>
      </w:r>
      <w:proofErr w:type="spellEnd"/>
      <w:r w:rsidRPr="00693C39">
        <w:rPr>
          <w:rFonts w:ascii="Times New Roman" w:eastAsia="Times New Roman" w:hAnsi="Times New Roman" w:cs="Times New Roman"/>
          <w:b/>
          <w:sz w:val="24"/>
          <w:szCs w:val="24"/>
        </w:rPr>
        <w:t xml:space="preserve"> BENDICIÓN HERNÁNDEZ SEPÚLVEDA, A NOMBRE DEL GRUPO LEGISLATIVO DEL PARTIDO DEL TRABAJO</w:t>
      </w:r>
      <w:r w:rsidRPr="00693C39">
        <w:rPr>
          <w:rFonts w:ascii="Times New Roman" w:eastAsia="Times New Roman" w:hAnsi="Times New Roman" w:cs="Times New Roman"/>
          <w:sz w:val="24"/>
          <w:szCs w:val="24"/>
        </w:rPr>
        <w:t xml:space="preserve">, PRESENTÓ UN POSICIONAMIENTO </w:t>
      </w:r>
      <w:r w:rsidRPr="00693C39">
        <w:rPr>
          <w:rFonts w:ascii="Times New Roman" w:eastAsia="Times New Roman" w:hAnsi="Times New Roman" w:cs="Times New Roman"/>
          <w:sz w:val="24"/>
          <w:szCs w:val="24"/>
          <w:lang w:val="es-ES" w:eastAsia="es-ES"/>
        </w:rPr>
        <w:t xml:space="preserve">MENCIONANDO QUE, </w:t>
      </w:r>
      <w:r w:rsidRPr="00693C39">
        <w:rPr>
          <w:rFonts w:ascii="Times New Roman" w:hAnsi="Times New Roman" w:cs="Times New Roman"/>
          <w:sz w:val="24"/>
          <w:szCs w:val="24"/>
        </w:rPr>
        <w:t>DURANTE LA TEMPORADA NAVIDEÑA Y DE FIN DE AÑO, AUMENTA LA CIRCULACIÓN DE BILLETES FALSIFICADOS, POR LO QUE HACE UN LLAMADO DE ATENCIÓN Y ALERTA A LAS AUTORIDADES COMPETENTES Y A LA POBLACIÓN EN GENERAL A MANTENERSE VIGILANTES RESPECTO DE LA CIRCULACIÓN Y DETECCIÓN DE BILLETES APÓCRIFOS, A FIN DE EVITAR SER VÍCTIMAS DE ESTE DELITO. Y, A ESTAR INFORMADA Y/O CONOCER AL MENOS SOBRE LA REVISIÓN DEL HILO DINÁMICO, RELIEVE SENSIBLES DEL TACTO, MARCA DE AGUA, DENOMINACIÓN MULTICOLOR, ASÍ COMO DE LOS NÚMEROS FOLIADOS QUE APARECEN EN EL BILLETE, LO QUE PERMITE VALIDARLO O NO, COMO LEGAL Y AUTÉNTICO.</w:t>
      </w:r>
    </w:p>
    <w:p w:rsidR="007A693A" w:rsidRPr="00693C39" w:rsidRDefault="007A693A" w:rsidP="00693C39">
      <w:pPr>
        <w:spacing w:after="0" w:line="240" w:lineRule="auto"/>
        <w:jc w:val="both"/>
        <w:rPr>
          <w:rFonts w:ascii="Times New Roman" w:eastAsia="Times New Roman" w:hAnsi="Times New Roman" w:cs="Times New Roman"/>
          <w:sz w:val="24"/>
          <w:szCs w:val="24"/>
        </w:rPr>
      </w:pPr>
    </w:p>
    <w:p w:rsidR="007A693A" w:rsidRPr="00693C39" w:rsidRDefault="00693C39" w:rsidP="00693C39">
      <w:pPr>
        <w:spacing w:after="0" w:line="240" w:lineRule="auto"/>
        <w:jc w:val="both"/>
        <w:rPr>
          <w:rFonts w:ascii="Times New Roman" w:hAnsi="Times New Roman" w:cs="Times New Roman"/>
          <w:sz w:val="24"/>
          <w:szCs w:val="24"/>
          <w:lang w:eastAsia="es-MX"/>
        </w:rPr>
      </w:pPr>
      <w:r w:rsidRPr="00693C39">
        <w:rPr>
          <w:rFonts w:ascii="Times New Roman" w:eastAsia="Times New Roman" w:hAnsi="Times New Roman" w:cs="Times New Roman"/>
          <w:sz w:val="24"/>
          <w:szCs w:val="24"/>
        </w:rPr>
        <w:t xml:space="preserve">LA </w:t>
      </w:r>
      <w:proofErr w:type="spellStart"/>
      <w:r w:rsidRPr="00693C39">
        <w:rPr>
          <w:rFonts w:ascii="Times New Roman" w:eastAsia="Times New Roman" w:hAnsi="Times New Roman" w:cs="Times New Roman"/>
          <w:b/>
          <w:sz w:val="24"/>
          <w:szCs w:val="24"/>
        </w:rPr>
        <w:t>DIP</w:t>
      </w:r>
      <w:proofErr w:type="spellEnd"/>
      <w:r w:rsidRPr="00693C39">
        <w:rPr>
          <w:rFonts w:ascii="Times New Roman" w:eastAsia="Times New Roman" w:hAnsi="Times New Roman" w:cs="Times New Roman"/>
          <w:b/>
          <w:sz w:val="24"/>
          <w:szCs w:val="24"/>
        </w:rPr>
        <w:t xml:space="preserve">. </w:t>
      </w:r>
      <w:proofErr w:type="spellStart"/>
      <w:r w:rsidRPr="00693C39">
        <w:rPr>
          <w:rFonts w:ascii="Times New Roman" w:eastAsia="Times New Roman" w:hAnsi="Times New Roman" w:cs="Times New Roman"/>
          <w:b/>
          <w:sz w:val="24"/>
          <w:szCs w:val="24"/>
        </w:rPr>
        <w:t>ALHINNA</w:t>
      </w:r>
      <w:proofErr w:type="spellEnd"/>
      <w:r w:rsidRPr="00693C39">
        <w:rPr>
          <w:rFonts w:ascii="Times New Roman" w:eastAsia="Times New Roman" w:hAnsi="Times New Roman" w:cs="Times New Roman"/>
          <w:b/>
          <w:sz w:val="24"/>
          <w:szCs w:val="24"/>
        </w:rPr>
        <w:t xml:space="preserve"> BERENICE VARGAS GARCÍA, A NOMBRE DEL GRUPO LEGISLATIVO DEL PARTIDO REVOLUCIONARIO INSTITUCIONAL</w:t>
      </w:r>
      <w:r w:rsidRPr="00693C39">
        <w:rPr>
          <w:rFonts w:ascii="Times New Roman" w:eastAsia="Times New Roman" w:hAnsi="Times New Roman" w:cs="Times New Roman"/>
          <w:sz w:val="24"/>
          <w:szCs w:val="24"/>
        </w:rPr>
        <w:t xml:space="preserve">, PRESENTÓ UN PUNTO DE ACUERDO POR EL QUE </w:t>
      </w:r>
      <w:r w:rsidRPr="00693C39">
        <w:rPr>
          <w:rFonts w:ascii="Times New Roman" w:hAnsi="Times New Roman" w:cs="Times New Roman"/>
          <w:sz w:val="24"/>
          <w:szCs w:val="24"/>
          <w:shd w:val="clear" w:color="auto" w:fill="FFFFFF"/>
        </w:rPr>
        <w:t xml:space="preserve">SE APRUEBA CONVOCAR A TRAVÉS DE LA COMISIÓN DE SALUD DEL CONGRESO DEL ESTADO A LA CELEBRACIÓN DE UNA MESA DE TRABAJO PARA EL ANÁLISIS DEL EXPEDIENTE 14564/LXXVI, EN MATERIA DE CREAR UNA LÍNEA TELEFÓNICA PARA ATENDER CASOS DE URGENCIA EN SALUD MENTAL, LA CUAL SE LLEVE A CABO EN FECHA POR DEFINIR, Y QUE SIRVA A DEMÁS PARA PLANTEAR LAS ESTRATEGIAS  QUE DEBE TOMAR LA AUTORIDAD DE SALUD PARA MITIGAR LOS EFECTOS NEGATIVOS QUE LA PANDEMIA DE </w:t>
      </w:r>
      <w:proofErr w:type="spellStart"/>
      <w:r w:rsidRPr="00693C39">
        <w:rPr>
          <w:rFonts w:ascii="Times New Roman" w:hAnsi="Times New Roman" w:cs="Times New Roman"/>
          <w:sz w:val="24"/>
          <w:szCs w:val="24"/>
          <w:shd w:val="clear" w:color="auto" w:fill="FFFFFF"/>
        </w:rPr>
        <w:t>COVID</w:t>
      </w:r>
      <w:proofErr w:type="spellEnd"/>
      <w:r w:rsidRPr="00693C39">
        <w:rPr>
          <w:rFonts w:ascii="Times New Roman" w:hAnsi="Times New Roman" w:cs="Times New Roman"/>
          <w:sz w:val="24"/>
          <w:szCs w:val="24"/>
          <w:shd w:val="clear" w:color="auto" w:fill="FFFFFF"/>
        </w:rPr>
        <w:t xml:space="preserve"> 19 HA OCASIONADO A LA POBLACIÓN, ASÍ COMO LAS POLÍTICAS PÚBLICAS MÁS IDÓNEAS PARA ATENDER ESTA EMERGENCIA DE SALUD. S</w:t>
      </w:r>
      <w:r w:rsidRPr="00693C39">
        <w:rPr>
          <w:rFonts w:ascii="Times New Roman" w:hAnsi="Times New Roman" w:cs="Times New Roman"/>
          <w:sz w:val="24"/>
          <w:szCs w:val="24"/>
          <w:lang w:eastAsia="es-MX"/>
        </w:rPr>
        <w:t xml:space="preserve">E SOMETIÓ A CONSIDERACIÓN DE LA ASAMBLEA EL QUE SEA VOTADO EN ESE MOMENTO EL PUNTO DE ACUERDO, </w:t>
      </w:r>
      <w:r w:rsidRPr="00693C39">
        <w:rPr>
          <w:rFonts w:ascii="Times New Roman" w:hAnsi="Times New Roman" w:cs="Times New Roman"/>
          <w:i/>
          <w:sz w:val="24"/>
          <w:szCs w:val="24"/>
          <w:lang w:eastAsia="es-MX"/>
        </w:rPr>
        <w:t>FUE APROBADO POR UNANIMIDAD DE LOS PRESENTES Y DE LOS DIPUTADOS QUE SE ENCUENTRAN A TRAVÉS DE LOS MEDIOS TELEMÁTICOS</w:t>
      </w:r>
      <w:r w:rsidRPr="00693C39">
        <w:rPr>
          <w:rFonts w:ascii="Times New Roman" w:hAnsi="Times New Roman" w:cs="Times New Roman"/>
          <w:sz w:val="24"/>
          <w:szCs w:val="24"/>
          <w:lang w:eastAsia="es-MX"/>
        </w:rPr>
        <w:t xml:space="preserve">. </w:t>
      </w:r>
      <w:r w:rsidRPr="00693C39">
        <w:rPr>
          <w:rFonts w:ascii="Times New Roman" w:hAnsi="Times New Roman" w:cs="Times New Roman"/>
          <w:b/>
          <w:sz w:val="24"/>
          <w:szCs w:val="24"/>
          <w:lang w:eastAsia="es-MX"/>
        </w:rPr>
        <w:t>FUE APROBADO EL PUNTO DE ACUERDO POR UNANIMIDAD DE 36 VOTOS.</w:t>
      </w:r>
    </w:p>
    <w:p w:rsidR="00996B75" w:rsidRPr="00693C39" w:rsidRDefault="00996B75" w:rsidP="00693C39">
      <w:pPr>
        <w:spacing w:after="0" w:line="240" w:lineRule="auto"/>
        <w:jc w:val="both"/>
        <w:rPr>
          <w:rFonts w:ascii="Times New Roman" w:eastAsia="Times New Roman" w:hAnsi="Times New Roman" w:cs="Times New Roman"/>
          <w:sz w:val="24"/>
          <w:szCs w:val="24"/>
        </w:rPr>
      </w:pPr>
    </w:p>
    <w:p w:rsidR="00945EA6" w:rsidRPr="00693C39" w:rsidRDefault="00693C39" w:rsidP="00693C39">
      <w:pPr>
        <w:spacing w:after="0" w:line="240" w:lineRule="auto"/>
        <w:jc w:val="both"/>
        <w:rPr>
          <w:rFonts w:ascii="Times New Roman" w:hAnsi="Times New Roman" w:cs="Times New Roman"/>
          <w:sz w:val="24"/>
          <w:szCs w:val="24"/>
          <w:lang w:eastAsia="es-MX"/>
        </w:rPr>
      </w:pPr>
      <w:r w:rsidRPr="00693C39">
        <w:rPr>
          <w:rFonts w:ascii="Times New Roman" w:eastAsia="Times New Roman" w:hAnsi="Times New Roman" w:cs="Times New Roman"/>
          <w:sz w:val="24"/>
          <w:szCs w:val="24"/>
        </w:rPr>
        <w:t xml:space="preserve">LA </w:t>
      </w:r>
      <w:proofErr w:type="spellStart"/>
      <w:r w:rsidRPr="00693C39">
        <w:rPr>
          <w:rFonts w:ascii="Times New Roman" w:eastAsia="Times New Roman" w:hAnsi="Times New Roman" w:cs="Times New Roman"/>
          <w:b/>
          <w:sz w:val="24"/>
          <w:szCs w:val="24"/>
        </w:rPr>
        <w:t>DIP</w:t>
      </w:r>
      <w:proofErr w:type="spellEnd"/>
      <w:r w:rsidRPr="00693C39">
        <w:rPr>
          <w:rFonts w:ascii="Times New Roman" w:eastAsia="Times New Roman" w:hAnsi="Times New Roman" w:cs="Times New Roman"/>
          <w:b/>
          <w:sz w:val="24"/>
          <w:szCs w:val="24"/>
        </w:rPr>
        <w:t xml:space="preserve">. </w:t>
      </w:r>
      <w:r w:rsidRPr="00693C39">
        <w:rPr>
          <w:rFonts w:ascii="Times New Roman" w:hAnsi="Times New Roman" w:cs="Times New Roman"/>
          <w:b/>
          <w:color w:val="000000"/>
          <w:sz w:val="24"/>
          <w:szCs w:val="24"/>
        </w:rPr>
        <w:t>NORMA EDITH BENÍTEZ RIVERA</w:t>
      </w:r>
      <w:r w:rsidRPr="00693C39">
        <w:rPr>
          <w:rFonts w:ascii="Times New Roman" w:eastAsia="Times New Roman" w:hAnsi="Times New Roman" w:cs="Times New Roman"/>
          <w:b/>
          <w:sz w:val="24"/>
          <w:szCs w:val="24"/>
        </w:rPr>
        <w:t>, A NOMBRE DEL GRUPO LEGISLATIVO DEL PARTIDO MOVIMIENTO CIUDADANO</w:t>
      </w:r>
      <w:r w:rsidRPr="00693C39">
        <w:rPr>
          <w:rFonts w:ascii="Times New Roman" w:eastAsia="Times New Roman" w:hAnsi="Times New Roman" w:cs="Times New Roman"/>
          <w:sz w:val="24"/>
          <w:szCs w:val="24"/>
        </w:rPr>
        <w:t xml:space="preserve">, PRESENTÓ UN </w:t>
      </w:r>
      <w:r w:rsidRPr="00693C39">
        <w:rPr>
          <w:rFonts w:ascii="Times New Roman" w:eastAsia="Times New Roman" w:hAnsi="Times New Roman" w:cs="Times New Roman"/>
          <w:sz w:val="24"/>
          <w:szCs w:val="24"/>
        </w:rPr>
        <w:lastRenderedPageBreak/>
        <w:t xml:space="preserve">PUNTO DE ACUERDO POR EL QUE </w:t>
      </w:r>
      <w:r w:rsidRPr="00693C39">
        <w:rPr>
          <w:rFonts w:ascii="Times New Roman" w:eastAsia="Times New Roman" w:hAnsi="Times New Roman" w:cs="Times New Roman"/>
          <w:sz w:val="24"/>
          <w:szCs w:val="24"/>
          <w:lang w:val="es-ES" w:eastAsia="es-ES"/>
        </w:rPr>
        <w:t xml:space="preserve">SE EXHORTA RESPETUOSAMENTE AL </w:t>
      </w:r>
      <w:r w:rsidRPr="00693C39">
        <w:rPr>
          <w:rFonts w:ascii="Times New Roman" w:eastAsia="Tahoma" w:hAnsi="Times New Roman" w:cs="Times New Roman"/>
          <w:sz w:val="24"/>
          <w:szCs w:val="24"/>
        </w:rPr>
        <w:t xml:space="preserve">TITULAR DEL PODER EJECUTIVO FEDERAL Y A LA SECRETARÍA DE SALUD FEDERAL PARA QUE, EN EL MARCO DEL PLAN NACIONAL DE VACUNACIÓN CONTRA EL COVID-19 Y DE ACUERDO A SUS ATRIBUCIONES, DISEÑEN E IMPLEMENTEN, DE FORMA INMEDIATA, LA VACUNACIÓN A MENORES DE EDAD DE 5 A 11 AÑOS, CON EL FIN DE ASEGURAR EL ACCESO AL DERECHO HUMANO A LA SALUD. </w:t>
      </w:r>
      <w:r w:rsidRPr="00693C39">
        <w:rPr>
          <w:rFonts w:ascii="Times New Roman" w:eastAsia="Times New Roman" w:hAnsi="Times New Roman" w:cs="Times New Roman"/>
          <w:sz w:val="24"/>
          <w:szCs w:val="24"/>
        </w:rPr>
        <w:t xml:space="preserve">INTERVINO A FAVOR LA </w:t>
      </w:r>
      <w:proofErr w:type="spellStart"/>
      <w:r w:rsidRPr="00693C39">
        <w:rPr>
          <w:rFonts w:ascii="Times New Roman" w:eastAsia="Times New Roman" w:hAnsi="Times New Roman" w:cs="Times New Roman"/>
          <w:sz w:val="24"/>
          <w:szCs w:val="24"/>
        </w:rPr>
        <w:t>DIP</w:t>
      </w:r>
      <w:proofErr w:type="spellEnd"/>
      <w:r w:rsidRPr="00693C39">
        <w:rPr>
          <w:rFonts w:ascii="Times New Roman" w:eastAsia="Times New Roman" w:hAnsi="Times New Roman" w:cs="Times New Roman"/>
          <w:sz w:val="24"/>
          <w:szCs w:val="24"/>
        </w:rPr>
        <w:t xml:space="preserve">. </w:t>
      </w:r>
      <w:proofErr w:type="spellStart"/>
      <w:r w:rsidRPr="00693C39">
        <w:rPr>
          <w:rFonts w:ascii="Times New Roman" w:eastAsia="Times New Roman" w:hAnsi="Times New Roman" w:cs="Times New Roman"/>
          <w:sz w:val="24"/>
          <w:szCs w:val="24"/>
        </w:rPr>
        <w:t>ANYLÚ</w:t>
      </w:r>
      <w:proofErr w:type="spellEnd"/>
      <w:r w:rsidRPr="00693C39">
        <w:rPr>
          <w:rFonts w:ascii="Times New Roman" w:eastAsia="Times New Roman" w:hAnsi="Times New Roman" w:cs="Times New Roman"/>
          <w:sz w:val="24"/>
          <w:szCs w:val="24"/>
        </w:rPr>
        <w:t xml:space="preserve"> BENDICIÓN HERNÁNDEZ SEPÚLVEDA. </w:t>
      </w:r>
      <w:r w:rsidRPr="00693C39">
        <w:rPr>
          <w:rFonts w:ascii="Times New Roman" w:hAnsi="Times New Roman" w:cs="Times New Roman"/>
          <w:sz w:val="24"/>
          <w:szCs w:val="24"/>
          <w:shd w:val="clear" w:color="auto" w:fill="FFFFFF"/>
        </w:rPr>
        <w:t>S</w:t>
      </w:r>
      <w:r w:rsidRPr="00693C39">
        <w:rPr>
          <w:rFonts w:ascii="Times New Roman" w:hAnsi="Times New Roman" w:cs="Times New Roman"/>
          <w:sz w:val="24"/>
          <w:szCs w:val="24"/>
          <w:lang w:eastAsia="es-MX"/>
        </w:rPr>
        <w:t xml:space="preserve">E SOMETIÓ A CONSIDERACIÓN DE LA ASAMBLEA EL QUE SEA VOTADO EN ESE MOMENTO EL PUNTO DE ACUERDO, </w:t>
      </w:r>
      <w:r w:rsidRPr="00693C39">
        <w:rPr>
          <w:rFonts w:ascii="Times New Roman" w:hAnsi="Times New Roman" w:cs="Times New Roman"/>
          <w:i/>
          <w:sz w:val="24"/>
          <w:szCs w:val="24"/>
          <w:lang w:eastAsia="es-MX"/>
        </w:rPr>
        <w:t>FUE APROBADO POR UNANIMIDAD DE LOS PRESENTES Y DE LOS DIPUTADOS QUE SE ENCUENTRAN A TRAVÉS DE LA PLATAFORMA DIGITAL</w:t>
      </w:r>
      <w:r w:rsidRPr="00693C39">
        <w:rPr>
          <w:rFonts w:ascii="Times New Roman" w:hAnsi="Times New Roman" w:cs="Times New Roman"/>
          <w:sz w:val="24"/>
          <w:szCs w:val="24"/>
          <w:lang w:eastAsia="es-MX"/>
        </w:rPr>
        <w:t xml:space="preserve">. </w:t>
      </w:r>
      <w:r w:rsidRPr="00693C39">
        <w:rPr>
          <w:rFonts w:ascii="Times New Roman" w:hAnsi="Times New Roman" w:cs="Times New Roman"/>
          <w:b/>
          <w:sz w:val="24"/>
          <w:szCs w:val="24"/>
          <w:lang w:eastAsia="es-MX"/>
        </w:rPr>
        <w:t>FUE APROBADO EL PUNTO DE ACUERDO POR UNANIMIDAD DE 34 VOTOS.</w:t>
      </w:r>
    </w:p>
    <w:p w:rsidR="00D950C3" w:rsidRPr="00693C39" w:rsidRDefault="00D950C3" w:rsidP="00693C3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950C3" w:rsidRPr="00693C39" w:rsidRDefault="00693C39" w:rsidP="00693C39">
      <w:pPr>
        <w:pStyle w:val="Default"/>
        <w:jc w:val="both"/>
        <w:rPr>
          <w:rFonts w:ascii="Times New Roman" w:hAnsi="Times New Roman" w:cs="Times New Roman"/>
          <w:lang w:val="es-MX" w:eastAsia="es-MX"/>
        </w:rPr>
      </w:pPr>
      <w:r w:rsidRPr="00693C39">
        <w:rPr>
          <w:rFonts w:ascii="Times New Roman" w:eastAsia="Times New Roman" w:hAnsi="Times New Roman" w:cs="Times New Roman"/>
          <w:lang w:val="es-MX"/>
        </w:rPr>
        <w:t xml:space="preserve">LA </w:t>
      </w:r>
      <w:proofErr w:type="spellStart"/>
      <w:r w:rsidRPr="00693C39">
        <w:rPr>
          <w:rFonts w:ascii="Times New Roman" w:eastAsia="Times New Roman" w:hAnsi="Times New Roman" w:cs="Times New Roman"/>
          <w:b/>
          <w:lang w:val="es-MX"/>
        </w:rPr>
        <w:t>DIP</w:t>
      </w:r>
      <w:proofErr w:type="spellEnd"/>
      <w:r w:rsidRPr="00693C39">
        <w:rPr>
          <w:rFonts w:ascii="Times New Roman" w:eastAsia="Times New Roman" w:hAnsi="Times New Roman" w:cs="Times New Roman"/>
          <w:b/>
          <w:lang w:val="es-MX"/>
        </w:rPr>
        <w:t xml:space="preserve">. JESSICA ELODIA MARTÍNEZ </w:t>
      </w:r>
      <w:proofErr w:type="spellStart"/>
      <w:r w:rsidRPr="00693C39">
        <w:rPr>
          <w:rFonts w:ascii="Times New Roman" w:eastAsia="Times New Roman" w:hAnsi="Times New Roman" w:cs="Times New Roman"/>
          <w:b/>
          <w:lang w:val="es-MX"/>
        </w:rPr>
        <w:t>MARTÍNEZ</w:t>
      </w:r>
      <w:proofErr w:type="spellEnd"/>
      <w:r w:rsidRPr="00693C39">
        <w:rPr>
          <w:rFonts w:ascii="Times New Roman" w:eastAsia="Times New Roman" w:hAnsi="Times New Roman" w:cs="Times New Roman"/>
          <w:b/>
          <w:lang w:val="es-MX"/>
        </w:rPr>
        <w:t>, INTEGRANTE DEL GRUPO LEGISLATIVO DEL PARTIDO MOVIMIENTO REGENERACIÓN NACIONAL Y COMO PRESIDENTA DE LA COMISIÓN PARA LA IGUALDAD DE GÉNERO</w:t>
      </w:r>
      <w:r w:rsidRPr="00693C39">
        <w:rPr>
          <w:rFonts w:ascii="Times New Roman" w:eastAsia="Times New Roman" w:hAnsi="Times New Roman" w:cs="Times New Roman"/>
          <w:lang w:val="es-MX"/>
        </w:rPr>
        <w:t xml:space="preserve">, PRESENTÓ UNA PROPUESTA PARA LLEVAR A CABO </w:t>
      </w:r>
      <w:r w:rsidRPr="00693C39">
        <w:rPr>
          <w:rFonts w:ascii="Times New Roman" w:hAnsi="Times New Roman" w:cs="Times New Roman"/>
          <w:lang w:val="es-MX"/>
        </w:rPr>
        <w:t>DOS MESAS DE TRABAJO CON LOS INTEGRANTES DE LA COMISIÓN PARA LA IGUALDAD DE GÉNERO, UNA A REALIZARSE EL MARTES 23 DE NOVIEMBRE DEL AÑO EN CURSO Y EN LA QUE PARTICIPARÁN LA SECRETARIA DE LA SECRETARÍA DE MUJERES ALICIA MARÍA LEAL PUERTA. Y LA SEGUNDA, SE LLEVARÁ A CABO EL DÍA MIÉRCOLES 24 DE NOVIEMBRE Y EN LA QUE PARTICIPARÁN LA PERSONA TITULAR DEL INSTITUTO ESTATAL DE LAS MUJERES LAURA PAULA LÓPEZ SÁNCHEZ. AMBAS, SE EFECTUARÁN A LAS 16:00 HORAS EN LOBBY DEL RECINTO OFICIAL DE LAS INSTALACIONES DE ESTE PODER LEGISLATIVO. DICHAS MESAS DE TRABAJO, TIENEN COMO FINALIDAD CONOCER LAS RESPONSABILIDADES, LOS PLANES DE TRABAJO Y LOS REQUERIMIENTOS PRESUPUESTALES QUE SEAN NECESARIOS PARA EL AÑO 2022.</w:t>
      </w:r>
      <w:r w:rsidRPr="00693C39">
        <w:rPr>
          <w:rFonts w:ascii="Times New Roman" w:eastAsia="Times New Roman" w:hAnsi="Times New Roman" w:cs="Times New Roman"/>
          <w:lang w:val="es-MX"/>
        </w:rPr>
        <w:t xml:space="preserve"> </w:t>
      </w:r>
      <w:r w:rsidRPr="00693C39">
        <w:rPr>
          <w:rFonts w:ascii="Times New Roman" w:hAnsi="Times New Roman" w:cs="Times New Roman"/>
          <w:shd w:val="clear" w:color="auto" w:fill="FFFFFF"/>
          <w:lang w:val="es-MX"/>
        </w:rPr>
        <w:t>S</w:t>
      </w:r>
      <w:r w:rsidRPr="00693C39">
        <w:rPr>
          <w:rFonts w:ascii="Times New Roman" w:hAnsi="Times New Roman" w:cs="Times New Roman"/>
          <w:lang w:val="es-MX" w:eastAsia="es-MX"/>
        </w:rPr>
        <w:t xml:space="preserve">E SOMETIÓ A CONSIDERACIÓN DE LA ASAMBLEA EL QUE SEA VOTADO EN ESE MOMENTO EL PUNTO DE ACUERDO, </w:t>
      </w:r>
      <w:r w:rsidRPr="00693C39">
        <w:rPr>
          <w:rFonts w:ascii="Times New Roman" w:hAnsi="Times New Roman" w:cs="Times New Roman"/>
          <w:i/>
          <w:lang w:val="es-MX" w:eastAsia="es-MX"/>
        </w:rPr>
        <w:t>FUE APROBADO POR UNANIMIDAD DE LOS PRESENTES Y DE LOS DIPUTADOS QUE SE ENCUENTRAN A TRAVÉS DE LOS MEDIOS TELEMÁTICOS</w:t>
      </w:r>
      <w:r w:rsidRPr="00693C39">
        <w:rPr>
          <w:rFonts w:ascii="Times New Roman" w:hAnsi="Times New Roman" w:cs="Times New Roman"/>
          <w:lang w:val="es-MX" w:eastAsia="es-MX"/>
        </w:rPr>
        <w:t xml:space="preserve">. </w:t>
      </w:r>
      <w:r w:rsidRPr="00693C39">
        <w:rPr>
          <w:rFonts w:ascii="Times New Roman" w:hAnsi="Times New Roman" w:cs="Times New Roman"/>
          <w:b/>
          <w:lang w:val="es-MX" w:eastAsia="es-MX"/>
        </w:rPr>
        <w:t>FUE APROBADO EL PUNTO DE ACUERDO POR UNANIMIDAD DE 36 VOTOS.</w:t>
      </w:r>
    </w:p>
    <w:p w:rsidR="00945EA6" w:rsidRPr="00693C39" w:rsidRDefault="00945EA6" w:rsidP="00693C39">
      <w:pPr>
        <w:spacing w:after="0" w:line="240" w:lineRule="auto"/>
        <w:jc w:val="both"/>
        <w:rPr>
          <w:rFonts w:ascii="Times New Roman" w:eastAsia="Times New Roman" w:hAnsi="Times New Roman" w:cs="Times New Roman"/>
          <w:sz w:val="24"/>
          <w:szCs w:val="24"/>
        </w:rPr>
      </w:pPr>
    </w:p>
    <w:p w:rsidR="005544F1" w:rsidRPr="00693C39" w:rsidRDefault="00693C39" w:rsidP="00693C3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93C39">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693C39">
        <w:rPr>
          <w:rFonts w:ascii="Times New Roman" w:eastAsia="Times New Roman" w:hAnsi="Times New Roman" w:cs="Times New Roman"/>
          <w:i/>
          <w:sz w:val="24"/>
          <w:szCs w:val="24"/>
          <w:lang w:eastAsia="es-ES"/>
        </w:rPr>
        <w:t xml:space="preserve"> FUE APROBADO POR UNANIMIDAD DE LOS PRESENTES.</w:t>
      </w:r>
      <w:r w:rsidRPr="00693C39">
        <w:rPr>
          <w:rFonts w:ascii="Times New Roman" w:eastAsia="Times New Roman" w:hAnsi="Times New Roman" w:cs="Times New Roman"/>
          <w:sz w:val="24"/>
          <w:szCs w:val="24"/>
          <w:lang w:eastAsia="es-ES"/>
        </w:rPr>
        <w:t xml:space="preserve"> </w:t>
      </w:r>
    </w:p>
    <w:p w:rsidR="009469B8" w:rsidRPr="00693C39" w:rsidRDefault="009469B8" w:rsidP="00693C39">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693C39" w:rsidRDefault="00693C39" w:rsidP="00693C3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93C39">
        <w:rPr>
          <w:rFonts w:ascii="Times New Roman" w:eastAsia="Times New Roman" w:hAnsi="Times New Roman" w:cs="Times New Roman"/>
          <w:sz w:val="24"/>
          <w:szCs w:val="24"/>
          <w:lang w:eastAsia="es-ES"/>
        </w:rPr>
        <w:t xml:space="preserve">LA PRESIDENTA CLAUSURÓ LA SESIÓN ORDINARIA, SIENDO LAS TRECE HORAS CON TREINTA Y CUATRO MINUTOS; CITANDO PARA LA PRÓXIMA SESIÓN EL DÍA Y HORA QUE MARCA LA LEY Y EL REGLAMENTO PARA EL GOBIERNO INTERIOR DEL CONGRESO DEL ESTADO.               </w:t>
      </w:r>
    </w:p>
    <w:p w:rsidR="00316C08" w:rsidRPr="00693C39" w:rsidRDefault="00316C08" w:rsidP="00135491">
      <w:pPr>
        <w:widowControl w:val="0"/>
        <w:autoSpaceDE w:val="0"/>
        <w:autoSpaceDN w:val="0"/>
        <w:spacing w:after="0" w:line="240" w:lineRule="auto"/>
        <w:jc w:val="both"/>
        <w:rPr>
          <w:rFonts w:ascii="Times New Roman" w:eastAsia="Times New Roman" w:hAnsi="Times New Roman" w:cs="Times New Roman"/>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lastRenderedPageBreak/>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693C39" w:rsidRDefault="00693C39"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693C39" w:rsidRPr="00135491" w:rsidRDefault="00693C39"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693C39">
        <w:rPr>
          <w:rFonts w:ascii="Times New Roman" w:hAnsi="Times New Roman" w:cs="Times New Roman"/>
          <w:b/>
          <w:sz w:val="18"/>
          <w:szCs w:val="24"/>
        </w:rPr>
        <w:t>036</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21</w:t>
      </w:r>
    </w:p>
    <w:p w:rsidR="003D3399" w:rsidRPr="00135491" w:rsidRDefault="00693C39"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17</w:t>
      </w:r>
      <w:r w:rsidR="00E02417" w:rsidRPr="00135491">
        <w:rPr>
          <w:rFonts w:ascii="Times New Roman" w:hAnsi="Times New Roman" w:cs="Times New Roman"/>
          <w:b/>
          <w:sz w:val="18"/>
          <w:szCs w:val="24"/>
        </w:rPr>
        <w:t xml:space="preserve"> DE </w:t>
      </w:r>
      <w:r w:rsidR="007F4895">
        <w:rPr>
          <w:rFonts w:ascii="Times New Roman" w:hAnsi="Times New Roman" w:cs="Times New Roman"/>
          <w:b/>
          <w:sz w:val="18"/>
          <w:szCs w:val="24"/>
        </w:rPr>
        <w:t>NOVIEM</w:t>
      </w:r>
      <w:r w:rsidR="00E0241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E02417">
        <w:rPr>
          <w:rFonts w:ascii="Times New Roman" w:hAnsi="Times New Roman" w:cs="Times New Roman"/>
          <w:b/>
          <w:sz w:val="18"/>
          <w:szCs w:val="24"/>
        </w:rPr>
        <w:t>1</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8544EC"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17</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7F4895">
        <w:rPr>
          <w:rFonts w:ascii="Times New Roman" w:eastAsia="Times New Roman" w:hAnsi="Times New Roman" w:cs="Times New Roman"/>
          <w:b/>
          <w:sz w:val="24"/>
          <w:szCs w:val="24"/>
          <w:lang w:eastAsia="es-MX"/>
        </w:rPr>
        <w:t>NOVIEM</w:t>
      </w:r>
      <w:r w:rsidR="00C953C5">
        <w:rPr>
          <w:rFonts w:ascii="Times New Roman" w:eastAsia="Times New Roman" w:hAnsi="Times New Roman" w:cs="Times New Roman"/>
          <w:b/>
          <w:sz w:val="24"/>
          <w:szCs w:val="24"/>
          <w:lang w:eastAsia="es-MX"/>
        </w:rPr>
        <w:t>BRE</w:t>
      </w:r>
      <w:r w:rsidR="009469B8">
        <w:rPr>
          <w:rFonts w:ascii="Times New Roman" w:eastAsia="Times New Roman" w:hAnsi="Times New Roman" w:cs="Times New Roman"/>
          <w:b/>
          <w:sz w:val="24"/>
          <w:szCs w:val="24"/>
          <w:lang w:eastAsia="es-MX"/>
        </w:rPr>
        <w:t xml:space="preserve"> DE 2021</w:t>
      </w:r>
    </w:p>
    <w:p w:rsidR="00804556" w:rsidRDefault="00804556" w:rsidP="00135491">
      <w:pPr>
        <w:pStyle w:val="NormalWeb"/>
        <w:spacing w:before="0" w:beforeAutospacing="0" w:after="0" w:afterAutospacing="0"/>
        <w:ind w:left="567" w:hanging="567"/>
        <w:jc w:val="both"/>
        <w:rPr>
          <w:b/>
          <w:color w:val="000000"/>
          <w:sz w:val="22"/>
          <w:szCs w:val="27"/>
        </w:rPr>
      </w:pPr>
    </w:p>
    <w:p w:rsidR="008544EC" w:rsidRPr="008544EC" w:rsidRDefault="008544EC" w:rsidP="008544EC">
      <w:pPr>
        <w:numPr>
          <w:ilvl w:val="0"/>
          <w:numId w:val="18"/>
        </w:numPr>
        <w:spacing w:after="0" w:line="240" w:lineRule="auto"/>
        <w:ind w:left="567" w:right="198" w:hanging="567"/>
        <w:jc w:val="both"/>
        <w:rPr>
          <w:rFonts w:ascii="Times New Roman" w:eastAsia="Questrial" w:hAnsi="Times New Roman" w:cs="Times New Roman"/>
          <w:b/>
          <w:sz w:val="24"/>
          <w:szCs w:val="24"/>
        </w:rPr>
      </w:pPr>
      <w:r w:rsidRPr="008544EC">
        <w:rPr>
          <w:rFonts w:ascii="Times New Roman" w:eastAsia="Questrial" w:hAnsi="Times New Roman" w:cs="Times New Roman"/>
          <w:sz w:val="24"/>
          <w:szCs w:val="24"/>
        </w:rPr>
        <w:t xml:space="preserve">ESCRITO SIGNADO POR LA C. </w:t>
      </w:r>
      <w:proofErr w:type="spellStart"/>
      <w:r w:rsidRPr="008544EC">
        <w:rPr>
          <w:rFonts w:ascii="Times New Roman" w:eastAsia="Questrial" w:hAnsi="Times New Roman" w:cs="Times New Roman"/>
          <w:sz w:val="24"/>
          <w:szCs w:val="24"/>
        </w:rPr>
        <w:t>DIP</w:t>
      </w:r>
      <w:proofErr w:type="spellEnd"/>
      <w:r w:rsidRPr="008544EC">
        <w:rPr>
          <w:rFonts w:ascii="Times New Roman" w:eastAsia="Questrial" w:hAnsi="Times New Roman" w:cs="Times New Roman"/>
          <w:sz w:val="24"/>
          <w:szCs w:val="24"/>
        </w:rPr>
        <w:t xml:space="preserve">. ANA ISABEL GONZÁLEZ </w:t>
      </w:r>
      <w:proofErr w:type="spellStart"/>
      <w:r w:rsidRPr="008544EC">
        <w:rPr>
          <w:rFonts w:ascii="Times New Roman" w:eastAsia="Questrial" w:hAnsi="Times New Roman" w:cs="Times New Roman"/>
          <w:sz w:val="24"/>
          <w:szCs w:val="24"/>
        </w:rPr>
        <w:t>GONZÁLEZ</w:t>
      </w:r>
      <w:proofErr w:type="spellEnd"/>
      <w:r w:rsidRPr="008544EC">
        <w:rPr>
          <w:rFonts w:ascii="Times New Roman" w:eastAsia="Questrial" w:hAnsi="Times New Roman" w:cs="Times New Roman"/>
          <w:sz w:val="24"/>
          <w:szCs w:val="24"/>
        </w:rPr>
        <w:t xml:space="preserve"> E INTEGRANTES DEL PARTIDO REVOLUCIONARIO INSTITUCIONAL DE LA LXXVI LEGISLATURA,</w:t>
      </w:r>
      <w:r w:rsidRPr="008544EC">
        <w:rPr>
          <w:rFonts w:ascii="Times New Roman" w:eastAsia="Questrial" w:hAnsi="Times New Roman" w:cs="Times New Roman"/>
          <w:b/>
          <w:sz w:val="24"/>
          <w:szCs w:val="24"/>
        </w:rPr>
        <w:t xml:space="preserve"> </w:t>
      </w:r>
      <w:r w:rsidRPr="008544EC">
        <w:rPr>
          <w:rFonts w:ascii="Times New Roman" w:eastAsia="Questrial" w:hAnsi="Times New Roman" w:cs="Times New Roman"/>
          <w:sz w:val="24"/>
          <w:szCs w:val="24"/>
        </w:rPr>
        <w:t>MEDIANTE EL CUAL PRESENTAN INICIATIVA DE REFORMA A DIVERSOS ARTÍCULOS DE LA LEY DE FOMENTO A LA INVERSIÓN Y AL EMPLEO PARA EL ESTADO DE NUEVO LEÓN, EN RELACIÓN A QUE SE CONSIDERE COMO PRIORIDAD LA GENERACIÓN DE EMPLEO EN FAVOR DE MUJERES EN SITUACIÓN DE VULNERABILIDAD.</w:t>
      </w:r>
      <w:r w:rsidRPr="008544EC">
        <w:rPr>
          <w:rFonts w:ascii="Times New Roman" w:eastAsia="Questrial" w:hAnsi="Times New Roman" w:cs="Times New Roman"/>
          <w:b/>
          <w:sz w:val="24"/>
          <w:szCs w:val="24"/>
        </w:rPr>
        <w:t xml:space="preserve"> DE ENTERADA Y DE CONFORMIDAD CON LO ESTABLECIDO EN LOS ARTÍCULOS 24 FRACCIÓN III Y 39 FRACCIÓN XI DEL REGLAMENTO PARA EL GOBIERNO INTERIOR DEL CONGRESO, SE TURNA A LA COMISIÓN DE ECONOMÍA, EMPRENDIMIENTO Y TURISMO.</w:t>
      </w:r>
    </w:p>
    <w:p w:rsidR="008544EC" w:rsidRPr="008544EC" w:rsidRDefault="008544EC" w:rsidP="008544EC">
      <w:pPr>
        <w:spacing w:after="0" w:line="240" w:lineRule="auto"/>
        <w:ind w:left="567" w:right="198" w:hanging="567"/>
        <w:jc w:val="both"/>
        <w:rPr>
          <w:rFonts w:ascii="Times New Roman" w:eastAsia="Questrial" w:hAnsi="Times New Roman" w:cs="Times New Roman"/>
          <w:b/>
          <w:sz w:val="24"/>
          <w:szCs w:val="24"/>
        </w:rPr>
      </w:pPr>
    </w:p>
    <w:p w:rsidR="008544EC" w:rsidRPr="008544EC" w:rsidRDefault="008544EC" w:rsidP="008544EC">
      <w:pPr>
        <w:numPr>
          <w:ilvl w:val="0"/>
          <w:numId w:val="18"/>
        </w:numPr>
        <w:spacing w:after="0" w:line="240" w:lineRule="auto"/>
        <w:ind w:left="567" w:right="198" w:hanging="567"/>
        <w:jc w:val="both"/>
        <w:rPr>
          <w:rFonts w:ascii="Times New Roman" w:eastAsia="Questrial" w:hAnsi="Times New Roman" w:cs="Times New Roman"/>
          <w:b/>
          <w:sz w:val="24"/>
          <w:szCs w:val="24"/>
        </w:rPr>
      </w:pPr>
      <w:r w:rsidRPr="008544EC">
        <w:rPr>
          <w:rFonts w:ascii="Times New Roman" w:eastAsia="Questrial" w:hAnsi="Times New Roman" w:cs="Times New Roman"/>
          <w:sz w:val="24"/>
          <w:szCs w:val="24"/>
        </w:rPr>
        <w:t xml:space="preserve">ESCRITO SIGNADO POR EL C. </w:t>
      </w:r>
      <w:proofErr w:type="spellStart"/>
      <w:r w:rsidRPr="008544EC">
        <w:rPr>
          <w:rFonts w:ascii="Times New Roman" w:eastAsia="Questrial" w:hAnsi="Times New Roman" w:cs="Times New Roman"/>
          <w:sz w:val="24"/>
          <w:szCs w:val="24"/>
        </w:rPr>
        <w:t>DIP</w:t>
      </w:r>
      <w:proofErr w:type="spellEnd"/>
      <w:r w:rsidRPr="008544EC">
        <w:rPr>
          <w:rFonts w:ascii="Times New Roman" w:eastAsia="Questrial" w:hAnsi="Times New Roman" w:cs="Times New Roman"/>
          <w:sz w:val="24"/>
          <w:szCs w:val="24"/>
        </w:rPr>
        <w:t xml:space="preserve">. HÉCTOR GARCÍA </w:t>
      </w:r>
      <w:proofErr w:type="spellStart"/>
      <w:r w:rsidRPr="008544EC">
        <w:rPr>
          <w:rFonts w:ascii="Times New Roman" w:eastAsia="Questrial" w:hAnsi="Times New Roman" w:cs="Times New Roman"/>
          <w:sz w:val="24"/>
          <w:szCs w:val="24"/>
        </w:rPr>
        <w:t>GARCÍA</w:t>
      </w:r>
      <w:proofErr w:type="spellEnd"/>
      <w:r w:rsidRPr="008544EC">
        <w:rPr>
          <w:rFonts w:ascii="Times New Roman" w:eastAsia="Questrial" w:hAnsi="Times New Roman" w:cs="Times New Roman"/>
          <w:sz w:val="24"/>
          <w:szCs w:val="24"/>
        </w:rPr>
        <w:t xml:space="preserve"> Y LOS INTEGRANTES DEL PARTIDO REVOLUCIONARIO INSTITUCIONAL DE LA LXXVI LEGISLATURA,</w:t>
      </w:r>
      <w:r w:rsidRPr="008544EC">
        <w:rPr>
          <w:rFonts w:ascii="Times New Roman" w:eastAsia="Questrial" w:hAnsi="Times New Roman" w:cs="Times New Roman"/>
          <w:b/>
          <w:sz w:val="24"/>
          <w:szCs w:val="24"/>
        </w:rPr>
        <w:t xml:space="preserve"> </w:t>
      </w:r>
      <w:r w:rsidRPr="008544EC">
        <w:rPr>
          <w:rFonts w:ascii="Times New Roman" w:eastAsia="Questrial" w:hAnsi="Times New Roman" w:cs="Times New Roman"/>
          <w:sz w:val="24"/>
          <w:szCs w:val="24"/>
        </w:rPr>
        <w:t>MEDIANTE EL CUAL PRESENTAN INICIATIVA DE REFORMA AL ARTÍCULO 240 DE LA LEY ELECTORAL PARA EL ESTADO DE NUEVO LEÓN, EN RELACIÓN A QUE LAS PERSONAS CON DISCAPACIDAD, TENGAN UN DERECHO PREFERENCIAL A LA HORA DE EMITIR SU VOTO.</w:t>
      </w:r>
      <w:r w:rsidRPr="008544EC">
        <w:rPr>
          <w:rFonts w:ascii="Times New Roman" w:eastAsia="Questrial" w:hAnsi="Times New Roman" w:cs="Times New Roman"/>
          <w:b/>
          <w:sz w:val="24"/>
          <w:szCs w:val="24"/>
        </w:rPr>
        <w:t xml:space="preserve"> DE ENTERADA Y DE CONFORMIDAD CON LO ESTABLECIDO EN LOS ARTÍCULOS 24 FRACCIÓN III Y 39 FRACCIÓN III DEL REGLAMENTO PARA EL GOBIERNO INTERIOR DEL CONGRESO, SE TURNA A LA COMISIÓN DE PUNTOS CONSTITUCIONALES.</w:t>
      </w:r>
    </w:p>
    <w:p w:rsidR="008544EC" w:rsidRPr="008544EC" w:rsidRDefault="008544EC" w:rsidP="008544EC">
      <w:pPr>
        <w:spacing w:after="0" w:line="240" w:lineRule="auto"/>
        <w:ind w:left="567" w:right="198" w:hanging="567"/>
        <w:jc w:val="both"/>
        <w:rPr>
          <w:rFonts w:ascii="Times New Roman" w:eastAsia="Questrial" w:hAnsi="Times New Roman" w:cs="Times New Roman"/>
          <w:b/>
          <w:sz w:val="24"/>
          <w:szCs w:val="24"/>
        </w:rPr>
      </w:pPr>
    </w:p>
    <w:p w:rsidR="008544EC" w:rsidRPr="008544EC" w:rsidRDefault="008544EC" w:rsidP="008544EC">
      <w:pPr>
        <w:numPr>
          <w:ilvl w:val="0"/>
          <w:numId w:val="18"/>
        </w:numPr>
        <w:spacing w:after="0" w:line="240" w:lineRule="auto"/>
        <w:ind w:left="567" w:right="198" w:hanging="567"/>
        <w:jc w:val="both"/>
        <w:rPr>
          <w:rFonts w:ascii="Times New Roman" w:eastAsia="Questrial" w:hAnsi="Times New Roman" w:cs="Times New Roman"/>
          <w:b/>
          <w:sz w:val="24"/>
          <w:szCs w:val="24"/>
        </w:rPr>
      </w:pPr>
      <w:r w:rsidRPr="008544EC">
        <w:rPr>
          <w:rFonts w:ascii="Times New Roman" w:eastAsia="Questrial" w:hAnsi="Times New Roman" w:cs="Times New Roman"/>
          <w:sz w:val="24"/>
          <w:szCs w:val="24"/>
        </w:rPr>
        <w:t xml:space="preserve">ESCRITO PRESENTADO POR EL C. </w:t>
      </w:r>
      <w:proofErr w:type="spellStart"/>
      <w:r w:rsidRPr="008544EC">
        <w:rPr>
          <w:rFonts w:ascii="Times New Roman" w:eastAsia="Questrial" w:hAnsi="Times New Roman" w:cs="Times New Roman"/>
          <w:sz w:val="24"/>
          <w:szCs w:val="24"/>
        </w:rPr>
        <w:t>DIP</w:t>
      </w:r>
      <w:proofErr w:type="spellEnd"/>
      <w:r w:rsidRPr="008544EC">
        <w:rPr>
          <w:rFonts w:ascii="Times New Roman" w:eastAsia="Questrial" w:hAnsi="Times New Roman" w:cs="Times New Roman"/>
          <w:sz w:val="24"/>
          <w:szCs w:val="24"/>
        </w:rPr>
        <w:t>. WALDO FERNÁNDEZ GONZÁLEZ, INTEGRANTE DEL GRUPO LEGISLATIVO DEL PARTIDO MOVIMIENTO DE REGENERACIÓN NACIONAL DE LA LXXVI LEGISLATURA,</w:t>
      </w:r>
      <w:r w:rsidRPr="008544EC">
        <w:rPr>
          <w:rFonts w:ascii="Times New Roman" w:eastAsia="Questrial" w:hAnsi="Times New Roman" w:cs="Times New Roman"/>
          <w:b/>
          <w:sz w:val="24"/>
          <w:szCs w:val="24"/>
        </w:rPr>
        <w:t xml:space="preserve"> </w:t>
      </w:r>
      <w:r w:rsidRPr="008544EC">
        <w:rPr>
          <w:rFonts w:ascii="Times New Roman" w:eastAsia="Questrial" w:hAnsi="Times New Roman" w:cs="Times New Roman"/>
          <w:sz w:val="24"/>
          <w:szCs w:val="24"/>
        </w:rPr>
        <w:t>MEDIANTE EL CUAL PRESENTA INICIATIVA DE REFORMA AL ARTÍCULO 5 DE LA LEY DE PROFESIONES DEL ESTADO DE NUEVO LEÓN, EN RELACIÓN A INCLUIR EN LA LISTA DE PROFESIONES LA LICENCIATURA EN OPTOMETRÍA.</w:t>
      </w:r>
      <w:r w:rsidRPr="008544EC">
        <w:rPr>
          <w:rFonts w:ascii="Times New Roman" w:eastAsia="Questrial" w:hAnsi="Times New Roman" w:cs="Times New Roman"/>
          <w:b/>
          <w:sz w:val="24"/>
          <w:szCs w:val="24"/>
        </w:rPr>
        <w:t xml:space="preserve"> DE ENTERADA Y DE CONFORMIDAD CON LO ESTABLECIDO EN LOS ARTÍCULOS 24 FRACCIÓN III Y 39 FRACCIÓN LL DEL REGLAMENTO PARA EL GOBIERNO INTERIOR DEL CONGRESO, SE TURNA A LA COMISIÓN DE LEGISLACIÓN.</w:t>
      </w:r>
    </w:p>
    <w:p w:rsidR="008544EC" w:rsidRPr="008544EC" w:rsidRDefault="008544EC" w:rsidP="008544EC">
      <w:pPr>
        <w:spacing w:after="0" w:line="240" w:lineRule="auto"/>
        <w:ind w:left="567" w:right="198" w:hanging="567"/>
        <w:jc w:val="both"/>
        <w:rPr>
          <w:rFonts w:ascii="Times New Roman" w:eastAsia="Questrial" w:hAnsi="Times New Roman" w:cs="Times New Roman"/>
          <w:b/>
          <w:sz w:val="24"/>
          <w:szCs w:val="24"/>
        </w:rPr>
      </w:pPr>
    </w:p>
    <w:p w:rsidR="008544EC" w:rsidRPr="008544EC" w:rsidRDefault="008544EC" w:rsidP="008544EC">
      <w:pPr>
        <w:numPr>
          <w:ilvl w:val="0"/>
          <w:numId w:val="18"/>
        </w:numPr>
        <w:spacing w:after="0" w:line="240" w:lineRule="auto"/>
        <w:ind w:left="567" w:right="198" w:hanging="567"/>
        <w:jc w:val="both"/>
        <w:rPr>
          <w:rFonts w:ascii="Times New Roman" w:eastAsia="Questrial" w:hAnsi="Times New Roman" w:cs="Times New Roman"/>
          <w:b/>
          <w:sz w:val="24"/>
          <w:szCs w:val="24"/>
        </w:rPr>
      </w:pPr>
      <w:r w:rsidRPr="008544EC">
        <w:rPr>
          <w:rFonts w:ascii="Times New Roman" w:eastAsia="Questrial" w:hAnsi="Times New Roman" w:cs="Times New Roman"/>
          <w:sz w:val="24"/>
          <w:szCs w:val="24"/>
        </w:rPr>
        <w:t>ESCRITO SIGNADO POR EL C. JUAN CARLOS LEAL SEGOVIA,</w:t>
      </w:r>
      <w:r w:rsidRPr="008544EC">
        <w:rPr>
          <w:rFonts w:ascii="Times New Roman" w:eastAsia="Questrial" w:hAnsi="Times New Roman" w:cs="Times New Roman"/>
          <w:b/>
          <w:sz w:val="24"/>
          <w:szCs w:val="24"/>
        </w:rPr>
        <w:t xml:space="preserve"> </w:t>
      </w:r>
      <w:r w:rsidRPr="008544EC">
        <w:rPr>
          <w:rFonts w:ascii="Times New Roman" w:eastAsia="Questrial" w:hAnsi="Times New Roman" w:cs="Times New Roman"/>
          <w:sz w:val="24"/>
          <w:szCs w:val="24"/>
        </w:rPr>
        <w:t xml:space="preserve">MEDIANTE EL CUAL PRESENTA INICIATIVA DE REFORMA A LOS ARTÍCULOS 14 Y 20 BIS DE LA LEY QUE REGULA LA EXPEDICIÓN DE LICENCIAS DE CONDUCIR DEL ESTADO DE NUEVO LEÓN, EN </w:t>
      </w:r>
      <w:r w:rsidRPr="008544EC">
        <w:rPr>
          <w:rFonts w:ascii="Times New Roman" w:eastAsia="Questrial" w:hAnsi="Times New Roman" w:cs="Times New Roman"/>
          <w:sz w:val="24"/>
          <w:szCs w:val="24"/>
        </w:rPr>
        <w:lastRenderedPageBreak/>
        <w:t xml:space="preserve">RELACIÓN A LA AUTORIZACIÓN DE LA EXPEDICIÓN DE LA LICENCIA PARA CONDUCIR. </w:t>
      </w:r>
      <w:r w:rsidRPr="008544EC">
        <w:rPr>
          <w:rFonts w:ascii="Times New Roman" w:eastAsia="Questrial" w:hAnsi="Times New Roman" w:cs="Times New Roman"/>
          <w:b/>
          <w:sz w:val="24"/>
          <w:szCs w:val="24"/>
        </w:rPr>
        <w:t>DE ENTERADA Y DE CONFORMIDAD CON LO ESTABLECIDO EN LOS ARTÍCULOS 24 FRACCIÓN III Y 39 FRACCIÓN X DEL REGLAMENTO PARA EL GOBIERNO INTERIOR DEL CONGRESO, SE TURNA A LA COMISIÓN DE MOVILIDAD.</w:t>
      </w:r>
    </w:p>
    <w:p w:rsidR="008544EC" w:rsidRPr="008544EC" w:rsidRDefault="008544EC" w:rsidP="008544EC">
      <w:pPr>
        <w:spacing w:after="0" w:line="240" w:lineRule="auto"/>
        <w:ind w:left="567" w:right="198" w:hanging="567"/>
        <w:jc w:val="both"/>
        <w:rPr>
          <w:rFonts w:ascii="Times New Roman" w:eastAsia="Questrial" w:hAnsi="Times New Roman" w:cs="Times New Roman"/>
          <w:b/>
          <w:sz w:val="24"/>
          <w:szCs w:val="24"/>
        </w:rPr>
      </w:pPr>
    </w:p>
    <w:p w:rsidR="008544EC" w:rsidRPr="008544EC" w:rsidRDefault="008544EC" w:rsidP="008544EC">
      <w:pPr>
        <w:numPr>
          <w:ilvl w:val="0"/>
          <w:numId w:val="18"/>
        </w:numPr>
        <w:spacing w:after="0" w:line="240" w:lineRule="auto"/>
        <w:ind w:left="567" w:right="198" w:hanging="567"/>
        <w:jc w:val="both"/>
        <w:rPr>
          <w:rFonts w:ascii="Times New Roman" w:eastAsia="Questrial" w:hAnsi="Times New Roman" w:cs="Times New Roman"/>
          <w:b/>
          <w:sz w:val="24"/>
          <w:szCs w:val="24"/>
        </w:rPr>
      </w:pPr>
      <w:r w:rsidRPr="008544EC">
        <w:rPr>
          <w:rFonts w:ascii="Times New Roman" w:eastAsia="Questrial" w:hAnsi="Times New Roman" w:cs="Times New Roman"/>
          <w:sz w:val="24"/>
          <w:szCs w:val="24"/>
        </w:rPr>
        <w:t>ESCRITO SIGNADO POR EL GRUPO LEGISLATIVO DEL PARTIDO MOVIMIENTO DE REGENERACIÓN NACIONAL DE LA LXXVI LEGISLATURA, MEDIANTE EL CUAL PRESENTAN INICIATIVA DE REFORMA AL ARTÍCULO 63 DE LA CONSTITUCIÓN POLÍTICA DEL ESTADO LIBRE Y SOBERANO DE NUEVO LEÓN Y EXPEDICIÓN DE LA LEY DE AMNISTÍA PARA EL ESTADO DE NUEVO LEÓN, LA CUAL CONSTA DE 8 ARTÍCULOS Y 3 ARTÍCULOS TRANSITORIOS.</w:t>
      </w:r>
      <w:r w:rsidRPr="008544EC">
        <w:rPr>
          <w:rFonts w:ascii="Times New Roman" w:eastAsia="Questrial" w:hAnsi="Times New Roman" w:cs="Times New Roman"/>
          <w:b/>
          <w:sz w:val="24"/>
          <w:szCs w:val="24"/>
        </w:rPr>
        <w:t xml:space="preserve"> DE ENTERADA Y DE CONFORMIDAD CON LO ESTABLECIDO EN LOS ARTÍCULOS 24 FRACCIÓN III Y 39 FRACCIÓN III DEL REGLAMENTO PARA EL GOBIERNO INTERIOR DEL CONGRESO, SE TURNA A LA COMISIÓN DE PUNTOS CONSTITUCIONALES.</w:t>
      </w:r>
    </w:p>
    <w:p w:rsidR="008544EC" w:rsidRPr="008544EC" w:rsidRDefault="008544EC" w:rsidP="008544EC">
      <w:pPr>
        <w:spacing w:after="0" w:line="240" w:lineRule="auto"/>
        <w:ind w:left="567" w:right="198" w:hanging="567"/>
        <w:jc w:val="both"/>
        <w:rPr>
          <w:rFonts w:ascii="Times New Roman" w:eastAsia="Questrial" w:hAnsi="Times New Roman" w:cs="Times New Roman"/>
          <w:b/>
          <w:sz w:val="24"/>
          <w:szCs w:val="24"/>
        </w:rPr>
      </w:pPr>
    </w:p>
    <w:p w:rsidR="008544EC" w:rsidRPr="008544EC" w:rsidRDefault="008544EC" w:rsidP="008544EC">
      <w:pPr>
        <w:numPr>
          <w:ilvl w:val="0"/>
          <w:numId w:val="18"/>
        </w:numPr>
        <w:spacing w:after="0" w:line="240" w:lineRule="auto"/>
        <w:ind w:left="567" w:right="198" w:hanging="567"/>
        <w:jc w:val="both"/>
        <w:rPr>
          <w:rFonts w:ascii="Times New Roman" w:eastAsia="Questrial" w:hAnsi="Times New Roman" w:cs="Times New Roman"/>
          <w:b/>
          <w:sz w:val="24"/>
          <w:szCs w:val="24"/>
        </w:rPr>
      </w:pPr>
      <w:r w:rsidRPr="008544EC">
        <w:rPr>
          <w:rFonts w:ascii="Times New Roman" w:eastAsia="Questrial" w:hAnsi="Times New Roman" w:cs="Times New Roman"/>
          <w:sz w:val="24"/>
          <w:szCs w:val="24"/>
        </w:rPr>
        <w:t>ESCRITO SIGNADO POR EL GRUPO LEGISLATIVO DEL PARTIDO MOVIMIENTO CIUDADANO DE LA LXXVI LEGISLATURA, MEDIANTE EL CUAL PRESENTAN INICIATIVA DE REFORMA A DIVERSOS ARTÍCULOS DE LA LEY DE LOS DERECHOS DE LAS NIÑAS, NIÑOS Y ADOLESCENTES PARA EL ESTADO DE NUEVO LEÓN, EN MATERIA DE PROHIBICIÓN AL CASTIGO CORPORAL Y HUMILLACIÓN CONTRA NIÑAS, NIÑOS Y ADOLESCENTES.</w:t>
      </w:r>
      <w:r w:rsidRPr="008544EC">
        <w:rPr>
          <w:rFonts w:ascii="Times New Roman" w:eastAsia="Questrial" w:hAnsi="Times New Roman" w:cs="Times New Roman"/>
          <w:b/>
          <w:sz w:val="24"/>
          <w:szCs w:val="24"/>
        </w:rPr>
        <w:t xml:space="preserve"> DE ENTERADA Y DE CONFORMIDAD CON LO ESTABLECIDO EN LOS ARTÍCULOS 24 FRACCIÓN III Y 39 FRACCIÓN XV DEL REGLAMENTO PARA EL GOBIERNO INTERIOR DEL CONGRESO, SE TURNA A LA COMISIÓN DE SALUD Y ATENCIÓN A GRUPOS VULNERABLES.</w:t>
      </w:r>
    </w:p>
    <w:p w:rsidR="008544EC" w:rsidRPr="008544EC" w:rsidRDefault="008544EC" w:rsidP="008544EC">
      <w:pPr>
        <w:spacing w:after="0" w:line="240" w:lineRule="auto"/>
        <w:ind w:left="567" w:right="198" w:hanging="567"/>
        <w:jc w:val="both"/>
        <w:rPr>
          <w:rFonts w:ascii="Times New Roman" w:eastAsia="Questrial" w:hAnsi="Times New Roman" w:cs="Times New Roman"/>
          <w:b/>
          <w:sz w:val="24"/>
          <w:szCs w:val="24"/>
        </w:rPr>
      </w:pPr>
    </w:p>
    <w:p w:rsidR="008544EC" w:rsidRPr="008544EC" w:rsidRDefault="008544EC" w:rsidP="008544EC">
      <w:pPr>
        <w:numPr>
          <w:ilvl w:val="0"/>
          <w:numId w:val="18"/>
        </w:numPr>
        <w:spacing w:after="0" w:line="240" w:lineRule="auto"/>
        <w:ind w:left="567" w:right="198" w:hanging="567"/>
        <w:jc w:val="both"/>
        <w:rPr>
          <w:rFonts w:ascii="Times New Roman" w:eastAsia="Questrial" w:hAnsi="Times New Roman" w:cs="Times New Roman"/>
          <w:b/>
          <w:sz w:val="24"/>
          <w:szCs w:val="24"/>
        </w:rPr>
      </w:pPr>
      <w:r w:rsidRPr="008544EC">
        <w:rPr>
          <w:rFonts w:ascii="Times New Roman" w:eastAsia="Questrial" w:hAnsi="Times New Roman" w:cs="Times New Roman"/>
          <w:sz w:val="24"/>
          <w:szCs w:val="24"/>
        </w:rPr>
        <w:t>ESCRITO SIGNADO POR EL GRUPO LEGISLATIVO DEL PARTIDO ACCIÓN NACIONAL DE LA LXXVI LEGISLATURA, MEDIANTE EL CUAL PRESENTAN INICIATIVA DE REFORMA AL ARTÍCULO 21 BIS DE LA LEY DE FOMENTO A LA INVERSIÓN Y AL EMPLEO PARA EL ESTADO DE NUEVO LEÓN, EN RELACIÓN A INCREMENTAR EL NÚMERO DE GUARDERÍAS O ESTANCIAS INFANTILES EN EL ESTADO.</w:t>
      </w:r>
      <w:r w:rsidRPr="008544EC">
        <w:rPr>
          <w:rFonts w:ascii="Times New Roman" w:eastAsia="Questrial" w:hAnsi="Times New Roman" w:cs="Times New Roman"/>
          <w:b/>
          <w:sz w:val="24"/>
          <w:szCs w:val="24"/>
        </w:rPr>
        <w:t xml:space="preserve"> DE ENTERADA Y DE CONFORMIDAD CON LO ESTABLECIDO EN LOS ARTÍCULOS 24 FRACCIÓN III Y 39 FRACCIÓN XI DEL REGLAMENTO PARA EL GOBIERNO INTERIOR DEL CONGRESO, SE TURNA A LA COMISIÓN DE ECONOMÍA, EMPRENDIMIENTO Y TURISMO.</w:t>
      </w:r>
    </w:p>
    <w:p w:rsidR="008544EC" w:rsidRPr="008544EC" w:rsidRDefault="008544EC" w:rsidP="008544EC">
      <w:pPr>
        <w:spacing w:after="0" w:line="240" w:lineRule="auto"/>
        <w:ind w:left="567" w:right="198" w:hanging="567"/>
        <w:jc w:val="both"/>
        <w:rPr>
          <w:rFonts w:ascii="Times New Roman" w:eastAsia="Questrial" w:hAnsi="Times New Roman" w:cs="Times New Roman"/>
          <w:b/>
          <w:sz w:val="24"/>
          <w:szCs w:val="24"/>
        </w:rPr>
      </w:pPr>
    </w:p>
    <w:p w:rsidR="008544EC" w:rsidRPr="008544EC" w:rsidRDefault="008544EC" w:rsidP="008544EC">
      <w:pPr>
        <w:numPr>
          <w:ilvl w:val="0"/>
          <w:numId w:val="18"/>
        </w:numPr>
        <w:spacing w:after="0" w:line="240" w:lineRule="auto"/>
        <w:ind w:left="567" w:right="198" w:hanging="567"/>
        <w:jc w:val="both"/>
        <w:rPr>
          <w:rFonts w:ascii="Times New Roman" w:eastAsia="Questrial" w:hAnsi="Times New Roman" w:cs="Times New Roman"/>
          <w:b/>
          <w:sz w:val="24"/>
          <w:szCs w:val="24"/>
        </w:rPr>
      </w:pPr>
      <w:r w:rsidRPr="008544EC">
        <w:rPr>
          <w:rFonts w:ascii="Times New Roman" w:eastAsia="Questrial" w:hAnsi="Times New Roman" w:cs="Times New Roman"/>
          <w:sz w:val="24"/>
          <w:szCs w:val="24"/>
        </w:rPr>
        <w:t xml:space="preserve">ESCRITO SIGNADO POR EL GRUPO LEGISLATIVO DEL PARTIDO ACCIÓN NACIONAL DE LA LXXVI LEGISLATURA, MEDIANTE EL </w:t>
      </w:r>
      <w:r w:rsidRPr="008544EC">
        <w:rPr>
          <w:rFonts w:ascii="Times New Roman" w:eastAsia="Questrial" w:hAnsi="Times New Roman" w:cs="Times New Roman"/>
          <w:sz w:val="24"/>
          <w:szCs w:val="24"/>
        </w:rPr>
        <w:lastRenderedPageBreak/>
        <w:t>CUAL PRESENTAN INICIATIVA DE REFORMA AL ARTÍCULO 33 DE LA LEY DE GOBIERNO MUNICIPAL DEL ESTADO DE NUEVO LEÓN, EN RELACIÓN A LAS FACULTADES Y OBLIGACIONES DEL AYUNTAMIENTO.</w:t>
      </w:r>
      <w:r w:rsidRPr="008544EC">
        <w:rPr>
          <w:rFonts w:ascii="Times New Roman" w:eastAsia="Questrial" w:hAnsi="Times New Roman" w:cs="Times New Roman"/>
          <w:b/>
          <w:sz w:val="24"/>
          <w:szCs w:val="24"/>
        </w:rPr>
        <w:t xml:space="preserve"> DE ENTERADA Y DE CONFORMIDAD CON LO ESTABLECIDO EN LOS ARTÍCULOS 24 FRACCIÓN III Y 39 FRACCIÓN II DEL REGLAMENTO PARA EL GOBIERNO INTERIOR DEL CONGRESO, SE TURNA A LA COMISIÓN DE LEGISLACIÓN.</w:t>
      </w:r>
    </w:p>
    <w:p w:rsidR="008544EC" w:rsidRPr="008544EC" w:rsidRDefault="008544EC" w:rsidP="008544EC">
      <w:pPr>
        <w:spacing w:after="0" w:line="240" w:lineRule="auto"/>
        <w:ind w:left="567" w:right="198" w:hanging="567"/>
        <w:jc w:val="both"/>
        <w:rPr>
          <w:rFonts w:ascii="Times New Roman" w:eastAsia="Questrial" w:hAnsi="Times New Roman" w:cs="Times New Roman"/>
          <w:b/>
          <w:sz w:val="24"/>
          <w:szCs w:val="24"/>
        </w:rPr>
      </w:pPr>
    </w:p>
    <w:p w:rsidR="008544EC" w:rsidRPr="008544EC" w:rsidRDefault="008544EC" w:rsidP="008544EC">
      <w:pPr>
        <w:numPr>
          <w:ilvl w:val="0"/>
          <w:numId w:val="18"/>
        </w:numPr>
        <w:spacing w:after="0" w:line="240" w:lineRule="auto"/>
        <w:ind w:left="567" w:right="198" w:hanging="567"/>
        <w:jc w:val="both"/>
        <w:rPr>
          <w:rFonts w:ascii="Times New Roman" w:eastAsia="Questrial" w:hAnsi="Times New Roman" w:cs="Times New Roman"/>
          <w:b/>
          <w:sz w:val="24"/>
          <w:szCs w:val="24"/>
        </w:rPr>
      </w:pPr>
      <w:r w:rsidRPr="008544EC">
        <w:rPr>
          <w:rFonts w:ascii="Times New Roman" w:eastAsia="Questrial" w:hAnsi="Times New Roman" w:cs="Times New Roman"/>
          <w:sz w:val="24"/>
          <w:szCs w:val="24"/>
        </w:rPr>
        <w:t>ESCRITO SIGNADO POR EL GRUPO LEGISLATIVO DEL PARTIDO ACCIÓN NACIONAL DE LA LXXVI LEGISLATURA, MEDIANTE EL CUAL PRESENTAN INICIATIVA DE REFORMA A DIVERSOS ARTÍCULOS DE LA LEY DE LOS DERECHOS DE LAS PERSONAS ADULTAS MAYORES, A FIN DE ADICIONAR UN CAPÍTULO III “DE LA PROTECCIÓN AL PATRIMONIO, DESCUENTOS, SUBSIDIOS Y PAGO DE SERVICIOS”.</w:t>
      </w:r>
      <w:r w:rsidRPr="008544EC">
        <w:rPr>
          <w:rFonts w:ascii="Times New Roman" w:eastAsia="Questrial" w:hAnsi="Times New Roman" w:cs="Times New Roman"/>
          <w:b/>
          <w:sz w:val="24"/>
          <w:szCs w:val="24"/>
        </w:rPr>
        <w:t xml:space="preserve"> DE ENTERADA Y DE CONFORMIDAD CON LO ESTABLECIDO EN LOS ARTÍCULOS 24 FRACCIÓN III Y 39 FRACCIÓN XV DEL REGLAMENTO PARA EL GOBIERNO INTERIOR DEL CONGRESO, SE TURNA A LA COMISIÓN DE SALUD Y ATENCIÓN A GRUPOS VULNERABLES.</w:t>
      </w:r>
    </w:p>
    <w:sectPr w:rsidR="008544EC" w:rsidRPr="008544EC"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E10" w:rsidRDefault="00D60E10" w:rsidP="00162A73">
      <w:pPr>
        <w:spacing w:after="0" w:line="240" w:lineRule="auto"/>
      </w:pPr>
      <w:r>
        <w:separator/>
      </w:r>
    </w:p>
  </w:endnote>
  <w:endnote w:type="continuationSeparator" w:id="0">
    <w:p w:rsidR="00D60E10" w:rsidRDefault="00D60E10"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F8046C" w:rsidRPr="00F8046C">
          <w:rPr>
            <w:noProof/>
            <w:lang w:val="es-ES"/>
          </w:rPr>
          <w:t>9</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E10" w:rsidRDefault="00D60E10" w:rsidP="00162A73">
      <w:pPr>
        <w:spacing w:after="0" w:line="240" w:lineRule="auto"/>
      </w:pPr>
      <w:r>
        <w:separator/>
      </w:r>
    </w:p>
  </w:footnote>
  <w:footnote w:type="continuationSeparator" w:id="0">
    <w:p w:rsidR="00D60E10" w:rsidRDefault="00D60E10"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104E9D"/>
    <w:multiLevelType w:val="multilevel"/>
    <w:tmpl w:val="02EEE4B2"/>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7"/>
  </w:num>
  <w:num w:numId="5">
    <w:abstractNumId w:val="2"/>
  </w:num>
  <w:num w:numId="6">
    <w:abstractNumId w:val="4"/>
  </w:num>
  <w:num w:numId="7">
    <w:abstractNumId w:val="14"/>
  </w:num>
  <w:num w:numId="8">
    <w:abstractNumId w:val="5"/>
  </w:num>
  <w:num w:numId="9">
    <w:abstractNumId w:val="10"/>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1FE6"/>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2FA2"/>
    <w:rsid w:val="001B3688"/>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68C9"/>
    <w:rsid w:val="00256F89"/>
    <w:rsid w:val="00261DB7"/>
    <w:rsid w:val="00263E19"/>
    <w:rsid w:val="0026591E"/>
    <w:rsid w:val="002713C1"/>
    <w:rsid w:val="002735EA"/>
    <w:rsid w:val="002752E8"/>
    <w:rsid w:val="0027577D"/>
    <w:rsid w:val="00275D8E"/>
    <w:rsid w:val="00281E97"/>
    <w:rsid w:val="00282B9C"/>
    <w:rsid w:val="002877BE"/>
    <w:rsid w:val="00290A0C"/>
    <w:rsid w:val="00291BF0"/>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3DB6"/>
    <w:rsid w:val="002C408D"/>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3563"/>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3AA"/>
    <w:rsid w:val="004F2E7D"/>
    <w:rsid w:val="004F45BC"/>
    <w:rsid w:val="004F6FA8"/>
    <w:rsid w:val="004F7009"/>
    <w:rsid w:val="005048AF"/>
    <w:rsid w:val="005110A9"/>
    <w:rsid w:val="00511F0C"/>
    <w:rsid w:val="005122AD"/>
    <w:rsid w:val="00513673"/>
    <w:rsid w:val="00516AC4"/>
    <w:rsid w:val="00522FE2"/>
    <w:rsid w:val="00524405"/>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41B"/>
    <w:rsid w:val="00661BF8"/>
    <w:rsid w:val="00661CDB"/>
    <w:rsid w:val="00667140"/>
    <w:rsid w:val="00671B91"/>
    <w:rsid w:val="00673219"/>
    <w:rsid w:val="00674DF4"/>
    <w:rsid w:val="006767F1"/>
    <w:rsid w:val="00676E26"/>
    <w:rsid w:val="006778B5"/>
    <w:rsid w:val="00677AD6"/>
    <w:rsid w:val="006812FC"/>
    <w:rsid w:val="00685B94"/>
    <w:rsid w:val="006905A5"/>
    <w:rsid w:val="006935B1"/>
    <w:rsid w:val="00693C39"/>
    <w:rsid w:val="00695B16"/>
    <w:rsid w:val="00697177"/>
    <w:rsid w:val="006A3D23"/>
    <w:rsid w:val="006A434E"/>
    <w:rsid w:val="006A4AC7"/>
    <w:rsid w:val="006A57A8"/>
    <w:rsid w:val="006A661A"/>
    <w:rsid w:val="006B21EB"/>
    <w:rsid w:val="006B3242"/>
    <w:rsid w:val="006B3A0F"/>
    <w:rsid w:val="006B55A6"/>
    <w:rsid w:val="006B6688"/>
    <w:rsid w:val="006B73A4"/>
    <w:rsid w:val="006B7572"/>
    <w:rsid w:val="006C2828"/>
    <w:rsid w:val="006C2BDD"/>
    <w:rsid w:val="006C36A7"/>
    <w:rsid w:val="006C5100"/>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3B70"/>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693A"/>
    <w:rsid w:val="007A764D"/>
    <w:rsid w:val="007B59CD"/>
    <w:rsid w:val="007B6EB9"/>
    <w:rsid w:val="007C2BC5"/>
    <w:rsid w:val="007C41D3"/>
    <w:rsid w:val="007C42DD"/>
    <w:rsid w:val="007D239B"/>
    <w:rsid w:val="007D3259"/>
    <w:rsid w:val="007D651B"/>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544EC"/>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1C07"/>
    <w:rsid w:val="008B3FD4"/>
    <w:rsid w:val="008B54AD"/>
    <w:rsid w:val="008B6494"/>
    <w:rsid w:val="008B662F"/>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30B0C"/>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408B"/>
    <w:rsid w:val="009842E2"/>
    <w:rsid w:val="009914ED"/>
    <w:rsid w:val="0099157A"/>
    <w:rsid w:val="00992000"/>
    <w:rsid w:val="00992967"/>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2B7D"/>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409F7"/>
    <w:rsid w:val="00B45903"/>
    <w:rsid w:val="00B45FD6"/>
    <w:rsid w:val="00B52DF4"/>
    <w:rsid w:val="00B531E3"/>
    <w:rsid w:val="00B55ABA"/>
    <w:rsid w:val="00B55C09"/>
    <w:rsid w:val="00B60019"/>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31DCD"/>
    <w:rsid w:val="00C31ECB"/>
    <w:rsid w:val="00C32704"/>
    <w:rsid w:val="00C32D07"/>
    <w:rsid w:val="00C33BC6"/>
    <w:rsid w:val="00C340BA"/>
    <w:rsid w:val="00C37477"/>
    <w:rsid w:val="00C374A5"/>
    <w:rsid w:val="00C37E94"/>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0951"/>
    <w:rsid w:val="00D411DD"/>
    <w:rsid w:val="00D429F4"/>
    <w:rsid w:val="00D42E66"/>
    <w:rsid w:val="00D44235"/>
    <w:rsid w:val="00D44378"/>
    <w:rsid w:val="00D52EC9"/>
    <w:rsid w:val="00D60E10"/>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5B35"/>
    <w:rsid w:val="00E578C0"/>
    <w:rsid w:val="00E61E52"/>
    <w:rsid w:val="00E623EA"/>
    <w:rsid w:val="00E62D55"/>
    <w:rsid w:val="00E63B4A"/>
    <w:rsid w:val="00E65357"/>
    <w:rsid w:val="00E67FF8"/>
    <w:rsid w:val="00E707A1"/>
    <w:rsid w:val="00E713B7"/>
    <w:rsid w:val="00E71562"/>
    <w:rsid w:val="00E71B50"/>
    <w:rsid w:val="00E74236"/>
    <w:rsid w:val="00E777EC"/>
    <w:rsid w:val="00E817BB"/>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28DC"/>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046C"/>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CuerpoA">
    <w:name w:val="Cuerpo A"/>
    <w:rsid w:val="00D40951"/>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Default">
    <w:name w:val="Default"/>
    <w:rsid w:val="008B1C07"/>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9</Pages>
  <Words>2515</Words>
  <Characters>14338</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18</cp:revision>
  <cp:lastPrinted>2021-11-18T19:49:00Z</cp:lastPrinted>
  <dcterms:created xsi:type="dcterms:W3CDTF">2021-11-18T18:24:00Z</dcterms:created>
  <dcterms:modified xsi:type="dcterms:W3CDTF">2022-11-10T16:56:00Z</dcterms:modified>
</cp:coreProperties>
</file>