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CF2940">
        <w:rPr>
          <w:rFonts w:ascii="Times New Roman" w:eastAsia="Times New Roman" w:hAnsi="Times New Roman" w:cs="Times New Roman"/>
          <w:sz w:val="24"/>
          <w:szCs w:val="24"/>
          <w:lang w:eastAsia="es-ES"/>
        </w:rPr>
        <w:t>40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F2940">
        <w:rPr>
          <w:rFonts w:ascii="Times New Roman" w:eastAsia="Times New Roman" w:hAnsi="Times New Roman" w:cs="Times New Roman"/>
          <w:sz w:val="24"/>
          <w:szCs w:val="24"/>
          <w:lang w:eastAsia="es-ES"/>
        </w:rPr>
        <w:t>29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B646E3" w:rsidRDefault="00B646E3" w:rsidP="00B646E3">
      <w:pPr>
        <w:shd w:val="clear" w:color="auto" w:fill="FFFFFF"/>
        <w:spacing w:after="0" w:line="240" w:lineRule="auto"/>
        <w:jc w:val="both"/>
        <w:rPr>
          <w:rFonts w:ascii="Times New Roman" w:hAnsi="Times New Roman" w:cs="Times New Roman"/>
          <w:i/>
          <w:sz w:val="24"/>
          <w:szCs w:val="24"/>
        </w:rPr>
      </w:pPr>
      <w:r w:rsidRPr="00B646E3">
        <w:rPr>
          <w:rFonts w:ascii="Times New Roman" w:eastAsia="Times New Roman" w:hAnsi="Times New Roman" w:cs="Times New Roman"/>
          <w:sz w:val="24"/>
          <w:szCs w:val="24"/>
          <w:lang w:eastAsia="es-MX"/>
        </w:rPr>
        <w:t>EN LA CIUDAD DE MONTERREY, CAPITAL DEL ESTADO DE NUEVO LEÓN, SIENDO LAS ONCE HORAS CON ONCE MINUTOS, DEL DÍA VEINTINUEVE DE NOVIEMBRE</w:t>
      </w:r>
      <w:r w:rsidRPr="00B646E3">
        <w:rPr>
          <w:rFonts w:ascii="Times New Roman" w:eastAsia="Times New Roman" w:hAnsi="Times New Roman" w:cs="Times New Roman"/>
          <w:sz w:val="24"/>
          <w:szCs w:val="24"/>
          <w:lang w:eastAsia="es-ES"/>
        </w:rPr>
        <w:t xml:space="preserve"> </w:t>
      </w:r>
      <w:r w:rsidRPr="00B646E3">
        <w:rPr>
          <w:rFonts w:ascii="Times New Roman" w:eastAsia="Times New Roman" w:hAnsi="Times New Roman" w:cs="Times New Roman"/>
          <w:sz w:val="24"/>
          <w:szCs w:val="24"/>
          <w:lang w:eastAsia="es-MX"/>
        </w:rPr>
        <w:t xml:space="preserve">DE 2021 CON LA ASISTENCIA </w:t>
      </w:r>
      <w:bookmarkStart w:id="0" w:name="_GoBack"/>
      <w:bookmarkEnd w:id="0"/>
      <w:r w:rsidRPr="00B646E3">
        <w:rPr>
          <w:rFonts w:ascii="Times New Roman" w:eastAsia="Times New Roman" w:hAnsi="Times New Roman" w:cs="Times New Roman"/>
          <w:sz w:val="24"/>
          <w:szCs w:val="24"/>
          <w:lang w:eastAsia="es-MX"/>
        </w:rPr>
        <w:t xml:space="preserve">AL PASE DE LISTA DE 30 LEGISLADORES EN EL PLENO Y DE CONFORMIDAD CON EL ACUERDO NÚMERO 005 APROBADO EL DÍA 8 DE SEPTIEMBRE DE 2021, </w:t>
      </w:r>
      <w:r w:rsidRPr="00B646E3">
        <w:rPr>
          <w:rFonts w:ascii="Times New Roman" w:hAnsi="Times New Roman" w:cs="Times New Roman"/>
          <w:i/>
          <w:sz w:val="24"/>
          <w:szCs w:val="24"/>
        </w:rPr>
        <w:t>VÍA PLATAFORMA VIRTUAL</w:t>
      </w:r>
      <w:r w:rsidRPr="00B646E3">
        <w:rPr>
          <w:rFonts w:ascii="Times New Roman" w:hAnsi="Times New Roman" w:cs="Times New Roman"/>
          <w:b/>
          <w:sz w:val="24"/>
          <w:szCs w:val="24"/>
        </w:rPr>
        <w:t xml:space="preserve"> </w:t>
      </w:r>
      <w:r w:rsidRPr="00B646E3">
        <w:rPr>
          <w:rFonts w:ascii="Times New Roman" w:hAnsi="Times New Roman" w:cs="Times New Roman"/>
          <w:i/>
          <w:sz w:val="24"/>
          <w:szCs w:val="24"/>
        </w:rPr>
        <w:t>6</w:t>
      </w:r>
      <w:r w:rsidRPr="00B646E3">
        <w:rPr>
          <w:rFonts w:ascii="Times New Roman" w:eastAsia="Times New Roman" w:hAnsi="Times New Roman" w:cs="Times New Roman"/>
          <w:i/>
          <w:sz w:val="24"/>
          <w:szCs w:val="24"/>
          <w:lang w:eastAsia="es-MX"/>
        </w:rPr>
        <w:t xml:space="preserve"> DIPUTADOS</w:t>
      </w:r>
      <w:r w:rsidRPr="00B646E3">
        <w:rPr>
          <w:rFonts w:ascii="Times New Roman" w:hAnsi="Times New Roman" w:cs="Times New Roman"/>
          <w:sz w:val="24"/>
          <w:szCs w:val="24"/>
        </w:rPr>
        <w:t xml:space="preserve">; </w:t>
      </w:r>
      <w:r w:rsidRPr="00B646E3">
        <w:rPr>
          <w:rFonts w:ascii="Times New Roman" w:eastAsia="Times New Roman" w:hAnsi="Times New Roman" w:cs="Times New Roman"/>
          <w:sz w:val="24"/>
          <w:szCs w:val="24"/>
          <w:lang w:eastAsia="es-MX"/>
        </w:rPr>
        <w:t xml:space="preserve">INCORPORÁNDOSE 4 EN EL TRANSCURSO DE LA SESIÓN, Y </w:t>
      </w:r>
      <w:r w:rsidR="00963379">
        <w:rPr>
          <w:rFonts w:ascii="Times New Roman" w:eastAsia="Times New Roman" w:hAnsi="Times New Roman" w:cs="Times New Roman"/>
          <w:sz w:val="24"/>
          <w:szCs w:val="24"/>
          <w:lang w:eastAsia="es-MX"/>
        </w:rPr>
        <w:t>2</w:t>
      </w:r>
      <w:r w:rsidRPr="00B646E3">
        <w:rPr>
          <w:rFonts w:ascii="Times New Roman" w:eastAsia="Times New Roman" w:hAnsi="Times New Roman" w:cs="Times New Roman"/>
          <w:sz w:val="24"/>
          <w:szCs w:val="24"/>
          <w:lang w:eastAsia="es-MX"/>
        </w:rPr>
        <w:t xml:space="preserve"> AUSENTE</w:t>
      </w:r>
      <w:r w:rsidR="00963379">
        <w:rPr>
          <w:rFonts w:ascii="Times New Roman" w:eastAsia="Times New Roman" w:hAnsi="Times New Roman" w:cs="Times New Roman"/>
          <w:sz w:val="24"/>
          <w:szCs w:val="24"/>
          <w:lang w:eastAsia="es-MX"/>
        </w:rPr>
        <w:t>S</w:t>
      </w:r>
      <w:r w:rsidRPr="00B646E3">
        <w:rPr>
          <w:rFonts w:ascii="Times New Roman" w:eastAsia="Times New Roman" w:hAnsi="Times New Roman" w:cs="Times New Roman"/>
          <w:sz w:val="24"/>
          <w:szCs w:val="24"/>
          <w:lang w:eastAsia="es-MX"/>
        </w:rPr>
        <w:t xml:space="preserve"> POR MOTIVOS DE SALUD. LA C. PRESIDENTA DECLARÓ ABIERTA LA SESIÓN. </w:t>
      </w:r>
      <w:r w:rsidRPr="00B646E3">
        <w:rPr>
          <w:rFonts w:ascii="Times New Roman" w:hAnsi="Times New Roman" w:cs="Times New Roman"/>
          <w:sz w:val="24"/>
          <w:szCs w:val="24"/>
        </w:rPr>
        <w:t>SE DIO LECTURA AL ORDEN DEL DÍA.</w:t>
      </w:r>
      <w:r w:rsidRPr="00B646E3">
        <w:rPr>
          <w:rFonts w:ascii="Times New Roman" w:hAnsi="Times New Roman" w:cs="Times New Roman"/>
          <w:i/>
          <w:sz w:val="24"/>
          <w:szCs w:val="24"/>
        </w:rPr>
        <w:t xml:space="preserve"> EL CUAL FUE APROBADO EN LA SESIÓN ANTERIOR.</w:t>
      </w:r>
    </w:p>
    <w:p w:rsidR="001C1830" w:rsidRPr="00B646E3" w:rsidRDefault="001C1830" w:rsidP="00B646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B646E3" w:rsidRDefault="00B646E3" w:rsidP="00B646E3">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B646E3">
        <w:rPr>
          <w:rFonts w:ascii="Times New Roman" w:hAnsi="Times New Roman" w:cs="Times New Roman"/>
          <w:b/>
          <w:bCs/>
          <w:iCs/>
          <w:sz w:val="24"/>
          <w:szCs w:val="24"/>
        </w:rPr>
        <w:t xml:space="preserve">LECTURA, DISCUSIÓN Y APROBACIÓN DE LAS ACTAS DE LA SESIÓN. </w:t>
      </w:r>
    </w:p>
    <w:p w:rsidR="007D239B" w:rsidRPr="00B646E3" w:rsidRDefault="00B646E3" w:rsidP="00B646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646E3">
        <w:rPr>
          <w:rFonts w:ascii="Times New Roman" w:eastAsia="Times New Roman" w:hAnsi="Times New Roman" w:cs="Times New Roman"/>
          <w:sz w:val="24"/>
          <w:szCs w:val="24"/>
          <w:lang w:val="es-ES_tradnl" w:eastAsia="es-ES"/>
        </w:rPr>
        <w:t>ACTO SEGUIDO, LA PRESIDENTA PUSO A CONSIDERACIÓN DE LA ASAMBLEA LA DISPENSA DE LA LECTURA DE LAS ACTAS DE LA SESIONES ORDINARIAS CELEBRADA LOS DÍAS 22, 23 Y 24 DE NOVIEMBRE DEL AÑO EN CURSO</w:t>
      </w:r>
      <w:r>
        <w:rPr>
          <w:rFonts w:ascii="Times New Roman" w:eastAsia="Times New Roman" w:hAnsi="Times New Roman" w:cs="Times New Roman"/>
          <w:sz w:val="24"/>
          <w:szCs w:val="24"/>
          <w:lang w:val="es-ES_tradnl" w:eastAsia="es-ES"/>
        </w:rPr>
        <w:t xml:space="preserve">, </w:t>
      </w:r>
      <w:r w:rsidRPr="00B646E3">
        <w:rPr>
          <w:rFonts w:ascii="Times New Roman" w:eastAsia="Times New Roman" w:hAnsi="Times New Roman" w:cs="Times New Roman"/>
          <w:sz w:val="24"/>
          <w:szCs w:val="24"/>
          <w:lang w:val="es-ES_tradnl" w:eastAsia="es-ES"/>
        </w:rPr>
        <w:t xml:space="preserve">EN VIRTUD DE QUE FUERON CIRCULADAS CON ANTERIORIDAD, </w:t>
      </w:r>
      <w:r w:rsidRPr="00B646E3">
        <w:rPr>
          <w:rFonts w:ascii="Times New Roman" w:eastAsia="Times New Roman" w:hAnsi="Times New Roman" w:cs="Times New Roman"/>
          <w:i/>
          <w:sz w:val="24"/>
          <w:szCs w:val="24"/>
          <w:lang w:eastAsia="es-ES"/>
        </w:rPr>
        <w:t>FUE APROBADA LA DISPENSA POR UNANIMIDAD DE LOS PRESENTES.</w:t>
      </w:r>
      <w:r w:rsidRPr="00B646E3">
        <w:rPr>
          <w:rFonts w:ascii="Times New Roman" w:eastAsia="Times New Roman" w:hAnsi="Times New Roman" w:cs="Times New Roman"/>
          <w:sz w:val="24"/>
          <w:szCs w:val="24"/>
          <w:lang w:eastAsia="es-ES"/>
        </w:rPr>
        <w:t xml:space="preserve"> Y AL NO HABER MODIFICACIÓN A LAS MISMAS, SE PUSO A CONSIDERACIÓN DEL PLENO</w:t>
      </w:r>
      <w:r w:rsidRPr="00B646E3">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B646E3" w:rsidRDefault="007D239B" w:rsidP="00B646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646E3" w:rsidRDefault="00B646E3" w:rsidP="00B646E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646E3">
        <w:rPr>
          <w:rFonts w:ascii="Times New Roman" w:eastAsia="Times New Roman" w:hAnsi="Times New Roman" w:cs="Times New Roman"/>
          <w:b/>
          <w:bCs/>
          <w:sz w:val="24"/>
          <w:szCs w:val="24"/>
          <w:lang w:eastAsia="es-ES"/>
        </w:rPr>
        <w:t>ASUNTOS EN CARTERA.</w:t>
      </w:r>
    </w:p>
    <w:p w:rsidR="005574AF" w:rsidRPr="00B646E3" w:rsidRDefault="00B646E3" w:rsidP="00B646E3">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B646E3">
        <w:rPr>
          <w:rFonts w:ascii="Times New Roman" w:eastAsia="Times New Roman" w:hAnsi="Times New Roman" w:cs="Times New Roman"/>
          <w:sz w:val="24"/>
          <w:szCs w:val="24"/>
          <w:lang w:eastAsia="es-ES"/>
        </w:rPr>
        <w:t xml:space="preserve">SE RECIBIERON </w:t>
      </w:r>
      <w:r w:rsidRPr="00B646E3">
        <w:rPr>
          <w:rFonts w:ascii="Times New Roman" w:eastAsia="Times New Roman" w:hAnsi="Times New Roman" w:cs="Times New Roman"/>
          <w:b/>
          <w:sz w:val="24"/>
          <w:szCs w:val="24"/>
          <w:u w:val="single"/>
          <w:lang w:eastAsia="es-ES"/>
        </w:rPr>
        <w:t>34</w:t>
      </w:r>
      <w:r w:rsidRPr="00B646E3">
        <w:rPr>
          <w:rFonts w:ascii="Times New Roman" w:eastAsia="Times New Roman" w:hAnsi="Times New Roman" w:cs="Times New Roman"/>
          <w:b/>
          <w:sz w:val="24"/>
          <w:szCs w:val="24"/>
          <w:lang w:eastAsia="es-ES"/>
        </w:rPr>
        <w:t xml:space="preserve"> </w:t>
      </w:r>
      <w:r w:rsidRPr="00B646E3">
        <w:rPr>
          <w:rFonts w:ascii="Times New Roman" w:eastAsia="Times New Roman" w:hAnsi="Times New Roman" w:cs="Times New Roman"/>
          <w:sz w:val="24"/>
          <w:szCs w:val="24"/>
          <w:lang w:eastAsia="es-ES"/>
        </w:rPr>
        <w:t xml:space="preserve">ASUNTOS </w:t>
      </w:r>
      <w:r w:rsidRPr="00B646E3">
        <w:rPr>
          <w:rFonts w:ascii="Times New Roman" w:hAnsi="Times New Roman" w:cs="Times New Roman"/>
          <w:sz w:val="24"/>
          <w:szCs w:val="24"/>
        </w:rPr>
        <w:t>A LOS CUALES SE LES DIO EL TRÁMITE CORRESPONDIENTE.</w:t>
      </w:r>
      <w:r w:rsidRPr="00B646E3">
        <w:rPr>
          <w:rFonts w:ascii="Times New Roman" w:eastAsia="Times New Roman" w:hAnsi="Times New Roman" w:cs="Times New Roman"/>
          <w:sz w:val="24"/>
          <w:szCs w:val="24"/>
          <w:lang w:eastAsia="es-ES"/>
        </w:rPr>
        <w:t xml:space="preserve"> </w:t>
      </w:r>
      <w:r w:rsidRPr="00B646E3">
        <w:rPr>
          <w:rFonts w:ascii="Times New Roman" w:eastAsia="Times New Roman" w:hAnsi="Times New Roman" w:cs="Times New Roman"/>
          <w:b/>
          <w:bCs/>
          <w:sz w:val="24"/>
          <w:szCs w:val="24"/>
          <w:lang w:eastAsia="es-ES"/>
        </w:rPr>
        <w:t xml:space="preserve">(SE ANEXA LISTA). </w:t>
      </w:r>
      <w:r w:rsidRPr="00B646E3">
        <w:rPr>
          <w:rFonts w:ascii="Times New Roman" w:eastAsia="Times New Roman" w:hAnsi="Times New Roman" w:cs="Times New Roman"/>
          <w:bCs/>
          <w:sz w:val="24"/>
          <w:szCs w:val="24"/>
          <w:lang w:eastAsia="es-ES"/>
        </w:rPr>
        <w:t xml:space="preserve">EL </w:t>
      </w:r>
      <w:proofErr w:type="spellStart"/>
      <w:r w:rsidRPr="00B646E3">
        <w:rPr>
          <w:rFonts w:ascii="Times New Roman" w:eastAsia="Times New Roman" w:hAnsi="Times New Roman" w:cs="Times New Roman"/>
          <w:bCs/>
          <w:sz w:val="24"/>
          <w:szCs w:val="24"/>
          <w:lang w:eastAsia="es-ES"/>
        </w:rPr>
        <w:t>DIP</w:t>
      </w:r>
      <w:proofErr w:type="spellEnd"/>
      <w:r w:rsidRPr="00B646E3">
        <w:rPr>
          <w:rFonts w:ascii="Times New Roman" w:eastAsia="Times New Roman" w:hAnsi="Times New Roman" w:cs="Times New Roman"/>
          <w:bCs/>
          <w:sz w:val="24"/>
          <w:szCs w:val="24"/>
          <w:lang w:eastAsia="es-ES"/>
        </w:rPr>
        <w:t xml:space="preserve">. HÉCTOR GARCÍA </w:t>
      </w:r>
      <w:proofErr w:type="spellStart"/>
      <w:r w:rsidRPr="00B646E3">
        <w:rPr>
          <w:rFonts w:ascii="Times New Roman" w:eastAsia="Times New Roman" w:hAnsi="Times New Roman" w:cs="Times New Roman"/>
          <w:bCs/>
          <w:sz w:val="24"/>
          <w:szCs w:val="24"/>
          <w:lang w:eastAsia="es-ES"/>
        </w:rPr>
        <w:t>GARCÍA</w:t>
      </w:r>
      <w:proofErr w:type="spellEnd"/>
      <w:r w:rsidRPr="00B646E3">
        <w:rPr>
          <w:rFonts w:ascii="Times New Roman" w:eastAsia="Times New Roman" w:hAnsi="Times New Roman" w:cs="Times New Roman"/>
          <w:bCs/>
          <w:sz w:val="24"/>
          <w:szCs w:val="24"/>
          <w:lang w:eastAsia="es-ES"/>
        </w:rPr>
        <w:t xml:space="preserve"> SOLICITÓ QUE SE TURNE CON CARÁCTER DE URGENTE EL ASUNTO 31. </w:t>
      </w:r>
      <w:r w:rsidRPr="00B646E3">
        <w:rPr>
          <w:rFonts w:ascii="Times New Roman" w:eastAsia="Times New Roman" w:hAnsi="Times New Roman" w:cs="Times New Roman"/>
          <w:bCs/>
          <w:i/>
          <w:sz w:val="24"/>
          <w:szCs w:val="24"/>
          <w:lang w:eastAsia="es-ES"/>
        </w:rPr>
        <w:t xml:space="preserve">LA PRESIDENTA LE DIO EL TRÁMITE SOLICITADO. </w:t>
      </w:r>
    </w:p>
    <w:p w:rsidR="00A8299B" w:rsidRPr="00B646E3" w:rsidRDefault="00A8299B" w:rsidP="00B646E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B646E3" w:rsidRDefault="00B646E3" w:rsidP="00B646E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646E3">
        <w:rPr>
          <w:rFonts w:ascii="Times New Roman" w:eastAsia="Times New Roman" w:hAnsi="Times New Roman" w:cs="Times New Roman"/>
          <w:b/>
          <w:bCs/>
          <w:sz w:val="24"/>
          <w:szCs w:val="24"/>
          <w:lang w:eastAsia="es-ES"/>
        </w:rPr>
        <w:t>INICIATIVAS DE LEY O DECRETO A PRESENTARSE POR LOS CC. DIPUTADOS.</w:t>
      </w:r>
    </w:p>
    <w:p w:rsidR="00A8299B" w:rsidRPr="00B646E3" w:rsidRDefault="00B646E3" w:rsidP="00B646E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646E3">
        <w:rPr>
          <w:rFonts w:ascii="Times New Roman" w:eastAsia="Times New Roman" w:hAnsi="Times New Roman" w:cs="Times New Roman"/>
          <w:sz w:val="24"/>
          <w:szCs w:val="24"/>
          <w:lang w:eastAsia="es-MX"/>
        </w:rPr>
        <w:t>NO HUBO INTERVENCIONES EN ESTE PUNTO DEL ORDEN DEL DÍA.</w:t>
      </w:r>
    </w:p>
    <w:p w:rsidR="00F2684D" w:rsidRPr="00B646E3" w:rsidRDefault="00F2684D" w:rsidP="00B646E3">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646E3" w:rsidRDefault="00B646E3" w:rsidP="00B646E3">
      <w:pPr>
        <w:shd w:val="clear" w:color="auto" w:fill="FFFFFF"/>
        <w:spacing w:after="0" w:line="240" w:lineRule="auto"/>
        <w:jc w:val="both"/>
        <w:rPr>
          <w:rFonts w:ascii="Times New Roman" w:eastAsia="Times New Roman" w:hAnsi="Times New Roman" w:cs="Times New Roman"/>
          <w:b/>
          <w:sz w:val="24"/>
          <w:szCs w:val="24"/>
        </w:rPr>
      </w:pPr>
      <w:r w:rsidRPr="00B646E3">
        <w:rPr>
          <w:rFonts w:ascii="Times New Roman" w:eastAsia="Times New Roman" w:hAnsi="Times New Roman" w:cs="Times New Roman"/>
          <w:b/>
          <w:sz w:val="24"/>
          <w:szCs w:val="24"/>
        </w:rPr>
        <w:t>INFORME DE COMISIONES.</w:t>
      </w:r>
    </w:p>
    <w:p w:rsidR="00C516B6" w:rsidRPr="00B646E3" w:rsidRDefault="00B646E3" w:rsidP="00B646E3">
      <w:pPr>
        <w:widowControl w:val="0"/>
        <w:autoSpaceDE w:val="0"/>
        <w:autoSpaceDN w:val="0"/>
        <w:spacing w:after="0" w:line="240" w:lineRule="auto"/>
        <w:ind w:right="-93"/>
        <w:jc w:val="both"/>
        <w:rPr>
          <w:rFonts w:ascii="Times New Roman" w:hAnsi="Times New Roman" w:cs="Times New Roman"/>
          <w:sz w:val="24"/>
          <w:szCs w:val="24"/>
        </w:rPr>
      </w:pPr>
      <w:r w:rsidRPr="00B646E3">
        <w:rPr>
          <w:rFonts w:ascii="Times New Roman" w:hAnsi="Times New Roman" w:cs="Times New Roman"/>
          <w:sz w:val="24"/>
          <w:szCs w:val="24"/>
        </w:rPr>
        <w:t xml:space="preserve">EL </w:t>
      </w:r>
      <w:proofErr w:type="spellStart"/>
      <w:r w:rsidRPr="00B646E3">
        <w:rPr>
          <w:rFonts w:ascii="Times New Roman" w:hAnsi="Times New Roman" w:cs="Times New Roman"/>
          <w:sz w:val="24"/>
          <w:szCs w:val="24"/>
        </w:rPr>
        <w:t>DIP</w:t>
      </w:r>
      <w:proofErr w:type="spellEnd"/>
      <w:r w:rsidRPr="00B646E3">
        <w:rPr>
          <w:rFonts w:ascii="Times New Roman" w:hAnsi="Times New Roman" w:cs="Times New Roman"/>
          <w:sz w:val="24"/>
          <w:szCs w:val="24"/>
        </w:rPr>
        <w:t xml:space="preserve">. JAVIER CABALLERO GOVEA SOLICITÓ SOMETER A CONSIDERACIÓN DEL PLENO DE CONFORMIDAD CON LO ESTABLECIDO EN EL ARTÍCULO 112 BIS DEL REGLAMENTO PARA EL GOBIERNO INTERIOR DEL CONGRESO DEL ESTADO, DAR LECTURA ÚNICAMENTE AL PROEMIO Y RESOLUTIVO DE LOS </w:t>
      </w:r>
      <w:r w:rsidRPr="00B646E3">
        <w:rPr>
          <w:rFonts w:ascii="Times New Roman" w:hAnsi="Times New Roman" w:cs="Times New Roman"/>
          <w:sz w:val="24"/>
          <w:szCs w:val="24"/>
        </w:rPr>
        <w:lastRenderedPageBreak/>
        <w:t xml:space="preserve">DICTÁMENES </w:t>
      </w:r>
      <w:proofErr w:type="spellStart"/>
      <w:r w:rsidRPr="00B646E3">
        <w:rPr>
          <w:rFonts w:ascii="Times New Roman" w:hAnsi="Times New Roman" w:cs="Times New Roman"/>
          <w:b/>
          <w:sz w:val="24"/>
          <w:szCs w:val="24"/>
        </w:rPr>
        <w:t>EXP</w:t>
      </w:r>
      <w:proofErr w:type="spellEnd"/>
      <w:r w:rsidRPr="00B646E3">
        <w:rPr>
          <w:rFonts w:ascii="Times New Roman" w:hAnsi="Times New Roman" w:cs="Times New Roman"/>
          <w:b/>
          <w:sz w:val="24"/>
          <w:szCs w:val="24"/>
        </w:rPr>
        <w:t>.</w:t>
      </w:r>
      <w:r w:rsidRPr="00B646E3">
        <w:rPr>
          <w:rFonts w:ascii="Times New Roman" w:hAnsi="Times New Roman" w:cs="Times New Roman"/>
          <w:sz w:val="24"/>
          <w:szCs w:val="24"/>
        </w:rPr>
        <w:t xml:space="preserve"> </w:t>
      </w:r>
      <w:r w:rsidRPr="00B646E3">
        <w:rPr>
          <w:rFonts w:ascii="Times New Roman" w:hAnsi="Times New Roman" w:cs="Times New Roman"/>
          <w:b/>
          <w:sz w:val="24"/>
          <w:szCs w:val="24"/>
        </w:rPr>
        <w:t>14347/LXXV, 14473/</w:t>
      </w:r>
      <w:proofErr w:type="spellStart"/>
      <w:proofErr w:type="gramStart"/>
      <w:r w:rsidRPr="00B646E3">
        <w:rPr>
          <w:rFonts w:ascii="Times New Roman" w:hAnsi="Times New Roman" w:cs="Times New Roman"/>
          <w:b/>
          <w:sz w:val="24"/>
          <w:szCs w:val="24"/>
        </w:rPr>
        <w:t>LXXV,Y</w:t>
      </w:r>
      <w:proofErr w:type="spellEnd"/>
      <w:proofErr w:type="gramEnd"/>
      <w:r w:rsidRPr="00B646E3">
        <w:rPr>
          <w:rFonts w:ascii="Times New Roman" w:hAnsi="Times New Roman" w:cs="Times New Roman"/>
          <w:b/>
          <w:sz w:val="24"/>
          <w:szCs w:val="24"/>
        </w:rPr>
        <w:t xml:space="preserve"> DE LA CONVOCATORIA A LA MEDALLA DE HONOR “FRAY SERVANDO TERESA DE MIER”, DE LAS COMISIONES DE JUSTICIA Y SEGURIDAD PÚBLICA Y DE EDUCACIÓN, CULTURA Y DEPORTE. </w:t>
      </w:r>
      <w:r w:rsidRPr="00B646E3">
        <w:rPr>
          <w:rFonts w:ascii="Times New Roman" w:hAnsi="Times New Roman" w:cs="Times New Roman"/>
          <w:sz w:val="24"/>
          <w:szCs w:val="24"/>
        </w:rPr>
        <w:t xml:space="preserve">- </w:t>
      </w:r>
      <w:r w:rsidRPr="00B646E3">
        <w:rPr>
          <w:rFonts w:ascii="Times New Roman" w:hAnsi="Times New Roman" w:cs="Times New Roman"/>
          <w:i/>
          <w:sz w:val="24"/>
          <w:szCs w:val="24"/>
        </w:rPr>
        <w:t>FUE APROBADA LA DISPENSA DE TRÁMITE POR UNANIMIDAD.</w:t>
      </w:r>
    </w:p>
    <w:p w:rsidR="00C516B6" w:rsidRPr="00B646E3" w:rsidRDefault="00C516B6" w:rsidP="00B646E3">
      <w:pPr>
        <w:widowControl w:val="0"/>
        <w:autoSpaceDE w:val="0"/>
        <w:autoSpaceDN w:val="0"/>
        <w:spacing w:after="0" w:line="240" w:lineRule="auto"/>
        <w:ind w:right="-93"/>
        <w:jc w:val="both"/>
        <w:rPr>
          <w:rFonts w:ascii="Times New Roman" w:hAnsi="Times New Roman" w:cs="Times New Roman"/>
          <w:sz w:val="24"/>
          <w:szCs w:val="24"/>
        </w:rPr>
      </w:pPr>
    </w:p>
    <w:p w:rsidR="0024375F" w:rsidRPr="00B646E3" w:rsidRDefault="00B646E3" w:rsidP="00B646E3">
      <w:pPr>
        <w:pStyle w:val="NormalWeb"/>
        <w:spacing w:before="0" w:beforeAutospacing="0" w:after="0" w:afterAutospacing="0"/>
        <w:jc w:val="both"/>
      </w:pPr>
      <w:r w:rsidRPr="00B646E3">
        <w:t xml:space="preserve">EL </w:t>
      </w:r>
      <w:proofErr w:type="spellStart"/>
      <w:r w:rsidRPr="00B646E3">
        <w:t>DIP</w:t>
      </w:r>
      <w:proofErr w:type="spellEnd"/>
      <w:r w:rsidRPr="00B646E3">
        <w:t xml:space="preserve">. JAVIER CABALLERO GAONA, INTEGRANTE DE LA COMISIÓN DE JUSTICIA Y SEGURIDAD PÚBLICA, DIO LECTURA AL PROEMIO Y RESOLUTIVO DEL DICTAMEN </w:t>
      </w:r>
      <w:proofErr w:type="spellStart"/>
      <w:r w:rsidRPr="00B646E3">
        <w:rPr>
          <w:b/>
        </w:rPr>
        <w:t>EXP</w:t>
      </w:r>
      <w:proofErr w:type="spellEnd"/>
      <w:r w:rsidRPr="00B646E3">
        <w:rPr>
          <w:b/>
        </w:rPr>
        <w:t>. 14347/LXXV</w:t>
      </w:r>
      <w:r w:rsidRPr="00B646E3">
        <w:t xml:space="preserve">, QUE CONTIENE </w:t>
      </w:r>
      <w:r w:rsidRPr="00B646E3">
        <w:rPr>
          <w:color w:val="000000"/>
        </w:rPr>
        <w:t>INICIATIVA DE REFORMA AL ARTÍCULO 17 DEL CÓDIGO PENAL PARA EL ESTADO DE NUEVO LEÓN, EN RELACIÓN A LAS CAUSAS DE JUSTIFICACIÓN.</w:t>
      </w:r>
      <w:r w:rsidRPr="00B646E3">
        <w:t xml:space="preserve"> ACORDÁNDOSE QUE SE DA POR ATENDIDA. INTERVINO A FAVOR DEL DICTAMEN LA </w:t>
      </w:r>
      <w:proofErr w:type="spellStart"/>
      <w:r w:rsidRPr="00B646E3">
        <w:t>DIP</w:t>
      </w:r>
      <w:proofErr w:type="spellEnd"/>
      <w:r w:rsidRPr="00B646E3">
        <w:t xml:space="preserve">. PERLA DE LOS ÁNGELES VILLARREAL VALDEZ. </w:t>
      </w:r>
      <w:r w:rsidRPr="00B646E3">
        <w:rPr>
          <w:b/>
          <w:bCs/>
          <w:lang w:eastAsia="es-ES"/>
        </w:rPr>
        <w:t>FUE APROBADO EL DICTAMEN POR UNANIMIDAD DE 36 VOTOS. ELABORÁNDOSE EL ACUERDO CORRESPONDIENTE.</w:t>
      </w:r>
    </w:p>
    <w:p w:rsidR="0024375F" w:rsidRPr="00B646E3" w:rsidRDefault="0024375F" w:rsidP="00B646E3">
      <w:pPr>
        <w:pStyle w:val="NormalWeb"/>
        <w:spacing w:before="0" w:beforeAutospacing="0" w:after="0" w:afterAutospacing="0"/>
        <w:jc w:val="both"/>
      </w:pPr>
    </w:p>
    <w:p w:rsidR="00CF6213" w:rsidRPr="00B646E3" w:rsidRDefault="00B646E3" w:rsidP="00B646E3">
      <w:pPr>
        <w:pStyle w:val="NormalWeb"/>
        <w:spacing w:before="0" w:beforeAutospacing="0" w:after="0" w:afterAutospacing="0"/>
        <w:jc w:val="both"/>
      </w:pPr>
      <w:r w:rsidRPr="00B646E3">
        <w:t xml:space="preserve">EL </w:t>
      </w:r>
      <w:proofErr w:type="spellStart"/>
      <w:r w:rsidRPr="00B646E3">
        <w:t>DIP</w:t>
      </w:r>
      <w:proofErr w:type="spellEnd"/>
      <w:r w:rsidRPr="00B646E3">
        <w:t xml:space="preserve">. JAVIER CABALLERO GAONA, INTEGRANTE DE LA COMISIÓN DE JUSTICIA Y SEGURIDAD PÚBLICA, DIO LECTURA AL PROEMIO Y RESOLUTIVO DEL DICTAMEN </w:t>
      </w:r>
      <w:proofErr w:type="spellStart"/>
      <w:r w:rsidRPr="00B646E3">
        <w:rPr>
          <w:b/>
        </w:rPr>
        <w:t>EXP</w:t>
      </w:r>
      <w:proofErr w:type="spellEnd"/>
      <w:r w:rsidRPr="00B646E3">
        <w:rPr>
          <w:b/>
        </w:rPr>
        <w:t>. 14473/LXXV</w:t>
      </w:r>
      <w:r w:rsidRPr="00B646E3">
        <w:t xml:space="preserve">, QUE CONTIENE </w:t>
      </w:r>
      <w:r w:rsidRPr="00B646E3">
        <w:rPr>
          <w:color w:val="000000"/>
        </w:rPr>
        <w:t>INICIATIVA DE REFORMA AL ARTICULO 19 DE LA LEY ORGÁNICA DEL PODER JUDICIAL DEL ESTADO DE NUEVO LEÓN, EN RELACIÓN A LA ELECCIÓN DEL PRESIDENTE DEL TRIBUNAL SUPERIOR DE JUSTICIA.</w:t>
      </w:r>
      <w:r w:rsidRPr="00B646E3">
        <w:t xml:space="preserve"> ACORDÁNDOSE QUE NO ES DE APROBARSE. INTERVINO A FAVOR DEL DICTAMEN EL </w:t>
      </w:r>
      <w:proofErr w:type="spellStart"/>
      <w:r w:rsidRPr="00B646E3">
        <w:t>DIP</w:t>
      </w:r>
      <w:proofErr w:type="spellEnd"/>
      <w:r w:rsidRPr="00B646E3">
        <w:t xml:space="preserve">. RICARDO CANAVATI </w:t>
      </w:r>
      <w:proofErr w:type="spellStart"/>
      <w:r w:rsidRPr="00B646E3">
        <w:t>HADJÓPULOS</w:t>
      </w:r>
      <w:proofErr w:type="spellEnd"/>
      <w:r w:rsidRPr="00B646E3">
        <w:t xml:space="preserve">. </w:t>
      </w:r>
      <w:r w:rsidRPr="00B646E3">
        <w:rPr>
          <w:b/>
          <w:bCs/>
          <w:lang w:eastAsia="es-ES"/>
        </w:rPr>
        <w:t>FUE APROBADO EL DICTAMEN POR UNANIMIDAD DE 39 VOTOS. ELABORÁNDOSE EL ACUERDO CORRESPONDIENTE.</w:t>
      </w:r>
    </w:p>
    <w:p w:rsidR="00CF6213" w:rsidRPr="00B646E3" w:rsidRDefault="00CF6213" w:rsidP="00B646E3">
      <w:pPr>
        <w:pStyle w:val="NormalWeb"/>
        <w:spacing w:before="0" w:beforeAutospacing="0" w:after="0" w:afterAutospacing="0"/>
        <w:jc w:val="both"/>
      </w:pPr>
    </w:p>
    <w:p w:rsidR="0024375F" w:rsidRPr="00B646E3" w:rsidRDefault="00B646E3" w:rsidP="00B646E3">
      <w:pPr>
        <w:pStyle w:val="NormalWeb"/>
        <w:spacing w:before="0" w:beforeAutospacing="0" w:after="0" w:afterAutospacing="0"/>
        <w:jc w:val="both"/>
      </w:pPr>
      <w:r w:rsidRPr="00B646E3">
        <w:t xml:space="preserve">LA </w:t>
      </w:r>
      <w:proofErr w:type="spellStart"/>
      <w:r w:rsidRPr="00B646E3">
        <w:t>DIP</w:t>
      </w:r>
      <w:proofErr w:type="spellEnd"/>
      <w:r w:rsidRPr="00B646E3">
        <w:t xml:space="preserve">. MARÍA DEL CONSUELO GÁLVEZ CONTRERAS, INTEGRANTE DE LA COMISIÓN DE EDUCACIÓN CULTURA Y DEPORTE, DIO LECTURA AL PROEMIO Y RESOLUTIVO DEL DICTAMEN QUE CONTIENE LA CONVOCATORIA DE LA MEDALLA DE HONOR “FRAY SERVANDO TERESA DE MIER”. ACORDÁNDOSE QUE SE CONVOCA. INTERVINO A FAVOR DEL DICTAMEN LA </w:t>
      </w:r>
      <w:proofErr w:type="spellStart"/>
      <w:r w:rsidRPr="00B646E3">
        <w:t>DIP</w:t>
      </w:r>
      <w:proofErr w:type="spellEnd"/>
      <w:r w:rsidRPr="00B646E3">
        <w:t xml:space="preserve">. PERLA DE LOS ÁNGELES VILLARREAL VALDEZ. </w:t>
      </w:r>
      <w:r w:rsidRPr="00B646E3">
        <w:rPr>
          <w:b/>
          <w:bCs/>
          <w:lang w:eastAsia="es-ES"/>
        </w:rPr>
        <w:t>FUE APROBADO EL DICTAMEN POR UNANIMIDAD DE 39 VOTOS. ELABORÁNDOSE EL ACUERDO CORRESPONDIENTE.</w:t>
      </w:r>
    </w:p>
    <w:p w:rsidR="00B53471" w:rsidRPr="00B646E3" w:rsidRDefault="00B53471" w:rsidP="00B646E3">
      <w:pPr>
        <w:shd w:val="clear" w:color="auto" w:fill="FFFFFF"/>
        <w:spacing w:after="0" w:line="240" w:lineRule="auto"/>
        <w:jc w:val="both"/>
        <w:rPr>
          <w:rFonts w:ascii="Times New Roman" w:eastAsia="Times New Roman" w:hAnsi="Times New Roman" w:cs="Times New Roman"/>
          <w:b/>
          <w:sz w:val="24"/>
          <w:szCs w:val="24"/>
        </w:rPr>
      </w:pPr>
    </w:p>
    <w:p w:rsidR="00A8299B" w:rsidRPr="00B646E3" w:rsidRDefault="00B646E3" w:rsidP="00B646E3">
      <w:pPr>
        <w:shd w:val="clear" w:color="auto" w:fill="FFFFFF"/>
        <w:spacing w:after="0" w:line="240" w:lineRule="auto"/>
        <w:jc w:val="both"/>
        <w:rPr>
          <w:rFonts w:ascii="Times New Roman" w:eastAsia="Times New Roman" w:hAnsi="Times New Roman" w:cs="Times New Roman"/>
          <w:b/>
          <w:sz w:val="24"/>
          <w:szCs w:val="24"/>
        </w:rPr>
      </w:pPr>
      <w:r w:rsidRPr="00B646E3">
        <w:rPr>
          <w:rFonts w:ascii="Times New Roman" w:eastAsia="Times New Roman" w:hAnsi="Times New Roman" w:cs="Times New Roman"/>
          <w:b/>
          <w:sz w:val="24"/>
          <w:szCs w:val="24"/>
        </w:rPr>
        <w:t>ASUNTOS GENERALES.</w:t>
      </w:r>
    </w:p>
    <w:p w:rsidR="00B36E7C" w:rsidRPr="00B646E3" w:rsidRDefault="00B646E3" w:rsidP="00B646E3">
      <w:pPr>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t xml:space="preserve">EL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FERNANDO ADAME DORIA, A NOMBRE DEL GRUPO LEGISLATIVO DEL PARTIDO ACCIÓN NACIONAL</w:t>
      </w:r>
      <w:r w:rsidRPr="00B646E3">
        <w:rPr>
          <w:rFonts w:ascii="Times New Roman" w:eastAsia="Times New Roman" w:hAnsi="Times New Roman" w:cs="Times New Roman"/>
          <w:sz w:val="24"/>
          <w:szCs w:val="24"/>
        </w:rPr>
        <w:t xml:space="preserve">, PRESENTÓ UN PUNTO DE ACUERDO POR EL QUE </w:t>
      </w:r>
      <w:r w:rsidRPr="00B646E3">
        <w:rPr>
          <w:rFonts w:ascii="Times New Roman" w:eastAsia="Times New Roman" w:hAnsi="Times New Roman" w:cs="Times New Roman"/>
          <w:sz w:val="24"/>
          <w:szCs w:val="24"/>
          <w:lang w:val="es-ES" w:eastAsia="es-ES"/>
        </w:rPr>
        <w:t xml:space="preserve">SE EXHORTA RESPETUOSAMENTE </w:t>
      </w:r>
      <w:r w:rsidRPr="00B646E3">
        <w:rPr>
          <w:rFonts w:ascii="Times New Roman" w:hAnsi="Times New Roman" w:cs="Times New Roman"/>
          <w:sz w:val="24"/>
          <w:szCs w:val="24"/>
        </w:rPr>
        <w:t xml:space="preserve">A LA DIRECCIÓN DEL </w:t>
      </w:r>
      <w:proofErr w:type="spellStart"/>
      <w:r w:rsidRPr="00B646E3">
        <w:rPr>
          <w:rFonts w:ascii="Times New Roman" w:hAnsi="Times New Roman" w:cs="Times New Roman"/>
          <w:sz w:val="24"/>
          <w:szCs w:val="24"/>
        </w:rPr>
        <w:t>INFONAVIR</w:t>
      </w:r>
      <w:proofErr w:type="spellEnd"/>
      <w:r w:rsidRPr="00B646E3">
        <w:rPr>
          <w:rFonts w:ascii="Times New Roman" w:hAnsi="Times New Roman" w:cs="Times New Roman"/>
          <w:sz w:val="24"/>
          <w:szCs w:val="24"/>
        </w:rPr>
        <w:t xml:space="preserve"> DELEGACIÓN NUEVO LEÓN, PARA QUE REALICE UN LEVANTAMIENTO E IDENTIFICACIÓN DE LAS CASAS QUE SE ENCUENTRAN ABANDONADAS EN SUS COLONIAS, QUE SE </w:t>
      </w:r>
      <w:proofErr w:type="spellStart"/>
      <w:r w:rsidRPr="00B646E3">
        <w:rPr>
          <w:rFonts w:ascii="Times New Roman" w:hAnsi="Times New Roman" w:cs="Times New Roman"/>
          <w:sz w:val="24"/>
          <w:szCs w:val="24"/>
        </w:rPr>
        <w:t>RELICE</w:t>
      </w:r>
      <w:proofErr w:type="spellEnd"/>
      <w:r w:rsidRPr="00B646E3">
        <w:rPr>
          <w:rFonts w:ascii="Times New Roman" w:hAnsi="Times New Roman" w:cs="Times New Roman"/>
          <w:sz w:val="24"/>
          <w:szCs w:val="24"/>
        </w:rPr>
        <w:t xml:space="preserve"> UN DIAGNÓSTICO DE LA SITUACIÓN DE ESTOS CASOS ASÍ COMO QUE SE </w:t>
      </w:r>
      <w:r w:rsidRPr="00B646E3">
        <w:rPr>
          <w:rFonts w:ascii="Times New Roman" w:hAnsi="Times New Roman" w:cs="Times New Roman"/>
          <w:sz w:val="24"/>
          <w:szCs w:val="24"/>
        </w:rPr>
        <w:lastRenderedPageBreak/>
        <w:t xml:space="preserve">PRESENTE LA </w:t>
      </w:r>
      <w:proofErr w:type="spellStart"/>
      <w:r w:rsidRPr="00B646E3">
        <w:rPr>
          <w:rFonts w:ascii="Times New Roman" w:hAnsi="Times New Roman" w:cs="Times New Roman"/>
          <w:sz w:val="24"/>
          <w:szCs w:val="24"/>
        </w:rPr>
        <w:t>POSIBLIDAD</w:t>
      </w:r>
      <w:proofErr w:type="spellEnd"/>
      <w:r w:rsidRPr="00B646E3">
        <w:rPr>
          <w:rFonts w:ascii="Times New Roman" w:hAnsi="Times New Roman" w:cs="Times New Roman"/>
          <w:sz w:val="24"/>
          <w:szCs w:val="24"/>
        </w:rPr>
        <w:t xml:space="preserve"> DE QUE SE REASIGNEN </w:t>
      </w:r>
      <w:r w:rsidRPr="00B646E3">
        <w:rPr>
          <w:rFonts w:ascii="Times New Roman" w:hAnsi="Times New Roman" w:cs="Times New Roman"/>
          <w:color w:val="202124"/>
          <w:sz w:val="24"/>
          <w:szCs w:val="24"/>
          <w:shd w:val="clear" w:color="auto" w:fill="FFFFFF"/>
        </w:rPr>
        <w:t xml:space="preserve">A CUALQUIER OTRO INTERESADO, DE IGUAL FORMA PARA QUE TERMINEN TANTO LEGAL COMO URBANÍSTICAMENTE LAS COLONIAS CREADAS POR ESTE PARA SER ENTREGADAS POR LAS </w:t>
      </w:r>
      <w:proofErr w:type="spellStart"/>
      <w:r w:rsidRPr="00B646E3">
        <w:rPr>
          <w:rFonts w:ascii="Times New Roman" w:hAnsi="Times New Roman" w:cs="Times New Roman"/>
          <w:color w:val="202124"/>
          <w:sz w:val="24"/>
          <w:szCs w:val="24"/>
          <w:shd w:val="clear" w:color="auto" w:fill="FFFFFF"/>
        </w:rPr>
        <w:t>ADMINITRACIONES</w:t>
      </w:r>
      <w:proofErr w:type="spellEnd"/>
      <w:r w:rsidRPr="00B646E3">
        <w:rPr>
          <w:rFonts w:ascii="Times New Roman" w:hAnsi="Times New Roman" w:cs="Times New Roman"/>
          <w:color w:val="202124"/>
          <w:sz w:val="24"/>
          <w:szCs w:val="24"/>
          <w:shd w:val="clear" w:color="auto" w:fill="FFFFFF"/>
        </w:rPr>
        <w:t xml:space="preserve"> MUNICIPALES.</w:t>
      </w:r>
      <w:r w:rsidRPr="00B646E3">
        <w:rPr>
          <w:rFonts w:ascii="Times New Roman" w:eastAsia="Times New Roman" w:hAnsi="Times New Roman" w:cs="Times New Roman"/>
          <w:sz w:val="24"/>
          <w:szCs w:val="24"/>
        </w:rPr>
        <w:t xml:space="preserve"> </w:t>
      </w:r>
      <w:r w:rsidRPr="00B646E3">
        <w:rPr>
          <w:rFonts w:ascii="Times New Roman" w:hAnsi="Times New Roman" w:cs="Times New Roman"/>
          <w:sz w:val="24"/>
          <w:szCs w:val="24"/>
          <w:shd w:val="clear" w:color="auto" w:fill="FFFFFF"/>
        </w:rPr>
        <w:t>S</w:t>
      </w:r>
      <w:r w:rsidRPr="00B646E3">
        <w:rPr>
          <w:rFonts w:ascii="Times New Roman" w:hAnsi="Times New Roman" w:cs="Times New Roman"/>
          <w:sz w:val="24"/>
          <w:szCs w:val="24"/>
          <w:lang w:eastAsia="es-MX"/>
        </w:rPr>
        <w:t xml:space="preserve">E SOMETIÓ A CONSIDERACIÓN DE LA ASAMBLEA EL QUE SEA VOTADO EN ESE MOMENTO EL PUNTO DE ACUERDO, </w:t>
      </w:r>
      <w:r w:rsidRPr="00B646E3">
        <w:rPr>
          <w:rFonts w:ascii="Times New Roman" w:hAnsi="Times New Roman" w:cs="Times New Roman"/>
          <w:i/>
          <w:sz w:val="24"/>
          <w:szCs w:val="24"/>
          <w:lang w:eastAsia="es-MX"/>
        </w:rPr>
        <w:t>FUE APROBADO POR UNANIMIDAD DE LOS PRESENTES Y DE LOS DIPUTADOS QUE SE ENCUENTRAN A TRAVÉS DE LOS MEDIOS TELEMÁTICOS</w:t>
      </w:r>
      <w:r w:rsidRPr="00B646E3">
        <w:rPr>
          <w:rFonts w:ascii="Times New Roman" w:hAnsi="Times New Roman" w:cs="Times New Roman"/>
          <w:sz w:val="24"/>
          <w:szCs w:val="24"/>
          <w:lang w:eastAsia="es-MX"/>
        </w:rPr>
        <w:t xml:space="preserve">. </w:t>
      </w:r>
      <w:r w:rsidRPr="00B646E3">
        <w:rPr>
          <w:rFonts w:ascii="Times New Roman" w:hAnsi="Times New Roman" w:cs="Times New Roman"/>
          <w:b/>
          <w:sz w:val="24"/>
          <w:szCs w:val="24"/>
          <w:lang w:eastAsia="es-MX"/>
        </w:rPr>
        <w:t>FUE APROBADO EL PUNTO DE ACUERDO POR UNANIMIDAD DE 40 VOTOS.</w:t>
      </w:r>
    </w:p>
    <w:p w:rsidR="00B36E7C" w:rsidRPr="00B646E3" w:rsidRDefault="00B36E7C" w:rsidP="00B646E3">
      <w:pPr>
        <w:spacing w:after="0" w:line="240" w:lineRule="auto"/>
        <w:jc w:val="both"/>
        <w:rPr>
          <w:rFonts w:ascii="Times New Roman" w:eastAsia="Times New Roman" w:hAnsi="Times New Roman" w:cs="Times New Roman"/>
          <w:sz w:val="24"/>
          <w:szCs w:val="24"/>
        </w:rPr>
      </w:pPr>
    </w:p>
    <w:p w:rsidR="00945EA6" w:rsidRPr="00B646E3" w:rsidRDefault="00B646E3" w:rsidP="00B646E3">
      <w:pPr>
        <w:shd w:val="clear" w:color="auto" w:fill="FFFFFF"/>
        <w:spacing w:after="0" w:line="240" w:lineRule="auto"/>
        <w:jc w:val="both"/>
        <w:rPr>
          <w:rFonts w:ascii="Times New Roman" w:hAnsi="Times New Roman" w:cs="Times New Roman"/>
          <w:sz w:val="24"/>
          <w:szCs w:val="24"/>
        </w:rPr>
      </w:pPr>
      <w:r w:rsidRPr="00B646E3">
        <w:rPr>
          <w:rFonts w:ascii="Times New Roman" w:eastAsia="Times New Roman" w:hAnsi="Times New Roman" w:cs="Times New Roman"/>
          <w:sz w:val="24"/>
          <w:szCs w:val="24"/>
        </w:rPr>
        <w:t xml:space="preserve">LA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xml:space="preserve">. </w:t>
      </w:r>
      <w:proofErr w:type="spellStart"/>
      <w:r w:rsidRPr="00B646E3">
        <w:rPr>
          <w:rFonts w:ascii="Times New Roman" w:eastAsia="Times New Roman" w:hAnsi="Times New Roman" w:cs="Times New Roman"/>
          <w:b/>
          <w:sz w:val="24"/>
          <w:szCs w:val="24"/>
        </w:rPr>
        <w:t>ALHINNA</w:t>
      </w:r>
      <w:proofErr w:type="spellEnd"/>
      <w:r w:rsidRPr="00B646E3">
        <w:rPr>
          <w:rFonts w:ascii="Times New Roman" w:eastAsia="Times New Roman" w:hAnsi="Times New Roman" w:cs="Times New Roman"/>
          <w:b/>
          <w:sz w:val="24"/>
          <w:szCs w:val="24"/>
        </w:rPr>
        <w:t xml:space="preserve"> BERENICE VARGAS GARCÍA, A NOMBRE DEL GRUPO LEGISLATIVO DEL PARTIDO REVOLUCIONARIO INSTITUCIONAL</w:t>
      </w:r>
      <w:r w:rsidRPr="00B646E3">
        <w:rPr>
          <w:rFonts w:ascii="Times New Roman" w:eastAsia="Times New Roman" w:hAnsi="Times New Roman" w:cs="Times New Roman"/>
          <w:sz w:val="24"/>
          <w:szCs w:val="24"/>
        </w:rPr>
        <w:t>, PRESENTÓ UN PUNTO DE ACUERDO APRUEBA</w:t>
      </w:r>
      <w:r w:rsidRPr="00B646E3">
        <w:rPr>
          <w:rFonts w:ascii="Times New Roman" w:hAnsi="Times New Roman" w:cs="Times New Roman"/>
          <w:sz w:val="24"/>
          <w:szCs w:val="24"/>
        </w:rPr>
        <w:t xml:space="preserve"> ESTABLECER EL DÍA 19 DE MARZO DE CADA AÑO, COMO EL “EL DÍA ESTATAL PARA RECORDAR A LAS VÍCTIMAS DE </w:t>
      </w:r>
      <w:proofErr w:type="spellStart"/>
      <w:r w:rsidRPr="00B646E3">
        <w:rPr>
          <w:rFonts w:ascii="Times New Roman" w:hAnsi="Times New Roman" w:cs="Times New Roman"/>
          <w:sz w:val="24"/>
          <w:szCs w:val="24"/>
        </w:rPr>
        <w:t>COVID</w:t>
      </w:r>
      <w:proofErr w:type="spellEnd"/>
      <w:r w:rsidRPr="00B646E3">
        <w:rPr>
          <w:rFonts w:ascii="Times New Roman" w:hAnsi="Times New Roman" w:cs="Times New Roman"/>
          <w:sz w:val="24"/>
          <w:szCs w:val="24"/>
        </w:rPr>
        <w:t>-19”</w:t>
      </w:r>
      <w:r w:rsidRPr="00B646E3">
        <w:rPr>
          <w:rFonts w:ascii="Times New Roman" w:hAnsi="Times New Roman" w:cs="Times New Roman"/>
          <w:b/>
          <w:sz w:val="24"/>
          <w:szCs w:val="24"/>
        </w:rPr>
        <w:t xml:space="preserve"> </w:t>
      </w:r>
      <w:r w:rsidRPr="00B646E3">
        <w:rPr>
          <w:rFonts w:ascii="Times New Roman" w:hAnsi="Times New Roman" w:cs="Times New Roman"/>
          <w:sz w:val="24"/>
          <w:szCs w:val="24"/>
        </w:rPr>
        <w:t>EN EL ESTADO DE NUEVO LEÓN. ASIMISMO, LA SECRETARÍA GENERAL DE GOBIERNO REGISTRARÁ ESTA FECHA ESTABLECIDA EN ESTE ACUERDO, EN EL CALENDARIO DE ACTOS CÍVICOS DEL GOBIERNO DEL ESTADO.</w:t>
      </w:r>
      <w:r w:rsidRPr="00B646E3">
        <w:rPr>
          <w:rFonts w:ascii="Times New Roman" w:eastAsia="Times New Roman" w:hAnsi="Times New Roman" w:cs="Times New Roman"/>
          <w:sz w:val="24"/>
          <w:szCs w:val="24"/>
          <w:lang w:val="es-ES" w:eastAsia="es-ES"/>
        </w:rPr>
        <w:t xml:space="preserve"> </w:t>
      </w:r>
      <w:r w:rsidRPr="00B646E3">
        <w:rPr>
          <w:rFonts w:ascii="Times New Roman" w:eastAsia="Times New Roman" w:hAnsi="Times New Roman" w:cs="Times New Roman"/>
          <w:b/>
          <w:sz w:val="24"/>
          <w:szCs w:val="24"/>
        </w:rPr>
        <w:t>SE TURNÓ A LA COMISIÓN DE EDUCACIÓN, CULTURA Y DEPORTE</w:t>
      </w:r>
      <w:r w:rsidRPr="00B646E3">
        <w:rPr>
          <w:rFonts w:ascii="Times New Roman" w:hAnsi="Times New Roman" w:cs="Times New Roman"/>
          <w:b/>
          <w:sz w:val="24"/>
          <w:szCs w:val="24"/>
          <w:lang w:eastAsia="es-MX"/>
        </w:rPr>
        <w:t>.</w:t>
      </w:r>
    </w:p>
    <w:p w:rsidR="00945EA6" w:rsidRPr="00B646E3" w:rsidRDefault="00945EA6" w:rsidP="00B646E3">
      <w:pPr>
        <w:spacing w:after="0" w:line="240" w:lineRule="auto"/>
        <w:jc w:val="both"/>
        <w:rPr>
          <w:rFonts w:ascii="Times New Roman" w:eastAsia="Times New Roman" w:hAnsi="Times New Roman" w:cs="Times New Roman"/>
          <w:sz w:val="24"/>
          <w:szCs w:val="24"/>
        </w:rPr>
      </w:pPr>
    </w:p>
    <w:p w:rsidR="00996B75" w:rsidRPr="00B646E3" w:rsidRDefault="00B646E3" w:rsidP="00B646E3">
      <w:pPr>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t xml:space="preserve">LA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MARÍA GUADALUPE GUIDI KAWAS, A NOMBRE DEL GRUPO LEGISLATIVO DEL PARTIDO MOVIMIENTO CIUDADANO</w:t>
      </w:r>
      <w:r w:rsidRPr="00B646E3">
        <w:rPr>
          <w:rFonts w:ascii="Times New Roman" w:eastAsia="Times New Roman" w:hAnsi="Times New Roman" w:cs="Times New Roman"/>
          <w:sz w:val="24"/>
          <w:szCs w:val="24"/>
        </w:rPr>
        <w:t xml:space="preserve">, PRESENTÓ UN POSICIONAMIENTO EN RELACIÓN A LA </w:t>
      </w:r>
      <w:r w:rsidRPr="00B646E3">
        <w:rPr>
          <w:rFonts w:ascii="Times New Roman" w:hAnsi="Times New Roman" w:cs="Times New Roman"/>
          <w:sz w:val="24"/>
          <w:szCs w:val="24"/>
        </w:rPr>
        <w:t>ERRADICACIÓN</w:t>
      </w:r>
      <w:r w:rsidRPr="00B646E3">
        <w:rPr>
          <w:rFonts w:ascii="Times New Roman" w:eastAsia="Times New Roman" w:hAnsi="Times New Roman" w:cs="Times New Roman"/>
          <w:sz w:val="24"/>
          <w:szCs w:val="24"/>
        </w:rPr>
        <w:t xml:space="preserve"> DE LA VIOLENCIA CONTRA LA MUJER, EL ACOSO Y LA DISCRIMINACIÓN </w:t>
      </w:r>
      <w:r w:rsidRPr="00B646E3">
        <w:rPr>
          <w:rFonts w:ascii="Times New Roman" w:hAnsi="Times New Roman" w:cs="Times New Roman"/>
          <w:sz w:val="24"/>
          <w:szCs w:val="24"/>
        </w:rPr>
        <w:t xml:space="preserve">EN LOS ESPACIOS DE TRABAJO; EXTERNANDO QUE ES NECESARIO ESTABLECER UN MARCO DE ACTUACIÓN QUE PERMITA A LAS AUTORIDADES FOMENTAR Y BRINDAR ORIENTACIÓN, FORMACIÓN Y HERRAMIENTAS A LOS EMPLEADORES Y TRABAJADORES PARA CONTAR CON AMBIENTE LABORALES DIGNOS Y LIBRES DE CUALQUIER TIPO DE VIOLENCIA. </w:t>
      </w:r>
      <w:r w:rsidRPr="00B646E3">
        <w:rPr>
          <w:rFonts w:ascii="Times New Roman" w:eastAsia="Times New Roman" w:hAnsi="Times New Roman" w:cs="Times New Roman"/>
          <w:sz w:val="24"/>
          <w:szCs w:val="24"/>
        </w:rPr>
        <w:t xml:space="preserve">INTERVINIERON A FAVOR LAS </w:t>
      </w:r>
      <w:proofErr w:type="spellStart"/>
      <w:r w:rsidRPr="00B646E3">
        <w:rPr>
          <w:rFonts w:ascii="Times New Roman" w:eastAsia="Times New Roman" w:hAnsi="Times New Roman" w:cs="Times New Roman"/>
          <w:sz w:val="24"/>
          <w:szCs w:val="24"/>
        </w:rPr>
        <w:t>DIP</w:t>
      </w:r>
      <w:proofErr w:type="spellEnd"/>
      <w:r w:rsidRPr="00B646E3">
        <w:rPr>
          <w:rFonts w:ascii="Times New Roman" w:eastAsia="Times New Roman" w:hAnsi="Times New Roman" w:cs="Times New Roman"/>
          <w:sz w:val="24"/>
          <w:szCs w:val="24"/>
        </w:rPr>
        <w:t xml:space="preserve">. LORENA DE LA GARZA VENECIA Y JESSICA ELODIA MARTÍNEZ </w:t>
      </w:r>
      <w:proofErr w:type="spellStart"/>
      <w:r w:rsidRPr="00B646E3">
        <w:rPr>
          <w:rFonts w:ascii="Times New Roman" w:eastAsia="Times New Roman" w:hAnsi="Times New Roman" w:cs="Times New Roman"/>
          <w:sz w:val="24"/>
          <w:szCs w:val="24"/>
        </w:rPr>
        <w:t>MARTÍNEZ</w:t>
      </w:r>
      <w:proofErr w:type="spellEnd"/>
      <w:r w:rsidRPr="00B646E3">
        <w:rPr>
          <w:rFonts w:ascii="Times New Roman" w:eastAsia="Times New Roman" w:hAnsi="Times New Roman" w:cs="Times New Roman"/>
          <w:sz w:val="24"/>
          <w:szCs w:val="24"/>
        </w:rPr>
        <w:t xml:space="preserve">. </w:t>
      </w:r>
    </w:p>
    <w:p w:rsidR="00996B75" w:rsidRPr="00B646E3" w:rsidRDefault="00996B75" w:rsidP="00B646E3">
      <w:pPr>
        <w:spacing w:after="0" w:line="240" w:lineRule="auto"/>
        <w:jc w:val="both"/>
        <w:rPr>
          <w:rFonts w:ascii="Times New Roman" w:eastAsia="Times New Roman" w:hAnsi="Times New Roman" w:cs="Times New Roman"/>
          <w:sz w:val="24"/>
          <w:szCs w:val="24"/>
        </w:rPr>
      </w:pPr>
    </w:p>
    <w:p w:rsidR="00945EA6" w:rsidRPr="00B646E3" w:rsidRDefault="00B646E3" w:rsidP="00B646E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t xml:space="preserve">LA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xml:space="preserve">. JESSICA ELODIA MARTÍNEZ </w:t>
      </w:r>
      <w:proofErr w:type="spellStart"/>
      <w:r w:rsidRPr="00B646E3">
        <w:rPr>
          <w:rFonts w:ascii="Times New Roman" w:eastAsia="Times New Roman" w:hAnsi="Times New Roman" w:cs="Times New Roman"/>
          <w:b/>
          <w:sz w:val="24"/>
          <w:szCs w:val="24"/>
        </w:rPr>
        <w:t>MARTÍNEZ</w:t>
      </w:r>
      <w:proofErr w:type="spellEnd"/>
      <w:r w:rsidRPr="00B646E3">
        <w:rPr>
          <w:rFonts w:ascii="Times New Roman" w:eastAsia="Times New Roman" w:hAnsi="Times New Roman" w:cs="Times New Roman"/>
          <w:b/>
          <w:sz w:val="24"/>
          <w:szCs w:val="24"/>
        </w:rPr>
        <w:t>, A NOMBRE DEL GRUPO LEGISLATIVO DEL PARTIDO MOVIMIENTO REGENERACIÓN NACIONAL</w:t>
      </w:r>
      <w:r w:rsidRPr="00B646E3">
        <w:rPr>
          <w:rFonts w:ascii="Times New Roman" w:eastAsia="Times New Roman" w:hAnsi="Times New Roman" w:cs="Times New Roman"/>
          <w:sz w:val="24"/>
          <w:szCs w:val="24"/>
        </w:rPr>
        <w:t xml:space="preserve">, PRESENTÓ UN PUNTO DE ACUERDO POR EL QUE </w:t>
      </w:r>
      <w:r w:rsidRPr="00B646E3">
        <w:rPr>
          <w:rFonts w:ascii="Times New Roman" w:eastAsia="Times New Roman" w:hAnsi="Times New Roman" w:cs="Times New Roman"/>
          <w:sz w:val="24"/>
          <w:szCs w:val="24"/>
          <w:lang w:val="es-ES" w:eastAsia="es-ES"/>
        </w:rPr>
        <w:t xml:space="preserve">SE EXHORTA RESPETUOSAMENTE AL </w:t>
      </w:r>
      <w:r w:rsidRPr="00B646E3">
        <w:rPr>
          <w:rFonts w:ascii="Times New Roman" w:hAnsi="Times New Roman" w:cs="Times New Roman"/>
          <w:sz w:val="24"/>
          <w:szCs w:val="24"/>
        </w:rPr>
        <w:t xml:space="preserve">GOBERNADOR CONSTITUCIONAL DEL ESTADO DE NUEVO LEÓN, SAMUEL ALEJANDRO GARCÍA SEPÚLVEDA ASÍ COMO A LAS Y LOS ALCALDES DE LOS CINCUENTA Y UN MUNICIPIOS QUE CONFORMAN EL ESTADO DE NUEVO LEÓN PARA QUE CON BASE SUS ATRIBUCIONES Y POSIBILIDADES, REALICEN EN EL MARCO DEL DÍA MUNDIAL DE LUCHA CONTRA EL VIH/SIDA ACCIONES DE PREVENCIÓN MEDIANTE LA REALIZACIÓN DE FERIAS PARA CONCIENTIZAR SOBRE EL VIH Y LA PROMOCIÓN DE LA SALUD COMUNITARIA Y ENFOCADA A PREVENIR LAS ENFERMEDADES DE TRANSMISIÓN SEXUAL. </w:t>
      </w:r>
      <w:r w:rsidRPr="00B646E3">
        <w:rPr>
          <w:rFonts w:ascii="Times New Roman" w:eastAsia="Times New Roman" w:hAnsi="Times New Roman" w:cs="Times New Roman"/>
          <w:sz w:val="24"/>
          <w:szCs w:val="24"/>
        </w:rPr>
        <w:t xml:space="preserve">INTERVINO A FAVOR LA </w:t>
      </w:r>
      <w:proofErr w:type="spellStart"/>
      <w:r w:rsidRPr="00B646E3">
        <w:rPr>
          <w:rFonts w:ascii="Times New Roman" w:eastAsia="Times New Roman" w:hAnsi="Times New Roman" w:cs="Times New Roman"/>
          <w:sz w:val="24"/>
          <w:szCs w:val="24"/>
        </w:rPr>
        <w:t>DIP</w:t>
      </w:r>
      <w:proofErr w:type="spellEnd"/>
      <w:r w:rsidRPr="00B646E3">
        <w:rPr>
          <w:rFonts w:ascii="Times New Roman" w:eastAsia="Times New Roman" w:hAnsi="Times New Roman" w:cs="Times New Roman"/>
          <w:sz w:val="24"/>
          <w:szCs w:val="24"/>
        </w:rPr>
        <w:t xml:space="preserve">. </w:t>
      </w:r>
      <w:r w:rsidRPr="00B646E3">
        <w:rPr>
          <w:rFonts w:ascii="Times New Roman" w:eastAsia="Times New Roman" w:hAnsi="Times New Roman" w:cs="Times New Roman"/>
          <w:sz w:val="24"/>
          <w:szCs w:val="24"/>
        </w:rPr>
        <w:lastRenderedPageBreak/>
        <w:t xml:space="preserve">GABRIELA GOVEA LÓPEZ. INTERVINO CON UNA PROPUESTA DE ADICIÓN AL PUNTO DE ACUERDO LA </w:t>
      </w:r>
      <w:proofErr w:type="spellStart"/>
      <w:r w:rsidRPr="00B646E3">
        <w:rPr>
          <w:rFonts w:ascii="Times New Roman" w:eastAsia="Times New Roman" w:hAnsi="Times New Roman" w:cs="Times New Roman"/>
          <w:sz w:val="24"/>
          <w:szCs w:val="24"/>
        </w:rPr>
        <w:t>DIP</w:t>
      </w:r>
      <w:proofErr w:type="spellEnd"/>
      <w:r w:rsidRPr="00B646E3">
        <w:rPr>
          <w:rFonts w:ascii="Times New Roman" w:eastAsia="Times New Roman" w:hAnsi="Times New Roman" w:cs="Times New Roman"/>
          <w:sz w:val="24"/>
          <w:szCs w:val="24"/>
        </w:rPr>
        <w:t xml:space="preserve">. SANDRA ELIZABETH </w:t>
      </w:r>
      <w:proofErr w:type="spellStart"/>
      <w:r w:rsidRPr="00B646E3">
        <w:rPr>
          <w:rFonts w:ascii="Times New Roman" w:eastAsia="Times New Roman" w:hAnsi="Times New Roman" w:cs="Times New Roman"/>
          <w:sz w:val="24"/>
          <w:szCs w:val="24"/>
        </w:rPr>
        <w:t>PÁMANES</w:t>
      </w:r>
      <w:proofErr w:type="spellEnd"/>
      <w:r w:rsidRPr="00B646E3">
        <w:rPr>
          <w:rFonts w:ascii="Times New Roman" w:eastAsia="Times New Roman" w:hAnsi="Times New Roman" w:cs="Times New Roman"/>
          <w:sz w:val="24"/>
          <w:szCs w:val="24"/>
        </w:rPr>
        <w:t xml:space="preserve"> ORTIZ, </w:t>
      </w:r>
      <w:r w:rsidRPr="00B646E3">
        <w:rPr>
          <w:rFonts w:ascii="Times New Roman" w:eastAsia="Times New Roman" w:hAnsi="Times New Roman" w:cs="Times New Roman"/>
          <w:i/>
          <w:sz w:val="24"/>
          <w:szCs w:val="24"/>
        </w:rPr>
        <w:t xml:space="preserve">LA CUAL FUE ACEPTADA POR LA DIPUTADA </w:t>
      </w:r>
      <w:proofErr w:type="spellStart"/>
      <w:r w:rsidRPr="00B646E3">
        <w:rPr>
          <w:rFonts w:ascii="Times New Roman" w:eastAsia="Times New Roman" w:hAnsi="Times New Roman" w:cs="Times New Roman"/>
          <w:i/>
          <w:sz w:val="24"/>
          <w:szCs w:val="24"/>
        </w:rPr>
        <w:t>PROMOVENTE</w:t>
      </w:r>
      <w:proofErr w:type="spellEnd"/>
      <w:r w:rsidRPr="00B646E3">
        <w:rPr>
          <w:rFonts w:ascii="Times New Roman" w:eastAsia="Times New Roman" w:hAnsi="Times New Roman" w:cs="Times New Roman"/>
          <w:sz w:val="24"/>
          <w:szCs w:val="24"/>
        </w:rPr>
        <w:t xml:space="preserve">. </w:t>
      </w:r>
      <w:r w:rsidRPr="00B646E3">
        <w:rPr>
          <w:rFonts w:ascii="Times New Roman" w:hAnsi="Times New Roman" w:cs="Times New Roman"/>
          <w:sz w:val="24"/>
          <w:szCs w:val="24"/>
          <w:shd w:val="clear" w:color="auto" w:fill="FFFFFF"/>
        </w:rPr>
        <w:t>S</w:t>
      </w:r>
      <w:r w:rsidRPr="00B646E3">
        <w:rPr>
          <w:rFonts w:ascii="Times New Roman" w:hAnsi="Times New Roman" w:cs="Times New Roman"/>
          <w:sz w:val="24"/>
          <w:szCs w:val="24"/>
          <w:lang w:eastAsia="es-MX"/>
        </w:rPr>
        <w:t xml:space="preserve">E SOMETIÓ A CONSIDERACIÓN DE LA ASAMBLEA EL QUE SEA VOTADO EN ESE MOMENTO EL PUNTO DE ACUERDO, </w:t>
      </w:r>
      <w:r w:rsidRPr="00B646E3">
        <w:rPr>
          <w:rFonts w:ascii="Times New Roman" w:hAnsi="Times New Roman" w:cs="Times New Roman"/>
          <w:i/>
          <w:sz w:val="24"/>
          <w:szCs w:val="24"/>
          <w:lang w:eastAsia="es-MX"/>
        </w:rPr>
        <w:t>FUE APROBADO POR UNANIMIDAD DE LOS PRESENTES Y DE LOS DIPUTADOS QUE SE ENCUENTRAN A TRAVÉS DE LA PLATAFORMA DIGITAL</w:t>
      </w:r>
      <w:r w:rsidRPr="00B646E3">
        <w:rPr>
          <w:rFonts w:ascii="Times New Roman" w:hAnsi="Times New Roman" w:cs="Times New Roman"/>
          <w:sz w:val="24"/>
          <w:szCs w:val="24"/>
          <w:lang w:eastAsia="es-MX"/>
        </w:rPr>
        <w:t xml:space="preserve">. </w:t>
      </w:r>
      <w:r w:rsidRPr="00B646E3">
        <w:rPr>
          <w:rFonts w:ascii="Times New Roman" w:hAnsi="Times New Roman" w:cs="Times New Roman"/>
          <w:b/>
          <w:sz w:val="24"/>
          <w:szCs w:val="24"/>
          <w:lang w:eastAsia="es-MX"/>
        </w:rPr>
        <w:t>FUE APROBADO EL PUNTO DE ACUERDO POR UNANIMIDAD DE 36 VOTOS.</w:t>
      </w:r>
    </w:p>
    <w:p w:rsidR="00945EA6" w:rsidRPr="00B646E3" w:rsidRDefault="00945EA6" w:rsidP="00B646E3">
      <w:pPr>
        <w:spacing w:after="0" w:line="240" w:lineRule="auto"/>
        <w:jc w:val="both"/>
        <w:rPr>
          <w:rFonts w:ascii="Times New Roman" w:eastAsia="Times New Roman" w:hAnsi="Times New Roman" w:cs="Times New Roman"/>
          <w:sz w:val="24"/>
          <w:szCs w:val="24"/>
        </w:rPr>
      </w:pPr>
    </w:p>
    <w:p w:rsidR="004F6FBC" w:rsidRPr="00B646E3" w:rsidRDefault="00B646E3" w:rsidP="00B646E3">
      <w:pPr>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t xml:space="preserve">LA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MARÍA DEL CONSUELO GÁLVEZ CONTRERAS, A NOMBRE DEL GRUPO LEGISLATIVO DEL PARTIDO NUEVA ALIANZA</w:t>
      </w:r>
      <w:r w:rsidRPr="00B646E3">
        <w:rPr>
          <w:rFonts w:ascii="Times New Roman" w:eastAsia="Times New Roman" w:hAnsi="Times New Roman" w:cs="Times New Roman"/>
          <w:sz w:val="24"/>
          <w:szCs w:val="24"/>
        </w:rPr>
        <w:t xml:space="preserve">, PRESENTÓ UN PUNTO DE ACUERDO POR EL QUE </w:t>
      </w:r>
      <w:r w:rsidRPr="00B646E3">
        <w:rPr>
          <w:rFonts w:ascii="Times New Roman" w:eastAsia="Times New Roman" w:hAnsi="Times New Roman" w:cs="Times New Roman"/>
          <w:sz w:val="24"/>
          <w:szCs w:val="24"/>
          <w:lang w:val="es-ES" w:eastAsia="es-ES"/>
        </w:rPr>
        <w:t xml:space="preserve">SE EXHORTA RESPETUOSAMENTE AL </w:t>
      </w:r>
      <w:r w:rsidRPr="00B646E3">
        <w:rPr>
          <w:rFonts w:ascii="Times New Roman" w:hAnsi="Times New Roman" w:cs="Times New Roman"/>
          <w:sz w:val="24"/>
          <w:szCs w:val="24"/>
        </w:rPr>
        <w:t xml:space="preserve">A LA TITULAR DE LA SECRETARÍA DE EDUCACIÓN DEL ESTADO, A FIN DE SOLICITAR QUE DE MANERA URGENTE Y EN COMÚN ACUERDO CON EL MAGISTERIO DE NUEVO LEÓN, SE PRESENTE ANTE LA OPINIÓN PÚBLICA Y SE IMPLEMENTEN ESTRATEGIAS DE PROGRAMAS DE REGULARIZACIÓN, PARA SUBSANAR EL RETRASO EDUCATIVO EN QUE SE ENCUENTRAN LOS ESTUDIANTES DE NIVEL PRIMARIA DE NUESTRA ENTIDAD, ESPECIALMENTE AQUELLOS QUE SE ENCUENTRAN EN SITUACIÓN DE VULNERABILIDAD, POR LO QUE NO PUEDEN ACCEDER A UNA EDUCACIÓN A DISTANCIA. ASIMISMO, SE HACE UN ATENTO Y RESPETUOSO EXHORTO AL CONSEJO NUEVO LEÓN PARA LA PLANEACIÓN ESTRATÉGICA PARA QUE, A TRAVÉS DE SU COMISIÓN DE EDUCACIÓN, REMITA A ESTE PODER LEGISLATIVO LA INFORMACIÓN DISPONIBLE RELACIONADA CON EL RETRASO EDUCATIVO EN QUE SE ENCUENTRAN LOS ESTUDIANTES DE NIVEL PRIMARIA DE NUESTRA ENTIDAD. </w:t>
      </w:r>
      <w:proofErr w:type="spellStart"/>
      <w:r w:rsidRPr="00B646E3">
        <w:rPr>
          <w:rFonts w:ascii="Times New Roman" w:hAnsi="Times New Roman" w:cs="Times New Roman"/>
          <w:sz w:val="24"/>
          <w:szCs w:val="24"/>
        </w:rPr>
        <w:t>ASI</w:t>
      </w:r>
      <w:proofErr w:type="spellEnd"/>
      <w:r w:rsidRPr="00B646E3">
        <w:rPr>
          <w:rFonts w:ascii="Times New Roman" w:hAnsi="Times New Roman" w:cs="Times New Roman"/>
          <w:sz w:val="24"/>
          <w:szCs w:val="24"/>
        </w:rPr>
        <w:t xml:space="preserve"> COMO, SE EXHORTA RESPETUOSAMENTE A LA COORDINADORA DEL GABINETE DE IGUALDAD PARA TODAS LAS PERSONAS, A FIN DE QUE INFORME A ESTE PODER LEGISLATIVO LAS ESTRATEGIAS TRANSVERSALES QUE ESE GABINETE IMPLEMENTARÁ PARA COMBATIR LAS SITUACIONES DE VULNERABILIDAD QUE, DE ACUERDO CON EL </w:t>
      </w:r>
      <w:proofErr w:type="spellStart"/>
      <w:r w:rsidRPr="00B646E3">
        <w:rPr>
          <w:rFonts w:ascii="Times New Roman" w:hAnsi="Times New Roman" w:cs="Times New Roman"/>
          <w:sz w:val="24"/>
          <w:szCs w:val="24"/>
        </w:rPr>
        <w:t>CONEVAL</w:t>
      </w:r>
      <w:proofErr w:type="spellEnd"/>
      <w:r w:rsidRPr="00B646E3">
        <w:rPr>
          <w:rFonts w:ascii="Times New Roman" w:hAnsi="Times New Roman" w:cs="Times New Roman"/>
          <w:sz w:val="24"/>
          <w:szCs w:val="24"/>
        </w:rPr>
        <w:t xml:space="preserve">, ENFRENTAN NIÑAS Y NIÑOS DEL ESTADO Y QUE INCIDEN EN LA CALIDAD DEL APRENDIZAJE EN EL NIVEL PRIMARIA, Y QUE SON: REZAGO EDUCATIVO, ACCESO A SERVICIOS DE SALUD, ACCESO A LA SEGURIDAD SOCIAL, CALIDAD Y ESPACIOS DE VIVIENDA, ACCESO A SERVICIOS BÁSICO EN LA VIVIENDA, Y, ACCESO A LA ALIMENTACIÓN NUTRITIVA Y DE CALIDAD. </w:t>
      </w:r>
      <w:r w:rsidRPr="00B646E3">
        <w:rPr>
          <w:rFonts w:ascii="Times New Roman" w:eastAsia="Times New Roman" w:hAnsi="Times New Roman" w:cs="Times New Roman"/>
          <w:sz w:val="24"/>
          <w:szCs w:val="24"/>
        </w:rPr>
        <w:t xml:space="preserve">INTERVINIERON A FAVOR LOS </w:t>
      </w:r>
      <w:proofErr w:type="spellStart"/>
      <w:r w:rsidRPr="00B646E3">
        <w:rPr>
          <w:rFonts w:ascii="Times New Roman" w:eastAsia="Times New Roman" w:hAnsi="Times New Roman" w:cs="Times New Roman"/>
          <w:sz w:val="24"/>
          <w:szCs w:val="24"/>
        </w:rPr>
        <w:t>DIP</w:t>
      </w:r>
      <w:proofErr w:type="spellEnd"/>
      <w:r w:rsidRPr="00B646E3">
        <w:rPr>
          <w:rFonts w:ascii="Times New Roman" w:eastAsia="Times New Roman" w:hAnsi="Times New Roman" w:cs="Times New Roman"/>
          <w:sz w:val="24"/>
          <w:szCs w:val="24"/>
        </w:rPr>
        <w:t xml:space="preserve">. PERLA DE LOS ÁNGELES VILLARREAL VALDEZ Y FERNANDO ADAME DORIA. </w:t>
      </w:r>
      <w:r w:rsidRPr="00B646E3">
        <w:rPr>
          <w:rFonts w:ascii="Times New Roman" w:hAnsi="Times New Roman" w:cs="Times New Roman"/>
          <w:sz w:val="24"/>
          <w:szCs w:val="24"/>
          <w:shd w:val="clear" w:color="auto" w:fill="FFFFFF"/>
        </w:rPr>
        <w:t>S</w:t>
      </w:r>
      <w:r w:rsidRPr="00B646E3">
        <w:rPr>
          <w:rFonts w:ascii="Times New Roman" w:hAnsi="Times New Roman" w:cs="Times New Roman"/>
          <w:sz w:val="24"/>
          <w:szCs w:val="24"/>
          <w:lang w:eastAsia="es-MX"/>
        </w:rPr>
        <w:t xml:space="preserve">E SOMETIÓ A CONSIDERACIÓN DE LA ASAMBLEA EL QUE SEA VOTADO EN ESE MOMENTO EL PUNTO DE ACUERDO, </w:t>
      </w:r>
      <w:r w:rsidRPr="00B646E3">
        <w:rPr>
          <w:rFonts w:ascii="Times New Roman" w:hAnsi="Times New Roman" w:cs="Times New Roman"/>
          <w:i/>
          <w:sz w:val="24"/>
          <w:szCs w:val="24"/>
          <w:lang w:eastAsia="es-MX"/>
        </w:rPr>
        <w:t>FUE APROBADO POR UNANIMIDAD DE LOS PRESENTES Y DE LOS DIPUTADOS QUE SE ENCUENTRAN A TRAVÉS DE LOS MEDIOS TELEMÁTICOS</w:t>
      </w:r>
      <w:r w:rsidRPr="00B646E3">
        <w:rPr>
          <w:rFonts w:ascii="Times New Roman" w:hAnsi="Times New Roman" w:cs="Times New Roman"/>
          <w:sz w:val="24"/>
          <w:szCs w:val="24"/>
          <w:lang w:eastAsia="es-MX"/>
        </w:rPr>
        <w:t xml:space="preserve">. </w:t>
      </w:r>
      <w:r w:rsidRPr="00B646E3">
        <w:rPr>
          <w:rFonts w:ascii="Times New Roman" w:hAnsi="Times New Roman" w:cs="Times New Roman"/>
          <w:b/>
          <w:sz w:val="24"/>
          <w:szCs w:val="24"/>
          <w:lang w:eastAsia="es-MX"/>
        </w:rPr>
        <w:t>FUE APROBADO EL PUNTO DE ACUERDO POR UNANIMIDAD DE 37 VOTOS.</w:t>
      </w:r>
    </w:p>
    <w:p w:rsidR="004F6FBC" w:rsidRPr="00B646E3" w:rsidRDefault="004F6FBC" w:rsidP="00B646E3">
      <w:pPr>
        <w:spacing w:after="0" w:line="240" w:lineRule="auto"/>
        <w:jc w:val="both"/>
        <w:rPr>
          <w:rFonts w:ascii="Times New Roman" w:eastAsia="Times New Roman" w:hAnsi="Times New Roman" w:cs="Times New Roman"/>
          <w:sz w:val="24"/>
          <w:szCs w:val="24"/>
        </w:rPr>
      </w:pPr>
    </w:p>
    <w:p w:rsidR="00455001" w:rsidRPr="00B646E3" w:rsidRDefault="00B646E3" w:rsidP="00B646E3">
      <w:pPr>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lastRenderedPageBreak/>
        <w:t xml:space="preserve">EL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xml:space="preserve">. </w:t>
      </w:r>
      <w:r w:rsidRPr="00B646E3">
        <w:rPr>
          <w:rFonts w:ascii="Times New Roman" w:hAnsi="Times New Roman" w:cs="Times New Roman"/>
          <w:b/>
          <w:color w:val="000000"/>
          <w:sz w:val="24"/>
          <w:szCs w:val="24"/>
        </w:rPr>
        <w:t xml:space="preserve">RICARDO CANAVATI </w:t>
      </w:r>
      <w:proofErr w:type="spellStart"/>
      <w:r w:rsidRPr="00B646E3">
        <w:rPr>
          <w:rFonts w:ascii="Times New Roman" w:hAnsi="Times New Roman" w:cs="Times New Roman"/>
          <w:b/>
          <w:color w:val="000000"/>
          <w:sz w:val="24"/>
          <w:szCs w:val="24"/>
        </w:rPr>
        <w:t>HADJÓPULOS</w:t>
      </w:r>
      <w:proofErr w:type="spellEnd"/>
      <w:r w:rsidRPr="00B646E3">
        <w:rPr>
          <w:rFonts w:ascii="Times New Roman" w:eastAsia="Times New Roman" w:hAnsi="Times New Roman" w:cs="Times New Roman"/>
          <w:b/>
          <w:sz w:val="24"/>
          <w:szCs w:val="24"/>
        </w:rPr>
        <w:t>, A NOMBRE DEL GRUPO LEGISLATIVO DEL PARTIDO REVOLUCIONARIO INSTITUCIONAL</w:t>
      </w:r>
      <w:r w:rsidRPr="00B646E3">
        <w:rPr>
          <w:rFonts w:ascii="Times New Roman" w:eastAsia="Times New Roman" w:hAnsi="Times New Roman" w:cs="Times New Roman"/>
          <w:sz w:val="24"/>
          <w:szCs w:val="24"/>
        </w:rPr>
        <w:t xml:space="preserve">, PRESENTÓ UN PUNTO DE ACUERDO POR EL QUE </w:t>
      </w:r>
      <w:r w:rsidRPr="00B646E3">
        <w:rPr>
          <w:rFonts w:ascii="Times New Roman" w:eastAsia="Times New Roman" w:hAnsi="Times New Roman" w:cs="Times New Roman"/>
          <w:sz w:val="24"/>
          <w:szCs w:val="24"/>
          <w:lang w:val="es-ES" w:eastAsia="es-ES"/>
        </w:rPr>
        <w:t xml:space="preserve">SE EXHORTA RESPETUOSAMENTE AL </w:t>
      </w:r>
      <w:r w:rsidRPr="00B646E3">
        <w:rPr>
          <w:rFonts w:ascii="Times New Roman" w:hAnsi="Times New Roman" w:cs="Times New Roman"/>
          <w:sz w:val="24"/>
          <w:szCs w:val="24"/>
        </w:rPr>
        <w:t xml:space="preserve">GOBERNADOR CONSTITUCIONAL DEL ESTADO DE NUEVO LEÓN PARA QUE, EN COORDINACIÓN CON LAS DIFERENTES DEPENDENCIAS, LLEVE ACABO LOS MECANISMOS NECESARIOS PARA GARANTIZAR LOS DERECHOS Y SEGURIDAD DE LOS CONNACIONALES QUE TRANSITEN POR NUEVO LEÓN, EN SU REGRESO A LAS PRÓXIMAS FESTIVIDADES A SU HOGARES. </w:t>
      </w:r>
      <w:r w:rsidRPr="00F82DF1">
        <w:rPr>
          <w:rFonts w:ascii="Times New Roman" w:hAnsi="Times New Roman" w:cs="Times New Roman"/>
          <w:sz w:val="24"/>
          <w:szCs w:val="24"/>
        </w:rPr>
        <w:t>ASIMISMO, SE</w:t>
      </w:r>
      <w:r w:rsidRPr="00B646E3">
        <w:rPr>
          <w:rFonts w:ascii="Times New Roman" w:hAnsi="Times New Roman" w:cs="Times New Roman"/>
          <w:sz w:val="24"/>
          <w:szCs w:val="24"/>
        </w:rPr>
        <w:t xml:space="preserve"> EXHORTA RESPETUOSAMENTE A LA TITULAR DE LA SECRETARIA DE TURISMO DE NUEVO LEÓN, PARA IMPULSAR ACCIONES QUE PROMUEVAN LA VISITA A LOS LUGARES TURÍSTICOS DE LA ENTIDAD DE CONNACIONALES QUE TRANSITEN POR NUEVO LEÓN, DURANTE EL REGRESO A SUS LUGARES DE ORIGEN DERIVADO DE LAS FESTIVIDADES DE FIN DE AÑO.</w:t>
      </w:r>
      <w:r w:rsidRPr="00B646E3">
        <w:rPr>
          <w:rFonts w:ascii="Times New Roman" w:eastAsia="Times New Roman" w:hAnsi="Times New Roman" w:cs="Times New Roman"/>
          <w:sz w:val="24"/>
          <w:szCs w:val="24"/>
          <w:lang w:val="es-ES" w:eastAsia="es-ES"/>
        </w:rPr>
        <w:t xml:space="preserve"> </w:t>
      </w:r>
      <w:r w:rsidRPr="00B646E3">
        <w:rPr>
          <w:rFonts w:ascii="Times New Roman" w:hAnsi="Times New Roman" w:cs="Times New Roman"/>
          <w:sz w:val="24"/>
          <w:szCs w:val="24"/>
          <w:shd w:val="clear" w:color="auto" w:fill="FFFFFF"/>
        </w:rPr>
        <w:t>S</w:t>
      </w:r>
      <w:r w:rsidRPr="00B646E3">
        <w:rPr>
          <w:rFonts w:ascii="Times New Roman" w:hAnsi="Times New Roman" w:cs="Times New Roman"/>
          <w:sz w:val="24"/>
          <w:szCs w:val="24"/>
          <w:lang w:eastAsia="es-MX"/>
        </w:rPr>
        <w:t xml:space="preserve">E SOMETIÓ A CONSIDERACIÓN DE LA ASAMBLEA EL QUE SEA VOTADO EN ESE MOMENTO EL PUNTO DE ACUERDO, </w:t>
      </w:r>
      <w:r w:rsidRPr="00B646E3">
        <w:rPr>
          <w:rFonts w:ascii="Times New Roman" w:hAnsi="Times New Roman" w:cs="Times New Roman"/>
          <w:i/>
          <w:sz w:val="24"/>
          <w:szCs w:val="24"/>
          <w:lang w:eastAsia="es-MX"/>
        </w:rPr>
        <w:t>FUE APROBADO POR UNANIMIDAD DE LOS PRESENTES Y DE LOS DIPUTADOS QUE SE ENCUENTRAN A TRAVÉS DE LA PLATAFORMA DIGITAL</w:t>
      </w:r>
      <w:r w:rsidRPr="00B646E3">
        <w:rPr>
          <w:rFonts w:ascii="Times New Roman" w:hAnsi="Times New Roman" w:cs="Times New Roman"/>
          <w:sz w:val="24"/>
          <w:szCs w:val="24"/>
          <w:lang w:eastAsia="es-MX"/>
        </w:rPr>
        <w:t xml:space="preserve">. </w:t>
      </w:r>
      <w:r w:rsidRPr="00B646E3">
        <w:rPr>
          <w:rFonts w:ascii="Times New Roman" w:hAnsi="Times New Roman" w:cs="Times New Roman"/>
          <w:b/>
          <w:sz w:val="24"/>
          <w:szCs w:val="24"/>
          <w:lang w:eastAsia="es-MX"/>
        </w:rPr>
        <w:t>FUE APROBADO EL PUNTO DE ACUERDO POR UNANIMIDAD DE 35 VOTOS.</w:t>
      </w:r>
    </w:p>
    <w:p w:rsidR="004F6FBC" w:rsidRPr="00B646E3" w:rsidRDefault="004F6FBC" w:rsidP="00B646E3">
      <w:pPr>
        <w:spacing w:after="0" w:line="240" w:lineRule="auto"/>
        <w:jc w:val="both"/>
        <w:rPr>
          <w:rFonts w:ascii="Times New Roman" w:eastAsia="Times New Roman" w:hAnsi="Times New Roman" w:cs="Times New Roman"/>
          <w:sz w:val="24"/>
          <w:szCs w:val="24"/>
        </w:rPr>
      </w:pPr>
    </w:p>
    <w:p w:rsidR="00B677CD" w:rsidRPr="00B646E3" w:rsidRDefault="00B646E3" w:rsidP="00B646E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t xml:space="preserve">EL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EDUARDO GAONA DOMÍNGUEZ, A NOMBRE DEL GRUPO LEGISLATIVO DEL PARTIDO MOVIMIENTO CIUDADANO</w:t>
      </w:r>
      <w:r w:rsidRPr="00B646E3">
        <w:rPr>
          <w:rFonts w:ascii="Times New Roman" w:eastAsia="Times New Roman" w:hAnsi="Times New Roman" w:cs="Times New Roman"/>
          <w:sz w:val="24"/>
          <w:szCs w:val="24"/>
        </w:rPr>
        <w:t xml:space="preserve">, PRESENTÓ UN PUNTO DE ACUERDO POR EL QUE </w:t>
      </w:r>
      <w:r w:rsidRPr="00B646E3">
        <w:rPr>
          <w:rFonts w:ascii="Times New Roman" w:eastAsia="Times New Roman" w:hAnsi="Times New Roman" w:cs="Times New Roman"/>
          <w:sz w:val="24"/>
          <w:szCs w:val="24"/>
          <w:lang w:val="es-ES" w:eastAsia="es-ES"/>
        </w:rPr>
        <w:t xml:space="preserve">SE EXHORTA RESPETUOSAMENTE AL BANCO DE MÉXICO A EFECTO DE QUE INFORME A ESTA SOBERANÍA EL IMPACTO DE LOS AJUSTES A LA TASA DE INFLACIÓN DE 7.05% EN LOS EMPLEOS E INGRESOS DE LA CIUDADANÍA Y TAMBIÉN, DE LAS CONSECUENCIAS PARA LAS EMPRESAS E INDUSTRIA DE NUEVO LEÓN. ASIMISMO, PARA QUE EMITA UN INFORME EN EL CUAL SE EXPONGA EL PLAN, ESTRATEGIAS Y ACCIONES QUE LLEVARÁ A CABO PARA RESOLVER EL AUMENTO INFLACIONARIO EN EL PAÍS. </w:t>
      </w:r>
      <w:r w:rsidRPr="00B646E3">
        <w:rPr>
          <w:rFonts w:ascii="Times New Roman" w:hAnsi="Times New Roman" w:cs="Times New Roman"/>
          <w:sz w:val="24"/>
          <w:szCs w:val="24"/>
          <w:shd w:val="clear" w:color="auto" w:fill="FFFFFF"/>
        </w:rPr>
        <w:t>S</w:t>
      </w:r>
      <w:r w:rsidRPr="00B646E3">
        <w:rPr>
          <w:rFonts w:ascii="Times New Roman" w:hAnsi="Times New Roman" w:cs="Times New Roman"/>
          <w:sz w:val="24"/>
          <w:szCs w:val="24"/>
          <w:lang w:eastAsia="es-MX"/>
        </w:rPr>
        <w:t xml:space="preserve">E SOMETIÓ A CONSIDERACIÓN DE LA ASAMBLEA EL QUE SEA VOTADO EN ESE MOMENTO EL PUNTO DE ACUERDO, </w:t>
      </w:r>
      <w:r w:rsidRPr="00B646E3">
        <w:rPr>
          <w:rFonts w:ascii="Times New Roman" w:hAnsi="Times New Roman" w:cs="Times New Roman"/>
          <w:i/>
          <w:sz w:val="24"/>
          <w:szCs w:val="24"/>
          <w:lang w:eastAsia="es-MX"/>
        </w:rPr>
        <w:t>FUE APROBADO POR UNANIMIDAD DE LOS PRESENTES Y DE LOS DIPUTADOS QUE SE ENCUENTRAN A TRAVÉS DE LOS MEDIOS TELEMÁTICOS</w:t>
      </w:r>
      <w:r w:rsidRPr="00B646E3">
        <w:rPr>
          <w:rFonts w:ascii="Times New Roman" w:hAnsi="Times New Roman" w:cs="Times New Roman"/>
          <w:sz w:val="24"/>
          <w:szCs w:val="24"/>
          <w:lang w:eastAsia="es-MX"/>
        </w:rPr>
        <w:t xml:space="preserve">. </w:t>
      </w:r>
      <w:r w:rsidRPr="00B646E3">
        <w:rPr>
          <w:rFonts w:ascii="Times New Roman" w:hAnsi="Times New Roman" w:cs="Times New Roman"/>
          <w:b/>
          <w:sz w:val="24"/>
          <w:szCs w:val="24"/>
          <w:lang w:eastAsia="es-MX"/>
        </w:rPr>
        <w:t>FUE APROBADO EL PUNTO DE ACUERDO POR UNANIMIDAD DE 39 VOTOS.</w:t>
      </w:r>
    </w:p>
    <w:p w:rsidR="004F6FBC" w:rsidRPr="00B646E3" w:rsidRDefault="004F6FBC" w:rsidP="00B646E3">
      <w:pPr>
        <w:spacing w:after="0" w:line="240" w:lineRule="auto"/>
        <w:jc w:val="both"/>
        <w:rPr>
          <w:rFonts w:ascii="Times New Roman" w:eastAsia="Times New Roman" w:hAnsi="Times New Roman" w:cs="Times New Roman"/>
          <w:sz w:val="24"/>
          <w:szCs w:val="24"/>
        </w:rPr>
      </w:pPr>
    </w:p>
    <w:p w:rsidR="00D57DAD" w:rsidRPr="00B646E3" w:rsidRDefault="00B646E3" w:rsidP="00B646E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B646E3">
        <w:rPr>
          <w:rFonts w:ascii="Times New Roman" w:eastAsia="Times New Roman" w:hAnsi="Times New Roman" w:cs="Times New Roman"/>
          <w:sz w:val="24"/>
          <w:szCs w:val="24"/>
        </w:rPr>
        <w:t xml:space="preserve">LA </w:t>
      </w:r>
      <w:proofErr w:type="spellStart"/>
      <w:r w:rsidRPr="00B646E3">
        <w:rPr>
          <w:rFonts w:ascii="Times New Roman" w:eastAsia="Times New Roman" w:hAnsi="Times New Roman" w:cs="Times New Roman"/>
          <w:b/>
          <w:sz w:val="24"/>
          <w:szCs w:val="24"/>
        </w:rPr>
        <w:t>DIP</w:t>
      </w:r>
      <w:proofErr w:type="spellEnd"/>
      <w:r w:rsidRPr="00B646E3">
        <w:rPr>
          <w:rFonts w:ascii="Times New Roman" w:eastAsia="Times New Roman" w:hAnsi="Times New Roman" w:cs="Times New Roman"/>
          <w:b/>
          <w:sz w:val="24"/>
          <w:szCs w:val="24"/>
        </w:rPr>
        <w:t xml:space="preserve">. JESSICA ELODIA MARTÍNEZ </w:t>
      </w:r>
      <w:proofErr w:type="spellStart"/>
      <w:r w:rsidRPr="00B646E3">
        <w:rPr>
          <w:rFonts w:ascii="Times New Roman" w:eastAsia="Times New Roman" w:hAnsi="Times New Roman" w:cs="Times New Roman"/>
          <w:b/>
          <w:sz w:val="24"/>
          <w:szCs w:val="24"/>
        </w:rPr>
        <w:t>MARTÍNEZ</w:t>
      </w:r>
      <w:proofErr w:type="spellEnd"/>
      <w:r w:rsidRPr="00B646E3">
        <w:rPr>
          <w:rFonts w:ascii="Times New Roman" w:eastAsia="Times New Roman" w:hAnsi="Times New Roman" w:cs="Times New Roman"/>
          <w:b/>
          <w:sz w:val="24"/>
          <w:szCs w:val="24"/>
        </w:rPr>
        <w:t>, A NOMBRE DEL GRUPO LEGISLATIVO DEL PARTIDO MOVIMIENTO REGENERACIÓN NACIONAL</w:t>
      </w:r>
      <w:r w:rsidRPr="00B646E3">
        <w:rPr>
          <w:rFonts w:ascii="Times New Roman" w:eastAsia="Times New Roman" w:hAnsi="Times New Roman" w:cs="Times New Roman"/>
          <w:sz w:val="24"/>
          <w:szCs w:val="24"/>
        </w:rPr>
        <w:t xml:space="preserve">, PRESENTÓ UN PUNTO DE ACUERDO POR EL QUE </w:t>
      </w:r>
      <w:r w:rsidRPr="00B646E3">
        <w:rPr>
          <w:rFonts w:ascii="Times New Roman" w:eastAsia="Times New Roman" w:hAnsi="Times New Roman" w:cs="Times New Roman"/>
          <w:sz w:val="24"/>
          <w:szCs w:val="24"/>
          <w:lang w:val="es-ES" w:eastAsia="es-ES"/>
        </w:rPr>
        <w:t xml:space="preserve">SE EXHORTA RESPETUOSAMENTE </w:t>
      </w:r>
      <w:r w:rsidRPr="00B646E3">
        <w:rPr>
          <w:rFonts w:ascii="Times New Roman" w:hAnsi="Times New Roman" w:cs="Times New Roman"/>
          <w:bCs/>
          <w:sz w:val="24"/>
          <w:szCs w:val="24"/>
        </w:rPr>
        <w:t>A LA PROCURADURÍA FEDERAL DE PROTECCIÓN AL AMBIENTE PARA QUE INFORME EL MOTIVO DE LA CLAUSURA DE LOS TRABAJOS DE LA PRESA LIBERTAD</w:t>
      </w:r>
      <w:r w:rsidRPr="00B646E3">
        <w:rPr>
          <w:rFonts w:ascii="Times New Roman" w:eastAsia="Times New Roman" w:hAnsi="Times New Roman" w:cs="Times New Roman"/>
          <w:sz w:val="24"/>
          <w:szCs w:val="24"/>
        </w:rPr>
        <w:t xml:space="preserve">. </w:t>
      </w:r>
      <w:r w:rsidRPr="00B646E3">
        <w:rPr>
          <w:rFonts w:ascii="Times New Roman" w:hAnsi="Times New Roman" w:cs="Times New Roman"/>
          <w:sz w:val="24"/>
          <w:szCs w:val="24"/>
          <w:shd w:val="clear" w:color="auto" w:fill="FFFFFF"/>
        </w:rPr>
        <w:t>S</w:t>
      </w:r>
      <w:r w:rsidRPr="00B646E3">
        <w:rPr>
          <w:rFonts w:ascii="Times New Roman" w:hAnsi="Times New Roman" w:cs="Times New Roman"/>
          <w:sz w:val="24"/>
          <w:szCs w:val="24"/>
          <w:lang w:eastAsia="es-MX"/>
        </w:rPr>
        <w:t xml:space="preserve">E SOMETIÓ A CONSIDERACIÓN DE LA ASAMBLEA EL QUE SEA VOTADO EN ESE MOMENTO EL PUNTO DE ACUERDO, </w:t>
      </w:r>
      <w:r w:rsidRPr="00B646E3">
        <w:rPr>
          <w:rFonts w:ascii="Times New Roman" w:hAnsi="Times New Roman" w:cs="Times New Roman"/>
          <w:i/>
          <w:sz w:val="24"/>
          <w:szCs w:val="24"/>
          <w:lang w:eastAsia="es-MX"/>
        </w:rPr>
        <w:t xml:space="preserve">FUE APROBADO POR UNANIMIDAD DE LOS PRESENTES Y DE LOS </w:t>
      </w:r>
      <w:r w:rsidRPr="00B646E3">
        <w:rPr>
          <w:rFonts w:ascii="Times New Roman" w:hAnsi="Times New Roman" w:cs="Times New Roman"/>
          <w:i/>
          <w:sz w:val="24"/>
          <w:szCs w:val="24"/>
          <w:lang w:eastAsia="es-MX"/>
        </w:rPr>
        <w:lastRenderedPageBreak/>
        <w:t>DIPUTADOS QUE SE ENCUENTRAN A TRAVÉS DE LA PLATAFORMA DIGITAL</w:t>
      </w:r>
      <w:r w:rsidRPr="00B646E3">
        <w:rPr>
          <w:rFonts w:ascii="Times New Roman" w:hAnsi="Times New Roman" w:cs="Times New Roman"/>
          <w:sz w:val="24"/>
          <w:szCs w:val="24"/>
          <w:lang w:eastAsia="es-MX"/>
        </w:rPr>
        <w:t xml:space="preserve">. </w:t>
      </w:r>
      <w:r w:rsidRPr="00B646E3">
        <w:rPr>
          <w:rFonts w:ascii="Times New Roman" w:hAnsi="Times New Roman" w:cs="Times New Roman"/>
          <w:b/>
          <w:sz w:val="24"/>
          <w:szCs w:val="24"/>
          <w:lang w:eastAsia="es-MX"/>
        </w:rPr>
        <w:t>FUE APROBADO EL PUNTO DE ACUERDO POR UNANIMIDAD DE 37 VOTOS.</w:t>
      </w:r>
    </w:p>
    <w:p w:rsidR="00D57DAD" w:rsidRPr="00B646E3" w:rsidRDefault="00D57DAD" w:rsidP="00B646E3">
      <w:pPr>
        <w:spacing w:after="0" w:line="240" w:lineRule="auto"/>
        <w:jc w:val="both"/>
        <w:rPr>
          <w:rFonts w:ascii="Times New Roman" w:eastAsia="Times New Roman" w:hAnsi="Times New Roman" w:cs="Times New Roman"/>
          <w:sz w:val="24"/>
          <w:szCs w:val="24"/>
        </w:rPr>
      </w:pPr>
    </w:p>
    <w:p w:rsidR="005544F1" w:rsidRPr="00B646E3" w:rsidRDefault="00B646E3" w:rsidP="00B646E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646E3">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B646E3">
        <w:rPr>
          <w:rFonts w:ascii="Times New Roman" w:eastAsia="Times New Roman" w:hAnsi="Times New Roman" w:cs="Times New Roman"/>
          <w:i/>
          <w:sz w:val="24"/>
          <w:szCs w:val="24"/>
          <w:lang w:eastAsia="es-ES"/>
        </w:rPr>
        <w:t xml:space="preserve"> FUE APROBADO POR UNANIMIDAD DE LOS PRESENTES.</w:t>
      </w:r>
      <w:r w:rsidRPr="00B646E3">
        <w:rPr>
          <w:rFonts w:ascii="Times New Roman" w:eastAsia="Times New Roman" w:hAnsi="Times New Roman" w:cs="Times New Roman"/>
          <w:sz w:val="24"/>
          <w:szCs w:val="24"/>
          <w:lang w:eastAsia="es-ES"/>
        </w:rPr>
        <w:t xml:space="preserve"> </w:t>
      </w:r>
    </w:p>
    <w:p w:rsidR="009469B8" w:rsidRPr="00B646E3" w:rsidRDefault="009469B8" w:rsidP="00B646E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646E3" w:rsidRDefault="00B646E3" w:rsidP="00B646E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646E3">
        <w:rPr>
          <w:rFonts w:ascii="Times New Roman" w:eastAsia="Times New Roman" w:hAnsi="Times New Roman" w:cs="Times New Roman"/>
          <w:sz w:val="24"/>
          <w:szCs w:val="24"/>
          <w:lang w:eastAsia="es-ES"/>
        </w:rPr>
        <w:t xml:space="preserve">LA PRESIDENTA CLAUSURÓ LA SESIÓN ORDINARIA, SIENDO LAS TRECE HORAS CON VEINTICUATRO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82772">
        <w:rPr>
          <w:rFonts w:ascii="Times New Roman" w:hAnsi="Times New Roman" w:cs="Times New Roman"/>
          <w:b/>
          <w:sz w:val="18"/>
          <w:szCs w:val="24"/>
        </w:rPr>
        <w:t>04</w:t>
      </w:r>
      <w:r>
        <w:rPr>
          <w:rFonts w:ascii="Times New Roman" w:hAnsi="Times New Roman" w:cs="Times New Roman"/>
          <w:b/>
          <w:sz w:val="18"/>
          <w:szCs w:val="24"/>
        </w:rPr>
        <w:t>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18277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29</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8277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C. MTRO. </w:t>
      </w:r>
      <w:proofErr w:type="spellStart"/>
      <w:r w:rsidRPr="00AB2128">
        <w:rPr>
          <w:rFonts w:ascii="Times New Roman" w:eastAsia="Questrial" w:hAnsi="Times New Roman" w:cs="Times New Roman"/>
          <w:sz w:val="24"/>
          <w:szCs w:val="24"/>
        </w:rPr>
        <w:t>LUIGUI</w:t>
      </w:r>
      <w:proofErr w:type="spellEnd"/>
      <w:r w:rsidRPr="00AB2128">
        <w:rPr>
          <w:rFonts w:ascii="Times New Roman" w:eastAsia="Questrial" w:hAnsi="Times New Roman" w:cs="Times New Roman"/>
          <w:sz w:val="24"/>
          <w:szCs w:val="24"/>
        </w:rPr>
        <w:t xml:space="preserve"> VILLEGAS ALARCÓN, CONSEJERO PRESIDENTE PROVISIONAL EN LA COMISIÓN ESTATAL ELECTORAL, MEDIANTE EL CUAL REMITE LA PROPUESTA DE PRESUPUESTO ANUAL PARA EL EJERCICIO 2022. </w:t>
      </w:r>
      <w:r w:rsidRPr="00AB2128">
        <w:rPr>
          <w:rFonts w:ascii="Times New Roman" w:eastAsia="Questrial" w:hAnsi="Times New Roman" w:cs="Times New Roman"/>
          <w:b/>
          <w:sz w:val="24"/>
          <w:szCs w:val="24"/>
        </w:rPr>
        <w:t>DE ENTERADA Y DE CONFORMIDAD CON LO ESTABLECIDO EN ARTÍCULO 24 FRACCIÓN III Y 39 FRACCIÓN XXIII DEL REGLAMENTO PARA EL GOBIERNO INTERIOR DEL CONGRESO, SE TURNA A LA COMISIÓN DE PRESUPUESTO.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PRESENTADO POR LA C. </w:t>
      </w:r>
      <w:proofErr w:type="spellStart"/>
      <w:r w:rsidRPr="00AB2128">
        <w:rPr>
          <w:rFonts w:eastAsia="Questrial"/>
        </w:rPr>
        <w:t>DIP</w:t>
      </w:r>
      <w:proofErr w:type="spellEnd"/>
      <w:r w:rsidRPr="00AB2128">
        <w:rPr>
          <w:rFonts w:eastAsia="Questrial"/>
        </w:rPr>
        <w:t xml:space="preserve">. GABRIELA GOVEA LÓPEZ Y LOS INTEGRANTES DEL GRUPO LEGISLATIVO DEL PARTIDO REVOLUCIONARIO INSTITUCIONAL DE LA LXXVI LEGISLATURA,  MEDIANTE EL CUAL PRESENTAN INICIATIVA DE REFORMA AL ARTÍCULO 145 DE LA LEY DE LOS DERECHOS DE LAS NIÑAS, NIÑOS Y ADOLESCENTES PARA EL ESTADO DE NUEVO LEÓN Y POR ADICIÓN DE UN ARTÍCULO 12 BIS DE LA LEY ORGÁNICA DE LA FISCALÍA GENERAL DE JUSTICIA DEL ESTADO DE NUEVO LEÓN, EN RELACIÓN A QUE LOS CENTROS DE DENUNCIA DE LA DIRECCIÓN DE INVESTIGACIÓN Y LITIGACIÓN DE LA FISCALÍA GENERAL DE JUSTICIA DEL ESTADO, DEBEN CONTAR CON ESPACIOS ESPECÍFICOS Y ESPECIALIZADOS PARA LA ATENCIÓN DE NIÑAS, NIÑOS Y ADOLESCENTES QUE RECIBEN. </w:t>
      </w:r>
      <w:r w:rsidRPr="00AB2128">
        <w:rPr>
          <w:rFonts w:eastAsia="Questrial"/>
          <w:b/>
        </w:rPr>
        <w:t>DE ENTERADA Y DE CONFORMIDAD CON LO ESTABLECIDO EN ARTÍCULO 24 FRACCIÓN III Y 39 FRACCIONES IV Y XV DEL REGLAMENTO PARA EL GOBIERNO INTERIOR DEL CONGRESO, SE TURNA A LAS COMISIONES UNIDAS DE JUSTICIA Y SEGURIDAD PÚBLICA Y A LA COMISIÓN DE SALUD Y ATENCIÓN A GRUPOS VULNERABLES.</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OFICIO SIGNADO POR EL C. LIC. JUAN ISIDRO LUNA HERNÁNDEZ, SUBSECRETARIO DE ASUNTOS JURÍDICOS Y ATENCIÓN CIUDADANA DE LA SECRETARÍA GENERAL DE GOBIERNO, MEDIANTE EL CUAL DA CONTESTACIÓN AL EXHORTO REALIZADO POR ESTA SOBERANÍA. </w:t>
      </w:r>
      <w:r w:rsidRPr="00AB2128">
        <w:rPr>
          <w:rFonts w:eastAsia="Questrial"/>
          <w:b/>
        </w:rPr>
        <w:t xml:space="preserve">DE ENTERADA Y SE ANEXA EN EL ACUERDO ADMINISTRATIVO NÚM. 063 APROBADO POR ESTA SOBERANÍA; ASÍ MISMO REMÍTASE COPIA DEL OFICIO AL COMITÉ DE SEGUIMIENTO DE ACUERDOS Y AL </w:t>
      </w:r>
      <w:proofErr w:type="spellStart"/>
      <w:r w:rsidRPr="00AB2128">
        <w:rPr>
          <w:rFonts w:eastAsia="Questrial"/>
          <w:b/>
        </w:rPr>
        <w:t>PROMOVENTE</w:t>
      </w:r>
      <w:proofErr w:type="spellEnd"/>
      <w:r w:rsidRPr="00AB2128">
        <w:rPr>
          <w:rFonts w:eastAsia="Questrial"/>
          <w:b/>
        </w:rPr>
        <w:t>.</w:t>
      </w:r>
    </w:p>
    <w:p w:rsidR="00C8003D" w:rsidRPr="00AB2128" w:rsidRDefault="00C8003D" w:rsidP="00AB2128">
      <w:pPr>
        <w:ind w:left="567" w:right="196" w:hanging="567"/>
        <w:jc w:val="both"/>
        <w:rPr>
          <w:rFonts w:ascii="Times New Roman" w:eastAsia="Questrial" w:hAnsi="Times New Roman" w:cs="Times New Roman"/>
          <w:b/>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lastRenderedPageBreak/>
        <w:t xml:space="preserve">ESCRITO SIGNADO POR EL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HERIBERTO TREVIÑO CANTÚ Y LOS INTEGRANTES DEL GRUPO LEGISLATIVO DEL PARTIDO REVOLUCIONARIO INSTITUCIONAL DE LA LXXVI LEGISLATURA, MEDIANTE EL CUAL PRESENTAN INICIATIVA DE REFORMA AL ARTÍCULO 75 DE LA LEY DE LOS DERECHOS DE LAS NIÑAS, NIÑOS Y ADOLESCENTES PARA EL ESTADO DE NUEVO LEÓN, EN MATERIA DE PROTECCIÓN AL DERECHO A LA EDUCACIÓN DE NIÑAS, NIÑOS Y ADOLESCENTES QUE SE ENCUENTREN EN SITUACIÓN DE ORFANDAD. </w:t>
      </w:r>
      <w:r w:rsidRPr="00AB2128">
        <w:rPr>
          <w:rFonts w:ascii="Times New Roman" w:eastAsia="Questrial" w:hAnsi="Times New Roman" w:cs="Times New Roman"/>
          <w:b/>
          <w:sz w:val="24"/>
          <w:szCs w:val="24"/>
        </w:rPr>
        <w:t>DE ENTERADA Y DE CONFORMIDAD CON LO ESTABLECIDO EN ARTÍCULO 24 FRACCIÓN III Y 39 FRACCIÓN XV DEL REGLAMENTO PARA EL GOBIERNO INTERIOR DEL CONGRESO, SE TURNA A LA COMISIÓN DE SALUD Y ATENCIÓN A GRUPOS VULNERABLES.</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8 OFICIOS SIGNADOS POR EL C. LIC. ULISES CARLÍN DE LA FUENTE, PROCURADOR FISCAL DE LA SECRETARÍA DE FINANZAS Y TESORERÍA GENERAL DEL ESTADO, MEDIANTE EL CUAL DA CONTESTACIÓN A DIVERSOS EXHORTOS REALIZADOS POR ESTA SOBERANÍA. </w:t>
      </w:r>
      <w:r w:rsidRPr="00AB2128">
        <w:rPr>
          <w:rFonts w:eastAsia="Questrial"/>
          <w:b/>
        </w:rPr>
        <w:t xml:space="preserve">DE ENTERADA Y SE ANEXAN EN LOS ACUERDOS ADMINISTRATIVOS NÚM. 108, 110, 111, 114, 122, 133 Y 136 APROBADOS POR ESTA SOBERANÍA; ASÍ MISMO REMÍTASE COPIA DE LOS OFICIOS AL COMITÉ DE SEGUIMIENTO DE ACUERDOS Y A LOS </w:t>
      </w:r>
      <w:proofErr w:type="spellStart"/>
      <w:r w:rsidRPr="00AB2128">
        <w:rPr>
          <w:rFonts w:eastAsia="Questrial"/>
          <w:b/>
        </w:rPr>
        <w:t>PROMOVENTES</w:t>
      </w:r>
      <w:proofErr w:type="spellEnd"/>
      <w:r w:rsidRPr="00AB2128">
        <w:rPr>
          <w:rFonts w:eastAsia="Questrial"/>
          <w:b/>
        </w:rPr>
        <w:t>.</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PRESENTADO POR EL C. LIC. ALBERTO DE LOS SANTOS ELIZONDO, INTEGRANTE DEL COLEGIO NACIONAL DE ABOGADOS DE MÉXICO, MEDIANTE EL CUAL SOLICITA LA APROBACIÓN DE UN PUNTO DE ACUERDO, A FIN DE QUE ESTA SOBERANÍA EXHORTE AL PRESIDENTE MAGISTRADO DEL TRIBUNAL SUPERIOR DE JUSTICIA EN EL ESTADO, PARA QUE SE ORDENE ABRIR AL 100% LA MOVILIDAD DEL PODER JUDICIAL. </w:t>
      </w:r>
      <w:r w:rsidRPr="00AB2128">
        <w:rPr>
          <w:rFonts w:ascii="Times New Roman" w:eastAsia="Questrial" w:hAnsi="Times New Roman" w:cs="Times New Roman"/>
          <w:b/>
          <w:sz w:val="24"/>
          <w:szCs w:val="24"/>
        </w:rPr>
        <w:t>DE ENTERADA Y DE CONFORMIDAD CON LO ESTABLECIDO EN ARTÍCULO 24 FRACCIÓN III Y 39 FRACCIÓN IV DEL REGLAMENTO PARA EL GOBIERNO INTERIOR DEL CONGRESO, SE TURNA A LA COMISIÓN DE JUSTICIA Y SEGURIDAD PÚBLICA.</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ESCRITOS PRESENTADOS POR LOS MUNICIPIOS DE </w:t>
      </w:r>
      <w:proofErr w:type="spellStart"/>
      <w:r w:rsidRPr="00AB2128">
        <w:rPr>
          <w:rFonts w:ascii="Times New Roman" w:eastAsia="Questrial" w:hAnsi="Times New Roman" w:cs="Times New Roman"/>
          <w:sz w:val="24"/>
          <w:szCs w:val="24"/>
        </w:rPr>
        <w:t>AGUALEGUAS</w:t>
      </w:r>
      <w:proofErr w:type="spellEnd"/>
      <w:r w:rsidRPr="00AB2128">
        <w:rPr>
          <w:rFonts w:ascii="Times New Roman" w:eastAsia="Questrial" w:hAnsi="Times New Roman" w:cs="Times New Roman"/>
          <w:sz w:val="24"/>
          <w:szCs w:val="24"/>
        </w:rPr>
        <w:t xml:space="preserve">, PARÁS, GENERAL TREVIÑO, NUEVO LEÓN, MEDIANTE EL CUAL REMITE EL PROYECTO DE PRESUPUESTO DE INGRESOS PARA EL EJERCICIO FISCAL 2022. </w:t>
      </w:r>
      <w:r w:rsidRPr="00AB2128">
        <w:rPr>
          <w:rFonts w:ascii="Times New Roman" w:eastAsia="Questrial" w:hAnsi="Times New Roman" w:cs="Times New Roman"/>
          <w:b/>
          <w:sz w:val="24"/>
          <w:szCs w:val="24"/>
        </w:rPr>
        <w:t>DE ENTERADA Y SE ANEXA EN EL EXPEDIENTE 14692/LXXVI QUE SE ENCUENTRA EN LA COMISIÓN CUARTA DE HACIENDA Y DESARROLLO MUNICIPAL.</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GRUPO LEGISLATIVO MOVIMIENTO CIUDADANO DE LA LXXVI LEGISLATURA, MEDIANTE EL CUAL PRESENTAN INICIATIVA DE REFORMA A LOS ARTÍCULO 8 Y POR ADICIÓN DE UN ARTÍCULO 133 BIS DE LA LEY AMBIENTAL DEL ESTADO DE NUEVO LEÓN, EN RELACIÓN A PROHIBIR EL USO DE ARTIFICIOS PIROTÉCNICOS. </w:t>
      </w:r>
      <w:r w:rsidRPr="00AB2128">
        <w:rPr>
          <w:rFonts w:ascii="Times New Roman" w:eastAsia="Questrial" w:hAnsi="Times New Roman" w:cs="Times New Roman"/>
          <w:b/>
          <w:sz w:val="24"/>
          <w:szCs w:val="24"/>
        </w:rPr>
        <w:t>DE ENTERADA Y DE CONFORMIDAD CON LO ESTABLECIDO EN ARTÍCULO 24 FRACCIÓN III Y 39 FRACCIÓN VIII DEL REGLAMENTO PARA EL GOBIERNO INTERIOR DEL CONGRESO, SE TURNA A LA COMISIÓN DE MEDIO AMBIENTE Y DESARROLLO SUSTENTABLE.</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C. LIC. HÉCTOR JULIÁN MORALES RIVERA, SECRETARIO DEL AYUNTAMIENTO DE APODACA, NUEVO LEÓN, MEDIANTE EL CUAL REMITE INFORMACIÓN COMPLEMENTARIA A SU SOLICITUD DE CONCESIÓN UBICADA EN LA COLONIA VALLE DE SAN ANDRÉS DE DICHA MUNICIPALIDAD. </w:t>
      </w:r>
      <w:r w:rsidRPr="00AB2128">
        <w:rPr>
          <w:rFonts w:ascii="Times New Roman" w:eastAsia="Questrial" w:hAnsi="Times New Roman" w:cs="Times New Roman"/>
          <w:b/>
          <w:sz w:val="24"/>
          <w:szCs w:val="24"/>
        </w:rPr>
        <w:t>DE ENTERADA Y SE ANEXA EN EL EXPEDIENTE 14525/LXXVI QUE SE ENCUENTRA EN LA COMISIÓN DE DESARROLLO URBANO.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LA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ELSA ESCOBEDO VÁZQUEZ Y LOS INTEGRANTES DEL GRUPO LEGISLATIVO DEL PARTIDO REVOLUCIONARIO INSTITUCIONAL DE LA LXXVI LEGISLATURA, MEDIANTE EL CUAL PRESENTA INICIATIVA DE REFORMA POR ADICIÓN DE UN TERCER PÁRRAFO AL ARTÍCULO 308 DEL CÓDIGO CIVIL PARA EL ESTADO DE NUEVO LEÓN, EN RELACIÓN A LA ATENCIÓN GERIÁTRICA Y ATENCIÓN ALIMENTICIA DE PERSONAS ADULTAS MAYORES. </w:t>
      </w:r>
      <w:r w:rsidRPr="00AB2128">
        <w:rPr>
          <w:rFonts w:ascii="Times New Roman" w:eastAsia="Questrial" w:hAnsi="Times New Roman" w:cs="Times New Roman"/>
          <w:b/>
          <w:sz w:val="24"/>
          <w:szCs w:val="24"/>
        </w:rPr>
        <w:t>DE ENTERADA Y DE CONFORMIDAD CON LO ESTABLECIDO EN ARTÍCULO 24 FRACCIÓN III Y 39 FRACCIÓN II DEL REGLAMENTO PARA EL GOBIERNO INTERIOR DEL CONGRESO, SE TURNA A LA COMISIÓN DE LEGISLACIÓN.</w:t>
      </w:r>
    </w:p>
    <w:p w:rsidR="00C8003D" w:rsidRPr="00AB2128" w:rsidRDefault="00C8003D" w:rsidP="00AB2128">
      <w:pPr>
        <w:ind w:left="567" w:right="196" w:hanging="567"/>
        <w:jc w:val="both"/>
        <w:rPr>
          <w:rFonts w:ascii="Times New Roman" w:eastAsia="Questrial" w:hAnsi="Times New Roman" w:cs="Times New Roman"/>
          <w:b/>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C. ROQUE JOAQUÍN CORTÉS ESCOBEDO Y DIVERSOS CIUDADANOS DE SAN PEDRO GARZA GARCÍA, NUEVO LEÓN, MEDIANTE EL CUAL SOLICITAN LA INTERVENCIÓN DE ESTA SOBERANÍA, PARA QUE LAS SESIONES DE CABILDO DEL MUNICIPIO DE SAN PEDRO GARZA GARCÍA, NUEVO LEÓN, SEAN DE MANERA PRESENCIAL, PARA QUE LA CIUDADANÍA PUEDA INTERVENIR EN ELLAS. </w:t>
      </w:r>
      <w:r w:rsidRPr="00AB2128">
        <w:rPr>
          <w:rFonts w:ascii="Times New Roman" w:eastAsia="Questrial" w:hAnsi="Times New Roman" w:cs="Times New Roman"/>
          <w:b/>
          <w:sz w:val="24"/>
          <w:szCs w:val="24"/>
        </w:rPr>
        <w:t xml:space="preserve">DE ENTERADA Y DE CONFORMIDAD CON LO ESTABLECIDO EN ARTÍCULO 24 FRACCIÓN III Y 39 FRACCIÓN V DEL REGLAMENTO PARA EL GOBIERNO INTERIOR DEL </w:t>
      </w:r>
      <w:r w:rsidRPr="00AB2128">
        <w:rPr>
          <w:rFonts w:ascii="Times New Roman" w:eastAsia="Questrial" w:hAnsi="Times New Roman" w:cs="Times New Roman"/>
          <w:b/>
          <w:sz w:val="24"/>
          <w:szCs w:val="24"/>
        </w:rPr>
        <w:lastRenderedPageBreak/>
        <w:t>CONGRESO, SE TURNA A LA COMISIÓN DE DESARROLLO SOCIAL, DERECHOS HUMANOS Y ASUNTOS INDÍGENAS.</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 OFICIOS SIGNADOS POR EL C. LIC. JOSÉ DÁVALOS </w:t>
      </w:r>
      <w:proofErr w:type="spellStart"/>
      <w:r w:rsidRPr="00AB2128">
        <w:rPr>
          <w:rFonts w:eastAsia="Questrial"/>
        </w:rPr>
        <w:t>SILLER</w:t>
      </w:r>
      <w:proofErr w:type="spellEnd"/>
      <w:r w:rsidRPr="00AB2128">
        <w:rPr>
          <w:rFonts w:eastAsia="Questrial"/>
        </w:rPr>
        <w:t>, SECRETARIO DEL AYUNTAMIENTO DE SAN PEDRO GARZA GARCÍA, NUEVO LEÓN, MEDIANTE EL CUAL DA CONTESTACIÓN A DIVERSOS EXHORTOS REALIZADOS POR ESTA SOBERANÍA</w:t>
      </w:r>
      <w:r w:rsidRPr="00AB2128">
        <w:rPr>
          <w:rFonts w:eastAsia="Questrial"/>
          <w:b/>
        </w:rPr>
        <w:t xml:space="preserve">. DE ENTERADA Y SE ANEXAN EN LOS ACUERDOS ADMINISTRATIVOS NÚM. 92, 93, 96 120 Y 128 APROBADOS POR ESTA SOBERANÍA; ASÍ MISMO REMÍTASE COPIA DE LOS OFICIOS AL COMITÉ DE SEGUIMIENTO DE ACUERDOS Y A LOS </w:t>
      </w:r>
      <w:proofErr w:type="spellStart"/>
      <w:r w:rsidRPr="00AB2128">
        <w:rPr>
          <w:rFonts w:eastAsia="Questrial"/>
          <w:b/>
        </w:rPr>
        <w:t>PROMOVENTES</w:t>
      </w:r>
      <w:proofErr w:type="spellEnd"/>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LA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LORENA DE LA GARZA VENECIA Y LOS INTEGRANTES DEL GRUPO LEGISLATIVO DEL PARTIDO REVOLUCIONARIO INSTITUCIONAL DE LA LXXVI LEGISLATURA, MEDIANTE EL CUAL PRESENTAN INICIATIVA DE REFORMA A DIVERSOS ARTÍCULOS DEL CÓDIGO PENAL PARA EL ESTADO DE NUEVO LEÓN Y A LA LEY DE ACCESO A LAS MUJERES A UNA VIDA LIBRE DE VIOLENCIA DEL ESTADO DE NUEVO LEÓN, EN RELACIÓN AL REGISTRO DE LA PERSONA AGRESORA ANTE EL REGISTRO PÚBLICO DE PERSONAS AGRESORAS SEXUALES. </w:t>
      </w:r>
      <w:r w:rsidRPr="00AB2128">
        <w:rPr>
          <w:rFonts w:ascii="Times New Roman" w:eastAsia="Questrial" w:hAnsi="Times New Roman" w:cs="Times New Roman"/>
          <w:b/>
          <w:sz w:val="24"/>
          <w:szCs w:val="24"/>
        </w:rPr>
        <w:t>DE ENTERADA Y DE CONFORMIDAD CON LO ESTABLECIDO EN ARTÍCULO 24 FRACCIÓN III Y 39 FRACCIONES IV Y VI DEL REGLAMENTO PARA EL GOBIERNO INTERIOR DEL CONGRESO, SE TURNA A LAS COMISIONES UNIDAS DE JUSTICIA Y SEGURIDAD PÚBLICA Y PARA LA IGUALDAD DE GÉNERO.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LA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LORENA DE LA GARZA VENECIA Y LOS INTEGRANTES DEL GRUPO LEGISLATIVO DEL PARTIDO REVOLUCIONARIO INSTITUCIONAL DE LA LXXVI LEGISLATURA, MEDIANTE EL CUAL PRESENTAN INICIATIVA DE REFORMA A DIVERSOS ARTÍCULOS DEL CÓDIGO PENAL PARA EL ESTADO DE NUEVO LEÓN, EN RELACIÓN AL DELITO DE AMENAZAS O EQUIPARABLE A LAS AMENAZAS. </w:t>
      </w:r>
      <w:r w:rsidRPr="001E2BE2">
        <w:rPr>
          <w:rFonts w:ascii="Times New Roman" w:eastAsia="Questrial" w:hAnsi="Times New Roman" w:cs="Times New Roman"/>
          <w:b/>
          <w:sz w:val="24"/>
          <w:szCs w:val="24"/>
        </w:rPr>
        <w:t>DE ENTERADA Y DE CONFORMIDAD CON LO ESTABLECIDO EN ARTÍCULO 24 FRACCIÓN III Y 39 FRACCIÓN IV DEL REGLAMENTO PARA EL GOBIERNO INTERIOR DEL CONGRESO, SE TURNA A LA COMISIÓN DE JUSTICIA Y SEGURIDAD PÚBLICA.</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LA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LORENA DE LA GARZA VENECIA Y LOS INTEGRANTES DEL GRUPO LEGISLATIVO DEL PARTIDO </w:t>
      </w:r>
      <w:r w:rsidRPr="00AB2128">
        <w:rPr>
          <w:rFonts w:ascii="Times New Roman" w:eastAsia="Questrial" w:hAnsi="Times New Roman" w:cs="Times New Roman"/>
          <w:sz w:val="24"/>
          <w:szCs w:val="24"/>
        </w:rPr>
        <w:lastRenderedPageBreak/>
        <w:t xml:space="preserve">REVOLUCIONARIO INSTITUCIONAL DE LA LXXVI LEGISLATURA, MEDIANTE EL CUAL PRESENTAN INICIATIVA DE REFORMA A DIVERSOS ARTÍCULOS DE LA LEY DE ACCESO A LAS MUJERES A UNA VIDA LIBRE DE VIOLENCIA DEL ESTADO DE NUEVO LEÓN, EN RELACIÓN AL DELITO DE VIOLENCIA DIGITAL PARA QUE EN ÉL SE INCLUYA LA INTIMIDAD, PRIVACIDAD Y DIGNIDAD. </w:t>
      </w:r>
      <w:r w:rsidRPr="001E2BE2">
        <w:rPr>
          <w:rFonts w:ascii="Times New Roman" w:eastAsia="Questrial" w:hAnsi="Times New Roman" w:cs="Times New Roman"/>
          <w:b/>
          <w:sz w:val="24"/>
          <w:szCs w:val="24"/>
        </w:rPr>
        <w:t>DE ENTERADA Y DE CONFORMIDAD CON LO ESTABLECIDO EN ARTÍCULO 24 FRACCIÓN III Y 39 FRACCIÓN VI DEL REGLAMENTO PARA EL GOBIERNO INTERIOR DEL CONGRESO, SE TURNA A LA COMISIÓN PARA LA IGUALDAD DE GÉNERO.</w:t>
      </w:r>
    </w:p>
    <w:p w:rsidR="00C8003D" w:rsidRPr="001E2BE2" w:rsidRDefault="00C8003D" w:rsidP="00AB2128">
      <w:pPr>
        <w:ind w:left="567" w:right="196" w:hanging="567"/>
        <w:jc w:val="both"/>
        <w:rPr>
          <w:rFonts w:ascii="Times New Roman" w:eastAsia="Questrial" w:hAnsi="Times New Roman" w:cs="Times New Roman"/>
          <w:b/>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GRUPO LEGISLATIVO MOVIMIENTO CIUDADANO DE LA LXXVI LEGISLATURA, MEDIANTE EL CUAL PRESENTAN INICIATIVA DE REFORMA AL ARTÍCULO 6 DE LA LEY DE ACCESO DE LAS MUJERES A UNA VIDA LIBRE DE VIOLENCIA, EN MATERIA DE VIOLENCIA DIGITAL Y MEDIÁTICA. </w:t>
      </w:r>
      <w:r w:rsidRPr="001E2BE2">
        <w:rPr>
          <w:rFonts w:ascii="Times New Roman" w:eastAsia="Questrial" w:hAnsi="Times New Roman" w:cs="Times New Roman"/>
          <w:b/>
          <w:sz w:val="24"/>
          <w:szCs w:val="24"/>
        </w:rPr>
        <w:t>DE ENTERADA Y DE CONFORMIDAD CON LO ESTABLECIDO EN ARTÍCULO 24 FRACCIÓN III Y 39 FRACCIÓN VI DEL REGLAMENTO PARA EL GOBIERNO INTERIOR DEL CONGRESO, SE TURNA A LA COMISIÓN PARA LA IGUALDAD DE GÉNERO.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GRUPO LEGISLATIVO MOVIMIENTO CIUDADANO DE LA LXXVI LEGISLATURA, MEDIANTE EL CUAL PRESENTAN INICIATIVA DE REFORMA AL ARTÍCULO 271 BIS 5 DEL CÓDIGO PENAL PARA EL ESTADO DE NUEVO LEÓN, EN MATERIA DE DELITO CONTRA LA INTIMIDAD PERSONAL. </w:t>
      </w:r>
      <w:r w:rsidRPr="001E2BE2">
        <w:rPr>
          <w:rFonts w:ascii="Times New Roman" w:eastAsia="Questrial" w:hAnsi="Times New Roman" w:cs="Times New Roman"/>
          <w:b/>
          <w:sz w:val="24"/>
          <w:szCs w:val="24"/>
        </w:rPr>
        <w:t>DE ENTERADA Y DE CONFORMIDAD CON LO ESTABLECIDO EN ARTÍCULO 24 FRACCIÓN III Y 39 FRACCIÓN IV DEL REGLAMENTO PARA EL GOBIERNO INTERIOR DEL CONGRESO, SE TURNA A LA COMISIÓN DE JUSTICIA Y SEGURIDAD PÚBLICA.</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LA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ITZEL SOLEDAD CASTILLO ALMANZA Y LOS INTEGRANTES DEL GRUPO LEGISLATIVO DEL PARTIDO ACCIÓN NACIONAL DE LA LXXVI LEGISLATURA, MEDIANTE EL CUAL PRESENTAN INICIATIVA DE REFORMA AL ARTÍCULO 14 DE LA LEY ORGÁNICA DE LA FISCALÍA GENERAL DE JUSTICIA DEL ESTADO DE NUEVO LEÓN, EN RELACIÓN A QUE LA FISCALÍA CAPACITE AL PERSONAL EN MATERIA DE DERECHOS HUMANOS DE LAS MUJERES. </w:t>
      </w:r>
      <w:r w:rsidRPr="001E2BE2">
        <w:rPr>
          <w:rFonts w:ascii="Times New Roman" w:eastAsia="Questrial" w:hAnsi="Times New Roman" w:cs="Times New Roman"/>
          <w:b/>
          <w:sz w:val="24"/>
          <w:szCs w:val="24"/>
        </w:rPr>
        <w:t xml:space="preserve">DE ENTERADA Y DE CONFORMIDAD CON LO ESTABLECIDO EN ARTÍCULO 24 FRACCIÓN III Y 39 FRACCIÓN IV DEL REGLAMENTO PARA EL GOBIERNO INTERIOR </w:t>
      </w:r>
      <w:r w:rsidRPr="001E2BE2">
        <w:rPr>
          <w:rFonts w:ascii="Times New Roman" w:eastAsia="Questrial" w:hAnsi="Times New Roman" w:cs="Times New Roman"/>
          <w:b/>
          <w:sz w:val="24"/>
          <w:szCs w:val="24"/>
        </w:rPr>
        <w:lastRenderedPageBreak/>
        <w:t>DEL CONGRESO, SE TURNA A LA COMISIÓN DE JUSTICIA Y SEGURIDAD PÚBLICA.</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LA C. </w:t>
      </w:r>
      <w:proofErr w:type="spellStart"/>
      <w:r w:rsidRPr="00AB2128">
        <w:rPr>
          <w:rFonts w:ascii="Times New Roman" w:eastAsia="Questrial" w:hAnsi="Times New Roman" w:cs="Times New Roman"/>
          <w:sz w:val="24"/>
          <w:szCs w:val="24"/>
        </w:rPr>
        <w:t>DIP</w:t>
      </w:r>
      <w:proofErr w:type="spellEnd"/>
      <w:r w:rsidRPr="00AB2128">
        <w:rPr>
          <w:rFonts w:ascii="Times New Roman" w:eastAsia="Questrial" w:hAnsi="Times New Roman" w:cs="Times New Roman"/>
          <w:sz w:val="24"/>
          <w:szCs w:val="24"/>
        </w:rPr>
        <w:t xml:space="preserve">. </w:t>
      </w:r>
      <w:proofErr w:type="spellStart"/>
      <w:r w:rsidRPr="00AB2128">
        <w:rPr>
          <w:rFonts w:ascii="Times New Roman" w:eastAsia="Questrial" w:hAnsi="Times New Roman" w:cs="Times New Roman"/>
          <w:sz w:val="24"/>
          <w:szCs w:val="24"/>
        </w:rPr>
        <w:t>ANYLÚ</w:t>
      </w:r>
      <w:proofErr w:type="spellEnd"/>
      <w:r w:rsidRPr="00AB2128">
        <w:rPr>
          <w:rFonts w:ascii="Times New Roman" w:eastAsia="Questrial" w:hAnsi="Times New Roman" w:cs="Times New Roman"/>
          <w:sz w:val="24"/>
          <w:szCs w:val="24"/>
        </w:rPr>
        <w:t xml:space="preserve"> BENDICIÓN HERNÁNDEZ SEPÚLVEDA, COORDINADORA DEL GRUPO LEGISLATIVO DEL PARTIDO DEL TRABAJO DE LA LXXVI LEGISLATURA, MEDIANTE EL CUAL PRESENTAN INICIATIVA DE REFORMA A DIVERSOS ARTÍCULOS DE LA LEY DE ACCESO DE LAS MUJERES A UNA VIDA LIBRE DE VIOLENCIA, EN MATERIA DE VIOLENCIA DIGITAL Y MEDIÁTICA. </w:t>
      </w:r>
      <w:r w:rsidRPr="001E2BE2">
        <w:rPr>
          <w:rFonts w:ascii="Times New Roman" w:eastAsia="Questrial" w:hAnsi="Times New Roman" w:cs="Times New Roman"/>
          <w:b/>
          <w:sz w:val="24"/>
          <w:szCs w:val="24"/>
        </w:rPr>
        <w:t>DE ENTERADA Y DE CONFORMIDAD CON LO ESTABLECIDO EN ARTÍCULO 24 FRACCIÓN III Y 39 FRACCIÓN VI DEL REGLAMENTO PARA EL GOBIERNO INTERIOR DEL CONGRESO, SE TURNA A LA COMISIÓN PARA LA IGUALDAD DE GÉNERO.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ESCRITO SIGNADO POR EL C. LIC. HUGO CERVANTES TIJERINA, SECRETARIO DEL AYUNTAMIENTO DE SANTA CATARINA, NUEVO LEÓN, MEDIANTE EL CUAL REMITE INFORMACIÓN COMPLEMENTARIA A SU SOLICITUD DE CONCESIÓN DE UN INMUEBLE UBICADO EN LA COLONIA EL PALMAR. </w:t>
      </w:r>
      <w:r w:rsidRPr="001E2BE2">
        <w:rPr>
          <w:rFonts w:ascii="Times New Roman" w:eastAsia="Questrial" w:hAnsi="Times New Roman" w:cs="Times New Roman"/>
          <w:b/>
          <w:sz w:val="24"/>
          <w:szCs w:val="24"/>
        </w:rPr>
        <w:t>DE ENTERADA Y SE ANEXA EN EL EXPEDIENTE 14362/LXXVI QUE SE ENCUENTRA EN LA COMISIÓN DE DESARROLLO URBANO.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numPr>
          <w:ilvl w:val="0"/>
          <w:numId w:val="19"/>
        </w:numPr>
        <w:spacing w:after="0" w:line="240" w:lineRule="auto"/>
        <w:ind w:left="567" w:right="196" w:hanging="567"/>
        <w:jc w:val="both"/>
        <w:rPr>
          <w:rFonts w:ascii="Times New Roman" w:eastAsia="Questrial" w:hAnsi="Times New Roman" w:cs="Times New Roman"/>
          <w:b/>
          <w:sz w:val="24"/>
          <w:szCs w:val="24"/>
        </w:rPr>
      </w:pPr>
      <w:r w:rsidRPr="00AB2128">
        <w:rPr>
          <w:rFonts w:ascii="Times New Roman" w:eastAsia="Questrial" w:hAnsi="Times New Roman" w:cs="Times New Roman"/>
          <w:sz w:val="24"/>
          <w:szCs w:val="24"/>
        </w:rPr>
        <w:t xml:space="preserve">OFICIO SIGNADO POR LA C. MTRA. ARMIDA SERRATO FLORES, OFICIAL MAYOR DEL CONGRESO DEL ESTADO DE NUEVO LEÓN, MEDIANTE EL CUAL REMITE LA RELACIÓN Y DOCUMENTACIÓN DE LOS ASPIRANTES A OCUPAR EL CARGO DE INTEGRANTE DEL GRUPO CIUDADANO DE ACOMPAÑAMIENTO DEL SISTEMA ESTATAL ANTICORRUPCIÓN. </w:t>
      </w:r>
      <w:r w:rsidRPr="001E2BE2">
        <w:rPr>
          <w:rFonts w:ascii="Times New Roman" w:eastAsia="Questrial" w:hAnsi="Times New Roman" w:cs="Times New Roman"/>
          <w:b/>
          <w:sz w:val="24"/>
          <w:szCs w:val="24"/>
        </w:rPr>
        <w:t>DE ENTERADA Y DE CONFORMIDAD CON LO ESTABLECIDO EN ARTÍCULO 24 FRACCIÓN III Y 39 FRACCIÓN XXII DEL REGLAMENTO PARA EL GOBIERNO INTERIOR DEL CONGRESO, SE TURNA A LA COMISIÓN ANTICORRUPCIÓN.</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 ESCRITO PRESENTADO POR LA C. </w:t>
      </w:r>
      <w:proofErr w:type="spellStart"/>
      <w:r w:rsidRPr="00AB2128">
        <w:rPr>
          <w:rFonts w:eastAsia="Questrial"/>
        </w:rPr>
        <w:t>DIP</w:t>
      </w:r>
      <w:proofErr w:type="spellEnd"/>
      <w:r w:rsidRPr="00AB2128">
        <w:rPr>
          <w:rFonts w:eastAsia="Questrial"/>
        </w:rPr>
        <w:t xml:space="preserve">. </w:t>
      </w:r>
      <w:proofErr w:type="spellStart"/>
      <w:r w:rsidRPr="00AB2128">
        <w:rPr>
          <w:rFonts w:eastAsia="Questrial"/>
        </w:rPr>
        <w:t>ALHINNA</w:t>
      </w:r>
      <w:proofErr w:type="spellEnd"/>
      <w:r w:rsidRPr="00AB2128">
        <w:rPr>
          <w:rFonts w:eastAsia="Questrial"/>
        </w:rPr>
        <w:t xml:space="preserve"> BERENICE VARGAS GARCÍA Y LOS INTEGRANTES DEL GRUPO LEGISLATIVO DEL PARTIDO REVOLUCIONARIO INSTITUCIONAL DE LA LXXVI LEGISLATURA, MEDIANTE EL CUAL PRESENTAN INICIATIVA CON PROYECTO DE DECRETO POR EL QUE SE EXPIDE LA LEY DE CULTURA Y DERECHOS CULTURALES DEL ESTADO DE NUEVO LEÓN, LA CUAL CONSTA DE 53 ARTÍCULOS Y TRES ARTÍCULOS TRANSITORIOS. </w:t>
      </w:r>
      <w:r w:rsidRPr="001E2BE2">
        <w:rPr>
          <w:rFonts w:eastAsia="Questrial"/>
          <w:b/>
        </w:rPr>
        <w:t xml:space="preserve">DE ENTERADA Y DE CONFORMIDAD CON LO </w:t>
      </w:r>
      <w:r w:rsidRPr="001E2BE2">
        <w:rPr>
          <w:rFonts w:eastAsia="Questrial"/>
          <w:b/>
        </w:rPr>
        <w:lastRenderedPageBreak/>
        <w:t>ESTABLECIDO EN ARTÍCULO 24 FRACCIÓN III Y 39 FRACCIONES VII DEL REGLAMENTO PARA EL GOBIERNO INTERIOR DEL CONGRESO, SE TURNA A LA COMISIÓN DE EDUCACIÓN CULTURA Y DEPORTE.</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PRESENTADO POR LOS CC. LAURA PATRICIA ARGUELLES PIMENTEL, </w:t>
      </w:r>
      <w:proofErr w:type="spellStart"/>
      <w:r w:rsidRPr="00AB2128">
        <w:rPr>
          <w:rFonts w:eastAsia="Questrial"/>
        </w:rPr>
        <w:t>USIEL</w:t>
      </w:r>
      <w:proofErr w:type="spellEnd"/>
      <w:r w:rsidRPr="00AB2128">
        <w:rPr>
          <w:rFonts w:eastAsia="Questrial"/>
        </w:rPr>
        <w:t xml:space="preserve"> ISAAC MENDOZA MARTÍNEZ Y LOS  DIPUTADOS INTEGRANTES DEL GRUPO LEGISLATIVO DE MOVIMIENTO CIUDADANO DE LA LXXVI LEGISLATURA,  MEDIANTE EL CUAL PRESENTAN INICIATIVA DE ADICIÓN DE UN SEXTO PÁRRAFO AL ARTÍCULO 87 DE LA LEY DE JUSTICIA ADMINISTRATIVA PARA EL ESTADO Y MUNICIPIOS DE NUEVO LEÓN, RELATIVO A QUE LAS RESOLUCIONES Y ACTUACIONES EMITIDAS POR EL ÓRGANO JURISDICCIONAL EN LAS QUE SEA PARTE UNA PERSONA CON ALGUNA DIVERSIDAD FUNCIONAL INTELECTUAL, DEBAN SER EMITIDOS BAJO UN LENGUAJE SIMPLE Y DIRECTO SIN TECNICISMOS O CONCEPTOS ABSTRACTOS. </w:t>
      </w:r>
      <w:r w:rsidRPr="001E2BE2">
        <w:rPr>
          <w:rFonts w:eastAsia="Questrial"/>
          <w:b/>
        </w:rPr>
        <w:t>DE ENTERADA Y DE CONFORMIDAD CON LO ESTABLECIDO EN ARTÍCULO 24 FRACCIÓN III Y 39 FRACCIÓN IV DEL REGLAMENTO PARA EL GOBIERNO INTERIOR DEL CONGRESO, SE TURNA A LAS COMISIÓN DE JUSTICIA Y SEGURIDAD PÚBLICA.</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ESCRITOS PRESENTADOS POR LOS MUNICIPIOS DE SALINAS VICTORIA Y SAN PEDRO GARZA GARCÍA NUEVO LEÓN, MEDIANTE EL CUAL REMITEN EL PROYECTO DE PRESUPUESTO DE INGRESOS PARA EL EJERCICIO FISCAL 2022. </w:t>
      </w:r>
      <w:r w:rsidRPr="001E2BE2">
        <w:rPr>
          <w:rFonts w:eastAsia="Questrial"/>
          <w:b/>
        </w:rPr>
        <w:t>DE ENTERADA Y DE CONFORMIDAD CON LO ESTABLECIDO EN ARTÍCULO 24 FRACCIÓN III Y 39 FRACCIÓN XXI DEL REGLAMENTO PARA EL GOBIERNO INTERIOR DEL CONGRESO, SE TURNA A LA COMISIÓN QUINTA DE HACIENDA Y DESARROLLO MUNICIPAL.</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ESCRITOS PRESENTADOS POR LOS MUNICIPIO DE </w:t>
      </w:r>
      <w:proofErr w:type="spellStart"/>
      <w:r w:rsidRPr="00AB2128">
        <w:rPr>
          <w:rFonts w:eastAsia="Questrial"/>
        </w:rPr>
        <w:t>ARAMBERRI</w:t>
      </w:r>
      <w:proofErr w:type="spellEnd"/>
      <w:r w:rsidRPr="00AB2128">
        <w:rPr>
          <w:rFonts w:eastAsia="Questrial"/>
        </w:rPr>
        <w:t xml:space="preserve">, DR. ARROYO, GALEANA E ITURBIDE NUEVO LEÓN, MEDIANTE EL CUAL REMITEN EL PROYECTO DE PRESUPUESTO DE INGRESOS PARA EL EJERCICIO FISCAL 2022. </w:t>
      </w:r>
      <w:r w:rsidRPr="001E2BE2">
        <w:rPr>
          <w:rFonts w:eastAsia="Questrial"/>
          <w:b/>
        </w:rPr>
        <w:t>DE ENTERADA Y DE CONFORMIDAD CON LO ESTABLECIDO EN ARTÍCULO 24 FRACCIÓN III Y 39 FRACCIÓN XVIII DEL REGLAMENTO PARA EL GOBIERNO INTERIOR DEL CONGRESO, SE TURNA A LA COMISIÓN PRIMERA DE HACIENDA Y DESARROLLO MUNICIPAL.</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lastRenderedPageBreak/>
        <w:t xml:space="preserve">ESCRITO PRESENTADO POR LOS CC. </w:t>
      </w:r>
      <w:proofErr w:type="spellStart"/>
      <w:r w:rsidRPr="00AB2128">
        <w:rPr>
          <w:rFonts w:eastAsia="Questrial"/>
        </w:rPr>
        <w:t>DIP</w:t>
      </w:r>
      <w:proofErr w:type="spellEnd"/>
      <w:r w:rsidRPr="00AB2128">
        <w:rPr>
          <w:rFonts w:eastAsia="Questrial"/>
        </w:rPr>
        <w:t xml:space="preserve">. SANDRA ELIZABETH PALANES ORTIZ, </w:t>
      </w:r>
      <w:proofErr w:type="spellStart"/>
      <w:r w:rsidRPr="00AB2128">
        <w:rPr>
          <w:rFonts w:eastAsia="Questrial"/>
        </w:rPr>
        <w:t>DIP</w:t>
      </w:r>
      <w:proofErr w:type="spellEnd"/>
      <w:r w:rsidRPr="00AB2128">
        <w:rPr>
          <w:rFonts w:eastAsia="Questrial"/>
        </w:rPr>
        <w:t xml:space="preserve">. </w:t>
      </w:r>
      <w:proofErr w:type="spellStart"/>
      <w:r w:rsidRPr="00AB2128">
        <w:rPr>
          <w:rFonts w:eastAsia="Questrial"/>
        </w:rPr>
        <w:t>IRAIS</w:t>
      </w:r>
      <w:proofErr w:type="spellEnd"/>
      <w:r w:rsidRPr="00AB2128">
        <w:rPr>
          <w:rFonts w:eastAsia="Questrial"/>
        </w:rPr>
        <w:t xml:space="preserve"> REYES DE LA TORRE, </w:t>
      </w:r>
      <w:proofErr w:type="spellStart"/>
      <w:r w:rsidRPr="00AB2128">
        <w:rPr>
          <w:rFonts w:eastAsia="Questrial"/>
        </w:rPr>
        <w:t>DIP</w:t>
      </w:r>
      <w:proofErr w:type="spellEnd"/>
      <w:r w:rsidRPr="00AB2128">
        <w:rPr>
          <w:rFonts w:eastAsia="Questrial"/>
        </w:rPr>
        <w:t xml:space="preserve">. BRENDA LIZBETH SÁNCHEZ CASTRO, </w:t>
      </w:r>
      <w:proofErr w:type="spellStart"/>
      <w:r w:rsidRPr="00AB2128">
        <w:rPr>
          <w:rFonts w:eastAsia="Questrial"/>
        </w:rPr>
        <w:t>DIP</w:t>
      </w:r>
      <w:proofErr w:type="spellEnd"/>
      <w:r w:rsidRPr="00AB2128">
        <w:rPr>
          <w:rFonts w:eastAsia="Questrial"/>
        </w:rPr>
        <w:t xml:space="preserve">. TABITA ORTIZ HERNÁNDEZ, </w:t>
      </w:r>
      <w:proofErr w:type="spellStart"/>
      <w:r w:rsidRPr="00AB2128">
        <w:rPr>
          <w:rFonts w:eastAsia="Questrial"/>
        </w:rPr>
        <w:t>DIP</w:t>
      </w:r>
      <w:proofErr w:type="spellEnd"/>
      <w:r w:rsidRPr="00AB2128">
        <w:rPr>
          <w:rFonts w:eastAsia="Questrial"/>
        </w:rPr>
        <w:t xml:space="preserve">. NORMA EDITH BENÍTEZ RIVERA, </w:t>
      </w:r>
      <w:proofErr w:type="spellStart"/>
      <w:r w:rsidRPr="00AB2128">
        <w:rPr>
          <w:rFonts w:eastAsia="Questrial"/>
        </w:rPr>
        <w:t>DIP</w:t>
      </w:r>
      <w:proofErr w:type="spellEnd"/>
      <w:r w:rsidRPr="00AB2128">
        <w:rPr>
          <w:rFonts w:eastAsia="Questrial"/>
        </w:rPr>
        <w:t xml:space="preserve">. MARÍA GUADALUPE GUIDI KAWAS, </w:t>
      </w:r>
      <w:proofErr w:type="spellStart"/>
      <w:r w:rsidRPr="00AB2128">
        <w:rPr>
          <w:rFonts w:eastAsia="Questrial"/>
        </w:rPr>
        <w:t>DIP</w:t>
      </w:r>
      <w:proofErr w:type="spellEnd"/>
      <w:r w:rsidRPr="00AB2128">
        <w:rPr>
          <w:rFonts w:eastAsia="Questrial"/>
        </w:rPr>
        <w:t xml:space="preserve">. EDUARDO GAONA DOMÍNGUEZ Y </w:t>
      </w:r>
      <w:proofErr w:type="spellStart"/>
      <w:r w:rsidRPr="00AB2128">
        <w:rPr>
          <w:rFonts w:eastAsia="Questrial"/>
        </w:rPr>
        <w:t>DIP</w:t>
      </w:r>
      <w:proofErr w:type="spellEnd"/>
      <w:r w:rsidRPr="00AB2128">
        <w:rPr>
          <w:rFonts w:eastAsia="Questrial"/>
        </w:rPr>
        <w:t xml:space="preserve">. CARLOS RAFAEL RODRÍGUEZ </w:t>
      </w:r>
      <w:proofErr w:type="gramStart"/>
      <w:r w:rsidRPr="00AB2128">
        <w:rPr>
          <w:rFonts w:eastAsia="Questrial"/>
        </w:rPr>
        <w:t>GÓMEZ,  INTEGRANTES</w:t>
      </w:r>
      <w:proofErr w:type="gramEnd"/>
      <w:r w:rsidRPr="00AB2128">
        <w:rPr>
          <w:rFonts w:eastAsia="Questrial"/>
        </w:rPr>
        <w:t xml:space="preserve"> DEL GRUPO LEGISLATIVO DEL PARTIDO MOVIMIENTO CIUDADANO DE LA LXXVI LEGISLATURA Y EL C. GABRIEL VELÁZQUEZ </w:t>
      </w:r>
      <w:proofErr w:type="spellStart"/>
      <w:r w:rsidRPr="00AB2128">
        <w:rPr>
          <w:rFonts w:eastAsia="Questrial"/>
        </w:rPr>
        <w:t>EUFRACIO</w:t>
      </w:r>
      <w:proofErr w:type="spellEnd"/>
      <w:r w:rsidRPr="00AB2128">
        <w:rPr>
          <w:rFonts w:eastAsia="Questrial"/>
        </w:rPr>
        <w:t xml:space="preserve">, MEDIANTE EL CUAL PRESENTAN INICIATIVA DE REFORMA A DIVERSOS ARTÍCULOS DEL CÓDIGO PENAL PARA EL ESTADO DE NUEVO LEÓN, EN MATERIA DE PERSONAS JURÍDICAS. </w:t>
      </w:r>
      <w:r w:rsidRPr="001E2BE2">
        <w:rPr>
          <w:rFonts w:eastAsia="Questrial"/>
          <w:b/>
        </w:rPr>
        <w:t>DE ENTERADA Y DE CONFORMIDAD CON LO ESTABLECIDO EN ARTÍCULO 24 FRACCIÓN III Y 39 FRACCIÓN IV DEL REGLAMENTO PARA EL GOBIERNO INTERIOR DEL CONGRESO, SE TURNA A LA COMISIÓN DE JUSTICIA Y SEGURIDAD PÚBLICA.</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ESCRITO PRESENTADO POR EL MUNICIPIO DE LAMPAZOS DE NARANJO, NUEVO LEÓN, MEDIANTE EL CUAL REMITE EL PROYECTO DE PRESUPUESTO DE INGRESOS PARA EL EJERCICIO FISCAL 2022</w:t>
      </w:r>
      <w:r w:rsidRPr="001E2BE2">
        <w:rPr>
          <w:rFonts w:eastAsia="Questrial"/>
          <w:b/>
        </w:rPr>
        <w:t>. DE ENTERADA Y SE ANEXA AL EXPEDIENTE NÚMERO 14693/ LXXVI TURNADO A LA COMISIÓN TERCERA DE HACIENDA Y DESARROLLO MUNICIPAL.</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SIGNADO POR EL C. LIC. JOSÉ DÁVALOS </w:t>
      </w:r>
      <w:proofErr w:type="spellStart"/>
      <w:r w:rsidRPr="00AB2128">
        <w:rPr>
          <w:rFonts w:eastAsia="Questrial"/>
        </w:rPr>
        <w:t>SILLER</w:t>
      </w:r>
      <w:proofErr w:type="spellEnd"/>
      <w:r w:rsidRPr="00AB2128">
        <w:rPr>
          <w:rFonts w:eastAsia="Questrial"/>
        </w:rPr>
        <w:t xml:space="preserve">, SECRETARIO DEL AYUNTAMIENTO DE SAN PEDRO GARZA GARCÍA, NUEVO LEÓN, MEDIANTE EL CUAL REMITE INFORMACIÓN COMPLEMENTARIA A SU SOLICITUD DE CONCESIÓN DEL INMUEBLE UBICADO EN EL FRACCIONAMIENTO MIRADOR DE VASCONCELOS EN SAN PEDRO GARZA GARCÍA </w:t>
      </w:r>
      <w:proofErr w:type="spellStart"/>
      <w:r w:rsidRPr="00AB2128">
        <w:rPr>
          <w:rFonts w:eastAsia="Questrial"/>
        </w:rPr>
        <w:t>N.L</w:t>
      </w:r>
      <w:proofErr w:type="spellEnd"/>
      <w:r w:rsidRPr="00AB2128">
        <w:rPr>
          <w:rFonts w:eastAsia="Questrial"/>
        </w:rPr>
        <w:t xml:space="preserve">. EN FAVOR DE LA UNIVERSIDAD DE MONTERREY. </w:t>
      </w:r>
      <w:r w:rsidRPr="001E2BE2">
        <w:rPr>
          <w:rFonts w:eastAsia="Questrial"/>
          <w:b/>
        </w:rPr>
        <w:t>DE ENTERADA Y SE ANEXA EN EL EXPEDIENTE 14411/LXXVI QUE SE ENCUENTRA EN LA COMISIÓN DE DESARROLLO URBANO.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PRESENTADO POR LOS CC. </w:t>
      </w:r>
      <w:proofErr w:type="spellStart"/>
      <w:r w:rsidRPr="00AB2128">
        <w:rPr>
          <w:rFonts w:eastAsia="Questrial"/>
        </w:rPr>
        <w:t>DIP</w:t>
      </w:r>
      <w:proofErr w:type="spellEnd"/>
      <w:r w:rsidRPr="00AB2128">
        <w:rPr>
          <w:rFonts w:eastAsia="Questrial"/>
        </w:rPr>
        <w:t xml:space="preserve">. BRENDA LIZBETH SÁNCHEZ CASTRO, </w:t>
      </w:r>
      <w:proofErr w:type="spellStart"/>
      <w:r w:rsidRPr="00AB2128">
        <w:rPr>
          <w:rFonts w:eastAsia="Questrial"/>
        </w:rPr>
        <w:t>DIP</w:t>
      </w:r>
      <w:proofErr w:type="spellEnd"/>
      <w:r w:rsidRPr="00AB2128">
        <w:rPr>
          <w:rFonts w:eastAsia="Questrial"/>
        </w:rPr>
        <w:t xml:space="preserve">. TABITA ORTIZ HERNÁNDEZ, </w:t>
      </w:r>
      <w:proofErr w:type="spellStart"/>
      <w:r w:rsidRPr="00AB2128">
        <w:rPr>
          <w:rFonts w:eastAsia="Questrial"/>
        </w:rPr>
        <w:t>DIP</w:t>
      </w:r>
      <w:proofErr w:type="spellEnd"/>
      <w:r w:rsidRPr="00AB2128">
        <w:rPr>
          <w:rFonts w:eastAsia="Questrial"/>
        </w:rPr>
        <w:t xml:space="preserve">. </w:t>
      </w:r>
      <w:proofErr w:type="spellStart"/>
      <w:r w:rsidRPr="00AB2128">
        <w:rPr>
          <w:rFonts w:eastAsia="Questrial"/>
        </w:rPr>
        <w:t>IRAIS</w:t>
      </w:r>
      <w:proofErr w:type="spellEnd"/>
      <w:r w:rsidRPr="00AB2128">
        <w:rPr>
          <w:rFonts w:eastAsia="Questrial"/>
        </w:rPr>
        <w:t xml:space="preserve"> REYES DE LA TORRE, </w:t>
      </w:r>
      <w:proofErr w:type="spellStart"/>
      <w:r w:rsidRPr="00AB2128">
        <w:rPr>
          <w:rFonts w:eastAsia="Questrial"/>
        </w:rPr>
        <w:t>DIP</w:t>
      </w:r>
      <w:proofErr w:type="spellEnd"/>
      <w:r w:rsidRPr="00AB2128">
        <w:rPr>
          <w:rFonts w:eastAsia="Questrial"/>
        </w:rPr>
        <w:t xml:space="preserve">. SANDRA ELIZABETH </w:t>
      </w:r>
      <w:proofErr w:type="spellStart"/>
      <w:r w:rsidRPr="00AB2128">
        <w:rPr>
          <w:rFonts w:eastAsia="Questrial"/>
        </w:rPr>
        <w:t>PÁMANES</w:t>
      </w:r>
      <w:proofErr w:type="spellEnd"/>
      <w:r w:rsidRPr="00AB2128">
        <w:rPr>
          <w:rFonts w:eastAsia="Questrial"/>
        </w:rPr>
        <w:t xml:space="preserve"> ORTIZ, </w:t>
      </w:r>
      <w:proofErr w:type="spellStart"/>
      <w:r w:rsidRPr="00AB2128">
        <w:rPr>
          <w:rFonts w:eastAsia="Questrial"/>
        </w:rPr>
        <w:t>DIP</w:t>
      </w:r>
      <w:proofErr w:type="spellEnd"/>
      <w:r w:rsidRPr="00AB2128">
        <w:rPr>
          <w:rFonts w:eastAsia="Questrial"/>
        </w:rPr>
        <w:t xml:space="preserve">. NORMA EDITH BENÍTEZ RIVERA, </w:t>
      </w:r>
      <w:proofErr w:type="spellStart"/>
      <w:r w:rsidRPr="00AB2128">
        <w:rPr>
          <w:rFonts w:eastAsia="Questrial"/>
        </w:rPr>
        <w:t>DIP</w:t>
      </w:r>
      <w:proofErr w:type="spellEnd"/>
      <w:r w:rsidRPr="00AB2128">
        <w:rPr>
          <w:rFonts w:eastAsia="Questrial"/>
        </w:rPr>
        <w:t xml:space="preserve">. MARÍA GUADALUPE GUIDI KAWAS, </w:t>
      </w:r>
      <w:proofErr w:type="spellStart"/>
      <w:r w:rsidRPr="00AB2128">
        <w:rPr>
          <w:rFonts w:eastAsia="Questrial"/>
        </w:rPr>
        <w:t>DIP</w:t>
      </w:r>
      <w:proofErr w:type="spellEnd"/>
      <w:r w:rsidRPr="00AB2128">
        <w:rPr>
          <w:rFonts w:eastAsia="Questrial"/>
        </w:rPr>
        <w:t xml:space="preserve">. EDUARDO GAONA DOMÍNGUEZ Y </w:t>
      </w:r>
      <w:proofErr w:type="spellStart"/>
      <w:r w:rsidRPr="00AB2128">
        <w:rPr>
          <w:rFonts w:eastAsia="Questrial"/>
        </w:rPr>
        <w:t>DIP</w:t>
      </w:r>
      <w:proofErr w:type="spellEnd"/>
      <w:r w:rsidRPr="00AB2128">
        <w:rPr>
          <w:rFonts w:eastAsia="Questrial"/>
        </w:rPr>
        <w:t xml:space="preserve">. CARLOS RAFAEL RODRÍGUEZ GÓMEZ, INTEGRANTES DEL GRUPO LEGISLATIVO DEL PARTIDO MOVIMIENTO CIUDADANO DE LA LXXVI LEGISLATURA, MEDIANTE EL CUAL PRESENTAN INICIATIVA DE REFORMA A DIVERSOS ARTÍCULOS DEL CÓDIGO CIVIL PARA EL ESTADO DE </w:t>
      </w:r>
      <w:r w:rsidRPr="00AB2128">
        <w:rPr>
          <w:rFonts w:eastAsia="Questrial"/>
        </w:rPr>
        <w:lastRenderedPageBreak/>
        <w:t>NUEVO LEÓN, EN MATERIA DE PATRIA POTESTAD</w:t>
      </w:r>
      <w:r w:rsidRPr="001E2BE2">
        <w:rPr>
          <w:rFonts w:eastAsia="Questrial"/>
          <w:b/>
        </w:rPr>
        <w:t>. DE ENTERADA Y DE CONFORMIDAD CON LO ESTABLECIDO EN ARTÍCULO 24 FRACCIÓN III Y 39 FRACCIÓN II DEL REGLAMENTO PARA EL GOBIERNO INTERIOR DEL CONGRESO, SE TURNA A LA COMISIÓN DE LEGISLACIÓN.</w:t>
      </w:r>
    </w:p>
    <w:p w:rsidR="00C8003D" w:rsidRPr="001E2BE2" w:rsidRDefault="00C8003D" w:rsidP="00AB2128">
      <w:pPr>
        <w:ind w:left="567" w:right="196" w:hanging="567"/>
        <w:jc w:val="both"/>
        <w:rPr>
          <w:rFonts w:ascii="Times New Roman" w:eastAsia="Questrial" w:hAnsi="Times New Roman" w:cs="Times New Roman"/>
          <w:b/>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PRESENTADO POR LOS CC. </w:t>
      </w:r>
      <w:proofErr w:type="spellStart"/>
      <w:r w:rsidRPr="00AB2128">
        <w:rPr>
          <w:rFonts w:eastAsia="Questrial"/>
        </w:rPr>
        <w:t>DIP</w:t>
      </w:r>
      <w:proofErr w:type="spellEnd"/>
      <w:r w:rsidRPr="00AB2128">
        <w:rPr>
          <w:rFonts w:eastAsia="Questrial"/>
        </w:rPr>
        <w:t xml:space="preserve">. BRENDA LIZBETH SÁNCHEZ CASTRO, </w:t>
      </w:r>
      <w:proofErr w:type="spellStart"/>
      <w:r w:rsidRPr="00AB2128">
        <w:rPr>
          <w:rFonts w:eastAsia="Questrial"/>
        </w:rPr>
        <w:t>DIP</w:t>
      </w:r>
      <w:proofErr w:type="spellEnd"/>
      <w:r w:rsidRPr="00AB2128">
        <w:rPr>
          <w:rFonts w:eastAsia="Questrial"/>
        </w:rPr>
        <w:t xml:space="preserve">. TABITA ORTIZ HERNÁNDEZ, </w:t>
      </w:r>
      <w:proofErr w:type="spellStart"/>
      <w:r w:rsidRPr="00AB2128">
        <w:rPr>
          <w:rFonts w:eastAsia="Questrial"/>
        </w:rPr>
        <w:t>DIP</w:t>
      </w:r>
      <w:proofErr w:type="spellEnd"/>
      <w:r w:rsidRPr="00AB2128">
        <w:rPr>
          <w:rFonts w:eastAsia="Questrial"/>
        </w:rPr>
        <w:t xml:space="preserve">. </w:t>
      </w:r>
      <w:proofErr w:type="spellStart"/>
      <w:r w:rsidRPr="00AB2128">
        <w:rPr>
          <w:rFonts w:eastAsia="Questrial"/>
        </w:rPr>
        <w:t>IRAIS</w:t>
      </w:r>
      <w:proofErr w:type="spellEnd"/>
      <w:r w:rsidRPr="00AB2128">
        <w:rPr>
          <w:rFonts w:eastAsia="Questrial"/>
        </w:rPr>
        <w:t xml:space="preserve"> REYES DE LA TORRE, </w:t>
      </w:r>
      <w:proofErr w:type="spellStart"/>
      <w:r w:rsidRPr="00AB2128">
        <w:rPr>
          <w:rFonts w:eastAsia="Questrial"/>
        </w:rPr>
        <w:t>DIP</w:t>
      </w:r>
      <w:proofErr w:type="spellEnd"/>
      <w:r w:rsidRPr="00AB2128">
        <w:rPr>
          <w:rFonts w:eastAsia="Questrial"/>
        </w:rPr>
        <w:t xml:space="preserve">. SANDRA ELIZABETH </w:t>
      </w:r>
      <w:proofErr w:type="spellStart"/>
      <w:r w:rsidRPr="00AB2128">
        <w:rPr>
          <w:rFonts w:eastAsia="Questrial"/>
        </w:rPr>
        <w:t>PÁMANES</w:t>
      </w:r>
      <w:proofErr w:type="spellEnd"/>
      <w:r w:rsidRPr="00AB2128">
        <w:rPr>
          <w:rFonts w:eastAsia="Questrial"/>
        </w:rPr>
        <w:t xml:space="preserve"> ORTIZ, </w:t>
      </w:r>
      <w:proofErr w:type="spellStart"/>
      <w:r w:rsidRPr="00AB2128">
        <w:rPr>
          <w:rFonts w:eastAsia="Questrial"/>
        </w:rPr>
        <w:t>DIP</w:t>
      </w:r>
      <w:proofErr w:type="spellEnd"/>
      <w:r w:rsidRPr="00AB2128">
        <w:rPr>
          <w:rFonts w:eastAsia="Questrial"/>
        </w:rPr>
        <w:t xml:space="preserve">. NORMA EDITH BENÍTEZ RIVERA, </w:t>
      </w:r>
      <w:proofErr w:type="spellStart"/>
      <w:r w:rsidRPr="00AB2128">
        <w:rPr>
          <w:rFonts w:eastAsia="Questrial"/>
        </w:rPr>
        <w:t>DIP</w:t>
      </w:r>
      <w:proofErr w:type="spellEnd"/>
      <w:r w:rsidRPr="00AB2128">
        <w:rPr>
          <w:rFonts w:eastAsia="Questrial"/>
        </w:rPr>
        <w:t xml:space="preserve">. MARÍA GUADALUPE GUIDI KAWAS, </w:t>
      </w:r>
      <w:proofErr w:type="spellStart"/>
      <w:r w:rsidRPr="00AB2128">
        <w:rPr>
          <w:rFonts w:eastAsia="Questrial"/>
        </w:rPr>
        <w:t>DIP</w:t>
      </w:r>
      <w:proofErr w:type="spellEnd"/>
      <w:r w:rsidRPr="00AB2128">
        <w:rPr>
          <w:rFonts w:eastAsia="Questrial"/>
        </w:rPr>
        <w:t xml:space="preserve">. EDUARDO GAONA DOMÍNGUEZ Y </w:t>
      </w:r>
      <w:proofErr w:type="spellStart"/>
      <w:r w:rsidRPr="00AB2128">
        <w:rPr>
          <w:rFonts w:eastAsia="Questrial"/>
        </w:rPr>
        <w:t>DIP</w:t>
      </w:r>
      <w:proofErr w:type="spellEnd"/>
      <w:r w:rsidRPr="00AB2128">
        <w:rPr>
          <w:rFonts w:eastAsia="Questrial"/>
        </w:rPr>
        <w:t xml:space="preserve">. CARLOS RAFAEL RODRÍGUEZ GÓMEZ, INTEGRANTES DEL GRUPO LEGISLATIVO DEL PARTIDO MOVIMIENTO CIUDADANO DE LA LXXVI LEGISLATURA, MEDIANTE EL CUAL PRESENTAN INICIATIVA DE REFORMA AL ARTÍCULO 141 DE LA LEY DE ASENTAMIENTOS HUMANOS, ORDENAMIENTO TERRITORIAL Y DESARROLLO URBANO PARA EL ESTADO DE NUEVO LEÓN, EN MATERIA DE USO DE SUELO. </w:t>
      </w:r>
      <w:r w:rsidRPr="001E2BE2">
        <w:rPr>
          <w:rFonts w:eastAsia="Questrial"/>
          <w:b/>
        </w:rPr>
        <w:t>DE ENTERADA Y DE CONFORMIDAD CON LO ESTABLECIDO EN ARTÍCULO 24 FRACCIÓN III Y 39 FRACCIÓN IX DEL REGLAMENTO PARA EL GOBIERNO INTERIOR DEL CONGRESO, SE TURNA A LA COMISIÓN DE DESARROLLO URBANO.</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SIGNADO POR EL C. DR. SAMUEL ALEJANDRO GARCÍA SEPÚLVEDA, GOBERNADOR CONSTITUCIONAL DEL ESTADO DE NUEVO LEÓN, MEDIANTE EL CUAL PRESENTA INFORMACIÓN COMPLEMENTARIA RELATIVA A LA CONFORMACIÓN DEL TRIBUNAL DE JUSTICIA ADMINISTRATIVA. </w:t>
      </w:r>
      <w:r w:rsidRPr="001E2BE2">
        <w:rPr>
          <w:rFonts w:eastAsia="Questrial"/>
          <w:b/>
        </w:rPr>
        <w:t>DE ENTERADA Y SE ANEXAN CON CARÁCTER DE URGENTE EN LOS EXPEDIENTES 14600 Y 14608 / LXXVI QUE SE ENCUENTRAN EN LA COMISIÓN DE JUSTICIA Y SEGURIDAD PUBLICA; ASÍ MISMO LOS EXPEDIENTES DE ORIGEN MENCIONADAS ANTERIORMENTE SE TURNAN CON CARÁCTER DE URGENTE.</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pStyle w:val="Prrafodelista"/>
        <w:numPr>
          <w:ilvl w:val="0"/>
          <w:numId w:val="19"/>
        </w:numPr>
        <w:ind w:left="567" w:right="196" w:hanging="567"/>
        <w:contextualSpacing/>
        <w:jc w:val="both"/>
        <w:rPr>
          <w:rFonts w:eastAsia="Questrial"/>
        </w:rPr>
      </w:pPr>
      <w:r w:rsidRPr="00AB2128">
        <w:rPr>
          <w:rFonts w:eastAsia="Questrial"/>
        </w:rPr>
        <w:t xml:space="preserve">ESCRITO PRESENTADO POR EL C. ALBERTO ORTEGA </w:t>
      </w:r>
      <w:proofErr w:type="spellStart"/>
      <w:r w:rsidRPr="00AB2128">
        <w:rPr>
          <w:rFonts w:eastAsia="Questrial"/>
        </w:rPr>
        <w:t>PEZA</w:t>
      </w:r>
      <w:proofErr w:type="spellEnd"/>
      <w:r w:rsidRPr="00AB2128">
        <w:rPr>
          <w:rFonts w:eastAsia="Questrial"/>
        </w:rPr>
        <w:t xml:space="preserve">, MEDIANTE EL CUAL SOLICITA SE ACLARE POR PARTE DE ESTA PODER LEGISLATIVO EL DECRETO 408 DE FECHA 15 DE AGOSTO DE 2018. </w:t>
      </w:r>
      <w:r w:rsidRPr="001E2BE2">
        <w:rPr>
          <w:rFonts w:eastAsia="Questrial"/>
          <w:b/>
        </w:rPr>
        <w:t>DE ENTERADA Y DE CONFORMIDAD CON LO ESTABLECIDO EN ARTÍCULO 24 FRACCIÓN III Y 39 FRACCIÓN IV DEL REGLAMENTO PARA EL GOBIERNO INTERIOR DEL CONGRESO, SE TURNA A LA COMISIÓN DE JUSTICIA Y SEGURIDAD PUBLICA.</w:t>
      </w:r>
      <w:r w:rsidRPr="00AB2128">
        <w:rPr>
          <w:rFonts w:eastAsia="Questrial"/>
        </w:rPr>
        <w:t xml:space="preserve"> </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AB2128" w:rsidRDefault="00AB2128" w:rsidP="00AB2128">
      <w:pPr>
        <w:pStyle w:val="Prrafodelista"/>
        <w:numPr>
          <w:ilvl w:val="0"/>
          <w:numId w:val="19"/>
        </w:numPr>
        <w:ind w:left="567" w:right="196" w:hanging="567"/>
        <w:contextualSpacing/>
        <w:jc w:val="both"/>
        <w:rPr>
          <w:rFonts w:eastAsia="Questrial"/>
        </w:rPr>
      </w:pPr>
      <w:r w:rsidRPr="00AB2128">
        <w:rPr>
          <w:rFonts w:eastAsia="Questrial"/>
        </w:rPr>
        <w:lastRenderedPageBreak/>
        <w:t xml:space="preserve">ESCRITO PRESENTADO POR EL C. JUAN PABLO </w:t>
      </w:r>
      <w:proofErr w:type="spellStart"/>
      <w:r w:rsidRPr="00AB2128">
        <w:rPr>
          <w:rFonts w:eastAsia="Questrial"/>
        </w:rPr>
        <w:t>RAIGOSA</w:t>
      </w:r>
      <w:proofErr w:type="spellEnd"/>
      <w:r w:rsidRPr="00AB2128">
        <w:rPr>
          <w:rFonts w:eastAsia="Questrial"/>
        </w:rPr>
        <w:t xml:space="preserve"> TREVIÑO, MEDIANTE EL CUAL SOLICITA SE ACLARE POR PARTE DE ESTA PODER LEGISLATIVO EL ACUERDO 188 DE FECHA 4 DE SEPTIEMBRE DE 2019. </w:t>
      </w:r>
      <w:r w:rsidRPr="001E2BE2">
        <w:rPr>
          <w:rFonts w:eastAsia="Questrial"/>
          <w:b/>
        </w:rPr>
        <w:t>DE ENTERADA Y DE CONFORMIDAD CON LO ESTABLECIDO EN ARTÍCULO 24 FRACCIÓN III Y 39 FRACCIÓN IV DEL REGLAMENTO PARA EL GOBIERNO INTERIOR DEL CONGRESO, SE TURNA A LA COMISIÓN DE JUSTICIA Y SEGURIDAD PUBLICA.</w:t>
      </w:r>
      <w:r w:rsidRPr="00AB2128">
        <w:rPr>
          <w:rFonts w:eastAsia="Questrial"/>
        </w:rPr>
        <w:t xml:space="preserve"> </w:t>
      </w:r>
    </w:p>
    <w:p w:rsidR="00C8003D" w:rsidRPr="00AB2128" w:rsidRDefault="00C8003D" w:rsidP="00AB2128">
      <w:pPr>
        <w:ind w:left="567" w:right="196" w:hanging="567"/>
        <w:jc w:val="both"/>
        <w:rPr>
          <w:rFonts w:ascii="Times New Roman" w:eastAsia="Questrial" w:hAnsi="Times New Roman" w:cs="Times New Roman"/>
          <w:sz w:val="24"/>
          <w:szCs w:val="24"/>
        </w:rPr>
      </w:pPr>
    </w:p>
    <w:p w:rsidR="00C8003D" w:rsidRPr="001E2BE2" w:rsidRDefault="00AB2128" w:rsidP="00AB2128">
      <w:pPr>
        <w:pStyle w:val="Prrafodelista"/>
        <w:numPr>
          <w:ilvl w:val="0"/>
          <w:numId w:val="19"/>
        </w:numPr>
        <w:ind w:left="567" w:right="196" w:hanging="567"/>
        <w:contextualSpacing/>
        <w:jc w:val="both"/>
        <w:rPr>
          <w:rFonts w:eastAsia="Questrial"/>
          <w:b/>
        </w:rPr>
      </w:pPr>
      <w:r w:rsidRPr="00AB2128">
        <w:rPr>
          <w:rFonts w:eastAsia="Questrial"/>
        </w:rPr>
        <w:t xml:space="preserve">ESCRITO SIGNADO POR EL C. LIC. ARTURO GARCÍA ARELLANO, SECRETARIO GENERAL DE ACUERDOS DEL H. TRIBUNAL ELECTORAL DEL ESTADO DE NUEVO LEÓN, RELATIVA AL EXPEDIENTE </w:t>
      </w:r>
      <w:proofErr w:type="spellStart"/>
      <w:r w:rsidRPr="00AB2128">
        <w:rPr>
          <w:rFonts w:eastAsia="Questrial"/>
        </w:rPr>
        <w:t>JDC</w:t>
      </w:r>
      <w:proofErr w:type="spellEnd"/>
      <w:r w:rsidRPr="00AB2128">
        <w:rPr>
          <w:rFonts w:eastAsia="Questrial"/>
        </w:rPr>
        <w:t xml:space="preserve">-033/2019 DE FECHA 22 DE ENERO DE 2020, FORMADO CON MOTIVO DEL JUICIO PARA LA PROTECCIÓN DE LOS DERECHOS POLÍTICO-ELECTORALES DEL CIUDADANO. </w:t>
      </w:r>
      <w:r w:rsidRPr="001E2BE2">
        <w:rPr>
          <w:rFonts w:eastAsia="Questrial"/>
          <w:b/>
        </w:rPr>
        <w:t xml:space="preserve">DE ENTERADA Y SE ANEXA EN EL EXPEDIENTE 13279/LXXV QUE SE ENCUENTRA EN LA COMISIÓN DE PUNTOS CONSTITUCIONALES. </w:t>
      </w:r>
    </w:p>
    <w:sectPr w:rsidR="00C8003D" w:rsidRPr="001E2BE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0E3" w:rsidRDefault="003340E3" w:rsidP="00162A73">
      <w:pPr>
        <w:spacing w:after="0" w:line="240" w:lineRule="auto"/>
      </w:pPr>
      <w:r>
        <w:separator/>
      </w:r>
    </w:p>
  </w:endnote>
  <w:endnote w:type="continuationSeparator" w:id="0">
    <w:p w:rsidR="003340E3" w:rsidRDefault="003340E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63379" w:rsidRPr="00963379">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0E3" w:rsidRDefault="003340E3" w:rsidP="00162A73">
      <w:pPr>
        <w:spacing w:after="0" w:line="240" w:lineRule="auto"/>
      </w:pPr>
      <w:r>
        <w:separator/>
      </w:r>
    </w:p>
  </w:footnote>
  <w:footnote w:type="continuationSeparator" w:id="0">
    <w:p w:rsidR="003340E3" w:rsidRDefault="003340E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826948"/>
    <w:multiLevelType w:val="hybridMultilevel"/>
    <w:tmpl w:val="3884A442"/>
    <w:lvl w:ilvl="0" w:tplc="05C6D3C8">
      <w:start w:val="1"/>
      <w:numFmt w:val="lowerLetter"/>
      <w:lvlText w:val="%1)"/>
      <w:lvlJc w:val="left"/>
      <w:pPr>
        <w:ind w:left="720" w:hanging="360"/>
      </w:pPr>
      <w:rPr>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AAAE7A56"/>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5"/>
  </w:num>
  <w:num w:numId="8">
    <w:abstractNumId w:val="6"/>
  </w:num>
  <w:num w:numId="9">
    <w:abstractNumId w:val="11"/>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3B8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1B5A"/>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772"/>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BE2"/>
    <w:rsid w:val="001E2EFD"/>
    <w:rsid w:val="001E33AC"/>
    <w:rsid w:val="001E476B"/>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77E1"/>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0E3"/>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6C6"/>
    <w:rsid w:val="00394DA0"/>
    <w:rsid w:val="003961CA"/>
    <w:rsid w:val="00396721"/>
    <w:rsid w:val="00397476"/>
    <w:rsid w:val="00397C18"/>
    <w:rsid w:val="00397DD6"/>
    <w:rsid w:val="003A18B3"/>
    <w:rsid w:val="003A5D32"/>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5001"/>
    <w:rsid w:val="00456BFB"/>
    <w:rsid w:val="004631D2"/>
    <w:rsid w:val="00470F48"/>
    <w:rsid w:val="00471EA9"/>
    <w:rsid w:val="004729C5"/>
    <w:rsid w:val="00473987"/>
    <w:rsid w:val="00481705"/>
    <w:rsid w:val="00481CDA"/>
    <w:rsid w:val="0048254E"/>
    <w:rsid w:val="00482CAD"/>
    <w:rsid w:val="00483848"/>
    <w:rsid w:val="00492734"/>
    <w:rsid w:val="00493AEA"/>
    <w:rsid w:val="00495D2A"/>
    <w:rsid w:val="00496E1C"/>
    <w:rsid w:val="004976AE"/>
    <w:rsid w:val="004A2C88"/>
    <w:rsid w:val="004A65A7"/>
    <w:rsid w:val="004B2E2F"/>
    <w:rsid w:val="004B38BA"/>
    <w:rsid w:val="004B4036"/>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6FBC"/>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056B"/>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390F"/>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D7B6B"/>
    <w:rsid w:val="006E2038"/>
    <w:rsid w:val="006E314F"/>
    <w:rsid w:val="006E556E"/>
    <w:rsid w:val="006E7BEF"/>
    <w:rsid w:val="006F33BB"/>
    <w:rsid w:val="006F33BD"/>
    <w:rsid w:val="006F5B9B"/>
    <w:rsid w:val="006F65E0"/>
    <w:rsid w:val="006F7A98"/>
    <w:rsid w:val="007010D3"/>
    <w:rsid w:val="00701D86"/>
    <w:rsid w:val="00702237"/>
    <w:rsid w:val="00702A8E"/>
    <w:rsid w:val="007068C2"/>
    <w:rsid w:val="007072B4"/>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36C"/>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574D0"/>
    <w:rsid w:val="00961CD6"/>
    <w:rsid w:val="00962373"/>
    <w:rsid w:val="00963379"/>
    <w:rsid w:val="0096747B"/>
    <w:rsid w:val="00967A95"/>
    <w:rsid w:val="00972812"/>
    <w:rsid w:val="00973BB5"/>
    <w:rsid w:val="009743BD"/>
    <w:rsid w:val="00976D46"/>
    <w:rsid w:val="00981520"/>
    <w:rsid w:val="009827E2"/>
    <w:rsid w:val="0098408B"/>
    <w:rsid w:val="00987484"/>
    <w:rsid w:val="009914ED"/>
    <w:rsid w:val="0099157A"/>
    <w:rsid w:val="00992000"/>
    <w:rsid w:val="00992967"/>
    <w:rsid w:val="00992E9F"/>
    <w:rsid w:val="009947F3"/>
    <w:rsid w:val="00996B75"/>
    <w:rsid w:val="009973A3"/>
    <w:rsid w:val="009A4181"/>
    <w:rsid w:val="009A4F2F"/>
    <w:rsid w:val="009A6D68"/>
    <w:rsid w:val="009A6FAD"/>
    <w:rsid w:val="009B01A3"/>
    <w:rsid w:val="009B3933"/>
    <w:rsid w:val="009B7E98"/>
    <w:rsid w:val="009C15CB"/>
    <w:rsid w:val="009C1D5E"/>
    <w:rsid w:val="009C5423"/>
    <w:rsid w:val="009C595F"/>
    <w:rsid w:val="009C683E"/>
    <w:rsid w:val="009C75C7"/>
    <w:rsid w:val="009D1631"/>
    <w:rsid w:val="009D3700"/>
    <w:rsid w:val="009D5AFF"/>
    <w:rsid w:val="009D68DF"/>
    <w:rsid w:val="009D6FD3"/>
    <w:rsid w:val="009D71E6"/>
    <w:rsid w:val="009D7913"/>
    <w:rsid w:val="009E20DB"/>
    <w:rsid w:val="009E63D8"/>
    <w:rsid w:val="009F0880"/>
    <w:rsid w:val="009F0A30"/>
    <w:rsid w:val="009F0DFA"/>
    <w:rsid w:val="009F1208"/>
    <w:rsid w:val="009F2739"/>
    <w:rsid w:val="009F2D38"/>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4F5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128"/>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3471"/>
    <w:rsid w:val="00B55ABA"/>
    <w:rsid w:val="00B55C09"/>
    <w:rsid w:val="00B60019"/>
    <w:rsid w:val="00B646E3"/>
    <w:rsid w:val="00B67395"/>
    <w:rsid w:val="00B677CD"/>
    <w:rsid w:val="00B70F40"/>
    <w:rsid w:val="00B729FC"/>
    <w:rsid w:val="00B745E3"/>
    <w:rsid w:val="00B75999"/>
    <w:rsid w:val="00B802D9"/>
    <w:rsid w:val="00B80C08"/>
    <w:rsid w:val="00B80E2E"/>
    <w:rsid w:val="00B83102"/>
    <w:rsid w:val="00B8534C"/>
    <w:rsid w:val="00B85EB1"/>
    <w:rsid w:val="00B869E7"/>
    <w:rsid w:val="00B8786E"/>
    <w:rsid w:val="00B94615"/>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559F"/>
    <w:rsid w:val="00C0710C"/>
    <w:rsid w:val="00C109D2"/>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03D"/>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35A8"/>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940"/>
    <w:rsid w:val="00CF3A02"/>
    <w:rsid w:val="00CF5BA6"/>
    <w:rsid w:val="00CF6213"/>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57DAD"/>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27AC7"/>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346F"/>
    <w:rsid w:val="00EA53E1"/>
    <w:rsid w:val="00EA6296"/>
    <w:rsid w:val="00EB3D09"/>
    <w:rsid w:val="00EB57FF"/>
    <w:rsid w:val="00EB798A"/>
    <w:rsid w:val="00EC0129"/>
    <w:rsid w:val="00EC11BF"/>
    <w:rsid w:val="00EC4679"/>
    <w:rsid w:val="00EC4BF5"/>
    <w:rsid w:val="00EC5354"/>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5B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2DF1"/>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488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16015296">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01817637">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11279761">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4617230">
      <w:bodyDiv w:val="1"/>
      <w:marLeft w:val="0"/>
      <w:marRight w:val="0"/>
      <w:marTop w:val="0"/>
      <w:marBottom w:val="0"/>
      <w:divBdr>
        <w:top w:val="none" w:sz="0" w:space="0" w:color="auto"/>
        <w:left w:val="none" w:sz="0" w:space="0" w:color="auto"/>
        <w:bottom w:val="none" w:sz="0" w:space="0" w:color="auto"/>
        <w:right w:val="none" w:sz="0" w:space="0" w:color="auto"/>
      </w:divBdr>
    </w:div>
    <w:div w:id="1828520851">
      <w:bodyDiv w:val="1"/>
      <w:marLeft w:val="0"/>
      <w:marRight w:val="0"/>
      <w:marTop w:val="0"/>
      <w:marBottom w:val="0"/>
      <w:divBdr>
        <w:top w:val="none" w:sz="0" w:space="0" w:color="auto"/>
        <w:left w:val="none" w:sz="0" w:space="0" w:color="auto"/>
        <w:bottom w:val="none" w:sz="0" w:space="0" w:color="auto"/>
        <w:right w:val="none" w:sz="0" w:space="0" w:color="auto"/>
      </w:divBdr>
    </w:div>
    <w:div w:id="18389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16</Pages>
  <Words>4506</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31</cp:revision>
  <cp:lastPrinted>2021-02-02T22:30:00Z</cp:lastPrinted>
  <dcterms:created xsi:type="dcterms:W3CDTF">2021-11-29T17:53:00Z</dcterms:created>
  <dcterms:modified xsi:type="dcterms:W3CDTF">2021-11-30T18:07:00Z</dcterms:modified>
</cp:coreProperties>
</file>