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380AB8">
        <w:rPr>
          <w:rFonts w:ascii="Times New Roman" w:eastAsia="Times New Roman" w:hAnsi="Times New Roman" w:cs="Times New Roman"/>
          <w:sz w:val="24"/>
          <w:szCs w:val="24"/>
          <w:lang w:eastAsia="es-ES"/>
        </w:rPr>
        <w:t>57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80AB8">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04533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71ADC" w:rsidRPr="00135491" w:rsidRDefault="00571AD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71ADC" w:rsidRPr="00135491" w:rsidRDefault="00571ADC"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2B3313">
        <w:rPr>
          <w:rFonts w:ascii="Times New Roman" w:eastAsia="Times New Roman" w:hAnsi="Times New Roman" w:cs="Times New Roman"/>
          <w:sz w:val="24"/>
          <w:szCs w:val="24"/>
          <w:lang w:eastAsia="es-MX"/>
        </w:rPr>
        <w:t>VEINTIDÓS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380AB8">
        <w:rPr>
          <w:rFonts w:ascii="Times New Roman" w:eastAsia="Times New Roman" w:hAnsi="Times New Roman" w:cs="Times New Roman"/>
          <w:sz w:val="24"/>
          <w:szCs w:val="24"/>
          <w:lang w:eastAsia="es-MX"/>
        </w:rPr>
        <w:t>CATORCE</w:t>
      </w:r>
      <w:r>
        <w:rPr>
          <w:rFonts w:ascii="Times New Roman" w:eastAsia="Times New Roman" w:hAnsi="Times New Roman" w:cs="Times New Roman"/>
          <w:sz w:val="24"/>
          <w:szCs w:val="24"/>
          <w:lang w:eastAsia="es-MX"/>
        </w:rPr>
        <w:t xml:space="preserve"> DE </w:t>
      </w:r>
      <w:r w:rsidR="006C13ED">
        <w:rPr>
          <w:rFonts w:ascii="Times New Roman" w:eastAsia="Times New Roman" w:hAnsi="Times New Roman" w:cs="Times New Roman"/>
          <w:sz w:val="24"/>
          <w:szCs w:val="24"/>
          <w:lang w:eastAsia="es-MX"/>
        </w:rPr>
        <w:t>FEBRERO</w:t>
      </w:r>
      <w:r w:rsidRPr="00135491">
        <w:rPr>
          <w:rFonts w:ascii="Times New Roman" w:eastAsia="Times New Roman" w:hAnsi="Times New Roman" w:cs="Times New Roman"/>
          <w:sz w:val="24"/>
          <w:szCs w:val="24"/>
          <w:lang w:eastAsia="es-ES"/>
        </w:rPr>
        <w:t xml:space="preserve"> </w:t>
      </w:r>
      <w:r w:rsidR="006C13ED">
        <w:rPr>
          <w:rFonts w:ascii="Times New Roman" w:eastAsia="Times New Roman" w:hAnsi="Times New Roman" w:cs="Times New Roman"/>
          <w:sz w:val="24"/>
          <w:szCs w:val="24"/>
          <w:lang w:eastAsia="es-MX"/>
        </w:rPr>
        <w:t>DE 2022</w:t>
      </w:r>
      <w:r w:rsidRPr="00135491">
        <w:rPr>
          <w:rFonts w:ascii="Times New Roman" w:eastAsia="Times New Roman" w:hAnsi="Times New Roman" w:cs="Times New Roman"/>
          <w:sz w:val="24"/>
          <w:szCs w:val="24"/>
          <w:lang w:eastAsia="es-MX"/>
        </w:rPr>
        <w:t xml:space="preserve"> CON LA ASISTENCIA AL PASE DE LISTA DE </w:t>
      </w:r>
      <w:r w:rsidR="002B3313">
        <w:rPr>
          <w:rFonts w:ascii="Times New Roman" w:eastAsia="Times New Roman" w:hAnsi="Times New Roman" w:cs="Times New Roman"/>
          <w:sz w:val="24"/>
          <w:szCs w:val="24"/>
          <w:lang w:eastAsia="es-MX"/>
        </w:rPr>
        <w:t>34</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B3313">
        <w:rPr>
          <w:rFonts w:ascii="Times New Roman" w:hAnsi="Times New Roman" w:cs="Times New Roman"/>
          <w:i/>
          <w:sz w:val="24"/>
          <w:szCs w:val="24"/>
        </w:rPr>
        <w:t>6</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2B3313">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1C1830"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22BA9" w:rsidRDefault="002B331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DESEO A TODOS UN FELIZ DÍA DEL AMOR Y LA AMISTAD, ASIMISMO, FELICITÓ 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IRAÍS</w:t>
      </w:r>
      <w:proofErr w:type="spellEnd"/>
      <w:r>
        <w:rPr>
          <w:rFonts w:ascii="Times New Roman" w:eastAsia="Times New Roman" w:hAnsi="Times New Roman" w:cs="Times New Roman"/>
          <w:bCs/>
          <w:sz w:val="24"/>
          <w:szCs w:val="24"/>
          <w:lang w:eastAsia="es-ES"/>
        </w:rPr>
        <w:t xml:space="preserve"> VIRGINIA REYES DE LA TORRE POR SU CUMPLEAÑOS EL SÁBADO 12 DE FEBRERO.</w:t>
      </w:r>
    </w:p>
    <w:p w:rsidR="00D63F43" w:rsidRPr="00571ADC" w:rsidRDefault="00D63F43" w:rsidP="00863E5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7D239B" w:rsidRPr="002B3313"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B3313">
        <w:rPr>
          <w:rFonts w:ascii="Times New Roman" w:hAnsi="Times New Roman" w:cs="Times New Roman"/>
          <w:b/>
          <w:bCs/>
          <w:iCs/>
          <w:sz w:val="24"/>
          <w:szCs w:val="24"/>
        </w:rPr>
        <w:t xml:space="preserve">LECTURA, DISCUSIÓN Y APROBACIÓN DE LAS ACTAS DE LA SESIÓN. </w:t>
      </w:r>
    </w:p>
    <w:p w:rsidR="007D239B" w:rsidRPr="00323BDB"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3313">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2B3313">
        <w:rPr>
          <w:rFonts w:ascii="Times New Roman" w:eastAsia="Times New Roman" w:hAnsi="Times New Roman" w:cs="Times New Roman"/>
          <w:sz w:val="24"/>
          <w:szCs w:val="24"/>
          <w:lang w:val="es-ES_tradnl" w:eastAsia="es-ES"/>
        </w:rPr>
        <w:t>S</w:t>
      </w:r>
      <w:r w:rsidRPr="002B3313">
        <w:rPr>
          <w:rFonts w:ascii="Times New Roman" w:eastAsia="Times New Roman" w:hAnsi="Times New Roman" w:cs="Times New Roman"/>
          <w:sz w:val="24"/>
          <w:szCs w:val="24"/>
          <w:lang w:val="es-ES_tradnl" w:eastAsia="es-ES"/>
        </w:rPr>
        <w:t xml:space="preserve"> DE LA SESIONES ORDINARIAS CELEBRADA LOS DÍAS </w:t>
      </w:r>
      <w:r w:rsidR="002B3313">
        <w:rPr>
          <w:rFonts w:ascii="Times New Roman" w:eastAsia="Times New Roman" w:hAnsi="Times New Roman" w:cs="Times New Roman"/>
          <w:sz w:val="24"/>
          <w:szCs w:val="24"/>
          <w:lang w:val="es-ES_tradnl" w:eastAsia="es-ES"/>
        </w:rPr>
        <w:t>8 Y 9</w:t>
      </w:r>
      <w:r w:rsidRPr="002B3313">
        <w:rPr>
          <w:rFonts w:ascii="Times New Roman" w:eastAsia="Times New Roman" w:hAnsi="Times New Roman" w:cs="Times New Roman"/>
          <w:sz w:val="24"/>
          <w:szCs w:val="24"/>
          <w:lang w:val="es-ES_tradnl" w:eastAsia="es-ES"/>
        </w:rPr>
        <w:t xml:space="preserve"> DE </w:t>
      </w:r>
      <w:r w:rsidR="002B3313">
        <w:rPr>
          <w:rFonts w:ascii="Times New Roman" w:eastAsia="Times New Roman" w:hAnsi="Times New Roman" w:cs="Times New Roman"/>
          <w:sz w:val="24"/>
          <w:szCs w:val="24"/>
          <w:lang w:val="es-ES_tradnl" w:eastAsia="es-ES"/>
        </w:rPr>
        <w:t>FEBRERO</w:t>
      </w:r>
      <w:r w:rsidRPr="002B3313">
        <w:rPr>
          <w:rFonts w:ascii="Times New Roman" w:eastAsia="Times New Roman" w:hAnsi="Times New Roman" w:cs="Times New Roman"/>
          <w:sz w:val="24"/>
          <w:szCs w:val="24"/>
          <w:lang w:val="es-ES_tradnl" w:eastAsia="es-ES"/>
        </w:rPr>
        <w:t xml:space="preserve"> DEL AÑO EN CURSO, EN VIRTUD DE QUE FUERON CIRCULADAS CON ANTERIORIDAD, </w:t>
      </w:r>
      <w:r w:rsidRPr="002B3313">
        <w:rPr>
          <w:rFonts w:ascii="Times New Roman" w:eastAsia="Times New Roman" w:hAnsi="Times New Roman" w:cs="Times New Roman"/>
          <w:i/>
          <w:sz w:val="24"/>
          <w:szCs w:val="24"/>
          <w:lang w:eastAsia="es-ES"/>
        </w:rPr>
        <w:t>FUE APROBADA LA DISPENSA POR UNANIMIDAD DE LOS PRESENTES.</w:t>
      </w:r>
      <w:r w:rsidRPr="002B3313">
        <w:rPr>
          <w:rFonts w:ascii="Times New Roman" w:eastAsia="Times New Roman" w:hAnsi="Times New Roman" w:cs="Times New Roman"/>
          <w:sz w:val="24"/>
          <w:szCs w:val="24"/>
          <w:lang w:eastAsia="es-ES"/>
        </w:rPr>
        <w:t xml:space="preserve"> Y AL NO HABER MODIFICACIÓN A LAS MISMAS, SE PUSO A CONSIDERACIÓN DEL PLENO</w:t>
      </w:r>
      <w:r w:rsidRPr="002B3313">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571ADC" w:rsidRDefault="007D239B" w:rsidP="00863E5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5F0CA3">
        <w:rPr>
          <w:rFonts w:ascii="Times New Roman" w:eastAsia="Times New Roman" w:hAnsi="Times New Roman" w:cs="Times New Roman"/>
          <w:b/>
          <w:sz w:val="24"/>
          <w:szCs w:val="24"/>
          <w:u w:val="single"/>
          <w:lang w:eastAsia="es-ES"/>
        </w:rPr>
        <w:t>18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571ADC" w:rsidRDefault="00A8299B" w:rsidP="00863E56">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571ADC" w:rsidRDefault="00F2684D" w:rsidP="00863E56">
      <w:pPr>
        <w:widowControl w:val="0"/>
        <w:autoSpaceDE w:val="0"/>
        <w:autoSpaceDN w:val="0"/>
        <w:spacing w:after="0" w:line="240" w:lineRule="auto"/>
        <w:jc w:val="both"/>
        <w:rPr>
          <w:rFonts w:ascii="Times New Roman" w:eastAsia="Times New Roman" w:hAnsi="Times New Roman" w:cs="Times New Roman"/>
          <w:sz w:val="28"/>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p>
    <w:p w:rsidR="00C516B6" w:rsidRPr="003D7EEB" w:rsidRDefault="003D7EEB" w:rsidP="003D7EEB">
      <w:pPr>
        <w:widowControl w:val="0"/>
        <w:autoSpaceDE w:val="0"/>
        <w:autoSpaceDN w:val="0"/>
        <w:spacing w:after="0" w:line="240" w:lineRule="auto"/>
        <w:ind w:right="-93"/>
        <w:jc w:val="both"/>
        <w:rPr>
          <w:rFonts w:ascii="Times New Roman" w:hAnsi="Times New Roman" w:cs="Times New Roman"/>
          <w:sz w:val="24"/>
          <w:szCs w:val="24"/>
        </w:rPr>
      </w:pPr>
      <w:r w:rsidRPr="003D7EEB">
        <w:rPr>
          <w:rFonts w:ascii="Times New Roman" w:hAnsi="Times New Roman" w:cs="Times New Roman"/>
          <w:sz w:val="24"/>
          <w:szCs w:val="24"/>
        </w:rPr>
        <w:t xml:space="preserve">EL </w:t>
      </w:r>
      <w:proofErr w:type="spellStart"/>
      <w:r w:rsidRPr="003D7EEB">
        <w:rPr>
          <w:rFonts w:ascii="Times New Roman" w:hAnsi="Times New Roman" w:cs="Times New Roman"/>
          <w:sz w:val="24"/>
          <w:szCs w:val="24"/>
        </w:rPr>
        <w:t>DIP</w:t>
      </w:r>
      <w:proofErr w:type="spellEnd"/>
      <w:r w:rsidRPr="003D7EEB">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D7EEB">
        <w:rPr>
          <w:rFonts w:ascii="Times New Roman" w:hAnsi="Times New Roman" w:cs="Times New Roman"/>
          <w:b/>
          <w:sz w:val="24"/>
          <w:szCs w:val="24"/>
        </w:rPr>
        <w:t>EXP</w:t>
      </w:r>
      <w:proofErr w:type="spellEnd"/>
      <w:r w:rsidRPr="003D7EEB">
        <w:rPr>
          <w:rFonts w:ascii="Times New Roman" w:hAnsi="Times New Roman" w:cs="Times New Roman"/>
          <w:b/>
          <w:sz w:val="24"/>
          <w:szCs w:val="24"/>
        </w:rPr>
        <w:t xml:space="preserve">. 14663/LXXVI, 14671/LXXVI, 14730/LXXVI, 14741/LXXVI, 14919/LXXVI, DE LA COMISIÓN DE LEGISLACIÓN. </w:t>
      </w:r>
      <w:r w:rsidRPr="003D7EEB">
        <w:rPr>
          <w:rFonts w:ascii="Times New Roman" w:hAnsi="Times New Roman" w:cs="Times New Roman"/>
          <w:sz w:val="24"/>
          <w:szCs w:val="24"/>
        </w:rPr>
        <w:t xml:space="preserve">- </w:t>
      </w:r>
      <w:r w:rsidRPr="003D7EEB">
        <w:rPr>
          <w:rFonts w:ascii="Times New Roman" w:hAnsi="Times New Roman" w:cs="Times New Roman"/>
          <w:i/>
          <w:sz w:val="24"/>
          <w:szCs w:val="24"/>
        </w:rPr>
        <w:t>FUE APROBADA LA DISPENSA DE TRÁMITE POR UNANIMIDAD.</w:t>
      </w:r>
    </w:p>
    <w:p w:rsidR="00C516B6" w:rsidRPr="003D7EEB" w:rsidRDefault="00C516B6" w:rsidP="003D7EEB">
      <w:pPr>
        <w:widowControl w:val="0"/>
        <w:autoSpaceDE w:val="0"/>
        <w:autoSpaceDN w:val="0"/>
        <w:spacing w:after="0" w:line="240" w:lineRule="auto"/>
        <w:ind w:right="-93"/>
        <w:jc w:val="both"/>
        <w:rPr>
          <w:rFonts w:ascii="Times New Roman" w:hAnsi="Times New Roman" w:cs="Times New Roman"/>
          <w:sz w:val="24"/>
          <w:szCs w:val="24"/>
        </w:rPr>
      </w:pPr>
    </w:p>
    <w:p w:rsidR="00A30C77" w:rsidRPr="003D7EEB" w:rsidRDefault="003D7EEB" w:rsidP="003D7EEB">
      <w:pPr>
        <w:pStyle w:val="NormalWeb"/>
        <w:spacing w:before="0" w:beforeAutospacing="0" w:after="0" w:afterAutospacing="0"/>
        <w:jc w:val="both"/>
      </w:pPr>
      <w:r w:rsidRPr="003D7EEB">
        <w:t xml:space="preserve">EL </w:t>
      </w:r>
      <w:proofErr w:type="spellStart"/>
      <w:r w:rsidRPr="003D7EEB">
        <w:t>DIP</w:t>
      </w:r>
      <w:proofErr w:type="spellEnd"/>
      <w:r w:rsidRPr="003D7EEB">
        <w:t xml:space="preserve">. ROBERTO CARLOS FARÍAS GARCÍA, INTEGRANTE DE LA COMISIÓN DE LEGISLACIÓN, DIO LECTURA AL PROEMIO Y RESOLUTIVO DEL DICTAMEN </w:t>
      </w:r>
      <w:proofErr w:type="spellStart"/>
      <w:r w:rsidRPr="003D7EEB">
        <w:rPr>
          <w:b/>
        </w:rPr>
        <w:t>EXP</w:t>
      </w:r>
      <w:proofErr w:type="spellEnd"/>
      <w:r w:rsidRPr="003D7EEB">
        <w:rPr>
          <w:b/>
        </w:rPr>
        <w:t>. 14663/LXXVI</w:t>
      </w:r>
      <w:r w:rsidRPr="003D7EEB">
        <w:t xml:space="preserve">, QUE CONTIENE </w:t>
      </w:r>
      <w:r w:rsidRPr="003D7EEB">
        <w:rPr>
          <w:color w:val="000000"/>
        </w:rPr>
        <w:t>INICIATIVA DE REFORMA POR ADICIÓN DE UN PÁRRAFO AL ARTÍCULO 52 DE LA LEY DE INSTITUCIONES DE CRÉDITO, EN MATERIA DE PROTECCIÓN A USUARIOS CONTRA FRAUDES ELECTRÓNICOS.</w:t>
      </w:r>
      <w:r w:rsidRPr="003D7EEB">
        <w:t xml:space="preserve"> ACORDÁNDOSE QUE SE ENVÍA AL CONGRESO DE LA UNIÓN. INTERVINO A FAVOR DEL DICTAMEN EL </w:t>
      </w:r>
      <w:proofErr w:type="spellStart"/>
      <w:r w:rsidRPr="003D7EEB">
        <w:t>DIP</w:t>
      </w:r>
      <w:proofErr w:type="spellEnd"/>
      <w:r w:rsidRPr="003D7EEB">
        <w:t xml:space="preserve">. JULIO CÉSAR CANTÚ GONZÁLEZ. </w:t>
      </w:r>
      <w:r w:rsidRPr="003D7EEB">
        <w:rPr>
          <w:b/>
          <w:bCs/>
          <w:lang w:eastAsia="es-ES"/>
        </w:rPr>
        <w:t>FUE APROBADO EL DICTAMEN POR UNANIMIDAD DE 39 VOTOS. ELABORÁNDOSE EL ACUERDO CORRESPONDIENTE.</w:t>
      </w:r>
    </w:p>
    <w:p w:rsidR="00E7361E" w:rsidRPr="003D7EEB" w:rsidRDefault="00E7361E" w:rsidP="003D7EEB">
      <w:pPr>
        <w:widowControl w:val="0"/>
        <w:autoSpaceDE w:val="0"/>
        <w:autoSpaceDN w:val="0"/>
        <w:spacing w:after="0" w:line="240" w:lineRule="auto"/>
        <w:ind w:right="-93"/>
        <w:jc w:val="both"/>
        <w:rPr>
          <w:rFonts w:ascii="Times New Roman" w:hAnsi="Times New Roman" w:cs="Times New Roman"/>
          <w:sz w:val="24"/>
          <w:szCs w:val="24"/>
        </w:rPr>
      </w:pPr>
    </w:p>
    <w:p w:rsidR="00057C5D" w:rsidRPr="003D7EEB" w:rsidRDefault="003D7EEB" w:rsidP="003D7EEB">
      <w:pPr>
        <w:pStyle w:val="NormalWeb"/>
        <w:spacing w:before="0" w:beforeAutospacing="0" w:after="0" w:afterAutospacing="0"/>
        <w:jc w:val="both"/>
        <w:rPr>
          <w:b/>
          <w:bCs/>
          <w:lang w:eastAsia="es-ES"/>
        </w:rPr>
      </w:pPr>
      <w:r w:rsidRPr="003D7EEB">
        <w:t xml:space="preserve">EL </w:t>
      </w:r>
      <w:proofErr w:type="spellStart"/>
      <w:r w:rsidRPr="003D7EEB">
        <w:t>DIP</w:t>
      </w:r>
      <w:proofErr w:type="spellEnd"/>
      <w:r w:rsidRPr="003D7EEB">
        <w:t xml:space="preserve">. NANCY ARACELY OLGUÍN DÍAZ, INTEGRANTE DE LA COMISIÓN DE LEGISLACIÓN, DIO LECTURA AL PROEMIO Y RESOLUTIVO DEL DICTAMEN </w:t>
      </w:r>
      <w:proofErr w:type="spellStart"/>
      <w:r w:rsidRPr="003D7EEB">
        <w:rPr>
          <w:b/>
        </w:rPr>
        <w:t>EXP</w:t>
      </w:r>
      <w:proofErr w:type="spellEnd"/>
      <w:r w:rsidRPr="003D7EEB">
        <w:rPr>
          <w:b/>
        </w:rPr>
        <w:t>. 14671/LXXVI</w:t>
      </w:r>
      <w:r w:rsidRPr="003D7EEB">
        <w:t xml:space="preserve">, QUE CONTIENE </w:t>
      </w:r>
      <w:r w:rsidRPr="003D7EEB">
        <w:rPr>
          <w:color w:val="000000"/>
        </w:rPr>
        <w:t>INICIATIVA DE REFORMA POR MODIFICACIÓN DEL ARTÍCULO 19 Y POR ADICIÓN DE LOS ARTÍCULOS 19 BIS Y 19 BIS 1 DEL REGLAMENTO PARA EL GOBIERNO INTERIOR DEL CONGRESO DEL ESTADO DE NUEVO LEÓN, EN RELACIÓN AL USO DE LA IDENTIFICACIÓN OFICIAL DE LOS LEGISLADORES.</w:t>
      </w:r>
      <w:r w:rsidRPr="003D7EEB">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D7EEB">
        <w:t>DIP</w:t>
      </w:r>
      <w:proofErr w:type="spellEnd"/>
      <w:r w:rsidRPr="003D7EEB">
        <w:t xml:space="preserve">. NANCY ARACELY OLGUÍN DÍAZ. </w:t>
      </w:r>
      <w:r w:rsidRPr="003D7EEB">
        <w:rPr>
          <w:b/>
          <w:bCs/>
          <w:lang w:eastAsia="es-ES"/>
        </w:rPr>
        <w:t>FUE APROBADO EN LO GENERAL Y EN LO PARTICULAR EL DICTAMEN POR UNANIMIDAD DE 36 VOTOS. ELABORÁNDOSE EL DECRETO CORRESPONDIENTE.</w:t>
      </w:r>
    </w:p>
    <w:p w:rsidR="008C1152" w:rsidRPr="003D7EEB" w:rsidRDefault="008C1152" w:rsidP="003D7EEB">
      <w:pPr>
        <w:widowControl w:val="0"/>
        <w:autoSpaceDE w:val="0"/>
        <w:autoSpaceDN w:val="0"/>
        <w:spacing w:after="0" w:line="240" w:lineRule="auto"/>
        <w:ind w:right="-93"/>
        <w:jc w:val="both"/>
        <w:rPr>
          <w:rFonts w:ascii="Times New Roman" w:hAnsi="Times New Roman" w:cs="Times New Roman"/>
          <w:sz w:val="24"/>
          <w:szCs w:val="24"/>
        </w:rPr>
      </w:pPr>
    </w:p>
    <w:p w:rsidR="0024375F" w:rsidRPr="003D7EEB" w:rsidRDefault="003D7EEB" w:rsidP="003D7EEB">
      <w:pPr>
        <w:pStyle w:val="NormalWeb"/>
        <w:spacing w:before="0" w:beforeAutospacing="0" w:after="0" w:afterAutospacing="0"/>
        <w:jc w:val="both"/>
      </w:pPr>
      <w:r w:rsidRPr="003D7EEB">
        <w:t xml:space="preserve">EL </w:t>
      </w:r>
      <w:proofErr w:type="spellStart"/>
      <w:r w:rsidRPr="003D7EEB">
        <w:t>DIP</w:t>
      </w:r>
      <w:proofErr w:type="spellEnd"/>
      <w:r w:rsidRPr="003D7EEB">
        <w:t xml:space="preserve">. GILBERTO DE JESÚS GÓMEZ REYES, INTEGRANTE DE LA COMISIÓN DE LEGISLACIÓN, DIO LECTURA AL PROEMIO Y RESOLUTIVO DEL DICTAMEN </w:t>
      </w:r>
      <w:proofErr w:type="spellStart"/>
      <w:r>
        <w:rPr>
          <w:b/>
        </w:rPr>
        <w:t>EXP</w:t>
      </w:r>
      <w:proofErr w:type="spellEnd"/>
      <w:r>
        <w:rPr>
          <w:b/>
        </w:rPr>
        <w:t>. 147</w:t>
      </w:r>
      <w:r w:rsidRPr="003D7EEB">
        <w:rPr>
          <w:b/>
        </w:rPr>
        <w:t>30/LXXVI</w:t>
      </w:r>
      <w:r w:rsidRPr="003D7EEB">
        <w:t xml:space="preserve">, QUE CONTIENE </w:t>
      </w:r>
      <w:r w:rsidRPr="003D7EEB">
        <w:rPr>
          <w:color w:val="000000"/>
        </w:rPr>
        <w:t>INICIATIVA DE REFORMA AL ARTÍCULO 132 DE LA LEY FEDERAL DEL TRABAJO RELATIVO A QUE SE PUEDA PERMITIR A LOS TRABAJADORES AUSENTARSE DE SU JORNADA LABORAL, PREVIA JUSTIFICACIÓN, POR UN LAPSO DE HASTA 4 HORAS PARA ATENDER ASUNTOS ESCOLARES RELACIONADOS CON SUS HIJOS.</w:t>
      </w:r>
      <w:r w:rsidRPr="003D7EEB">
        <w:t xml:space="preserve"> ACORDÁNDOSE QUE SE ENVÍA AL CONGRESO DE LA UNIÓN. INTERVINIERON A FAVOR DEL DICTAMEN LAS </w:t>
      </w:r>
      <w:proofErr w:type="spellStart"/>
      <w:r w:rsidRPr="003D7EEB">
        <w:t>DIP</w:t>
      </w:r>
      <w:proofErr w:type="spellEnd"/>
      <w:r w:rsidRPr="003D7EEB">
        <w:t xml:space="preserve">. </w:t>
      </w:r>
      <w:proofErr w:type="spellStart"/>
      <w:r w:rsidRPr="003D7EEB">
        <w:t>ALHINNA</w:t>
      </w:r>
      <w:proofErr w:type="spellEnd"/>
      <w:r w:rsidRPr="003D7EEB">
        <w:t xml:space="preserve"> BERENICE </w:t>
      </w:r>
      <w:r w:rsidRPr="003D7EEB">
        <w:lastRenderedPageBreak/>
        <w:t xml:space="preserve">VARGAS GARCÍA Y MYRNA ISELA GRIMALDO IRACHETA. </w:t>
      </w:r>
      <w:r w:rsidRPr="003D7EEB">
        <w:rPr>
          <w:b/>
          <w:bCs/>
          <w:lang w:eastAsia="es-ES"/>
        </w:rPr>
        <w:t>FUE APROBADO EL DICTAMEN POR UNANIMIDAD DE 38 VOTOS. ELABORÁNDOSE EL ACUERDO CORRESPONDIENTE.</w:t>
      </w:r>
    </w:p>
    <w:p w:rsidR="0024375F" w:rsidRPr="003D7EEB" w:rsidRDefault="0024375F" w:rsidP="003D7EEB">
      <w:pPr>
        <w:pStyle w:val="NormalWeb"/>
        <w:spacing w:before="0" w:beforeAutospacing="0" w:after="0" w:afterAutospacing="0"/>
        <w:jc w:val="both"/>
      </w:pPr>
    </w:p>
    <w:p w:rsidR="00BB25C1" w:rsidRPr="003D7EEB" w:rsidRDefault="003D7EEB" w:rsidP="00663674">
      <w:pPr>
        <w:pStyle w:val="NormalWeb"/>
        <w:spacing w:before="0" w:beforeAutospacing="0" w:after="0" w:afterAutospacing="0"/>
        <w:jc w:val="both"/>
      </w:pPr>
      <w:r w:rsidRPr="003D7EEB">
        <w:t xml:space="preserve">EL </w:t>
      </w:r>
      <w:proofErr w:type="spellStart"/>
      <w:r w:rsidRPr="003D7EEB">
        <w:t>DIP</w:t>
      </w:r>
      <w:proofErr w:type="spellEnd"/>
      <w:r w:rsidRPr="003D7EEB">
        <w:t xml:space="preserve">. JOSÉ FILIBERTO FLORES ELIZONDO, INTEGRANTE DE LA COMISIÓN DE LEGISLACIÓN, DIO LECTURA AL PROEMIO Y RESOLUTIVO DEL DICTAMEN </w:t>
      </w:r>
      <w:proofErr w:type="spellStart"/>
      <w:r w:rsidRPr="003D7EEB">
        <w:rPr>
          <w:b/>
        </w:rPr>
        <w:t>EXP</w:t>
      </w:r>
      <w:proofErr w:type="spellEnd"/>
      <w:r w:rsidRPr="003D7EEB">
        <w:rPr>
          <w:b/>
        </w:rPr>
        <w:t>. 14741/LXXVI</w:t>
      </w:r>
      <w:r w:rsidRPr="003D7EEB">
        <w:t xml:space="preserve">, QUE CONTIENE </w:t>
      </w:r>
      <w:r w:rsidRPr="003D7EEB">
        <w:rPr>
          <w:color w:val="000000"/>
        </w:rPr>
        <w:t>INICIATIVA DE REFORMA AL ARTÍCULO 95 DE LA LEY ORGÁNICA DEL PODER LEGISLATIVO DEL ESTADO DE NUEVO LEÓN Y AL ARTÍCULO 65 DEL REGLAMENTO PARA EL GOBIERNO INTERIOR DEL CONGRESO DEL ESTADO, CON RELACIÓN A QUE, DURANTE LAS SESIONES DEL PLENO, COMISIONES, COMITÉS Y MESAS DE TRABAJO, EXISTA UN INTÉRPRETE DE LENGUAJE DE SEÑAS MEXICANAS.</w:t>
      </w:r>
      <w:r w:rsidRPr="003D7EEB">
        <w:t xml:space="preserve"> ACORDÁNDOSE QUE ES DE APROBARSE. ACORDÁNDOSE QUE ES DE APROBARSE. DE CONFORMIDAD CON EL PROCESO LEGISLATIVO INTERVINO LA </w:t>
      </w:r>
      <w:proofErr w:type="spellStart"/>
      <w:r w:rsidRPr="003D7EEB">
        <w:t>DIP</w:t>
      </w:r>
      <w:proofErr w:type="spellEnd"/>
      <w:r w:rsidRPr="003D7EEB">
        <w:t xml:space="preserve">. ITZEL SOLEDAD CASTILLO ALMANZA PARA RESERVAR EL ARTÍCULO 95 ENSEGUIDA, SE PROCEDIÓ SU DISCUSIÓN EN LO GENERAL, </w:t>
      </w:r>
      <w:r w:rsidRPr="003D7EEB">
        <w:rPr>
          <w:color w:val="000000"/>
        </w:rPr>
        <w:t xml:space="preserve">INTERVINIERON EN LO GENERAL A FAVOR DEL DICTAMEN LOS </w:t>
      </w:r>
      <w:proofErr w:type="spellStart"/>
      <w:r w:rsidRPr="003D7EEB">
        <w:rPr>
          <w:color w:val="000000"/>
        </w:rPr>
        <w:t>DIP</w:t>
      </w:r>
      <w:proofErr w:type="spellEnd"/>
      <w:r w:rsidRPr="003D7EEB">
        <w:rPr>
          <w:color w:val="000000"/>
        </w:rPr>
        <w:t xml:space="preserve">. HÉCTOR GARCÍA </w:t>
      </w:r>
      <w:proofErr w:type="spellStart"/>
      <w:r w:rsidRPr="003D7EEB">
        <w:rPr>
          <w:color w:val="000000"/>
        </w:rPr>
        <w:t>GARCÍA</w:t>
      </w:r>
      <w:proofErr w:type="spellEnd"/>
      <w:r w:rsidRPr="003D7EEB">
        <w:rPr>
          <w:color w:val="000000"/>
        </w:rPr>
        <w:t xml:space="preserve">, ITZEL SOLEDAD CASTILLO ALMANZA Y JESSICA ELODIA MARTÍNEZ </w:t>
      </w:r>
      <w:proofErr w:type="spellStart"/>
      <w:r w:rsidRPr="003D7EEB">
        <w:rPr>
          <w:color w:val="000000"/>
        </w:rPr>
        <w:t>MARTÍNEZ</w:t>
      </w:r>
      <w:proofErr w:type="spellEnd"/>
      <w:r w:rsidRPr="003D7EEB">
        <w:rPr>
          <w:color w:val="000000"/>
        </w:rPr>
        <w:t xml:space="preserve">. </w:t>
      </w:r>
      <w:r w:rsidRPr="003D7EEB">
        <w:rPr>
          <w:b/>
          <w:bCs/>
          <w:lang w:eastAsia="es-ES"/>
        </w:rPr>
        <w:t xml:space="preserve">FUE APROBADO EL DICTAMEN EN LO GENERAL </w:t>
      </w:r>
      <w:r w:rsidRPr="003D7EEB">
        <w:rPr>
          <w:b/>
          <w:color w:val="000000"/>
        </w:rPr>
        <w:t xml:space="preserve">POR </w:t>
      </w:r>
      <w:r w:rsidRPr="003D7EEB">
        <w:rPr>
          <w:b/>
        </w:rPr>
        <w:t>UNANIMIDAD DE 39 VOTOS</w:t>
      </w:r>
      <w:r w:rsidRPr="003D7EEB">
        <w:rPr>
          <w:b/>
          <w:bCs/>
          <w:lang w:eastAsia="es-ES"/>
        </w:rPr>
        <w:t xml:space="preserve">. </w:t>
      </w:r>
      <w:r w:rsidRPr="003D7EEB">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3D7EEB">
        <w:rPr>
          <w:color w:val="000000"/>
        </w:rPr>
        <w:t>DIP</w:t>
      </w:r>
      <w:proofErr w:type="spellEnd"/>
      <w:r w:rsidRPr="003D7EEB">
        <w:rPr>
          <w:color w:val="000000"/>
        </w:rPr>
        <w:t xml:space="preserve">. ITZEL SOLEDAD CASTILLO ALMANZA PARA PRESENTAR LA RESERVA AL ARTÍCULO 95. INTERVINIERON A FAVOR DE LA RESERVA LAS </w:t>
      </w:r>
      <w:proofErr w:type="spellStart"/>
      <w:r w:rsidRPr="003D7EEB">
        <w:rPr>
          <w:color w:val="000000"/>
        </w:rPr>
        <w:t>DIP</w:t>
      </w:r>
      <w:proofErr w:type="spellEnd"/>
      <w:r w:rsidRPr="003D7EEB">
        <w:rPr>
          <w:color w:val="000000"/>
        </w:rPr>
        <w:t xml:space="preserve">. TABITA ORTIZ HERNÁNDEZ, QUIEN SOLICITÓ SE DÉ LECTURA NUEVAMENTE A LA MODIFICACIÓN. </w:t>
      </w:r>
      <w:r w:rsidRPr="003D7EEB">
        <w:rPr>
          <w:i/>
          <w:color w:val="000000"/>
        </w:rPr>
        <w:t>SE DIO LECTURA.</w:t>
      </w:r>
      <w:r w:rsidRPr="003D7EEB">
        <w:rPr>
          <w:color w:val="000000"/>
        </w:rPr>
        <w:t xml:space="preserve"> Y MYRNA ISELA GRIMALDO IRACHETA. </w:t>
      </w:r>
      <w:r w:rsidR="00663674">
        <w:rPr>
          <w:b/>
          <w:color w:val="000000"/>
        </w:rPr>
        <w:t xml:space="preserve">FUE APROBADA LA RESERVA AL ARTÍCULO 95, POR UNANIMIDAD DE 36 VOTOS, </w:t>
      </w:r>
      <w:r w:rsidR="00663674" w:rsidRPr="001452B4">
        <w:rPr>
          <w:b/>
          <w:color w:val="000000"/>
        </w:rPr>
        <w:t>E INCORPORÁNDOSE AL CUERPO DEL DICTAMEN</w:t>
      </w:r>
      <w:r w:rsidR="00663674" w:rsidRPr="005B47FE">
        <w:rPr>
          <w:color w:val="000000"/>
        </w:rPr>
        <w:t>. AL NO HABER MÁS ARTÍCULOS RESERVADOS,</w:t>
      </w:r>
      <w:r w:rsidR="00663674">
        <w:rPr>
          <w:b/>
          <w:color w:val="000000"/>
        </w:rPr>
        <w:t xml:space="preserve"> LA PRESIDENTA INFORMÓ QUE SE APRUEBA EN LO GENERAL Y EN LO PARTICULAR LA INICIATIVA </w:t>
      </w:r>
      <w:r w:rsidR="00663674" w:rsidRPr="00663674">
        <w:rPr>
          <w:b/>
          <w:color w:val="000000"/>
        </w:rPr>
        <w:t xml:space="preserve">DE REFORMA A LA LEY ORGÁNICA DEL PODER LEGISLATIVO DEL ESTADO DE NUEVO LEÓN Y AL REGLAMENTO PARA EL GOBIERNO INTERIOR DEL CONGRESO DEL ESTADO, </w:t>
      </w:r>
      <w:r w:rsidR="00663674">
        <w:rPr>
          <w:b/>
          <w:color w:val="000000"/>
        </w:rPr>
        <w:t>POR LO QUE SE GIRAN LAS INSTRUCCIONES PARA ELABORAR EL DECRETO CORRESPONDIENTE.</w:t>
      </w:r>
    </w:p>
    <w:p w:rsidR="00BB25C1" w:rsidRPr="003D7EEB" w:rsidRDefault="00BB25C1" w:rsidP="003D7EEB">
      <w:pPr>
        <w:pStyle w:val="NormalWeb"/>
        <w:spacing w:before="0" w:beforeAutospacing="0" w:after="0" w:afterAutospacing="0"/>
        <w:jc w:val="both"/>
      </w:pPr>
    </w:p>
    <w:p w:rsidR="0024375F" w:rsidRPr="003D7EEB" w:rsidRDefault="003D7EEB" w:rsidP="003D7EEB">
      <w:pPr>
        <w:pStyle w:val="NormalWeb"/>
        <w:spacing w:before="0" w:beforeAutospacing="0" w:after="0" w:afterAutospacing="0"/>
        <w:jc w:val="both"/>
      </w:pPr>
      <w:r w:rsidRPr="003D7EEB">
        <w:t xml:space="preserve">LA </w:t>
      </w:r>
      <w:proofErr w:type="spellStart"/>
      <w:r w:rsidRPr="003D7EEB">
        <w:t>DIP</w:t>
      </w:r>
      <w:proofErr w:type="spellEnd"/>
      <w:r w:rsidRPr="003D7EEB">
        <w:t xml:space="preserve">. ADRIANA PAOLA CORONADO RAMÍREZ, INTEGRANTE DE LA COMISIÓN DE LEGISLACIÓN, DIO LECTURA AL PROEMIO Y RESOLUTIVO DEL DICTAMEN </w:t>
      </w:r>
      <w:proofErr w:type="spellStart"/>
      <w:r w:rsidRPr="003D7EEB">
        <w:rPr>
          <w:b/>
        </w:rPr>
        <w:t>EXP</w:t>
      </w:r>
      <w:proofErr w:type="spellEnd"/>
      <w:r w:rsidRPr="003D7EEB">
        <w:rPr>
          <w:b/>
        </w:rPr>
        <w:t>. 14919/LXXVI</w:t>
      </w:r>
      <w:r w:rsidRPr="003D7EEB">
        <w:t xml:space="preserve">, QUE CONTIENE </w:t>
      </w:r>
      <w:r w:rsidRPr="003D7EEB">
        <w:rPr>
          <w:color w:val="000000"/>
        </w:rPr>
        <w:t xml:space="preserve">INICIATIVA DE REFORMA POR ADICIÓN EN EL ARTÍCULO 389 Y 462 BIS 2 DE LA LEY </w:t>
      </w:r>
      <w:r w:rsidRPr="003D7EEB">
        <w:rPr>
          <w:color w:val="000000"/>
        </w:rPr>
        <w:lastRenderedPageBreak/>
        <w:t>GENERAL DE SALUD, EN MATERIA DE CONTEMPLAR LAS SANCIONES POR FALSIFICACIÓN O ALTERACIÓN DE LOS CERTIFICADOS DE VACUNACIÓN.</w:t>
      </w:r>
      <w:r w:rsidRPr="003D7EEB">
        <w:t xml:space="preserve"> ACORDÁNDOSE QUE SE ENVÍA AL CONGRESO DE LA UNIÓN. INTERVINIERON A FAVOR DEL DICTAMEN LOS </w:t>
      </w:r>
      <w:proofErr w:type="spellStart"/>
      <w:r w:rsidRPr="003D7EEB">
        <w:t>DIP</w:t>
      </w:r>
      <w:proofErr w:type="spellEnd"/>
      <w:r w:rsidRPr="003D7EEB">
        <w:t xml:space="preserve">. EDUARDO GAONA DOMÍNGUEZ Y HÉCTOR GARCÍA </w:t>
      </w:r>
      <w:proofErr w:type="spellStart"/>
      <w:r w:rsidRPr="003D7EEB">
        <w:t>GARCÍA</w:t>
      </w:r>
      <w:proofErr w:type="spellEnd"/>
      <w:r w:rsidRPr="003D7EEB">
        <w:t xml:space="preserve">. </w:t>
      </w:r>
      <w:r w:rsidRPr="003D7EEB">
        <w:rPr>
          <w:b/>
          <w:bCs/>
          <w:lang w:eastAsia="es-ES"/>
        </w:rPr>
        <w:t>FUE APROBADO EL DICTAMEN POR UNANIMIDAD DE 39 VOTOS. ELABORÁNDOSE EL ACUERDO CORRESPONDIENTE.</w:t>
      </w:r>
    </w:p>
    <w:p w:rsidR="0024375F" w:rsidRPr="00571ADC" w:rsidRDefault="0024375F" w:rsidP="003D7EEB">
      <w:pPr>
        <w:pStyle w:val="NormalWeb"/>
        <w:spacing w:before="0" w:beforeAutospacing="0" w:after="0" w:afterAutospacing="0"/>
        <w:jc w:val="both"/>
        <w:rPr>
          <w:sz w:val="28"/>
        </w:rPr>
      </w:pPr>
    </w:p>
    <w:p w:rsidR="00A8299B" w:rsidRPr="003D7EEB" w:rsidRDefault="003D7EEB" w:rsidP="003D7EEB">
      <w:pPr>
        <w:shd w:val="clear" w:color="auto" w:fill="FFFFFF"/>
        <w:spacing w:after="0" w:line="240" w:lineRule="auto"/>
        <w:jc w:val="both"/>
        <w:rPr>
          <w:rFonts w:ascii="Times New Roman" w:eastAsia="Times New Roman" w:hAnsi="Times New Roman" w:cs="Times New Roman"/>
          <w:b/>
          <w:sz w:val="24"/>
          <w:szCs w:val="24"/>
        </w:rPr>
      </w:pPr>
      <w:r w:rsidRPr="003D7EEB">
        <w:rPr>
          <w:rFonts w:ascii="Times New Roman" w:eastAsia="Times New Roman" w:hAnsi="Times New Roman" w:cs="Times New Roman"/>
          <w:b/>
          <w:sz w:val="24"/>
          <w:szCs w:val="24"/>
        </w:rPr>
        <w:t>ASUNTOS GENERALES.</w:t>
      </w:r>
    </w:p>
    <w:p w:rsidR="00515884" w:rsidRPr="003D7EEB" w:rsidRDefault="003D7EEB" w:rsidP="003D7EE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D7EEB">
        <w:rPr>
          <w:rFonts w:ascii="Times New Roman" w:eastAsia="Times New Roman" w:hAnsi="Times New Roman" w:cs="Times New Roman"/>
          <w:sz w:val="24"/>
          <w:szCs w:val="24"/>
        </w:rPr>
        <w:t xml:space="preserve">EL </w:t>
      </w:r>
      <w:proofErr w:type="spellStart"/>
      <w:r w:rsidRPr="003D7EEB">
        <w:rPr>
          <w:rFonts w:ascii="Times New Roman" w:eastAsia="Times New Roman" w:hAnsi="Times New Roman" w:cs="Times New Roman"/>
          <w:b/>
          <w:sz w:val="24"/>
          <w:szCs w:val="24"/>
        </w:rPr>
        <w:t>DIP</w:t>
      </w:r>
      <w:proofErr w:type="spellEnd"/>
      <w:r w:rsidRPr="003D7EEB">
        <w:rPr>
          <w:rFonts w:ascii="Times New Roman" w:eastAsia="Times New Roman" w:hAnsi="Times New Roman" w:cs="Times New Roman"/>
          <w:b/>
          <w:sz w:val="24"/>
          <w:szCs w:val="24"/>
        </w:rPr>
        <w:t>. ROBERTO CARLOS FARÍAS GARCÍA, A NOMBRE DEL GRUPO LEGISLATIVO DEL PARTIDO ACCIÓN NACIONAL</w:t>
      </w:r>
      <w:r w:rsidRPr="003D7EEB">
        <w:rPr>
          <w:rFonts w:ascii="Times New Roman" w:eastAsia="Times New Roman" w:hAnsi="Times New Roman" w:cs="Times New Roman"/>
          <w:sz w:val="24"/>
          <w:szCs w:val="24"/>
        </w:rPr>
        <w:t xml:space="preserve">, PRESENTÓ UN POSICIONAMIENTO EN RELACIÓN A LA CONTAMINACIÓN AMBIENTAL, HACIENDO MENCIÓN QUE </w:t>
      </w:r>
      <w:r w:rsidRPr="003D7EEB">
        <w:rPr>
          <w:rFonts w:ascii="Times New Roman" w:eastAsia="Arial" w:hAnsi="Times New Roman" w:cs="Times New Roman"/>
          <w:color w:val="000000"/>
          <w:sz w:val="24"/>
          <w:szCs w:val="24"/>
        </w:rPr>
        <w:t xml:space="preserve">URGE QUE LA MEDICIÓN DE LA CALIDAD DEL AIRE EN EL ÁREA METROPOLITANA DE MONTERREY SE DÉ EN TIEMPO REAL, PARA ASÍ ACTIVAR LOS MECANISMOS NECESARIOS PARA PREVENIR UNA MAYOR CONTAMINACIÓN Y SALVAGUARDAR A LOS CIUDADANOS EXHORTÁNDOLOS A TIEMPO PARA EVITAR EJERCITARSE O REALIZAR ACTIVIDADES AL AIRE LIBRE QUE PERJUDIQUEN SU SALUD, Y NO CON HASTA 12 HORAS DE RETRASO COMO SE HA ESTADO REALIZANDO. </w:t>
      </w:r>
    </w:p>
    <w:p w:rsidR="00B36E7C" w:rsidRPr="003D7EEB" w:rsidRDefault="00B36E7C" w:rsidP="003D7EEB">
      <w:pPr>
        <w:spacing w:after="0" w:line="240" w:lineRule="auto"/>
        <w:jc w:val="both"/>
        <w:rPr>
          <w:rFonts w:ascii="Times New Roman" w:eastAsia="Times New Roman" w:hAnsi="Times New Roman" w:cs="Times New Roman"/>
          <w:sz w:val="24"/>
          <w:szCs w:val="24"/>
        </w:rPr>
      </w:pPr>
    </w:p>
    <w:p w:rsidR="00945EA6" w:rsidRPr="003D7EEB" w:rsidRDefault="003D7EEB" w:rsidP="003D7EEB">
      <w:pPr>
        <w:spacing w:after="0" w:line="240" w:lineRule="auto"/>
        <w:jc w:val="both"/>
        <w:rPr>
          <w:rFonts w:ascii="Times New Roman" w:hAnsi="Times New Roman" w:cs="Times New Roman"/>
          <w:sz w:val="24"/>
          <w:szCs w:val="24"/>
          <w:lang w:eastAsia="es-MX"/>
        </w:rPr>
      </w:pPr>
      <w:r w:rsidRPr="003D7EEB">
        <w:rPr>
          <w:rFonts w:ascii="Times New Roman" w:eastAsia="Times New Roman" w:hAnsi="Times New Roman" w:cs="Times New Roman"/>
          <w:sz w:val="24"/>
          <w:szCs w:val="24"/>
        </w:rPr>
        <w:t xml:space="preserve">LA </w:t>
      </w:r>
      <w:proofErr w:type="spellStart"/>
      <w:r w:rsidRPr="003D7EEB">
        <w:rPr>
          <w:rFonts w:ascii="Times New Roman" w:eastAsia="Times New Roman" w:hAnsi="Times New Roman" w:cs="Times New Roman"/>
          <w:b/>
          <w:sz w:val="24"/>
          <w:szCs w:val="24"/>
        </w:rPr>
        <w:t>DIP</w:t>
      </w:r>
      <w:proofErr w:type="spellEnd"/>
      <w:r w:rsidRPr="003D7EEB">
        <w:rPr>
          <w:rFonts w:ascii="Times New Roman" w:eastAsia="Times New Roman" w:hAnsi="Times New Roman" w:cs="Times New Roman"/>
          <w:b/>
          <w:sz w:val="24"/>
          <w:szCs w:val="24"/>
        </w:rPr>
        <w:t>. GABRIELA GOVEA LÓPEZ, A NOMBRE DEL GRUPO LEGISLATIVO DEL PARTIDO REVOLUCIONARIO INSTITUCIONAL</w:t>
      </w:r>
      <w:r w:rsidRPr="003D7EEB">
        <w:rPr>
          <w:rFonts w:ascii="Times New Roman" w:eastAsia="Times New Roman" w:hAnsi="Times New Roman" w:cs="Times New Roman"/>
          <w:sz w:val="24"/>
          <w:szCs w:val="24"/>
        </w:rPr>
        <w:t xml:space="preserve">, PRESENTÓ UN PUNTO DE ACUERDO POR EL QUE </w:t>
      </w:r>
      <w:r w:rsidRPr="003D7EEB">
        <w:rPr>
          <w:rFonts w:ascii="Times New Roman" w:eastAsia="Times New Roman" w:hAnsi="Times New Roman" w:cs="Times New Roman"/>
          <w:sz w:val="24"/>
          <w:szCs w:val="24"/>
          <w:lang w:val="es-ES" w:eastAsia="es-ES"/>
        </w:rPr>
        <w:t xml:space="preserve">SE EXHORTA RESPETUOSAMENTE </w:t>
      </w:r>
      <w:r w:rsidRPr="003D7EEB">
        <w:rPr>
          <w:rFonts w:ascii="Times New Roman" w:hAnsi="Times New Roman" w:cs="Times New Roman"/>
          <w:sz w:val="24"/>
          <w:szCs w:val="24"/>
        </w:rPr>
        <w:t xml:space="preserve">A LOS DELEGADOS DEL IMSS, </w:t>
      </w:r>
      <w:proofErr w:type="spellStart"/>
      <w:r w:rsidRPr="003D7EEB">
        <w:rPr>
          <w:rFonts w:ascii="Times New Roman" w:hAnsi="Times New Roman" w:cs="Times New Roman"/>
          <w:sz w:val="24"/>
          <w:szCs w:val="24"/>
        </w:rPr>
        <w:t>ISSSTE</w:t>
      </w:r>
      <w:proofErr w:type="spellEnd"/>
      <w:r w:rsidRPr="003D7EEB">
        <w:rPr>
          <w:rFonts w:ascii="Times New Roman" w:hAnsi="Times New Roman" w:cs="Times New Roman"/>
          <w:sz w:val="24"/>
          <w:szCs w:val="24"/>
        </w:rPr>
        <w:t xml:space="preserve">, </w:t>
      </w:r>
      <w:proofErr w:type="spellStart"/>
      <w:r w:rsidRPr="003D7EEB">
        <w:rPr>
          <w:rFonts w:ascii="Times New Roman" w:hAnsi="Times New Roman" w:cs="Times New Roman"/>
          <w:sz w:val="24"/>
          <w:szCs w:val="24"/>
        </w:rPr>
        <w:t>ISSSTELEÓN</w:t>
      </w:r>
      <w:proofErr w:type="spellEnd"/>
      <w:r w:rsidRPr="003D7EEB">
        <w:rPr>
          <w:rFonts w:ascii="Times New Roman" w:hAnsi="Times New Roman" w:cs="Times New Roman"/>
          <w:sz w:val="24"/>
          <w:szCs w:val="24"/>
        </w:rPr>
        <w:t xml:space="preserve">, </w:t>
      </w:r>
      <w:proofErr w:type="spellStart"/>
      <w:r w:rsidRPr="003D7EEB">
        <w:rPr>
          <w:rFonts w:ascii="Times New Roman" w:hAnsi="Times New Roman" w:cs="Times New Roman"/>
          <w:sz w:val="24"/>
          <w:szCs w:val="24"/>
        </w:rPr>
        <w:t>ISFAM</w:t>
      </w:r>
      <w:proofErr w:type="spellEnd"/>
      <w:r w:rsidRPr="003D7EEB">
        <w:rPr>
          <w:rFonts w:ascii="Times New Roman" w:hAnsi="Times New Roman" w:cs="Times New Roman"/>
          <w:sz w:val="24"/>
          <w:szCs w:val="24"/>
        </w:rPr>
        <w:t xml:space="preserve">, PEMEX Y AL RESTO DE LAS INSTITUCIONES QUE COMPLETAN EL SECTOR SALUD DEL PAÍS Y QUE TIENEN PRESENCIA EN EL ESTADO DE NUEVO LEÓN, A EFECTO DE QUE CUANDO SE TERMINE LA </w:t>
      </w:r>
      <w:proofErr w:type="spellStart"/>
      <w:r w:rsidRPr="003D7EEB">
        <w:rPr>
          <w:rFonts w:ascii="Times New Roman" w:hAnsi="Times New Roman" w:cs="Times New Roman"/>
          <w:sz w:val="24"/>
          <w:szCs w:val="24"/>
        </w:rPr>
        <w:t>DERECHOHABIENCIA</w:t>
      </w:r>
      <w:proofErr w:type="spellEnd"/>
      <w:r w:rsidRPr="003D7EEB">
        <w:rPr>
          <w:rFonts w:ascii="Times New Roman" w:hAnsi="Times New Roman" w:cs="Times New Roman"/>
          <w:sz w:val="24"/>
          <w:szCs w:val="24"/>
        </w:rPr>
        <w:t xml:space="preserve"> DE UN PACIENTE CON DIAGNÓSTICO DE TUBERCULOSIS SE GARANTICE EL OTORGAMIENTO DEL ESQUEMA COMPLETO DE SU TRATAMIENTO.</w:t>
      </w:r>
      <w:r w:rsidRPr="003D7EEB">
        <w:rPr>
          <w:rFonts w:ascii="Times New Roman" w:hAnsi="Times New Roman" w:cs="Times New Roman"/>
          <w:b/>
          <w:sz w:val="24"/>
          <w:szCs w:val="24"/>
        </w:rPr>
        <w:t xml:space="preserve"> </w:t>
      </w:r>
      <w:r w:rsidRPr="003D7EEB">
        <w:rPr>
          <w:rFonts w:ascii="Times New Roman" w:eastAsia="Times New Roman" w:hAnsi="Times New Roman" w:cs="Times New Roman"/>
          <w:sz w:val="24"/>
          <w:szCs w:val="24"/>
        </w:rPr>
        <w:t xml:space="preserve">INTERVINO A FAVOR LA </w:t>
      </w:r>
      <w:proofErr w:type="spellStart"/>
      <w:r w:rsidRPr="003D7EEB">
        <w:rPr>
          <w:rFonts w:ascii="Times New Roman" w:eastAsia="Times New Roman" w:hAnsi="Times New Roman" w:cs="Times New Roman"/>
          <w:sz w:val="24"/>
          <w:szCs w:val="24"/>
        </w:rPr>
        <w:t>DIP</w:t>
      </w:r>
      <w:proofErr w:type="spellEnd"/>
      <w:r w:rsidRPr="003D7EEB">
        <w:rPr>
          <w:rFonts w:ascii="Times New Roman" w:eastAsia="Times New Roman" w:hAnsi="Times New Roman" w:cs="Times New Roman"/>
          <w:sz w:val="24"/>
          <w:szCs w:val="24"/>
        </w:rPr>
        <w:t xml:space="preserve">. AMPARO LILIA OLIVARES CASTAÑEDA. INTERVINO LA </w:t>
      </w:r>
      <w:proofErr w:type="spellStart"/>
      <w:r w:rsidRPr="003D7EEB">
        <w:rPr>
          <w:rFonts w:ascii="Times New Roman" w:eastAsia="Times New Roman" w:hAnsi="Times New Roman" w:cs="Times New Roman"/>
          <w:sz w:val="24"/>
          <w:szCs w:val="24"/>
        </w:rPr>
        <w:t>DIP</w:t>
      </w:r>
      <w:proofErr w:type="spellEnd"/>
      <w:r w:rsidRPr="003D7EEB">
        <w:rPr>
          <w:rFonts w:ascii="Times New Roman" w:eastAsia="Times New Roman" w:hAnsi="Times New Roman" w:cs="Times New Roman"/>
          <w:sz w:val="24"/>
          <w:szCs w:val="24"/>
        </w:rPr>
        <w:t xml:space="preserve">. JESSICA ELODIA MARTÍNEZ </w:t>
      </w:r>
      <w:proofErr w:type="spellStart"/>
      <w:r w:rsidRPr="003D7EEB">
        <w:rPr>
          <w:rFonts w:ascii="Times New Roman" w:eastAsia="Times New Roman" w:hAnsi="Times New Roman" w:cs="Times New Roman"/>
          <w:sz w:val="24"/>
          <w:szCs w:val="24"/>
        </w:rPr>
        <w:t>MARTÍNEZ</w:t>
      </w:r>
      <w:proofErr w:type="spellEnd"/>
      <w:r w:rsidRPr="003D7EEB">
        <w:rPr>
          <w:rFonts w:ascii="Times New Roman" w:eastAsia="Times New Roman" w:hAnsi="Times New Roman" w:cs="Times New Roman"/>
          <w:sz w:val="24"/>
          <w:szCs w:val="24"/>
        </w:rPr>
        <w:t xml:space="preserve">, CON UNA PROPUESTA DE ADICIÓN AL PUNTO DE ACUERDO, </w:t>
      </w:r>
      <w:r w:rsidRPr="003D7EEB">
        <w:rPr>
          <w:rFonts w:ascii="Times New Roman" w:eastAsia="Times New Roman" w:hAnsi="Times New Roman" w:cs="Times New Roman"/>
          <w:i/>
          <w:sz w:val="24"/>
          <w:szCs w:val="24"/>
        </w:rPr>
        <w:t xml:space="preserve">LA CUAL FUE ACEPTADA POR LA DIPUTADA </w:t>
      </w:r>
      <w:proofErr w:type="spellStart"/>
      <w:r w:rsidRPr="003D7EEB">
        <w:rPr>
          <w:rFonts w:ascii="Times New Roman" w:eastAsia="Times New Roman" w:hAnsi="Times New Roman" w:cs="Times New Roman"/>
          <w:i/>
          <w:sz w:val="24"/>
          <w:szCs w:val="24"/>
        </w:rPr>
        <w:t>PROMOVENTE</w:t>
      </w:r>
      <w:proofErr w:type="spellEnd"/>
      <w:r w:rsidRPr="003D7EEB">
        <w:rPr>
          <w:rFonts w:ascii="Times New Roman" w:eastAsia="Times New Roman" w:hAnsi="Times New Roman" w:cs="Times New Roman"/>
          <w:i/>
          <w:sz w:val="24"/>
          <w:szCs w:val="24"/>
        </w:rPr>
        <w:t xml:space="preserve">. </w:t>
      </w:r>
      <w:r w:rsidRPr="003D7EEB">
        <w:rPr>
          <w:rFonts w:ascii="Times New Roman" w:hAnsi="Times New Roman" w:cs="Times New Roman"/>
          <w:sz w:val="24"/>
          <w:szCs w:val="24"/>
          <w:shd w:val="clear" w:color="auto" w:fill="FFFFFF"/>
        </w:rPr>
        <w:t>S</w:t>
      </w:r>
      <w:r w:rsidRPr="003D7EEB">
        <w:rPr>
          <w:rFonts w:ascii="Times New Roman" w:hAnsi="Times New Roman" w:cs="Times New Roman"/>
          <w:sz w:val="24"/>
          <w:szCs w:val="24"/>
          <w:lang w:eastAsia="es-MX"/>
        </w:rPr>
        <w:t xml:space="preserve">E SOMETIÓ A CONSIDERACIÓN DE LA ASAMBLEA EL QUE SEA VOTADO EN ESE MOMENTO EL PUNTO DE ACUERDO, </w:t>
      </w:r>
      <w:r w:rsidRPr="003D7EEB">
        <w:rPr>
          <w:rFonts w:ascii="Times New Roman" w:hAnsi="Times New Roman" w:cs="Times New Roman"/>
          <w:i/>
          <w:sz w:val="24"/>
          <w:szCs w:val="24"/>
          <w:lang w:eastAsia="es-MX"/>
        </w:rPr>
        <w:t>FUE APROBADO POR UNANIMIDAD DE LOS PRESENTES Y DE LOS DIPUTADOS QUE SE ENCUENTRAN A TRAVÉS DE LA PLATAFORMA DIGITAL</w:t>
      </w:r>
      <w:r w:rsidRPr="003D7EEB">
        <w:rPr>
          <w:rFonts w:ascii="Times New Roman" w:hAnsi="Times New Roman" w:cs="Times New Roman"/>
          <w:sz w:val="24"/>
          <w:szCs w:val="24"/>
          <w:lang w:eastAsia="es-MX"/>
        </w:rPr>
        <w:t xml:space="preserve">. </w:t>
      </w:r>
      <w:r w:rsidRPr="003D7EEB">
        <w:rPr>
          <w:rFonts w:ascii="Times New Roman" w:hAnsi="Times New Roman" w:cs="Times New Roman"/>
          <w:b/>
          <w:sz w:val="24"/>
          <w:szCs w:val="24"/>
          <w:lang w:eastAsia="es-MX"/>
        </w:rPr>
        <w:t>FUE APROBADO EL PUNTO DE ACUERDO POR UNANIMIDAD DE 36 VOTOS.</w:t>
      </w:r>
    </w:p>
    <w:p w:rsidR="00945EA6" w:rsidRPr="003D7EEB" w:rsidRDefault="00945EA6" w:rsidP="003D7EEB">
      <w:pPr>
        <w:spacing w:after="0" w:line="240" w:lineRule="auto"/>
        <w:jc w:val="both"/>
        <w:rPr>
          <w:rFonts w:ascii="Times New Roman" w:eastAsia="Times New Roman" w:hAnsi="Times New Roman" w:cs="Times New Roman"/>
          <w:sz w:val="24"/>
          <w:szCs w:val="24"/>
        </w:rPr>
      </w:pPr>
    </w:p>
    <w:p w:rsidR="00996B75" w:rsidRPr="003D7EEB" w:rsidRDefault="003D7EEB" w:rsidP="003D7EEB">
      <w:pPr>
        <w:spacing w:after="0" w:line="240" w:lineRule="auto"/>
        <w:jc w:val="both"/>
        <w:rPr>
          <w:rFonts w:ascii="Times New Roman" w:hAnsi="Times New Roman" w:cs="Times New Roman"/>
          <w:sz w:val="24"/>
          <w:szCs w:val="24"/>
          <w:lang w:eastAsia="es-MX"/>
        </w:rPr>
      </w:pPr>
      <w:r w:rsidRPr="003D7EEB">
        <w:rPr>
          <w:rFonts w:ascii="Times New Roman" w:eastAsia="Times New Roman" w:hAnsi="Times New Roman" w:cs="Times New Roman"/>
          <w:sz w:val="24"/>
          <w:szCs w:val="24"/>
        </w:rPr>
        <w:t xml:space="preserve">LA </w:t>
      </w:r>
      <w:proofErr w:type="spellStart"/>
      <w:r w:rsidRPr="003D7EEB">
        <w:rPr>
          <w:rFonts w:ascii="Times New Roman" w:eastAsia="Times New Roman" w:hAnsi="Times New Roman" w:cs="Times New Roman"/>
          <w:b/>
          <w:sz w:val="24"/>
          <w:szCs w:val="24"/>
        </w:rPr>
        <w:t>DIP</w:t>
      </w:r>
      <w:proofErr w:type="spellEnd"/>
      <w:r w:rsidRPr="003D7EEB">
        <w:rPr>
          <w:rFonts w:ascii="Times New Roman" w:eastAsia="Times New Roman" w:hAnsi="Times New Roman" w:cs="Times New Roman"/>
          <w:b/>
          <w:sz w:val="24"/>
          <w:szCs w:val="24"/>
        </w:rPr>
        <w:t>. TABITA ORTIZ HERNÁNDEZ, A NOMBRE DEL GRUPO LEGISLATIVO DEL PARTIDO MOVIMIENTO CIUDADANO</w:t>
      </w:r>
      <w:r w:rsidRPr="003D7EEB">
        <w:rPr>
          <w:rFonts w:ascii="Times New Roman" w:eastAsia="Times New Roman" w:hAnsi="Times New Roman" w:cs="Times New Roman"/>
          <w:sz w:val="24"/>
          <w:szCs w:val="24"/>
        </w:rPr>
        <w:t xml:space="preserve">, PRESENTÓ UN PUNTO DE ACUERDO POR EL QUE </w:t>
      </w:r>
      <w:r w:rsidRPr="003D7EEB">
        <w:rPr>
          <w:rFonts w:ascii="Times New Roman" w:eastAsia="Times New Roman" w:hAnsi="Times New Roman" w:cs="Times New Roman"/>
          <w:sz w:val="24"/>
          <w:szCs w:val="24"/>
          <w:lang w:val="es-ES" w:eastAsia="es-ES"/>
        </w:rPr>
        <w:t xml:space="preserve">SE EXHORTA RESPETUOSAMENTE AL </w:t>
      </w:r>
      <w:r w:rsidRPr="003D7EEB">
        <w:rPr>
          <w:rFonts w:ascii="Times New Roman" w:eastAsia="Arial" w:hAnsi="Times New Roman" w:cs="Times New Roman"/>
          <w:sz w:val="24"/>
          <w:szCs w:val="24"/>
        </w:rPr>
        <w:t xml:space="preserve">TITULAR DEL ORGANISMO DE CUENCA DEL RÍO BRAVO, A QUÉ CON BASE EN LO PLASMADO EN EL ARTÍCULO 9° DE LA LEY DE AGUAS NACIONALES, REALICE A LA MAYOR BREVEDAD POSIBLE, UNA INSPECCIÓN EN EL CAUCE </w:t>
      </w:r>
      <w:r w:rsidRPr="003D7EEB">
        <w:rPr>
          <w:rFonts w:ascii="Times New Roman" w:eastAsia="Arial" w:hAnsi="Times New Roman" w:cs="Times New Roman"/>
          <w:sz w:val="24"/>
          <w:szCs w:val="24"/>
        </w:rPr>
        <w:lastRenderedPageBreak/>
        <w:t xml:space="preserve">DEL RÍO </w:t>
      </w:r>
      <w:proofErr w:type="spellStart"/>
      <w:r w:rsidRPr="003D7EEB">
        <w:rPr>
          <w:rFonts w:ascii="Times New Roman" w:eastAsia="Arial" w:hAnsi="Times New Roman" w:cs="Times New Roman"/>
          <w:sz w:val="24"/>
          <w:szCs w:val="24"/>
        </w:rPr>
        <w:t>HUALAHUISES</w:t>
      </w:r>
      <w:proofErr w:type="spellEnd"/>
      <w:r w:rsidRPr="003D7EEB">
        <w:rPr>
          <w:rFonts w:ascii="Times New Roman" w:eastAsia="Arial" w:hAnsi="Times New Roman" w:cs="Times New Roman"/>
          <w:sz w:val="24"/>
          <w:szCs w:val="24"/>
        </w:rPr>
        <w:t xml:space="preserve"> EN LA ZONA DE </w:t>
      </w:r>
      <w:proofErr w:type="spellStart"/>
      <w:r w:rsidRPr="003D7EEB">
        <w:rPr>
          <w:rFonts w:ascii="Times New Roman" w:eastAsia="Arial" w:hAnsi="Times New Roman" w:cs="Times New Roman"/>
          <w:sz w:val="24"/>
          <w:szCs w:val="24"/>
        </w:rPr>
        <w:t>HUALAHUISES</w:t>
      </w:r>
      <w:proofErr w:type="spellEnd"/>
      <w:r w:rsidRPr="003D7EEB">
        <w:rPr>
          <w:rFonts w:ascii="Times New Roman" w:eastAsia="Arial" w:hAnsi="Times New Roman" w:cs="Times New Roman"/>
          <w:sz w:val="24"/>
          <w:szCs w:val="24"/>
        </w:rPr>
        <w:t xml:space="preserve">/LINARES, PARA INVESTIGAR UNA POSIBLE MODIFICACIÓN DE CAUCE, DESVÍO O USO INAPROPIADO DE AGUAS, Y QUE BRINDE A ESTA SOBERANÍA UN INFORME CON LOS RESULTADOS DE LA INSPECCIÓN. ASIMISMO, SE EXHORTA DE LA MANERA MÁS ATENTA AL TITULAR DE LA SECRETARÍA DE MEDIO AMBIENTE DEL ESTADO DE NUEVO LEÓN, C. ALFONSO MARTÍNEZ MUÑOZ, A QUE BUSQUE GENERAR UN CONVENIO DE COLABORACIÓN CON LA CONAGUA O EL ORGANISMO DE CUENCA, PARA MEJORAR LA PROTECCIÓN DE LOS CAUCES DEL ESTADO. </w:t>
      </w:r>
      <w:r w:rsidRPr="003D7EEB">
        <w:rPr>
          <w:rFonts w:ascii="Times New Roman" w:eastAsia="Times New Roman" w:hAnsi="Times New Roman" w:cs="Times New Roman"/>
          <w:sz w:val="24"/>
          <w:szCs w:val="24"/>
        </w:rPr>
        <w:t xml:space="preserve">INTERVINIERON A FAVOR LOS </w:t>
      </w:r>
      <w:proofErr w:type="spellStart"/>
      <w:r w:rsidRPr="003D7EEB">
        <w:rPr>
          <w:rFonts w:ascii="Times New Roman" w:eastAsia="Times New Roman" w:hAnsi="Times New Roman" w:cs="Times New Roman"/>
          <w:sz w:val="24"/>
          <w:szCs w:val="24"/>
        </w:rPr>
        <w:t>DIP</w:t>
      </w:r>
      <w:proofErr w:type="spellEnd"/>
      <w:r w:rsidRPr="003D7EEB">
        <w:rPr>
          <w:rFonts w:ascii="Times New Roman" w:eastAsia="Times New Roman" w:hAnsi="Times New Roman" w:cs="Times New Roman"/>
          <w:sz w:val="24"/>
          <w:szCs w:val="24"/>
        </w:rPr>
        <w:t xml:space="preserve">. JESÚS HOMERO AGUILAR HERNÁNDEZ Y TABITA ORTIZ HERNÁNDEZ. INTERVINO LA </w:t>
      </w:r>
      <w:proofErr w:type="spellStart"/>
      <w:r w:rsidRPr="003D7EEB">
        <w:rPr>
          <w:rFonts w:ascii="Times New Roman" w:eastAsia="Times New Roman" w:hAnsi="Times New Roman" w:cs="Times New Roman"/>
          <w:sz w:val="24"/>
          <w:szCs w:val="24"/>
        </w:rPr>
        <w:t>DIP</w:t>
      </w:r>
      <w:proofErr w:type="spellEnd"/>
      <w:r w:rsidRPr="003D7EEB">
        <w:rPr>
          <w:rFonts w:ascii="Times New Roman" w:eastAsia="Times New Roman" w:hAnsi="Times New Roman" w:cs="Times New Roman"/>
          <w:sz w:val="24"/>
          <w:szCs w:val="24"/>
        </w:rPr>
        <w:t xml:space="preserve">. JESSICA ELODIA MARTÍNEZ </w:t>
      </w:r>
      <w:proofErr w:type="spellStart"/>
      <w:r w:rsidRPr="003D7EEB">
        <w:rPr>
          <w:rFonts w:ascii="Times New Roman" w:eastAsia="Times New Roman" w:hAnsi="Times New Roman" w:cs="Times New Roman"/>
          <w:sz w:val="24"/>
          <w:szCs w:val="24"/>
        </w:rPr>
        <w:t>MARTÍNEZ</w:t>
      </w:r>
      <w:proofErr w:type="spellEnd"/>
      <w:r w:rsidRPr="003D7EEB">
        <w:rPr>
          <w:rFonts w:ascii="Times New Roman" w:eastAsia="Times New Roman" w:hAnsi="Times New Roman" w:cs="Times New Roman"/>
          <w:sz w:val="24"/>
          <w:szCs w:val="24"/>
        </w:rPr>
        <w:t xml:space="preserve">, CON UNA PROPUESTA DE ADICIÓN AL PUNTO DE ACUERDO, </w:t>
      </w:r>
      <w:r w:rsidRPr="003D7EEB">
        <w:rPr>
          <w:rFonts w:ascii="Times New Roman" w:eastAsia="Times New Roman" w:hAnsi="Times New Roman" w:cs="Times New Roman"/>
          <w:i/>
          <w:sz w:val="24"/>
          <w:szCs w:val="24"/>
        </w:rPr>
        <w:t xml:space="preserve">LA CUAL FUE ACEPTADA POR LA DIPUTADA </w:t>
      </w:r>
      <w:proofErr w:type="spellStart"/>
      <w:r w:rsidRPr="003D7EEB">
        <w:rPr>
          <w:rFonts w:ascii="Times New Roman" w:eastAsia="Times New Roman" w:hAnsi="Times New Roman" w:cs="Times New Roman"/>
          <w:i/>
          <w:sz w:val="24"/>
          <w:szCs w:val="24"/>
        </w:rPr>
        <w:t>PROMOVENTE</w:t>
      </w:r>
      <w:proofErr w:type="spellEnd"/>
      <w:r w:rsidRPr="003D7EEB">
        <w:rPr>
          <w:rFonts w:ascii="Times New Roman" w:eastAsia="Times New Roman" w:hAnsi="Times New Roman" w:cs="Times New Roman"/>
          <w:i/>
          <w:sz w:val="24"/>
          <w:szCs w:val="24"/>
        </w:rPr>
        <w:t xml:space="preserve">. </w:t>
      </w:r>
      <w:r w:rsidRPr="003D7EEB">
        <w:rPr>
          <w:rFonts w:ascii="Times New Roman" w:hAnsi="Times New Roman" w:cs="Times New Roman"/>
          <w:sz w:val="24"/>
          <w:szCs w:val="24"/>
          <w:shd w:val="clear" w:color="auto" w:fill="FFFFFF"/>
        </w:rPr>
        <w:t>S</w:t>
      </w:r>
      <w:r w:rsidRPr="003D7EEB">
        <w:rPr>
          <w:rFonts w:ascii="Times New Roman" w:hAnsi="Times New Roman" w:cs="Times New Roman"/>
          <w:sz w:val="24"/>
          <w:szCs w:val="24"/>
          <w:lang w:eastAsia="es-MX"/>
        </w:rPr>
        <w:t xml:space="preserve">E SOMETIÓ A CONSIDERACIÓN DE LA ASAMBLEA EL QUE SEA VOTADO EN ESE MOMENTO EL PUNTO DE ACUERDO, </w:t>
      </w:r>
      <w:r w:rsidRPr="003D7EEB">
        <w:rPr>
          <w:rFonts w:ascii="Times New Roman" w:hAnsi="Times New Roman" w:cs="Times New Roman"/>
          <w:i/>
          <w:sz w:val="24"/>
          <w:szCs w:val="24"/>
          <w:lang w:eastAsia="es-MX"/>
        </w:rPr>
        <w:t>FUE APROBADO POR UNANIMIDAD DE LOS PRESENTES Y DE LOS DIPUTADOS QUE SE ENCUENTRAN A TRAVÉS DE LOS MEDIOS TELEMÁTICOS</w:t>
      </w:r>
      <w:r w:rsidRPr="003D7EEB">
        <w:rPr>
          <w:rFonts w:ascii="Times New Roman" w:hAnsi="Times New Roman" w:cs="Times New Roman"/>
          <w:sz w:val="24"/>
          <w:szCs w:val="24"/>
          <w:lang w:eastAsia="es-MX"/>
        </w:rPr>
        <w:t xml:space="preserve">. </w:t>
      </w:r>
      <w:r w:rsidRPr="003D7EEB">
        <w:rPr>
          <w:rFonts w:ascii="Times New Roman" w:hAnsi="Times New Roman" w:cs="Times New Roman"/>
          <w:b/>
          <w:sz w:val="24"/>
          <w:szCs w:val="24"/>
          <w:lang w:eastAsia="es-MX"/>
        </w:rPr>
        <w:t>FUE APROBADO EL PUNTO DE ACUERDO POR UNANIMIDAD DE 35 VOTOS.</w:t>
      </w:r>
    </w:p>
    <w:p w:rsidR="00996B75" w:rsidRPr="003D7EEB" w:rsidRDefault="00996B75" w:rsidP="003D7EEB">
      <w:pPr>
        <w:spacing w:after="0" w:line="240" w:lineRule="auto"/>
        <w:jc w:val="both"/>
        <w:rPr>
          <w:rFonts w:ascii="Times New Roman" w:eastAsia="Times New Roman" w:hAnsi="Times New Roman" w:cs="Times New Roman"/>
          <w:sz w:val="24"/>
          <w:szCs w:val="24"/>
        </w:rPr>
      </w:pPr>
    </w:p>
    <w:p w:rsidR="00945EA6" w:rsidRPr="003D7EEB" w:rsidRDefault="003D7EEB" w:rsidP="003D7EEB">
      <w:pPr>
        <w:spacing w:after="0" w:line="240" w:lineRule="auto"/>
        <w:jc w:val="both"/>
        <w:rPr>
          <w:rFonts w:ascii="Times New Roman" w:hAnsi="Times New Roman" w:cs="Times New Roman"/>
          <w:sz w:val="24"/>
          <w:szCs w:val="24"/>
          <w:lang w:eastAsia="es-MX"/>
        </w:rPr>
      </w:pPr>
      <w:r w:rsidRPr="003D7EEB">
        <w:rPr>
          <w:rFonts w:ascii="Times New Roman" w:eastAsia="Times New Roman" w:hAnsi="Times New Roman" w:cs="Times New Roman"/>
          <w:sz w:val="24"/>
          <w:szCs w:val="24"/>
        </w:rPr>
        <w:t xml:space="preserve">LA </w:t>
      </w:r>
      <w:proofErr w:type="spellStart"/>
      <w:r w:rsidRPr="003D7EEB">
        <w:rPr>
          <w:rFonts w:ascii="Times New Roman" w:eastAsia="Times New Roman" w:hAnsi="Times New Roman" w:cs="Times New Roman"/>
          <w:b/>
          <w:sz w:val="24"/>
          <w:szCs w:val="24"/>
        </w:rPr>
        <w:t>DIP</w:t>
      </w:r>
      <w:proofErr w:type="spellEnd"/>
      <w:r w:rsidRPr="003D7EEB">
        <w:rPr>
          <w:rFonts w:ascii="Times New Roman" w:eastAsia="Times New Roman" w:hAnsi="Times New Roman" w:cs="Times New Roman"/>
          <w:b/>
          <w:sz w:val="24"/>
          <w:szCs w:val="24"/>
        </w:rPr>
        <w:t xml:space="preserve">. JESSICA ELODIA MARTÍNEZ </w:t>
      </w:r>
      <w:proofErr w:type="spellStart"/>
      <w:r w:rsidRPr="003D7EEB">
        <w:rPr>
          <w:rFonts w:ascii="Times New Roman" w:eastAsia="Times New Roman" w:hAnsi="Times New Roman" w:cs="Times New Roman"/>
          <w:b/>
          <w:sz w:val="24"/>
          <w:szCs w:val="24"/>
        </w:rPr>
        <w:t>MARTÍNEZ</w:t>
      </w:r>
      <w:proofErr w:type="spellEnd"/>
      <w:r w:rsidRPr="003D7EEB">
        <w:rPr>
          <w:rFonts w:ascii="Times New Roman" w:eastAsia="Times New Roman" w:hAnsi="Times New Roman" w:cs="Times New Roman"/>
          <w:b/>
          <w:sz w:val="24"/>
          <w:szCs w:val="24"/>
        </w:rPr>
        <w:t>, INTEGRANTE DEL GRUPO LEGISLATIVO DEL PARTIDO MOVIMIENTO REGENERACIÓN NACIONAL</w:t>
      </w:r>
      <w:r w:rsidRPr="003D7EEB">
        <w:rPr>
          <w:rFonts w:ascii="Times New Roman" w:eastAsia="Times New Roman" w:hAnsi="Times New Roman" w:cs="Times New Roman"/>
          <w:sz w:val="24"/>
          <w:szCs w:val="24"/>
        </w:rPr>
        <w:t xml:space="preserve">, PRESENTÓ UN PUNTO DE ACUERDO POR EL QUE </w:t>
      </w:r>
      <w:r w:rsidRPr="003D7EEB">
        <w:rPr>
          <w:rFonts w:ascii="Times New Roman" w:eastAsia="Times New Roman" w:hAnsi="Times New Roman" w:cs="Times New Roman"/>
          <w:sz w:val="24"/>
          <w:szCs w:val="24"/>
          <w:lang w:val="es-ES" w:eastAsia="es-ES"/>
        </w:rPr>
        <w:t xml:space="preserve">SE EXHORTA RESPETUOSAMENTE AL </w:t>
      </w:r>
      <w:r w:rsidRPr="003D7EEB">
        <w:rPr>
          <w:rFonts w:ascii="Times New Roman" w:hAnsi="Times New Roman" w:cs="Times New Roman"/>
          <w:sz w:val="24"/>
          <w:szCs w:val="24"/>
        </w:rPr>
        <w:t xml:space="preserve">GOBERNADOR DEL ESTADO, SAMUEL ALEJANDRO GARCÍA SEPÚLVEDA; ASÍ COMO A ALICIA MARÍA LEAL PUERTA, TITULAR DE LA SECRETARÍA DE LAS MUJERES DEL ESTADO DE NUEVO LEÓN, A MARTHA PATRICIA HERRERA GONZÁLEZ, SECRETARIA DE IGUALDAD E INCLUSIÓN; ASÍ COMO A TITULAR POR CUARTA OCASIÓN DE LA SECRETARÍA DE SEGURIDAD PÚBLICA  ALDO </w:t>
      </w:r>
      <w:proofErr w:type="spellStart"/>
      <w:r w:rsidRPr="003D7EEB">
        <w:rPr>
          <w:rFonts w:ascii="Times New Roman" w:hAnsi="Times New Roman" w:cs="Times New Roman"/>
          <w:sz w:val="24"/>
          <w:szCs w:val="24"/>
        </w:rPr>
        <w:t>FASCI</w:t>
      </w:r>
      <w:proofErr w:type="spellEnd"/>
      <w:r w:rsidRPr="003D7EEB">
        <w:rPr>
          <w:rFonts w:ascii="Times New Roman" w:hAnsi="Times New Roman" w:cs="Times New Roman"/>
          <w:sz w:val="24"/>
          <w:szCs w:val="24"/>
        </w:rPr>
        <w:t xml:space="preserve"> ZUAZUA, SECRETARIO DE SEGURIDAD DE NUEVO LEÓN, PARA QUE, CON BASE EN LAS FACULTADES QUE LES SON CONFERIDAS EN LA LEY ORGÁNICA DE LA ADMINISTRACIÓN PÚBLICA DEL ESTADO DE NUEVO LEÓN PARA ESAS Y ESOS FUNCIONARIOS PARA QUE INFORMEN A LAS Y LOS DIPUTADOS DE ESTA REPRESENTACIÓN POPULAR, CUÁLES SON LAS ACCIONES QUE SE ESTÁN APLICANDO Y DESARROLLANDO PARA PREVENIR LA INSEGURIDAD QUE SUFREN LAS NIÑAS Y MUJERES, EN EL ESTADO. CUÁL ES EL PLAN DE COORDINACIÓN QUE SE REALIZA ENTRE LAS SECRETARÍAS DE LAS MUJERES, DE IGUALDAD E INCLUSIÓN Y LA DE SEGURIDAD PÚBLICA PARA LA PREVENCIÓN DE DELITOS COMETIDOS CONTRA LAS MUJERES, NIÑAS Y ADOLESCENTES. Y CUÁL ES PLAN DE ATENCIÓN QUE EJECUTAN ESAS SECRETARÍAS PARA ATENDER A LAS MUJERES Y NIÑAS CUANDO SUFREN DE ALGÚN TIPO DE VIOLENCIA QUE PONE EN RIESGO SU INTEGRIDAD FÍSICA Y PSICOLÓGICA. ASÍ MISMO, CUÁLES SON LOS MECANISMOS DE ACCESO CON QUE CUENTAN LAS MUJERES PARA ACCEDER A UNA JUSTICIA PRONTA Y EXPEDITA, QUE ESTABLECE NUESTRA CARTA MAGNA </w:t>
      </w:r>
      <w:r w:rsidRPr="003D7EEB">
        <w:rPr>
          <w:rFonts w:ascii="Times New Roman" w:hAnsi="Times New Roman" w:cs="Times New Roman"/>
          <w:sz w:val="24"/>
          <w:szCs w:val="24"/>
        </w:rPr>
        <w:lastRenderedPageBreak/>
        <w:t xml:space="preserve">Y SIN QUE ELLO REPRESENTE UNA RE VICTIMIZACIÓN EN LA BÚSQUEDA DE LA JUSTICIA A LA QUE TIENEN DERECHO. LO ANTERIOR CON LA FINALIDAD DE QUE LAS MUJERES QUE HABITAN O TRANSITAN EN EL ESTADO PODAMOS TENER CERTEZA DE QUE NUESTROS DERECHOS A UNA VIDA LIBRE DE VIOLENCIA SE ENCUENTREN GARANTIZADOS MEDIANTE EL TRABAJO DE LAS DICHAS INSTITUCIONES DEL GOBIERNO DEL ESTADO. </w:t>
      </w:r>
      <w:r w:rsidRPr="003D7EEB">
        <w:rPr>
          <w:rFonts w:ascii="Times New Roman" w:eastAsia="Times New Roman" w:hAnsi="Times New Roman" w:cs="Times New Roman"/>
          <w:sz w:val="24"/>
          <w:szCs w:val="24"/>
        </w:rPr>
        <w:t xml:space="preserve">INTERVINO A FAVOR EL </w:t>
      </w:r>
      <w:proofErr w:type="spellStart"/>
      <w:r w:rsidRPr="003D7EEB">
        <w:rPr>
          <w:rFonts w:ascii="Times New Roman" w:eastAsia="Times New Roman" w:hAnsi="Times New Roman" w:cs="Times New Roman"/>
          <w:sz w:val="24"/>
          <w:szCs w:val="24"/>
        </w:rPr>
        <w:t>DIP</w:t>
      </w:r>
      <w:proofErr w:type="spellEnd"/>
      <w:r w:rsidRPr="003D7EEB">
        <w:rPr>
          <w:rFonts w:ascii="Times New Roman" w:eastAsia="Times New Roman" w:hAnsi="Times New Roman" w:cs="Times New Roman"/>
          <w:sz w:val="24"/>
          <w:szCs w:val="24"/>
        </w:rPr>
        <w:t xml:space="preserve">. WALDO FERNÁNDEZ GONZÁLEZ. </w:t>
      </w:r>
      <w:r w:rsidRPr="003D7EEB">
        <w:rPr>
          <w:rFonts w:ascii="Times New Roman" w:hAnsi="Times New Roman" w:cs="Times New Roman"/>
          <w:sz w:val="24"/>
          <w:szCs w:val="24"/>
          <w:shd w:val="clear" w:color="auto" w:fill="FFFFFF"/>
        </w:rPr>
        <w:t>S</w:t>
      </w:r>
      <w:r w:rsidRPr="003D7EEB">
        <w:rPr>
          <w:rFonts w:ascii="Times New Roman" w:hAnsi="Times New Roman" w:cs="Times New Roman"/>
          <w:sz w:val="24"/>
          <w:szCs w:val="24"/>
          <w:lang w:eastAsia="es-MX"/>
        </w:rPr>
        <w:t xml:space="preserve">E SOMETIÓ A CONSIDERACIÓN DE LA ASAMBLEA EL QUE SEA VOTADO EN ESE MOMENTO EL PUNTO DE ACUERDO, </w:t>
      </w:r>
      <w:r w:rsidRPr="003D7EEB">
        <w:rPr>
          <w:rFonts w:ascii="Times New Roman" w:hAnsi="Times New Roman" w:cs="Times New Roman"/>
          <w:i/>
          <w:sz w:val="24"/>
          <w:szCs w:val="24"/>
          <w:lang w:eastAsia="es-MX"/>
        </w:rPr>
        <w:t>FUE APROBADO POR UNANIMIDAD DE LOS PRESENTES Y DE LOS DIPUTADOS QUE SE ENCUENTRAN A TRAVÉS DE LA PLATAFORMA DIGITAL</w:t>
      </w:r>
      <w:r w:rsidRPr="003D7EEB">
        <w:rPr>
          <w:rFonts w:ascii="Times New Roman" w:hAnsi="Times New Roman" w:cs="Times New Roman"/>
          <w:sz w:val="24"/>
          <w:szCs w:val="24"/>
          <w:lang w:eastAsia="es-MX"/>
        </w:rPr>
        <w:t xml:space="preserve">. </w:t>
      </w:r>
      <w:r w:rsidRPr="003D7EEB">
        <w:rPr>
          <w:rFonts w:ascii="Times New Roman" w:hAnsi="Times New Roman" w:cs="Times New Roman"/>
          <w:b/>
          <w:sz w:val="24"/>
          <w:szCs w:val="24"/>
          <w:lang w:eastAsia="es-MX"/>
        </w:rPr>
        <w:t>FUE APROBADO EL PUNTO DE ACUERDO POR UNANIMIDAD DE 38 VOTOS.</w:t>
      </w:r>
    </w:p>
    <w:p w:rsidR="00945EA6" w:rsidRPr="003D7EEB" w:rsidRDefault="00945EA6" w:rsidP="003D7EEB">
      <w:pPr>
        <w:spacing w:after="0" w:line="240" w:lineRule="auto"/>
        <w:jc w:val="both"/>
        <w:rPr>
          <w:rFonts w:ascii="Times New Roman" w:eastAsia="Times New Roman" w:hAnsi="Times New Roman" w:cs="Times New Roman"/>
          <w:sz w:val="24"/>
          <w:szCs w:val="24"/>
        </w:rPr>
      </w:pPr>
    </w:p>
    <w:p w:rsidR="00572295" w:rsidRPr="003D7EEB" w:rsidRDefault="003D7EEB" w:rsidP="003D7EEB">
      <w:pPr>
        <w:pStyle w:val="Sinespaciado"/>
        <w:jc w:val="both"/>
        <w:rPr>
          <w:rFonts w:ascii="Times New Roman" w:eastAsiaTheme="minorHAnsi" w:hAnsi="Times New Roman"/>
          <w:sz w:val="24"/>
          <w:szCs w:val="24"/>
          <w:lang w:eastAsia="es-MX"/>
        </w:rPr>
      </w:pPr>
      <w:r w:rsidRPr="003D7EEB">
        <w:rPr>
          <w:rFonts w:ascii="Times New Roman" w:eastAsia="Times New Roman" w:hAnsi="Times New Roman"/>
          <w:sz w:val="24"/>
          <w:szCs w:val="24"/>
        </w:rPr>
        <w:t xml:space="preserve">EL </w:t>
      </w:r>
      <w:proofErr w:type="spellStart"/>
      <w:r w:rsidRPr="003D7EEB">
        <w:rPr>
          <w:rFonts w:ascii="Times New Roman" w:eastAsia="Times New Roman" w:hAnsi="Times New Roman"/>
          <w:b/>
          <w:sz w:val="24"/>
          <w:szCs w:val="24"/>
        </w:rPr>
        <w:t>DIP</w:t>
      </w:r>
      <w:proofErr w:type="spellEnd"/>
      <w:r w:rsidRPr="003D7EEB">
        <w:rPr>
          <w:rFonts w:ascii="Times New Roman" w:eastAsia="Times New Roman" w:hAnsi="Times New Roman"/>
          <w:b/>
          <w:sz w:val="24"/>
          <w:szCs w:val="24"/>
        </w:rPr>
        <w:t>. DANIEL OMAR GONZÁLEZ GARZA, A NOMBRE DEL GRUPO LEGISLATIVO DEL PARTIDO ACCIÓN NACIONAL</w:t>
      </w:r>
      <w:r w:rsidRPr="003D7EEB">
        <w:rPr>
          <w:rFonts w:ascii="Times New Roman" w:eastAsia="Times New Roman" w:hAnsi="Times New Roman"/>
          <w:sz w:val="24"/>
          <w:szCs w:val="24"/>
        </w:rPr>
        <w:t xml:space="preserve">, PRESENTÓ UN PUNTO DE ACUERDO POR EL QUE SE APRUEBA </w:t>
      </w:r>
      <w:r w:rsidRPr="003D7EEB">
        <w:rPr>
          <w:rFonts w:ascii="Times New Roman" w:hAnsi="Times New Roman"/>
          <w:sz w:val="24"/>
          <w:szCs w:val="24"/>
        </w:rPr>
        <w:t xml:space="preserve">CREAR O FORMAR LA COMISIÓN ESPECIAL DE ATENCIÓN Y SEGUIMIENTO A LA CRISIS DEL AGUA EN EL ESTADO DE NUEVO LEÓN, CON EL FIRME OBJETIVO DE LLEVAR A CABO REUNIONES DE TRABAJO CON EL DIRECTOR DE AGUA Y DRENAJE DE MONTERREY A FIN DE ANALIZAR EN CONJUNTO Y A PROFUNDIDAD LAS SOLUCIONES, ACCIONES Y PLANES ESTRATÉGICOS A CORTO, MEDIANO Y LARGO PLAZO DE LA PARAESTATAL A SU CARGO, PARA SOLUCIONAR EL PROBLEMA DE LA CRISIS DE AGUA EN NUEVO LEÓN Y ASÍ GARANTIZAR EL ABASTO DE AGUA PARA LA POBLACIÓN. APROBÁNDOSE QUE DICHA COMISIÓN ESPECIAL ESTÉ CONFORMADA DE LA SIGUIENTE MANERA: PRESIDENTE: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DANIEL OMAR GONZÁLEZ GARZA; VICEPRESIDENTE: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HÉCTOR GARCÍA </w:t>
      </w:r>
      <w:proofErr w:type="spellStart"/>
      <w:r w:rsidRPr="003D7EEB">
        <w:rPr>
          <w:rFonts w:ascii="Times New Roman" w:hAnsi="Times New Roman"/>
          <w:sz w:val="24"/>
          <w:szCs w:val="24"/>
        </w:rPr>
        <w:t>GARCÍA</w:t>
      </w:r>
      <w:proofErr w:type="spellEnd"/>
      <w:r w:rsidRPr="003D7EEB">
        <w:rPr>
          <w:rFonts w:ascii="Times New Roman" w:hAnsi="Times New Roman"/>
          <w:sz w:val="24"/>
          <w:szCs w:val="24"/>
        </w:rPr>
        <w:t xml:space="preserve">; SECRETARIO: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MAURO GUERRA VILLARREAL; VOCALES: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JAVIER CABALLERO GAONA,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BRENDA LIZBETH SÁNCHEZ CASTRO,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JESSICA ELODIA MARTÍNEZ </w:t>
      </w:r>
      <w:proofErr w:type="spellStart"/>
      <w:r w:rsidRPr="003D7EEB">
        <w:rPr>
          <w:rFonts w:ascii="Times New Roman" w:hAnsi="Times New Roman"/>
          <w:sz w:val="24"/>
          <w:szCs w:val="24"/>
        </w:rPr>
        <w:t>MARTÍNEZ</w:t>
      </w:r>
      <w:proofErr w:type="spellEnd"/>
      <w:r w:rsidRPr="003D7EEB">
        <w:rPr>
          <w:rFonts w:ascii="Times New Roman" w:hAnsi="Times New Roman"/>
          <w:sz w:val="24"/>
          <w:szCs w:val="24"/>
        </w:rPr>
        <w:t xml:space="preserve">,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RAÚL LOZANO CABALLERO,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MARÍA DEL CONSUELO GÁLVEZ CONTRERAS Y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w:t>
      </w:r>
      <w:proofErr w:type="spellStart"/>
      <w:r w:rsidRPr="003D7EEB">
        <w:rPr>
          <w:rFonts w:ascii="Times New Roman" w:hAnsi="Times New Roman"/>
          <w:sz w:val="24"/>
          <w:szCs w:val="24"/>
        </w:rPr>
        <w:t>ANYLÚ</w:t>
      </w:r>
      <w:proofErr w:type="spellEnd"/>
      <w:r w:rsidRPr="003D7EEB">
        <w:rPr>
          <w:rFonts w:ascii="Times New Roman" w:hAnsi="Times New Roman"/>
          <w:sz w:val="24"/>
          <w:szCs w:val="24"/>
        </w:rPr>
        <w:t xml:space="preserve"> BENDICIÓN HERNÁNDEZ SEPULVEDA. </w:t>
      </w:r>
      <w:r w:rsidRPr="003D7EEB">
        <w:rPr>
          <w:rFonts w:ascii="Times New Roman" w:eastAsia="Times New Roman" w:hAnsi="Times New Roman"/>
          <w:sz w:val="24"/>
          <w:szCs w:val="24"/>
        </w:rPr>
        <w:t xml:space="preserve">INTERVINIERON A FAVOR LOS </w:t>
      </w:r>
      <w:proofErr w:type="spellStart"/>
      <w:r w:rsidRPr="003D7EEB">
        <w:rPr>
          <w:rFonts w:ascii="Times New Roman" w:eastAsia="Times New Roman" w:hAnsi="Times New Roman"/>
          <w:sz w:val="24"/>
          <w:szCs w:val="24"/>
        </w:rPr>
        <w:t>DIP</w:t>
      </w:r>
      <w:proofErr w:type="spellEnd"/>
      <w:r w:rsidRPr="003D7EEB">
        <w:rPr>
          <w:rFonts w:ascii="Times New Roman" w:eastAsia="Times New Roman" w:hAnsi="Times New Roman"/>
          <w:sz w:val="24"/>
          <w:szCs w:val="24"/>
        </w:rPr>
        <w:t xml:space="preserve">. FERNANDO ADAME DORIA, HÉCTOR GARCÍA </w:t>
      </w:r>
      <w:proofErr w:type="spellStart"/>
      <w:r w:rsidRPr="003D7EEB">
        <w:rPr>
          <w:rFonts w:ascii="Times New Roman" w:eastAsia="Times New Roman" w:hAnsi="Times New Roman"/>
          <w:sz w:val="24"/>
          <w:szCs w:val="24"/>
        </w:rPr>
        <w:t>GARCÍA</w:t>
      </w:r>
      <w:proofErr w:type="spellEnd"/>
      <w:r w:rsidRPr="003D7EEB">
        <w:rPr>
          <w:rFonts w:ascii="Times New Roman" w:eastAsia="Times New Roman" w:hAnsi="Times New Roman"/>
          <w:sz w:val="24"/>
          <w:szCs w:val="24"/>
        </w:rPr>
        <w:t xml:space="preserve"> Y WALDO FERNÁNDEZ GONZÁLEZ.</w:t>
      </w:r>
      <w:r w:rsidRPr="003D7EEB">
        <w:rPr>
          <w:rFonts w:ascii="Times New Roman" w:hAnsi="Times New Roman"/>
          <w:sz w:val="24"/>
          <w:szCs w:val="24"/>
        </w:rPr>
        <w:t xml:space="preserve"> AL HABER MÁS DIPUTADOS QUE DESEAN INTERVENIR, LA PRESIDENTA SOMETIÓ A CONSIDERACIÓN DE LA ASAMBLEA EL ABRIR OTRA RONDA DE ORADORES. </w:t>
      </w:r>
      <w:r w:rsidRPr="003D7EEB">
        <w:rPr>
          <w:rFonts w:ascii="Times New Roman" w:hAnsi="Times New Roman"/>
          <w:i/>
          <w:sz w:val="24"/>
          <w:szCs w:val="24"/>
        </w:rPr>
        <w:t xml:space="preserve">SIENDO APROBADA POR UNANIMIDAD. </w:t>
      </w:r>
      <w:r w:rsidRPr="003D7EEB">
        <w:rPr>
          <w:rFonts w:ascii="Times New Roman" w:hAnsi="Times New Roman"/>
          <w:sz w:val="24"/>
          <w:szCs w:val="24"/>
        </w:rPr>
        <w:t xml:space="preserve">INTERVINIERON A FAVOR LOS </w:t>
      </w:r>
      <w:proofErr w:type="spellStart"/>
      <w:r w:rsidRPr="003D7EEB">
        <w:rPr>
          <w:rFonts w:ascii="Times New Roman" w:hAnsi="Times New Roman"/>
          <w:sz w:val="24"/>
          <w:szCs w:val="24"/>
        </w:rPr>
        <w:t>DIP</w:t>
      </w:r>
      <w:proofErr w:type="spellEnd"/>
      <w:r w:rsidRPr="003D7EEB">
        <w:rPr>
          <w:rFonts w:ascii="Times New Roman" w:hAnsi="Times New Roman"/>
          <w:sz w:val="24"/>
          <w:szCs w:val="24"/>
        </w:rPr>
        <w:t xml:space="preserve">. ANTONIO </w:t>
      </w:r>
      <w:proofErr w:type="spellStart"/>
      <w:r w:rsidRPr="003D7EEB">
        <w:rPr>
          <w:rFonts w:ascii="Times New Roman" w:hAnsi="Times New Roman"/>
          <w:sz w:val="24"/>
          <w:szCs w:val="24"/>
        </w:rPr>
        <w:t>ELOSÚA</w:t>
      </w:r>
      <w:proofErr w:type="spellEnd"/>
      <w:r w:rsidRPr="003D7EEB">
        <w:rPr>
          <w:rFonts w:ascii="Times New Roman" w:hAnsi="Times New Roman"/>
          <w:sz w:val="24"/>
          <w:szCs w:val="24"/>
        </w:rPr>
        <w:t xml:space="preserve"> GONZÁLEZ. </w:t>
      </w:r>
      <w:r w:rsidRPr="003D7EEB">
        <w:rPr>
          <w:rFonts w:ascii="Times New Roman" w:hAnsi="Times New Roman"/>
          <w:sz w:val="24"/>
          <w:szCs w:val="24"/>
          <w:shd w:val="clear" w:color="auto" w:fill="FFFFFF"/>
        </w:rPr>
        <w:t>S</w:t>
      </w:r>
      <w:r w:rsidRPr="003D7EEB">
        <w:rPr>
          <w:rFonts w:ascii="Times New Roman" w:hAnsi="Times New Roman"/>
          <w:sz w:val="24"/>
          <w:szCs w:val="24"/>
          <w:lang w:eastAsia="es-MX"/>
        </w:rPr>
        <w:t xml:space="preserve">E SOMETIÓ A CONSIDERACIÓN DE LA ASAMBLEA EL QUE SEA VOTADO EN ESE MOMENTO EL PUNTO DE ACUERDO, </w:t>
      </w:r>
      <w:r w:rsidRPr="003D7EEB">
        <w:rPr>
          <w:rFonts w:ascii="Times New Roman" w:hAnsi="Times New Roman"/>
          <w:i/>
          <w:sz w:val="24"/>
          <w:szCs w:val="24"/>
          <w:lang w:eastAsia="es-MX"/>
        </w:rPr>
        <w:t>FUE APROBADO POR UNANIMIDAD DE LOS PRESENTES Y DE LOS DIPUTADOS QUE SE ENCUENTRAN A TRAVÉS DE LA PLATAFORMA DIGITAL</w:t>
      </w:r>
      <w:r w:rsidRPr="003D7EEB">
        <w:rPr>
          <w:rFonts w:ascii="Times New Roman" w:hAnsi="Times New Roman"/>
          <w:sz w:val="24"/>
          <w:szCs w:val="24"/>
          <w:lang w:eastAsia="es-MX"/>
        </w:rPr>
        <w:t xml:space="preserve">. </w:t>
      </w:r>
      <w:r w:rsidRPr="003D7EEB">
        <w:rPr>
          <w:rFonts w:ascii="Times New Roman" w:hAnsi="Times New Roman"/>
          <w:b/>
          <w:sz w:val="24"/>
          <w:szCs w:val="24"/>
          <w:lang w:eastAsia="es-MX"/>
        </w:rPr>
        <w:t>FUE APROBADO EL PUNTO DE ACUERDO POR UNANIMIDAD DE 41 VOTOS.</w:t>
      </w:r>
      <w:r w:rsidRPr="003D7EEB">
        <w:rPr>
          <w:rFonts w:ascii="Times New Roman" w:hAnsi="Times New Roman"/>
          <w:b/>
          <w:bCs/>
          <w:sz w:val="24"/>
          <w:szCs w:val="24"/>
          <w:lang w:eastAsia="es-ES"/>
        </w:rPr>
        <w:t xml:space="preserve"> </w:t>
      </w:r>
      <w:r w:rsidRPr="003D7EEB">
        <w:rPr>
          <w:rFonts w:ascii="Times New Roman" w:hAnsi="Times New Roman"/>
          <w:bCs/>
          <w:sz w:val="24"/>
          <w:szCs w:val="24"/>
          <w:lang w:eastAsia="es-ES"/>
        </w:rPr>
        <w:t xml:space="preserve">CONTINUANDO CON EL PROCEDIMIENTO LEGISLATIVO, </w:t>
      </w:r>
      <w:r w:rsidRPr="003D7EEB">
        <w:rPr>
          <w:rFonts w:ascii="Times New Roman" w:eastAsia="Times New Roman" w:hAnsi="Times New Roman"/>
          <w:sz w:val="24"/>
          <w:szCs w:val="24"/>
          <w:lang w:eastAsia="es-MX"/>
        </w:rPr>
        <w:t xml:space="preserve">SE LLEVÓ A CABO EL PROCESO DE LA VOTACIÓN MEDIANTE CÉDULA. </w:t>
      </w:r>
      <w:r w:rsidRPr="003D7EEB">
        <w:rPr>
          <w:rFonts w:ascii="Times New Roman" w:eastAsia="Times New Roman" w:hAnsi="Times New Roman"/>
          <w:bCs/>
          <w:sz w:val="24"/>
          <w:szCs w:val="24"/>
          <w:lang w:eastAsia="es-ES"/>
        </w:rPr>
        <w:t xml:space="preserve">LA PRESIDENTA DIO LECTURA AL ARTÍCULO QUINTO DEL ACUERDO NÚMERO </w:t>
      </w:r>
      <w:r w:rsidRPr="003D7EEB">
        <w:rPr>
          <w:rFonts w:ascii="Times New Roman" w:eastAsia="Times New Roman" w:hAnsi="Times New Roman"/>
          <w:bCs/>
          <w:sz w:val="24"/>
          <w:szCs w:val="24"/>
          <w:lang w:eastAsia="es-ES"/>
        </w:rPr>
        <w:lastRenderedPageBreak/>
        <w:t xml:space="preserve">005, PUBLICADO EN EL PERIÓDICO OFICIAL DEL ESTADO EL 10 DE SEPTIEMBRE DE 2021, EN RELACIÓN AL PROCESO DE VOTACIÓN DE LOS DIPUTADOS QUE SE ENCUENTRAN A TRAVÉS DE LOS MEDIOS TELEMÁTICOS. </w:t>
      </w:r>
      <w:r w:rsidRPr="003D7EEB">
        <w:rPr>
          <w:rFonts w:ascii="Times New Roman" w:eastAsia="Times New Roman" w:hAnsi="Times New Roman"/>
          <w:b/>
          <w:sz w:val="24"/>
          <w:szCs w:val="24"/>
          <w:lang w:eastAsia="es-MX"/>
        </w:rPr>
        <w:t>FUE APROBADA LA PROPUESTA PRESENTADA POR UNANIMIDAD DE 39 VOTOS. ELABORÁNDOSE EL ACUERDO CORRESPONDIENTE.</w:t>
      </w:r>
    </w:p>
    <w:p w:rsidR="00572295" w:rsidRPr="003D7EEB" w:rsidRDefault="00572295" w:rsidP="003D7EEB">
      <w:pPr>
        <w:spacing w:after="0" w:line="240" w:lineRule="auto"/>
        <w:jc w:val="both"/>
        <w:rPr>
          <w:rFonts w:ascii="Times New Roman" w:eastAsia="Times New Roman" w:hAnsi="Times New Roman" w:cs="Times New Roman"/>
          <w:sz w:val="24"/>
          <w:szCs w:val="24"/>
        </w:rPr>
      </w:pPr>
    </w:p>
    <w:p w:rsidR="005C1EFE" w:rsidRPr="003D7EEB" w:rsidRDefault="003D7EEB" w:rsidP="003D7EEB">
      <w:pPr>
        <w:spacing w:after="0" w:line="240" w:lineRule="auto"/>
        <w:jc w:val="both"/>
        <w:rPr>
          <w:rFonts w:ascii="Times New Roman" w:hAnsi="Times New Roman" w:cs="Times New Roman"/>
          <w:sz w:val="24"/>
          <w:szCs w:val="24"/>
          <w:lang w:eastAsia="es-MX"/>
        </w:rPr>
      </w:pPr>
      <w:r w:rsidRPr="003D7EEB">
        <w:rPr>
          <w:rFonts w:ascii="Times New Roman" w:eastAsia="Times New Roman" w:hAnsi="Times New Roman" w:cs="Times New Roman"/>
          <w:sz w:val="24"/>
          <w:szCs w:val="24"/>
        </w:rPr>
        <w:t xml:space="preserve">LA </w:t>
      </w:r>
      <w:proofErr w:type="spellStart"/>
      <w:r w:rsidRPr="003D7EEB">
        <w:rPr>
          <w:rFonts w:ascii="Times New Roman" w:eastAsia="Times New Roman" w:hAnsi="Times New Roman" w:cs="Times New Roman"/>
          <w:b/>
          <w:sz w:val="24"/>
          <w:szCs w:val="24"/>
        </w:rPr>
        <w:t>DIP</w:t>
      </w:r>
      <w:proofErr w:type="spellEnd"/>
      <w:r w:rsidRPr="003D7EEB">
        <w:rPr>
          <w:rFonts w:ascii="Times New Roman" w:eastAsia="Times New Roman" w:hAnsi="Times New Roman" w:cs="Times New Roman"/>
          <w:b/>
          <w:sz w:val="24"/>
          <w:szCs w:val="24"/>
        </w:rPr>
        <w:t xml:space="preserve">. </w:t>
      </w:r>
      <w:proofErr w:type="spellStart"/>
      <w:r w:rsidRPr="003D7EEB">
        <w:rPr>
          <w:rFonts w:ascii="Times New Roman" w:eastAsia="Times New Roman" w:hAnsi="Times New Roman" w:cs="Times New Roman"/>
          <w:b/>
          <w:sz w:val="24"/>
          <w:szCs w:val="24"/>
        </w:rPr>
        <w:t>ALHINNA</w:t>
      </w:r>
      <w:proofErr w:type="spellEnd"/>
      <w:r w:rsidRPr="003D7EEB">
        <w:rPr>
          <w:rFonts w:ascii="Times New Roman" w:eastAsia="Times New Roman" w:hAnsi="Times New Roman" w:cs="Times New Roman"/>
          <w:b/>
          <w:sz w:val="24"/>
          <w:szCs w:val="24"/>
        </w:rPr>
        <w:t xml:space="preserve"> BERENICE VARGAS GARCÍA, A NOMBRE DEL GRUPO LEGISLATIVO DEL PARTIDO REVOLUCIONARIO INSTITUCIONAL</w:t>
      </w:r>
      <w:r w:rsidRPr="003D7EEB">
        <w:rPr>
          <w:rFonts w:ascii="Times New Roman" w:eastAsia="Times New Roman" w:hAnsi="Times New Roman" w:cs="Times New Roman"/>
          <w:sz w:val="24"/>
          <w:szCs w:val="24"/>
        </w:rPr>
        <w:t xml:space="preserve">, PRESENTÓ UN PUNTO DE ACUERDO POR EL QUE </w:t>
      </w:r>
      <w:r w:rsidRPr="003D7EEB">
        <w:rPr>
          <w:rFonts w:ascii="Times New Roman" w:eastAsia="Times New Roman" w:hAnsi="Times New Roman" w:cs="Times New Roman"/>
          <w:sz w:val="24"/>
          <w:szCs w:val="24"/>
          <w:lang w:val="es-ES" w:eastAsia="es-ES"/>
        </w:rPr>
        <w:t>SE EXHORTA RESPETUOSAMENTE</w:t>
      </w:r>
      <w:r w:rsidRPr="003D7EEB">
        <w:rPr>
          <w:rFonts w:ascii="Times New Roman" w:hAnsi="Times New Roman" w:cs="Times New Roman"/>
          <w:sz w:val="24"/>
          <w:szCs w:val="24"/>
          <w:shd w:val="clear" w:color="auto" w:fill="FFFFFF"/>
        </w:rPr>
        <w:t xml:space="preserve"> A LA SECRETARÍA DE SALUD DEL GOBIERNO DE LA REPÚBLICA, EN SU CARÁCTER DE ENTE COORDINADOR DEL SISTEMA NACIONAL DE SALUD, PARA QUE EN EL ÁMBITO DE SUS ATRIBUCIONES Y COMPETENCIAS GENERE EL ENVÍO INMEDIATO A LAS CLÍNICAS Y HOSPITALES PÚBLICOS DE NUEVO LEÓN DE LOS MEDICAMENTOS SUFICIENTES Y EFICIENTES , PARA TRATAR LOS DIFERENTES TIPOS DE CÁNCER QUE TENGAN DIAGNOSTICADOS EN PACIENTES QUE SE ATIENDEN EN DICHAS CLÍNICAS Y HOSPITALES. </w:t>
      </w:r>
      <w:r w:rsidRPr="003D7EEB">
        <w:rPr>
          <w:rFonts w:ascii="Times New Roman" w:eastAsia="Times New Roman" w:hAnsi="Times New Roman" w:cs="Times New Roman"/>
          <w:sz w:val="24"/>
          <w:szCs w:val="24"/>
        </w:rPr>
        <w:t xml:space="preserve">INTERVINO A FAVOR LA </w:t>
      </w:r>
      <w:proofErr w:type="spellStart"/>
      <w:r w:rsidRPr="003D7EEB">
        <w:rPr>
          <w:rFonts w:ascii="Times New Roman" w:eastAsia="Times New Roman" w:hAnsi="Times New Roman" w:cs="Times New Roman"/>
          <w:sz w:val="24"/>
          <w:szCs w:val="24"/>
        </w:rPr>
        <w:t>DIP</w:t>
      </w:r>
      <w:proofErr w:type="spellEnd"/>
      <w:r w:rsidRPr="003D7EEB">
        <w:rPr>
          <w:rFonts w:ascii="Times New Roman" w:eastAsia="Times New Roman" w:hAnsi="Times New Roman" w:cs="Times New Roman"/>
          <w:sz w:val="24"/>
          <w:szCs w:val="24"/>
        </w:rPr>
        <w:t xml:space="preserve">. NORMA EDITH BENÍTEZ RIVERA Y FERNANDO ADAME DORIA. </w:t>
      </w:r>
      <w:r w:rsidRPr="003D7EEB">
        <w:rPr>
          <w:rFonts w:ascii="Times New Roman" w:hAnsi="Times New Roman" w:cs="Times New Roman"/>
          <w:sz w:val="24"/>
          <w:szCs w:val="24"/>
          <w:shd w:val="clear" w:color="auto" w:fill="FFFFFF"/>
        </w:rPr>
        <w:t>S</w:t>
      </w:r>
      <w:r w:rsidRPr="003D7EEB">
        <w:rPr>
          <w:rFonts w:ascii="Times New Roman" w:hAnsi="Times New Roman" w:cs="Times New Roman"/>
          <w:sz w:val="24"/>
          <w:szCs w:val="24"/>
          <w:lang w:eastAsia="es-MX"/>
        </w:rPr>
        <w:t xml:space="preserve">E SOMETIÓ A CONSIDERACIÓN DE LA ASAMBLEA EL QUE SEA VOTADO EN ESE MOMENTO EL PUNTO DE ACUERDO, </w:t>
      </w:r>
      <w:r w:rsidRPr="003D7EEB">
        <w:rPr>
          <w:rFonts w:ascii="Times New Roman" w:hAnsi="Times New Roman" w:cs="Times New Roman"/>
          <w:i/>
          <w:sz w:val="24"/>
          <w:szCs w:val="24"/>
          <w:lang w:eastAsia="es-MX"/>
        </w:rPr>
        <w:t>FUE APROBADO POR UNANIMIDAD DE LOS PRESENTES Y DE LOS DIPUTADOS QUE SE ENCUENTRAN A TRAVÉS DE LA PLATAFORMA DIGITAL</w:t>
      </w:r>
      <w:r w:rsidRPr="003D7EEB">
        <w:rPr>
          <w:rFonts w:ascii="Times New Roman" w:hAnsi="Times New Roman" w:cs="Times New Roman"/>
          <w:sz w:val="24"/>
          <w:szCs w:val="24"/>
          <w:lang w:eastAsia="es-MX"/>
        </w:rPr>
        <w:t xml:space="preserve">. </w:t>
      </w:r>
      <w:r w:rsidRPr="003D7EEB">
        <w:rPr>
          <w:rFonts w:ascii="Times New Roman" w:hAnsi="Times New Roman" w:cs="Times New Roman"/>
          <w:b/>
          <w:sz w:val="24"/>
          <w:szCs w:val="24"/>
          <w:lang w:eastAsia="es-MX"/>
        </w:rPr>
        <w:t>FUE APROBADO EL PUNTO DE ACUERDO POR UNANIMIDAD DE 40 VOTOS.</w:t>
      </w:r>
    </w:p>
    <w:p w:rsidR="00572295" w:rsidRPr="003D7EEB" w:rsidRDefault="00572295" w:rsidP="003D7EEB">
      <w:pPr>
        <w:spacing w:after="0" w:line="240" w:lineRule="auto"/>
        <w:jc w:val="both"/>
        <w:rPr>
          <w:rFonts w:ascii="Times New Roman" w:eastAsia="Times New Roman" w:hAnsi="Times New Roman" w:cs="Times New Roman"/>
          <w:sz w:val="24"/>
          <w:szCs w:val="24"/>
        </w:rPr>
      </w:pPr>
    </w:p>
    <w:p w:rsidR="004B5E0B" w:rsidRPr="003D7EEB" w:rsidRDefault="003D7EEB" w:rsidP="003D7EEB">
      <w:pPr>
        <w:pStyle w:val="NormalWeb"/>
        <w:spacing w:before="0" w:beforeAutospacing="0" w:after="0" w:afterAutospacing="0"/>
        <w:jc w:val="both"/>
      </w:pPr>
      <w:r w:rsidRPr="003D7EEB">
        <w:t xml:space="preserve">EL </w:t>
      </w:r>
      <w:proofErr w:type="spellStart"/>
      <w:r w:rsidRPr="003D7EEB">
        <w:rPr>
          <w:b/>
        </w:rPr>
        <w:t>DIP</w:t>
      </w:r>
      <w:proofErr w:type="spellEnd"/>
      <w:r w:rsidRPr="003D7EEB">
        <w:rPr>
          <w:b/>
        </w:rPr>
        <w:t>. WALDO FERNÁNDEZ GONZÁLEZ, INTEGRANTE DEL GRUPO LEGISLATIVO DEL PARTIDO MOVIMIENTO REGENERACIÓN NACIONAL</w:t>
      </w:r>
      <w:r w:rsidRPr="003D7EEB">
        <w:t xml:space="preserve">, PRESENTÓ UN PUNTO DE ACUERDO POR EL QUE </w:t>
      </w:r>
      <w:r w:rsidRPr="003D7EEB">
        <w:rPr>
          <w:lang w:val="es-ES" w:eastAsia="es-ES"/>
        </w:rPr>
        <w:t>SE EXHORTA RESPETUOSAMENTE AL</w:t>
      </w:r>
      <w:r w:rsidRPr="003D7EEB">
        <w:t xml:space="preserve"> TITULAR DEL EJECUTIVO FEDERAL PARA QUE INSTRUYA AL TITULAR DE LA DIRECCIÓN DE PROTECCIÓN CIVIL DEL ESTADO DE NUEVO LEÓN, A QUE EFECTÚE LAS INSPECCIONES PERTINENTES EN LOS PLANTELES EDUCATIVOS DEL ESTADO PRIMORDIALMENTE EN AQUELLOS QUE MUESTRAN DAÑOS ESTRUCTURALES; ASIMISMO SE COORDINE CON LOS ENCARGADOS DE OBRAS EN LOS 51 MUNICIPIOS PARA QUE SE REHABILITEN LOS PLANTELES. ASÍ TAMBIÉN, PARA QUE INFORME A ESTA SOBERANÍA SOBRE LOS RESULTADOS DE LAS INSPECCIONES Y SE REMITA UN REGISTRO DE LAS ESCUELAS AFECTADAS. ASIMISMO, </w:t>
      </w:r>
      <w:r w:rsidRPr="003D7EEB">
        <w:rPr>
          <w:bCs/>
        </w:rPr>
        <w:t>SE</w:t>
      </w:r>
      <w:r w:rsidRPr="003D7EEB">
        <w:t xml:space="preserve"> REALIZAR UN RESPETUOSO </w:t>
      </w:r>
      <w:r w:rsidRPr="003D7EEB">
        <w:rPr>
          <w:bCs/>
        </w:rPr>
        <w:t>EXHORTO</w:t>
      </w:r>
      <w:r w:rsidRPr="003D7EEB">
        <w:t xml:space="preserve"> AL TITULAR DEL EJECUTIVO DEL ESTADO A FIN DE QUE EN EL EJERCICIO DE SUS ATRIBUCIONES INSTRUYA AL INSTITUTO CONSTRUCTOR DE INFRAESTRUCTURA FÍSICA Y DEPORTIVA DE NUEVO LEÓN LA REHABILITACIÓN DE TODAS LAS ESCUELAS PÚBLICAS QUE PRESENTAN ALGÚN TIPO DE NECESIDAD PARA PRESTAR LOS SERVICIOS EDUCATIVOS DE FORMA SEGURA. ASIMISMO, SE ACUERDA ENVIAR AL </w:t>
      </w:r>
      <w:r w:rsidRPr="003D7EEB">
        <w:lastRenderedPageBreak/>
        <w:t>INSTITUTO CONSTRUCTOR DE INFRAESTRUCTURA FÍSICA Y DEPORTIVA DE NUEVO LEÓN EL LISTADO DE LAS 117 ESCUELAS QUE SE ENCUENTRAN ENLISTADAS EN LAS CONSIDERACIONES DE ESTE PUNTO DE ACUERDO Y QUE PRESENTAN ALGÚN TIPO DE DAÑO, MISMAS QUE FUERON DENUNCIADAS POR DIVERSOS CIUDADANOS SIENDO ESTAS DECLARATIVAS Y NO LIMITATIVAS. ASÍ COMO TAMBIÉN SE ENVÍA UN ATENTO EXHORTO</w:t>
      </w:r>
      <w:r w:rsidRPr="003D7EEB">
        <w:rPr>
          <w:b/>
        </w:rPr>
        <w:t xml:space="preserve"> </w:t>
      </w:r>
      <w:r w:rsidRPr="003D7EEB">
        <w:t xml:space="preserve">A LA SECRETARÍA DEL BIENESTAR, PARA QUE SE INCLUYA EN EL PADRÓN DE ESCUELAS BENEFICIARIAS DEL PROGRAMA LA ESCUELA ES NUESTRA, A LOS PLANTELES DE EDUCACIÓN PÚBLICA QUE SE ENCUENTRAN EN MALAS CONDICIONES, A FIN DE QUE SEAN REHABILITADAS A TRAVÉS DE DICHO PROGRAMA. INTERVINIERON A FAVOR LOS </w:t>
      </w:r>
      <w:proofErr w:type="spellStart"/>
      <w:r w:rsidRPr="003D7EEB">
        <w:t>DIP</w:t>
      </w:r>
      <w:proofErr w:type="spellEnd"/>
      <w:r w:rsidRPr="003D7EEB">
        <w:t xml:space="preserve">. BRENDA LIZBETH SÁNCHEZ CASTRO, PERLA DE LOS ÁNGELES VILLARREAL VALDEZ Y JESSICA ELODIA MARTÍNEZ </w:t>
      </w:r>
      <w:proofErr w:type="spellStart"/>
      <w:r w:rsidRPr="003D7EEB">
        <w:t>MARTÍNEZ</w:t>
      </w:r>
      <w:proofErr w:type="spellEnd"/>
      <w:r w:rsidRPr="003D7EEB">
        <w:t xml:space="preserve">. AL HABER MÁS DIPUTADOS QUE DESEAN INTERVENIR, LA PRESIDENTA SOMETIÓ A CONSIDERACIÓN DE LA ASAMBLEA EL ABRIR OTRA RONDA DE ORADORES. </w:t>
      </w:r>
      <w:r w:rsidRPr="003D7EEB">
        <w:rPr>
          <w:i/>
        </w:rPr>
        <w:t xml:space="preserve">SIENDO APROBADA POR UNANIMIDAD. </w:t>
      </w:r>
      <w:r w:rsidRPr="003D7EEB">
        <w:t xml:space="preserve">INTERVINIERON A FAVOR LOS </w:t>
      </w:r>
      <w:proofErr w:type="spellStart"/>
      <w:r w:rsidRPr="003D7EEB">
        <w:t>DIP</w:t>
      </w:r>
      <w:proofErr w:type="spellEnd"/>
      <w:r w:rsidRPr="003D7EEB">
        <w:t xml:space="preserve">. FERNANDO ADAME DORIA Y FÉLIX ROCHA ESQUIVEL. INTERVINO CON UNA PROPUESTA DE ADICIÓN AL PUNTO DE ACUERDO EL </w:t>
      </w:r>
      <w:proofErr w:type="spellStart"/>
      <w:r w:rsidRPr="003D7EEB">
        <w:t>DIP</w:t>
      </w:r>
      <w:proofErr w:type="spellEnd"/>
      <w:r w:rsidRPr="003D7EEB">
        <w:t xml:space="preserve">. RAÚL LOZANO CABALLERO, </w:t>
      </w:r>
      <w:r w:rsidRPr="003D7EEB">
        <w:rPr>
          <w:i/>
        </w:rPr>
        <w:t xml:space="preserve">LA CUAL FUE ACEPTADA POR EL DIPUTADO </w:t>
      </w:r>
      <w:proofErr w:type="spellStart"/>
      <w:r w:rsidRPr="003D7EEB">
        <w:rPr>
          <w:i/>
        </w:rPr>
        <w:t>PROMOVENTE</w:t>
      </w:r>
      <w:proofErr w:type="spellEnd"/>
      <w:r w:rsidRPr="003D7EEB">
        <w:t xml:space="preserve">. </w:t>
      </w:r>
      <w:r w:rsidRPr="003D7EEB">
        <w:rPr>
          <w:shd w:val="clear" w:color="auto" w:fill="FFFFFF"/>
        </w:rPr>
        <w:t>S</w:t>
      </w:r>
      <w:r w:rsidRPr="003D7EEB">
        <w:t xml:space="preserve">E SOMETIÓ A CONSIDERACIÓN DE LA ASAMBLEA EL QUE SEA VOTADO EN ESE MOMENTO EL PUNTO DE ACUERDO, </w:t>
      </w:r>
      <w:r w:rsidRPr="003D7EEB">
        <w:rPr>
          <w:i/>
        </w:rPr>
        <w:t>FUE APROBADO POR UNANIMIDAD DE LOS PRESENTES Y DE LOS DIPUTADOS QUE SE ENCUENTRAN A TRAVÉS DE LA PLATAFORMA DIGITAL</w:t>
      </w:r>
      <w:r w:rsidRPr="003D7EEB">
        <w:t xml:space="preserve">. </w:t>
      </w:r>
      <w:r w:rsidRPr="003D7EEB">
        <w:rPr>
          <w:b/>
        </w:rPr>
        <w:t>FUE APROBADO EL PUNTO DE ACUERDO POR UNANIMIDAD DE 39 VOTOS.</w:t>
      </w:r>
    </w:p>
    <w:p w:rsidR="0041083E" w:rsidRPr="003D7EEB" w:rsidRDefault="0041083E" w:rsidP="003D7EEB">
      <w:pPr>
        <w:pStyle w:val="NormalWeb"/>
        <w:spacing w:before="0" w:beforeAutospacing="0" w:after="0" w:afterAutospacing="0"/>
        <w:jc w:val="both"/>
      </w:pPr>
    </w:p>
    <w:p w:rsidR="00430729" w:rsidRPr="003D7EEB" w:rsidRDefault="003D7EEB" w:rsidP="003D7EEB">
      <w:pPr>
        <w:pStyle w:val="NormalWeb"/>
        <w:spacing w:before="0" w:beforeAutospacing="0" w:after="0" w:afterAutospacing="0"/>
        <w:jc w:val="both"/>
        <w:rPr>
          <w:i/>
          <w:color w:val="000000"/>
        </w:rPr>
      </w:pPr>
      <w:r w:rsidRPr="003D7EEB">
        <w:rPr>
          <w:color w:val="000000"/>
        </w:rPr>
        <w:t xml:space="preserve">DURANTE LA DISCUSIÓN DEL PUNTO DE ACUERDO, Y AL ESTAR POR CONCLUIR EL TIEMPO REGLAMENTARIO DE LA SESIÓN, LA PRESIDENTA SOMETIÓ A CONSIDERACIÓN DE LA ASAMBLEA EL AMPLIAR LA DURACIÓN DE LA SESIÓN HASTA AGOTAR EL ORDEN DEL DÍA. </w:t>
      </w:r>
      <w:r w:rsidRPr="003D7EEB">
        <w:rPr>
          <w:i/>
          <w:color w:val="000000"/>
        </w:rPr>
        <w:t xml:space="preserve">SIENDO APROBADO POR UNANIMIDAD DE LOS PRESENTES Y DE LOS DIPUTADOS QUE SE ENCUENTRAN A TRAVÉS DE LOS MEDIOS TELEMÁTICOS. </w:t>
      </w:r>
    </w:p>
    <w:p w:rsidR="00F11520" w:rsidRPr="003D7EEB" w:rsidRDefault="00F11520" w:rsidP="003D7EEB">
      <w:pPr>
        <w:shd w:val="clear" w:color="auto" w:fill="FFFFFF"/>
        <w:spacing w:after="0" w:line="240" w:lineRule="auto"/>
        <w:jc w:val="both"/>
        <w:rPr>
          <w:rFonts w:ascii="Times New Roman" w:eastAsia="Times New Roman" w:hAnsi="Times New Roman" w:cs="Times New Roman"/>
          <w:sz w:val="24"/>
          <w:szCs w:val="24"/>
        </w:rPr>
      </w:pPr>
    </w:p>
    <w:p w:rsidR="005544F1" w:rsidRPr="003D7EEB" w:rsidRDefault="003D7EEB" w:rsidP="003D7EE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7EEB">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3D7EEB">
        <w:rPr>
          <w:rFonts w:ascii="Times New Roman" w:eastAsia="Times New Roman" w:hAnsi="Times New Roman" w:cs="Times New Roman"/>
          <w:i/>
          <w:sz w:val="24"/>
          <w:szCs w:val="24"/>
          <w:lang w:eastAsia="es-ES"/>
        </w:rPr>
        <w:t xml:space="preserve"> FUE APROBADO POR UNANIMIDAD.</w:t>
      </w:r>
      <w:r w:rsidRPr="003D7EEB">
        <w:rPr>
          <w:rFonts w:ascii="Times New Roman" w:eastAsia="Times New Roman" w:hAnsi="Times New Roman" w:cs="Times New Roman"/>
          <w:sz w:val="24"/>
          <w:szCs w:val="24"/>
          <w:lang w:eastAsia="es-ES"/>
        </w:rPr>
        <w:t xml:space="preserve"> </w:t>
      </w:r>
    </w:p>
    <w:p w:rsidR="009469B8" w:rsidRPr="003D7EEB" w:rsidRDefault="009469B8" w:rsidP="003D7E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D7EEB" w:rsidRDefault="003D7EEB" w:rsidP="003D7EE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7EEB">
        <w:rPr>
          <w:rFonts w:ascii="Times New Roman" w:eastAsia="Times New Roman" w:hAnsi="Times New Roman" w:cs="Times New Roman"/>
          <w:sz w:val="24"/>
          <w:szCs w:val="24"/>
          <w:lang w:eastAsia="es-ES"/>
        </w:rPr>
        <w:t xml:space="preserve">LA PRESIDENTA CLAUSURÓ LA SESIÓN ORDINARIA, SIENDO LAS CATORCE HORAS CON TREINTA Y CUATRO MINUTOS; CITANDO PARA LA PRÓXIMA SESIÓN EL DÍA Y HORA QUE MARCA LA LEY Y EL REGLAMENTO PARA EL GOBIERNO INTERIOR DEL CONGRESO DEL ESTADO.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571ADC" w:rsidRPr="00135491" w:rsidRDefault="00571ADC"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bookmarkStart w:id="0" w:name="_GoBack"/>
      <w:bookmarkEnd w:id="0"/>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091414" w:rsidRDefault="00091414"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A851D7">
        <w:rPr>
          <w:rFonts w:ascii="Times New Roman" w:hAnsi="Times New Roman" w:cs="Times New Roman"/>
          <w:b/>
          <w:sz w:val="18"/>
          <w:szCs w:val="24"/>
        </w:rPr>
        <w:t>57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A851D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14</w:t>
      </w:r>
      <w:r w:rsidR="00E02417" w:rsidRPr="00135491">
        <w:rPr>
          <w:rFonts w:ascii="Times New Roman" w:hAnsi="Times New Roman" w:cs="Times New Roman"/>
          <w:b/>
          <w:sz w:val="18"/>
          <w:szCs w:val="24"/>
        </w:rPr>
        <w:t xml:space="preserve"> DE </w:t>
      </w:r>
      <w:r w:rsidR="00045338">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851D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13ED">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OFICIO SIGNADO POR LA C. MTRA. ARMIDA SERRATO FLORES, OFICIAL MAYOR DEL H. CONGRESO DEL ESTADO DE NUEVO LEÓN,</w:t>
      </w:r>
      <w:r w:rsidRPr="008E15BB">
        <w:rPr>
          <w:rFonts w:eastAsia="Questrial"/>
          <w:b/>
        </w:rPr>
        <w:t xml:space="preserve"> </w:t>
      </w:r>
      <w:r w:rsidRPr="008E15BB">
        <w:rPr>
          <w:rFonts w:eastAsia="Questrial"/>
        </w:rPr>
        <w:t>MEDIANTE EL CUAL REMITE EL INFORME DE ASISTENCIAS DE LAS DIPUTADAS Y DIPUTADOS A LAS COMISIONES, COMITÉS Y DE LAS SESIONES DE LA DIPUTACIÓN PERMANENTE CORRESPONDIENTE AL MES DE ENERO DE 2022.</w:t>
      </w:r>
      <w:r w:rsidRPr="008E15BB">
        <w:rPr>
          <w:rFonts w:eastAsia="Questrial"/>
          <w:b/>
        </w:rPr>
        <w:t xml:space="preserve"> DE ENTERADO Y SE INSTRUYE PARA QUE SEAN COLOCADOS EN LOS TABLEROS DE AVISOS DE ESTE PODER LEGISLATIVO.</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EL C. </w:t>
      </w:r>
      <w:proofErr w:type="spellStart"/>
      <w:r w:rsidRPr="008E15BB">
        <w:rPr>
          <w:rFonts w:eastAsia="Questrial"/>
        </w:rPr>
        <w:t>DIP</w:t>
      </w:r>
      <w:proofErr w:type="spellEnd"/>
      <w:r w:rsidRPr="008E15BB">
        <w:rPr>
          <w:rFonts w:eastAsia="Questrial"/>
        </w:rPr>
        <w:t>. HERIBERTO TREVIÑO CANTÚ Y LOS INTEGRANTES DEL GRUPO LEGISLATIVO DEL PARTIDO REVOLUCIONARIO INSTITUCIONAL DE LA LXXVI LEGISLATURA,</w:t>
      </w:r>
      <w:r w:rsidRPr="008E15BB">
        <w:rPr>
          <w:rFonts w:eastAsia="Questrial"/>
          <w:b/>
        </w:rPr>
        <w:t xml:space="preserve"> </w:t>
      </w:r>
      <w:r w:rsidRPr="008E15BB">
        <w:rPr>
          <w:rFonts w:eastAsia="Questrial"/>
        </w:rPr>
        <w:t>MEDIANTE EL CUAL PRESENTAN INICIATIVA DE REFORMA A LAS FRACCIONES XXXVIII Y XXXIX Y POR ADICIÓN DE UNA FRACCIÓN XL AL ARTÍCULO 7 DE LA LEY PARA PREVENIR Y ELIMINAR LA DISCRIMINACIÓN EN EL ESTADO DE NUEVO LEÓN, EN RELACIÓN A NO DISCRIMINAR A LAS MUJERES QUE AMAMANTAN EN ESPACIOS PÚBLICOS.</w:t>
      </w:r>
      <w:r w:rsidRPr="008E15BB">
        <w:rPr>
          <w:rFonts w:eastAsia="Questrial"/>
          <w:b/>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EL C. </w:t>
      </w:r>
      <w:proofErr w:type="spellStart"/>
      <w:r w:rsidRPr="008E15BB">
        <w:rPr>
          <w:rFonts w:eastAsia="Questrial"/>
        </w:rPr>
        <w:t>DIP</w:t>
      </w:r>
      <w:proofErr w:type="spellEnd"/>
      <w:r w:rsidRPr="008E15BB">
        <w:rPr>
          <w:rFonts w:eastAsia="Questrial"/>
        </w:rPr>
        <w:t>. JULIO CÉSAR CANTÚ GONZÁLEZ Y LOS INTEGRANTES DEL GRUPO LEGISLATIVO DEL PARTIDO REVOLUCIONARIO INSTITUCIONAL DE LA LXXVI LEGISLATURA,</w:t>
      </w:r>
      <w:r w:rsidRPr="008E15BB">
        <w:rPr>
          <w:rFonts w:eastAsia="Questrial"/>
          <w:b/>
        </w:rPr>
        <w:t xml:space="preserve"> </w:t>
      </w:r>
      <w:r w:rsidRPr="008E15BB">
        <w:rPr>
          <w:rFonts w:eastAsia="Questrial"/>
        </w:rPr>
        <w:t>MEDIANTE EL CUAL PRESENTAN INICIATIVA DE REFORMA AL PRIMER PÁRRAFO Y ADICIÓN DE UN SEGUNDO PÁRRAFO AL ARTÍCULO 32 DE LA LEY QUE CREA EL INSTITUTO DE CONTROL VEHICULAR DEL ESTADO DE NUEVO LEÓN, EN RELACIÓN A LAS MULTAS Y SANCIONES POR CONDUCIR EN ESTADO DE VOLUNTARIA INTOXICACIÓN.</w:t>
      </w:r>
      <w:r w:rsidRPr="008E15BB">
        <w:rPr>
          <w:rFonts w:eastAsia="Questrial"/>
          <w:b/>
        </w:rPr>
        <w:t xml:space="preserve"> DE ENTERADA Y DE CONFORMIDAD CON LO ESTABLECIDO EN LOS ARTÍCULOS 24 FRACCIÓN III Y 39 FRACCIÓN X DEL REGLAMENTO PARA EL GOBIERNO INTERIOR DEL CONGRESO, SE TURNA A LA COMISIÓN DE MOVILIDAD.</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LA C. </w:t>
      </w:r>
      <w:proofErr w:type="spellStart"/>
      <w:r w:rsidRPr="008E15BB">
        <w:rPr>
          <w:rFonts w:eastAsia="Questrial"/>
        </w:rPr>
        <w:t>DIP</w:t>
      </w:r>
      <w:proofErr w:type="spellEnd"/>
      <w:r w:rsidRPr="008E15BB">
        <w:rPr>
          <w:rFonts w:eastAsia="Questrial"/>
        </w:rPr>
        <w:t>. LORENA DE LA GARZA VENECIA Y LOS INTEGRANTES DEL GRUPO LEGISLATIVO DEL PARTIDO REVOLUCIONARIO INSTITUCIONAL DE LA LXXVI LEGISLATURA,</w:t>
      </w:r>
      <w:r w:rsidRPr="008E15BB">
        <w:rPr>
          <w:rFonts w:eastAsia="Questrial"/>
          <w:b/>
        </w:rPr>
        <w:t xml:space="preserve"> </w:t>
      </w:r>
      <w:r w:rsidRPr="008E15BB">
        <w:rPr>
          <w:rFonts w:eastAsia="Questrial"/>
        </w:rPr>
        <w:t xml:space="preserve">MEDIANTE EL CUAL PRESENTAN INICIATIVA DE REFORMA POR DEROGACIÓN DEL ARTÍCULO 145 BIS 5 DEL REGLAMENTO PARA EL </w:t>
      </w:r>
      <w:r w:rsidRPr="008E15BB">
        <w:rPr>
          <w:rFonts w:eastAsia="Questrial"/>
        </w:rPr>
        <w:lastRenderedPageBreak/>
        <w:t>GOBIERNO INTERIOR DEL CONGRESO DEL ESTADO DE NUEVO LEÓN, EN RELACIÓN A LA INSCRIPCIÓN DE LETRAS ÁUREAS EN EL MURO DE HONOR DEL RECINTO OFICIAL DEL CONGRESO.</w:t>
      </w:r>
      <w:r w:rsidRPr="008E15BB">
        <w:rPr>
          <w:rFonts w:eastAsia="Questrial"/>
          <w:b/>
        </w:rPr>
        <w:t xml:space="preserve"> DE ENTERADA Y DE CONFORMIDAD CON LO ESTABLECIDO EN LOS ARTÍCULOS 24 FRACCIÓN III Y 39 FRACCIÓN II DEL REGLAMENTO PARA EL GOBIERNO INTERIOR DEL CONGRESO, SE TURNA A LA COMISIÓN DE LEGISLACIÓN.</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ESCRITO SIGNADO POR EL GRUPO LEGISLATIVO MOVIMIENTO CIUDADANO DE LA LXXVI LEGISLATURA,</w:t>
      </w:r>
      <w:r w:rsidRPr="008E15BB">
        <w:rPr>
          <w:rFonts w:eastAsia="Questrial"/>
          <w:b/>
        </w:rPr>
        <w:t xml:space="preserve"> </w:t>
      </w:r>
      <w:r w:rsidRPr="008E15BB">
        <w:rPr>
          <w:rFonts w:eastAsia="Questrial"/>
        </w:rPr>
        <w:t xml:space="preserve">MEDIANTE EL CUAL PRESENTAN INICIATIVA DE REFORMA POR ADICIÓN DE LOS ARTÍCULOS 103 BIS, DEL 122 TER AL 122 </w:t>
      </w:r>
      <w:proofErr w:type="spellStart"/>
      <w:r w:rsidRPr="008E15BB">
        <w:rPr>
          <w:rFonts w:eastAsia="Questrial"/>
        </w:rPr>
        <w:t>UNDECIES</w:t>
      </w:r>
      <w:proofErr w:type="spellEnd"/>
      <w:r w:rsidRPr="008E15BB">
        <w:rPr>
          <w:rFonts w:eastAsia="Questrial"/>
        </w:rPr>
        <w:t xml:space="preserve"> Y POR MODIFICACIÓN DE LA DENOMINACIÓN DEL CAPÍTULO II DEL TÍTULO QUINTO DEL PROCESO LEGISLATIVO DEL REGLAMENTO PARA EL GOBIERNO INTERIOR DEL CONGRESO DEL ESTADO DE NUEVO LEÓN.</w:t>
      </w:r>
      <w:r w:rsidRPr="008E15BB">
        <w:rPr>
          <w:rFonts w:eastAsia="Questrial"/>
          <w:b/>
        </w:rPr>
        <w:t xml:space="preserve"> DE ENTERADA Y DE CONFORMIDAD CON LO ESTABLECIDO EN LOS ARTÍCULOS 24 FRACCIÓN III Y 39 FRACCIÓN II DEL REGLAMENTO PARA EL GOBIERNO INTERIOR DEL CONGRESO, SE TURNA A LA COMISIÓN DE LEGISLACIÓN.</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OFICIO SIGNADO POR EL C. JOSÉ NERY PÉREZ TRUJILLO, TITULAR DE LA UNIDAD DE PLANEACIÓN, VINCULACIÓN Y ASUNTOS INTERNACIONALES,</w:t>
      </w:r>
      <w:r w:rsidRPr="008E15BB">
        <w:rPr>
          <w:rFonts w:eastAsia="Questrial"/>
          <w:b/>
        </w:rPr>
        <w:t xml:space="preserve"> </w:t>
      </w:r>
      <w:r w:rsidRPr="008E15BB">
        <w:rPr>
          <w:rFonts w:eastAsia="Questrial"/>
        </w:rPr>
        <w:t>MEDIANTE EL CUAL DA CONTESTACIÓN AL EXHORTO REALIZADO POR ESTA SOBERANÍA.</w:t>
      </w:r>
      <w:r w:rsidRPr="008E15BB">
        <w:rPr>
          <w:rFonts w:eastAsia="Questrial"/>
          <w:b/>
        </w:rPr>
        <w:t xml:space="preserve"> DE ENTERADA Y SE ANEXA EN EL ACUERDO ADMINISTRATIVO NÚM. 180 APROBADO POR ESTA SOBERANÍA; ASÍ MISMO REMÍTASE COPIA DEL PRESENTE ESCRITO AL COMITÉ DE SEGUIMIENTO DE ACUERDOS Y AL </w:t>
      </w:r>
      <w:proofErr w:type="spellStart"/>
      <w:r w:rsidRPr="008E15BB">
        <w:rPr>
          <w:rFonts w:eastAsia="Questrial"/>
          <w:b/>
        </w:rPr>
        <w:t>PROMOVENTE</w:t>
      </w:r>
      <w:proofErr w:type="spellEnd"/>
      <w:r w:rsidRPr="008E15BB">
        <w:rPr>
          <w:rFonts w:eastAsia="Questrial"/>
          <w:b/>
        </w:rPr>
        <w:t>.</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LA C. </w:t>
      </w:r>
      <w:proofErr w:type="spellStart"/>
      <w:r w:rsidRPr="008E15BB">
        <w:rPr>
          <w:rFonts w:eastAsia="Questrial"/>
        </w:rPr>
        <w:t>DIP</w:t>
      </w:r>
      <w:proofErr w:type="spellEnd"/>
      <w:r w:rsidRPr="008E15BB">
        <w:rPr>
          <w:rFonts w:eastAsia="Questrial"/>
        </w:rPr>
        <w:t>. BRENDA LIZBETH SÁNCHEZ CASTRO Y LOS INTEGRANTES DEL GRUPO LEGISLATIVO MOVIMIENTO CIUDADANO DE LA LXXVI LEGISLATURA,</w:t>
      </w:r>
      <w:r w:rsidRPr="008E15BB">
        <w:rPr>
          <w:rFonts w:eastAsia="Questrial"/>
          <w:b/>
        </w:rPr>
        <w:t xml:space="preserve"> </w:t>
      </w:r>
      <w:r w:rsidRPr="008E15BB">
        <w:rPr>
          <w:rFonts w:eastAsia="Questrial"/>
        </w:rPr>
        <w:t>MEDIANTE EL CUAL PRESENTAN INICIATIVA DE REFORMA POR ADICIÓN DE LOS ARTÍCULOS 2612 BIS 1 AL 2612 BIS 15 DEL CÓDIGO CIVIL PARA EL ESTADO DE NUEVO LEÓN, EN RELACIÓN A LA CONSTITUCIÓN DE LAS ASOCIACIONES CIVILES.</w:t>
      </w:r>
      <w:r w:rsidRPr="008E15BB">
        <w:rPr>
          <w:rFonts w:eastAsia="Questrial"/>
          <w:b/>
        </w:rPr>
        <w:t xml:space="preserve"> DE ENTERADA Y DE CONFORMIDAD CON LO ESTABLECIDO EN LOS ARTÍCULOS 24 FRACCIÓN III Y 39 FRACCIÓN II DEL REGLAMENTO PARA EL GOBIERNO INTERIOR DEL CONGRESO, SE TURNA A LA COMISIÓN DE LEGISLACIÓN.</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LA C. </w:t>
      </w:r>
      <w:proofErr w:type="spellStart"/>
      <w:r w:rsidRPr="008E15BB">
        <w:rPr>
          <w:rFonts w:eastAsia="Questrial"/>
        </w:rPr>
        <w:t>DIP</w:t>
      </w:r>
      <w:proofErr w:type="spellEnd"/>
      <w:r w:rsidRPr="008E15BB">
        <w:rPr>
          <w:rFonts w:eastAsia="Questrial"/>
        </w:rPr>
        <w:t>. BRENDA LIZBETH SÁNCHEZ CASTRO Y LOS INTEGRANTES DEL GRUPO LEGISLATIVO MOVIMIENTO CIUDADANO DE LA LXXVI LEGISLATURA,</w:t>
      </w:r>
      <w:r w:rsidRPr="008E15BB">
        <w:rPr>
          <w:rFonts w:eastAsia="Questrial"/>
          <w:b/>
        </w:rPr>
        <w:t xml:space="preserve"> </w:t>
      </w:r>
      <w:r w:rsidRPr="008E15BB">
        <w:rPr>
          <w:rFonts w:eastAsia="Questrial"/>
        </w:rPr>
        <w:t xml:space="preserve">MEDIANTE EL CUAL PRESENTAN INICIATIVA DE REFORMA POR MODIFICACIÓN </w:t>
      </w:r>
      <w:r w:rsidRPr="008E15BB">
        <w:rPr>
          <w:rFonts w:eastAsia="Questrial"/>
        </w:rPr>
        <w:lastRenderedPageBreak/>
        <w:t>DE LOS ARTÍCULOS 77 Y 82 DE LA LEY DE MOVILIDAD SOSTENIBLE Y ACCESIBILIDAD PARA EL ESTADO LIBRE Y SOBERANO DE NUEVO LEÓN Y POR MODIFICACIÓN AL ARTÍCULO 276 DE LA LEY DE HACIENDA DEL ESTADO DE NUEVO LEÓN.</w:t>
      </w:r>
      <w:r w:rsidRPr="008E15BB">
        <w:rPr>
          <w:rFonts w:eastAsia="Questrial"/>
          <w:b/>
        </w:rPr>
        <w:t xml:space="preserve"> DE ENTERADA Y DE CONFORMIDAD CON LO ESTABLECIDO EN LOS ARTÍCULOS 24 FRACCIÓN III Y 39 FRACCIONES X Y XXIII DEL REGLAMENTO PARA EL GOBIERNO INTERIOR DEL CONGRESO, SE TURNA A LAS COMISIONES UNIDAS DE MOVILIDAD Y A LA DE PRESUPUESTO.</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LOS CC. </w:t>
      </w:r>
      <w:proofErr w:type="spellStart"/>
      <w:r w:rsidRPr="008E15BB">
        <w:rPr>
          <w:rFonts w:eastAsia="Questrial"/>
        </w:rPr>
        <w:t>DIP</w:t>
      </w:r>
      <w:proofErr w:type="spellEnd"/>
      <w:r w:rsidRPr="008E15BB">
        <w:rPr>
          <w:rFonts w:eastAsia="Questrial"/>
        </w:rPr>
        <w:t xml:space="preserve">. LUIS ALBERTO </w:t>
      </w:r>
      <w:proofErr w:type="spellStart"/>
      <w:r w:rsidRPr="008E15BB">
        <w:rPr>
          <w:rFonts w:eastAsia="Questrial"/>
        </w:rPr>
        <w:t>SUSARREY</w:t>
      </w:r>
      <w:proofErr w:type="spellEnd"/>
      <w:r w:rsidRPr="008E15BB">
        <w:rPr>
          <w:rFonts w:eastAsia="Questrial"/>
        </w:rPr>
        <w:t xml:space="preserve"> FLORES, GILBERTO DE JESÚS GÓMEZ REYES Y ADRIANA PAOLA CORONADO RAMÍREZ, INTEGRANTES DEL GRUPO LEGISLATIVO DEL PARTIDO ACCIÓN NACIONAL DE LA LXXVI LEGISLATURA, MEDIANTE EL CUAL PRESENTAN INICIATIVA DE REFORMA AL ARTÍCULO 106 Y POR ADICIÓN DEL ARTÍCULO VIGÉSIMO TRANSITORIO DE LA LEY DE MOVILIDAD SOSTENIBLE Y ACCESIBILIDAD PARA EL ESTADO DE NUEVO LEÓN.</w:t>
      </w:r>
      <w:r w:rsidRPr="008E15BB">
        <w:rPr>
          <w:rFonts w:eastAsia="Questrial"/>
          <w:b/>
        </w:rPr>
        <w:t xml:space="preserve"> DE ENTERADA Y DE CONFORMIDAD CON LO ESTABLECIDO EN LOS ARTÍCULOS 24 FRACCIÓN III Y 39 FRACCIÓN X DEL REGLAMENTO PARA EL GOBIERNO INTERIOR DEL CONGRESO, SE TURNA A LA COMISIÓN DE MOVILIDAD.</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PRESENTADO POR EL C. LIC. LUIS ALBERTO CAUDILLO FERNÁNDEZ, MEDIANTE EL CUAL ENVÍA DIVERSOS COMENTARIOS SOBRE SU INICIATIVA DE REFORMA A DIVERSOS ARTÍCULOS DEL CÓDIGO PENAL PARA EL ESTADO DE NUEVO LEÓN Y A LA LEY DE SALUD DEL ESTADO DE NUEVO LEÓN, EN RELACIÓN A LA PREVENCIÓN DEL DELITO DE VIOLACIÓN. </w:t>
      </w:r>
      <w:r w:rsidRPr="008E15BB">
        <w:rPr>
          <w:rFonts w:eastAsia="Questrial"/>
          <w:b/>
        </w:rPr>
        <w:t>DE ENTERADA Y SE ANEXA EN EL EXPEDIENTE 14377/LXXV QUE SE ENCUENTRA EN LAS COMISIONES UNIDAS DE JUSTICIA Y SEGURIDAD PÚBLICA Y A LA DE SALUD Y ATENCIÓN A GRUPOS VULNERABLES.</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SIGNADO POR LA C. </w:t>
      </w:r>
      <w:proofErr w:type="spellStart"/>
      <w:r w:rsidRPr="008E15BB">
        <w:rPr>
          <w:rFonts w:eastAsia="Questrial"/>
        </w:rPr>
        <w:t>DIP</w:t>
      </w:r>
      <w:proofErr w:type="spellEnd"/>
      <w:r w:rsidRPr="008E15BB">
        <w:rPr>
          <w:rFonts w:eastAsia="Questrial"/>
        </w:rPr>
        <w:t xml:space="preserve">. JESSICA MARTÍNEZ </w:t>
      </w:r>
      <w:proofErr w:type="spellStart"/>
      <w:r w:rsidRPr="008E15BB">
        <w:rPr>
          <w:rFonts w:eastAsia="Questrial"/>
        </w:rPr>
        <w:t>MARTÍNEZ</w:t>
      </w:r>
      <w:proofErr w:type="spellEnd"/>
      <w:r w:rsidRPr="008E15BB">
        <w:rPr>
          <w:rFonts w:eastAsia="Questrial"/>
        </w:rPr>
        <w:t>, COORDINADORA DEL GRUPO LEGISLATIVO DEL PARTIDO DE MOVIMIENTO DE REGENERACIÓN NACIONAL;</w:t>
      </w:r>
      <w:r w:rsidRPr="008E15BB">
        <w:rPr>
          <w:rFonts w:eastAsia="Questrial"/>
          <w:b/>
        </w:rPr>
        <w:t xml:space="preserve"> </w:t>
      </w:r>
      <w:r w:rsidRPr="008E15BB">
        <w:rPr>
          <w:rFonts w:eastAsia="Questrial"/>
        </w:rPr>
        <w:t>MEDIANTE EL CUAL PRESENTA INICIATIVA DE REFORMA AL PÁRRAFO TERCERO Y ADICIÓN DE UN NUEVO PÁRRAFO CUARTO AL ARTÍCULO 160 DE LA LEY DE ASENTAMIENTOS HUMANOS DEL ESTADO, PARA AMPLIAR LA DISTANCIA QUE SE DEBE CONSIDERAR EN LOS PLANES DE DESARROLLO URBANO DE LOS AYUNTAMIENTOS PARA LA INSTALACIÓN DE CENTROS CON ACTIVIDADES CONTAMINANTES DE LAS ESCUELAS.</w:t>
      </w:r>
      <w:r w:rsidRPr="008E15BB">
        <w:rPr>
          <w:rFonts w:eastAsia="Questrial"/>
          <w:b/>
        </w:rPr>
        <w:t xml:space="preserve"> DE ENTERADA Y DE CONFORMIDAD CON LO ESTABLECIDO EN LOS ARTÍCULOS 24 FRACCIÓN III Y 39 FRACCIÓN IX DEL REGLAMENTO PARA EL GOBIERNO INTERIOR </w:t>
      </w:r>
      <w:r w:rsidRPr="008E15BB">
        <w:rPr>
          <w:rFonts w:eastAsia="Questrial"/>
          <w:b/>
        </w:rPr>
        <w:lastRenderedPageBreak/>
        <w:t>DEL CONGRESO, SE TURNA A LA COMISIÓN DE DESARROLLO URBANO.</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ESCRITO PRESENTADO POR EL C</w:t>
      </w:r>
      <w:r w:rsidR="0019094F">
        <w:rPr>
          <w:rFonts w:eastAsia="Questrial"/>
        </w:rPr>
        <w:t>. JAVIER GONZÁLEZ ALCÁNTARA CÁCE</w:t>
      </w:r>
      <w:r w:rsidRPr="008E15BB">
        <w:rPr>
          <w:rFonts w:eastAsia="Questrial"/>
        </w:rPr>
        <w:t>RES;</w:t>
      </w:r>
      <w:r w:rsidRPr="008E15BB">
        <w:rPr>
          <w:rFonts w:eastAsia="Questrial"/>
          <w:b/>
        </w:rPr>
        <w:t xml:space="preserve"> </w:t>
      </w:r>
      <w:r w:rsidRPr="008E15BB">
        <w:rPr>
          <w:rFonts w:eastAsia="Questrial"/>
        </w:rPr>
        <w:t>MEDIANTE EL CUAL PRESENTA INICIATIVA DE REFORMA A LA LEY ELECTORAL DEL ESTADO DE NUEVO LEÓN.</w:t>
      </w:r>
      <w:r w:rsidRPr="008E15BB">
        <w:rPr>
          <w:rFonts w:eastAsia="Questrial"/>
          <w:b/>
        </w:rPr>
        <w:t xml:space="preserve"> DE ENTERADA Y DE CONFORMIDAD CON LO ESTABLECIDO EN LOS ARTÍCULOS 24 FRACCIÓN III Y 39 FRACCIÓN III DEL REGLAMENTO PARA EL GOBIERNO INTERIOR DEL CONGRESO, SE TURNA A LA COMISIÓN DE PUNTOS CONSTITUCIONALES.</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ESCRITO PRESENTADO POR LOS INTEGRANTES DEL GRUPO LEGISLATIVO DE MOVIMIENTO CIUDADANO DE LA LXXVI LEGISLATURA;</w:t>
      </w:r>
      <w:r w:rsidRPr="008E15BB">
        <w:rPr>
          <w:rFonts w:eastAsia="Questrial"/>
          <w:b/>
        </w:rPr>
        <w:t xml:space="preserve"> </w:t>
      </w:r>
      <w:r w:rsidRPr="008E15BB">
        <w:rPr>
          <w:rFonts w:eastAsia="Questrial"/>
        </w:rPr>
        <w:t>MEDIANTE EL CUAL PRESENTAN INICIATIVA CON PROYECTO DE REFORMA A DIVERSAS DISPOSICIONES DEL CÓDIGO PENAL PARA EL ESTADO DE NUEVO LEÓN, EN RELACIÓN A LOS DELITOS CONTRA LA INTIMIDAD PERSONAL Y EL ACOSO SEXUAL.</w:t>
      </w:r>
      <w:r w:rsidRPr="008E15BB">
        <w:rPr>
          <w:rFonts w:eastAsia="Questrial"/>
          <w:b/>
        </w:rPr>
        <w:t xml:space="preserve"> DE ENTERADA Y DE CONFORMIDAD CON LO ESTABLECIDO EN LOS ARTÍCULOS 24 FRACCIÓN III Y 39 FRACCIÓN IV DEL REGLAMENTO PARA EL GOBIERNO INTERIOR DEL CONGRESO, SE TURNA A LA COMISIÓN DE JUSTICIA Y SEGURIDAD PÚBLICA</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PRESENTADO POR LA C. </w:t>
      </w:r>
      <w:proofErr w:type="spellStart"/>
      <w:r w:rsidRPr="008E15BB">
        <w:rPr>
          <w:rFonts w:eastAsia="Questrial"/>
        </w:rPr>
        <w:t>DIP</w:t>
      </w:r>
      <w:proofErr w:type="spellEnd"/>
      <w:r w:rsidRPr="008E15BB">
        <w:rPr>
          <w:rFonts w:eastAsia="Questrial"/>
        </w:rPr>
        <w:t>. PERLA DE LOS ÁNGELES VILLARREAL VALDEZ Y LOS INTEGRANTES DEL GRUPO LEGISLATIVO DEL PARTIDO REVOLUCIONARIO INSTITUCIONAL DE LA LXXVI LEGISLATURA;</w:t>
      </w:r>
      <w:r w:rsidRPr="008E15BB">
        <w:rPr>
          <w:rFonts w:eastAsia="Questrial"/>
          <w:b/>
        </w:rPr>
        <w:t xml:space="preserve"> </w:t>
      </w:r>
      <w:r w:rsidRPr="008E15BB">
        <w:rPr>
          <w:rFonts w:eastAsia="Questrial"/>
        </w:rPr>
        <w:t xml:space="preserve">MEDIANTE EL CUAL PRESENTAN PUNTO DE ACUERDO QUE CONTIENE UN EXHORTO AL GOBERNADOR CONSTITUCIONAL DEL ESTADO, PARA QUE EN EL ÁMBITO DE SUS ATRIBUCIONES GESTIONE ANTE INSTANCIAS DEL GOBIERNO FEDERAL, LOS PROGRAMAS DE APOYO PARA FORTALECER LA PARTICIPACIÓN DE LAS MUJERES EN LA EDUCACIÓN, LA CIENCIA Y LA TECNOLOGÍA. </w:t>
      </w:r>
      <w:r w:rsidRPr="008E15BB">
        <w:rPr>
          <w:rFonts w:eastAsia="Questrial"/>
          <w:b/>
        </w:rPr>
        <w:t>DE ENTERADA Y DE CONFORMIDAD CON LO ESTABLECIDO EN LOS ARTÍCULOS 24 FRACCIÓN III Y 39 FRACCIÓN XIII DEL REGLAMENTO PARA EL GOBIERNO INTERIOR DEL CONGRESO, SE TURNA A LA COMISIÓN DE CIENCIA, TECNOLOGÍA E INNOVACIÓN</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ESCRITO PRESENTADO POR LA C. </w:t>
      </w:r>
      <w:proofErr w:type="spellStart"/>
      <w:r w:rsidRPr="008E15BB">
        <w:rPr>
          <w:rFonts w:eastAsia="Questrial"/>
        </w:rPr>
        <w:t>DIP</w:t>
      </w:r>
      <w:proofErr w:type="spellEnd"/>
      <w:r w:rsidRPr="008E15BB">
        <w:rPr>
          <w:rFonts w:eastAsia="Questrial"/>
        </w:rPr>
        <w:t xml:space="preserve">. </w:t>
      </w:r>
      <w:proofErr w:type="spellStart"/>
      <w:r w:rsidRPr="008E15BB">
        <w:rPr>
          <w:rFonts w:eastAsia="Questrial"/>
        </w:rPr>
        <w:t>ALHINNA</w:t>
      </w:r>
      <w:proofErr w:type="spellEnd"/>
      <w:r w:rsidRPr="008E15BB">
        <w:rPr>
          <w:rFonts w:eastAsia="Questrial"/>
        </w:rPr>
        <w:t xml:space="preserve"> BERENICE VARGAS GARCÍA Y LOS INTEGRANTES DEL GRUPO LEGISLATIVO DEL PARTIDO REVOLUCIONARIO INSTITUCIONAL DE LA LXXVI LEGISLATURA;</w:t>
      </w:r>
      <w:r w:rsidRPr="008E15BB">
        <w:rPr>
          <w:rFonts w:eastAsia="Questrial"/>
          <w:b/>
        </w:rPr>
        <w:t xml:space="preserve"> </w:t>
      </w:r>
      <w:r w:rsidRPr="008E15BB">
        <w:rPr>
          <w:rFonts w:eastAsia="Questrial"/>
        </w:rPr>
        <w:t xml:space="preserve">MEDIANTE EL CUAL PRESENTA INICIATIVA DE REFORMA POR ADICIÓN DE UN PÁRRAFO AL ARTÍCULO PRIMERO DE LA CONSTITUCIÓN POLÍTICA DEL ESTADO LIBRE Y SOBERANO DE NUEVO LEÓN, EN MATERIA DE DERECHO A LA IDENTIDAD. </w:t>
      </w:r>
      <w:r w:rsidRPr="008E15BB">
        <w:rPr>
          <w:rFonts w:eastAsia="Questrial"/>
          <w:b/>
        </w:rPr>
        <w:t xml:space="preserve">DE </w:t>
      </w:r>
      <w:r w:rsidRPr="008E15BB">
        <w:rPr>
          <w:rFonts w:eastAsia="Questrial"/>
          <w:b/>
        </w:rPr>
        <w:lastRenderedPageBreak/>
        <w:t>ENTERADA Y DE CONFORMIDAD CON LO ESTABLECIDO EN LOS ARTÍCULOS 24 FRACCIÓN III Y 39 FRACCIÓN III DEL REGLAMENTO PARA EL GOBIERNO INTERIOR DEL CONGRESO, SE TURNA A LA COMISIÓN DE PUNTOS CONSTITUCIONALES.</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OFICIO UJ-EXP-2021-5818 SIGNADO POR EL ARQ. JUAN IGNACIO BARRAGÁN VILLARREAL, DIRECTOR GENERAL DE SERVICIOS DE AGUA Y DRENAJE DE MONTERREY, </w:t>
      </w:r>
      <w:proofErr w:type="spellStart"/>
      <w:r w:rsidRPr="008E15BB">
        <w:rPr>
          <w:rFonts w:eastAsia="Questrial"/>
        </w:rPr>
        <w:t>I.P.D</w:t>
      </w:r>
      <w:proofErr w:type="spellEnd"/>
      <w:r w:rsidRPr="008E15BB">
        <w:rPr>
          <w:rFonts w:eastAsia="Questrial"/>
        </w:rPr>
        <w:t>.;</w:t>
      </w:r>
      <w:r w:rsidRPr="008E15BB">
        <w:rPr>
          <w:rFonts w:eastAsia="Questrial"/>
          <w:b/>
        </w:rPr>
        <w:t xml:space="preserve"> </w:t>
      </w:r>
      <w:r w:rsidRPr="008E15BB">
        <w:rPr>
          <w:rFonts w:eastAsia="Questrial"/>
        </w:rPr>
        <w:t>MEDIANTE EL CUAL DA CONTESTACIÓN AL EXHORTO REALIZADO POR ESTA SOBERANÍA.</w:t>
      </w:r>
      <w:r w:rsidRPr="008E15BB">
        <w:rPr>
          <w:rFonts w:eastAsia="Questrial"/>
          <w:b/>
        </w:rPr>
        <w:t xml:space="preserve"> DE ENTERADA Y SE ANEXA EN EL ACUERDO ADMINISTRATIVO NÚM. 107 APROBADO POR ESTA SOBERANÍA; ASÍ MISMO REMÍTASE COPIA DEL PRESENTE ESCRITO AL COMITÉ DE SEGUIMIENTO DE ACUERDOS Y AL </w:t>
      </w:r>
      <w:proofErr w:type="spellStart"/>
      <w:r w:rsidRPr="008E15BB">
        <w:rPr>
          <w:rFonts w:eastAsia="Questrial"/>
          <w:b/>
        </w:rPr>
        <w:t>PROMOVENTE</w:t>
      </w:r>
      <w:proofErr w:type="spellEnd"/>
      <w:r w:rsidRPr="008E15BB">
        <w:rPr>
          <w:rFonts w:eastAsia="Questrial"/>
          <w:b/>
        </w:rPr>
        <w:t>.</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A851D7"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ESCRITO SIGNADO POR EL C. C.P. FRANCISCO RAMÍREZ GARZA, CONTRALOR DE LA FACULTAD DE MEDICINA Y HOSPITAL UNIVERSITARIO,</w:t>
      </w:r>
      <w:r w:rsidRPr="008E15BB">
        <w:rPr>
          <w:rFonts w:eastAsia="Questrial"/>
          <w:b/>
        </w:rPr>
        <w:t xml:space="preserve"> </w:t>
      </w:r>
      <w:r w:rsidRPr="008E15BB">
        <w:rPr>
          <w:rFonts w:eastAsia="Questrial"/>
        </w:rPr>
        <w:t xml:space="preserve">MEDIANTE EL CUAL REMITE EL ESTADO DE INGRESOS Y EGRESOS CORRESPONDIENTE DEL 1 DE ENERO AL 31 DE DICIEMBRE DE 2021. </w:t>
      </w:r>
      <w:r w:rsidRPr="008E15BB">
        <w:rPr>
          <w:rFonts w:eastAsia="Questrial"/>
          <w:b/>
        </w:rPr>
        <w:t>DE ENTERADA Y DE CONFORMIDAD CON LO ESTABLECIDO EN EL ARTÍCULOS 24 FRACCIÓN III DEL REGLAMENTO PARA EL GOBIERNO INTERIOR DEL CONGRESO, SE TURNA A LA COMISIÓN DE VIGILANCIA.</w:t>
      </w:r>
    </w:p>
    <w:p w:rsidR="00A851D7" w:rsidRPr="008E15BB" w:rsidRDefault="00A851D7" w:rsidP="008E15BB">
      <w:pPr>
        <w:spacing w:after="0" w:line="240" w:lineRule="auto"/>
        <w:ind w:left="567" w:right="198" w:hanging="567"/>
        <w:jc w:val="both"/>
        <w:rPr>
          <w:rFonts w:ascii="Times New Roman" w:eastAsia="Questrial" w:hAnsi="Times New Roman" w:cs="Times New Roman"/>
          <w:b/>
          <w:sz w:val="24"/>
          <w:szCs w:val="24"/>
        </w:rPr>
      </w:pPr>
    </w:p>
    <w:p w:rsidR="00B67395" w:rsidRPr="008E15BB" w:rsidRDefault="008E15BB" w:rsidP="008E15BB">
      <w:pPr>
        <w:pStyle w:val="Prrafodelista"/>
        <w:numPr>
          <w:ilvl w:val="0"/>
          <w:numId w:val="19"/>
        </w:numPr>
        <w:ind w:left="567" w:right="198" w:hanging="567"/>
        <w:contextualSpacing/>
        <w:jc w:val="both"/>
        <w:rPr>
          <w:rFonts w:eastAsia="Questrial"/>
          <w:b/>
        </w:rPr>
      </w:pPr>
      <w:r w:rsidRPr="008E15BB">
        <w:rPr>
          <w:rFonts w:eastAsia="Questrial"/>
        </w:rPr>
        <w:t xml:space="preserve">OFICIO SIGNADO POR EL MTRO. </w:t>
      </w:r>
      <w:proofErr w:type="spellStart"/>
      <w:r w:rsidRPr="008E15BB">
        <w:rPr>
          <w:rFonts w:eastAsia="Questrial"/>
        </w:rPr>
        <w:t>VICTOR</w:t>
      </w:r>
      <w:proofErr w:type="spellEnd"/>
      <w:r w:rsidRPr="008E15BB">
        <w:rPr>
          <w:rFonts w:eastAsia="Questrial"/>
        </w:rPr>
        <w:t xml:space="preserve"> JAIME CABRERA MEDRANO, SUB-SECRETARIO DE GOBIERNO, MEDIANTE EL CUAL DA CONTESTACIÓN A DIVERSOS EXHORTOS REALIZADOS POR ESTA SOBERANÍA. </w:t>
      </w:r>
      <w:r w:rsidRPr="008E15BB">
        <w:rPr>
          <w:rFonts w:eastAsia="Questrial"/>
          <w:b/>
        </w:rPr>
        <w:t xml:space="preserve">DE ENTERADA Y SE ANEXA EN LOS ACUERDOS ADMINISTRATIVOS NÚM. 213 Y 220 APROBADOS POR ESTA SOBERANÍA; ASÍ MISMO REMÍTASE COPIA DE LOS ESCRITOS AL COMITÉ DE SEGUIMIENTO DE ACUERDOS Y A LOS </w:t>
      </w:r>
      <w:proofErr w:type="spellStart"/>
      <w:r w:rsidRPr="008E15BB">
        <w:rPr>
          <w:rFonts w:eastAsia="Questrial"/>
          <w:b/>
        </w:rPr>
        <w:t>PROMOVENTES</w:t>
      </w:r>
      <w:proofErr w:type="spellEnd"/>
      <w:r w:rsidRPr="008E15BB">
        <w:rPr>
          <w:rFonts w:eastAsia="Questrial"/>
          <w:b/>
        </w:rPr>
        <w:t>.</w:t>
      </w:r>
    </w:p>
    <w:sectPr w:rsidR="00B67395" w:rsidRPr="008E15B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96C" w:rsidRDefault="0040396C" w:rsidP="00162A73">
      <w:pPr>
        <w:spacing w:after="0" w:line="240" w:lineRule="auto"/>
      </w:pPr>
      <w:r>
        <w:separator/>
      </w:r>
    </w:p>
  </w:endnote>
  <w:endnote w:type="continuationSeparator" w:id="0">
    <w:p w:rsidR="0040396C" w:rsidRDefault="0040396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71ADC" w:rsidRPr="00571ADC">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96C" w:rsidRDefault="0040396C" w:rsidP="00162A73">
      <w:pPr>
        <w:spacing w:after="0" w:line="240" w:lineRule="auto"/>
      </w:pPr>
      <w:r>
        <w:separator/>
      </w:r>
    </w:p>
  </w:footnote>
  <w:footnote w:type="continuationSeparator" w:id="0">
    <w:p w:rsidR="0040396C" w:rsidRDefault="0040396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FACAAC1E"/>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314445"/>
    <w:multiLevelType w:val="hybridMultilevel"/>
    <w:tmpl w:val="4FC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2"/>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57C5D"/>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1414"/>
    <w:rsid w:val="00092544"/>
    <w:rsid w:val="0009288E"/>
    <w:rsid w:val="00093064"/>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2EAB"/>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094F"/>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9B5"/>
    <w:rsid w:val="001F3E17"/>
    <w:rsid w:val="001F408D"/>
    <w:rsid w:val="001F4E67"/>
    <w:rsid w:val="001F6850"/>
    <w:rsid w:val="001F7183"/>
    <w:rsid w:val="001F7A62"/>
    <w:rsid w:val="00201852"/>
    <w:rsid w:val="002018D6"/>
    <w:rsid w:val="00202989"/>
    <w:rsid w:val="0020424C"/>
    <w:rsid w:val="00205B5E"/>
    <w:rsid w:val="00207066"/>
    <w:rsid w:val="00211D0C"/>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313"/>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ADE"/>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AB8"/>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6E54"/>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D7EEB"/>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396C"/>
    <w:rsid w:val="004040A4"/>
    <w:rsid w:val="00405D99"/>
    <w:rsid w:val="00406D3C"/>
    <w:rsid w:val="0041083E"/>
    <w:rsid w:val="00410928"/>
    <w:rsid w:val="00413B02"/>
    <w:rsid w:val="00414CBF"/>
    <w:rsid w:val="004152F6"/>
    <w:rsid w:val="00420C5F"/>
    <w:rsid w:val="00421DC5"/>
    <w:rsid w:val="00422BA9"/>
    <w:rsid w:val="00423E6A"/>
    <w:rsid w:val="004243DC"/>
    <w:rsid w:val="0042583A"/>
    <w:rsid w:val="00426611"/>
    <w:rsid w:val="00427A2E"/>
    <w:rsid w:val="00430729"/>
    <w:rsid w:val="0043265C"/>
    <w:rsid w:val="00433909"/>
    <w:rsid w:val="00440FF7"/>
    <w:rsid w:val="00442D4F"/>
    <w:rsid w:val="004432BD"/>
    <w:rsid w:val="00447CBF"/>
    <w:rsid w:val="00452E80"/>
    <w:rsid w:val="00453784"/>
    <w:rsid w:val="00456BFB"/>
    <w:rsid w:val="004631D2"/>
    <w:rsid w:val="00470F48"/>
    <w:rsid w:val="00471EA9"/>
    <w:rsid w:val="004723CE"/>
    <w:rsid w:val="004729C5"/>
    <w:rsid w:val="00473987"/>
    <w:rsid w:val="00481705"/>
    <w:rsid w:val="00481CDA"/>
    <w:rsid w:val="0048254E"/>
    <w:rsid w:val="00483848"/>
    <w:rsid w:val="00492734"/>
    <w:rsid w:val="00493AEA"/>
    <w:rsid w:val="00495D2A"/>
    <w:rsid w:val="004960D3"/>
    <w:rsid w:val="00496BD7"/>
    <w:rsid w:val="00496E1C"/>
    <w:rsid w:val="004976AE"/>
    <w:rsid w:val="004A2C88"/>
    <w:rsid w:val="004A4DD4"/>
    <w:rsid w:val="004A65A7"/>
    <w:rsid w:val="004B2E2F"/>
    <w:rsid w:val="004B38BA"/>
    <w:rsid w:val="004B51D2"/>
    <w:rsid w:val="004B5E0B"/>
    <w:rsid w:val="004C12C5"/>
    <w:rsid w:val="004C30C4"/>
    <w:rsid w:val="004C362E"/>
    <w:rsid w:val="004C4D49"/>
    <w:rsid w:val="004C6134"/>
    <w:rsid w:val="004C622A"/>
    <w:rsid w:val="004C6979"/>
    <w:rsid w:val="004C6B62"/>
    <w:rsid w:val="004C7924"/>
    <w:rsid w:val="004D1346"/>
    <w:rsid w:val="004D1D3A"/>
    <w:rsid w:val="004D3F59"/>
    <w:rsid w:val="004D4719"/>
    <w:rsid w:val="004D5AFB"/>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5884"/>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ADC"/>
    <w:rsid w:val="00572295"/>
    <w:rsid w:val="005725E4"/>
    <w:rsid w:val="00572D7E"/>
    <w:rsid w:val="00573E30"/>
    <w:rsid w:val="0057451A"/>
    <w:rsid w:val="0057595E"/>
    <w:rsid w:val="0057634E"/>
    <w:rsid w:val="00576539"/>
    <w:rsid w:val="005768EC"/>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1EFE"/>
    <w:rsid w:val="005C206D"/>
    <w:rsid w:val="005C3946"/>
    <w:rsid w:val="005C4277"/>
    <w:rsid w:val="005C4607"/>
    <w:rsid w:val="005C47A1"/>
    <w:rsid w:val="005C4B64"/>
    <w:rsid w:val="005C4CE8"/>
    <w:rsid w:val="005C4DB0"/>
    <w:rsid w:val="005D19A6"/>
    <w:rsid w:val="005D1F55"/>
    <w:rsid w:val="005D2614"/>
    <w:rsid w:val="005E01BF"/>
    <w:rsid w:val="005F0C54"/>
    <w:rsid w:val="005F0CA3"/>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088"/>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3674"/>
    <w:rsid w:val="00667140"/>
    <w:rsid w:val="00671B91"/>
    <w:rsid w:val="00673219"/>
    <w:rsid w:val="00674DF4"/>
    <w:rsid w:val="006767F1"/>
    <w:rsid w:val="00676E26"/>
    <w:rsid w:val="006778B5"/>
    <w:rsid w:val="00677AD6"/>
    <w:rsid w:val="006812FC"/>
    <w:rsid w:val="006831EE"/>
    <w:rsid w:val="00685019"/>
    <w:rsid w:val="00685B94"/>
    <w:rsid w:val="006905A5"/>
    <w:rsid w:val="006935B1"/>
    <w:rsid w:val="00695B16"/>
    <w:rsid w:val="00697177"/>
    <w:rsid w:val="006A3D23"/>
    <w:rsid w:val="006A4AC7"/>
    <w:rsid w:val="006A4F04"/>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6C4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FC7"/>
    <w:rsid w:val="00783BE1"/>
    <w:rsid w:val="00787696"/>
    <w:rsid w:val="007910D1"/>
    <w:rsid w:val="00791270"/>
    <w:rsid w:val="00791977"/>
    <w:rsid w:val="00791BAC"/>
    <w:rsid w:val="00792805"/>
    <w:rsid w:val="00794941"/>
    <w:rsid w:val="00797673"/>
    <w:rsid w:val="007A0F26"/>
    <w:rsid w:val="007A2CCD"/>
    <w:rsid w:val="007A3264"/>
    <w:rsid w:val="007A764D"/>
    <w:rsid w:val="007B0217"/>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0690"/>
    <w:rsid w:val="008D4AC8"/>
    <w:rsid w:val="008D56DA"/>
    <w:rsid w:val="008E15BB"/>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48B"/>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A6"/>
    <w:rsid w:val="009D71E6"/>
    <w:rsid w:val="009D7913"/>
    <w:rsid w:val="009E20DB"/>
    <w:rsid w:val="009E63D8"/>
    <w:rsid w:val="009F0880"/>
    <w:rsid w:val="009F0A30"/>
    <w:rsid w:val="009F0DFA"/>
    <w:rsid w:val="009F1208"/>
    <w:rsid w:val="009F2739"/>
    <w:rsid w:val="009F5AA4"/>
    <w:rsid w:val="00A0075E"/>
    <w:rsid w:val="00A00798"/>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0C77"/>
    <w:rsid w:val="00A316E3"/>
    <w:rsid w:val="00A320BD"/>
    <w:rsid w:val="00A33B9A"/>
    <w:rsid w:val="00A34E6C"/>
    <w:rsid w:val="00A3719F"/>
    <w:rsid w:val="00A40453"/>
    <w:rsid w:val="00A41BAE"/>
    <w:rsid w:val="00A45A90"/>
    <w:rsid w:val="00A50749"/>
    <w:rsid w:val="00A52115"/>
    <w:rsid w:val="00A52958"/>
    <w:rsid w:val="00A56A05"/>
    <w:rsid w:val="00A56AEC"/>
    <w:rsid w:val="00A66A68"/>
    <w:rsid w:val="00A67E16"/>
    <w:rsid w:val="00A702A0"/>
    <w:rsid w:val="00A71B5B"/>
    <w:rsid w:val="00A72AF7"/>
    <w:rsid w:val="00A73ABD"/>
    <w:rsid w:val="00A741AE"/>
    <w:rsid w:val="00A76CF6"/>
    <w:rsid w:val="00A8023F"/>
    <w:rsid w:val="00A80BBA"/>
    <w:rsid w:val="00A80D89"/>
    <w:rsid w:val="00A81B65"/>
    <w:rsid w:val="00A8299B"/>
    <w:rsid w:val="00A82BAE"/>
    <w:rsid w:val="00A82BE0"/>
    <w:rsid w:val="00A851D7"/>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635"/>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9E"/>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C1"/>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6F2A"/>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168F9"/>
    <w:rsid w:val="00D21227"/>
    <w:rsid w:val="00D22BAF"/>
    <w:rsid w:val="00D22DD7"/>
    <w:rsid w:val="00D22E84"/>
    <w:rsid w:val="00D22F1A"/>
    <w:rsid w:val="00D254D1"/>
    <w:rsid w:val="00D25A5E"/>
    <w:rsid w:val="00D26243"/>
    <w:rsid w:val="00D30A05"/>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3F43"/>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433"/>
    <w:rsid w:val="00DE3C4B"/>
    <w:rsid w:val="00DE6F56"/>
    <w:rsid w:val="00DF228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1E81"/>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361E"/>
    <w:rsid w:val="00E74236"/>
    <w:rsid w:val="00E777EC"/>
    <w:rsid w:val="00E82B47"/>
    <w:rsid w:val="00E84AE4"/>
    <w:rsid w:val="00E85842"/>
    <w:rsid w:val="00E9072A"/>
    <w:rsid w:val="00E9315B"/>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23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1AD0"/>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AF0"/>
    <w:rsid w:val="00F74CA2"/>
    <w:rsid w:val="00F7577E"/>
    <w:rsid w:val="00F81137"/>
    <w:rsid w:val="00F826E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421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078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3D7E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54202259">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14</Pages>
  <Words>4258</Words>
  <Characters>24273</Characters>
  <Application>Microsoft Office Word</Application>
  <DocSecurity>0</DocSecurity>
  <Lines>202</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52</cp:revision>
  <cp:lastPrinted>2022-02-21T16:15:00Z</cp:lastPrinted>
  <dcterms:created xsi:type="dcterms:W3CDTF">2022-02-14T16:02:00Z</dcterms:created>
  <dcterms:modified xsi:type="dcterms:W3CDTF">2022-02-21T16:17:00Z</dcterms:modified>
</cp:coreProperties>
</file>