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325A8B" w:rsidRDefault="0023090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062</w:t>
      </w:r>
      <w:r w:rsidR="00325A8B" w:rsidRPr="00325A8B">
        <w:rPr>
          <w:rFonts w:ascii="Times New Roman" w:eastAsia="Times New Roman" w:hAnsi="Times New Roman" w:cs="Times New Roman"/>
          <w:sz w:val="24"/>
          <w:szCs w:val="24"/>
          <w:lang w:eastAsia="es-ES"/>
        </w:rPr>
        <w:t xml:space="preserve"> DE LA SESIÓN ORDINARIA DE LA SEPTUAGÉSIMA SEXTA LEGISLATURA AL H. CONGRESO DEL ESTADO DE NUEVO LEÓN, CELEBRADA EL DÍA 23 DE FEBRERO DE 2022, DENTRO DEL SEGUNDO PERÍODO ORDINARIO DE SESIONES, CORRESPONDIENTE AL PRIMER AÑO DE EJERCICIO CONSTITUCIONAL.</w:t>
      </w:r>
    </w:p>
    <w:p w:rsidR="00EF3D93" w:rsidRPr="00325A8B"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325A8B" w:rsidRDefault="00325A8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25A8B">
        <w:rPr>
          <w:rFonts w:ascii="Times New Roman" w:eastAsia="Times New Roman" w:hAnsi="Times New Roman" w:cs="Times New Roman"/>
          <w:b/>
          <w:sz w:val="24"/>
          <w:szCs w:val="24"/>
          <w:lang w:eastAsia="es-ES"/>
        </w:rPr>
        <w:t xml:space="preserve">PRESIDENCIA DE LA C. </w:t>
      </w:r>
      <w:proofErr w:type="spellStart"/>
      <w:r w:rsidRPr="00325A8B">
        <w:rPr>
          <w:rFonts w:ascii="Times New Roman" w:eastAsia="Times New Roman" w:hAnsi="Times New Roman" w:cs="Times New Roman"/>
          <w:b/>
          <w:sz w:val="24"/>
          <w:szCs w:val="24"/>
          <w:lang w:eastAsia="es-ES"/>
        </w:rPr>
        <w:t>DIP</w:t>
      </w:r>
      <w:proofErr w:type="spellEnd"/>
      <w:r w:rsidRPr="00325A8B">
        <w:rPr>
          <w:rFonts w:ascii="Times New Roman" w:eastAsia="Times New Roman" w:hAnsi="Times New Roman" w:cs="Times New Roman"/>
          <w:b/>
          <w:sz w:val="24"/>
          <w:szCs w:val="24"/>
          <w:lang w:eastAsia="es-ES"/>
        </w:rPr>
        <w:t>.</w:t>
      </w:r>
    </w:p>
    <w:p w:rsidR="004F45BC" w:rsidRPr="00325A8B" w:rsidRDefault="00325A8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325A8B">
        <w:rPr>
          <w:rFonts w:ascii="Times New Roman" w:eastAsia="Times New Roman" w:hAnsi="Times New Roman" w:cs="Times New Roman"/>
          <w:b/>
          <w:sz w:val="24"/>
          <w:szCs w:val="24"/>
          <w:lang w:eastAsia="es-ES"/>
        </w:rPr>
        <w:t>IVONNE LILIANA ÁLVAREZ GARCÍA</w:t>
      </w:r>
    </w:p>
    <w:p w:rsidR="00EF3D93" w:rsidRPr="00325A8B"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325A8B" w:rsidRDefault="00325A8B" w:rsidP="00325A8B">
      <w:pPr>
        <w:shd w:val="clear" w:color="auto" w:fill="FFFFFF"/>
        <w:spacing w:after="0" w:line="240" w:lineRule="auto"/>
        <w:jc w:val="both"/>
        <w:rPr>
          <w:rFonts w:ascii="Times New Roman" w:hAnsi="Times New Roman" w:cs="Times New Roman"/>
          <w:i/>
          <w:sz w:val="24"/>
          <w:szCs w:val="24"/>
        </w:rPr>
      </w:pPr>
      <w:r w:rsidRPr="00325A8B">
        <w:rPr>
          <w:rFonts w:ascii="Times New Roman" w:eastAsia="Times New Roman" w:hAnsi="Times New Roman" w:cs="Times New Roman"/>
          <w:sz w:val="24"/>
          <w:szCs w:val="24"/>
          <w:lang w:eastAsia="es-MX"/>
        </w:rPr>
        <w:t>EN LA CIUDAD DE MONTERREY, CAPITAL DEL ESTADO DE NUEVO LEÓN, SIENDO LAS ONCE HORAS CON TREINTA Y NUEVE MINUTOS, DEL DÍA VEINTIDÓS DE FEBRERO</w:t>
      </w:r>
      <w:r w:rsidRPr="00325A8B">
        <w:rPr>
          <w:rFonts w:ascii="Times New Roman" w:eastAsia="Times New Roman" w:hAnsi="Times New Roman" w:cs="Times New Roman"/>
          <w:sz w:val="24"/>
          <w:szCs w:val="24"/>
          <w:lang w:eastAsia="es-ES"/>
        </w:rPr>
        <w:t xml:space="preserve"> </w:t>
      </w:r>
      <w:r w:rsidRPr="00325A8B">
        <w:rPr>
          <w:rFonts w:ascii="Times New Roman" w:eastAsia="Times New Roman" w:hAnsi="Times New Roman" w:cs="Times New Roman"/>
          <w:sz w:val="24"/>
          <w:szCs w:val="24"/>
          <w:lang w:eastAsia="es-MX"/>
        </w:rPr>
        <w:t xml:space="preserve">DE 2022 CON LA ASISTENCIA AL PASE DE LISTA DE 29 LEGISLADORES EN EL PLENO Y DE CONFORMIDAD CON EL ACUERDO NÚMERO 005 APROBADO EL DÍA 8 DE SEPTIEMBRE DE 2021, </w:t>
      </w:r>
      <w:r w:rsidRPr="00325A8B">
        <w:rPr>
          <w:rFonts w:ascii="Times New Roman" w:hAnsi="Times New Roman" w:cs="Times New Roman"/>
          <w:i/>
          <w:sz w:val="24"/>
          <w:szCs w:val="24"/>
        </w:rPr>
        <w:t>VÍA PLATAFORMA VIRTUAL</w:t>
      </w:r>
      <w:r w:rsidRPr="00325A8B">
        <w:rPr>
          <w:rFonts w:ascii="Times New Roman" w:hAnsi="Times New Roman" w:cs="Times New Roman"/>
          <w:b/>
          <w:sz w:val="24"/>
          <w:szCs w:val="24"/>
        </w:rPr>
        <w:t xml:space="preserve"> 7</w:t>
      </w:r>
      <w:r w:rsidRPr="00325A8B">
        <w:rPr>
          <w:rFonts w:ascii="Times New Roman" w:eastAsia="Times New Roman" w:hAnsi="Times New Roman" w:cs="Times New Roman"/>
          <w:i/>
          <w:sz w:val="24"/>
          <w:szCs w:val="24"/>
          <w:lang w:eastAsia="es-MX"/>
        </w:rPr>
        <w:t xml:space="preserve"> DIPUTADOS</w:t>
      </w:r>
      <w:r w:rsidRPr="00325A8B">
        <w:rPr>
          <w:rFonts w:ascii="Times New Roman" w:hAnsi="Times New Roman" w:cs="Times New Roman"/>
          <w:sz w:val="24"/>
          <w:szCs w:val="24"/>
        </w:rPr>
        <w:t xml:space="preserve">; </w:t>
      </w:r>
      <w:r w:rsidRPr="00325A8B">
        <w:rPr>
          <w:rFonts w:ascii="Times New Roman" w:eastAsia="Times New Roman" w:hAnsi="Times New Roman" w:cs="Times New Roman"/>
          <w:sz w:val="24"/>
          <w:szCs w:val="24"/>
          <w:lang w:eastAsia="es-MX"/>
        </w:rPr>
        <w:t xml:space="preserve">INCORPORÁNDOSE 6 EN EL TRANSCURSO DE LA SESIÓN. EL C. PRESIDENTE EN FUNCIONES </w:t>
      </w:r>
      <w:proofErr w:type="spellStart"/>
      <w:r w:rsidRPr="00325A8B">
        <w:rPr>
          <w:rFonts w:ascii="Times New Roman" w:eastAsia="Times New Roman" w:hAnsi="Times New Roman" w:cs="Times New Roman"/>
          <w:sz w:val="24"/>
          <w:szCs w:val="24"/>
          <w:lang w:eastAsia="es-MX"/>
        </w:rPr>
        <w:t>DIP</w:t>
      </w:r>
      <w:proofErr w:type="spellEnd"/>
      <w:r w:rsidRPr="00325A8B">
        <w:rPr>
          <w:rFonts w:ascii="Times New Roman" w:eastAsia="Times New Roman" w:hAnsi="Times New Roman" w:cs="Times New Roman"/>
          <w:sz w:val="24"/>
          <w:szCs w:val="24"/>
          <w:lang w:eastAsia="es-MX"/>
        </w:rPr>
        <w:t xml:space="preserve">. FÉLIX ROCHA ESQUIVEL DECLARÓ ABIERTA LA SESIÓN. </w:t>
      </w:r>
      <w:r w:rsidRPr="00325A8B">
        <w:rPr>
          <w:rFonts w:ascii="Times New Roman" w:hAnsi="Times New Roman" w:cs="Times New Roman"/>
          <w:sz w:val="24"/>
          <w:szCs w:val="24"/>
        </w:rPr>
        <w:t>SE DIO LECTURA AL ORDEN DEL DÍA.</w:t>
      </w:r>
      <w:r w:rsidRPr="00325A8B">
        <w:rPr>
          <w:rFonts w:ascii="Times New Roman" w:hAnsi="Times New Roman" w:cs="Times New Roman"/>
          <w:i/>
          <w:sz w:val="24"/>
          <w:szCs w:val="24"/>
        </w:rPr>
        <w:t xml:space="preserve"> EL CUAL FUE APROBADO EN LA SESIÓN ANTERIOR.</w:t>
      </w:r>
    </w:p>
    <w:p w:rsidR="007D239B" w:rsidRPr="00325A8B" w:rsidRDefault="007D239B" w:rsidP="00325A8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25A8B" w:rsidRDefault="00325A8B" w:rsidP="00325A8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5A8B">
        <w:rPr>
          <w:rFonts w:ascii="Times New Roman" w:eastAsia="Times New Roman" w:hAnsi="Times New Roman" w:cs="Times New Roman"/>
          <w:b/>
          <w:bCs/>
          <w:sz w:val="24"/>
          <w:szCs w:val="24"/>
          <w:lang w:eastAsia="es-ES"/>
        </w:rPr>
        <w:t>ASUNTOS EN CARTERA.</w:t>
      </w:r>
    </w:p>
    <w:p w:rsidR="005574AF" w:rsidRPr="00325A8B" w:rsidRDefault="00325A8B" w:rsidP="00325A8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5A8B">
        <w:rPr>
          <w:rFonts w:ascii="Times New Roman" w:eastAsia="Times New Roman" w:hAnsi="Times New Roman" w:cs="Times New Roman"/>
          <w:sz w:val="24"/>
          <w:szCs w:val="24"/>
          <w:lang w:eastAsia="es-ES"/>
        </w:rPr>
        <w:t xml:space="preserve">SE RECIBIERON </w:t>
      </w:r>
      <w:r w:rsidRPr="00325A8B">
        <w:rPr>
          <w:rFonts w:ascii="Times New Roman" w:eastAsia="Times New Roman" w:hAnsi="Times New Roman" w:cs="Times New Roman"/>
          <w:b/>
          <w:sz w:val="24"/>
          <w:szCs w:val="24"/>
          <w:u w:val="single"/>
          <w:lang w:eastAsia="es-ES"/>
        </w:rPr>
        <w:t>14</w:t>
      </w:r>
      <w:r w:rsidRPr="00325A8B">
        <w:rPr>
          <w:rFonts w:ascii="Times New Roman" w:eastAsia="Times New Roman" w:hAnsi="Times New Roman" w:cs="Times New Roman"/>
          <w:b/>
          <w:sz w:val="24"/>
          <w:szCs w:val="24"/>
          <w:lang w:eastAsia="es-ES"/>
        </w:rPr>
        <w:t xml:space="preserve"> </w:t>
      </w:r>
      <w:r w:rsidRPr="00325A8B">
        <w:rPr>
          <w:rFonts w:ascii="Times New Roman" w:eastAsia="Times New Roman" w:hAnsi="Times New Roman" w:cs="Times New Roman"/>
          <w:sz w:val="24"/>
          <w:szCs w:val="24"/>
          <w:lang w:eastAsia="es-ES"/>
        </w:rPr>
        <w:t xml:space="preserve">ASUNTOS </w:t>
      </w:r>
      <w:r w:rsidRPr="00325A8B">
        <w:rPr>
          <w:rFonts w:ascii="Times New Roman" w:hAnsi="Times New Roman" w:cs="Times New Roman"/>
          <w:sz w:val="24"/>
          <w:szCs w:val="24"/>
        </w:rPr>
        <w:t>A LOS CUALES SE LES DIO EL TRÁMITE CORRESPONDIENTE.</w:t>
      </w:r>
      <w:r w:rsidRPr="00325A8B">
        <w:rPr>
          <w:rFonts w:ascii="Times New Roman" w:eastAsia="Times New Roman" w:hAnsi="Times New Roman" w:cs="Times New Roman"/>
          <w:sz w:val="24"/>
          <w:szCs w:val="24"/>
          <w:lang w:eastAsia="es-ES"/>
        </w:rPr>
        <w:t xml:space="preserve"> </w:t>
      </w:r>
      <w:r w:rsidRPr="00325A8B">
        <w:rPr>
          <w:rFonts w:ascii="Times New Roman" w:eastAsia="Times New Roman" w:hAnsi="Times New Roman" w:cs="Times New Roman"/>
          <w:b/>
          <w:bCs/>
          <w:sz w:val="24"/>
          <w:szCs w:val="24"/>
          <w:lang w:eastAsia="es-ES"/>
        </w:rPr>
        <w:t xml:space="preserve">(SE ANEXA LISTA). </w:t>
      </w:r>
    </w:p>
    <w:p w:rsidR="00A8299B" w:rsidRPr="00325A8B" w:rsidRDefault="00A8299B" w:rsidP="00325A8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25A8B" w:rsidRDefault="00325A8B" w:rsidP="00325A8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5A8B">
        <w:rPr>
          <w:rFonts w:ascii="Times New Roman" w:eastAsia="Times New Roman" w:hAnsi="Times New Roman" w:cs="Times New Roman"/>
          <w:b/>
          <w:bCs/>
          <w:sz w:val="24"/>
          <w:szCs w:val="24"/>
          <w:lang w:eastAsia="es-ES"/>
        </w:rPr>
        <w:t>INICIATIVAS DE LEY O DECRETO A PRESENTARSE POR LOS CC. DIPUTADOS.</w:t>
      </w:r>
    </w:p>
    <w:p w:rsidR="00A8299B" w:rsidRPr="00325A8B" w:rsidRDefault="00325A8B" w:rsidP="00325A8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25A8B">
        <w:rPr>
          <w:rFonts w:ascii="Times New Roman" w:eastAsia="Times New Roman" w:hAnsi="Times New Roman" w:cs="Times New Roman"/>
          <w:sz w:val="24"/>
          <w:szCs w:val="24"/>
          <w:lang w:eastAsia="es-MX"/>
        </w:rPr>
        <w:t>NO HUBO INTERVENCIONES EN ESTE PUNTO DEL ORDEN DEL DÍA.</w:t>
      </w:r>
    </w:p>
    <w:p w:rsidR="00F2684D" w:rsidRPr="00325A8B" w:rsidRDefault="00F2684D" w:rsidP="00325A8B">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25A8B" w:rsidRDefault="00325A8B" w:rsidP="00325A8B">
      <w:pPr>
        <w:shd w:val="clear" w:color="auto" w:fill="FFFFFF"/>
        <w:spacing w:after="0" w:line="240" w:lineRule="auto"/>
        <w:jc w:val="both"/>
        <w:rPr>
          <w:rFonts w:ascii="Times New Roman" w:eastAsia="Times New Roman" w:hAnsi="Times New Roman" w:cs="Times New Roman"/>
          <w:b/>
          <w:sz w:val="24"/>
          <w:szCs w:val="24"/>
        </w:rPr>
      </w:pPr>
      <w:r w:rsidRPr="00325A8B">
        <w:rPr>
          <w:rFonts w:ascii="Times New Roman" w:eastAsia="Times New Roman" w:hAnsi="Times New Roman" w:cs="Times New Roman"/>
          <w:b/>
          <w:sz w:val="24"/>
          <w:szCs w:val="24"/>
        </w:rPr>
        <w:t xml:space="preserve">INFORME DE COMISIONES. </w:t>
      </w:r>
    </w:p>
    <w:p w:rsidR="00C516B6" w:rsidRPr="00325A8B" w:rsidRDefault="00325A8B" w:rsidP="00325A8B">
      <w:pPr>
        <w:widowControl w:val="0"/>
        <w:autoSpaceDE w:val="0"/>
        <w:autoSpaceDN w:val="0"/>
        <w:spacing w:after="0" w:line="240" w:lineRule="auto"/>
        <w:ind w:right="-93"/>
        <w:jc w:val="both"/>
        <w:rPr>
          <w:rFonts w:ascii="Times New Roman" w:hAnsi="Times New Roman" w:cs="Times New Roman"/>
          <w:sz w:val="24"/>
          <w:szCs w:val="24"/>
        </w:rPr>
      </w:pPr>
      <w:r w:rsidRPr="00325A8B">
        <w:rPr>
          <w:rFonts w:ascii="Times New Roman" w:hAnsi="Times New Roman" w:cs="Times New Roman"/>
          <w:sz w:val="24"/>
          <w:szCs w:val="24"/>
        </w:rPr>
        <w:t xml:space="preserve">EL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RICARDO </w:t>
      </w:r>
      <w:proofErr w:type="spellStart"/>
      <w:r w:rsidRPr="00325A8B">
        <w:rPr>
          <w:rFonts w:ascii="Times New Roman" w:hAnsi="Times New Roman" w:cs="Times New Roman"/>
          <w:sz w:val="24"/>
          <w:szCs w:val="24"/>
        </w:rPr>
        <w:t>CANAVATI</w:t>
      </w:r>
      <w:proofErr w:type="spellEnd"/>
      <w:r w:rsidRPr="00325A8B">
        <w:rPr>
          <w:rFonts w:ascii="Times New Roman" w:hAnsi="Times New Roman" w:cs="Times New Roman"/>
          <w:sz w:val="24"/>
          <w:szCs w:val="24"/>
        </w:rPr>
        <w:t xml:space="preserve"> </w:t>
      </w:r>
      <w:proofErr w:type="spellStart"/>
      <w:r w:rsidRPr="00325A8B">
        <w:rPr>
          <w:rFonts w:ascii="Times New Roman" w:hAnsi="Times New Roman" w:cs="Times New Roman"/>
          <w:sz w:val="24"/>
          <w:szCs w:val="24"/>
        </w:rPr>
        <w:t>HADJÓPULOS</w:t>
      </w:r>
      <w:proofErr w:type="spellEnd"/>
      <w:r w:rsidRPr="00325A8B">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25A8B">
        <w:rPr>
          <w:rFonts w:ascii="Times New Roman" w:hAnsi="Times New Roman" w:cs="Times New Roman"/>
          <w:b/>
          <w:sz w:val="24"/>
          <w:szCs w:val="24"/>
        </w:rPr>
        <w:t>EXP</w:t>
      </w:r>
      <w:proofErr w:type="spellEnd"/>
      <w:r w:rsidRPr="00325A8B">
        <w:rPr>
          <w:rFonts w:ascii="Times New Roman" w:hAnsi="Times New Roman" w:cs="Times New Roman"/>
          <w:b/>
          <w:sz w:val="24"/>
          <w:szCs w:val="24"/>
        </w:rPr>
        <w:t xml:space="preserve">. 11762/LXXIV, 13852/LXXV Y ANEXOS, 14351/LXXV-I, 14351/LXXV-II Y 14669/LXXVI, DE LA COMISIÓN DE MOVILIDAD </w:t>
      </w:r>
      <w:r w:rsidRPr="00325A8B">
        <w:rPr>
          <w:rFonts w:ascii="Times New Roman" w:hAnsi="Times New Roman" w:cs="Times New Roman"/>
          <w:sz w:val="24"/>
          <w:szCs w:val="24"/>
        </w:rPr>
        <w:t xml:space="preserve">- </w:t>
      </w:r>
      <w:r w:rsidRPr="00325A8B">
        <w:rPr>
          <w:rFonts w:ascii="Times New Roman" w:hAnsi="Times New Roman" w:cs="Times New Roman"/>
          <w:i/>
          <w:sz w:val="24"/>
          <w:szCs w:val="24"/>
        </w:rPr>
        <w:t>FUE APROBADA LA DISPENSA DE TRÁMITE POR UNANIMIDAD.</w:t>
      </w:r>
    </w:p>
    <w:p w:rsidR="008C1152" w:rsidRPr="00325A8B" w:rsidRDefault="008C1152" w:rsidP="00325A8B">
      <w:pPr>
        <w:widowControl w:val="0"/>
        <w:autoSpaceDE w:val="0"/>
        <w:autoSpaceDN w:val="0"/>
        <w:spacing w:after="0" w:line="240" w:lineRule="auto"/>
        <w:ind w:right="-93"/>
        <w:jc w:val="both"/>
        <w:rPr>
          <w:rFonts w:ascii="Times New Roman" w:hAnsi="Times New Roman" w:cs="Times New Roman"/>
          <w:sz w:val="24"/>
          <w:szCs w:val="24"/>
        </w:rPr>
      </w:pPr>
    </w:p>
    <w:p w:rsidR="00CF0470" w:rsidRPr="00325A8B" w:rsidRDefault="00CF0470" w:rsidP="00325A8B">
      <w:pPr>
        <w:pStyle w:val="NormalWeb"/>
        <w:spacing w:before="0" w:beforeAutospacing="0" w:after="0" w:afterAutospacing="0"/>
        <w:jc w:val="both"/>
      </w:pPr>
    </w:p>
    <w:p w:rsidR="0024375F" w:rsidRPr="00325A8B" w:rsidRDefault="00325A8B" w:rsidP="00325A8B">
      <w:pPr>
        <w:pStyle w:val="NormalWeb"/>
        <w:spacing w:before="0" w:beforeAutospacing="0" w:after="0" w:afterAutospacing="0"/>
        <w:jc w:val="both"/>
      </w:pPr>
      <w:r w:rsidRPr="00325A8B">
        <w:t xml:space="preserve">EL </w:t>
      </w:r>
      <w:proofErr w:type="spellStart"/>
      <w:r w:rsidRPr="00325A8B">
        <w:t>DIP</w:t>
      </w:r>
      <w:proofErr w:type="spellEnd"/>
      <w:r w:rsidRPr="00325A8B">
        <w:t xml:space="preserve">. RICARDO </w:t>
      </w:r>
      <w:proofErr w:type="spellStart"/>
      <w:r w:rsidRPr="00325A8B">
        <w:t>CANAVATI</w:t>
      </w:r>
      <w:proofErr w:type="spellEnd"/>
      <w:r w:rsidRPr="00325A8B">
        <w:t xml:space="preserve"> </w:t>
      </w:r>
      <w:proofErr w:type="spellStart"/>
      <w:r w:rsidRPr="00325A8B">
        <w:t>HADJÓPULOS</w:t>
      </w:r>
      <w:proofErr w:type="spellEnd"/>
      <w:r w:rsidRPr="00325A8B">
        <w:t xml:space="preserve">, INTEGRANTE DE LA COMISIÓN DE MOVILIDAD, DIO LECTURA AL PROEMIO Y RESOLUTIVO DEL DICTAMEN </w:t>
      </w:r>
      <w:proofErr w:type="spellStart"/>
      <w:r w:rsidRPr="00325A8B">
        <w:rPr>
          <w:b/>
        </w:rPr>
        <w:t>EXP</w:t>
      </w:r>
      <w:proofErr w:type="spellEnd"/>
      <w:r w:rsidRPr="00325A8B">
        <w:rPr>
          <w:b/>
        </w:rPr>
        <w:t>. 11762/LXXIV</w:t>
      </w:r>
      <w:r w:rsidRPr="00325A8B">
        <w:t xml:space="preserve">, QUE CONTIENE </w:t>
      </w:r>
      <w:r w:rsidRPr="00325A8B">
        <w:rPr>
          <w:color w:val="000000"/>
        </w:rPr>
        <w:t>OBSERVACIONES AL DECRETO NÚM. 396 QUE CONTIENE LA REFORMA A LA LEY DE TRANSPORTE PARA LA MOVILIDAD SUSTENTABLE DEL ESTADO DE NUEVO LEÓN</w:t>
      </w:r>
      <w:r w:rsidRPr="00325A8B">
        <w:t xml:space="preserve">. ACORDÁNDOSE QUE SE TIENEN POR RECIBIDAS Y SE DAN ATENDIDAS. INTERVINO A FAVOR DEL DICTAMEN EL </w:t>
      </w:r>
      <w:proofErr w:type="spellStart"/>
      <w:r w:rsidRPr="00325A8B">
        <w:t>DIP</w:t>
      </w:r>
      <w:proofErr w:type="spellEnd"/>
      <w:r w:rsidRPr="00325A8B">
        <w:t xml:space="preserve">. GILBERTO DE JESÚS GÓMEZ REYES. </w:t>
      </w:r>
      <w:r w:rsidRPr="00325A8B">
        <w:rPr>
          <w:b/>
          <w:bCs/>
          <w:lang w:eastAsia="es-ES"/>
        </w:rPr>
        <w:t xml:space="preserve">FUE </w:t>
      </w:r>
      <w:r w:rsidRPr="00325A8B">
        <w:rPr>
          <w:b/>
          <w:bCs/>
          <w:lang w:eastAsia="es-ES"/>
        </w:rPr>
        <w:lastRenderedPageBreak/>
        <w:t>APROBADO EL DICTAMEN POR UNANIMIDAD DE 37 VOTOS. ELABORÁNDOSE EL ACUERDO CORRESPONDIENTE.</w:t>
      </w:r>
    </w:p>
    <w:p w:rsidR="0024375F" w:rsidRPr="00325A8B" w:rsidRDefault="0024375F" w:rsidP="00325A8B">
      <w:pPr>
        <w:pStyle w:val="NormalWeb"/>
        <w:spacing w:before="0" w:beforeAutospacing="0" w:after="0" w:afterAutospacing="0"/>
        <w:jc w:val="both"/>
      </w:pPr>
    </w:p>
    <w:p w:rsidR="0024375F" w:rsidRPr="00325A8B" w:rsidRDefault="00325A8B" w:rsidP="00325A8B">
      <w:pPr>
        <w:pStyle w:val="NormalWeb"/>
        <w:spacing w:before="0" w:beforeAutospacing="0" w:after="0" w:afterAutospacing="0"/>
        <w:jc w:val="both"/>
      </w:pPr>
      <w:r w:rsidRPr="00325A8B">
        <w:t xml:space="preserve">LA </w:t>
      </w:r>
      <w:proofErr w:type="spellStart"/>
      <w:r w:rsidRPr="00325A8B">
        <w:t>DIP</w:t>
      </w:r>
      <w:proofErr w:type="spellEnd"/>
      <w:r w:rsidRPr="00325A8B">
        <w:t xml:space="preserve">. GABRIELA GOVEA LÓPEZ, INTEGRANTE DE LA COMISIÓN DE MOVILIDAD, DIO LECTURA AL PROEMIO Y RESOLUTIVO DEL DICTAMEN </w:t>
      </w:r>
      <w:proofErr w:type="spellStart"/>
      <w:r w:rsidRPr="00325A8B">
        <w:rPr>
          <w:b/>
        </w:rPr>
        <w:t>EXP</w:t>
      </w:r>
      <w:proofErr w:type="spellEnd"/>
      <w:r w:rsidRPr="00325A8B">
        <w:rPr>
          <w:b/>
        </w:rPr>
        <w:t>. 13852/LXXV Y ANEXOS</w:t>
      </w:r>
      <w:r w:rsidRPr="00325A8B">
        <w:t xml:space="preserve">, QUE CONTIENE </w:t>
      </w:r>
      <w:r w:rsidRPr="00325A8B">
        <w:rPr>
          <w:color w:val="000000"/>
        </w:rPr>
        <w:t>SOLICITUD PARA INICIAR PROCEDIMIENTO DE LA CONVOCATORIA PARA LA DESIGNACIÓN DE LOS INTEGRANTES DE LA JUNTA DE GOBIERNO.</w:t>
      </w:r>
      <w:r w:rsidRPr="00325A8B">
        <w:t xml:space="preserve"> ACORDÁNDOSE QUE SE CONVOCA. INTERVINO A FAVOR DEL DICTAMEN EL </w:t>
      </w:r>
      <w:proofErr w:type="spellStart"/>
      <w:r w:rsidRPr="00325A8B">
        <w:t>DIP</w:t>
      </w:r>
      <w:proofErr w:type="spellEnd"/>
      <w:r w:rsidRPr="00325A8B">
        <w:t xml:space="preserve">. ANTONIO </w:t>
      </w:r>
      <w:proofErr w:type="spellStart"/>
      <w:r w:rsidRPr="00325A8B">
        <w:t>ELOSÚA</w:t>
      </w:r>
      <w:proofErr w:type="spellEnd"/>
      <w:r w:rsidRPr="00325A8B">
        <w:t xml:space="preserve"> GONZÁLEZ. </w:t>
      </w:r>
      <w:r w:rsidRPr="00325A8B">
        <w:rPr>
          <w:b/>
          <w:bCs/>
          <w:lang w:eastAsia="es-ES"/>
        </w:rPr>
        <w:t>FUE APROBADO EL DICTAMEN POR UNANIMIDAD DE 38 VOTOS. ELABORÁNDOSE EL ACUERDO CORRESPONDIENTE.</w:t>
      </w:r>
    </w:p>
    <w:p w:rsidR="0024375F" w:rsidRPr="00325A8B" w:rsidRDefault="0024375F" w:rsidP="00325A8B">
      <w:pPr>
        <w:pStyle w:val="NormalWeb"/>
        <w:spacing w:before="0" w:beforeAutospacing="0" w:after="0" w:afterAutospacing="0"/>
        <w:jc w:val="both"/>
      </w:pPr>
    </w:p>
    <w:p w:rsidR="0024375F" w:rsidRPr="00325A8B" w:rsidRDefault="00325A8B" w:rsidP="00325A8B">
      <w:pPr>
        <w:spacing w:after="0" w:line="240" w:lineRule="auto"/>
        <w:jc w:val="both"/>
        <w:rPr>
          <w:rFonts w:ascii="Times New Roman" w:eastAsia="Times New Roman" w:hAnsi="Times New Roman" w:cs="Times New Roman"/>
          <w:sz w:val="24"/>
          <w:szCs w:val="24"/>
          <w:lang w:eastAsia="es-MX"/>
        </w:rPr>
      </w:pPr>
      <w:r w:rsidRPr="00325A8B">
        <w:rPr>
          <w:rFonts w:ascii="Times New Roman" w:hAnsi="Times New Roman" w:cs="Times New Roman"/>
          <w:sz w:val="24"/>
          <w:szCs w:val="24"/>
        </w:rPr>
        <w:t xml:space="preserve">LA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LORENA DE LA GARZA VENECIA, INTEGRANTE DE LA COMISIÓN DE MOVILIDAD, DIO LECTURA AL PROEMIO Y RESOLUTIVO DEL DICTAMEN </w:t>
      </w:r>
      <w:proofErr w:type="spellStart"/>
      <w:r w:rsidRPr="00325A8B">
        <w:rPr>
          <w:rFonts w:ascii="Times New Roman" w:hAnsi="Times New Roman" w:cs="Times New Roman"/>
          <w:b/>
          <w:sz w:val="24"/>
          <w:szCs w:val="24"/>
        </w:rPr>
        <w:t>EXP</w:t>
      </w:r>
      <w:proofErr w:type="spellEnd"/>
      <w:r w:rsidRPr="00325A8B">
        <w:rPr>
          <w:rFonts w:ascii="Times New Roman" w:hAnsi="Times New Roman" w:cs="Times New Roman"/>
          <w:b/>
          <w:sz w:val="24"/>
          <w:szCs w:val="24"/>
        </w:rPr>
        <w:t>. 14351/LXXV-I</w:t>
      </w:r>
      <w:r w:rsidRPr="00325A8B">
        <w:rPr>
          <w:rFonts w:ascii="Times New Roman" w:hAnsi="Times New Roman" w:cs="Times New Roman"/>
          <w:sz w:val="24"/>
          <w:szCs w:val="24"/>
        </w:rPr>
        <w:t xml:space="preserve">, QUE CONTIENE </w:t>
      </w:r>
      <w:r w:rsidRPr="00325A8B">
        <w:rPr>
          <w:rFonts w:ascii="Times New Roman" w:hAnsi="Times New Roman" w:cs="Times New Roman"/>
          <w:color w:val="000000"/>
          <w:sz w:val="24"/>
          <w:szCs w:val="24"/>
        </w:rPr>
        <w:t xml:space="preserve">REMISIÓN DE 9 EXPEDIENTES QUE CONTIENEN LA ELECCIÓN DE LOS VOCALES CIUDADANOS PARA OCUPAR NUEVE VACANTES DEL CONSEJO CONSULTIVO DE MOVILIDAD Y ACCESIBILIDAD DE ESE INSTITUTO, SOLICITANDO LA RATIFICACIÓN DE LOS MISMOS. </w:t>
      </w:r>
      <w:r w:rsidRPr="00325A8B">
        <w:rPr>
          <w:rFonts w:ascii="Times New Roman" w:hAnsi="Times New Roman" w:cs="Times New Roman"/>
          <w:sz w:val="24"/>
          <w:szCs w:val="24"/>
        </w:rPr>
        <w:t xml:space="preserve">ACORDÁNDOSE QUE SE RATIFICA. INTERVINO A FAVOR DEL DICTAMEN EL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ROBERTO CARLOS FARÍAS GARCÍA. </w:t>
      </w:r>
      <w:r w:rsidRPr="00325A8B">
        <w:rPr>
          <w:rFonts w:ascii="Times New Roman" w:hAnsi="Times New Roman" w:cs="Times New Roman"/>
          <w:b/>
          <w:bCs/>
          <w:sz w:val="24"/>
          <w:szCs w:val="24"/>
          <w:lang w:eastAsia="es-ES"/>
        </w:rPr>
        <w:t xml:space="preserve">FUE APROBADO EL DICTAMEN POR UNANIMIDAD DE 38 VOTOS. ELABORÁNDOSE EL ACUERDO CORRESPONDIENTE. </w:t>
      </w:r>
      <w:r w:rsidRPr="00325A8B">
        <w:rPr>
          <w:rFonts w:ascii="Times New Roman" w:hAnsi="Times New Roman" w:cs="Times New Roman"/>
          <w:bCs/>
          <w:sz w:val="24"/>
          <w:szCs w:val="24"/>
          <w:lang w:eastAsia="es-ES"/>
        </w:rPr>
        <w:t>CONTINUANDO CON EL PROCEDIMIENTO LEGISLATIVO, QUE ES LA RATIFICACIÓN DE LOS CC.</w:t>
      </w:r>
      <w:r w:rsidRPr="00325A8B">
        <w:rPr>
          <w:rFonts w:ascii="Times New Roman" w:hAnsi="Times New Roman" w:cs="Times New Roman"/>
          <w:color w:val="000000"/>
          <w:sz w:val="24"/>
          <w:szCs w:val="24"/>
        </w:rPr>
        <w:t xml:space="preserve"> </w:t>
      </w:r>
      <w:proofErr w:type="spellStart"/>
      <w:r w:rsidRPr="00325A8B">
        <w:rPr>
          <w:rFonts w:ascii="Times New Roman" w:hAnsi="Times New Roman" w:cs="Times New Roman"/>
          <w:color w:val="000000"/>
          <w:sz w:val="24"/>
          <w:szCs w:val="24"/>
        </w:rPr>
        <w:t>JESUS</w:t>
      </w:r>
      <w:proofErr w:type="spellEnd"/>
      <w:r w:rsidRPr="00325A8B">
        <w:rPr>
          <w:rFonts w:ascii="Times New Roman" w:hAnsi="Times New Roman" w:cs="Times New Roman"/>
          <w:color w:val="000000"/>
          <w:sz w:val="24"/>
          <w:szCs w:val="24"/>
        </w:rPr>
        <w:t xml:space="preserve"> FRANCISCO ARELLANO MONTOYA, NORMA EDITH ÁLVAREZ </w:t>
      </w:r>
      <w:proofErr w:type="spellStart"/>
      <w:r w:rsidRPr="00325A8B">
        <w:rPr>
          <w:rFonts w:ascii="Times New Roman" w:hAnsi="Times New Roman" w:cs="Times New Roman"/>
          <w:color w:val="000000"/>
          <w:sz w:val="24"/>
          <w:szCs w:val="24"/>
        </w:rPr>
        <w:t>PRUNEDA</w:t>
      </w:r>
      <w:proofErr w:type="spellEnd"/>
      <w:r w:rsidRPr="00325A8B">
        <w:rPr>
          <w:rFonts w:ascii="Times New Roman" w:hAnsi="Times New Roman" w:cs="Times New Roman"/>
          <w:color w:val="000000"/>
          <w:sz w:val="24"/>
          <w:szCs w:val="24"/>
        </w:rPr>
        <w:t xml:space="preserve">, JOSEFINA RODRIGUEZ </w:t>
      </w:r>
      <w:proofErr w:type="spellStart"/>
      <w:r w:rsidRPr="00325A8B">
        <w:rPr>
          <w:rFonts w:ascii="Times New Roman" w:hAnsi="Times New Roman" w:cs="Times New Roman"/>
          <w:color w:val="000000"/>
          <w:sz w:val="24"/>
          <w:szCs w:val="24"/>
        </w:rPr>
        <w:t>CELEDON</w:t>
      </w:r>
      <w:proofErr w:type="spellEnd"/>
      <w:r w:rsidRPr="00325A8B">
        <w:rPr>
          <w:rFonts w:ascii="Times New Roman" w:hAnsi="Times New Roman" w:cs="Times New Roman"/>
          <w:color w:val="000000"/>
          <w:sz w:val="24"/>
          <w:szCs w:val="24"/>
        </w:rPr>
        <w:t xml:space="preserve">, GUADALUPE DE JESÚS VALDEZ FLORES, FRANCISCO ALEJANDRO LUNA SILVA, ALFREDO GARCÍA VEGA, LESLIE ABIGAIL CABELLO, FELIPE DE JESÚS ZAMARRÓN RAMOS Y NORMA LIDIA RIVERA CARRANZA, AL NOMBRAMIENTO PARA FUNGIR COMO VOCALES ANTE EL CONSEJO CONSULTIVO DE MOVILIDAD Y ACCESIBILIDAD DE ESE INSTITUTO, POR UN PERIODO DE CUATRO AÑOS A PARTIR DE SU DESIGNACIÓN; </w:t>
      </w:r>
      <w:r w:rsidRPr="00325A8B">
        <w:rPr>
          <w:rFonts w:ascii="Times New Roman" w:hAnsi="Times New Roman" w:cs="Times New Roman"/>
          <w:bCs/>
          <w:sz w:val="24"/>
          <w:szCs w:val="24"/>
          <w:lang w:eastAsia="es-ES"/>
        </w:rPr>
        <w:t xml:space="preserve">Y DE CONFORMIDAD CON EL ARTÍCULO 136 FRACCIÓN I DEL REGLAMENTO PARA EL GOBIERNO INTERIOR DEL CONGRESO DEL ESTADO, </w:t>
      </w:r>
      <w:r w:rsidRPr="00325A8B">
        <w:rPr>
          <w:rFonts w:ascii="Times New Roman" w:eastAsia="Times New Roman" w:hAnsi="Times New Roman" w:cs="Times New Roman"/>
          <w:sz w:val="24"/>
          <w:szCs w:val="24"/>
          <w:lang w:eastAsia="es-MX"/>
        </w:rPr>
        <w:t xml:space="preserve">SE LLEVÓ A CABO EL PROCESO DE LA VOTACIÓN MEDIANTE CÉDULA. </w:t>
      </w:r>
      <w:r w:rsidRPr="00325A8B">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325A8B">
        <w:rPr>
          <w:rFonts w:ascii="Times New Roman" w:eastAsia="Times New Roman" w:hAnsi="Times New Roman" w:cs="Times New Roman"/>
          <w:b/>
          <w:sz w:val="24"/>
          <w:szCs w:val="24"/>
          <w:lang w:eastAsia="es-MX"/>
        </w:rPr>
        <w:t>FUE APROBADA LA</w:t>
      </w:r>
      <w:r w:rsidRPr="00325A8B">
        <w:rPr>
          <w:rFonts w:ascii="Times New Roman" w:hAnsi="Times New Roman" w:cs="Times New Roman"/>
          <w:bCs/>
          <w:sz w:val="24"/>
          <w:szCs w:val="24"/>
          <w:lang w:eastAsia="es-ES"/>
        </w:rPr>
        <w:t xml:space="preserve"> </w:t>
      </w:r>
      <w:r w:rsidRPr="00325A8B">
        <w:rPr>
          <w:rFonts w:ascii="Times New Roman" w:hAnsi="Times New Roman" w:cs="Times New Roman"/>
          <w:b/>
          <w:bCs/>
          <w:sz w:val="24"/>
          <w:szCs w:val="24"/>
          <w:lang w:eastAsia="es-ES"/>
        </w:rPr>
        <w:t xml:space="preserve">RATIFICACIÓN </w:t>
      </w:r>
      <w:r w:rsidRPr="00325A8B">
        <w:rPr>
          <w:rFonts w:ascii="Times New Roman" w:hAnsi="Times New Roman" w:cs="Times New Roman"/>
          <w:b/>
          <w:color w:val="000000"/>
          <w:sz w:val="24"/>
          <w:szCs w:val="24"/>
        </w:rPr>
        <w:t>AL NOMBRAMIENTO PARA FUNGIR COMO VOCALES ANTE EL CONSEJO CONSULTIVO DE MOVILIDAD Y ACCESIBILIDAD DE ESE INSTITUTO,</w:t>
      </w:r>
      <w:r w:rsidRPr="00325A8B">
        <w:rPr>
          <w:rFonts w:ascii="Times New Roman" w:hAnsi="Times New Roman" w:cs="Times New Roman"/>
          <w:color w:val="000000"/>
          <w:sz w:val="24"/>
          <w:szCs w:val="24"/>
        </w:rPr>
        <w:t xml:space="preserve"> </w:t>
      </w:r>
      <w:r w:rsidRPr="00325A8B">
        <w:rPr>
          <w:rFonts w:ascii="Times New Roman" w:eastAsia="Times New Roman" w:hAnsi="Times New Roman" w:cs="Times New Roman"/>
          <w:b/>
          <w:sz w:val="24"/>
          <w:szCs w:val="24"/>
          <w:lang w:eastAsia="es-MX"/>
        </w:rPr>
        <w:t>POR UNANIMIDAD DE 38 VOTOS. ELABORÁNDOSE EL ACUERDO CORRESPONDIENTE.</w:t>
      </w:r>
      <w:r w:rsidRPr="00325A8B">
        <w:rPr>
          <w:rFonts w:ascii="Times New Roman" w:eastAsia="Times New Roman" w:hAnsi="Times New Roman" w:cs="Times New Roman"/>
          <w:sz w:val="24"/>
          <w:szCs w:val="24"/>
          <w:lang w:eastAsia="es-MX"/>
        </w:rPr>
        <w:t xml:space="preserve"> </w:t>
      </w:r>
    </w:p>
    <w:p w:rsidR="00C14514" w:rsidRPr="00325A8B" w:rsidRDefault="00C14514" w:rsidP="00325A8B">
      <w:pPr>
        <w:spacing w:after="0" w:line="240" w:lineRule="auto"/>
        <w:jc w:val="both"/>
        <w:rPr>
          <w:rFonts w:ascii="Times New Roman" w:hAnsi="Times New Roman" w:cs="Times New Roman"/>
          <w:sz w:val="24"/>
          <w:szCs w:val="24"/>
        </w:rPr>
      </w:pPr>
    </w:p>
    <w:p w:rsidR="0024375F" w:rsidRPr="00325A8B" w:rsidRDefault="00325A8B" w:rsidP="00325A8B">
      <w:pPr>
        <w:pStyle w:val="NormalWeb"/>
        <w:spacing w:before="0" w:beforeAutospacing="0" w:after="0" w:afterAutospacing="0"/>
        <w:jc w:val="both"/>
      </w:pPr>
      <w:r w:rsidRPr="00325A8B">
        <w:lastRenderedPageBreak/>
        <w:t xml:space="preserve">EL </w:t>
      </w:r>
      <w:proofErr w:type="spellStart"/>
      <w:r w:rsidRPr="00325A8B">
        <w:t>DIP</w:t>
      </w:r>
      <w:proofErr w:type="spellEnd"/>
      <w:r w:rsidRPr="00325A8B">
        <w:t xml:space="preserve">. ROBERTO CARLOS FARÍAS GARCÍA, INTEGRANTE DE LA COMISIÓN DE MOVILIDAD, DIO LECTURA AL PROEMIO Y RESOLUTIVO DEL DICTAMEN </w:t>
      </w:r>
      <w:proofErr w:type="spellStart"/>
      <w:r w:rsidRPr="00325A8B">
        <w:rPr>
          <w:b/>
        </w:rPr>
        <w:t>EXP</w:t>
      </w:r>
      <w:proofErr w:type="spellEnd"/>
      <w:r w:rsidRPr="00325A8B">
        <w:rPr>
          <w:b/>
        </w:rPr>
        <w:t>. 14351/LXXV-II Y ANEXOS</w:t>
      </w:r>
      <w:r w:rsidRPr="00325A8B">
        <w:t xml:space="preserve">, QUE CONTIENE </w:t>
      </w:r>
      <w:r w:rsidRPr="00325A8B">
        <w:rPr>
          <w:color w:val="000000"/>
        </w:rPr>
        <w:t xml:space="preserve">REMISIÓN EN ALCANCE A LOS OFICIOS IMA-DG-1166/2020 E IMA-DG-267/2021 RELATIVOS A LA PUBLICACIÓN DE LA CONVOCATORIA PARA LA DESIGNACIÓN DEL PRESIDENTE DEL CONSEJO CONSULTIVO DE MOVILIDAD Y ACCESIBILIDAD. </w:t>
      </w:r>
      <w:r w:rsidRPr="00325A8B">
        <w:t xml:space="preserve">ACORDÁNDOSE QUE SE CONVOCA. INTERVINO A FAVOR DEL DICTAMEN EL </w:t>
      </w:r>
      <w:proofErr w:type="spellStart"/>
      <w:r w:rsidRPr="00325A8B">
        <w:t>DIP</w:t>
      </w:r>
      <w:proofErr w:type="spellEnd"/>
      <w:r w:rsidRPr="00325A8B">
        <w:t xml:space="preserve">. GILBERTO DE JESÚS GÓMEZ REYES. </w:t>
      </w:r>
      <w:r w:rsidRPr="00325A8B">
        <w:rPr>
          <w:b/>
          <w:bCs/>
          <w:lang w:eastAsia="es-ES"/>
        </w:rPr>
        <w:t>FUE APROBADO EL DICTAMEN POR UNANIMIDAD DE 37 VOTOS. ELABORÁNDOSE EL ACUERDO CORRESPONDIENTE.</w:t>
      </w:r>
    </w:p>
    <w:p w:rsidR="0024375F" w:rsidRPr="00325A8B" w:rsidRDefault="0024375F" w:rsidP="00325A8B">
      <w:pPr>
        <w:pStyle w:val="NormalWeb"/>
        <w:spacing w:before="0" w:beforeAutospacing="0" w:after="0" w:afterAutospacing="0"/>
        <w:jc w:val="both"/>
      </w:pPr>
    </w:p>
    <w:p w:rsidR="006D4635" w:rsidRPr="00325A8B" w:rsidRDefault="00325A8B" w:rsidP="00325A8B">
      <w:pPr>
        <w:widowControl w:val="0"/>
        <w:autoSpaceDE w:val="0"/>
        <w:autoSpaceDN w:val="0"/>
        <w:spacing w:after="0" w:line="240" w:lineRule="auto"/>
        <w:ind w:right="-93"/>
        <w:jc w:val="both"/>
        <w:rPr>
          <w:rFonts w:ascii="Times New Roman" w:hAnsi="Times New Roman" w:cs="Times New Roman"/>
          <w:color w:val="000000"/>
          <w:sz w:val="24"/>
          <w:szCs w:val="24"/>
        </w:rPr>
      </w:pPr>
      <w:r w:rsidRPr="00325A8B">
        <w:rPr>
          <w:rFonts w:ascii="Times New Roman" w:hAnsi="Times New Roman" w:cs="Times New Roman"/>
          <w:sz w:val="24"/>
          <w:szCs w:val="24"/>
        </w:rPr>
        <w:t xml:space="preserve">EL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CARLOS RAFAEL RODRÍGUEZ </w:t>
      </w:r>
      <w:proofErr w:type="spellStart"/>
      <w:r w:rsidRPr="00325A8B">
        <w:rPr>
          <w:rFonts w:ascii="Times New Roman" w:hAnsi="Times New Roman" w:cs="Times New Roman"/>
          <w:sz w:val="24"/>
          <w:szCs w:val="24"/>
        </w:rPr>
        <w:t>GÓNEZ</w:t>
      </w:r>
      <w:proofErr w:type="spellEnd"/>
      <w:r w:rsidRPr="00325A8B">
        <w:rPr>
          <w:rFonts w:ascii="Times New Roman" w:hAnsi="Times New Roman" w:cs="Times New Roman"/>
          <w:sz w:val="24"/>
          <w:szCs w:val="24"/>
        </w:rPr>
        <w:t xml:space="preserve">, INTEGRANTE DE LA COMISIÓN DE MOVILIDAD, DIO LECTURA AL PROEMIO Y RESOLUTIVO DEL DICTAMEN </w:t>
      </w:r>
      <w:proofErr w:type="spellStart"/>
      <w:r w:rsidRPr="00325A8B">
        <w:rPr>
          <w:rFonts w:ascii="Times New Roman" w:hAnsi="Times New Roman" w:cs="Times New Roman"/>
          <w:b/>
          <w:sz w:val="24"/>
          <w:szCs w:val="24"/>
        </w:rPr>
        <w:t>EXP</w:t>
      </w:r>
      <w:proofErr w:type="spellEnd"/>
      <w:r w:rsidRPr="00325A8B">
        <w:rPr>
          <w:rFonts w:ascii="Times New Roman" w:hAnsi="Times New Roman" w:cs="Times New Roman"/>
          <w:b/>
          <w:sz w:val="24"/>
          <w:szCs w:val="24"/>
        </w:rPr>
        <w:t>. 14669/LXXVI</w:t>
      </w:r>
      <w:r w:rsidRPr="00325A8B">
        <w:rPr>
          <w:rFonts w:ascii="Times New Roman" w:hAnsi="Times New Roman" w:cs="Times New Roman"/>
          <w:sz w:val="24"/>
          <w:szCs w:val="24"/>
        </w:rPr>
        <w:t>, QUE CONTIENE</w:t>
      </w:r>
      <w:r w:rsidRPr="00325A8B">
        <w:rPr>
          <w:rFonts w:ascii="Times New Roman" w:hAnsi="Times New Roman" w:cs="Times New Roman"/>
          <w:color w:val="000000"/>
          <w:sz w:val="24"/>
          <w:szCs w:val="24"/>
        </w:rPr>
        <w:t xml:space="preserve"> INICIATIVA DE REFORMA A DIVERSOS ARTÍCULOS DE LA LEY DE MOVILIDAD SOSTENIBLE Y ACCESIBILIDAD DEL ESTADO DE NUEVO LEÓN, EN RELACIÓN A GARANTIZAR EL DERECHO HUMANO A LA MOVILIDAD COMO PARÁMETRO DE UN BUEN GOBIERNO. </w:t>
      </w:r>
      <w:r w:rsidRPr="00325A8B">
        <w:rPr>
          <w:rFonts w:ascii="Times New Roman" w:hAnsi="Times New Roman" w:cs="Times New Roman"/>
          <w:sz w:val="24"/>
          <w:szCs w:val="24"/>
        </w:rPr>
        <w:t xml:space="preserve">ACORDÁNDOSE QUE ES DE APROBARSE. DE CONFORMIDAD CON EL PROCESO LEGISLATIVO INTERVINO LA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BRENDA LIZBETH SÁNCHEZ CASTRO, PARA RESERVAR EL ARTÍCULO 12. ENSEGUIDA, SE PROCEDIÓ SU DISCUSIÓN EN LO GENERAL, </w:t>
      </w:r>
      <w:r w:rsidRPr="00325A8B">
        <w:rPr>
          <w:rFonts w:ascii="Times New Roman" w:hAnsi="Times New Roman" w:cs="Times New Roman"/>
          <w:color w:val="000000"/>
          <w:sz w:val="24"/>
          <w:szCs w:val="24"/>
        </w:rPr>
        <w:t xml:space="preserve">INTERVINO EN LO GENERAL A FAVOR DEL DICTAMEN LA </w:t>
      </w:r>
      <w:proofErr w:type="spellStart"/>
      <w:r w:rsidRPr="00325A8B">
        <w:rPr>
          <w:rFonts w:ascii="Times New Roman" w:hAnsi="Times New Roman" w:cs="Times New Roman"/>
          <w:color w:val="000000"/>
          <w:sz w:val="24"/>
          <w:szCs w:val="24"/>
        </w:rPr>
        <w:t>DIP</w:t>
      </w:r>
      <w:proofErr w:type="spellEnd"/>
      <w:r w:rsidRPr="00325A8B">
        <w:rPr>
          <w:rFonts w:ascii="Times New Roman" w:hAnsi="Times New Roman" w:cs="Times New Roman"/>
          <w:color w:val="000000"/>
          <w:sz w:val="24"/>
          <w:szCs w:val="24"/>
        </w:rPr>
        <w:t xml:space="preserve">. BRENDA LIZBETH SÁNCHEZ CASTRO. </w:t>
      </w:r>
      <w:r w:rsidRPr="00325A8B">
        <w:rPr>
          <w:rFonts w:ascii="Times New Roman" w:hAnsi="Times New Roman" w:cs="Times New Roman"/>
          <w:b/>
          <w:bCs/>
          <w:sz w:val="24"/>
          <w:szCs w:val="24"/>
          <w:lang w:eastAsia="es-ES"/>
        </w:rPr>
        <w:t xml:space="preserve">FUE APROBADO EL DICTAMEN EN LO GENERAL </w:t>
      </w:r>
      <w:r w:rsidRPr="00325A8B">
        <w:rPr>
          <w:rFonts w:ascii="Times New Roman" w:hAnsi="Times New Roman" w:cs="Times New Roman"/>
          <w:b/>
          <w:color w:val="000000"/>
          <w:sz w:val="24"/>
          <w:szCs w:val="24"/>
        </w:rPr>
        <w:t xml:space="preserve">POR </w:t>
      </w:r>
      <w:r w:rsidRPr="00325A8B">
        <w:rPr>
          <w:rFonts w:ascii="Times New Roman" w:hAnsi="Times New Roman" w:cs="Times New Roman"/>
          <w:b/>
          <w:sz w:val="24"/>
          <w:szCs w:val="24"/>
        </w:rPr>
        <w:t>UNANIMIDAD DE 38 VOTOS</w:t>
      </w:r>
      <w:r w:rsidRPr="00325A8B">
        <w:rPr>
          <w:rFonts w:ascii="Times New Roman" w:hAnsi="Times New Roman" w:cs="Times New Roman"/>
          <w:b/>
          <w:bCs/>
          <w:sz w:val="24"/>
          <w:szCs w:val="24"/>
          <w:lang w:eastAsia="es-ES"/>
        </w:rPr>
        <w:t xml:space="preserve">. </w:t>
      </w:r>
      <w:r w:rsidRPr="00325A8B">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325A8B">
        <w:rPr>
          <w:rFonts w:ascii="Times New Roman" w:hAnsi="Times New Roman" w:cs="Times New Roman"/>
          <w:color w:val="000000"/>
          <w:sz w:val="24"/>
          <w:szCs w:val="24"/>
        </w:rPr>
        <w:t>DIP</w:t>
      </w:r>
      <w:proofErr w:type="spellEnd"/>
      <w:r w:rsidRPr="00325A8B">
        <w:rPr>
          <w:rFonts w:ascii="Times New Roman" w:hAnsi="Times New Roman" w:cs="Times New Roman"/>
          <w:color w:val="000000"/>
          <w:sz w:val="24"/>
          <w:szCs w:val="24"/>
        </w:rPr>
        <w:t xml:space="preserve">. BRENDA LIZBETH SÁNCHEZ CASTRO, PARA PRESENTAR LA RESERVA AL ARTÍCULO 12. SE SOMETIÓ A DISCUSIÓN, NO HABIENDO QUIÉN SOLICITARÁ EL USO DE LA PALABRA NI A FAVOR NI EN CONTRA. </w:t>
      </w:r>
      <w:r w:rsidRPr="00325A8B">
        <w:rPr>
          <w:rFonts w:ascii="Times New Roman" w:hAnsi="Times New Roman" w:cs="Times New Roman"/>
          <w:b/>
          <w:color w:val="000000"/>
          <w:sz w:val="24"/>
          <w:szCs w:val="24"/>
        </w:rPr>
        <w:t>APROBÁNDOSE LA RESERVA AL ARTÍCULO 12 EN SUS TÉRMINOS, POR UNANIMIDAD DE 39 VOTOS.</w:t>
      </w:r>
      <w:r w:rsidRPr="00325A8B">
        <w:rPr>
          <w:rFonts w:ascii="Times New Roman" w:hAnsi="Times New Roman" w:cs="Times New Roman"/>
          <w:color w:val="000000"/>
          <w:sz w:val="24"/>
          <w:szCs w:val="24"/>
        </w:rPr>
        <w:t>AL NO HABER MÁS ARTÍCULOS RESERVADOS,</w:t>
      </w:r>
      <w:r w:rsidRPr="00325A8B">
        <w:rPr>
          <w:rFonts w:ascii="Times New Roman" w:hAnsi="Times New Roman" w:cs="Times New Roman"/>
          <w:b/>
          <w:color w:val="000000"/>
          <w:sz w:val="24"/>
          <w:szCs w:val="24"/>
        </w:rPr>
        <w:t xml:space="preserve"> LA PRESIDENTA INFORMÓ QUE SE APRUEBA EN LO GENERAL Y EN LO PARTICULAR LA INICIATIVA DE REFORMA A DIVERSOS ARTÍCULOS DE LA LEY DE MOVILIDAD SOSTENIBLE Y ACCESIBILIDAD DEL ESTADO DE NUEVO LEÓN, POR LO QUE SE GIRAN LAS INSTRUCCIONES PARA ELABORAR EL DECRETO CORRESPONDIENTE. ASIMISMO, LA PRESIDENTA INSTRUYÓ A LA OFICIALÍA MAYOR PARA QUE INTEGRE LAS RESERVAS APROBADAS AL CUERPO DEL DECRETO PARA QUE FORME PARTE DEL EXPEDIENTE LEGISLATIVO.</w:t>
      </w:r>
    </w:p>
    <w:p w:rsidR="00C43DF8" w:rsidRPr="00325A8B" w:rsidRDefault="00C43DF8" w:rsidP="00325A8B">
      <w:pPr>
        <w:shd w:val="clear" w:color="auto" w:fill="FFFFFF"/>
        <w:spacing w:after="0" w:line="240" w:lineRule="auto"/>
        <w:jc w:val="both"/>
        <w:rPr>
          <w:rFonts w:ascii="Times New Roman" w:eastAsia="Times New Roman" w:hAnsi="Times New Roman" w:cs="Times New Roman"/>
          <w:b/>
          <w:sz w:val="24"/>
          <w:szCs w:val="24"/>
        </w:rPr>
      </w:pPr>
    </w:p>
    <w:p w:rsidR="00A8299B" w:rsidRPr="00325A8B" w:rsidRDefault="00325A8B" w:rsidP="00325A8B">
      <w:pPr>
        <w:shd w:val="clear" w:color="auto" w:fill="FFFFFF"/>
        <w:spacing w:after="0" w:line="240" w:lineRule="auto"/>
        <w:jc w:val="both"/>
        <w:rPr>
          <w:rFonts w:ascii="Times New Roman" w:eastAsia="Times New Roman" w:hAnsi="Times New Roman" w:cs="Times New Roman"/>
          <w:b/>
          <w:sz w:val="24"/>
          <w:szCs w:val="24"/>
        </w:rPr>
      </w:pPr>
      <w:r w:rsidRPr="00325A8B">
        <w:rPr>
          <w:rFonts w:ascii="Times New Roman" w:eastAsia="Times New Roman" w:hAnsi="Times New Roman" w:cs="Times New Roman"/>
          <w:b/>
          <w:sz w:val="24"/>
          <w:szCs w:val="24"/>
        </w:rPr>
        <w:lastRenderedPageBreak/>
        <w:t>ASUNTOS GENERALES.</w:t>
      </w:r>
    </w:p>
    <w:p w:rsidR="00B36E7C" w:rsidRPr="00325A8B" w:rsidRDefault="00325A8B" w:rsidP="00325A8B">
      <w:pPr>
        <w:spacing w:after="0" w:line="240" w:lineRule="auto"/>
        <w:jc w:val="both"/>
        <w:rPr>
          <w:rFonts w:ascii="Times New Roman" w:hAnsi="Times New Roman" w:cs="Times New Roman"/>
          <w:sz w:val="24"/>
          <w:szCs w:val="24"/>
          <w:lang w:eastAsia="es-MX"/>
        </w:rPr>
      </w:pPr>
      <w:r w:rsidRPr="00325A8B">
        <w:rPr>
          <w:rFonts w:ascii="Times New Roman" w:eastAsia="Times New Roman" w:hAnsi="Times New Roman" w:cs="Times New Roman"/>
          <w:sz w:val="24"/>
          <w:szCs w:val="24"/>
        </w:rPr>
        <w:t xml:space="preserve">EL </w:t>
      </w:r>
      <w:proofErr w:type="spellStart"/>
      <w:r w:rsidRPr="00325A8B">
        <w:rPr>
          <w:rFonts w:ascii="Times New Roman" w:eastAsia="Times New Roman" w:hAnsi="Times New Roman" w:cs="Times New Roman"/>
          <w:b/>
          <w:sz w:val="24"/>
          <w:szCs w:val="24"/>
        </w:rPr>
        <w:t>DIP</w:t>
      </w:r>
      <w:proofErr w:type="spellEnd"/>
      <w:r w:rsidRPr="00325A8B">
        <w:rPr>
          <w:rFonts w:ascii="Times New Roman" w:eastAsia="Times New Roman" w:hAnsi="Times New Roman" w:cs="Times New Roman"/>
          <w:b/>
          <w:sz w:val="24"/>
          <w:szCs w:val="24"/>
        </w:rPr>
        <w:t>. FERNANDO ADAME DORIA, A NOMBRE DEL GRUPO LEGISLATIVO DEL PARTIDO ACCIÓN NACIONAL</w:t>
      </w:r>
      <w:r w:rsidRPr="00325A8B">
        <w:rPr>
          <w:rFonts w:ascii="Times New Roman" w:eastAsia="Times New Roman" w:hAnsi="Times New Roman" w:cs="Times New Roman"/>
          <w:sz w:val="24"/>
          <w:szCs w:val="24"/>
        </w:rPr>
        <w:t xml:space="preserve">, PRESENTÓ UN PUNTO DE ACUERDO POR EL QUE </w:t>
      </w:r>
      <w:r w:rsidRPr="00325A8B">
        <w:rPr>
          <w:rFonts w:ascii="Times New Roman" w:eastAsia="Times New Roman" w:hAnsi="Times New Roman" w:cs="Times New Roman"/>
          <w:sz w:val="24"/>
          <w:szCs w:val="24"/>
          <w:lang w:val="es-ES" w:eastAsia="es-ES"/>
        </w:rPr>
        <w:t xml:space="preserve">SE EXHORTA RESPETUOSAMENTE AL </w:t>
      </w:r>
      <w:r w:rsidRPr="00325A8B">
        <w:rPr>
          <w:rFonts w:ascii="Times New Roman" w:hAnsi="Times New Roman" w:cs="Times New Roman"/>
          <w:sz w:val="24"/>
          <w:szCs w:val="24"/>
        </w:rPr>
        <w:t>SECRETARIO DE MOVILIDAD</w:t>
      </w:r>
      <w:r>
        <w:rPr>
          <w:rFonts w:ascii="Times New Roman" w:hAnsi="Times New Roman" w:cs="Times New Roman"/>
          <w:sz w:val="24"/>
          <w:szCs w:val="24"/>
        </w:rPr>
        <w:t>,</w:t>
      </w:r>
      <w:r w:rsidRPr="00325A8B">
        <w:rPr>
          <w:rFonts w:ascii="Times New Roman" w:hAnsi="Times New Roman" w:cs="Times New Roman"/>
          <w:sz w:val="24"/>
          <w:szCs w:val="24"/>
        </w:rPr>
        <w:t xml:space="preserve"> HERNÁN MANUEL VILLARREAL RODRÍGUEZ, A QUE SE REVISE Y NO SE CONSIDERE A LA CARRETERA NACIONAL, EN SU TRAMO DE </w:t>
      </w:r>
      <w:proofErr w:type="spellStart"/>
      <w:r w:rsidRPr="00325A8B">
        <w:rPr>
          <w:rFonts w:ascii="Times New Roman" w:hAnsi="Times New Roman" w:cs="Times New Roman"/>
          <w:sz w:val="24"/>
          <w:szCs w:val="24"/>
        </w:rPr>
        <w:t>HUALAHUISES</w:t>
      </w:r>
      <w:proofErr w:type="spellEnd"/>
      <w:r w:rsidRPr="00325A8B">
        <w:rPr>
          <w:rFonts w:ascii="Times New Roman" w:hAnsi="Times New Roman" w:cs="Times New Roman"/>
          <w:sz w:val="24"/>
          <w:szCs w:val="24"/>
        </w:rPr>
        <w:t xml:space="preserve">-ALLENDE, EN EL PROYECTO DE LA OBRA "CARRETERA </w:t>
      </w:r>
      <w:proofErr w:type="spellStart"/>
      <w:r w:rsidRPr="00325A8B">
        <w:rPr>
          <w:rFonts w:ascii="Times New Roman" w:hAnsi="Times New Roman" w:cs="Times New Roman"/>
          <w:sz w:val="24"/>
          <w:szCs w:val="24"/>
        </w:rPr>
        <w:t>INTERSERRANA</w:t>
      </w:r>
      <w:proofErr w:type="spellEnd"/>
      <w:r w:rsidRPr="00325A8B">
        <w:rPr>
          <w:rFonts w:ascii="Times New Roman" w:hAnsi="Times New Roman" w:cs="Times New Roman"/>
          <w:sz w:val="24"/>
          <w:szCs w:val="24"/>
        </w:rPr>
        <w:t>", POR EL GRAN IMPACTO NEGATIVO A LA MOVILIDAD Y SEGURIDAD DE LA ZONA, EN PERJUICIO DE LA VOCACIÓN TURÍSTICA DE LOS MUNICIPIOS DE LA REGIÓN CITRÍCOLA Y DE LAS FAMILIAS QUE LOS HABITAN</w:t>
      </w:r>
      <w:r w:rsidRPr="00325A8B">
        <w:rPr>
          <w:rFonts w:ascii="Times New Roman" w:hAnsi="Times New Roman" w:cs="Times New Roman"/>
          <w:color w:val="202124"/>
          <w:sz w:val="24"/>
          <w:szCs w:val="24"/>
          <w:shd w:val="clear" w:color="auto" w:fill="FFFFFF"/>
        </w:rPr>
        <w:t xml:space="preserve">. INTERVINO EN CONTRA LA </w:t>
      </w:r>
      <w:proofErr w:type="spellStart"/>
      <w:r w:rsidRPr="00325A8B">
        <w:rPr>
          <w:rFonts w:ascii="Times New Roman" w:hAnsi="Times New Roman" w:cs="Times New Roman"/>
          <w:color w:val="202124"/>
          <w:sz w:val="24"/>
          <w:szCs w:val="24"/>
          <w:shd w:val="clear" w:color="auto" w:fill="FFFFFF"/>
        </w:rPr>
        <w:t>DIP</w:t>
      </w:r>
      <w:proofErr w:type="spellEnd"/>
      <w:r w:rsidRPr="00325A8B">
        <w:rPr>
          <w:rFonts w:ascii="Times New Roman" w:hAnsi="Times New Roman" w:cs="Times New Roman"/>
          <w:color w:val="202124"/>
          <w:sz w:val="24"/>
          <w:szCs w:val="24"/>
          <w:shd w:val="clear" w:color="auto" w:fill="FFFFFF"/>
        </w:rPr>
        <w:t xml:space="preserve">. MARÍA GUADALUPE </w:t>
      </w:r>
      <w:proofErr w:type="spellStart"/>
      <w:r w:rsidRPr="00325A8B">
        <w:rPr>
          <w:rFonts w:ascii="Times New Roman" w:hAnsi="Times New Roman" w:cs="Times New Roman"/>
          <w:color w:val="202124"/>
          <w:sz w:val="24"/>
          <w:szCs w:val="24"/>
          <w:shd w:val="clear" w:color="auto" w:fill="FFFFFF"/>
        </w:rPr>
        <w:t>GUIDI</w:t>
      </w:r>
      <w:proofErr w:type="spellEnd"/>
      <w:r w:rsidRPr="00325A8B">
        <w:rPr>
          <w:rFonts w:ascii="Times New Roman" w:hAnsi="Times New Roman" w:cs="Times New Roman"/>
          <w:color w:val="202124"/>
          <w:sz w:val="24"/>
          <w:szCs w:val="24"/>
          <w:shd w:val="clear" w:color="auto" w:fill="FFFFFF"/>
        </w:rPr>
        <w:t xml:space="preserve"> </w:t>
      </w:r>
      <w:proofErr w:type="spellStart"/>
      <w:r w:rsidRPr="00325A8B">
        <w:rPr>
          <w:rFonts w:ascii="Times New Roman" w:hAnsi="Times New Roman" w:cs="Times New Roman"/>
          <w:color w:val="202124"/>
          <w:sz w:val="24"/>
          <w:szCs w:val="24"/>
          <w:shd w:val="clear" w:color="auto" w:fill="FFFFFF"/>
        </w:rPr>
        <w:t>KAWAS</w:t>
      </w:r>
      <w:proofErr w:type="spellEnd"/>
      <w:r w:rsidRPr="00325A8B">
        <w:rPr>
          <w:rFonts w:ascii="Times New Roman" w:eastAsia="Times New Roman" w:hAnsi="Times New Roman" w:cs="Times New Roman"/>
          <w:sz w:val="24"/>
          <w:szCs w:val="24"/>
          <w:lang w:val="es-ES" w:eastAsia="es-ES"/>
        </w:rPr>
        <w:t xml:space="preserve">. INTERVINO EL </w:t>
      </w:r>
      <w:proofErr w:type="spellStart"/>
      <w:r w:rsidRPr="00325A8B">
        <w:rPr>
          <w:rFonts w:ascii="Times New Roman" w:eastAsia="Times New Roman" w:hAnsi="Times New Roman" w:cs="Times New Roman"/>
          <w:sz w:val="24"/>
          <w:szCs w:val="24"/>
          <w:lang w:val="es-ES" w:eastAsia="es-ES"/>
        </w:rPr>
        <w:t>DIP</w:t>
      </w:r>
      <w:proofErr w:type="spellEnd"/>
      <w:r w:rsidRPr="00325A8B">
        <w:rPr>
          <w:rFonts w:ascii="Times New Roman" w:eastAsia="Times New Roman" w:hAnsi="Times New Roman" w:cs="Times New Roman"/>
          <w:sz w:val="24"/>
          <w:szCs w:val="24"/>
          <w:lang w:val="es-ES" w:eastAsia="es-ES"/>
        </w:rPr>
        <w:t xml:space="preserve">. JAVIER CABALLERO GAONA, CON UNA PROPUESTA DE MODIFICACIÓN AL PUNTO DE ACUERDO, </w:t>
      </w:r>
      <w:r w:rsidRPr="00325A8B">
        <w:rPr>
          <w:rFonts w:ascii="Times New Roman" w:eastAsia="Times New Roman" w:hAnsi="Times New Roman" w:cs="Times New Roman"/>
          <w:i/>
          <w:sz w:val="24"/>
          <w:szCs w:val="24"/>
          <w:lang w:val="es-ES" w:eastAsia="es-ES"/>
        </w:rPr>
        <w:t xml:space="preserve">LA CUAL FUE ACEPTADA POR EL DIPUTADO </w:t>
      </w:r>
      <w:proofErr w:type="spellStart"/>
      <w:r w:rsidRPr="00325A8B">
        <w:rPr>
          <w:rFonts w:ascii="Times New Roman" w:eastAsia="Times New Roman" w:hAnsi="Times New Roman" w:cs="Times New Roman"/>
          <w:i/>
          <w:sz w:val="24"/>
          <w:szCs w:val="24"/>
          <w:lang w:val="es-ES" w:eastAsia="es-ES"/>
        </w:rPr>
        <w:t>PROMOVENTE</w:t>
      </w:r>
      <w:proofErr w:type="spellEnd"/>
      <w:r w:rsidRPr="00325A8B">
        <w:rPr>
          <w:rFonts w:ascii="Times New Roman" w:eastAsia="Times New Roman" w:hAnsi="Times New Roman" w:cs="Times New Roman"/>
          <w:i/>
          <w:sz w:val="24"/>
          <w:szCs w:val="24"/>
          <w:lang w:val="es-ES" w:eastAsia="es-ES"/>
        </w:rPr>
        <w:t>.</w:t>
      </w:r>
      <w:r w:rsidRPr="00325A8B">
        <w:rPr>
          <w:rFonts w:ascii="Times New Roman" w:eastAsia="Times New Roman" w:hAnsi="Times New Roman" w:cs="Times New Roman"/>
          <w:sz w:val="24"/>
          <w:szCs w:val="24"/>
          <w:lang w:val="es-ES" w:eastAsia="es-ES"/>
        </w:rPr>
        <w:t xml:space="preserve"> </w:t>
      </w:r>
      <w:r w:rsidRPr="00325A8B">
        <w:rPr>
          <w:rFonts w:ascii="Times New Roman" w:eastAsia="Times New Roman" w:hAnsi="Times New Roman" w:cs="Times New Roman"/>
          <w:sz w:val="24"/>
          <w:szCs w:val="24"/>
        </w:rPr>
        <w:t xml:space="preserve">INTERVINO A FAVOR EL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FERNANDO ADAME DORIA. INTERVINO POR ALUSIONES PERSONALES, LA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MARÍA GUADALUPE </w:t>
      </w:r>
      <w:proofErr w:type="spellStart"/>
      <w:r w:rsidRPr="00325A8B">
        <w:rPr>
          <w:rFonts w:ascii="Times New Roman" w:eastAsia="Times New Roman" w:hAnsi="Times New Roman" w:cs="Times New Roman"/>
          <w:sz w:val="24"/>
          <w:szCs w:val="24"/>
        </w:rPr>
        <w:t>GUIDI</w:t>
      </w:r>
      <w:proofErr w:type="spellEnd"/>
      <w:r w:rsidRPr="00325A8B">
        <w:rPr>
          <w:rFonts w:ascii="Times New Roman" w:eastAsia="Times New Roman" w:hAnsi="Times New Roman" w:cs="Times New Roman"/>
          <w:sz w:val="24"/>
          <w:szCs w:val="24"/>
        </w:rPr>
        <w:t xml:space="preserve"> </w:t>
      </w:r>
      <w:proofErr w:type="spellStart"/>
      <w:r w:rsidRPr="00325A8B">
        <w:rPr>
          <w:rFonts w:ascii="Times New Roman" w:eastAsia="Times New Roman" w:hAnsi="Times New Roman" w:cs="Times New Roman"/>
          <w:sz w:val="24"/>
          <w:szCs w:val="24"/>
        </w:rPr>
        <w:t>KAWAS</w:t>
      </w:r>
      <w:proofErr w:type="spellEnd"/>
      <w:r w:rsidRPr="00325A8B">
        <w:rPr>
          <w:rFonts w:ascii="Times New Roman" w:eastAsia="Times New Roman" w:hAnsi="Times New Roman" w:cs="Times New Roman"/>
          <w:sz w:val="24"/>
          <w:szCs w:val="24"/>
        </w:rPr>
        <w:t xml:space="preserve">. LA PRESIDENTA SOLICITÓ AL SECRETARIO EN FUNCIONES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GILBERTO DE JESÚS REYES GÓMEZ, DAR LECTURA AL ACUERDO CON EL CAMBIO PRESENTADO, EL CUAL FUE ACEPTADO POR EL DIPUTADO </w:t>
      </w:r>
      <w:proofErr w:type="spellStart"/>
      <w:r w:rsidRPr="00325A8B">
        <w:rPr>
          <w:rFonts w:ascii="Times New Roman" w:eastAsia="Times New Roman" w:hAnsi="Times New Roman" w:cs="Times New Roman"/>
          <w:sz w:val="24"/>
          <w:szCs w:val="24"/>
        </w:rPr>
        <w:t>PROMOVENTE</w:t>
      </w:r>
      <w:proofErr w:type="spellEnd"/>
      <w:r w:rsidRPr="00325A8B">
        <w:rPr>
          <w:rFonts w:ascii="Times New Roman" w:eastAsia="Times New Roman" w:hAnsi="Times New Roman" w:cs="Times New Roman"/>
          <w:sz w:val="24"/>
          <w:szCs w:val="24"/>
        </w:rPr>
        <w:t xml:space="preserve">. </w:t>
      </w:r>
      <w:r w:rsidRPr="00325A8B">
        <w:rPr>
          <w:rFonts w:ascii="Times New Roman" w:eastAsia="Times New Roman" w:hAnsi="Times New Roman" w:cs="Times New Roman"/>
          <w:i/>
          <w:sz w:val="24"/>
          <w:szCs w:val="24"/>
        </w:rPr>
        <w:t>SE DIO LECTURA</w:t>
      </w:r>
      <w:r w:rsidRPr="00325A8B">
        <w:rPr>
          <w:rFonts w:ascii="Times New Roman" w:eastAsia="Times New Roman" w:hAnsi="Times New Roman" w:cs="Times New Roman"/>
          <w:sz w:val="24"/>
          <w:szCs w:val="24"/>
        </w:rPr>
        <w:t xml:space="preserve">. </w:t>
      </w:r>
      <w:r w:rsidRPr="00325A8B">
        <w:rPr>
          <w:rFonts w:ascii="Times New Roman" w:hAnsi="Times New Roman" w:cs="Times New Roman"/>
          <w:sz w:val="24"/>
          <w:szCs w:val="24"/>
          <w:shd w:val="clear" w:color="auto" w:fill="FFFFFF"/>
        </w:rPr>
        <w:t>S</w:t>
      </w:r>
      <w:r w:rsidRPr="00325A8B">
        <w:rPr>
          <w:rFonts w:ascii="Times New Roman" w:hAnsi="Times New Roman" w:cs="Times New Roman"/>
          <w:sz w:val="24"/>
          <w:szCs w:val="24"/>
          <w:lang w:eastAsia="es-MX"/>
        </w:rPr>
        <w:t xml:space="preserve">E SOMETIÓ A CONSIDERACIÓN DE LA ASAMBLEA EL QUE SEA VOTADO EN ESE MOMENTO EL PUNTO DE ACUERDO, </w:t>
      </w:r>
      <w:r w:rsidRPr="00325A8B">
        <w:rPr>
          <w:rFonts w:ascii="Times New Roman" w:hAnsi="Times New Roman" w:cs="Times New Roman"/>
          <w:i/>
          <w:sz w:val="24"/>
          <w:szCs w:val="24"/>
          <w:lang w:eastAsia="es-MX"/>
        </w:rPr>
        <w:t>FUE APROBADO POR UNANIMIDAD DE LOS PRESENTES Y DE LOS DIPUTADOS QUE SE ENCUENTRAN A TRAVÉS DE LOS MEDIOS TELEMÁTICOS</w:t>
      </w:r>
      <w:r w:rsidRPr="00325A8B">
        <w:rPr>
          <w:rFonts w:ascii="Times New Roman" w:hAnsi="Times New Roman" w:cs="Times New Roman"/>
          <w:sz w:val="24"/>
          <w:szCs w:val="24"/>
          <w:lang w:eastAsia="es-MX"/>
        </w:rPr>
        <w:t xml:space="preserve">. </w:t>
      </w:r>
      <w:r w:rsidRPr="00325A8B">
        <w:rPr>
          <w:rFonts w:ascii="Times New Roman" w:hAnsi="Times New Roman" w:cs="Times New Roman"/>
          <w:b/>
          <w:sz w:val="24"/>
          <w:szCs w:val="24"/>
          <w:lang w:eastAsia="es-MX"/>
        </w:rPr>
        <w:t>FUE APROBADO EL PUNTO DE ACUERDO POR UNANIMIDAD DE 37 VOTOS.</w:t>
      </w:r>
    </w:p>
    <w:p w:rsidR="00B36E7C" w:rsidRPr="00325A8B" w:rsidRDefault="00B36E7C" w:rsidP="00325A8B">
      <w:pPr>
        <w:spacing w:after="0" w:line="240" w:lineRule="auto"/>
        <w:jc w:val="both"/>
        <w:rPr>
          <w:rFonts w:ascii="Times New Roman" w:eastAsia="Times New Roman" w:hAnsi="Times New Roman" w:cs="Times New Roman"/>
          <w:sz w:val="24"/>
          <w:szCs w:val="24"/>
        </w:rPr>
      </w:pPr>
    </w:p>
    <w:p w:rsidR="00945EA6" w:rsidRPr="00325A8B" w:rsidRDefault="00325A8B" w:rsidP="00325A8B">
      <w:pPr>
        <w:spacing w:after="0" w:line="240" w:lineRule="auto"/>
        <w:jc w:val="both"/>
        <w:rPr>
          <w:rFonts w:ascii="Times New Roman" w:hAnsi="Times New Roman" w:cs="Times New Roman"/>
          <w:sz w:val="24"/>
          <w:szCs w:val="24"/>
          <w:lang w:eastAsia="es-MX"/>
        </w:rPr>
      </w:pPr>
      <w:r w:rsidRPr="00325A8B">
        <w:rPr>
          <w:rFonts w:ascii="Times New Roman" w:eastAsia="Times New Roman" w:hAnsi="Times New Roman" w:cs="Times New Roman"/>
          <w:sz w:val="24"/>
          <w:szCs w:val="24"/>
        </w:rPr>
        <w:t xml:space="preserve">EL </w:t>
      </w:r>
      <w:proofErr w:type="spellStart"/>
      <w:r w:rsidRPr="00325A8B">
        <w:rPr>
          <w:rFonts w:ascii="Times New Roman" w:eastAsia="Times New Roman" w:hAnsi="Times New Roman" w:cs="Times New Roman"/>
          <w:b/>
          <w:sz w:val="24"/>
          <w:szCs w:val="24"/>
        </w:rPr>
        <w:t>DIP</w:t>
      </w:r>
      <w:proofErr w:type="spellEnd"/>
      <w:r w:rsidRPr="00325A8B">
        <w:rPr>
          <w:rFonts w:ascii="Times New Roman" w:eastAsia="Times New Roman" w:hAnsi="Times New Roman" w:cs="Times New Roman"/>
          <w:b/>
          <w:sz w:val="24"/>
          <w:szCs w:val="24"/>
        </w:rPr>
        <w:t>. JAVIER CABALLERO GAONA, A NOMBRE DEL GRUPO LEGISLATIVO DEL PARTIDO REVOLUCIONARIO INSTITUCIONAL</w:t>
      </w:r>
      <w:r w:rsidRPr="00325A8B">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w:t>
      </w:r>
      <w:r w:rsidRPr="00325A8B">
        <w:rPr>
          <w:rFonts w:ascii="Times New Roman" w:hAnsi="Times New Roman" w:cs="Times New Roman"/>
          <w:sz w:val="24"/>
          <w:szCs w:val="24"/>
        </w:rPr>
        <w:t xml:space="preserve"> ENVÍA UN ATENTO Y RESPETUOSO EXHORTO </w:t>
      </w:r>
      <w:r w:rsidRPr="00325A8B">
        <w:rPr>
          <w:rFonts w:ascii="Times New Roman" w:eastAsia="Times New Roman" w:hAnsi="Times New Roman" w:cs="Times New Roman"/>
          <w:sz w:val="24"/>
          <w:szCs w:val="24"/>
          <w:lang w:eastAsia="es-MX"/>
        </w:rPr>
        <w:t xml:space="preserve">AL TITULAR DEL PODER EJECUTIVO DEL ESTADO DE NUEVO LEÓN PARA QUE EN SU CARÁCTER DE PRESIDENTE DEL CONSEJO DE PROTECCIÓN CIVIL DEL ESTADO DE NUEVO LEÓN, EMITA UNA DECLARATORIA DE EMERGENCIA POR ALTO RIESGO DE QUE SE PRESENTEN INCENDIOS FORESTALES EN LA ENTIDAD. </w:t>
      </w:r>
      <w:r w:rsidRPr="00325A8B">
        <w:rPr>
          <w:rFonts w:ascii="Times New Roman" w:eastAsia="Times New Roman" w:hAnsi="Times New Roman" w:cs="Times New Roman"/>
          <w:bCs/>
          <w:sz w:val="24"/>
          <w:szCs w:val="24"/>
          <w:lang w:eastAsia="es-MX"/>
        </w:rPr>
        <w:t>ASIMISMO,</w:t>
      </w:r>
      <w:r w:rsidRPr="00325A8B">
        <w:rPr>
          <w:rFonts w:ascii="Times New Roman" w:eastAsia="Times New Roman" w:hAnsi="Times New Roman" w:cs="Times New Roman"/>
          <w:b/>
          <w:bCs/>
          <w:sz w:val="24"/>
          <w:szCs w:val="24"/>
          <w:lang w:eastAsia="es-MX"/>
        </w:rPr>
        <w:t xml:space="preserve"> </w:t>
      </w:r>
      <w:r w:rsidRPr="00325A8B">
        <w:rPr>
          <w:rFonts w:ascii="Times New Roman" w:eastAsia="Times New Roman" w:hAnsi="Times New Roman" w:cs="Times New Roman"/>
          <w:sz w:val="24"/>
          <w:szCs w:val="24"/>
          <w:lang w:eastAsia="es-MX"/>
        </w:rPr>
        <w:t>SE EXHORTA RESPETUOSAMENTE AL TITULAR DE LA SECRETARÍA DE MEDIO AMBIENTE DE NUEVO LEÓN PARA QUE EN EL ÁMBITO DE SU COMPETENCIA REALICE ACCIONES DE PREVENCIÓN, ASÍ COMO CAMPAÑAS DE CONCIENTIZACIÓN DIRIGIDAS A LA POBLACIÓN EN GENERAL PARA EL AHORRO DE AGUA Y LA PREVENCIÓN DE INCENDIOS EN LA ENTIDAD.</w:t>
      </w:r>
      <w:r w:rsidRPr="00325A8B">
        <w:rPr>
          <w:rFonts w:ascii="Times New Roman" w:eastAsia="Times New Roman" w:hAnsi="Times New Roman" w:cs="Times New Roman"/>
          <w:sz w:val="24"/>
          <w:szCs w:val="24"/>
          <w:lang w:val="es-ES" w:eastAsia="es-ES"/>
        </w:rPr>
        <w:t xml:space="preserve"> </w:t>
      </w:r>
      <w:r w:rsidRPr="00325A8B">
        <w:rPr>
          <w:rFonts w:ascii="Times New Roman" w:eastAsia="Times New Roman" w:hAnsi="Times New Roman" w:cs="Times New Roman"/>
          <w:sz w:val="24"/>
          <w:szCs w:val="24"/>
        </w:rPr>
        <w:t xml:space="preserve">INTERVINIERON A FAVOR LOS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MARÍA GUADALUPE </w:t>
      </w:r>
      <w:proofErr w:type="spellStart"/>
      <w:r w:rsidRPr="00325A8B">
        <w:rPr>
          <w:rFonts w:ascii="Times New Roman" w:eastAsia="Times New Roman" w:hAnsi="Times New Roman" w:cs="Times New Roman"/>
          <w:sz w:val="24"/>
          <w:szCs w:val="24"/>
        </w:rPr>
        <w:t>GUIDI</w:t>
      </w:r>
      <w:proofErr w:type="spellEnd"/>
      <w:r w:rsidRPr="00325A8B">
        <w:rPr>
          <w:rFonts w:ascii="Times New Roman" w:eastAsia="Times New Roman" w:hAnsi="Times New Roman" w:cs="Times New Roman"/>
          <w:sz w:val="24"/>
          <w:szCs w:val="24"/>
        </w:rPr>
        <w:t xml:space="preserve"> </w:t>
      </w:r>
      <w:proofErr w:type="spellStart"/>
      <w:r w:rsidRPr="00325A8B">
        <w:rPr>
          <w:rFonts w:ascii="Times New Roman" w:eastAsia="Times New Roman" w:hAnsi="Times New Roman" w:cs="Times New Roman"/>
          <w:sz w:val="24"/>
          <w:szCs w:val="24"/>
        </w:rPr>
        <w:t>KAWAS</w:t>
      </w:r>
      <w:proofErr w:type="spellEnd"/>
      <w:r w:rsidRPr="00325A8B">
        <w:rPr>
          <w:rFonts w:ascii="Times New Roman" w:eastAsia="Times New Roman" w:hAnsi="Times New Roman" w:cs="Times New Roman"/>
          <w:sz w:val="24"/>
          <w:szCs w:val="24"/>
        </w:rPr>
        <w:t xml:space="preserve">, RAÚL LOZANO CABALLERO Y BRENDA LIZBETH SÁNCHEZ CASTRO. </w:t>
      </w:r>
      <w:r w:rsidRPr="00325A8B">
        <w:rPr>
          <w:rFonts w:ascii="Times New Roman" w:hAnsi="Times New Roman" w:cs="Times New Roman"/>
          <w:sz w:val="24"/>
          <w:szCs w:val="24"/>
        </w:rPr>
        <w:t xml:space="preserve">AL HABER MÁS DIPUTADOS QUE DESEAN INTERVENIR, LA PRESIDENTA SOMETIÓ A CONSIDERACIÓN DE LA ASAMBLEA EL ABRIR </w:t>
      </w:r>
      <w:r w:rsidRPr="00325A8B">
        <w:rPr>
          <w:rFonts w:ascii="Times New Roman" w:hAnsi="Times New Roman" w:cs="Times New Roman"/>
          <w:sz w:val="24"/>
          <w:szCs w:val="24"/>
        </w:rPr>
        <w:lastRenderedPageBreak/>
        <w:t xml:space="preserve">OTRA RONDA DE ORADORES. </w:t>
      </w:r>
      <w:r w:rsidRPr="00325A8B">
        <w:rPr>
          <w:rFonts w:ascii="Times New Roman" w:hAnsi="Times New Roman" w:cs="Times New Roman"/>
          <w:i/>
          <w:sz w:val="24"/>
          <w:szCs w:val="24"/>
        </w:rPr>
        <w:t xml:space="preserve">SIENDO APROBADA POR UNANIMIDAD. </w:t>
      </w:r>
      <w:r w:rsidRPr="00325A8B">
        <w:rPr>
          <w:rFonts w:ascii="Times New Roman" w:hAnsi="Times New Roman" w:cs="Times New Roman"/>
          <w:sz w:val="24"/>
          <w:szCs w:val="24"/>
        </w:rPr>
        <w:t xml:space="preserve">INTERVINO A FAVOR EL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FERNANDO ADAME DORIA. </w:t>
      </w:r>
      <w:r w:rsidRPr="00325A8B">
        <w:rPr>
          <w:rFonts w:ascii="Times New Roman" w:hAnsi="Times New Roman" w:cs="Times New Roman"/>
          <w:sz w:val="24"/>
          <w:szCs w:val="24"/>
          <w:shd w:val="clear" w:color="auto" w:fill="FFFFFF"/>
        </w:rPr>
        <w:t>S</w:t>
      </w:r>
      <w:r w:rsidRPr="00325A8B">
        <w:rPr>
          <w:rFonts w:ascii="Times New Roman" w:hAnsi="Times New Roman" w:cs="Times New Roman"/>
          <w:sz w:val="24"/>
          <w:szCs w:val="24"/>
          <w:lang w:eastAsia="es-MX"/>
        </w:rPr>
        <w:t xml:space="preserve">E SOMETIÓ A CONSIDERACIÓN DE LA ASAMBLEA EL QUE SEA VOTADO EN ESE MOMENTO EL PUNTO DE ACUERDO, </w:t>
      </w:r>
      <w:r w:rsidRPr="00325A8B">
        <w:rPr>
          <w:rFonts w:ascii="Times New Roman" w:hAnsi="Times New Roman" w:cs="Times New Roman"/>
          <w:i/>
          <w:sz w:val="24"/>
          <w:szCs w:val="24"/>
          <w:lang w:eastAsia="es-MX"/>
        </w:rPr>
        <w:t>FUE APROBADO POR UNANIMIDAD DE LOS PRESENTES Y DE LOS DIPUTADOS QUE SE ENCUENTRAN A TRAVÉS DE LA PLATAFORMA DIGITAL</w:t>
      </w:r>
      <w:r w:rsidRPr="00325A8B">
        <w:rPr>
          <w:rFonts w:ascii="Times New Roman" w:hAnsi="Times New Roman" w:cs="Times New Roman"/>
          <w:sz w:val="24"/>
          <w:szCs w:val="24"/>
          <w:lang w:eastAsia="es-MX"/>
        </w:rPr>
        <w:t xml:space="preserve">. </w:t>
      </w:r>
      <w:r w:rsidRPr="00325A8B">
        <w:rPr>
          <w:rFonts w:ascii="Times New Roman" w:hAnsi="Times New Roman" w:cs="Times New Roman"/>
          <w:b/>
          <w:sz w:val="24"/>
          <w:szCs w:val="24"/>
          <w:lang w:eastAsia="es-MX"/>
        </w:rPr>
        <w:t>FUE APROBADO EL PUNTO DE ACUERDO POR UNANIMIDAD DE 35 VOTOS.</w:t>
      </w:r>
    </w:p>
    <w:p w:rsidR="00945EA6" w:rsidRPr="00325A8B" w:rsidRDefault="00945EA6" w:rsidP="00325A8B">
      <w:pPr>
        <w:spacing w:after="0" w:line="240" w:lineRule="auto"/>
        <w:jc w:val="both"/>
        <w:rPr>
          <w:rFonts w:ascii="Times New Roman" w:eastAsia="Times New Roman" w:hAnsi="Times New Roman" w:cs="Times New Roman"/>
          <w:sz w:val="24"/>
          <w:szCs w:val="24"/>
        </w:rPr>
      </w:pPr>
    </w:p>
    <w:p w:rsidR="00996B75" w:rsidRPr="00325A8B" w:rsidRDefault="00325A8B" w:rsidP="00325A8B">
      <w:pPr>
        <w:spacing w:after="0" w:line="240" w:lineRule="auto"/>
        <w:jc w:val="both"/>
        <w:rPr>
          <w:rFonts w:ascii="Times New Roman" w:hAnsi="Times New Roman" w:cs="Times New Roman"/>
          <w:sz w:val="24"/>
          <w:szCs w:val="24"/>
          <w:lang w:eastAsia="es-MX"/>
        </w:rPr>
      </w:pPr>
      <w:r w:rsidRPr="00325A8B">
        <w:rPr>
          <w:rFonts w:ascii="Times New Roman" w:eastAsia="Times New Roman" w:hAnsi="Times New Roman" w:cs="Times New Roman"/>
          <w:sz w:val="24"/>
          <w:szCs w:val="24"/>
        </w:rPr>
        <w:t xml:space="preserve">LA </w:t>
      </w:r>
      <w:proofErr w:type="spellStart"/>
      <w:r w:rsidRPr="00325A8B">
        <w:rPr>
          <w:rFonts w:ascii="Times New Roman" w:eastAsia="Times New Roman" w:hAnsi="Times New Roman" w:cs="Times New Roman"/>
          <w:b/>
          <w:sz w:val="24"/>
          <w:szCs w:val="24"/>
        </w:rPr>
        <w:t>DIP</w:t>
      </w:r>
      <w:proofErr w:type="spellEnd"/>
      <w:r w:rsidRPr="00325A8B">
        <w:rPr>
          <w:rFonts w:ascii="Times New Roman" w:eastAsia="Times New Roman" w:hAnsi="Times New Roman" w:cs="Times New Roman"/>
          <w:b/>
          <w:sz w:val="24"/>
          <w:szCs w:val="24"/>
        </w:rPr>
        <w:t xml:space="preserve">. </w:t>
      </w:r>
      <w:proofErr w:type="spellStart"/>
      <w:r w:rsidRPr="00325A8B">
        <w:rPr>
          <w:rFonts w:ascii="Times New Roman" w:eastAsia="Times New Roman" w:hAnsi="Times New Roman" w:cs="Times New Roman"/>
          <w:b/>
          <w:sz w:val="24"/>
          <w:szCs w:val="24"/>
        </w:rPr>
        <w:t>IRAÍS</w:t>
      </w:r>
      <w:proofErr w:type="spellEnd"/>
      <w:r w:rsidRPr="00325A8B">
        <w:rPr>
          <w:rFonts w:ascii="Times New Roman" w:eastAsia="Times New Roman" w:hAnsi="Times New Roman" w:cs="Times New Roman"/>
          <w:b/>
          <w:sz w:val="24"/>
          <w:szCs w:val="24"/>
        </w:rPr>
        <w:t xml:space="preserve"> VIRGINIA REYES DE LA TORRE, A NOMBRE DEL GRUPO LEGISLATIVO DEL PARTIDO MOVIMIENTO CIUDADANO</w:t>
      </w:r>
      <w:r w:rsidRPr="00325A8B">
        <w:rPr>
          <w:rFonts w:ascii="Times New Roman" w:eastAsia="Times New Roman" w:hAnsi="Times New Roman" w:cs="Times New Roman"/>
          <w:sz w:val="24"/>
          <w:szCs w:val="24"/>
        </w:rPr>
        <w:t xml:space="preserve">, PRESENTÓ UN PUNTO DE ACUERDO POR EL QUE </w:t>
      </w:r>
      <w:r w:rsidRPr="00325A8B">
        <w:rPr>
          <w:rFonts w:ascii="Times New Roman" w:eastAsia="Times New Roman" w:hAnsi="Times New Roman" w:cs="Times New Roman"/>
          <w:sz w:val="24"/>
          <w:szCs w:val="24"/>
          <w:lang w:val="es-ES" w:eastAsia="es-ES"/>
        </w:rPr>
        <w:t>SE APRUEBA</w:t>
      </w:r>
      <w:r w:rsidRPr="00325A8B">
        <w:rPr>
          <w:rFonts w:ascii="Times New Roman" w:eastAsia="Arial" w:hAnsi="Times New Roman" w:cs="Times New Roman"/>
          <w:bCs/>
          <w:sz w:val="24"/>
          <w:szCs w:val="24"/>
          <w:lang w:eastAsia="es-MX"/>
        </w:rPr>
        <w:t xml:space="preserve"> INSTALAR EN LA EXPLANADA DE ESTE PALACIO LEGISLATIVO UN CONTENEDOR CON EL OBJETIVO DE PERMITIR A LA CIUDADANÍA DEPOSITAR SUS DESECHOS ELECTRÓNICOS, PREVIO A LA REALIZACIÓN DE LOS ACUERDOS NECESARIOS CON EL MUNICIPIO DE MONTERREY O EL GOBIERNO DEL ESTADO DE NUEVO LEÓN, A EFECTO DE QUE SE ENCARGUEN DE LA RECOLECCIÓN, TRANSPORTE Y DISPOSICIÓN FINAL DE LOS DESECHOS EN MENCIÓN. ASIMISMO, SE ENVÍA UN ATENTO EXHORTO A LA PERSONA TITULAR DE LA SECRETARÍA DE MEDIO AMBIENTE DEL ESTADO DE NUEVO LEÓN PARA QUE SE INSTALEN EN SUS INSTALACIONES DE ATENCIÓN A LA CIUDADANÍA, CONTENEDORES PARA EL DEPÓSITO DE BASURA ELECTRÓNICA. ASÍ COMO TAMBIÉN, SE EMITE UN ATENTO EXHORTO A LOS REPRESENTANTES DEL PODER EJECUTIVO DE LOS 51 MUNICIPIOS PERTENECIENTES AL ESTADO DE NUEVO LEÓN PARA QUE SE INSTALEN EN SUS OFICINAS DE ATENCIÓN A LA CIUDADANÍA, CONTENEDORES PARA EL DEPÓSITO DE BASURA ELECTRÓNICA.</w:t>
      </w:r>
      <w:r w:rsidRPr="00325A8B">
        <w:rPr>
          <w:rFonts w:ascii="Times New Roman" w:eastAsia="Times New Roman" w:hAnsi="Times New Roman" w:cs="Times New Roman"/>
          <w:sz w:val="24"/>
          <w:szCs w:val="24"/>
          <w:lang w:val="es-ES" w:eastAsia="es-ES"/>
        </w:rPr>
        <w:t xml:space="preserve"> </w:t>
      </w:r>
      <w:r w:rsidRPr="00325A8B">
        <w:rPr>
          <w:rFonts w:ascii="Times New Roman" w:eastAsia="Times New Roman" w:hAnsi="Times New Roman" w:cs="Times New Roman"/>
          <w:sz w:val="24"/>
          <w:szCs w:val="24"/>
        </w:rPr>
        <w:t xml:space="preserve">INTERVINIERON A FAVOR LOS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RAÚL LOZANO CABALLERO, AMPARO LILIA OLIVARES CASTAÑEDA Y BRENDA LIZBETH SÁNCHEZ CASTRO. </w:t>
      </w:r>
      <w:r w:rsidRPr="00325A8B">
        <w:rPr>
          <w:rFonts w:ascii="Times New Roman" w:hAnsi="Times New Roman" w:cs="Times New Roman"/>
          <w:sz w:val="24"/>
          <w:szCs w:val="24"/>
        </w:rPr>
        <w:t xml:space="preserve">AL HABER MÁS DIPUTADOS QUE DESEAN INTERVENIR, LA PRESIDENTA SOMETIÓ A CONSIDERACIÓN DE LA ASAMBLEA EL ABRIR OTRA RONDA DE ORADORES. </w:t>
      </w:r>
      <w:r w:rsidRPr="00325A8B">
        <w:rPr>
          <w:rFonts w:ascii="Times New Roman" w:hAnsi="Times New Roman" w:cs="Times New Roman"/>
          <w:i/>
          <w:sz w:val="24"/>
          <w:szCs w:val="24"/>
        </w:rPr>
        <w:t xml:space="preserve">SIENDO APROBADA POR UNANIMIDAD. </w:t>
      </w:r>
      <w:r w:rsidRPr="00325A8B">
        <w:rPr>
          <w:rFonts w:ascii="Times New Roman" w:hAnsi="Times New Roman" w:cs="Times New Roman"/>
          <w:sz w:val="24"/>
          <w:szCs w:val="24"/>
        </w:rPr>
        <w:t xml:space="preserve">INTERVINO A FAVOR LA </w:t>
      </w:r>
      <w:proofErr w:type="spellStart"/>
      <w:r w:rsidRPr="00325A8B">
        <w:rPr>
          <w:rFonts w:ascii="Times New Roman" w:hAnsi="Times New Roman" w:cs="Times New Roman"/>
          <w:sz w:val="24"/>
          <w:szCs w:val="24"/>
        </w:rPr>
        <w:t>DIP</w:t>
      </w:r>
      <w:proofErr w:type="spellEnd"/>
      <w:r w:rsidRPr="00325A8B">
        <w:rPr>
          <w:rFonts w:ascii="Times New Roman" w:hAnsi="Times New Roman" w:cs="Times New Roman"/>
          <w:sz w:val="24"/>
          <w:szCs w:val="24"/>
        </w:rPr>
        <w:t xml:space="preserve">. SANDRA ELIZABETH </w:t>
      </w:r>
      <w:proofErr w:type="spellStart"/>
      <w:r w:rsidRPr="00325A8B">
        <w:rPr>
          <w:rFonts w:ascii="Times New Roman" w:hAnsi="Times New Roman" w:cs="Times New Roman"/>
          <w:sz w:val="24"/>
          <w:szCs w:val="24"/>
        </w:rPr>
        <w:t>PÁMANES</w:t>
      </w:r>
      <w:proofErr w:type="spellEnd"/>
      <w:r w:rsidRPr="00325A8B">
        <w:rPr>
          <w:rFonts w:ascii="Times New Roman" w:hAnsi="Times New Roman" w:cs="Times New Roman"/>
          <w:sz w:val="24"/>
          <w:szCs w:val="24"/>
        </w:rPr>
        <w:t xml:space="preserve"> ORTIZ. </w:t>
      </w:r>
      <w:r w:rsidRPr="00325A8B">
        <w:rPr>
          <w:rFonts w:ascii="Times New Roman" w:hAnsi="Times New Roman" w:cs="Times New Roman"/>
          <w:sz w:val="24"/>
          <w:szCs w:val="24"/>
          <w:shd w:val="clear" w:color="auto" w:fill="FFFFFF"/>
        </w:rPr>
        <w:t>S</w:t>
      </w:r>
      <w:r w:rsidRPr="00325A8B">
        <w:rPr>
          <w:rFonts w:ascii="Times New Roman" w:hAnsi="Times New Roman" w:cs="Times New Roman"/>
          <w:sz w:val="24"/>
          <w:szCs w:val="24"/>
          <w:lang w:eastAsia="es-MX"/>
        </w:rPr>
        <w:t xml:space="preserve">E SOMETIÓ A CONSIDERACIÓN DE LA ASAMBLEA EL QUE SEA VOTADO EN ESE MOMENTO EL PUNTO DE ACUERDO, </w:t>
      </w:r>
      <w:r w:rsidRPr="00325A8B">
        <w:rPr>
          <w:rFonts w:ascii="Times New Roman" w:hAnsi="Times New Roman" w:cs="Times New Roman"/>
          <w:i/>
          <w:sz w:val="24"/>
          <w:szCs w:val="24"/>
          <w:lang w:eastAsia="es-MX"/>
        </w:rPr>
        <w:t>FUE APROBADO POR UNANIMIDAD DE LOS PRESENTES Y DE LOS DIPUTADOS QUE SE ENCUENTRAN A TRAVÉS DE LOS MEDIOS TELEMÁTICOS</w:t>
      </w:r>
      <w:r w:rsidRPr="00325A8B">
        <w:rPr>
          <w:rFonts w:ascii="Times New Roman" w:hAnsi="Times New Roman" w:cs="Times New Roman"/>
          <w:sz w:val="24"/>
          <w:szCs w:val="24"/>
          <w:lang w:eastAsia="es-MX"/>
        </w:rPr>
        <w:t xml:space="preserve">. </w:t>
      </w:r>
      <w:r w:rsidRPr="00325A8B">
        <w:rPr>
          <w:rFonts w:ascii="Times New Roman" w:hAnsi="Times New Roman" w:cs="Times New Roman"/>
          <w:b/>
          <w:sz w:val="24"/>
          <w:szCs w:val="24"/>
          <w:lang w:eastAsia="es-MX"/>
        </w:rPr>
        <w:t>FUE APROBADO EL PUNTO DE ACUERDO POR UNANIMIDAD DE 35 VOTOS.</w:t>
      </w:r>
    </w:p>
    <w:p w:rsidR="00996B75" w:rsidRPr="00325A8B" w:rsidRDefault="00996B75" w:rsidP="00325A8B">
      <w:pPr>
        <w:spacing w:after="0" w:line="240" w:lineRule="auto"/>
        <w:jc w:val="both"/>
        <w:rPr>
          <w:rFonts w:ascii="Times New Roman" w:eastAsia="Times New Roman" w:hAnsi="Times New Roman" w:cs="Times New Roman"/>
          <w:sz w:val="24"/>
          <w:szCs w:val="24"/>
        </w:rPr>
      </w:pPr>
    </w:p>
    <w:p w:rsidR="00945EA6" w:rsidRPr="00325A8B" w:rsidRDefault="00325A8B" w:rsidP="00325A8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25A8B">
        <w:rPr>
          <w:rFonts w:ascii="Times New Roman" w:eastAsia="Times New Roman" w:hAnsi="Times New Roman" w:cs="Times New Roman"/>
          <w:sz w:val="24"/>
          <w:szCs w:val="24"/>
        </w:rPr>
        <w:t xml:space="preserve">EL </w:t>
      </w:r>
      <w:proofErr w:type="spellStart"/>
      <w:r w:rsidRPr="00325A8B">
        <w:rPr>
          <w:rFonts w:ascii="Times New Roman" w:eastAsia="Times New Roman" w:hAnsi="Times New Roman" w:cs="Times New Roman"/>
          <w:b/>
          <w:sz w:val="24"/>
          <w:szCs w:val="24"/>
        </w:rPr>
        <w:t>DIP</w:t>
      </w:r>
      <w:proofErr w:type="spellEnd"/>
      <w:r w:rsidRPr="00325A8B">
        <w:rPr>
          <w:rFonts w:ascii="Times New Roman" w:eastAsia="Times New Roman" w:hAnsi="Times New Roman" w:cs="Times New Roman"/>
          <w:b/>
          <w:sz w:val="24"/>
          <w:szCs w:val="24"/>
        </w:rPr>
        <w:t xml:space="preserve">. RICARDO </w:t>
      </w:r>
      <w:proofErr w:type="spellStart"/>
      <w:r w:rsidRPr="00325A8B">
        <w:rPr>
          <w:rFonts w:ascii="Times New Roman" w:eastAsia="Times New Roman" w:hAnsi="Times New Roman" w:cs="Times New Roman"/>
          <w:b/>
          <w:sz w:val="24"/>
          <w:szCs w:val="24"/>
        </w:rPr>
        <w:t>CANAVATI</w:t>
      </w:r>
      <w:proofErr w:type="spellEnd"/>
      <w:r w:rsidRPr="00325A8B">
        <w:rPr>
          <w:rFonts w:ascii="Times New Roman" w:eastAsia="Times New Roman" w:hAnsi="Times New Roman" w:cs="Times New Roman"/>
          <w:b/>
          <w:sz w:val="24"/>
          <w:szCs w:val="24"/>
        </w:rPr>
        <w:t xml:space="preserve"> </w:t>
      </w:r>
      <w:proofErr w:type="spellStart"/>
      <w:r w:rsidRPr="00325A8B">
        <w:rPr>
          <w:rFonts w:ascii="Times New Roman" w:eastAsia="Times New Roman" w:hAnsi="Times New Roman" w:cs="Times New Roman"/>
          <w:b/>
          <w:sz w:val="24"/>
          <w:szCs w:val="24"/>
        </w:rPr>
        <w:t>HADJÓPULOS</w:t>
      </w:r>
      <w:proofErr w:type="spellEnd"/>
      <w:r w:rsidRPr="00325A8B">
        <w:rPr>
          <w:rFonts w:ascii="Times New Roman" w:eastAsia="Times New Roman" w:hAnsi="Times New Roman" w:cs="Times New Roman"/>
          <w:b/>
          <w:sz w:val="24"/>
          <w:szCs w:val="24"/>
        </w:rPr>
        <w:t>, A NOMBRE DEL GRUPO LEGISLATIVO DEL PARTIDO REVOLUCIONARIO INSTITUCIONAL</w:t>
      </w:r>
      <w:r w:rsidRPr="00325A8B">
        <w:rPr>
          <w:rFonts w:ascii="Times New Roman" w:eastAsia="Times New Roman" w:hAnsi="Times New Roman" w:cs="Times New Roman"/>
          <w:sz w:val="24"/>
          <w:szCs w:val="24"/>
        </w:rPr>
        <w:t xml:space="preserve">, PRESENTÓ UN PUNTO DE ACUERDO POR EL QUE </w:t>
      </w:r>
      <w:r w:rsidRPr="00325A8B">
        <w:rPr>
          <w:rFonts w:ascii="Times New Roman" w:eastAsia="Times New Roman" w:hAnsi="Times New Roman" w:cs="Times New Roman"/>
          <w:sz w:val="24"/>
          <w:szCs w:val="24"/>
          <w:lang w:val="es-ES" w:eastAsia="es-ES"/>
        </w:rPr>
        <w:t xml:space="preserve">SE EXHORTA RESPETUOSAMENTE AL </w:t>
      </w:r>
      <w:r w:rsidRPr="00325A8B">
        <w:rPr>
          <w:rFonts w:ascii="Times New Roman" w:hAnsi="Times New Roman" w:cs="Times New Roman"/>
          <w:sz w:val="24"/>
          <w:szCs w:val="24"/>
        </w:rPr>
        <w:t xml:space="preserve">TITULAR DEL PODER EJECUTIVO DEL ESTADO, A EFECTO DE QUE CONFORME A SUS FACULTADES Y ATRIBUCIONES CONFERIDAS EN LAS LEYES DE LA MATERIA, ANALICE Y EN SU CASO ATIENDA LA RECOMENDACIÓN GENERAL 45/2021,  “SOBRE EL DERECHO DE </w:t>
      </w:r>
      <w:r w:rsidRPr="00325A8B">
        <w:rPr>
          <w:rFonts w:ascii="Times New Roman" w:hAnsi="Times New Roman" w:cs="Times New Roman"/>
          <w:sz w:val="24"/>
          <w:szCs w:val="24"/>
        </w:rPr>
        <w:lastRenderedPageBreak/>
        <w:t>LAS PERSONAS INDÍGENAS SUJETAS A UN PROCEDIMIENTO PENAL A SER ASISTIDAS POR PERSONAS INTÉRPRETES, TRADUCTORAS Y DEFENSORAS, QUE TENGAN CONOCIMIENTO DE SU LENGUA Y CULTURA”, EMITIDA POR LA COMISIÓN NACIONAL DE LOS DERECHOS HUMANOS</w:t>
      </w:r>
      <w:r w:rsidRPr="00325A8B">
        <w:rPr>
          <w:rFonts w:ascii="Times New Roman" w:hAnsi="Times New Roman" w:cs="Times New Roman"/>
          <w:b/>
          <w:sz w:val="24"/>
          <w:szCs w:val="24"/>
        </w:rPr>
        <w:t>.</w:t>
      </w:r>
      <w:r w:rsidRPr="00325A8B">
        <w:rPr>
          <w:rFonts w:ascii="Times New Roman" w:eastAsia="Times New Roman" w:hAnsi="Times New Roman" w:cs="Times New Roman"/>
          <w:sz w:val="24"/>
          <w:szCs w:val="24"/>
          <w:lang w:val="es-ES" w:eastAsia="es-ES"/>
        </w:rPr>
        <w:t xml:space="preserve"> </w:t>
      </w:r>
      <w:r w:rsidRPr="00325A8B">
        <w:rPr>
          <w:rFonts w:ascii="Times New Roman" w:eastAsia="Times New Roman" w:hAnsi="Times New Roman" w:cs="Times New Roman"/>
          <w:sz w:val="24"/>
          <w:szCs w:val="24"/>
        </w:rPr>
        <w:t xml:space="preserve">INTERVINIERON A FAVOR LAS </w:t>
      </w:r>
      <w:proofErr w:type="spellStart"/>
      <w:r w:rsidRPr="00325A8B">
        <w:rPr>
          <w:rFonts w:ascii="Times New Roman" w:eastAsia="Times New Roman" w:hAnsi="Times New Roman" w:cs="Times New Roman"/>
          <w:sz w:val="24"/>
          <w:szCs w:val="24"/>
        </w:rPr>
        <w:t>DIP</w:t>
      </w:r>
      <w:proofErr w:type="spellEnd"/>
      <w:r w:rsidRPr="00325A8B">
        <w:rPr>
          <w:rFonts w:ascii="Times New Roman" w:eastAsia="Times New Roman" w:hAnsi="Times New Roman" w:cs="Times New Roman"/>
          <w:sz w:val="24"/>
          <w:szCs w:val="24"/>
        </w:rPr>
        <w:t xml:space="preserve">. NORMA EDITH BENÍTEZ RIVERA Y JESSICA ELODIA MARTÍNEZ </w:t>
      </w:r>
      <w:proofErr w:type="spellStart"/>
      <w:r w:rsidRPr="00325A8B">
        <w:rPr>
          <w:rFonts w:ascii="Times New Roman" w:eastAsia="Times New Roman" w:hAnsi="Times New Roman" w:cs="Times New Roman"/>
          <w:sz w:val="24"/>
          <w:szCs w:val="24"/>
        </w:rPr>
        <w:t>MARTÍNEZ</w:t>
      </w:r>
      <w:proofErr w:type="spellEnd"/>
      <w:r w:rsidRPr="00325A8B">
        <w:rPr>
          <w:rFonts w:ascii="Times New Roman" w:eastAsia="Times New Roman" w:hAnsi="Times New Roman" w:cs="Times New Roman"/>
          <w:sz w:val="24"/>
          <w:szCs w:val="24"/>
        </w:rPr>
        <w:t xml:space="preserve">. </w:t>
      </w:r>
      <w:r w:rsidRPr="00325A8B">
        <w:rPr>
          <w:rFonts w:ascii="Times New Roman" w:hAnsi="Times New Roman" w:cs="Times New Roman"/>
          <w:sz w:val="24"/>
          <w:szCs w:val="24"/>
          <w:shd w:val="clear" w:color="auto" w:fill="FFFFFF"/>
        </w:rPr>
        <w:t>S</w:t>
      </w:r>
      <w:r w:rsidRPr="00325A8B">
        <w:rPr>
          <w:rFonts w:ascii="Times New Roman" w:hAnsi="Times New Roman" w:cs="Times New Roman"/>
          <w:sz w:val="24"/>
          <w:szCs w:val="24"/>
          <w:lang w:eastAsia="es-MX"/>
        </w:rPr>
        <w:t xml:space="preserve">E SOMETIÓ A CONSIDERACIÓN DE LA ASAMBLEA EL QUE SEA VOTADO EN ESE MOMENTO EL PUNTO DE ACUERDO, </w:t>
      </w:r>
      <w:r w:rsidRPr="00325A8B">
        <w:rPr>
          <w:rFonts w:ascii="Times New Roman" w:hAnsi="Times New Roman" w:cs="Times New Roman"/>
          <w:i/>
          <w:sz w:val="24"/>
          <w:szCs w:val="24"/>
          <w:lang w:eastAsia="es-MX"/>
        </w:rPr>
        <w:t>FUE APROBADO POR UNANIMIDAD DE LOS PRESENTES Y DE LOS DIPUTADOS QUE SE ENCUENTRAN A TRAVÉS DE LA PLATAFORMA DIGITAL</w:t>
      </w:r>
      <w:r w:rsidRPr="00325A8B">
        <w:rPr>
          <w:rFonts w:ascii="Times New Roman" w:hAnsi="Times New Roman" w:cs="Times New Roman"/>
          <w:sz w:val="24"/>
          <w:szCs w:val="24"/>
          <w:lang w:eastAsia="es-MX"/>
        </w:rPr>
        <w:t xml:space="preserve">. </w:t>
      </w:r>
      <w:r w:rsidRPr="00325A8B">
        <w:rPr>
          <w:rFonts w:ascii="Times New Roman" w:hAnsi="Times New Roman" w:cs="Times New Roman"/>
          <w:b/>
          <w:sz w:val="24"/>
          <w:szCs w:val="24"/>
          <w:lang w:eastAsia="es-MX"/>
        </w:rPr>
        <w:t>FUE APROBADO EL PUNTO DE ACUERDO POR UNANIMIDAD DE 36 VOTOS.</w:t>
      </w:r>
    </w:p>
    <w:p w:rsidR="00D950C3" w:rsidRPr="00325A8B" w:rsidRDefault="00D950C3" w:rsidP="00325A8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325A8B" w:rsidRDefault="00325A8B" w:rsidP="00325A8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25A8B">
        <w:rPr>
          <w:rFonts w:ascii="Times New Roman" w:eastAsia="Times New Roman" w:hAnsi="Times New Roman" w:cs="Times New Roman"/>
          <w:sz w:val="24"/>
          <w:szCs w:val="24"/>
        </w:rPr>
        <w:t xml:space="preserve">LA </w:t>
      </w:r>
      <w:proofErr w:type="spellStart"/>
      <w:r w:rsidRPr="00325A8B">
        <w:rPr>
          <w:rFonts w:ascii="Times New Roman" w:eastAsia="Times New Roman" w:hAnsi="Times New Roman" w:cs="Times New Roman"/>
          <w:b/>
          <w:sz w:val="24"/>
          <w:szCs w:val="24"/>
        </w:rPr>
        <w:t>DIP</w:t>
      </w:r>
      <w:proofErr w:type="spellEnd"/>
      <w:r w:rsidRPr="00325A8B">
        <w:rPr>
          <w:rFonts w:ascii="Times New Roman" w:eastAsia="Times New Roman" w:hAnsi="Times New Roman" w:cs="Times New Roman"/>
          <w:b/>
          <w:sz w:val="24"/>
          <w:szCs w:val="24"/>
        </w:rPr>
        <w:t xml:space="preserve">. MARÍA GUADALUPE </w:t>
      </w:r>
      <w:proofErr w:type="spellStart"/>
      <w:r w:rsidRPr="00325A8B">
        <w:rPr>
          <w:rFonts w:ascii="Times New Roman" w:eastAsia="Times New Roman" w:hAnsi="Times New Roman" w:cs="Times New Roman"/>
          <w:b/>
          <w:sz w:val="24"/>
          <w:szCs w:val="24"/>
        </w:rPr>
        <w:t>GUIDI</w:t>
      </w:r>
      <w:proofErr w:type="spellEnd"/>
      <w:r w:rsidRPr="00325A8B">
        <w:rPr>
          <w:rFonts w:ascii="Times New Roman" w:eastAsia="Times New Roman" w:hAnsi="Times New Roman" w:cs="Times New Roman"/>
          <w:b/>
          <w:sz w:val="24"/>
          <w:szCs w:val="24"/>
        </w:rPr>
        <w:t xml:space="preserve"> </w:t>
      </w:r>
      <w:proofErr w:type="spellStart"/>
      <w:r w:rsidRPr="00325A8B">
        <w:rPr>
          <w:rFonts w:ascii="Times New Roman" w:eastAsia="Times New Roman" w:hAnsi="Times New Roman" w:cs="Times New Roman"/>
          <w:b/>
          <w:sz w:val="24"/>
          <w:szCs w:val="24"/>
        </w:rPr>
        <w:t>KAWAS</w:t>
      </w:r>
      <w:proofErr w:type="spellEnd"/>
      <w:r w:rsidRPr="00325A8B">
        <w:rPr>
          <w:rFonts w:ascii="Times New Roman" w:eastAsia="Times New Roman" w:hAnsi="Times New Roman" w:cs="Times New Roman"/>
          <w:b/>
          <w:sz w:val="24"/>
          <w:szCs w:val="24"/>
        </w:rPr>
        <w:t>, A NOMBRE DEL GRUPO LEGISLATIVO DEL PARTIDO MOVIMIENTO CIUDADANO</w:t>
      </w:r>
      <w:r w:rsidRPr="00325A8B">
        <w:rPr>
          <w:rFonts w:ascii="Times New Roman" w:eastAsia="Times New Roman" w:hAnsi="Times New Roman" w:cs="Times New Roman"/>
          <w:sz w:val="24"/>
          <w:szCs w:val="24"/>
        </w:rPr>
        <w:t xml:space="preserve">, PRESENTÓ UN PUNTO DE ACUERDO POR EL QUE </w:t>
      </w:r>
      <w:r w:rsidRPr="00325A8B">
        <w:rPr>
          <w:rFonts w:ascii="Times New Roman" w:eastAsia="Times New Roman" w:hAnsi="Times New Roman" w:cs="Times New Roman"/>
          <w:sz w:val="24"/>
          <w:szCs w:val="24"/>
          <w:lang w:val="es-ES" w:eastAsia="es-ES"/>
        </w:rPr>
        <w:t xml:space="preserve">SE EXHORTA </w:t>
      </w:r>
      <w:r w:rsidRPr="006F56EF">
        <w:rPr>
          <w:rFonts w:ascii="Times New Roman" w:eastAsia="Times New Roman" w:hAnsi="Times New Roman" w:cs="Times New Roman"/>
          <w:sz w:val="24"/>
          <w:szCs w:val="24"/>
          <w:lang w:val="es-ES" w:eastAsia="es-ES"/>
        </w:rPr>
        <w:t xml:space="preserve">RESPETUOSAMENTE </w:t>
      </w:r>
      <w:r w:rsidRPr="006F56EF">
        <w:rPr>
          <w:rFonts w:ascii="Times New Roman" w:hAnsi="Times New Roman" w:cs="Times New Roman"/>
          <w:bCs/>
          <w:color w:val="000000" w:themeColor="text1"/>
          <w:sz w:val="24"/>
          <w:szCs w:val="24"/>
          <w:lang w:val="es-ES_tradnl"/>
        </w:rPr>
        <w:t>A LA PROCURADURÍA FEDERAL DE PROTECCIÓN AL AMBIENTE EL IMPLEMENTAR UNA ESTRATEGIA DE REGULACIÓN DE EMISIONES CONTAMINANTES EN NUEVO LEÓN</w:t>
      </w:r>
      <w:r w:rsidRPr="006F56EF">
        <w:rPr>
          <w:rFonts w:ascii="Times New Roman" w:eastAsia="Times New Roman" w:hAnsi="Times New Roman" w:cs="Times New Roman"/>
          <w:sz w:val="24"/>
          <w:szCs w:val="24"/>
          <w:lang w:val="es-ES" w:eastAsia="es-ES"/>
        </w:rPr>
        <w:t xml:space="preserve">. </w:t>
      </w:r>
      <w:r w:rsidRPr="00325A8B">
        <w:rPr>
          <w:rFonts w:ascii="Times New Roman" w:eastAsia="Times New Roman" w:hAnsi="Times New Roman" w:cs="Times New Roman"/>
          <w:sz w:val="24"/>
          <w:szCs w:val="24"/>
        </w:rPr>
        <w:t xml:space="preserve">AL NO HABER INTERVENCIONES A FAVOR NI EN CONTRA DEL PUNTO DE ACUERDO, </w:t>
      </w:r>
      <w:r w:rsidRPr="00325A8B">
        <w:rPr>
          <w:rFonts w:ascii="Times New Roman" w:hAnsi="Times New Roman" w:cs="Times New Roman"/>
          <w:sz w:val="24"/>
          <w:szCs w:val="24"/>
          <w:shd w:val="clear" w:color="auto" w:fill="FFFFFF"/>
        </w:rPr>
        <w:t>S</w:t>
      </w:r>
      <w:r w:rsidRPr="00325A8B">
        <w:rPr>
          <w:rFonts w:ascii="Times New Roman" w:hAnsi="Times New Roman" w:cs="Times New Roman"/>
          <w:sz w:val="24"/>
          <w:szCs w:val="24"/>
          <w:lang w:eastAsia="es-MX"/>
        </w:rPr>
        <w:t xml:space="preserve">E SOMETIÓ A CONSIDERACIÓN DE LA ASAMBLEA EL QUE SEA VOTADO EN ESE MOMENTO EL PUNTO DE ACUERDO, </w:t>
      </w:r>
      <w:r w:rsidRPr="00325A8B">
        <w:rPr>
          <w:rFonts w:ascii="Times New Roman" w:hAnsi="Times New Roman" w:cs="Times New Roman"/>
          <w:i/>
          <w:sz w:val="24"/>
          <w:szCs w:val="24"/>
          <w:lang w:eastAsia="es-MX"/>
        </w:rPr>
        <w:t>FUE APROBADO POR UNANIMIDAD DE LOS PRESENTES Y DE LOS DIPUTADOS QUE SE ENCUENTRAN A TRAVÉS DE LOS MEDIOS TELEMÁTICOS</w:t>
      </w:r>
      <w:r w:rsidRPr="00325A8B">
        <w:rPr>
          <w:rFonts w:ascii="Times New Roman" w:hAnsi="Times New Roman" w:cs="Times New Roman"/>
          <w:sz w:val="24"/>
          <w:szCs w:val="24"/>
          <w:lang w:eastAsia="es-MX"/>
        </w:rPr>
        <w:t xml:space="preserve">. </w:t>
      </w:r>
      <w:r w:rsidRPr="00325A8B">
        <w:rPr>
          <w:rFonts w:ascii="Times New Roman" w:hAnsi="Times New Roman" w:cs="Times New Roman"/>
          <w:b/>
          <w:sz w:val="24"/>
          <w:szCs w:val="24"/>
          <w:lang w:eastAsia="es-MX"/>
        </w:rPr>
        <w:t>FUE APROBADO EL PUNTO DE ACUERDO POR UNANIMIDAD DE 32 VOTOS.</w:t>
      </w:r>
    </w:p>
    <w:p w:rsidR="00AA589F" w:rsidRPr="00325A8B" w:rsidRDefault="00AA589F" w:rsidP="00325A8B">
      <w:pPr>
        <w:spacing w:after="0" w:line="240" w:lineRule="auto"/>
        <w:jc w:val="both"/>
        <w:rPr>
          <w:rFonts w:ascii="Times New Roman" w:eastAsia="Times New Roman" w:hAnsi="Times New Roman" w:cs="Times New Roman"/>
          <w:sz w:val="24"/>
          <w:szCs w:val="24"/>
        </w:rPr>
      </w:pPr>
    </w:p>
    <w:p w:rsidR="005544F1" w:rsidRPr="00325A8B" w:rsidRDefault="00325A8B" w:rsidP="00325A8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25A8B">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25A8B">
        <w:rPr>
          <w:rFonts w:ascii="Times New Roman" w:eastAsia="Times New Roman" w:hAnsi="Times New Roman" w:cs="Times New Roman"/>
          <w:i/>
          <w:sz w:val="24"/>
          <w:szCs w:val="24"/>
          <w:lang w:eastAsia="es-ES"/>
        </w:rPr>
        <w:t xml:space="preserve"> FUE APROBADO POR UNANIMIDAD DE LOS PRESENTES.</w:t>
      </w:r>
      <w:r w:rsidRPr="00325A8B">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3908D7">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3908D7">
        <w:rPr>
          <w:rFonts w:ascii="Times New Roman" w:eastAsia="Times New Roman" w:hAnsi="Times New Roman" w:cs="Times New Roman"/>
          <w:sz w:val="24"/>
          <w:szCs w:val="24"/>
          <w:lang w:eastAsia="es-ES"/>
        </w:rPr>
        <w:t>CUARENTA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4F4BB0" w:rsidRDefault="004F4BB0"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3908D7">
        <w:rPr>
          <w:rFonts w:ascii="Times New Roman" w:hAnsi="Times New Roman" w:cs="Times New Roman"/>
          <w:b/>
          <w:sz w:val="18"/>
          <w:szCs w:val="24"/>
        </w:rPr>
        <w:t>62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3908D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23 DE FEBRERO</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908D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C6E7D">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2022</w:t>
      </w:r>
    </w:p>
    <w:p w:rsidR="002E65A2" w:rsidRPr="002E65A2" w:rsidRDefault="002E65A2" w:rsidP="002E65A2">
      <w:pPr>
        <w:pStyle w:val="NormalWeb"/>
        <w:ind w:left="567" w:hanging="567"/>
        <w:jc w:val="both"/>
        <w:rPr>
          <w:color w:val="000000"/>
          <w:szCs w:val="27"/>
        </w:rPr>
      </w:pPr>
      <w:r w:rsidRPr="002E65A2">
        <w:rPr>
          <w:color w:val="000000"/>
          <w:szCs w:val="27"/>
        </w:rPr>
        <w:t xml:space="preserve">1. </w:t>
      </w:r>
      <w:r>
        <w:rPr>
          <w:color w:val="000000"/>
          <w:szCs w:val="27"/>
        </w:rPr>
        <w:tab/>
      </w:r>
      <w:r w:rsidRPr="002E65A2">
        <w:rPr>
          <w:color w:val="000000"/>
          <w:szCs w:val="27"/>
        </w:rPr>
        <w:t xml:space="preserve">ESCRITO PRESENTADO POR LA C. ANDREA VELÁZQUEZ RODRÍGUEZ, MEDIANTE EL CUAL PRESENTA INICIATIVA DE REFORMA AL ARTÍCULO 37 DE LA LEY DE JUVENTUD PARA EL ESTADO DE NUEVO LEÓN, EN RELACIÓN A PROMOVER LA INCLUSIÓN EN LA VIDA LABORAR Y PRODUCTIVA A LOS JÓVENES. </w:t>
      </w:r>
      <w:r w:rsidRPr="002E65A2">
        <w:rPr>
          <w:b/>
          <w:color w:val="000000"/>
          <w:szCs w:val="27"/>
        </w:rPr>
        <w:t>DE ENTERADA Y DE CONFORMIDAD CON LO ESTABLECIDO EN LOS ARTÍCULOS 24 FRACCIÓN III Y 39 FRACCIÓN XIV DEL REGLAMENTO PARA EL GOBIERNO INTERIOR DEL CONGRESO, SE TURNA A LA COMISIÓN DE JUVENTUD.</w:t>
      </w:r>
    </w:p>
    <w:p w:rsidR="002E65A2" w:rsidRPr="002E65A2" w:rsidRDefault="002E65A2" w:rsidP="002E65A2">
      <w:pPr>
        <w:pStyle w:val="NormalWeb"/>
        <w:ind w:left="567" w:hanging="567"/>
        <w:jc w:val="both"/>
        <w:rPr>
          <w:b/>
          <w:color w:val="000000"/>
          <w:szCs w:val="27"/>
        </w:rPr>
      </w:pPr>
      <w:r w:rsidRPr="002E65A2">
        <w:rPr>
          <w:color w:val="000000"/>
          <w:szCs w:val="27"/>
        </w:rPr>
        <w:t xml:space="preserve">2. </w:t>
      </w:r>
      <w:r>
        <w:rPr>
          <w:color w:val="000000"/>
          <w:szCs w:val="27"/>
        </w:rPr>
        <w:tab/>
      </w:r>
      <w:r w:rsidRPr="002E65A2">
        <w:rPr>
          <w:color w:val="000000"/>
          <w:szCs w:val="27"/>
        </w:rPr>
        <w:t xml:space="preserve">ESCRITO SIGNADO POR LOS CC. </w:t>
      </w:r>
      <w:proofErr w:type="spellStart"/>
      <w:r w:rsidRPr="002E65A2">
        <w:rPr>
          <w:color w:val="000000"/>
          <w:szCs w:val="27"/>
        </w:rPr>
        <w:t>DIP</w:t>
      </w:r>
      <w:proofErr w:type="spellEnd"/>
      <w:r w:rsidRPr="002E65A2">
        <w:rPr>
          <w:color w:val="000000"/>
          <w:szCs w:val="27"/>
        </w:rPr>
        <w:t xml:space="preserve">. EDUARDO LEAL BUENFIL, </w:t>
      </w:r>
      <w:proofErr w:type="spellStart"/>
      <w:r w:rsidRPr="002E65A2">
        <w:rPr>
          <w:color w:val="000000"/>
          <w:szCs w:val="27"/>
        </w:rPr>
        <w:t>DIP</w:t>
      </w:r>
      <w:proofErr w:type="spellEnd"/>
      <w:r w:rsidRPr="002E65A2">
        <w:rPr>
          <w:color w:val="000000"/>
          <w:szCs w:val="27"/>
        </w:rPr>
        <w:t xml:space="preserve">. MAURO GUERRA VILLARREAL Y LOS INTEGRANTES DEL GRUPO LEGISLATIVO DEL PARTIDO ACCIÓN NACIONAL DE LA LXXVI LEGISLATURA, MEDIANTE EL CUAL PRESENTAN INICIATIVA DE REFORMA A DIVERSOS ARTÍCULOS DE LA LEY ESTATAL DE SALUD, EN RELACIÓN A GARANTIZAR LOS SERVICIOS DE SALUD A LA POBLACIÓN DE LA ZONA SUR DEL ESTADO. </w:t>
      </w:r>
      <w:r w:rsidRPr="002E65A2">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2E65A2" w:rsidRPr="002E65A2" w:rsidRDefault="002E65A2" w:rsidP="002E65A2">
      <w:pPr>
        <w:pStyle w:val="NormalWeb"/>
        <w:ind w:left="567" w:hanging="567"/>
        <w:jc w:val="both"/>
        <w:rPr>
          <w:b/>
          <w:color w:val="000000"/>
          <w:szCs w:val="27"/>
        </w:rPr>
      </w:pPr>
      <w:r w:rsidRPr="002E65A2">
        <w:rPr>
          <w:color w:val="000000"/>
          <w:szCs w:val="27"/>
        </w:rPr>
        <w:t xml:space="preserve">3. </w:t>
      </w:r>
      <w:r>
        <w:rPr>
          <w:color w:val="000000"/>
          <w:szCs w:val="27"/>
        </w:rPr>
        <w:tab/>
      </w:r>
      <w:r w:rsidRPr="002E65A2">
        <w:rPr>
          <w:color w:val="000000"/>
          <w:szCs w:val="27"/>
        </w:rPr>
        <w:t xml:space="preserve">ESCRITO SIGNADO POR LOS CC. LIC. YURI SALOMÓN VANEGAS MENCHACA Y LIC. JACOBO AUGUSTO VANEGAS MENCHACA, MEDIANTE EL CUAL SOLICITAN JUICIO POLÍTICO EN CONTRA DEL C. MIGUEL ÁNGEL SÁNCHEZ RIVERA, DIRECTOR DEL SISTEMA DE DESARROLLO INTEGRAL DE LA FAMILIA (DIF). </w:t>
      </w:r>
      <w:r w:rsidRPr="002E65A2">
        <w:rPr>
          <w:b/>
          <w:color w:val="000000"/>
          <w:szCs w:val="27"/>
        </w:rPr>
        <w:t>DE ENTERADA Y DE CONFORMIDAD CON LO ESTABLECIDO EN LOS ARTÍCULOS 24 FRACCIÓN III Y 39 FRACCIÓN XXII DEL REGLAMENTO PARA EL GOBIERNO INTERIOR DEL CONGRESO, SE TURNA A LA COMISIÓN ANTICORRUPCIÓN.</w:t>
      </w:r>
    </w:p>
    <w:p w:rsidR="002E65A2" w:rsidRPr="002E65A2" w:rsidRDefault="002E65A2" w:rsidP="002E65A2">
      <w:pPr>
        <w:pStyle w:val="NormalWeb"/>
        <w:ind w:left="567" w:hanging="567"/>
        <w:jc w:val="both"/>
        <w:rPr>
          <w:b/>
          <w:color w:val="000000"/>
          <w:szCs w:val="27"/>
        </w:rPr>
      </w:pPr>
      <w:r w:rsidRPr="002E65A2">
        <w:rPr>
          <w:color w:val="000000"/>
          <w:szCs w:val="27"/>
        </w:rPr>
        <w:t>4.</w:t>
      </w:r>
      <w:r>
        <w:rPr>
          <w:color w:val="000000"/>
          <w:szCs w:val="27"/>
        </w:rPr>
        <w:tab/>
      </w:r>
      <w:r w:rsidRPr="002E65A2">
        <w:rPr>
          <w:color w:val="000000"/>
          <w:szCs w:val="27"/>
        </w:rPr>
        <w:t xml:space="preserve">ESCRITO SIGNADO POR EL C. FRANCISCO JAVIER GUTIÉRREZ LÓPEZ Y UN GRUPO DE ESTUDIANTES Y MAESTROS DEL CENTRO DE ESTUDIOS LEGISLATIVOS Y PARLAMENTARIOS DE LA UNIVERSIDAD METROPOLITANA DE MONTERREY, MEDIANTE EL CUAL PRESENTAN INICIATIVA DE REFORMA AL REGLAMENTO DE LA LEY DE FOMENTO A LA MICRO, PEQUEÑA Y MEDIANA EMPRESA DEL ESTADO DE NUEVO LEÓN. </w:t>
      </w:r>
      <w:r w:rsidRPr="002E65A2">
        <w:rPr>
          <w:b/>
          <w:color w:val="000000"/>
          <w:szCs w:val="27"/>
        </w:rPr>
        <w:t xml:space="preserve">DE ENTERADA Y DE CONFORMIDAD CON LO ESTABLECIDO EN LOS ARTÍCULOS 24 FRACCIÓN III Y 39 FRACCIÓN XI DEL REGLAMENTO PARA EL GOBIERNO INTERIOR DEL CONGRESO, SE </w:t>
      </w:r>
      <w:r w:rsidRPr="002E65A2">
        <w:rPr>
          <w:b/>
          <w:color w:val="000000"/>
          <w:szCs w:val="27"/>
        </w:rPr>
        <w:lastRenderedPageBreak/>
        <w:t>TURNA A LA COMISIÓN DE ECONOMÍA, EMPRENDIMIENTO Y TURISMO.</w:t>
      </w:r>
    </w:p>
    <w:p w:rsidR="002E65A2" w:rsidRPr="002E65A2" w:rsidRDefault="002E65A2" w:rsidP="002E65A2">
      <w:pPr>
        <w:pStyle w:val="NormalWeb"/>
        <w:ind w:left="567" w:hanging="567"/>
        <w:jc w:val="both"/>
        <w:rPr>
          <w:b/>
          <w:color w:val="000000"/>
          <w:szCs w:val="27"/>
        </w:rPr>
      </w:pPr>
      <w:r w:rsidRPr="002E65A2">
        <w:rPr>
          <w:color w:val="000000"/>
          <w:szCs w:val="27"/>
        </w:rPr>
        <w:t xml:space="preserve">5. </w:t>
      </w:r>
      <w:r>
        <w:rPr>
          <w:color w:val="000000"/>
          <w:szCs w:val="27"/>
        </w:rPr>
        <w:tab/>
      </w:r>
      <w:r w:rsidRPr="002E65A2">
        <w:rPr>
          <w:color w:val="000000"/>
          <w:szCs w:val="27"/>
        </w:rPr>
        <w:t xml:space="preserve">ESCRITO SIGNADO POR EL C. FRANCISCO JAVIER GUTIÉRREZ LÓPEZ Y UN GRUPO DE ESTUDIANTES Y MAESTROS DEL CENTRO DE ESTUDIOS LEGISLATIVOS Y PARLAMENTARIOS DE LA UNIVERSIDAD METROPOLITANA DE MONTERREY, MEDIANTE EL CUAL PRESENTAN INICIATIVA DE REFORMA A DIVERSOS ARTÍCULOS DEL CÓDIGO PENAL PARA EL ESTADO DE NUEVO LEÓN, EN MATERIA DE VIOLENCIA FAMILIAR. </w:t>
      </w:r>
      <w:r w:rsidRPr="002E65A2">
        <w:rPr>
          <w:b/>
          <w:color w:val="000000"/>
          <w:szCs w:val="27"/>
        </w:rPr>
        <w:t>DE ENTERADA Y DE CONFORMIDAD CON LO ESTABLECIDO EN LOS ARTÍCULOS 24 FRACCIÓN III Y 39 FRACCIÓN IV DEL REGLAMENTO PARA EL GOBIERNO INTERIOR DEL CONGRESO, SE TURNA A LA COMISIÓN DE JUSTICIA Y SEGURIDAD PÚBLICA.</w:t>
      </w:r>
    </w:p>
    <w:p w:rsidR="002E65A2" w:rsidRPr="002E65A2" w:rsidRDefault="002E65A2" w:rsidP="002E65A2">
      <w:pPr>
        <w:pStyle w:val="NormalWeb"/>
        <w:ind w:left="567" w:hanging="567"/>
        <w:jc w:val="both"/>
        <w:rPr>
          <w:b/>
          <w:color w:val="000000"/>
          <w:szCs w:val="27"/>
        </w:rPr>
      </w:pPr>
      <w:r w:rsidRPr="002E65A2">
        <w:rPr>
          <w:color w:val="000000"/>
          <w:szCs w:val="27"/>
        </w:rPr>
        <w:t xml:space="preserve">6. </w:t>
      </w:r>
      <w:r>
        <w:rPr>
          <w:color w:val="000000"/>
          <w:szCs w:val="27"/>
        </w:rPr>
        <w:tab/>
      </w:r>
      <w:r w:rsidRPr="002E65A2">
        <w:rPr>
          <w:color w:val="000000"/>
          <w:szCs w:val="27"/>
        </w:rPr>
        <w:t xml:space="preserve">ESCRITO SIGNADO POR EL C. FRANCISCO JAVIER GUTIÉRREZ LÓPEZ Y UN GRUPO DE ESTUDIANTES Y MAESTROS DEL CENTRO DE ESTUDIOS LEGISLATIVOS Y PARLAMENTARIOS DE LA UNIVERSIDAD METROPOLITANA DE MONTERREY, MEDIANTE EL CUAL PRESENTAN INICIATIVA DE REFORMA POR ADICIÓN AL CÓDIGO PENAL PARA EL ESTADO DE NUEVO LEÓN, EN MATERIA DE RESPONSABILIDAD POLICIAL Y FEMINICIDIO. </w:t>
      </w:r>
      <w:r w:rsidRPr="002E65A2">
        <w:rPr>
          <w:b/>
          <w:color w:val="000000"/>
          <w:szCs w:val="27"/>
        </w:rPr>
        <w:t>DE ENTERADA Y DE CONFORMIDAD CON LO ESTABLECIDO EN LOS ARTÍCULOS 24 FRACCIÓN III Y 39 FRACCIÓN IV DEL REGLAMENTO PARA EL GOBIERNO INTERIOR DEL CONGRESO, SE TURNA A LA COMISIÓN DE JUSTICIA Y SEGURIDAD PÚBLICA.</w:t>
      </w:r>
    </w:p>
    <w:p w:rsidR="002E65A2" w:rsidRPr="002E65A2" w:rsidRDefault="002E65A2" w:rsidP="002E65A2">
      <w:pPr>
        <w:pStyle w:val="NormalWeb"/>
        <w:ind w:left="567" w:hanging="567"/>
        <w:jc w:val="both"/>
        <w:rPr>
          <w:b/>
          <w:color w:val="000000"/>
          <w:szCs w:val="27"/>
        </w:rPr>
      </w:pPr>
      <w:r w:rsidRPr="002E65A2">
        <w:rPr>
          <w:color w:val="000000"/>
          <w:szCs w:val="27"/>
        </w:rPr>
        <w:t xml:space="preserve">7. </w:t>
      </w:r>
      <w:r>
        <w:rPr>
          <w:color w:val="000000"/>
          <w:szCs w:val="27"/>
        </w:rPr>
        <w:tab/>
      </w:r>
      <w:r w:rsidRPr="002E65A2">
        <w:rPr>
          <w:color w:val="000000"/>
          <w:szCs w:val="27"/>
        </w:rPr>
        <w:t xml:space="preserve">ESCRITO PRESENTADO POR LOS CC. </w:t>
      </w:r>
      <w:proofErr w:type="spellStart"/>
      <w:r w:rsidRPr="002E65A2">
        <w:rPr>
          <w:color w:val="000000"/>
          <w:szCs w:val="27"/>
        </w:rPr>
        <w:t>DIP</w:t>
      </w:r>
      <w:proofErr w:type="spellEnd"/>
      <w:r w:rsidRPr="002E65A2">
        <w:rPr>
          <w:color w:val="000000"/>
          <w:szCs w:val="27"/>
        </w:rPr>
        <w:t xml:space="preserve">. HERIBERTO TREVIÑO CANTÚ, </w:t>
      </w:r>
      <w:proofErr w:type="spellStart"/>
      <w:r w:rsidRPr="002E65A2">
        <w:rPr>
          <w:color w:val="000000"/>
          <w:szCs w:val="27"/>
        </w:rPr>
        <w:t>DIP</w:t>
      </w:r>
      <w:proofErr w:type="spellEnd"/>
      <w:r w:rsidRPr="002E65A2">
        <w:rPr>
          <w:color w:val="000000"/>
          <w:szCs w:val="27"/>
        </w:rPr>
        <w:t xml:space="preserve">. HÉCTOR GARCÍA </w:t>
      </w:r>
      <w:proofErr w:type="spellStart"/>
      <w:r w:rsidRPr="002E65A2">
        <w:rPr>
          <w:color w:val="000000"/>
          <w:szCs w:val="27"/>
        </w:rPr>
        <w:t>GARCÍA</w:t>
      </w:r>
      <w:proofErr w:type="spellEnd"/>
      <w:r w:rsidRPr="002E65A2">
        <w:rPr>
          <w:color w:val="000000"/>
          <w:szCs w:val="27"/>
        </w:rPr>
        <w:t xml:space="preserve"> Y </w:t>
      </w:r>
      <w:proofErr w:type="spellStart"/>
      <w:r w:rsidRPr="002E65A2">
        <w:rPr>
          <w:color w:val="000000"/>
          <w:szCs w:val="27"/>
        </w:rPr>
        <w:t>DIP</w:t>
      </w:r>
      <w:proofErr w:type="spellEnd"/>
      <w:r w:rsidRPr="002E65A2">
        <w:rPr>
          <w:color w:val="000000"/>
          <w:szCs w:val="27"/>
        </w:rPr>
        <w:t xml:space="preserve">. JULIO CÉSAR CANTÚ GONZÁLEZ Y LOS INTEGRANTES DEL GRUPO LEGISLATIVO DEL PARTIDO REVOLUCIONARIO INSTITUCIONAL DE LA LXXVI LEGISLATURA, MEDIANTE EL CUAL SOLICITAN LA APROBACIÓN DE UN PUNTO DE ACUERDO, A FIN DE ENVIAR UN ATENTO Y RESPETUOSO EXHORTO AL GOBERNADOR CONSTITUCIONAL DEL ESTADO Y AL DIRECTOR DEL SISTEMA COLECTIVO </w:t>
      </w:r>
      <w:proofErr w:type="spellStart"/>
      <w:r w:rsidRPr="002E65A2">
        <w:rPr>
          <w:color w:val="000000"/>
          <w:szCs w:val="27"/>
        </w:rPr>
        <w:t>METRORREY</w:t>
      </w:r>
      <w:proofErr w:type="spellEnd"/>
      <w:r w:rsidRPr="002E65A2">
        <w:rPr>
          <w:color w:val="000000"/>
          <w:szCs w:val="27"/>
        </w:rPr>
        <w:t xml:space="preserve">, PARA QUE DE NO PROSPERAR LA CONSTRUCCIÓN DE LA LÍNEA DEL METRO EN LA ZONA SUR, SE ANALICE LA POSIBILIDAD DE IMPLEMENTAR DICHO PROYECTO HACIA LOS MUNICIPIOS DE GUADALUPE, JUÁREZ Y CADEREYTA JIMÉNEZ, NUEVO LEÓN. </w:t>
      </w:r>
      <w:r w:rsidRPr="002E65A2">
        <w:rPr>
          <w:b/>
          <w:color w:val="000000"/>
          <w:szCs w:val="27"/>
        </w:rPr>
        <w:t>DE ENTERADA Y DE CONFORMIDAD CON LO ESTABLECIDO EN LOS ARTÍCULOS 24 FRACCIÓN III Y 39 FRACCIÓN IX DEL REGLAMENTO PARA EL GOBIERNO INTERIOR DEL CONGRESO, SE TURNA A LA COMISIÓN DE DESARROLLO URBANO.</w:t>
      </w:r>
    </w:p>
    <w:p w:rsidR="002E65A2" w:rsidRPr="002E65A2" w:rsidRDefault="002E65A2" w:rsidP="002E65A2">
      <w:pPr>
        <w:pStyle w:val="NormalWeb"/>
        <w:ind w:left="567" w:hanging="567"/>
        <w:jc w:val="both"/>
        <w:rPr>
          <w:b/>
          <w:color w:val="000000"/>
          <w:szCs w:val="27"/>
        </w:rPr>
      </w:pPr>
      <w:r w:rsidRPr="002E65A2">
        <w:rPr>
          <w:color w:val="000000"/>
          <w:szCs w:val="27"/>
        </w:rPr>
        <w:lastRenderedPageBreak/>
        <w:t xml:space="preserve">8. </w:t>
      </w:r>
      <w:r>
        <w:rPr>
          <w:color w:val="000000"/>
          <w:szCs w:val="27"/>
        </w:rPr>
        <w:tab/>
      </w:r>
      <w:r w:rsidRPr="002E65A2">
        <w:rPr>
          <w:color w:val="000000"/>
          <w:szCs w:val="27"/>
        </w:rPr>
        <w:t xml:space="preserve">ESCRITO SIGNADO POR EL C. </w:t>
      </w:r>
      <w:proofErr w:type="spellStart"/>
      <w:r w:rsidRPr="002E65A2">
        <w:rPr>
          <w:color w:val="000000"/>
          <w:szCs w:val="27"/>
        </w:rPr>
        <w:t>DIP</w:t>
      </w:r>
      <w:proofErr w:type="spellEnd"/>
      <w:r w:rsidRPr="002E65A2">
        <w:rPr>
          <w:color w:val="000000"/>
          <w:szCs w:val="27"/>
        </w:rPr>
        <w:t>. SANTIAGO CREEL MIRANDA, VICEPRESIDENTE DE LA CÁMARA DE DIPUTADOS, MEDIANTE EL CUAL INFORMAN SOBRE EL ACUERDO APROBADO EN DONDE SE EXHORTA A LOS CONGRESOS LOCALES, PARA QUE, EN EL ÁMBITO DE SUS OBLIGACIONES DE TRANSPARENCIA, IMPLEMENTEN ESTRATEGIAS LEGISLATIVAS PARA PUBLICAR Y MANTENER ACTUALIZADA LA INFORMACIÓN EN EL PORTAL DE INTERNET Y VINCULADA A LA PLATAFORMA NACIONAL DE TRANSPARENCIA.</w:t>
      </w:r>
      <w:r w:rsidRPr="002E65A2">
        <w:rPr>
          <w:b/>
          <w:color w:val="000000"/>
          <w:szCs w:val="27"/>
        </w:rPr>
        <w:t xml:space="preserve"> DE ENTERADA Y ENVÍESE A LA UNIDAD DE TRANSPARENCIA DE ESTA SOBERANÍA, PARA LOS EFECTOS A QUE HAYA LUGAR.</w:t>
      </w:r>
    </w:p>
    <w:p w:rsidR="002E65A2" w:rsidRPr="002E65A2" w:rsidRDefault="002E65A2" w:rsidP="002E65A2">
      <w:pPr>
        <w:pStyle w:val="NormalWeb"/>
        <w:ind w:left="567" w:hanging="567"/>
        <w:jc w:val="both"/>
        <w:rPr>
          <w:b/>
          <w:color w:val="000000"/>
          <w:szCs w:val="27"/>
        </w:rPr>
      </w:pPr>
      <w:r w:rsidRPr="002E65A2">
        <w:rPr>
          <w:color w:val="000000"/>
          <w:szCs w:val="27"/>
        </w:rPr>
        <w:t xml:space="preserve">9. </w:t>
      </w:r>
      <w:r>
        <w:rPr>
          <w:color w:val="000000"/>
          <w:szCs w:val="27"/>
        </w:rPr>
        <w:tab/>
      </w:r>
      <w:r w:rsidRPr="002E65A2">
        <w:rPr>
          <w:color w:val="000000"/>
          <w:szCs w:val="27"/>
        </w:rPr>
        <w:t xml:space="preserve">ESCRITO SIGNADO POR EL C. </w:t>
      </w:r>
      <w:proofErr w:type="spellStart"/>
      <w:r w:rsidRPr="002E65A2">
        <w:rPr>
          <w:color w:val="000000"/>
          <w:szCs w:val="27"/>
        </w:rPr>
        <w:t>DIP</w:t>
      </w:r>
      <w:proofErr w:type="spellEnd"/>
      <w:r w:rsidRPr="002E65A2">
        <w:rPr>
          <w:color w:val="000000"/>
          <w:szCs w:val="27"/>
        </w:rPr>
        <w:t xml:space="preserve">. ANTONIO </w:t>
      </w:r>
      <w:proofErr w:type="spellStart"/>
      <w:r w:rsidRPr="002E65A2">
        <w:rPr>
          <w:color w:val="000000"/>
          <w:szCs w:val="27"/>
        </w:rPr>
        <w:t>ELOSÚA</w:t>
      </w:r>
      <w:proofErr w:type="spellEnd"/>
      <w:r w:rsidRPr="002E65A2">
        <w:rPr>
          <w:color w:val="000000"/>
          <w:szCs w:val="27"/>
        </w:rPr>
        <w:t xml:space="preserve"> GONZÁLEZ, PRESIDENTE DE LA COMISIÓN DE DESARROLLO URBANO, MEDIANTE EL CUAL REMITE EL OFICIO SIGNADO POR EL C. LIC. AGUSTÍN CHÁVEZ DANIEL, SECRETARIO DEL AYUNTAMIENTO DE MONTEMORELOS, NUEVO LEÓN, EL CUAL CONTIENE INFORMACIÓN COMPLEMENTARIA A SU SOLICITUD DE DESINCORPORACIÓN DE UN BIEN INMUEBLE UBICADO EN EL CAMINO SAN GENARO DE LA COLONIA RINCÓN DE LOS NARANJO.</w:t>
      </w:r>
      <w:r w:rsidRPr="002E65A2">
        <w:rPr>
          <w:b/>
          <w:color w:val="000000"/>
          <w:szCs w:val="27"/>
        </w:rPr>
        <w:t xml:space="preserve"> DE ENTERADA Y SE ANEXA AL EXPEDIENTE NÚM. 11094/LXXIV QUE SE ENCUENTRA EN LA COMISIÓN DE DESARROLLO URBANO.</w:t>
      </w:r>
    </w:p>
    <w:p w:rsidR="002E65A2" w:rsidRPr="002E65A2" w:rsidRDefault="002E65A2" w:rsidP="002E65A2">
      <w:pPr>
        <w:pStyle w:val="NormalWeb"/>
        <w:ind w:left="567" w:hanging="567"/>
        <w:jc w:val="both"/>
        <w:rPr>
          <w:b/>
          <w:color w:val="000000"/>
          <w:szCs w:val="27"/>
        </w:rPr>
      </w:pPr>
      <w:r w:rsidRPr="002E65A2">
        <w:rPr>
          <w:color w:val="000000"/>
          <w:szCs w:val="27"/>
        </w:rPr>
        <w:t xml:space="preserve">10. </w:t>
      </w:r>
      <w:r>
        <w:rPr>
          <w:color w:val="000000"/>
          <w:szCs w:val="27"/>
        </w:rPr>
        <w:tab/>
      </w:r>
      <w:r w:rsidRPr="002E65A2">
        <w:rPr>
          <w:color w:val="000000"/>
          <w:szCs w:val="27"/>
        </w:rPr>
        <w:t>ESCRITO SIGNADO POR LOS CC. DIPUTADOS INTEGRANTES DEL GRUPO LEGISLATIVO DEL PARTIDO ACCIÓN NACIONAL DE LA LXXVI LEGISLATURA, MEDIANTE EL CUAL PRESENTAN INICIATIVA DE REFORMA A DIVERSOS ARTÍCULOS DE LA LEY DE ASENTAMIENTOS HUMANOS, ORDENAMIENTO TERRITORIAL Y DESARROLLO URBANO DEL ESTADO, EN RELACIÓN A RESPONSABILIDADES ADMINISTRATIVAS.</w:t>
      </w:r>
      <w:r w:rsidRPr="002E65A2">
        <w:rPr>
          <w:b/>
          <w:color w:val="000000"/>
          <w:szCs w:val="27"/>
        </w:rPr>
        <w:t xml:space="preserve"> DE ENTERADA Y DE CONFORMIDAD CON LO ESTABLECIDO EN LOS ARTÍCULOS 24 FRACCIÓN III Y 39 FRACCIÓN IX DEL REGLAMENTO PARA EL GOBIERNO INTERIOR DEL CONGRESO, SE TURNA A LA COMISIÓN DE DESARROLLO URBANO.</w:t>
      </w:r>
    </w:p>
    <w:p w:rsidR="002E65A2" w:rsidRPr="002E65A2" w:rsidRDefault="002E65A2" w:rsidP="002E65A2">
      <w:pPr>
        <w:pStyle w:val="NormalWeb"/>
        <w:ind w:left="567" w:hanging="567"/>
        <w:jc w:val="both"/>
        <w:rPr>
          <w:color w:val="000000"/>
          <w:szCs w:val="27"/>
        </w:rPr>
      </w:pPr>
      <w:r w:rsidRPr="002E65A2">
        <w:rPr>
          <w:color w:val="000000"/>
          <w:szCs w:val="27"/>
        </w:rPr>
        <w:t xml:space="preserve">11. </w:t>
      </w:r>
      <w:r>
        <w:rPr>
          <w:color w:val="000000"/>
          <w:szCs w:val="27"/>
        </w:rPr>
        <w:tab/>
      </w:r>
      <w:r w:rsidRPr="002E65A2">
        <w:rPr>
          <w:color w:val="000000"/>
          <w:szCs w:val="27"/>
        </w:rPr>
        <w:t xml:space="preserve">ESCRITO SIGNADO POR LOS CC. DIPUTADOS INTEGRANTES DEL GRUPO LEGISLATIVO DEL PARTIDO ACCIÓN NACIONAL DE LA LXXVI LEGISLATURA, MEDIANTE EL CUAL PRESENTAN INICIATIVA DE LEY PARA LA DIFUSIÓN Y COORDINACIÓN SOBRE LA ALERTA </w:t>
      </w:r>
      <w:proofErr w:type="spellStart"/>
      <w:r w:rsidRPr="002E65A2">
        <w:rPr>
          <w:color w:val="000000"/>
          <w:szCs w:val="27"/>
        </w:rPr>
        <w:t>AMBER</w:t>
      </w:r>
      <w:proofErr w:type="spellEnd"/>
      <w:r w:rsidRPr="002E65A2">
        <w:rPr>
          <w:color w:val="000000"/>
          <w:szCs w:val="27"/>
        </w:rPr>
        <w:t xml:space="preserve"> EN EL ESTADO DE NUEVO LEÓN, QUE CONSTA DE 17 ARTÍCULOS Y TRES ARTÍCULOS TRANSITORIOS.</w:t>
      </w:r>
      <w:r w:rsidRPr="002E65A2">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2E65A2" w:rsidRPr="002E65A2" w:rsidRDefault="002E65A2" w:rsidP="002E65A2">
      <w:pPr>
        <w:pStyle w:val="NormalWeb"/>
        <w:ind w:left="567" w:hanging="567"/>
        <w:jc w:val="both"/>
        <w:rPr>
          <w:b/>
          <w:color w:val="000000"/>
          <w:szCs w:val="27"/>
        </w:rPr>
      </w:pPr>
      <w:r w:rsidRPr="002E65A2">
        <w:rPr>
          <w:color w:val="000000"/>
          <w:szCs w:val="27"/>
        </w:rPr>
        <w:lastRenderedPageBreak/>
        <w:t xml:space="preserve">12. </w:t>
      </w:r>
      <w:r>
        <w:rPr>
          <w:color w:val="000000"/>
          <w:szCs w:val="27"/>
        </w:rPr>
        <w:tab/>
      </w:r>
      <w:r w:rsidRPr="002E65A2">
        <w:rPr>
          <w:color w:val="000000"/>
          <w:szCs w:val="27"/>
        </w:rPr>
        <w:t>ESCRITO SIGNADO POR LOS CC. DIPUTADOS INTEGRANTES DEL GRUPO LEGISLATIVO DEL PARTIDO ACCIÓN NACIONAL DE LA LXXVI LEGISLATURA, MEDIANTE EL CUAL PRESENTAN INICIATIVA DE REFORMA A DIVERSOS ARTÍCULOS DE LA LEY DE OBRAS PÚBLICAS PARA EL ESTADO DE NUEVO LEÓN, EN RELACIÓN A LA DESIGNACIÓN DEL COMITÉ DE APOYO PARA LA ADJUDICACIÓN DE CONCURSOS.</w:t>
      </w:r>
      <w:r w:rsidRPr="002E65A2">
        <w:rPr>
          <w:b/>
          <w:color w:val="000000"/>
          <w:szCs w:val="27"/>
        </w:rPr>
        <w:t xml:space="preserve"> DE ENTERADA Y DE CONFORMIDAD CON LO ESTABLECIDO EN LOS ARTÍCULOS 24 FRACCIÓN III Y 39 FRACCIÓN IX DEL REGLAMENTO PARA EL GOBIERNO INTERIOR DEL CONGRESO, SE TURNA A LA COMISIÓN DE DESARROLLO URBANO.</w:t>
      </w:r>
    </w:p>
    <w:p w:rsidR="002E65A2" w:rsidRPr="002E65A2" w:rsidRDefault="002E65A2" w:rsidP="002E65A2">
      <w:pPr>
        <w:pStyle w:val="NormalWeb"/>
        <w:ind w:left="567" w:hanging="567"/>
        <w:jc w:val="both"/>
        <w:rPr>
          <w:b/>
          <w:color w:val="000000"/>
          <w:szCs w:val="27"/>
        </w:rPr>
      </w:pPr>
      <w:r w:rsidRPr="002E65A2">
        <w:rPr>
          <w:color w:val="000000"/>
          <w:szCs w:val="27"/>
        </w:rPr>
        <w:t xml:space="preserve">13. </w:t>
      </w:r>
      <w:r>
        <w:rPr>
          <w:color w:val="000000"/>
          <w:szCs w:val="27"/>
        </w:rPr>
        <w:tab/>
      </w:r>
      <w:r w:rsidRPr="002E65A2">
        <w:rPr>
          <w:color w:val="000000"/>
          <w:szCs w:val="27"/>
        </w:rPr>
        <w:t>ESCRITO SIGNADO POR LOS CC. DIPUTADOS INTEGRANTES DEL GRUPO LEGISLATIVO DEL PARTIDO ACCIÓN NACIONAL DE LA LXXVI LEGISLATURA, MEDIANTE EL CUAL PRESENTAN INICIATIVA DE REFORMA AL ARTÍCULO 1 DE LA LEY ORGÁNICA DEL PODER LEGISLATIVO DEL ESTADO DE NUEVO LEÓN, EN RELACIÓN A PARLAMENTO ABIERTO.</w:t>
      </w:r>
      <w:r w:rsidRPr="002E65A2">
        <w:rPr>
          <w:b/>
          <w:color w:val="000000"/>
          <w:szCs w:val="27"/>
        </w:rPr>
        <w:t xml:space="preserve"> DE ENTERADA Y DE CONFORMIDAD CON LO ESTABLECIDO EN LOS ARTÍCULOS 24 FRACCIÓN III Y 39 FRACCIÓN II DEL REGLAMENTO PARA EL GOBIERNO INTERIOR DEL CONGRESO, SE TURNA A LA COMISIÓN DE LEGISLACIÓN.</w:t>
      </w:r>
    </w:p>
    <w:p w:rsidR="002E65A2" w:rsidRPr="002E65A2" w:rsidRDefault="002E65A2" w:rsidP="002E65A2">
      <w:pPr>
        <w:pStyle w:val="NormalWeb"/>
        <w:ind w:left="567" w:hanging="567"/>
        <w:jc w:val="both"/>
        <w:rPr>
          <w:b/>
          <w:color w:val="000000"/>
          <w:szCs w:val="27"/>
        </w:rPr>
      </w:pPr>
      <w:r w:rsidRPr="002E65A2">
        <w:rPr>
          <w:color w:val="000000"/>
          <w:szCs w:val="27"/>
        </w:rPr>
        <w:t xml:space="preserve">14. </w:t>
      </w:r>
      <w:r>
        <w:rPr>
          <w:color w:val="000000"/>
          <w:szCs w:val="27"/>
        </w:rPr>
        <w:tab/>
      </w:r>
      <w:r w:rsidRPr="002E65A2">
        <w:rPr>
          <w:color w:val="000000"/>
          <w:szCs w:val="27"/>
        </w:rPr>
        <w:t>ESCRITO SIGNADO POR EL C. JUAN CARLOS LEAL SEGOVIA, MEDIANTE EL CUAL PRESENTA INICIATIVA DE REFORMA AL ARTÍCULO 87 DE LA LEY DE LOS DERECHOS DE LAS NIÑAS, NIÑOS Y ADOLESCENTES PARA EL ESTADO DE NUEVO LEÓN, EN RELACIÓN A LAS RESTRICCIONES EN LA PUBLICIDAD COMERCIAL DISPONIBLE PARA MENORES DE 18 AÑOS, EN LAS QUE SE PROMUEVA LA PORNOGRAFÍA, LA DESVIACIÓN DE LA IDENTIDAD DE GÉNERO, EL CAMBIO DE SEXO O LA HOMOSEXUALIDAD.</w:t>
      </w:r>
      <w:r w:rsidRPr="002E65A2">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51" w:rsidRDefault="00715D51" w:rsidP="00162A73">
      <w:pPr>
        <w:spacing w:after="0" w:line="240" w:lineRule="auto"/>
      </w:pPr>
      <w:r>
        <w:separator/>
      </w:r>
    </w:p>
  </w:endnote>
  <w:endnote w:type="continuationSeparator" w:id="0">
    <w:p w:rsidR="00715D51" w:rsidRDefault="00715D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71D8C" w:rsidRPr="00C71D8C">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51" w:rsidRDefault="00715D51" w:rsidP="00162A73">
      <w:pPr>
        <w:spacing w:after="0" w:line="240" w:lineRule="auto"/>
      </w:pPr>
      <w:r>
        <w:separator/>
      </w:r>
    </w:p>
  </w:footnote>
  <w:footnote w:type="continuationSeparator" w:id="0">
    <w:p w:rsidR="00715D51" w:rsidRDefault="00715D5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6E4C"/>
    <w:rsid w:val="000E0EE0"/>
    <w:rsid w:val="000E33E3"/>
    <w:rsid w:val="000E4F54"/>
    <w:rsid w:val="000E5DC6"/>
    <w:rsid w:val="000E5F18"/>
    <w:rsid w:val="000E7794"/>
    <w:rsid w:val="000F197C"/>
    <w:rsid w:val="000F36A1"/>
    <w:rsid w:val="000F48D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E32"/>
    <w:rsid w:val="00151472"/>
    <w:rsid w:val="001527CC"/>
    <w:rsid w:val="001575AE"/>
    <w:rsid w:val="0015786D"/>
    <w:rsid w:val="00157A16"/>
    <w:rsid w:val="00162A73"/>
    <w:rsid w:val="00163F74"/>
    <w:rsid w:val="001649BB"/>
    <w:rsid w:val="00165097"/>
    <w:rsid w:val="0016606C"/>
    <w:rsid w:val="00166396"/>
    <w:rsid w:val="001756BD"/>
    <w:rsid w:val="00176099"/>
    <w:rsid w:val="00182716"/>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0907"/>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10E"/>
    <w:rsid w:val="003162BF"/>
    <w:rsid w:val="00316572"/>
    <w:rsid w:val="00316C08"/>
    <w:rsid w:val="00316E08"/>
    <w:rsid w:val="0032316F"/>
    <w:rsid w:val="00323E6C"/>
    <w:rsid w:val="00324A7A"/>
    <w:rsid w:val="00325A8B"/>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65AF"/>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157"/>
    <w:rsid w:val="003908D7"/>
    <w:rsid w:val="00391140"/>
    <w:rsid w:val="003928A5"/>
    <w:rsid w:val="00394DA0"/>
    <w:rsid w:val="003961CA"/>
    <w:rsid w:val="00397476"/>
    <w:rsid w:val="00397C18"/>
    <w:rsid w:val="00397DD6"/>
    <w:rsid w:val="00397E5E"/>
    <w:rsid w:val="003A18B3"/>
    <w:rsid w:val="003A2F35"/>
    <w:rsid w:val="003A7979"/>
    <w:rsid w:val="003B006D"/>
    <w:rsid w:val="003B21FC"/>
    <w:rsid w:val="003B22FF"/>
    <w:rsid w:val="003B24DE"/>
    <w:rsid w:val="003B59A4"/>
    <w:rsid w:val="003B5F7C"/>
    <w:rsid w:val="003B63E6"/>
    <w:rsid w:val="003B703E"/>
    <w:rsid w:val="003C0DE7"/>
    <w:rsid w:val="003C0F36"/>
    <w:rsid w:val="003C51CE"/>
    <w:rsid w:val="003C5E38"/>
    <w:rsid w:val="003C6FF2"/>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44DB"/>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0DE9"/>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4BB0"/>
    <w:rsid w:val="004F6FA8"/>
    <w:rsid w:val="004F7009"/>
    <w:rsid w:val="004F7824"/>
    <w:rsid w:val="0050298F"/>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43EC"/>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0FEB"/>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6EF"/>
    <w:rsid w:val="006F5B9B"/>
    <w:rsid w:val="006F65E0"/>
    <w:rsid w:val="006F7A98"/>
    <w:rsid w:val="007010D3"/>
    <w:rsid w:val="00701D86"/>
    <w:rsid w:val="00702237"/>
    <w:rsid w:val="00702A8E"/>
    <w:rsid w:val="007068C2"/>
    <w:rsid w:val="00707E7C"/>
    <w:rsid w:val="007134ED"/>
    <w:rsid w:val="0071573F"/>
    <w:rsid w:val="00715D51"/>
    <w:rsid w:val="0071607D"/>
    <w:rsid w:val="007169D2"/>
    <w:rsid w:val="00717709"/>
    <w:rsid w:val="007214D4"/>
    <w:rsid w:val="00727DB6"/>
    <w:rsid w:val="00732ACA"/>
    <w:rsid w:val="00732AF4"/>
    <w:rsid w:val="007331B6"/>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4740"/>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1C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0D45"/>
    <w:rsid w:val="00AF4C2B"/>
    <w:rsid w:val="00AF6B51"/>
    <w:rsid w:val="00AF6C31"/>
    <w:rsid w:val="00AF6F8B"/>
    <w:rsid w:val="00B00B3D"/>
    <w:rsid w:val="00B01FD3"/>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4108"/>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1CF3"/>
    <w:rsid w:val="00C131B2"/>
    <w:rsid w:val="00C1379E"/>
    <w:rsid w:val="00C13F11"/>
    <w:rsid w:val="00C14514"/>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A39"/>
    <w:rsid w:val="00C46C8A"/>
    <w:rsid w:val="00C47FF0"/>
    <w:rsid w:val="00C516B6"/>
    <w:rsid w:val="00C52383"/>
    <w:rsid w:val="00C551CA"/>
    <w:rsid w:val="00C56214"/>
    <w:rsid w:val="00C56640"/>
    <w:rsid w:val="00C64461"/>
    <w:rsid w:val="00C64CB6"/>
    <w:rsid w:val="00C6546A"/>
    <w:rsid w:val="00C6695C"/>
    <w:rsid w:val="00C66F6B"/>
    <w:rsid w:val="00C71D8C"/>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7A15"/>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45A5"/>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175BB"/>
    <w:rsid w:val="00E2122D"/>
    <w:rsid w:val="00E22B36"/>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519"/>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917"/>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0CDB"/>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B28"/>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0F4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11</Pages>
  <Words>3213</Words>
  <Characters>18315</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2022-02-28T16:37:00Z</cp:lastPrinted>
  <dcterms:created xsi:type="dcterms:W3CDTF">2022-02-24T15:52:00Z</dcterms:created>
  <dcterms:modified xsi:type="dcterms:W3CDTF">2022-02-28T23:16:00Z</dcterms:modified>
</cp:coreProperties>
</file>