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497633">
        <w:rPr>
          <w:rFonts w:ascii="Times New Roman" w:eastAsia="Times New Roman" w:hAnsi="Times New Roman" w:cs="Times New Roman"/>
          <w:sz w:val="24"/>
          <w:szCs w:val="24"/>
          <w:lang w:eastAsia="es-ES"/>
        </w:rPr>
        <w:t>86</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497633">
        <w:rPr>
          <w:rFonts w:ascii="Times New Roman" w:eastAsia="Times New Roman" w:hAnsi="Times New Roman" w:cs="Times New Roman"/>
          <w:sz w:val="24"/>
          <w:szCs w:val="24"/>
          <w:lang w:eastAsia="es-ES"/>
        </w:rPr>
        <w:t>09</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497633">
        <w:rPr>
          <w:rFonts w:ascii="Times New Roman" w:eastAsia="Times New Roman" w:hAnsi="Times New Roman" w:cs="Times New Roman"/>
          <w:sz w:val="24"/>
          <w:szCs w:val="24"/>
          <w:lang w:eastAsia="es-ES"/>
        </w:rPr>
        <w:t>MAYO</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045338">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0E3B49"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0E3B49" w:rsidRDefault="000E3B49" w:rsidP="004E6168">
      <w:pPr>
        <w:shd w:val="clear" w:color="auto" w:fill="FFFFFF"/>
        <w:spacing w:after="0" w:line="240" w:lineRule="auto"/>
        <w:jc w:val="both"/>
        <w:rPr>
          <w:rFonts w:ascii="Times New Roman" w:hAnsi="Times New Roman" w:cs="Times New Roman"/>
          <w:i/>
          <w:sz w:val="24"/>
          <w:szCs w:val="24"/>
        </w:rPr>
      </w:pPr>
      <w:r w:rsidRPr="000E3B49">
        <w:rPr>
          <w:rFonts w:ascii="Times New Roman" w:eastAsia="Times New Roman" w:hAnsi="Times New Roman" w:cs="Times New Roman"/>
          <w:sz w:val="24"/>
          <w:szCs w:val="24"/>
          <w:lang w:eastAsia="es-MX"/>
        </w:rPr>
        <w:t>EN LA CIUDAD DE MONTERREY, CAPITAL DEL ESTADO DE NUEVO LEÓN, SIENDO LAS ONCE HORAS CON VEINTITRÉS MINUTOS, DEL DÍA NUEVE DE MAYO</w:t>
      </w:r>
      <w:r w:rsidRPr="000E3B49">
        <w:rPr>
          <w:rFonts w:ascii="Times New Roman" w:eastAsia="Times New Roman" w:hAnsi="Times New Roman" w:cs="Times New Roman"/>
          <w:sz w:val="24"/>
          <w:szCs w:val="24"/>
          <w:lang w:eastAsia="es-ES"/>
        </w:rPr>
        <w:t xml:space="preserve"> </w:t>
      </w:r>
      <w:r w:rsidRPr="000E3B49">
        <w:rPr>
          <w:rFonts w:ascii="Times New Roman" w:eastAsia="Times New Roman" w:hAnsi="Times New Roman" w:cs="Times New Roman"/>
          <w:sz w:val="24"/>
          <w:szCs w:val="24"/>
          <w:lang w:eastAsia="es-MX"/>
        </w:rPr>
        <w:t xml:space="preserve">DE 2022 CON LA ASISTENCIA AL PASE DE LISTA </w:t>
      </w:r>
      <w:r w:rsidRPr="006E3796">
        <w:rPr>
          <w:rFonts w:ascii="Times New Roman" w:eastAsia="Times New Roman" w:hAnsi="Times New Roman" w:cs="Times New Roman"/>
          <w:sz w:val="24"/>
          <w:szCs w:val="24"/>
          <w:lang w:eastAsia="es-MX"/>
        </w:rPr>
        <w:t xml:space="preserve">DE </w:t>
      </w:r>
      <w:r w:rsidR="0070292A" w:rsidRPr="006E3796">
        <w:rPr>
          <w:rFonts w:ascii="Times New Roman" w:eastAsia="Times New Roman" w:hAnsi="Times New Roman" w:cs="Times New Roman"/>
          <w:sz w:val="24"/>
          <w:szCs w:val="24"/>
          <w:lang w:eastAsia="es-MX"/>
        </w:rPr>
        <w:t>28</w:t>
      </w:r>
      <w:r w:rsidR="006E3796" w:rsidRPr="006E3796">
        <w:rPr>
          <w:rFonts w:ascii="Times New Roman" w:eastAsia="Times New Roman" w:hAnsi="Times New Roman" w:cs="Times New Roman"/>
          <w:sz w:val="24"/>
          <w:szCs w:val="24"/>
          <w:lang w:eastAsia="es-MX"/>
        </w:rPr>
        <w:t xml:space="preserve"> LEGISLADORES EN EL PLENO, </w:t>
      </w:r>
      <w:r w:rsidR="006E3796">
        <w:rPr>
          <w:rFonts w:ascii="Times New Roman" w:eastAsia="Times New Roman" w:hAnsi="Times New Roman" w:cs="Times New Roman"/>
          <w:sz w:val="24"/>
          <w:szCs w:val="24"/>
          <w:lang w:eastAsia="es-MX"/>
        </w:rPr>
        <w:t>INCORPORÁNDOSE 14</w:t>
      </w:r>
      <w:r w:rsidRPr="000E3B49">
        <w:rPr>
          <w:rFonts w:ascii="Times New Roman" w:eastAsia="Times New Roman" w:hAnsi="Times New Roman" w:cs="Times New Roman"/>
          <w:sz w:val="24"/>
          <w:szCs w:val="24"/>
          <w:lang w:eastAsia="es-MX"/>
        </w:rPr>
        <w:t xml:space="preserve"> EN EL TRANSCURSO DE LA SESIÓN</w:t>
      </w:r>
      <w:r w:rsidR="006E3796">
        <w:rPr>
          <w:rFonts w:ascii="Times New Roman" w:eastAsia="Times New Roman" w:hAnsi="Times New Roman" w:cs="Times New Roman"/>
          <w:sz w:val="24"/>
          <w:szCs w:val="24"/>
          <w:lang w:eastAsia="es-MX"/>
        </w:rPr>
        <w:t xml:space="preserve"> DE MANERA PRESENCIAL Y A TRAVÉS DE LA PLATAFORMA DIGITAL, </w:t>
      </w:r>
      <w:r w:rsidR="006E3796" w:rsidRPr="00135491">
        <w:rPr>
          <w:rFonts w:ascii="Times New Roman" w:eastAsia="Times New Roman" w:hAnsi="Times New Roman" w:cs="Times New Roman"/>
          <w:sz w:val="24"/>
          <w:szCs w:val="24"/>
          <w:lang w:eastAsia="es-MX"/>
        </w:rPr>
        <w:t xml:space="preserve">DE CONFORMIDAD CON EL ACUERDO NÚMERO </w:t>
      </w:r>
      <w:r w:rsidR="006E3796">
        <w:rPr>
          <w:rFonts w:ascii="Times New Roman" w:eastAsia="Times New Roman" w:hAnsi="Times New Roman" w:cs="Times New Roman"/>
          <w:sz w:val="24"/>
          <w:szCs w:val="24"/>
          <w:lang w:eastAsia="es-MX"/>
        </w:rPr>
        <w:t>005</w:t>
      </w:r>
      <w:r w:rsidR="006E3796" w:rsidRPr="00135491">
        <w:rPr>
          <w:rFonts w:ascii="Times New Roman" w:eastAsia="Times New Roman" w:hAnsi="Times New Roman" w:cs="Times New Roman"/>
          <w:sz w:val="24"/>
          <w:szCs w:val="24"/>
          <w:lang w:eastAsia="es-MX"/>
        </w:rPr>
        <w:t xml:space="preserve"> APROBADO EL DÍA </w:t>
      </w:r>
      <w:r w:rsidR="006E3796">
        <w:rPr>
          <w:rFonts w:ascii="Times New Roman" w:eastAsia="Times New Roman" w:hAnsi="Times New Roman" w:cs="Times New Roman"/>
          <w:sz w:val="24"/>
          <w:szCs w:val="24"/>
          <w:lang w:eastAsia="es-MX"/>
        </w:rPr>
        <w:t>8</w:t>
      </w:r>
      <w:r w:rsidR="006E3796" w:rsidRPr="00135491">
        <w:rPr>
          <w:rFonts w:ascii="Times New Roman" w:eastAsia="Times New Roman" w:hAnsi="Times New Roman" w:cs="Times New Roman"/>
          <w:sz w:val="24"/>
          <w:szCs w:val="24"/>
          <w:lang w:eastAsia="es-MX"/>
        </w:rPr>
        <w:t xml:space="preserve"> DE SEPTIEMBRE DE 202</w:t>
      </w:r>
      <w:r w:rsidR="006E3796">
        <w:rPr>
          <w:rFonts w:ascii="Times New Roman" w:eastAsia="Times New Roman" w:hAnsi="Times New Roman" w:cs="Times New Roman"/>
          <w:sz w:val="24"/>
          <w:szCs w:val="24"/>
          <w:lang w:eastAsia="es-MX"/>
        </w:rPr>
        <w:t>1</w:t>
      </w:r>
      <w:r w:rsidR="0070292A">
        <w:rPr>
          <w:rFonts w:ascii="Times New Roman" w:eastAsia="Times New Roman" w:hAnsi="Times New Roman" w:cs="Times New Roman"/>
          <w:sz w:val="24"/>
          <w:szCs w:val="24"/>
          <w:lang w:eastAsia="es-MX"/>
        </w:rPr>
        <w:t>.</w:t>
      </w:r>
      <w:r w:rsidRPr="000E3B49">
        <w:rPr>
          <w:rFonts w:ascii="Times New Roman" w:eastAsia="Times New Roman" w:hAnsi="Times New Roman" w:cs="Times New Roman"/>
          <w:sz w:val="24"/>
          <w:szCs w:val="24"/>
          <w:lang w:eastAsia="es-MX"/>
        </w:rPr>
        <w:t xml:space="preserve"> EL PRESIDENTE EN FUNCIONES </w:t>
      </w:r>
      <w:proofErr w:type="spellStart"/>
      <w:r w:rsidRPr="000E3B49">
        <w:rPr>
          <w:rFonts w:ascii="Times New Roman" w:eastAsia="Times New Roman" w:hAnsi="Times New Roman" w:cs="Times New Roman"/>
          <w:sz w:val="24"/>
          <w:szCs w:val="24"/>
          <w:lang w:eastAsia="es-MX"/>
        </w:rPr>
        <w:t>DIP</w:t>
      </w:r>
      <w:proofErr w:type="spellEnd"/>
      <w:r w:rsidRPr="000E3B49">
        <w:rPr>
          <w:rFonts w:ascii="Times New Roman" w:eastAsia="Times New Roman" w:hAnsi="Times New Roman" w:cs="Times New Roman"/>
          <w:sz w:val="24"/>
          <w:szCs w:val="24"/>
          <w:lang w:eastAsia="es-MX"/>
        </w:rPr>
        <w:t xml:space="preserve">. FÉLIX ROCHA ESQUIVEL, DECLARÓ ABIERTA LA SESIÓN. </w:t>
      </w:r>
      <w:r w:rsidRPr="000E3B49">
        <w:rPr>
          <w:rFonts w:ascii="Times New Roman" w:hAnsi="Times New Roman" w:cs="Times New Roman"/>
          <w:sz w:val="24"/>
          <w:szCs w:val="24"/>
        </w:rPr>
        <w:t>SE DIO LECTURA AL ORDEN DEL DÍA.</w:t>
      </w:r>
      <w:r w:rsidRPr="000E3B49">
        <w:rPr>
          <w:rFonts w:ascii="Times New Roman" w:hAnsi="Times New Roman" w:cs="Times New Roman"/>
          <w:i/>
          <w:sz w:val="24"/>
          <w:szCs w:val="24"/>
        </w:rPr>
        <w:t xml:space="preserve"> EL CUAL FUE APROBADO EN LA SESIÓN ANTERIOR.</w:t>
      </w:r>
    </w:p>
    <w:p w:rsidR="001C1830" w:rsidRPr="000E3B49" w:rsidRDefault="001C1830"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D239B" w:rsidRPr="000E3B49" w:rsidRDefault="000E3B49" w:rsidP="007D239B">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0E3B49">
        <w:rPr>
          <w:rFonts w:ascii="Times New Roman" w:hAnsi="Times New Roman" w:cs="Times New Roman"/>
          <w:b/>
          <w:bCs/>
          <w:iCs/>
          <w:sz w:val="24"/>
          <w:szCs w:val="24"/>
        </w:rPr>
        <w:t xml:space="preserve">LECTURA, DISCUSIÓN Y APROBACIÓN DE LAS ACTAS DE LA SESIÓN. </w:t>
      </w:r>
    </w:p>
    <w:p w:rsidR="007D239B" w:rsidRPr="000E3B49" w:rsidRDefault="000E3B49" w:rsidP="007D239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0E3B49">
        <w:rPr>
          <w:rFonts w:ascii="Times New Roman" w:eastAsia="Times New Roman" w:hAnsi="Times New Roman" w:cs="Times New Roman"/>
          <w:sz w:val="24"/>
          <w:szCs w:val="24"/>
          <w:lang w:val="es-ES_tradnl" w:eastAsia="es-ES"/>
        </w:rPr>
        <w:t xml:space="preserve">ACTO SEGUIDO, EL PRESIDENTE EN FUNCIONES PUSO A CONSIDERACIÓN DE LA ASAMBLEA LA DISPENSA DE LA LECTURA DE LAS ACTAS DE LA SESIONES ORDINARIAS CELEBRADA LOS DÍAS 02, 03 Y 04 DE MAYO DEL AÑO EN CURSO, EN VIRTUD DE QUE FUERON CIRCULADAS CON ANTERIORIDAD, </w:t>
      </w:r>
      <w:r w:rsidRPr="000E3B49">
        <w:rPr>
          <w:rFonts w:ascii="Times New Roman" w:eastAsia="Times New Roman" w:hAnsi="Times New Roman" w:cs="Times New Roman"/>
          <w:i/>
          <w:sz w:val="24"/>
          <w:szCs w:val="24"/>
          <w:lang w:eastAsia="es-ES"/>
        </w:rPr>
        <w:t>FUE APROBADA LA DISPENSA POR UNANIMIDAD DE LOS PRESENTES.</w:t>
      </w:r>
      <w:r w:rsidRPr="000E3B49">
        <w:rPr>
          <w:rFonts w:ascii="Times New Roman" w:eastAsia="Times New Roman" w:hAnsi="Times New Roman" w:cs="Times New Roman"/>
          <w:sz w:val="24"/>
          <w:szCs w:val="24"/>
          <w:lang w:eastAsia="es-ES"/>
        </w:rPr>
        <w:t xml:space="preserve"> Y AL NO HABER MODIFICACIÓN A LAS MISMAS, SE PUSO A CONSIDERACIÓN DEL PLENO</w:t>
      </w:r>
      <w:r w:rsidRPr="000E3B49">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7D239B" w:rsidRPr="000E3B49" w:rsidRDefault="007D23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0E3B49" w:rsidRDefault="000E3B49"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E3B49">
        <w:rPr>
          <w:rFonts w:ascii="Times New Roman" w:eastAsia="Times New Roman" w:hAnsi="Times New Roman" w:cs="Times New Roman"/>
          <w:b/>
          <w:bCs/>
          <w:sz w:val="24"/>
          <w:szCs w:val="24"/>
          <w:lang w:eastAsia="es-ES"/>
        </w:rPr>
        <w:t>ASUNTOS EN CARTERA.</w:t>
      </w:r>
    </w:p>
    <w:p w:rsidR="005574AF" w:rsidRPr="000E3B49" w:rsidRDefault="000E3B49"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0E3B49">
        <w:rPr>
          <w:rFonts w:ascii="Times New Roman" w:eastAsia="Times New Roman" w:hAnsi="Times New Roman" w:cs="Times New Roman"/>
          <w:sz w:val="24"/>
          <w:szCs w:val="24"/>
          <w:lang w:eastAsia="es-ES"/>
        </w:rPr>
        <w:t xml:space="preserve">SE RECIBIERON </w:t>
      </w:r>
      <w:r w:rsidRPr="000E3B49">
        <w:rPr>
          <w:rFonts w:ascii="Times New Roman" w:eastAsia="Times New Roman" w:hAnsi="Times New Roman" w:cs="Times New Roman"/>
          <w:b/>
          <w:sz w:val="24"/>
          <w:szCs w:val="24"/>
          <w:u w:val="single"/>
          <w:lang w:eastAsia="es-ES"/>
        </w:rPr>
        <w:t>18</w:t>
      </w:r>
      <w:r w:rsidRPr="000E3B49">
        <w:rPr>
          <w:rFonts w:ascii="Times New Roman" w:eastAsia="Times New Roman" w:hAnsi="Times New Roman" w:cs="Times New Roman"/>
          <w:b/>
          <w:sz w:val="24"/>
          <w:szCs w:val="24"/>
          <w:lang w:eastAsia="es-ES"/>
        </w:rPr>
        <w:t xml:space="preserve"> </w:t>
      </w:r>
      <w:r w:rsidRPr="000E3B49">
        <w:rPr>
          <w:rFonts w:ascii="Times New Roman" w:eastAsia="Times New Roman" w:hAnsi="Times New Roman" w:cs="Times New Roman"/>
          <w:sz w:val="24"/>
          <w:szCs w:val="24"/>
          <w:lang w:eastAsia="es-ES"/>
        </w:rPr>
        <w:t xml:space="preserve">ASUNTOS </w:t>
      </w:r>
      <w:r w:rsidRPr="000E3B49">
        <w:rPr>
          <w:rFonts w:ascii="Times New Roman" w:hAnsi="Times New Roman" w:cs="Times New Roman"/>
          <w:sz w:val="24"/>
          <w:szCs w:val="24"/>
        </w:rPr>
        <w:t>A LOS CUALES SE LES DIO EL TRÁMITE CORRESPONDIENTE.</w:t>
      </w:r>
      <w:r w:rsidRPr="000E3B49">
        <w:rPr>
          <w:rFonts w:ascii="Times New Roman" w:eastAsia="Times New Roman" w:hAnsi="Times New Roman" w:cs="Times New Roman"/>
          <w:sz w:val="24"/>
          <w:szCs w:val="24"/>
          <w:lang w:eastAsia="es-ES"/>
        </w:rPr>
        <w:t xml:space="preserve"> </w:t>
      </w:r>
      <w:r w:rsidRPr="000E3B49">
        <w:rPr>
          <w:rFonts w:ascii="Times New Roman" w:eastAsia="Times New Roman" w:hAnsi="Times New Roman" w:cs="Times New Roman"/>
          <w:b/>
          <w:bCs/>
          <w:sz w:val="24"/>
          <w:szCs w:val="24"/>
          <w:lang w:eastAsia="es-ES"/>
        </w:rPr>
        <w:t xml:space="preserve">(SE ANEXA LISTA). </w:t>
      </w:r>
      <w:r w:rsidRPr="000E3B49">
        <w:rPr>
          <w:rFonts w:ascii="Times New Roman" w:eastAsia="Times New Roman" w:hAnsi="Times New Roman" w:cs="Times New Roman"/>
          <w:bCs/>
          <w:sz w:val="24"/>
          <w:szCs w:val="24"/>
          <w:lang w:eastAsia="es-ES"/>
        </w:rPr>
        <w:t xml:space="preserve">LA </w:t>
      </w:r>
      <w:proofErr w:type="spellStart"/>
      <w:r w:rsidRPr="000E3B49">
        <w:rPr>
          <w:rFonts w:ascii="Times New Roman" w:eastAsia="Times New Roman" w:hAnsi="Times New Roman" w:cs="Times New Roman"/>
          <w:bCs/>
          <w:sz w:val="24"/>
          <w:szCs w:val="24"/>
          <w:lang w:eastAsia="es-ES"/>
        </w:rPr>
        <w:t>DIP</w:t>
      </w:r>
      <w:proofErr w:type="spellEnd"/>
      <w:r w:rsidRPr="000E3B49">
        <w:rPr>
          <w:rFonts w:ascii="Times New Roman" w:eastAsia="Times New Roman" w:hAnsi="Times New Roman" w:cs="Times New Roman"/>
          <w:bCs/>
          <w:sz w:val="24"/>
          <w:szCs w:val="24"/>
          <w:lang w:eastAsia="es-ES"/>
        </w:rPr>
        <w:t xml:space="preserve">. ITZEL SOLEDAD CASTILLO ALMANZA SOLICITÓ QUE SE TURNE CON CARÁCTER DE URGENTE EL ASUNTO NÚMERO 2. </w:t>
      </w:r>
      <w:r w:rsidRPr="000E3B49">
        <w:rPr>
          <w:rFonts w:ascii="Times New Roman" w:eastAsia="Times New Roman" w:hAnsi="Times New Roman" w:cs="Times New Roman"/>
          <w:bCs/>
          <w:i/>
          <w:sz w:val="24"/>
          <w:szCs w:val="24"/>
          <w:lang w:eastAsia="es-ES"/>
        </w:rPr>
        <w:t>SE DIO EL TRAMITE REQUERIDO</w:t>
      </w:r>
      <w:r w:rsidRPr="000E3B49">
        <w:rPr>
          <w:rFonts w:ascii="Times New Roman" w:eastAsia="Times New Roman" w:hAnsi="Times New Roman" w:cs="Times New Roman"/>
          <w:bCs/>
          <w:sz w:val="24"/>
          <w:szCs w:val="24"/>
          <w:lang w:eastAsia="es-ES"/>
        </w:rPr>
        <w:t xml:space="preserve">. </w:t>
      </w:r>
    </w:p>
    <w:p w:rsidR="00A8299B" w:rsidRPr="000E3B49"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0E3B49" w:rsidRDefault="000E3B49"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E3B49">
        <w:rPr>
          <w:rFonts w:ascii="Times New Roman" w:eastAsia="Times New Roman" w:hAnsi="Times New Roman" w:cs="Times New Roman"/>
          <w:b/>
          <w:bCs/>
          <w:sz w:val="24"/>
          <w:szCs w:val="24"/>
          <w:lang w:eastAsia="es-ES"/>
        </w:rPr>
        <w:t>INICIATIVAS DE LEY O DECRETO A PRESENTARSE POR LOS CC. DIPUTADOS.</w:t>
      </w:r>
    </w:p>
    <w:p w:rsidR="00A8299B" w:rsidRPr="000E3B49" w:rsidRDefault="000E3B49"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0E3B49">
        <w:rPr>
          <w:rFonts w:ascii="Times New Roman" w:eastAsia="Times New Roman" w:hAnsi="Times New Roman" w:cs="Times New Roman"/>
          <w:sz w:val="24"/>
          <w:szCs w:val="24"/>
          <w:lang w:eastAsia="es-MX"/>
        </w:rPr>
        <w:t>NO HUBO INTERVENCIONES EN ESTE PUNTO DEL ORDEN DEL DÍA.</w:t>
      </w:r>
    </w:p>
    <w:p w:rsidR="00F2684D" w:rsidRPr="000E3B49" w:rsidRDefault="00F2684D"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0E3B49" w:rsidRDefault="000E3B49" w:rsidP="00863E56">
      <w:pPr>
        <w:shd w:val="clear" w:color="auto" w:fill="FFFFFF"/>
        <w:spacing w:after="0" w:line="240" w:lineRule="auto"/>
        <w:jc w:val="both"/>
        <w:rPr>
          <w:rFonts w:ascii="Times New Roman" w:eastAsia="Times New Roman" w:hAnsi="Times New Roman" w:cs="Times New Roman"/>
          <w:b/>
          <w:sz w:val="24"/>
          <w:szCs w:val="24"/>
        </w:rPr>
      </w:pPr>
      <w:r w:rsidRPr="000E3B49">
        <w:rPr>
          <w:rFonts w:ascii="Times New Roman" w:eastAsia="Times New Roman" w:hAnsi="Times New Roman" w:cs="Times New Roman"/>
          <w:b/>
          <w:sz w:val="24"/>
          <w:szCs w:val="24"/>
        </w:rPr>
        <w:t>INFORME DE COMISIONES.</w:t>
      </w:r>
    </w:p>
    <w:p w:rsidR="00AF64E6" w:rsidRPr="000E3B49" w:rsidRDefault="000E3B49" w:rsidP="00AF64E6">
      <w:pPr>
        <w:widowControl w:val="0"/>
        <w:autoSpaceDE w:val="0"/>
        <w:autoSpaceDN w:val="0"/>
        <w:spacing w:after="0" w:line="240" w:lineRule="auto"/>
        <w:ind w:right="-93"/>
        <w:jc w:val="both"/>
        <w:rPr>
          <w:rFonts w:ascii="Times New Roman" w:hAnsi="Times New Roman" w:cs="Times New Roman"/>
          <w:sz w:val="24"/>
          <w:szCs w:val="24"/>
        </w:rPr>
      </w:pPr>
      <w:r w:rsidRPr="000E3B49">
        <w:rPr>
          <w:rFonts w:ascii="Times New Roman" w:hAnsi="Times New Roman" w:cs="Times New Roman"/>
          <w:sz w:val="24"/>
          <w:szCs w:val="24"/>
        </w:rPr>
        <w:t xml:space="preserve">LA </w:t>
      </w:r>
      <w:proofErr w:type="spellStart"/>
      <w:r w:rsidRPr="000E3B49">
        <w:rPr>
          <w:rFonts w:ascii="Times New Roman" w:hAnsi="Times New Roman" w:cs="Times New Roman"/>
          <w:sz w:val="24"/>
          <w:szCs w:val="24"/>
        </w:rPr>
        <w:t>DIP</w:t>
      </w:r>
      <w:proofErr w:type="spellEnd"/>
      <w:r w:rsidRPr="000E3B49">
        <w:rPr>
          <w:rFonts w:ascii="Times New Roman" w:hAnsi="Times New Roman" w:cs="Times New Roman"/>
          <w:sz w:val="24"/>
          <w:szCs w:val="24"/>
        </w:rPr>
        <w:t xml:space="preserve">. AMPARO LILIA OLIVARES CASTAÑEDA, SOLICITÓ SOMETER A CONSIDERACIÓN DEL PLENO DE CONFORMIDAD CON LO ESTABLECIDO EN EL ARTÍCULO 49 DEL REGLAMENTO PARA EL GOBIERNO INTERIOR DEL </w:t>
      </w:r>
      <w:r w:rsidRPr="000E3B49">
        <w:rPr>
          <w:rFonts w:ascii="Times New Roman" w:hAnsi="Times New Roman" w:cs="Times New Roman"/>
          <w:sz w:val="24"/>
          <w:szCs w:val="24"/>
        </w:rPr>
        <w:lastRenderedPageBreak/>
        <w:t xml:space="preserve">CONGRESO DEL ESTADO, DAR LECTURA ÍNTEGRA AL DICTAMEN </w:t>
      </w:r>
      <w:r w:rsidRPr="000E3B49">
        <w:rPr>
          <w:rFonts w:ascii="Times New Roman" w:hAnsi="Times New Roman" w:cs="Times New Roman"/>
          <w:b/>
          <w:sz w:val="24"/>
          <w:szCs w:val="24"/>
        </w:rPr>
        <w:t xml:space="preserve">15319/LXXV, DE LA COMISIÓN ANTICORRUPCIÓN </w:t>
      </w:r>
      <w:r w:rsidRPr="000E3B49">
        <w:rPr>
          <w:rFonts w:ascii="Times New Roman" w:hAnsi="Times New Roman" w:cs="Times New Roman"/>
          <w:sz w:val="24"/>
          <w:szCs w:val="24"/>
        </w:rPr>
        <w:t xml:space="preserve">- </w:t>
      </w:r>
      <w:r w:rsidRPr="000E3B49">
        <w:rPr>
          <w:rFonts w:ascii="Times New Roman" w:hAnsi="Times New Roman" w:cs="Times New Roman"/>
          <w:i/>
          <w:sz w:val="24"/>
          <w:szCs w:val="24"/>
        </w:rPr>
        <w:t>FUE APROBADA LA DISPENSA DE TRÁMITE POR UNANIMIDAD.</w:t>
      </w:r>
    </w:p>
    <w:p w:rsidR="00AF64E6" w:rsidRPr="000E3B49" w:rsidRDefault="00AF64E6" w:rsidP="00AF64E6">
      <w:pPr>
        <w:pStyle w:val="NormalWeb"/>
        <w:spacing w:before="0" w:beforeAutospacing="0" w:after="0" w:afterAutospacing="0"/>
        <w:jc w:val="both"/>
      </w:pPr>
    </w:p>
    <w:p w:rsidR="00AF64E6" w:rsidRPr="000E3B49" w:rsidRDefault="000E3B49" w:rsidP="00AF64E6">
      <w:pPr>
        <w:spacing w:after="0" w:line="240" w:lineRule="auto"/>
        <w:jc w:val="both"/>
        <w:rPr>
          <w:rFonts w:ascii="Times New Roman" w:hAnsi="Times New Roman" w:cs="Times New Roman"/>
          <w:b/>
          <w:sz w:val="24"/>
          <w:szCs w:val="24"/>
        </w:rPr>
      </w:pPr>
      <w:r w:rsidRPr="000E3B49">
        <w:rPr>
          <w:rFonts w:ascii="Times New Roman" w:hAnsi="Times New Roman" w:cs="Times New Roman"/>
          <w:color w:val="000000"/>
          <w:sz w:val="24"/>
          <w:szCs w:val="24"/>
        </w:rPr>
        <w:t xml:space="preserve">LA </w:t>
      </w:r>
      <w:proofErr w:type="spellStart"/>
      <w:r w:rsidRPr="000E3B49">
        <w:rPr>
          <w:rFonts w:ascii="Times New Roman" w:hAnsi="Times New Roman" w:cs="Times New Roman"/>
          <w:color w:val="000000"/>
          <w:sz w:val="24"/>
          <w:szCs w:val="24"/>
        </w:rPr>
        <w:t>DIP</w:t>
      </w:r>
      <w:proofErr w:type="spellEnd"/>
      <w:r w:rsidRPr="000E3B49">
        <w:rPr>
          <w:rFonts w:ascii="Times New Roman" w:hAnsi="Times New Roman" w:cs="Times New Roman"/>
          <w:color w:val="000000"/>
          <w:sz w:val="24"/>
          <w:szCs w:val="24"/>
        </w:rPr>
        <w:t xml:space="preserve">. AMPARO LILIA OLIVARES CASTAÑEDA, AUXILIADA POR EL </w:t>
      </w:r>
      <w:proofErr w:type="spellStart"/>
      <w:r w:rsidRPr="000E3B49">
        <w:rPr>
          <w:rFonts w:ascii="Times New Roman" w:hAnsi="Times New Roman" w:cs="Times New Roman"/>
          <w:color w:val="000000"/>
          <w:sz w:val="24"/>
          <w:szCs w:val="24"/>
        </w:rPr>
        <w:t>DIP</w:t>
      </w:r>
      <w:proofErr w:type="spellEnd"/>
      <w:r w:rsidRPr="000E3B49">
        <w:rPr>
          <w:rFonts w:ascii="Times New Roman" w:hAnsi="Times New Roman" w:cs="Times New Roman"/>
          <w:color w:val="000000"/>
          <w:sz w:val="24"/>
          <w:szCs w:val="24"/>
        </w:rPr>
        <w:t xml:space="preserve">. GILBERTO DE JESÚS GÓMEZ REYES, INTEGRANTES DE LA COMISIÓN ANTICORRUPCIÓN, </w:t>
      </w:r>
      <w:r w:rsidRPr="000E3B49">
        <w:rPr>
          <w:rFonts w:ascii="Times New Roman" w:hAnsi="Times New Roman" w:cs="Times New Roman"/>
          <w:sz w:val="24"/>
          <w:szCs w:val="24"/>
        </w:rPr>
        <w:t xml:space="preserve">DIERON LECTURA ÍNTEGRA AL DICTAMEN </w:t>
      </w:r>
      <w:proofErr w:type="spellStart"/>
      <w:r w:rsidRPr="000E3B49">
        <w:rPr>
          <w:rFonts w:ascii="Times New Roman" w:hAnsi="Times New Roman" w:cs="Times New Roman"/>
          <w:b/>
          <w:sz w:val="24"/>
          <w:szCs w:val="24"/>
        </w:rPr>
        <w:t>EXP</w:t>
      </w:r>
      <w:proofErr w:type="spellEnd"/>
      <w:r w:rsidRPr="000E3B49">
        <w:rPr>
          <w:rFonts w:ascii="Times New Roman" w:hAnsi="Times New Roman" w:cs="Times New Roman"/>
          <w:b/>
          <w:sz w:val="24"/>
          <w:szCs w:val="24"/>
        </w:rPr>
        <w:t>. 15319/LXXVI</w:t>
      </w:r>
      <w:r w:rsidRPr="000E3B49">
        <w:rPr>
          <w:rFonts w:ascii="Times New Roman" w:hAnsi="Times New Roman" w:cs="Times New Roman"/>
          <w:sz w:val="24"/>
          <w:szCs w:val="24"/>
        </w:rPr>
        <w:t xml:space="preserve">, QUE CONTIENE </w:t>
      </w:r>
      <w:r w:rsidRPr="000E3B49">
        <w:rPr>
          <w:rFonts w:ascii="Times New Roman" w:hAnsi="Times New Roman" w:cs="Times New Roman"/>
          <w:color w:val="000000"/>
          <w:sz w:val="24"/>
          <w:szCs w:val="24"/>
        </w:rPr>
        <w:t>INICIATIVA DE REFORMA A DIVERSOS ARTÍCULOS DE LA LEY DEL SISTEMA ESTATAL ANTICORRUPCIÓN PARA EL ESTADO DE NUEVO LEÓN. SE TURNA CON CARÁCTER URGENTE. (</w:t>
      </w:r>
      <w:r w:rsidRPr="000E3B49">
        <w:rPr>
          <w:rFonts w:ascii="Times New Roman" w:hAnsi="Times New Roman" w:cs="Times New Roman"/>
          <w:i/>
          <w:color w:val="000000"/>
          <w:sz w:val="24"/>
          <w:szCs w:val="24"/>
        </w:rPr>
        <w:t>PRIMERA VUELTA</w:t>
      </w:r>
      <w:r w:rsidRPr="000E3B49">
        <w:rPr>
          <w:rFonts w:ascii="Times New Roman" w:hAnsi="Times New Roman" w:cs="Times New Roman"/>
          <w:color w:val="000000"/>
          <w:sz w:val="24"/>
          <w:szCs w:val="24"/>
        </w:rPr>
        <w:t>)</w:t>
      </w:r>
      <w:r w:rsidRPr="000E3B49">
        <w:rPr>
          <w:rFonts w:ascii="Times New Roman" w:hAnsi="Times New Roman" w:cs="Times New Roman"/>
          <w:sz w:val="24"/>
          <w:szCs w:val="24"/>
        </w:rPr>
        <w:t>.</w:t>
      </w:r>
      <w:r w:rsidRPr="000E3B49">
        <w:rPr>
          <w:rFonts w:ascii="Times New Roman" w:hAnsi="Times New Roman" w:cs="Times New Roman"/>
          <w:color w:val="000000"/>
          <w:sz w:val="24"/>
          <w:szCs w:val="24"/>
        </w:rPr>
        <w:t xml:space="preserve"> ACORDÁNDOSE QUE SE APRUEBA SOMETER A DISCUSIÓN. DE CONFORMIDAD CON EL ARTÍCULO 148 DE LA CONSTITUCIÓN POLÍTICA DEL ESTADO LIBRE Y SOBERANO DE NUEVO LEÓN, POR EL QUE SE REQUIERE LA APROBACIÓN DE LA MAYORÍA DE LOS VOTOS DE LA ASAMBLEA PARA PODER SER SOMETIDA A DISCUSIÓN, HECHA LA VOTAC</w:t>
      </w:r>
      <w:r w:rsidR="0070292A">
        <w:rPr>
          <w:rFonts w:ascii="Times New Roman" w:hAnsi="Times New Roman" w:cs="Times New Roman"/>
          <w:color w:val="000000"/>
          <w:sz w:val="24"/>
          <w:szCs w:val="24"/>
        </w:rPr>
        <w:t>IÓN CORRESPONDIENTE FUE APROBADO</w:t>
      </w:r>
      <w:r w:rsidRPr="000E3B49">
        <w:rPr>
          <w:rFonts w:ascii="Times New Roman" w:hAnsi="Times New Roman" w:cs="Times New Roman"/>
          <w:color w:val="000000"/>
          <w:sz w:val="24"/>
          <w:szCs w:val="24"/>
        </w:rPr>
        <w:t xml:space="preserve"> PO</w:t>
      </w:r>
      <w:r w:rsidR="0070292A">
        <w:rPr>
          <w:rFonts w:ascii="Times New Roman" w:hAnsi="Times New Roman" w:cs="Times New Roman"/>
          <w:color w:val="000000"/>
          <w:sz w:val="24"/>
          <w:szCs w:val="24"/>
        </w:rPr>
        <w:t>R MAYORÍA DE 32 VOTOS A FAVOR, 6 VOTOS EN CONTRA Y 0</w:t>
      </w:r>
      <w:r w:rsidRPr="000E3B49">
        <w:rPr>
          <w:rFonts w:ascii="Times New Roman" w:hAnsi="Times New Roman" w:cs="Times New Roman"/>
          <w:color w:val="000000"/>
          <w:sz w:val="24"/>
          <w:szCs w:val="24"/>
        </w:rPr>
        <w:t xml:space="preserve"> VOTO</w:t>
      </w:r>
      <w:r w:rsidR="0070292A">
        <w:rPr>
          <w:rFonts w:ascii="Times New Roman" w:hAnsi="Times New Roman" w:cs="Times New Roman"/>
          <w:color w:val="000000"/>
          <w:sz w:val="24"/>
          <w:szCs w:val="24"/>
        </w:rPr>
        <w:t>S EN ABSTENCIÓN. INTERVINIERON EN</w:t>
      </w:r>
      <w:r w:rsidRPr="000E3B49">
        <w:rPr>
          <w:rFonts w:ascii="Times New Roman" w:hAnsi="Times New Roman" w:cs="Times New Roman"/>
          <w:color w:val="000000"/>
          <w:sz w:val="24"/>
          <w:szCs w:val="24"/>
        </w:rPr>
        <w:t xml:space="preserve"> </w:t>
      </w:r>
      <w:r w:rsidR="0070292A">
        <w:rPr>
          <w:rFonts w:ascii="Times New Roman" w:hAnsi="Times New Roman" w:cs="Times New Roman"/>
          <w:color w:val="000000"/>
          <w:sz w:val="24"/>
          <w:szCs w:val="24"/>
        </w:rPr>
        <w:t>CONTRA</w:t>
      </w:r>
      <w:r w:rsidRPr="000E3B49">
        <w:rPr>
          <w:rFonts w:ascii="Times New Roman" w:hAnsi="Times New Roman" w:cs="Times New Roman"/>
          <w:color w:val="000000"/>
          <w:sz w:val="24"/>
          <w:szCs w:val="24"/>
        </w:rPr>
        <w:t xml:space="preserve"> DEL DICTAMEN LAS </w:t>
      </w:r>
      <w:proofErr w:type="spellStart"/>
      <w:r w:rsidRPr="000E3B49">
        <w:rPr>
          <w:rFonts w:ascii="Times New Roman" w:hAnsi="Times New Roman" w:cs="Times New Roman"/>
          <w:color w:val="000000"/>
          <w:sz w:val="24"/>
          <w:szCs w:val="24"/>
        </w:rPr>
        <w:t>DIP</w:t>
      </w:r>
      <w:proofErr w:type="spellEnd"/>
      <w:r w:rsidRPr="000E3B49">
        <w:rPr>
          <w:rFonts w:ascii="Times New Roman" w:hAnsi="Times New Roman" w:cs="Times New Roman"/>
          <w:color w:val="000000"/>
          <w:sz w:val="24"/>
          <w:szCs w:val="24"/>
        </w:rPr>
        <w:t xml:space="preserve">. </w:t>
      </w:r>
      <w:proofErr w:type="spellStart"/>
      <w:r w:rsidRPr="000E3B49">
        <w:rPr>
          <w:rFonts w:ascii="Times New Roman" w:hAnsi="Times New Roman" w:cs="Times New Roman"/>
          <w:color w:val="000000"/>
          <w:sz w:val="24"/>
          <w:szCs w:val="24"/>
        </w:rPr>
        <w:t>IRAÍS</w:t>
      </w:r>
      <w:proofErr w:type="spellEnd"/>
      <w:r w:rsidRPr="000E3B49">
        <w:rPr>
          <w:rFonts w:ascii="Times New Roman" w:hAnsi="Times New Roman" w:cs="Times New Roman"/>
          <w:color w:val="000000"/>
          <w:sz w:val="24"/>
          <w:szCs w:val="24"/>
        </w:rPr>
        <w:t xml:space="preserve"> VIRGINIA REYES DE LA TORRE Y SANDRA ELIZABETH </w:t>
      </w:r>
      <w:proofErr w:type="spellStart"/>
      <w:r w:rsidRPr="000E3B49">
        <w:rPr>
          <w:rFonts w:ascii="Times New Roman" w:hAnsi="Times New Roman" w:cs="Times New Roman"/>
          <w:color w:val="000000"/>
          <w:sz w:val="24"/>
          <w:szCs w:val="24"/>
        </w:rPr>
        <w:t>PÁMANES</w:t>
      </w:r>
      <w:proofErr w:type="spellEnd"/>
      <w:r w:rsidRPr="000E3B49">
        <w:rPr>
          <w:rFonts w:ascii="Times New Roman" w:hAnsi="Times New Roman" w:cs="Times New Roman"/>
          <w:color w:val="000000"/>
          <w:sz w:val="24"/>
          <w:szCs w:val="24"/>
        </w:rPr>
        <w:t xml:space="preserve"> ORTIZ</w:t>
      </w:r>
      <w:r w:rsidRPr="000E3B49">
        <w:rPr>
          <w:rFonts w:ascii="Times New Roman" w:hAnsi="Times New Roman" w:cs="Times New Roman"/>
          <w:color w:val="000000"/>
          <w:sz w:val="24"/>
          <w:szCs w:val="24"/>
          <w:vertAlign w:val="superscript"/>
        </w:rPr>
        <w:t>2</w:t>
      </w:r>
      <w:r w:rsidRPr="000E3B49">
        <w:rPr>
          <w:rFonts w:ascii="Times New Roman" w:hAnsi="Times New Roman" w:cs="Times New Roman"/>
          <w:color w:val="000000"/>
          <w:sz w:val="24"/>
          <w:szCs w:val="24"/>
        </w:rPr>
        <w:t xml:space="preserve">. INTERVINIERON A FAVOR DEL DICTAMEN LOS </w:t>
      </w:r>
      <w:proofErr w:type="spellStart"/>
      <w:r w:rsidRPr="000E3B49">
        <w:rPr>
          <w:rFonts w:ascii="Times New Roman" w:hAnsi="Times New Roman" w:cs="Times New Roman"/>
          <w:color w:val="000000"/>
          <w:sz w:val="24"/>
          <w:szCs w:val="24"/>
        </w:rPr>
        <w:t>DIP</w:t>
      </w:r>
      <w:proofErr w:type="spellEnd"/>
      <w:r w:rsidRPr="000E3B49">
        <w:rPr>
          <w:rFonts w:ascii="Times New Roman" w:hAnsi="Times New Roman" w:cs="Times New Roman"/>
          <w:color w:val="000000"/>
          <w:sz w:val="24"/>
          <w:szCs w:val="24"/>
        </w:rPr>
        <w:t xml:space="preserve">. </w:t>
      </w:r>
      <w:proofErr w:type="spellStart"/>
      <w:r w:rsidRPr="000E3B49">
        <w:rPr>
          <w:rFonts w:ascii="Times New Roman" w:hAnsi="Times New Roman" w:cs="Times New Roman"/>
          <w:color w:val="000000"/>
          <w:sz w:val="24"/>
          <w:szCs w:val="24"/>
        </w:rPr>
        <w:t>ANYLÚ</w:t>
      </w:r>
      <w:proofErr w:type="spellEnd"/>
      <w:r w:rsidRPr="000E3B49">
        <w:rPr>
          <w:rFonts w:ascii="Times New Roman" w:hAnsi="Times New Roman" w:cs="Times New Roman"/>
          <w:color w:val="000000"/>
          <w:sz w:val="24"/>
          <w:szCs w:val="24"/>
        </w:rPr>
        <w:t xml:space="preserve"> BENDICIÓN HERNÁNDEZ SEPÚLVEDA Y LUIS ALBERTO SUSARREY FLORES. INTERVINO CON UNA MOCIÓN DEL ORDEN EL </w:t>
      </w:r>
      <w:proofErr w:type="spellStart"/>
      <w:r w:rsidRPr="000E3B49">
        <w:rPr>
          <w:rFonts w:ascii="Times New Roman" w:hAnsi="Times New Roman" w:cs="Times New Roman"/>
          <w:color w:val="000000"/>
          <w:sz w:val="24"/>
          <w:szCs w:val="24"/>
        </w:rPr>
        <w:t>DIP</w:t>
      </w:r>
      <w:proofErr w:type="spellEnd"/>
      <w:r w:rsidRPr="000E3B49">
        <w:rPr>
          <w:rFonts w:ascii="Times New Roman" w:hAnsi="Times New Roman" w:cs="Times New Roman"/>
          <w:color w:val="000000"/>
          <w:sz w:val="24"/>
          <w:szCs w:val="24"/>
        </w:rPr>
        <w:t>. GILBERTO DE JESÚS GÓMEZ REYES. AL NO HABER MÁS INTERVENCIONES,</w:t>
      </w:r>
      <w:r w:rsidRPr="000E3B49">
        <w:rPr>
          <w:rFonts w:ascii="Times New Roman" w:hAnsi="Times New Roman" w:cs="Times New Roman"/>
          <w:b/>
          <w:color w:val="000000"/>
          <w:sz w:val="24"/>
          <w:szCs w:val="24"/>
        </w:rPr>
        <w:t xml:space="preserve"> LA PRESIDENTA GIRÓ INSTRUCCIONES A LA SECRETARÍA PARA QUE SE SIRVA ELABORAR LOS EXTRACTOS DE LAS DISCUSIONES SUSCITADAS SOBRE ESTE DICTAMEN Y MANDARLAS A PUBLICAR Y CIRCULAR PROFUSAMENTE EN EL PERIÓDICO OFICIAL DEL ESTADO.</w:t>
      </w:r>
    </w:p>
    <w:p w:rsidR="00AF64E6" w:rsidRPr="000E3B49" w:rsidRDefault="00AF64E6" w:rsidP="00863E56">
      <w:pPr>
        <w:widowControl w:val="0"/>
        <w:autoSpaceDE w:val="0"/>
        <w:autoSpaceDN w:val="0"/>
        <w:spacing w:after="0" w:line="240" w:lineRule="auto"/>
        <w:ind w:right="-93"/>
        <w:jc w:val="both"/>
        <w:rPr>
          <w:rFonts w:ascii="Times New Roman" w:hAnsi="Times New Roman" w:cs="Times New Roman"/>
          <w:sz w:val="24"/>
          <w:szCs w:val="24"/>
        </w:rPr>
      </w:pPr>
    </w:p>
    <w:p w:rsidR="00C516B6" w:rsidRPr="000E3B49" w:rsidRDefault="000E3B49" w:rsidP="00863E56">
      <w:pPr>
        <w:widowControl w:val="0"/>
        <w:autoSpaceDE w:val="0"/>
        <w:autoSpaceDN w:val="0"/>
        <w:spacing w:after="0" w:line="240" w:lineRule="auto"/>
        <w:ind w:right="-93"/>
        <w:jc w:val="both"/>
        <w:rPr>
          <w:rFonts w:ascii="Times New Roman" w:hAnsi="Times New Roman" w:cs="Times New Roman"/>
          <w:sz w:val="24"/>
          <w:szCs w:val="24"/>
        </w:rPr>
      </w:pPr>
      <w:r w:rsidRPr="000E3B49">
        <w:rPr>
          <w:rFonts w:ascii="Times New Roman" w:hAnsi="Times New Roman" w:cs="Times New Roman"/>
          <w:sz w:val="24"/>
          <w:szCs w:val="24"/>
        </w:rPr>
        <w:t xml:space="preserve">EL </w:t>
      </w:r>
      <w:proofErr w:type="spellStart"/>
      <w:r w:rsidRPr="000E3B49">
        <w:rPr>
          <w:rFonts w:ascii="Times New Roman" w:hAnsi="Times New Roman" w:cs="Times New Roman"/>
          <w:sz w:val="24"/>
          <w:szCs w:val="24"/>
        </w:rPr>
        <w:t>DIP</w:t>
      </w:r>
      <w:proofErr w:type="spellEnd"/>
      <w:r w:rsidRPr="000E3B49">
        <w:rPr>
          <w:rFonts w:ascii="Times New Roman" w:hAnsi="Times New Roman" w:cs="Times New Roman"/>
          <w:sz w:val="24"/>
          <w:szCs w:val="24"/>
        </w:rPr>
        <w:t xml:space="preserve">. EDUARDO LEAL BUENFIL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0E3B49">
        <w:rPr>
          <w:rFonts w:ascii="Times New Roman" w:hAnsi="Times New Roman" w:cs="Times New Roman"/>
          <w:b/>
          <w:sz w:val="24"/>
          <w:szCs w:val="24"/>
        </w:rPr>
        <w:t>EXP</w:t>
      </w:r>
      <w:proofErr w:type="spellEnd"/>
      <w:r w:rsidRPr="000E3B49">
        <w:rPr>
          <w:rFonts w:ascii="Times New Roman" w:hAnsi="Times New Roman" w:cs="Times New Roman"/>
          <w:b/>
          <w:sz w:val="24"/>
          <w:szCs w:val="24"/>
        </w:rPr>
        <w:t xml:space="preserve">. 14329/LXXV, 14928/LXXVI, 14976/LXXVI, 15100/LXXVI Y 15212/LXXVI, DE LAS COMISIÓN DE PUNTOS CONSTITUCIONALES, COMISIONES </w:t>
      </w:r>
      <w:r w:rsidRPr="000E3B49">
        <w:rPr>
          <w:rFonts w:ascii="Times New Roman" w:hAnsi="Times New Roman" w:cs="Times New Roman"/>
          <w:color w:val="000000"/>
          <w:sz w:val="24"/>
          <w:szCs w:val="24"/>
        </w:rPr>
        <w:t>UNIDAS ECONOMÍA, EMPRENDIMIENTO Y TURISMO Y DE CIENCIA, TECNOLOGÍA E INNOVACIÓN, Y DE LA COMISIÓN DE MEDIO AMBIENTE Y DESARROLLO SUSTENTABLE</w:t>
      </w:r>
      <w:r w:rsidRPr="000E3B49">
        <w:rPr>
          <w:rFonts w:ascii="Times New Roman" w:hAnsi="Times New Roman" w:cs="Times New Roman"/>
          <w:b/>
          <w:sz w:val="24"/>
          <w:szCs w:val="24"/>
        </w:rPr>
        <w:t xml:space="preserve"> </w:t>
      </w:r>
      <w:r w:rsidRPr="000E3B49">
        <w:rPr>
          <w:rFonts w:ascii="Times New Roman" w:hAnsi="Times New Roman" w:cs="Times New Roman"/>
          <w:sz w:val="24"/>
          <w:szCs w:val="24"/>
        </w:rPr>
        <w:t xml:space="preserve">- </w:t>
      </w:r>
      <w:r w:rsidRPr="000E3B49">
        <w:rPr>
          <w:rFonts w:ascii="Times New Roman" w:hAnsi="Times New Roman" w:cs="Times New Roman"/>
          <w:i/>
          <w:sz w:val="24"/>
          <w:szCs w:val="24"/>
        </w:rPr>
        <w:t>FUE APROBADA LA DISPENSA DE TRÁMITE POR UNANIMIDAD.</w:t>
      </w:r>
    </w:p>
    <w:p w:rsidR="00C516B6" w:rsidRPr="000E3B49" w:rsidRDefault="00C516B6" w:rsidP="00863E56">
      <w:pPr>
        <w:widowControl w:val="0"/>
        <w:autoSpaceDE w:val="0"/>
        <w:autoSpaceDN w:val="0"/>
        <w:spacing w:after="0" w:line="240" w:lineRule="auto"/>
        <w:ind w:right="-93"/>
        <w:jc w:val="both"/>
        <w:rPr>
          <w:rFonts w:ascii="Times New Roman" w:hAnsi="Times New Roman" w:cs="Times New Roman"/>
          <w:sz w:val="24"/>
          <w:szCs w:val="24"/>
        </w:rPr>
      </w:pPr>
    </w:p>
    <w:p w:rsidR="0024375F" w:rsidRPr="000E3B49" w:rsidRDefault="000E3B49" w:rsidP="0024375F">
      <w:pPr>
        <w:pStyle w:val="NormalWeb"/>
        <w:spacing w:before="0" w:beforeAutospacing="0" w:after="0" w:afterAutospacing="0"/>
        <w:jc w:val="both"/>
      </w:pPr>
      <w:r w:rsidRPr="000E3B49">
        <w:t xml:space="preserve">EL </w:t>
      </w:r>
      <w:proofErr w:type="spellStart"/>
      <w:r w:rsidRPr="000E3B49">
        <w:t>DIP</w:t>
      </w:r>
      <w:proofErr w:type="spellEnd"/>
      <w:r w:rsidRPr="000E3B49">
        <w:t xml:space="preserve">. EDUARDO LEAL BUENFIL, INTEGRANTE DE LA COMISIÓN DE PUNTOS </w:t>
      </w:r>
      <w:r w:rsidR="0070292A" w:rsidRPr="000E3B49">
        <w:t>CONSTITUCIONALES</w:t>
      </w:r>
      <w:r w:rsidRPr="000E3B49">
        <w:t xml:space="preserve">, DIO LECTURA AL PROEMIO Y RESOLUTIVO DEL DICTAMEN </w:t>
      </w:r>
      <w:proofErr w:type="spellStart"/>
      <w:r w:rsidRPr="000E3B49">
        <w:rPr>
          <w:b/>
        </w:rPr>
        <w:t>EXP</w:t>
      </w:r>
      <w:proofErr w:type="spellEnd"/>
      <w:r w:rsidRPr="000E3B49">
        <w:rPr>
          <w:b/>
        </w:rPr>
        <w:t>. 14329/LXXV</w:t>
      </w:r>
      <w:r w:rsidRPr="000E3B49">
        <w:t xml:space="preserve">, QUE CONTIENE </w:t>
      </w:r>
      <w:r w:rsidRPr="000E3B49">
        <w:rPr>
          <w:color w:val="000000"/>
        </w:rPr>
        <w:t xml:space="preserve">INICIATIVA DE REFORMA A LOS ARTÍCULOS 107 Y 109 DE LA CONSTITUCIÓN POLÍTICA DEL ESTADO LIBRE Y SOBERANO DE NUEVO LEÓN. </w:t>
      </w:r>
      <w:r w:rsidRPr="000E3B49">
        <w:t xml:space="preserve">ACORDÁNDOSE DE NO HA LUGAR. </w:t>
      </w:r>
      <w:r w:rsidRPr="000E3B49">
        <w:lastRenderedPageBreak/>
        <w:t xml:space="preserve">INTERVINO A FAVOR DEL DICTAMEN EL </w:t>
      </w:r>
      <w:proofErr w:type="spellStart"/>
      <w:r w:rsidRPr="000E3B49">
        <w:t>DIP</w:t>
      </w:r>
      <w:proofErr w:type="spellEnd"/>
      <w:r w:rsidRPr="000E3B49">
        <w:t xml:space="preserve">. JULIO CÉSAR CANTÚ GONZÁLEZ. </w:t>
      </w:r>
      <w:r w:rsidRPr="000E3B49">
        <w:rPr>
          <w:b/>
          <w:bCs/>
          <w:lang w:eastAsia="es-ES"/>
        </w:rPr>
        <w:t>FUE APROBADO EL DICTAMEN POR UNANIMIDAD DE 42 VOTOS. ELABORÁNDOSE EL ACUERDO CORRESPONDIENTE.</w:t>
      </w:r>
    </w:p>
    <w:p w:rsidR="0024375F" w:rsidRPr="000E3B49" w:rsidRDefault="0024375F" w:rsidP="00863E56">
      <w:pPr>
        <w:pStyle w:val="NormalWeb"/>
        <w:spacing w:before="0" w:beforeAutospacing="0" w:after="0" w:afterAutospacing="0"/>
        <w:jc w:val="both"/>
      </w:pPr>
    </w:p>
    <w:p w:rsidR="0024375F" w:rsidRPr="000E3B49" w:rsidRDefault="000E3B49" w:rsidP="0024375F">
      <w:pPr>
        <w:pStyle w:val="NormalWeb"/>
        <w:spacing w:before="0" w:beforeAutospacing="0" w:after="0" w:afterAutospacing="0"/>
        <w:jc w:val="both"/>
      </w:pPr>
      <w:r w:rsidRPr="000E3B49">
        <w:t xml:space="preserve">EL </w:t>
      </w:r>
      <w:proofErr w:type="spellStart"/>
      <w:r w:rsidRPr="000E3B49">
        <w:t>DIP</w:t>
      </w:r>
      <w:proofErr w:type="spellEnd"/>
      <w:r w:rsidRPr="000E3B49">
        <w:t xml:space="preserve">. GILBERTO DE JESÚS GÓMEZ REYES, INTEGRANTE DE LA COMISIÓN DE PUNTOS CONSTITUCIONALES, DIO LECTURA AL PROEMIO Y RESOLUTIVO DEL DICTAMEN </w:t>
      </w:r>
      <w:proofErr w:type="spellStart"/>
      <w:r w:rsidRPr="000E3B49">
        <w:rPr>
          <w:b/>
        </w:rPr>
        <w:t>EXP</w:t>
      </w:r>
      <w:proofErr w:type="spellEnd"/>
      <w:r w:rsidRPr="000E3B49">
        <w:rPr>
          <w:b/>
        </w:rPr>
        <w:t>. 14928/LXXVI</w:t>
      </w:r>
      <w:r w:rsidRPr="000E3B49">
        <w:t xml:space="preserve">, QUE CONTIENE </w:t>
      </w:r>
      <w:r w:rsidRPr="000E3B49">
        <w:rPr>
          <w:color w:val="000000"/>
        </w:rPr>
        <w:t>INICIATIVA DE REFORMA AL ARTÍCULO 17 DE LA CONSTITUCIÓN POLÍTICA DE</w:t>
      </w:r>
      <w:r w:rsidR="00145D9D">
        <w:rPr>
          <w:color w:val="000000"/>
        </w:rPr>
        <w:t xml:space="preserve"> </w:t>
      </w:r>
      <w:r w:rsidRPr="000E3B49">
        <w:rPr>
          <w:color w:val="000000"/>
        </w:rPr>
        <w:t>L</w:t>
      </w:r>
      <w:r w:rsidR="00145D9D">
        <w:rPr>
          <w:color w:val="000000"/>
        </w:rPr>
        <w:t>OS ESTADOS UNIDOS MEXICANOS</w:t>
      </w:r>
      <w:bookmarkStart w:id="0" w:name="_GoBack"/>
      <w:bookmarkEnd w:id="0"/>
      <w:r w:rsidRPr="000E3B49">
        <w:rPr>
          <w:color w:val="000000"/>
        </w:rPr>
        <w:t>, EN MATERIA DE JUSTICIA DIGITAL.</w:t>
      </w:r>
      <w:r w:rsidRPr="000E3B49">
        <w:t xml:space="preserve"> ACORDÁNDOSE QUE SE ENVÍA AL H. CONGRESO DE LA UNIÓN. INTERVINO A FAVOR DEL DICTAMEN EL </w:t>
      </w:r>
      <w:proofErr w:type="spellStart"/>
      <w:r w:rsidRPr="000E3B49">
        <w:t>DIP</w:t>
      </w:r>
      <w:proofErr w:type="spellEnd"/>
      <w:r w:rsidRPr="000E3B49">
        <w:t xml:space="preserve">. JULIO CÉSAR CANTÚ GONZÁLEZ. </w:t>
      </w:r>
      <w:r w:rsidRPr="000E3B49">
        <w:rPr>
          <w:b/>
          <w:bCs/>
          <w:lang w:eastAsia="es-ES"/>
        </w:rPr>
        <w:t>FUE APROBADO EL DICTAMEN POR UNANIMIDAD DE 39 VOTOS. ELABORÁNDOSE EL ACUERDO CORRESPONDIENTE.</w:t>
      </w:r>
    </w:p>
    <w:p w:rsidR="0024375F" w:rsidRPr="000E3B49" w:rsidRDefault="0024375F" w:rsidP="00863E56">
      <w:pPr>
        <w:pStyle w:val="NormalWeb"/>
        <w:spacing w:before="0" w:beforeAutospacing="0" w:after="0" w:afterAutospacing="0"/>
        <w:jc w:val="both"/>
      </w:pPr>
    </w:p>
    <w:p w:rsidR="00705D1A" w:rsidRPr="000E3B49" w:rsidRDefault="000E3B49" w:rsidP="00705D1A">
      <w:pPr>
        <w:pStyle w:val="NormalWeb"/>
        <w:spacing w:before="0" w:beforeAutospacing="0" w:after="0" w:afterAutospacing="0"/>
        <w:jc w:val="both"/>
        <w:rPr>
          <w:b/>
          <w:bCs/>
          <w:lang w:eastAsia="es-ES"/>
        </w:rPr>
      </w:pPr>
      <w:r w:rsidRPr="000E3B49">
        <w:t xml:space="preserve">LA </w:t>
      </w:r>
      <w:proofErr w:type="spellStart"/>
      <w:r w:rsidRPr="000E3B49">
        <w:t>DIP</w:t>
      </w:r>
      <w:proofErr w:type="spellEnd"/>
      <w:r w:rsidRPr="000E3B49">
        <w:t xml:space="preserve">. RICARDO </w:t>
      </w:r>
      <w:proofErr w:type="spellStart"/>
      <w:r w:rsidRPr="000E3B49">
        <w:t>CANAVATI</w:t>
      </w:r>
      <w:proofErr w:type="spellEnd"/>
      <w:r w:rsidRPr="000E3B49">
        <w:t xml:space="preserve"> </w:t>
      </w:r>
      <w:proofErr w:type="spellStart"/>
      <w:r w:rsidRPr="000E3B49">
        <w:t>HADJÓPULOS</w:t>
      </w:r>
      <w:proofErr w:type="spellEnd"/>
      <w:r w:rsidRPr="000E3B49">
        <w:t xml:space="preserve">, INTEGRANTE DE LAS COMISIONES </w:t>
      </w:r>
      <w:r w:rsidRPr="000E3B49">
        <w:rPr>
          <w:color w:val="000000"/>
        </w:rPr>
        <w:t xml:space="preserve">UNIDAS ECONOMÍA, EMPRENDIMIENTO Y TURISMO Y DE CIENCIA, TECNOLOGÍA E INNOVACIÓN, </w:t>
      </w:r>
      <w:r w:rsidRPr="000E3B49">
        <w:t xml:space="preserve">DIO LECTURA AL PROEMIO Y RESOLUTIVO DEL DICTAMEN </w:t>
      </w:r>
      <w:proofErr w:type="spellStart"/>
      <w:r w:rsidRPr="000E3B49">
        <w:rPr>
          <w:b/>
        </w:rPr>
        <w:t>EXP</w:t>
      </w:r>
      <w:proofErr w:type="spellEnd"/>
      <w:r w:rsidRPr="000E3B49">
        <w:rPr>
          <w:b/>
        </w:rPr>
        <w:t>. 14976/LXXVI</w:t>
      </w:r>
      <w:r w:rsidRPr="000E3B49">
        <w:t xml:space="preserve">, QUE CONTIENE </w:t>
      </w:r>
      <w:r w:rsidRPr="000E3B49">
        <w:rPr>
          <w:color w:val="000000"/>
        </w:rPr>
        <w:t>INICIATIVA DE REFORMA AL ARTÍCULO 4 DE LA LEY DE FOMENTO A LA MICRO, PEQUEÑA Y MEDIANA EMPRESA PARA EL ESTADO DE NUEVO LEÓN Y POR MODIFICACIÓN AL ARTÍCULO 2 DE LA LEY DE CIENCIA, TECNOLOGÍA E INNOVACIÓN DEL ESTADO DE NUEVO LEÓN, EN RELACIÓN A LAS PATENTES.</w:t>
      </w:r>
      <w:r w:rsidRPr="000E3B49">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0E3B49">
        <w:t>DIP</w:t>
      </w:r>
      <w:proofErr w:type="spellEnd"/>
      <w:r w:rsidRPr="000E3B49">
        <w:t xml:space="preserve">. NORMA EDITH BENÍTEZ RIVERA. </w:t>
      </w:r>
      <w:r w:rsidRPr="000E3B49">
        <w:rPr>
          <w:b/>
          <w:bCs/>
          <w:lang w:eastAsia="es-ES"/>
        </w:rPr>
        <w:t>FUE APROBADO EN LO GENERAL Y EN LO PARTICULAR EL DICTAMEN POR UNANIMIDAD DE 35 VOTOS. ELABORÁNDOSE EL DECRETO CORRESPONDIENTE.</w:t>
      </w:r>
    </w:p>
    <w:p w:rsidR="00705D1A" w:rsidRPr="000E3B49" w:rsidRDefault="00705D1A" w:rsidP="0024375F">
      <w:pPr>
        <w:pStyle w:val="NormalWeb"/>
        <w:spacing w:before="0" w:beforeAutospacing="0" w:after="0" w:afterAutospacing="0"/>
        <w:jc w:val="both"/>
      </w:pPr>
    </w:p>
    <w:p w:rsidR="0073337D" w:rsidRPr="000E3B49" w:rsidRDefault="000E3B49" w:rsidP="0073337D">
      <w:pPr>
        <w:spacing w:after="0" w:line="240" w:lineRule="auto"/>
        <w:jc w:val="both"/>
        <w:rPr>
          <w:rFonts w:ascii="Times New Roman" w:hAnsi="Times New Roman" w:cs="Times New Roman"/>
          <w:color w:val="000000"/>
          <w:sz w:val="24"/>
          <w:szCs w:val="24"/>
        </w:rPr>
      </w:pPr>
      <w:r w:rsidRPr="000E3B49">
        <w:rPr>
          <w:rFonts w:ascii="Times New Roman" w:hAnsi="Times New Roman" w:cs="Times New Roman"/>
          <w:sz w:val="24"/>
          <w:szCs w:val="24"/>
        </w:rPr>
        <w:t xml:space="preserve">LA </w:t>
      </w:r>
      <w:proofErr w:type="spellStart"/>
      <w:r w:rsidRPr="000E3B49">
        <w:rPr>
          <w:rFonts w:ascii="Times New Roman" w:hAnsi="Times New Roman" w:cs="Times New Roman"/>
          <w:sz w:val="24"/>
          <w:szCs w:val="24"/>
        </w:rPr>
        <w:t>DIP</w:t>
      </w:r>
      <w:proofErr w:type="spellEnd"/>
      <w:r w:rsidRPr="000E3B49">
        <w:rPr>
          <w:rFonts w:ascii="Times New Roman" w:hAnsi="Times New Roman" w:cs="Times New Roman"/>
          <w:sz w:val="24"/>
          <w:szCs w:val="24"/>
        </w:rPr>
        <w:t xml:space="preserve">. ANA ISABEL GONZÁLEZ </w:t>
      </w:r>
      <w:proofErr w:type="spellStart"/>
      <w:r w:rsidRPr="000E3B49">
        <w:rPr>
          <w:rFonts w:ascii="Times New Roman" w:hAnsi="Times New Roman" w:cs="Times New Roman"/>
          <w:sz w:val="24"/>
          <w:szCs w:val="24"/>
        </w:rPr>
        <w:t>GONZÁLEZ</w:t>
      </w:r>
      <w:proofErr w:type="spellEnd"/>
      <w:r w:rsidRPr="000E3B49">
        <w:rPr>
          <w:rFonts w:ascii="Times New Roman" w:hAnsi="Times New Roman" w:cs="Times New Roman"/>
          <w:sz w:val="24"/>
          <w:szCs w:val="24"/>
        </w:rPr>
        <w:t xml:space="preserve">, INTEGRANTE DE LA COMISIÓN DE MEDIO AMBIENTE Y DESARROLLO SUSTENTABLE, DIO LECTURA AL PROEMIO Y RESOLUTIVO DEL DICTAMEN </w:t>
      </w:r>
      <w:proofErr w:type="spellStart"/>
      <w:r w:rsidRPr="000E3B49">
        <w:rPr>
          <w:rFonts w:ascii="Times New Roman" w:hAnsi="Times New Roman" w:cs="Times New Roman"/>
          <w:b/>
          <w:sz w:val="24"/>
          <w:szCs w:val="24"/>
        </w:rPr>
        <w:t>EXP</w:t>
      </w:r>
      <w:proofErr w:type="spellEnd"/>
      <w:r w:rsidRPr="000E3B49">
        <w:rPr>
          <w:rFonts w:ascii="Times New Roman" w:hAnsi="Times New Roman" w:cs="Times New Roman"/>
          <w:b/>
          <w:sz w:val="24"/>
          <w:szCs w:val="24"/>
        </w:rPr>
        <w:t>. 15100/LXXVI Y 15212/LXXVI</w:t>
      </w:r>
      <w:r w:rsidRPr="000E3B49">
        <w:rPr>
          <w:rFonts w:ascii="Times New Roman" w:hAnsi="Times New Roman" w:cs="Times New Roman"/>
          <w:sz w:val="24"/>
          <w:szCs w:val="24"/>
        </w:rPr>
        <w:t>, QUE CONTIENE</w:t>
      </w:r>
      <w:r w:rsidRPr="000E3B49">
        <w:rPr>
          <w:rFonts w:ascii="Times New Roman" w:hAnsi="Times New Roman" w:cs="Times New Roman"/>
          <w:color w:val="000000"/>
          <w:sz w:val="24"/>
          <w:szCs w:val="24"/>
        </w:rPr>
        <w:t xml:space="preserve"> INICIATIVAS DE REFORMA A LA LEY DE DESARROLLO FORESTAL SUSTENTABLE DEL ESTADO DE NUEVO LEÓN. </w:t>
      </w:r>
      <w:r w:rsidRPr="000E3B49">
        <w:rPr>
          <w:rFonts w:ascii="Times New Roman" w:hAnsi="Times New Roman" w:cs="Times New Roman"/>
          <w:sz w:val="24"/>
          <w:szCs w:val="24"/>
        </w:rPr>
        <w:t xml:space="preserve">ACORDÁNDOSE QUE ES DE APROBARSE. DE CONFORMIDAD CON EL PROCESO LEGISLATIVO INTERVINIERON LOS </w:t>
      </w:r>
      <w:proofErr w:type="spellStart"/>
      <w:r w:rsidRPr="000E3B49">
        <w:rPr>
          <w:rFonts w:ascii="Times New Roman" w:hAnsi="Times New Roman" w:cs="Times New Roman"/>
          <w:sz w:val="24"/>
          <w:szCs w:val="24"/>
        </w:rPr>
        <w:t>DIP</w:t>
      </w:r>
      <w:proofErr w:type="spellEnd"/>
      <w:r w:rsidRPr="000E3B49">
        <w:rPr>
          <w:rFonts w:ascii="Times New Roman" w:hAnsi="Times New Roman" w:cs="Times New Roman"/>
          <w:sz w:val="24"/>
          <w:szCs w:val="24"/>
        </w:rPr>
        <w:t xml:space="preserve">. MAURO GUERRA VILLARREAL, PARA RESERVAR </w:t>
      </w:r>
      <w:r w:rsidRPr="004A60FF">
        <w:rPr>
          <w:rFonts w:ascii="Times New Roman" w:hAnsi="Times New Roman" w:cs="Times New Roman"/>
          <w:sz w:val="24"/>
          <w:szCs w:val="24"/>
        </w:rPr>
        <w:t>LOS ARTÍCULOS 23 BIS, 84 FRACCIÓN XI, 87 BIS 5 Y 87 BIS 22;</w:t>
      </w:r>
      <w:r w:rsidRPr="000E3B49">
        <w:rPr>
          <w:rFonts w:ascii="Times New Roman" w:hAnsi="Times New Roman" w:cs="Times New Roman"/>
          <w:sz w:val="24"/>
          <w:szCs w:val="24"/>
        </w:rPr>
        <w:t xml:space="preserve"> Y LA </w:t>
      </w:r>
      <w:proofErr w:type="spellStart"/>
      <w:r w:rsidRPr="000E3B49">
        <w:rPr>
          <w:rFonts w:ascii="Times New Roman" w:hAnsi="Times New Roman" w:cs="Times New Roman"/>
          <w:sz w:val="24"/>
          <w:szCs w:val="24"/>
        </w:rPr>
        <w:t>DIP</w:t>
      </w:r>
      <w:proofErr w:type="spellEnd"/>
      <w:r w:rsidRPr="000E3B49">
        <w:rPr>
          <w:rFonts w:ascii="Times New Roman" w:hAnsi="Times New Roman" w:cs="Times New Roman"/>
          <w:sz w:val="24"/>
          <w:szCs w:val="24"/>
        </w:rPr>
        <w:t xml:space="preserve">. MARÍA GUADALUPE </w:t>
      </w:r>
      <w:proofErr w:type="spellStart"/>
      <w:r w:rsidRPr="000E3B49">
        <w:rPr>
          <w:rFonts w:ascii="Times New Roman" w:hAnsi="Times New Roman" w:cs="Times New Roman"/>
          <w:sz w:val="24"/>
          <w:szCs w:val="24"/>
        </w:rPr>
        <w:t>GUIDI</w:t>
      </w:r>
      <w:proofErr w:type="spellEnd"/>
      <w:r w:rsidRPr="000E3B49">
        <w:rPr>
          <w:rFonts w:ascii="Times New Roman" w:hAnsi="Times New Roman" w:cs="Times New Roman"/>
          <w:sz w:val="24"/>
          <w:szCs w:val="24"/>
        </w:rPr>
        <w:t xml:space="preserve"> </w:t>
      </w:r>
      <w:proofErr w:type="spellStart"/>
      <w:r w:rsidRPr="000E3B49">
        <w:rPr>
          <w:rFonts w:ascii="Times New Roman" w:hAnsi="Times New Roman" w:cs="Times New Roman"/>
          <w:sz w:val="24"/>
          <w:szCs w:val="24"/>
        </w:rPr>
        <w:t>KAWAS</w:t>
      </w:r>
      <w:proofErr w:type="spellEnd"/>
      <w:r w:rsidRPr="000E3B49">
        <w:rPr>
          <w:rFonts w:ascii="Times New Roman" w:hAnsi="Times New Roman" w:cs="Times New Roman"/>
          <w:sz w:val="24"/>
          <w:szCs w:val="24"/>
        </w:rPr>
        <w:t xml:space="preserve">, RESERVANDO EL ARTÍCULO </w:t>
      </w:r>
      <w:r w:rsidR="005E759C">
        <w:rPr>
          <w:rFonts w:ascii="Times New Roman" w:hAnsi="Times New Roman" w:cs="Times New Roman"/>
          <w:sz w:val="24"/>
          <w:szCs w:val="24"/>
        </w:rPr>
        <w:t>TRANSITORIO QUINTO</w:t>
      </w:r>
      <w:r w:rsidRPr="000E3B49">
        <w:rPr>
          <w:rFonts w:ascii="Times New Roman" w:hAnsi="Times New Roman" w:cs="Times New Roman"/>
          <w:sz w:val="24"/>
          <w:szCs w:val="24"/>
        </w:rPr>
        <w:t xml:space="preserve">; ENSEGUIDA, SE PROCEDIÓ SU DISCUSIÓN EN LO GENERAL, </w:t>
      </w:r>
      <w:r w:rsidRPr="000E3B49">
        <w:rPr>
          <w:rFonts w:ascii="Times New Roman" w:hAnsi="Times New Roman" w:cs="Times New Roman"/>
          <w:color w:val="000000"/>
          <w:sz w:val="24"/>
          <w:szCs w:val="24"/>
        </w:rPr>
        <w:t xml:space="preserve">INTERVINIERON EN LO GENERAL A FAVOR DEL DICTAMEN LOS </w:t>
      </w:r>
      <w:proofErr w:type="spellStart"/>
      <w:r w:rsidRPr="000E3B49">
        <w:rPr>
          <w:rFonts w:ascii="Times New Roman" w:hAnsi="Times New Roman" w:cs="Times New Roman"/>
          <w:color w:val="000000"/>
          <w:sz w:val="24"/>
          <w:szCs w:val="24"/>
        </w:rPr>
        <w:t>DIP</w:t>
      </w:r>
      <w:proofErr w:type="spellEnd"/>
      <w:r w:rsidRPr="000E3B49">
        <w:rPr>
          <w:rFonts w:ascii="Times New Roman" w:hAnsi="Times New Roman" w:cs="Times New Roman"/>
          <w:color w:val="000000"/>
          <w:sz w:val="24"/>
          <w:szCs w:val="24"/>
        </w:rPr>
        <w:t xml:space="preserve">. JAVIER CABALLERO GAONA, BRENDA LIZBETH SÁNCHEZ CASTRO Y EDUARDO GAONA DOMÍNGUEZ. </w:t>
      </w:r>
      <w:r w:rsidRPr="000E3B49">
        <w:rPr>
          <w:rFonts w:ascii="Times New Roman" w:hAnsi="Times New Roman" w:cs="Times New Roman"/>
          <w:sz w:val="24"/>
          <w:szCs w:val="24"/>
        </w:rPr>
        <w:t xml:space="preserve">AL HABER MÁS DIPUTADOS QUE DESEAN </w:t>
      </w:r>
      <w:r w:rsidRPr="000E3B49">
        <w:rPr>
          <w:rFonts w:ascii="Times New Roman" w:hAnsi="Times New Roman" w:cs="Times New Roman"/>
          <w:sz w:val="24"/>
          <w:szCs w:val="24"/>
        </w:rPr>
        <w:lastRenderedPageBreak/>
        <w:t xml:space="preserve">INTERVENIR, LA PRESIDENTA SOMETIÓ A CONSIDERACIÓN DE LA ASAMBLEA EL ABRIR OTRA RONDA DE ORADORES. </w:t>
      </w:r>
      <w:r w:rsidRPr="000E3B49">
        <w:rPr>
          <w:rFonts w:ascii="Times New Roman" w:hAnsi="Times New Roman" w:cs="Times New Roman"/>
          <w:i/>
          <w:sz w:val="24"/>
          <w:szCs w:val="24"/>
        </w:rPr>
        <w:t xml:space="preserve">SIENDO APROBADA POR UNANIMIDAD. </w:t>
      </w:r>
      <w:r w:rsidRPr="000E3B49">
        <w:rPr>
          <w:rFonts w:ascii="Times New Roman" w:hAnsi="Times New Roman" w:cs="Times New Roman"/>
          <w:sz w:val="24"/>
          <w:szCs w:val="24"/>
        </w:rPr>
        <w:t xml:space="preserve">INTERVINO A FAVOR EL </w:t>
      </w:r>
      <w:proofErr w:type="spellStart"/>
      <w:r w:rsidRPr="000E3B49">
        <w:rPr>
          <w:rFonts w:ascii="Times New Roman" w:hAnsi="Times New Roman" w:cs="Times New Roman"/>
          <w:sz w:val="24"/>
          <w:szCs w:val="24"/>
        </w:rPr>
        <w:t>DIP</w:t>
      </w:r>
      <w:proofErr w:type="spellEnd"/>
      <w:r w:rsidRPr="000E3B49">
        <w:rPr>
          <w:rFonts w:ascii="Times New Roman" w:hAnsi="Times New Roman" w:cs="Times New Roman"/>
          <w:sz w:val="24"/>
          <w:szCs w:val="24"/>
        </w:rPr>
        <w:t xml:space="preserve">. RAÚL LOZANO CABALLERO. </w:t>
      </w:r>
      <w:r w:rsidRPr="000E3B49">
        <w:rPr>
          <w:rFonts w:ascii="Times New Roman" w:hAnsi="Times New Roman" w:cs="Times New Roman"/>
          <w:b/>
          <w:bCs/>
          <w:sz w:val="24"/>
          <w:szCs w:val="24"/>
          <w:lang w:eastAsia="es-ES"/>
        </w:rPr>
        <w:t xml:space="preserve">FUE APROBADO EL DICTAMEN EN LO GENERAL </w:t>
      </w:r>
      <w:r w:rsidRPr="000E3B49">
        <w:rPr>
          <w:rFonts w:ascii="Times New Roman" w:hAnsi="Times New Roman" w:cs="Times New Roman"/>
          <w:b/>
          <w:color w:val="000000"/>
          <w:sz w:val="24"/>
          <w:szCs w:val="24"/>
        </w:rPr>
        <w:t xml:space="preserve">POR </w:t>
      </w:r>
      <w:r w:rsidRPr="000E3B49">
        <w:rPr>
          <w:rFonts w:ascii="Times New Roman" w:hAnsi="Times New Roman" w:cs="Times New Roman"/>
          <w:b/>
          <w:sz w:val="24"/>
          <w:szCs w:val="24"/>
        </w:rPr>
        <w:t>MAYORÍA DE 34 VOTOS A FAVOR, 0 VOTOS EN CONTRA Y 7 VOTOS EN ABSTENCIÓN</w:t>
      </w:r>
      <w:r w:rsidRPr="000E3B49">
        <w:rPr>
          <w:rFonts w:ascii="Times New Roman" w:hAnsi="Times New Roman" w:cs="Times New Roman"/>
          <w:b/>
          <w:bCs/>
          <w:sz w:val="24"/>
          <w:szCs w:val="24"/>
          <w:lang w:eastAsia="es-ES"/>
        </w:rPr>
        <w:t xml:space="preserve">. </w:t>
      </w:r>
      <w:r w:rsidRPr="000E3B49">
        <w:rPr>
          <w:rFonts w:ascii="Times New Roman" w:hAnsi="Times New Roman" w:cs="Times New Roman"/>
          <w:color w:val="000000"/>
          <w:sz w:val="24"/>
          <w:szCs w:val="24"/>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AL </w:t>
      </w:r>
      <w:proofErr w:type="spellStart"/>
      <w:r w:rsidRPr="000E3B49">
        <w:rPr>
          <w:rFonts w:ascii="Times New Roman" w:hAnsi="Times New Roman" w:cs="Times New Roman"/>
          <w:color w:val="000000"/>
          <w:sz w:val="24"/>
          <w:szCs w:val="24"/>
        </w:rPr>
        <w:t>DIP</w:t>
      </w:r>
      <w:proofErr w:type="spellEnd"/>
      <w:r w:rsidRPr="000E3B49">
        <w:rPr>
          <w:rFonts w:ascii="Times New Roman" w:hAnsi="Times New Roman" w:cs="Times New Roman"/>
          <w:color w:val="000000"/>
          <w:sz w:val="24"/>
          <w:szCs w:val="24"/>
        </w:rPr>
        <w:t xml:space="preserve">. MAURO GUERRA VILLARREAL PARA PRESENTAR LAS RESERVAS </w:t>
      </w:r>
      <w:r w:rsidRPr="004A60FF">
        <w:rPr>
          <w:rFonts w:ascii="Times New Roman" w:hAnsi="Times New Roman" w:cs="Times New Roman"/>
          <w:sz w:val="24"/>
          <w:szCs w:val="24"/>
        </w:rPr>
        <w:t xml:space="preserve">A LOS ARTÍCULOS 23 BIS, 84 FRACCIÓN XI, 87 BIS 5 Y 87 BIS 22; </w:t>
      </w:r>
      <w:r w:rsidR="004A60FF">
        <w:rPr>
          <w:rFonts w:ascii="Times New Roman" w:hAnsi="Times New Roman" w:cs="Times New Roman"/>
          <w:sz w:val="24"/>
          <w:szCs w:val="24"/>
        </w:rPr>
        <w:t>QUIEN SOLICITÓ SE DISCUTAN Y VOTEN EN UN SOLO BLOQUE LAS CUATRO RESERVAS PRESENTADAS.</w:t>
      </w:r>
      <w:r w:rsidRPr="000E3B49">
        <w:rPr>
          <w:rFonts w:ascii="Times New Roman" w:hAnsi="Times New Roman" w:cs="Times New Roman"/>
          <w:color w:val="000000"/>
          <w:sz w:val="24"/>
          <w:szCs w:val="24"/>
        </w:rPr>
        <w:t xml:space="preserve"> SOMETIÓ A DISCUSIÓN, NO HABIENDO QUIÉN SOLICITARÁ EL USO DE LA PALABRA NI A FAVOR NI EN CONTRA. </w:t>
      </w:r>
      <w:r w:rsidRPr="000E3B49">
        <w:rPr>
          <w:rFonts w:ascii="Times New Roman" w:hAnsi="Times New Roman" w:cs="Times New Roman"/>
          <w:b/>
          <w:color w:val="000000"/>
          <w:sz w:val="24"/>
          <w:szCs w:val="24"/>
        </w:rPr>
        <w:t>FUE</w:t>
      </w:r>
      <w:r w:rsidR="004A60FF">
        <w:rPr>
          <w:rFonts w:ascii="Times New Roman" w:hAnsi="Times New Roman" w:cs="Times New Roman"/>
          <w:b/>
          <w:color w:val="000000"/>
          <w:sz w:val="24"/>
          <w:szCs w:val="24"/>
        </w:rPr>
        <w:t>RON</w:t>
      </w:r>
      <w:r w:rsidRPr="000E3B49">
        <w:rPr>
          <w:rFonts w:ascii="Times New Roman" w:hAnsi="Times New Roman" w:cs="Times New Roman"/>
          <w:b/>
          <w:color w:val="000000"/>
          <w:sz w:val="24"/>
          <w:szCs w:val="24"/>
        </w:rPr>
        <w:t xml:space="preserve"> APROBADA</w:t>
      </w:r>
      <w:r w:rsidR="004A60FF">
        <w:rPr>
          <w:rFonts w:ascii="Times New Roman" w:hAnsi="Times New Roman" w:cs="Times New Roman"/>
          <w:b/>
          <w:color w:val="000000"/>
          <w:sz w:val="24"/>
          <w:szCs w:val="24"/>
        </w:rPr>
        <w:t>S</w:t>
      </w:r>
      <w:r w:rsidRPr="000E3B49">
        <w:rPr>
          <w:rFonts w:ascii="Times New Roman" w:hAnsi="Times New Roman" w:cs="Times New Roman"/>
          <w:b/>
          <w:color w:val="000000"/>
          <w:sz w:val="24"/>
          <w:szCs w:val="24"/>
        </w:rPr>
        <w:t xml:space="preserve"> LAS RESERVAS A </w:t>
      </w:r>
      <w:r w:rsidRPr="004A60FF">
        <w:rPr>
          <w:rFonts w:ascii="Times New Roman" w:hAnsi="Times New Roman" w:cs="Times New Roman"/>
          <w:b/>
          <w:sz w:val="24"/>
          <w:szCs w:val="24"/>
        </w:rPr>
        <w:t xml:space="preserve">LOS ARTÍCULOS 23 BIS, 84 FRACCIÓN XI, 87 BIS 5 Y 87 BIS 22; </w:t>
      </w:r>
      <w:r w:rsidR="004A60FF">
        <w:rPr>
          <w:rFonts w:ascii="Times New Roman" w:hAnsi="Times New Roman" w:cs="Times New Roman"/>
          <w:b/>
          <w:color w:val="000000"/>
          <w:sz w:val="24"/>
          <w:szCs w:val="24"/>
        </w:rPr>
        <w:t>POR UNANIMIDAD DE 37 VOTOS; GIRÁNDOSE LAS INSTRUCCIONES PARA QUE S</w:t>
      </w:r>
      <w:r w:rsidRPr="000E3B49">
        <w:rPr>
          <w:rFonts w:ascii="Times New Roman" w:hAnsi="Times New Roman" w:cs="Times New Roman"/>
          <w:b/>
          <w:color w:val="000000"/>
          <w:sz w:val="24"/>
          <w:szCs w:val="24"/>
        </w:rPr>
        <w:t>E INCORPOR</w:t>
      </w:r>
      <w:r w:rsidR="004A60FF">
        <w:rPr>
          <w:rFonts w:ascii="Times New Roman" w:hAnsi="Times New Roman" w:cs="Times New Roman"/>
          <w:b/>
          <w:color w:val="000000"/>
          <w:sz w:val="24"/>
          <w:szCs w:val="24"/>
        </w:rPr>
        <w:t>EN LAS RESERVAS APROBADAS</w:t>
      </w:r>
      <w:r w:rsidRPr="000E3B49">
        <w:rPr>
          <w:rFonts w:ascii="Times New Roman" w:hAnsi="Times New Roman" w:cs="Times New Roman"/>
          <w:b/>
          <w:color w:val="000000"/>
          <w:sz w:val="24"/>
          <w:szCs w:val="24"/>
        </w:rPr>
        <w:t xml:space="preserve"> AL CUERPO DEL DICTAMEN</w:t>
      </w:r>
      <w:r w:rsidRPr="000E3B49">
        <w:rPr>
          <w:rFonts w:ascii="Times New Roman" w:hAnsi="Times New Roman" w:cs="Times New Roman"/>
          <w:color w:val="000000"/>
          <w:sz w:val="24"/>
          <w:szCs w:val="24"/>
        </w:rPr>
        <w:t xml:space="preserve">. A CONTINUACIÓN, LA </w:t>
      </w:r>
      <w:proofErr w:type="spellStart"/>
      <w:r w:rsidRPr="000E3B49">
        <w:rPr>
          <w:rFonts w:ascii="Times New Roman" w:hAnsi="Times New Roman" w:cs="Times New Roman"/>
          <w:color w:val="000000"/>
          <w:sz w:val="24"/>
          <w:szCs w:val="24"/>
        </w:rPr>
        <w:t>DIP</w:t>
      </w:r>
      <w:proofErr w:type="spellEnd"/>
      <w:r w:rsidRPr="000E3B49">
        <w:rPr>
          <w:rFonts w:ascii="Times New Roman" w:hAnsi="Times New Roman" w:cs="Times New Roman"/>
          <w:color w:val="000000"/>
          <w:sz w:val="24"/>
          <w:szCs w:val="24"/>
        </w:rPr>
        <w:t xml:space="preserve">. MARÍA GUADALUPE </w:t>
      </w:r>
      <w:proofErr w:type="spellStart"/>
      <w:r w:rsidRPr="000E3B49">
        <w:rPr>
          <w:rFonts w:ascii="Times New Roman" w:hAnsi="Times New Roman" w:cs="Times New Roman"/>
          <w:color w:val="000000"/>
          <w:sz w:val="24"/>
          <w:szCs w:val="24"/>
        </w:rPr>
        <w:t>GUIDI</w:t>
      </w:r>
      <w:proofErr w:type="spellEnd"/>
      <w:r w:rsidRPr="000E3B49">
        <w:rPr>
          <w:rFonts w:ascii="Times New Roman" w:hAnsi="Times New Roman" w:cs="Times New Roman"/>
          <w:color w:val="000000"/>
          <w:sz w:val="24"/>
          <w:szCs w:val="24"/>
        </w:rPr>
        <w:t xml:space="preserve"> </w:t>
      </w:r>
      <w:proofErr w:type="spellStart"/>
      <w:r w:rsidRPr="000E3B49">
        <w:rPr>
          <w:rFonts w:ascii="Times New Roman" w:hAnsi="Times New Roman" w:cs="Times New Roman"/>
          <w:color w:val="000000"/>
          <w:sz w:val="24"/>
          <w:szCs w:val="24"/>
        </w:rPr>
        <w:t>KAWAS</w:t>
      </w:r>
      <w:proofErr w:type="spellEnd"/>
      <w:r w:rsidRPr="000E3B49">
        <w:rPr>
          <w:rFonts w:ascii="Times New Roman" w:hAnsi="Times New Roman" w:cs="Times New Roman"/>
          <w:color w:val="000000"/>
          <w:sz w:val="24"/>
          <w:szCs w:val="24"/>
        </w:rPr>
        <w:t xml:space="preserve">, PRESENTÓ UNA RESERVA DEL ARTÍCULO </w:t>
      </w:r>
      <w:r w:rsidR="005E759C">
        <w:rPr>
          <w:rFonts w:ascii="Times New Roman" w:hAnsi="Times New Roman" w:cs="Times New Roman"/>
          <w:color w:val="000000"/>
          <w:sz w:val="24"/>
          <w:szCs w:val="24"/>
        </w:rPr>
        <w:t>TRANSITORIO QUINTO</w:t>
      </w:r>
      <w:r w:rsidRPr="000E3B49">
        <w:rPr>
          <w:rFonts w:ascii="Times New Roman" w:hAnsi="Times New Roman" w:cs="Times New Roman"/>
          <w:color w:val="000000"/>
          <w:sz w:val="24"/>
          <w:szCs w:val="24"/>
        </w:rPr>
        <w:t>. SE SOMETIÓ A DISCUSIÓN, INTERVIN</w:t>
      </w:r>
      <w:r w:rsidR="005E759C">
        <w:rPr>
          <w:rFonts w:ascii="Times New Roman" w:hAnsi="Times New Roman" w:cs="Times New Roman"/>
          <w:color w:val="000000"/>
          <w:sz w:val="24"/>
          <w:szCs w:val="24"/>
        </w:rPr>
        <w:t>IENDO</w:t>
      </w:r>
      <w:r w:rsidRPr="000E3B49">
        <w:rPr>
          <w:rFonts w:ascii="Times New Roman" w:hAnsi="Times New Roman" w:cs="Times New Roman"/>
          <w:color w:val="000000"/>
          <w:sz w:val="24"/>
          <w:szCs w:val="24"/>
        </w:rPr>
        <w:t xml:space="preserve"> EN CONTRA DE LA RESERVA EL </w:t>
      </w:r>
      <w:proofErr w:type="spellStart"/>
      <w:r w:rsidRPr="000E3B49">
        <w:rPr>
          <w:rFonts w:ascii="Times New Roman" w:hAnsi="Times New Roman" w:cs="Times New Roman"/>
          <w:color w:val="000000"/>
          <w:sz w:val="24"/>
          <w:szCs w:val="24"/>
        </w:rPr>
        <w:t>DIP</w:t>
      </w:r>
      <w:proofErr w:type="spellEnd"/>
      <w:r w:rsidRPr="000E3B49">
        <w:rPr>
          <w:rFonts w:ascii="Times New Roman" w:hAnsi="Times New Roman" w:cs="Times New Roman"/>
          <w:color w:val="000000"/>
          <w:sz w:val="24"/>
          <w:szCs w:val="24"/>
        </w:rPr>
        <w:t xml:space="preserve">. WALDO FERNÁNDEZ GONZÁLEZ Y ANTONIO </w:t>
      </w:r>
      <w:proofErr w:type="spellStart"/>
      <w:r w:rsidRPr="000E3B49">
        <w:rPr>
          <w:rFonts w:ascii="Times New Roman" w:hAnsi="Times New Roman" w:cs="Times New Roman"/>
          <w:color w:val="000000"/>
          <w:sz w:val="24"/>
          <w:szCs w:val="24"/>
        </w:rPr>
        <w:t>ELOSÚA</w:t>
      </w:r>
      <w:proofErr w:type="spellEnd"/>
      <w:r w:rsidRPr="000E3B49">
        <w:rPr>
          <w:rFonts w:ascii="Times New Roman" w:hAnsi="Times New Roman" w:cs="Times New Roman"/>
          <w:color w:val="000000"/>
          <w:sz w:val="24"/>
          <w:szCs w:val="24"/>
        </w:rPr>
        <w:t xml:space="preserve"> GONZÁLEZ. INTERVINO A FAVOR DE LA RESERVA LA </w:t>
      </w:r>
      <w:proofErr w:type="spellStart"/>
      <w:r w:rsidRPr="000E3B49">
        <w:rPr>
          <w:rFonts w:ascii="Times New Roman" w:hAnsi="Times New Roman" w:cs="Times New Roman"/>
          <w:color w:val="000000"/>
          <w:sz w:val="24"/>
          <w:szCs w:val="24"/>
        </w:rPr>
        <w:t>DIP</w:t>
      </w:r>
      <w:proofErr w:type="spellEnd"/>
      <w:r w:rsidRPr="000E3B49">
        <w:rPr>
          <w:rFonts w:ascii="Times New Roman" w:hAnsi="Times New Roman" w:cs="Times New Roman"/>
          <w:color w:val="000000"/>
          <w:sz w:val="24"/>
          <w:szCs w:val="24"/>
        </w:rPr>
        <w:t xml:space="preserve">. BRENDA LIZBETH SÁNCHEZ CASTRO. </w:t>
      </w:r>
      <w:r w:rsidRPr="000E3B49">
        <w:rPr>
          <w:rFonts w:ascii="Times New Roman" w:hAnsi="Times New Roman" w:cs="Times New Roman"/>
          <w:b/>
          <w:color w:val="000000"/>
          <w:sz w:val="24"/>
          <w:szCs w:val="24"/>
        </w:rPr>
        <w:t xml:space="preserve">FUE DESECHADA LA RESERVA AL ARTÍCULO </w:t>
      </w:r>
      <w:r w:rsidR="005E759C">
        <w:rPr>
          <w:rFonts w:ascii="Times New Roman" w:hAnsi="Times New Roman" w:cs="Times New Roman"/>
          <w:b/>
          <w:color w:val="000000"/>
          <w:sz w:val="24"/>
          <w:szCs w:val="24"/>
        </w:rPr>
        <w:t>TRANSITORIO QUINTO</w:t>
      </w:r>
      <w:r w:rsidRPr="000E3B49">
        <w:rPr>
          <w:rFonts w:ascii="Times New Roman" w:hAnsi="Times New Roman" w:cs="Times New Roman"/>
          <w:b/>
          <w:color w:val="000000"/>
          <w:sz w:val="24"/>
          <w:szCs w:val="24"/>
        </w:rPr>
        <w:t xml:space="preserve">, POR MAYORÍA DE 8 VOTOS A FAVOR, 3 VOTOS EN CONTRA Y 26 VOTOS EN ABSTENCIÓN. </w:t>
      </w:r>
      <w:r w:rsidRPr="000E3B49">
        <w:rPr>
          <w:rFonts w:ascii="Times New Roman" w:hAnsi="Times New Roman" w:cs="Times New Roman"/>
          <w:color w:val="000000"/>
          <w:sz w:val="24"/>
          <w:szCs w:val="24"/>
        </w:rPr>
        <w:t>AL NO HABER MÁS ARTÍCULOS RESERVADOS,</w:t>
      </w:r>
      <w:r w:rsidRPr="000E3B49">
        <w:rPr>
          <w:rFonts w:ascii="Times New Roman" w:hAnsi="Times New Roman" w:cs="Times New Roman"/>
          <w:b/>
          <w:color w:val="000000"/>
          <w:sz w:val="24"/>
          <w:szCs w:val="24"/>
        </w:rPr>
        <w:t xml:space="preserve"> LA PRESIDENTA INFORMÓ QUE SE APRUEBA EN LO GENERAL Y EN LO PARTICULAR LAS </w:t>
      </w:r>
      <w:r w:rsidRPr="005E759C">
        <w:rPr>
          <w:rFonts w:ascii="Times New Roman" w:hAnsi="Times New Roman" w:cs="Times New Roman"/>
          <w:b/>
          <w:color w:val="000000"/>
          <w:sz w:val="24"/>
          <w:szCs w:val="24"/>
        </w:rPr>
        <w:t>INICIATIVAS DE REFORMA A LA LEY DE DESARROLLO FORESTAL SUSTENTABLE DEL ESTADO DE NUEVO LEÓN,</w:t>
      </w:r>
      <w:r w:rsidRPr="000E3B49">
        <w:rPr>
          <w:rFonts w:ascii="Times New Roman" w:hAnsi="Times New Roman" w:cs="Times New Roman"/>
          <w:b/>
          <w:color w:val="000000"/>
          <w:sz w:val="24"/>
          <w:szCs w:val="24"/>
        </w:rPr>
        <w:t xml:space="preserve"> POR LO QUE SE GIRAN LAS INSTRUCCIONES PARA ELABORAR EL DECRETO CORRESPONDIENTE. ASIMISMO, LA PRESIDENTA INSTRUYÓ AL CENTRO DE ESTUDIOS LEGISLATIVOS PARA QUE INTEGRE</w:t>
      </w:r>
      <w:r w:rsidR="005E759C">
        <w:rPr>
          <w:rFonts w:ascii="Times New Roman" w:hAnsi="Times New Roman" w:cs="Times New Roman"/>
          <w:b/>
          <w:color w:val="000000"/>
          <w:sz w:val="24"/>
          <w:szCs w:val="24"/>
        </w:rPr>
        <w:t xml:space="preserve"> LAS RESERVAS APROBADAS AL </w:t>
      </w:r>
      <w:r w:rsidRPr="000E3B49">
        <w:rPr>
          <w:rFonts w:ascii="Times New Roman" w:hAnsi="Times New Roman" w:cs="Times New Roman"/>
          <w:b/>
          <w:color w:val="000000"/>
          <w:sz w:val="24"/>
          <w:szCs w:val="24"/>
        </w:rPr>
        <w:t>DECRETO PARA QUE FORME PARTE DEL EXPEDIENTE LEGISLATIVO.</w:t>
      </w:r>
    </w:p>
    <w:p w:rsidR="00C43DF8" w:rsidRDefault="00C43DF8" w:rsidP="00863E56">
      <w:pPr>
        <w:shd w:val="clear" w:color="auto" w:fill="FFFFFF"/>
        <w:spacing w:after="0" w:line="240" w:lineRule="auto"/>
        <w:jc w:val="both"/>
        <w:rPr>
          <w:rFonts w:ascii="Times New Roman" w:eastAsia="Times New Roman" w:hAnsi="Times New Roman" w:cs="Times New Roman"/>
          <w:b/>
          <w:sz w:val="24"/>
          <w:szCs w:val="24"/>
        </w:rPr>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F11520" w:rsidRDefault="00EF5BCD" w:rsidP="00863E5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HUBO INTERVENCIONES EN ESTE PUNTO DEL ORDEN DEL DÍA.</w:t>
      </w:r>
    </w:p>
    <w:p w:rsidR="00EF5BCD" w:rsidRDefault="00EF5BCD" w:rsidP="00863E56">
      <w:pPr>
        <w:shd w:val="clear" w:color="auto" w:fill="FFFFFF"/>
        <w:spacing w:after="0" w:line="240" w:lineRule="auto"/>
        <w:jc w:val="both"/>
        <w:rPr>
          <w:rFonts w:ascii="Times New Roman" w:eastAsia="Times New Roman" w:hAnsi="Times New Roman" w:cs="Times New Roman"/>
          <w:sz w:val="24"/>
          <w:szCs w:val="24"/>
        </w:rPr>
      </w:pPr>
    </w:p>
    <w:p w:rsidR="005544F1" w:rsidRDefault="005544F1"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A CONTINUACIÓN, SE DIO LECTURA AL PROYECTO DE ORDEN DEL DÍA PARA LA PRÓXIMA SESIÓN ORDINARIA</w:t>
      </w:r>
      <w:r>
        <w:rPr>
          <w:rFonts w:ascii="Times New Roman" w:eastAsia="Times New Roman" w:hAnsi="Times New Roman" w:cs="Times New Roman"/>
          <w:sz w:val="24"/>
          <w:szCs w:val="24"/>
          <w:lang w:eastAsia="es-ES"/>
        </w:rPr>
        <w:t xml:space="preserve"> Y AL NO HABER MODIFICACIONES AL MISMO</w:t>
      </w:r>
      <w:r w:rsidRPr="00135491">
        <w:rPr>
          <w:rFonts w:ascii="Times New Roman" w:eastAsia="Times New Roman" w:hAnsi="Times New Roman" w:cs="Times New Roman"/>
          <w:sz w:val="24"/>
          <w:szCs w:val="24"/>
          <w:lang w:eastAsia="es-ES"/>
        </w:rPr>
        <w:t>.</w:t>
      </w:r>
      <w:r w:rsidRPr="00135491">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i/>
          <w:sz w:val="24"/>
          <w:szCs w:val="24"/>
          <w:lang w:eastAsia="es-ES"/>
        </w:rPr>
        <w:t>FUE</w:t>
      </w:r>
      <w:r w:rsidRPr="00135491">
        <w:rPr>
          <w:rFonts w:ascii="Times New Roman" w:eastAsia="Times New Roman" w:hAnsi="Times New Roman" w:cs="Times New Roman"/>
          <w:i/>
          <w:sz w:val="24"/>
          <w:szCs w:val="24"/>
          <w:lang w:eastAsia="es-ES"/>
        </w:rPr>
        <w:t xml:space="preserve"> APROBADO POR UNANIMIDAD.</w:t>
      </w:r>
      <w:r w:rsidRPr="00135491">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C07E03">
        <w:rPr>
          <w:rFonts w:ascii="Times New Roman" w:eastAsia="Times New Roman" w:hAnsi="Times New Roman" w:cs="Times New Roman"/>
          <w:sz w:val="24"/>
          <w:szCs w:val="24"/>
          <w:lang w:eastAsia="es-ES"/>
        </w:rPr>
        <w:t>CATORCE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C07E03">
        <w:rPr>
          <w:rFonts w:ascii="Times New Roman" w:eastAsia="Times New Roman" w:hAnsi="Times New Roman" w:cs="Times New Roman"/>
          <w:sz w:val="24"/>
          <w:szCs w:val="24"/>
          <w:lang w:eastAsia="es-ES"/>
        </w:rPr>
        <w:t>VEINTITRÉS</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F2249" w:rsidRPr="00135491" w:rsidRDefault="00EF2249"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F2249" w:rsidRDefault="00EF2249" w:rsidP="00EF2249">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SECRETARIO</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F2249" w:rsidRDefault="00EF2249" w:rsidP="00EF2249">
      <w:pPr>
        <w:tabs>
          <w:tab w:val="left" w:pos="5103"/>
        </w:tabs>
        <w:spacing w:after="0" w:line="240" w:lineRule="auto"/>
        <w:jc w:val="center"/>
        <w:rPr>
          <w:rFonts w:ascii="Times New Roman" w:hAnsi="Times New Roman" w:cs="Times New Roman"/>
          <w:b/>
          <w:sz w:val="24"/>
          <w:szCs w:val="24"/>
        </w:rPr>
      </w:pPr>
    </w:p>
    <w:p w:rsidR="00EF2249" w:rsidRDefault="00EF2249" w:rsidP="00EF2249">
      <w:pPr>
        <w:tabs>
          <w:tab w:val="left" w:pos="5103"/>
        </w:tabs>
        <w:spacing w:after="0" w:line="240" w:lineRule="auto"/>
        <w:jc w:val="center"/>
        <w:rPr>
          <w:rFonts w:ascii="Times New Roman" w:hAnsi="Times New Roman" w:cs="Times New Roman"/>
          <w:b/>
          <w:sz w:val="24"/>
          <w:szCs w:val="24"/>
        </w:rPr>
      </w:pPr>
    </w:p>
    <w:p w:rsidR="00EF2249" w:rsidRDefault="00EF2249" w:rsidP="00EF2249">
      <w:pPr>
        <w:tabs>
          <w:tab w:val="left" w:pos="5103"/>
        </w:tabs>
        <w:spacing w:after="0" w:line="240" w:lineRule="auto"/>
        <w:jc w:val="center"/>
        <w:rPr>
          <w:rFonts w:ascii="Times New Roman" w:hAnsi="Times New Roman" w:cs="Times New Roman"/>
          <w:b/>
          <w:sz w:val="24"/>
          <w:szCs w:val="24"/>
        </w:rPr>
      </w:pPr>
    </w:p>
    <w:p w:rsidR="00EF2249" w:rsidRDefault="00EF2249" w:rsidP="00EF2249">
      <w:pPr>
        <w:tabs>
          <w:tab w:val="left" w:pos="5103"/>
        </w:tabs>
        <w:spacing w:after="0" w:line="240" w:lineRule="auto"/>
        <w:jc w:val="center"/>
        <w:rPr>
          <w:rFonts w:ascii="Times New Roman" w:hAnsi="Times New Roman" w:cs="Times New Roman"/>
          <w:b/>
          <w:sz w:val="24"/>
          <w:szCs w:val="24"/>
        </w:rPr>
      </w:pPr>
    </w:p>
    <w:p w:rsidR="00EF2249" w:rsidRDefault="00EF2249" w:rsidP="00EF2249">
      <w:pPr>
        <w:tabs>
          <w:tab w:val="left" w:pos="5103"/>
        </w:tabs>
        <w:spacing w:after="0" w:line="240" w:lineRule="auto"/>
        <w:jc w:val="center"/>
        <w:rPr>
          <w:rFonts w:ascii="Times New Roman" w:hAnsi="Times New Roman" w:cs="Times New Roman"/>
          <w:b/>
          <w:sz w:val="24"/>
          <w:szCs w:val="24"/>
        </w:rPr>
      </w:pPr>
    </w:p>
    <w:p w:rsidR="00EF2249" w:rsidRDefault="00EF2249" w:rsidP="00EF2249">
      <w:pPr>
        <w:tabs>
          <w:tab w:val="left" w:pos="5103"/>
        </w:tabs>
        <w:spacing w:after="0" w:line="240" w:lineRule="auto"/>
        <w:jc w:val="center"/>
        <w:rPr>
          <w:rFonts w:ascii="Times New Roman" w:hAnsi="Times New Roman" w:cs="Times New Roman"/>
          <w:b/>
          <w:sz w:val="24"/>
          <w:szCs w:val="24"/>
        </w:rPr>
      </w:pPr>
    </w:p>
    <w:p w:rsidR="00EF2249" w:rsidRDefault="00EF2249" w:rsidP="00EF2249">
      <w:pPr>
        <w:tabs>
          <w:tab w:val="left" w:pos="5103"/>
        </w:tabs>
        <w:spacing w:after="0" w:line="240" w:lineRule="auto"/>
        <w:jc w:val="center"/>
        <w:rPr>
          <w:rFonts w:ascii="Times New Roman" w:hAnsi="Times New Roman" w:cs="Times New Roman"/>
          <w:b/>
          <w:sz w:val="24"/>
          <w:szCs w:val="24"/>
        </w:rPr>
      </w:pPr>
    </w:p>
    <w:p w:rsidR="00EF2249" w:rsidRPr="00BC0431" w:rsidRDefault="00EF2249" w:rsidP="00EF2249">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GILBERTO DE JESÚS GÓMEZ</w:t>
      </w:r>
      <w:r w:rsidRPr="00BC0431">
        <w:rPr>
          <w:rFonts w:ascii="Times New Roman" w:eastAsia="Arial" w:hAnsi="Times New Roman" w:cs="Times New Roman"/>
          <w:b/>
          <w:sz w:val="24"/>
          <w:szCs w:val="24"/>
        </w:rPr>
        <w:t xml:space="preserve">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IRAÍS</w:t>
      </w:r>
      <w:proofErr w:type="spellEnd"/>
      <w:r>
        <w:rPr>
          <w:rFonts w:ascii="Times New Roman" w:eastAsia="Arial" w:hAnsi="Times New Roman" w:cs="Times New Roman"/>
          <w:b/>
          <w:sz w:val="24"/>
          <w:szCs w:val="24"/>
        </w:rPr>
        <w:t xml:space="preserve"> VIRGINIA REYES </w:t>
      </w:r>
    </w:p>
    <w:p w:rsidR="00EF2249" w:rsidRPr="00BC0431" w:rsidRDefault="00EF2249" w:rsidP="00EF2249">
      <w:pPr>
        <w:tabs>
          <w:tab w:val="left" w:pos="4536"/>
        </w:tabs>
        <w:spacing w:after="0" w:line="240" w:lineRule="auto"/>
        <w:ind w:left="4530" w:hanging="4530"/>
        <w:rPr>
          <w:rFonts w:ascii="Times New Roman" w:hAnsi="Times New Roman" w:cs="Times New Roman"/>
          <w:b/>
          <w:sz w:val="24"/>
          <w:szCs w:val="24"/>
        </w:rPr>
      </w:pPr>
      <w:r>
        <w:rPr>
          <w:rFonts w:ascii="Times New Roman" w:eastAsia="Arial" w:hAnsi="Times New Roman" w:cs="Times New Roman"/>
          <w:b/>
          <w:sz w:val="24"/>
          <w:szCs w:val="24"/>
        </w:rPr>
        <w:t>REYES</w:t>
      </w:r>
      <w:r>
        <w:rPr>
          <w:rFonts w:ascii="Times New Roman" w:hAnsi="Times New Roman" w:cs="Times New Roman"/>
          <w:b/>
          <w:sz w:val="24"/>
          <w:szCs w:val="24"/>
        </w:rPr>
        <w:tab/>
      </w:r>
      <w:r>
        <w:rPr>
          <w:rFonts w:ascii="Times New Roman" w:eastAsia="Arial" w:hAnsi="Times New Roman" w:cs="Times New Roman"/>
          <w:b/>
          <w:sz w:val="24"/>
          <w:szCs w:val="24"/>
        </w:rPr>
        <w:t>DE LA TORRE</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497633">
        <w:rPr>
          <w:rFonts w:ascii="Times New Roman" w:hAnsi="Times New Roman" w:cs="Times New Roman"/>
          <w:b/>
          <w:sz w:val="18"/>
          <w:szCs w:val="24"/>
        </w:rPr>
        <w:t>086</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497633"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09</w:t>
      </w:r>
      <w:r w:rsidR="00E02417" w:rsidRPr="00135491">
        <w:rPr>
          <w:rFonts w:ascii="Times New Roman" w:hAnsi="Times New Roman" w:cs="Times New Roman"/>
          <w:b/>
          <w:sz w:val="18"/>
          <w:szCs w:val="24"/>
        </w:rPr>
        <w:t xml:space="preserve"> DE </w:t>
      </w:r>
      <w:r>
        <w:rPr>
          <w:rFonts w:ascii="Times New Roman" w:hAnsi="Times New Roman" w:cs="Times New Roman"/>
          <w:b/>
          <w:sz w:val="18"/>
          <w:szCs w:val="24"/>
        </w:rPr>
        <w:t>MAYO</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497633"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09</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MAYO</w:t>
      </w:r>
      <w:r w:rsidR="009469B8">
        <w:rPr>
          <w:rFonts w:ascii="Times New Roman" w:eastAsia="Times New Roman" w:hAnsi="Times New Roman" w:cs="Times New Roman"/>
          <w:b/>
          <w:sz w:val="24"/>
          <w:szCs w:val="24"/>
          <w:lang w:eastAsia="es-MX"/>
        </w:rPr>
        <w:t xml:space="preserve"> DE 202</w:t>
      </w:r>
      <w:r w:rsidR="006C13ED">
        <w:rPr>
          <w:rFonts w:ascii="Times New Roman" w:eastAsia="Times New Roman" w:hAnsi="Times New Roman" w:cs="Times New Roman"/>
          <w:b/>
          <w:sz w:val="24"/>
          <w:szCs w:val="24"/>
          <w:lang w:eastAsia="es-MX"/>
        </w:rPr>
        <w:t>2</w:t>
      </w:r>
    </w:p>
    <w:p w:rsidR="00804556" w:rsidRPr="00497633" w:rsidRDefault="00804556" w:rsidP="00497633">
      <w:pPr>
        <w:pStyle w:val="NormalWeb"/>
        <w:spacing w:before="0" w:beforeAutospacing="0" w:after="0" w:afterAutospacing="0"/>
        <w:ind w:left="567" w:hanging="567"/>
        <w:jc w:val="both"/>
        <w:rPr>
          <w:b/>
          <w:color w:val="000000"/>
        </w:rPr>
      </w:pPr>
    </w:p>
    <w:p w:rsidR="00497633" w:rsidRPr="00497633" w:rsidRDefault="00497633" w:rsidP="00497633">
      <w:pPr>
        <w:pStyle w:val="NormalWeb"/>
        <w:ind w:left="567" w:hanging="567"/>
        <w:jc w:val="both"/>
        <w:rPr>
          <w:color w:val="000000"/>
        </w:rPr>
      </w:pPr>
      <w:r w:rsidRPr="00497633">
        <w:rPr>
          <w:color w:val="000000"/>
        </w:rPr>
        <w:t xml:space="preserve">1. </w:t>
      </w:r>
      <w:r>
        <w:rPr>
          <w:color w:val="000000"/>
        </w:rPr>
        <w:tab/>
      </w:r>
      <w:r w:rsidRPr="00497633">
        <w:rPr>
          <w:color w:val="000000"/>
        </w:rPr>
        <w:t xml:space="preserve">ESCRITO SIGNADO POR LA C. </w:t>
      </w:r>
      <w:proofErr w:type="spellStart"/>
      <w:r w:rsidRPr="00497633">
        <w:rPr>
          <w:color w:val="000000"/>
        </w:rPr>
        <w:t>DIP</w:t>
      </w:r>
      <w:proofErr w:type="spellEnd"/>
      <w:r w:rsidRPr="00497633">
        <w:rPr>
          <w:color w:val="000000"/>
        </w:rPr>
        <w:t>. ELSA ESCOBEDO VÁZQUEZ Y LOS INTEGRANTES DEL GRUPO LEGISLATIVO DEL PARTIDO REVOLUCIONARIO INSTITUCIONAL DE LA LXXVI LEGISLATURA, MEDIANTE EL CUAL PRESENTAN INICIATIVA DE REFORMA A LAS FRACCIONES XXIV Y XXV Y POR ADICIÓN DE UNA FRACCIÓN XXVI DEL ARTÍCULO 30 DE LA LEY GENERAL DE EDUCACIÓN, EN RELACIÓN A QUE EN LOS NIVELES DE EDUCACIÓN BÁSICA SE IMPARTA LA ASIGNATURA RELACIONADA AL APRENDIZAJE DE UN OFICIO CERTIFICADO.</w:t>
      </w:r>
      <w:r w:rsidR="00EF5BCD">
        <w:rPr>
          <w:b/>
          <w:color w:val="000000"/>
        </w:rPr>
        <w:t xml:space="preserve"> DE ENTERADO</w:t>
      </w:r>
      <w:r w:rsidRPr="00497633">
        <w:rPr>
          <w:b/>
          <w:color w:val="000000"/>
        </w:rPr>
        <w:t xml:space="preserve"> Y DE CONFORMIDAD CON LO ESTABLECIDO EN LOS ARTÍCULOS 24 FRACCIÓN III Y 39 FRACCIÓN II DEL REGLAMENTO PARA EL GOBIERNO INTERIOR DEL CONGRESO, SE TURNA A LA COMISIÓN DE LEGISLACIÓN.</w:t>
      </w:r>
    </w:p>
    <w:p w:rsidR="00497633" w:rsidRPr="00497633" w:rsidRDefault="00497633" w:rsidP="00497633">
      <w:pPr>
        <w:pStyle w:val="NormalWeb"/>
        <w:ind w:left="567" w:hanging="567"/>
        <w:jc w:val="both"/>
        <w:rPr>
          <w:b/>
          <w:color w:val="000000"/>
        </w:rPr>
      </w:pPr>
      <w:r w:rsidRPr="00497633">
        <w:rPr>
          <w:color w:val="000000"/>
        </w:rPr>
        <w:t xml:space="preserve">2. </w:t>
      </w:r>
      <w:r>
        <w:rPr>
          <w:color w:val="000000"/>
        </w:rPr>
        <w:tab/>
      </w:r>
      <w:r w:rsidRPr="00497633">
        <w:rPr>
          <w:color w:val="000000"/>
        </w:rPr>
        <w:t xml:space="preserve">ESCRITO PRESENTADO POR EL C. </w:t>
      </w:r>
      <w:proofErr w:type="spellStart"/>
      <w:r w:rsidRPr="00497633">
        <w:rPr>
          <w:color w:val="000000"/>
        </w:rPr>
        <w:t>DIP</w:t>
      </w:r>
      <w:proofErr w:type="spellEnd"/>
      <w:r w:rsidRPr="00497633">
        <w:rPr>
          <w:color w:val="000000"/>
        </w:rPr>
        <w:t xml:space="preserve">. ROBERTO CARLOS FARÍAS GARCÍA, INTEGRANTE DEL GRUPO LEGISLATIVO DEL PARTIDO ACCIÓN NACIONAL DE LA LXXVI LEGISLATURA, MEDIANTE EL CUAL PRESENTA </w:t>
      </w:r>
      <w:proofErr w:type="spellStart"/>
      <w:r w:rsidRPr="00497633">
        <w:rPr>
          <w:color w:val="000000"/>
        </w:rPr>
        <w:t>ADENDUM</w:t>
      </w:r>
      <w:proofErr w:type="spellEnd"/>
      <w:r w:rsidRPr="00497633">
        <w:rPr>
          <w:color w:val="000000"/>
        </w:rPr>
        <w:t xml:space="preserve"> A LA INICIATIVA REGISTRADA CON EL EXPEDIENTE 14366/LXXV QUE CONTIENE LA INICIATIVA DE REFORMA A LA LEY DE FOMENTO A LA MICRO, PEQUEÑA Y MEDIANA EMPRESAS PARA EL ESTADO DE NUEVO LEÓN.</w:t>
      </w:r>
      <w:r w:rsidR="00EF5BCD">
        <w:rPr>
          <w:b/>
          <w:color w:val="000000"/>
        </w:rPr>
        <w:t xml:space="preserve"> DE ENTERADO</w:t>
      </w:r>
      <w:r w:rsidRPr="00497633">
        <w:rPr>
          <w:b/>
          <w:color w:val="000000"/>
        </w:rPr>
        <w:t xml:space="preserve"> Y SE ANEXA CON CARÁCTER DE URGENTE EN EL EXPEDIENTE 14366/LXXV QUE SE</w:t>
      </w:r>
      <w:r>
        <w:rPr>
          <w:b/>
          <w:color w:val="000000"/>
        </w:rPr>
        <w:t xml:space="preserve"> </w:t>
      </w:r>
      <w:r w:rsidRPr="00497633">
        <w:rPr>
          <w:b/>
          <w:color w:val="000000"/>
        </w:rPr>
        <w:t>ENCUENTRA EN LA COMISIÓN DE ECONOMÍA, EMPRENDIMIENTO Y TURISMO.</w:t>
      </w:r>
    </w:p>
    <w:p w:rsidR="00497633" w:rsidRPr="00497633" w:rsidRDefault="00497633" w:rsidP="00497633">
      <w:pPr>
        <w:pStyle w:val="NormalWeb"/>
        <w:ind w:left="567" w:hanging="567"/>
        <w:jc w:val="both"/>
        <w:rPr>
          <w:color w:val="000000"/>
        </w:rPr>
      </w:pPr>
      <w:r w:rsidRPr="00497633">
        <w:rPr>
          <w:color w:val="000000"/>
        </w:rPr>
        <w:t xml:space="preserve">3. </w:t>
      </w:r>
      <w:r>
        <w:rPr>
          <w:color w:val="000000"/>
        </w:rPr>
        <w:tab/>
      </w:r>
      <w:r w:rsidRPr="00497633">
        <w:rPr>
          <w:color w:val="000000"/>
        </w:rPr>
        <w:t xml:space="preserve">ESCRITO PRESENTADO POR EL C. </w:t>
      </w:r>
      <w:proofErr w:type="spellStart"/>
      <w:r w:rsidRPr="00497633">
        <w:rPr>
          <w:color w:val="000000"/>
        </w:rPr>
        <w:t>DIP</w:t>
      </w:r>
      <w:proofErr w:type="spellEnd"/>
      <w:r w:rsidRPr="00497633">
        <w:rPr>
          <w:color w:val="000000"/>
        </w:rPr>
        <w:t>. WALDO FERNÁNDEZ GONZÁLEZ, INTEGRANTE DEL GRUPO LEGISLATIVO DEL PARTIDO MOVIMIENTO DE REGENERACIÓN NACIONAL DE LA LXXVI LEGISLATURA, MEDIANTE EL CUAL SOLICITA LA APROBACIÓN DE UN PUNTO DE ACUERDO, A FIN DE QUE SE INSTALE UNA MESA DE TRABAJO INTEGRADA POR LAS COMISIONES UNIDAS DE ECONOMÍA, EMPRENDIMIENTO Y TURISMO Y LA DE MEDIO AMBIENTE Y DESARROLLO SUSTENTABLE, A LA QUE DEBERÁ INVITARSE A PARTICIPAR AL TITULAR DE LA SECRETARÍA DE MEDIO AMBIENTE, A FIN DE ANALIZAR LAS VENTAJAS Y ALCANCES DE LA IMPLEMENTACIÓN DE LOS DENOMINADOS “IMPUESTOS VERDES” Y QUE BENEFICIOS TANGIBLES HAN REPRESENTADO PARA EL MEDIO AMBIENTE; ASÍ MISMO SE INVITE AL SECRETARIO DE FINANZAS Y TESORERO GENERAL DEL ESTADO, A FIN DE QUE DÉ A CONOCER CUÁL HA SIDO LA RECAUDACIÓN FISCAL POR ESTOS IMPUESTOS Y EN QUE SE HAN EROGADO DICHOS RECURSOS.</w:t>
      </w:r>
      <w:r w:rsidR="00EF5BCD">
        <w:rPr>
          <w:b/>
          <w:color w:val="000000"/>
        </w:rPr>
        <w:t xml:space="preserve"> DE ENTERADO</w:t>
      </w:r>
      <w:r w:rsidRPr="00497633">
        <w:rPr>
          <w:b/>
          <w:color w:val="000000"/>
        </w:rPr>
        <w:t xml:space="preserve"> Y DE </w:t>
      </w:r>
      <w:r w:rsidRPr="00497633">
        <w:rPr>
          <w:b/>
          <w:color w:val="000000"/>
        </w:rPr>
        <w:lastRenderedPageBreak/>
        <w:t>CONFORMIDAD CON LO ESTABLECIDO EN LOS ARTÍCULOS 24 FRACCIÓN III Y 39 FRACCIÓN VIII DEL REGLAMENTO PARA EL GOBIERNO INTERIOR DEL CONGRESO, SE TURNA A LA COMISIÓN DE MEDIO AMBIENTE Y DESARROLLO SUSTENTABLE.</w:t>
      </w:r>
    </w:p>
    <w:p w:rsidR="00497633" w:rsidRPr="00497633" w:rsidRDefault="00497633" w:rsidP="00497633">
      <w:pPr>
        <w:pStyle w:val="NormalWeb"/>
        <w:ind w:left="567" w:hanging="567"/>
        <w:jc w:val="both"/>
        <w:rPr>
          <w:color w:val="000000"/>
        </w:rPr>
      </w:pPr>
      <w:r w:rsidRPr="00497633">
        <w:rPr>
          <w:color w:val="000000"/>
        </w:rPr>
        <w:t xml:space="preserve">4. </w:t>
      </w:r>
      <w:r>
        <w:rPr>
          <w:color w:val="000000"/>
        </w:rPr>
        <w:tab/>
      </w:r>
      <w:r w:rsidRPr="00497633">
        <w:rPr>
          <w:color w:val="000000"/>
        </w:rPr>
        <w:t xml:space="preserve">ESCRITO SIGNADO POR LA C. </w:t>
      </w:r>
      <w:proofErr w:type="spellStart"/>
      <w:r w:rsidRPr="00497633">
        <w:rPr>
          <w:color w:val="000000"/>
        </w:rPr>
        <w:t>DIP</w:t>
      </w:r>
      <w:proofErr w:type="spellEnd"/>
      <w:r w:rsidRPr="00497633">
        <w:rPr>
          <w:color w:val="000000"/>
        </w:rPr>
        <w:t>. BRENDA LIZBETH SÁNCHEZ CASTRO Y LOS INTEGRANTES DEL GRUPO LEGISLATIVO MOVIMIENTO CIUDADANO DE LA LXXVI LEGISLATURA, MEDIANTE EL CUAL PRESENTAN INICIATIVA DE REFORMA AL ARTÍCULO 3O DE LA LEY DE RESPONSABILIDAD PATRIMONIAL PARA EL ESTADO DE NUEVO LEÓN.</w:t>
      </w:r>
      <w:r w:rsidR="00EF5BCD">
        <w:rPr>
          <w:b/>
          <w:color w:val="000000"/>
        </w:rPr>
        <w:t xml:space="preserve"> DE ENTERADO</w:t>
      </w:r>
      <w:r w:rsidRPr="00497633">
        <w:rPr>
          <w:b/>
          <w:color w:val="000000"/>
        </w:rPr>
        <w:t xml:space="preserve"> Y DE CONFORMIDAD CON LO ESTABLECIDO EN LOS ARTÍCULOS 24 FRACCIÓN III Y 39 FRACCIÓN II DEL REGLAMENTO PARA EL GOBIERNO INTERIOR DEL CONGRESO, SE TURNA A LA COMISIÓN DE LEGISLACIÓN.</w:t>
      </w:r>
    </w:p>
    <w:p w:rsidR="00497633" w:rsidRPr="00497633" w:rsidRDefault="00497633" w:rsidP="00497633">
      <w:pPr>
        <w:pStyle w:val="NormalWeb"/>
        <w:ind w:left="567" w:hanging="567"/>
        <w:jc w:val="both"/>
        <w:rPr>
          <w:b/>
          <w:color w:val="000000"/>
        </w:rPr>
      </w:pPr>
      <w:r w:rsidRPr="00497633">
        <w:rPr>
          <w:color w:val="000000"/>
        </w:rPr>
        <w:t xml:space="preserve">5. </w:t>
      </w:r>
      <w:r>
        <w:rPr>
          <w:color w:val="000000"/>
        </w:rPr>
        <w:tab/>
      </w:r>
      <w:r w:rsidRPr="00497633">
        <w:rPr>
          <w:color w:val="000000"/>
        </w:rPr>
        <w:t xml:space="preserve">ESCRITO SIGNADO POR LA C. </w:t>
      </w:r>
      <w:proofErr w:type="spellStart"/>
      <w:r w:rsidRPr="00497633">
        <w:rPr>
          <w:color w:val="000000"/>
        </w:rPr>
        <w:t>DIP</w:t>
      </w:r>
      <w:proofErr w:type="spellEnd"/>
      <w:r w:rsidRPr="00497633">
        <w:rPr>
          <w:color w:val="000000"/>
        </w:rPr>
        <w:t xml:space="preserve">. LORENA DE LA GARZA VENECIA Y LOS INTEGRANTES DEL GRUPO LEGISLATIVO DEL PARTIDO REVOLUCIONARIO INSTITUCIONAL DE LA LXXVI LEGISLATURA, MEDIANTE EL CUAL PRESENTAN INICIATIVA DE REFORMA AL ARTÍCULO 5 DE LA LEY QUE CREA EL ORGANISMO PÚBLICO DESCENTRALIZADO DENOMINADO SISTEMA DE TRANSPORTE COLECTIVO </w:t>
      </w:r>
      <w:proofErr w:type="spellStart"/>
      <w:r w:rsidRPr="00497633">
        <w:rPr>
          <w:color w:val="000000"/>
        </w:rPr>
        <w:t>METRORREY</w:t>
      </w:r>
      <w:proofErr w:type="spellEnd"/>
      <w:r w:rsidRPr="00497633">
        <w:rPr>
          <w:color w:val="000000"/>
        </w:rPr>
        <w:t>.</w:t>
      </w:r>
      <w:r w:rsidR="00EF5BCD">
        <w:rPr>
          <w:b/>
          <w:color w:val="000000"/>
        </w:rPr>
        <w:t xml:space="preserve"> DE ENTERADO </w:t>
      </w:r>
      <w:r w:rsidRPr="00497633">
        <w:rPr>
          <w:b/>
          <w:color w:val="000000"/>
        </w:rPr>
        <w:t>Y DE CONFORMIDAD CON LO ESTABLECIDO EN LOS ARTÍCULOS 24 FRACCIÓN III Y 39 FRACCIÓN X DEL REGLAMENTO PARA EL GOBIERNO INTERIOR DEL CONGRESO, SE TURNA A LA COMISIÓN DE MOVILIDAD.</w:t>
      </w:r>
    </w:p>
    <w:p w:rsidR="00497633" w:rsidRPr="00497633" w:rsidRDefault="00497633" w:rsidP="00497633">
      <w:pPr>
        <w:pStyle w:val="NormalWeb"/>
        <w:ind w:left="567" w:hanging="567"/>
        <w:jc w:val="both"/>
        <w:rPr>
          <w:color w:val="000000"/>
        </w:rPr>
      </w:pPr>
      <w:r w:rsidRPr="00497633">
        <w:rPr>
          <w:color w:val="000000"/>
        </w:rPr>
        <w:t xml:space="preserve">6. </w:t>
      </w:r>
      <w:r>
        <w:rPr>
          <w:color w:val="000000"/>
        </w:rPr>
        <w:tab/>
      </w:r>
      <w:r w:rsidRPr="00497633">
        <w:rPr>
          <w:color w:val="000000"/>
        </w:rPr>
        <w:t xml:space="preserve">OFICIO SIGNADO POR EL C. ARQ. JAVIER F. MARTÍNEZ </w:t>
      </w:r>
      <w:proofErr w:type="spellStart"/>
      <w:r w:rsidRPr="00497633">
        <w:rPr>
          <w:color w:val="000000"/>
        </w:rPr>
        <w:t>LANKEANU</w:t>
      </w:r>
      <w:proofErr w:type="spellEnd"/>
      <w:r w:rsidRPr="00497633">
        <w:rPr>
          <w:color w:val="000000"/>
        </w:rPr>
        <w:t>, DIRECTOR GENERAL DEL INSTITUTO CONSTRUCTOR DE</w:t>
      </w:r>
      <w:r>
        <w:rPr>
          <w:color w:val="000000"/>
        </w:rPr>
        <w:t xml:space="preserve"> I</w:t>
      </w:r>
      <w:r w:rsidRPr="00497633">
        <w:rPr>
          <w:color w:val="000000"/>
        </w:rPr>
        <w:t>NFRAESTRUCTURA FÍSICA EDUCATIVA Y DEPORTIVA, MEDIANTE EL CUAL DA CONTESTACIÓN AL EXHORTO REALIZADO POR ESTA SOBERANÍA.</w:t>
      </w:r>
      <w:r w:rsidR="00EF5BCD">
        <w:rPr>
          <w:b/>
          <w:color w:val="000000"/>
        </w:rPr>
        <w:t xml:space="preserve"> DE ENTERADO</w:t>
      </w:r>
      <w:r w:rsidRPr="00497633">
        <w:rPr>
          <w:b/>
          <w:color w:val="000000"/>
        </w:rPr>
        <w:t xml:space="preserve"> Y SE ANEXA EN EL ACUERDO ADMINISTRATIVO NÚM. 346 APROBADO POR ESTA SOBERANÍA; ASÍ MISMO REMÍTASE COPIA DEL OFICIO AL COMITÉ DE SEGUIMIENTO DE ACUERDOS Y AL </w:t>
      </w:r>
      <w:proofErr w:type="spellStart"/>
      <w:r w:rsidRPr="00497633">
        <w:rPr>
          <w:b/>
          <w:color w:val="000000"/>
        </w:rPr>
        <w:t>PROMOVENTE</w:t>
      </w:r>
      <w:proofErr w:type="spellEnd"/>
      <w:r w:rsidRPr="00497633">
        <w:rPr>
          <w:b/>
          <w:color w:val="000000"/>
        </w:rPr>
        <w:t>.</w:t>
      </w:r>
    </w:p>
    <w:p w:rsidR="00497633" w:rsidRPr="00497633" w:rsidRDefault="00497633" w:rsidP="00497633">
      <w:pPr>
        <w:pStyle w:val="NormalWeb"/>
        <w:ind w:left="567" w:hanging="567"/>
        <w:jc w:val="both"/>
        <w:rPr>
          <w:b/>
          <w:color w:val="000000"/>
        </w:rPr>
      </w:pPr>
      <w:r w:rsidRPr="00497633">
        <w:rPr>
          <w:color w:val="000000"/>
        </w:rPr>
        <w:t xml:space="preserve">7. </w:t>
      </w:r>
      <w:r>
        <w:rPr>
          <w:color w:val="000000"/>
        </w:rPr>
        <w:tab/>
      </w:r>
      <w:r w:rsidRPr="00497633">
        <w:rPr>
          <w:color w:val="000000"/>
        </w:rPr>
        <w:t xml:space="preserve">ESCRITO SIGNADO POR LAS CC. </w:t>
      </w:r>
      <w:proofErr w:type="spellStart"/>
      <w:r w:rsidRPr="00497633">
        <w:rPr>
          <w:color w:val="000000"/>
        </w:rPr>
        <w:t>DIP</w:t>
      </w:r>
      <w:proofErr w:type="spellEnd"/>
      <w:r w:rsidRPr="00497633">
        <w:rPr>
          <w:color w:val="000000"/>
        </w:rPr>
        <w:t xml:space="preserve">. PERLA DE LOS ÁNGELES, </w:t>
      </w:r>
      <w:proofErr w:type="spellStart"/>
      <w:r w:rsidRPr="00497633">
        <w:rPr>
          <w:color w:val="000000"/>
        </w:rPr>
        <w:t>DIP</w:t>
      </w:r>
      <w:proofErr w:type="spellEnd"/>
      <w:r w:rsidRPr="00497633">
        <w:rPr>
          <w:color w:val="000000"/>
        </w:rPr>
        <w:t xml:space="preserve">. ANA ISABEL GONZÁLEZ </w:t>
      </w:r>
      <w:proofErr w:type="spellStart"/>
      <w:r w:rsidRPr="00497633">
        <w:rPr>
          <w:color w:val="000000"/>
        </w:rPr>
        <w:t>GONZÁLEZ</w:t>
      </w:r>
      <w:proofErr w:type="spellEnd"/>
      <w:r w:rsidRPr="00497633">
        <w:rPr>
          <w:color w:val="000000"/>
        </w:rPr>
        <w:t xml:space="preserve"> Y LOS INTEGRANTES DEL GRUPO LEGISLATIVO DEL PARTIDO REVOLUCIONARIO INSTITUCIONAL DE LA LXXVI LEGISLATURA, MEDIANTE EL CUAL PRESENTAN INICIATIVA DE REFORMA A DIVERSOS ARTÍCULOS DE LA LEY DE EDUCACIÓN DEL ESTADO, EN RELACIÓN A LA CAPACITACIÓN PARA UNA EDUCACIÓN INCLUSIVA DE PERSONAS CON APTITUDES SOBRESALIENTES, SUPERDOTADAS O CON TALENTO EXTRAORDINARIO.</w:t>
      </w:r>
      <w:r w:rsidRPr="00497633">
        <w:rPr>
          <w:b/>
          <w:color w:val="000000"/>
        </w:rPr>
        <w:t xml:space="preserve"> DE ENTERAD</w:t>
      </w:r>
      <w:r w:rsidR="00EF5BCD">
        <w:rPr>
          <w:b/>
          <w:color w:val="000000"/>
        </w:rPr>
        <w:t>O</w:t>
      </w:r>
      <w:r w:rsidRPr="00497633">
        <w:rPr>
          <w:b/>
          <w:color w:val="000000"/>
        </w:rPr>
        <w:t xml:space="preserve"> Y DE CONFORMIDAD CON LO ESTABLECIDO EN LOS ARTÍCULOS 24 </w:t>
      </w:r>
      <w:r w:rsidRPr="00497633">
        <w:rPr>
          <w:b/>
          <w:color w:val="000000"/>
        </w:rPr>
        <w:lastRenderedPageBreak/>
        <w:t>FRACCIÓN III Y 39 FRACCIÓN VII DEL REGLAMENTO PARA EL GOBIERNO INTERIOR DEL CONGRESO, SE TURNA A LA COMISIÓN DE EDUCACIÓN, CULTURA Y DEPORTE.</w:t>
      </w:r>
    </w:p>
    <w:p w:rsidR="00497633" w:rsidRPr="00497633" w:rsidRDefault="00497633" w:rsidP="00497633">
      <w:pPr>
        <w:pStyle w:val="NormalWeb"/>
        <w:ind w:left="567" w:hanging="567"/>
        <w:jc w:val="both"/>
        <w:rPr>
          <w:color w:val="000000"/>
        </w:rPr>
      </w:pPr>
      <w:r w:rsidRPr="00497633">
        <w:rPr>
          <w:color w:val="000000"/>
        </w:rPr>
        <w:t xml:space="preserve">8. </w:t>
      </w:r>
      <w:r>
        <w:rPr>
          <w:color w:val="000000"/>
        </w:rPr>
        <w:tab/>
      </w:r>
      <w:r w:rsidRPr="00497633">
        <w:rPr>
          <w:color w:val="000000"/>
        </w:rPr>
        <w:t>9 OFICIOS SIGNADOS POR EL C. LIC. HÉCTOR JULIÁN MORALES RIVERA, SECRETARIO DEL AYUNTAMIENTO DE APODACA, NUEVO LEÓN, MEDIANTE EL CUAL DA CONTESTACIÓN A DIVERSOS EXHORTOS REALIZADOS POR ESTA SOBERANÍA.</w:t>
      </w:r>
      <w:r w:rsidR="00EF5BCD">
        <w:rPr>
          <w:b/>
          <w:color w:val="000000"/>
        </w:rPr>
        <w:t xml:space="preserve"> DE ENTERADO</w:t>
      </w:r>
      <w:r w:rsidRPr="00497633">
        <w:rPr>
          <w:b/>
          <w:color w:val="000000"/>
        </w:rPr>
        <w:t xml:space="preserve"> Y SE ANEXAN EN LOS ACUERDOS ADMINISTRATIVOS NÚM. 267, 288, 295, 305, 308, 313, 315, 337 Y 348 APROBADO POR ESTA SOBERANÍA; ASÍ MISMO REMÍTASE COPIA DE LOS OFICIOS AL COMITÉ DE SEGUIMIENTO DE ACUERDOS Y A LOS </w:t>
      </w:r>
      <w:proofErr w:type="spellStart"/>
      <w:r w:rsidRPr="00497633">
        <w:rPr>
          <w:b/>
          <w:color w:val="000000"/>
        </w:rPr>
        <w:t>PROMOVENTES</w:t>
      </w:r>
      <w:proofErr w:type="spellEnd"/>
      <w:r w:rsidRPr="00497633">
        <w:rPr>
          <w:b/>
          <w:color w:val="000000"/>
        </w:rPr>
        <w:t>.</w:t>
      </w:r>
    </w:p>
    <w:p w:rsidR="00497633" w:rsidRPr="00497633" w:rsidRDefault="00497633" w:rsidP="00497633">
      <w:pPr>
        <w:pStyle w:val="NormalWeb"/>
        <w:ind w:left="567" w:hanging="567"/>
        <w:jc w:val="both"/>
        <w:rPr>
          <w:b/>
          <w:color w:val="000000"/>
        </w:rPr>
      </w:pPr>
      <w:r w:rsidRPr="00497633">
        <w:rPr>
          <w:color w:val="000000"/>
        </w:rPr>
        <w:t>9.</w:t>
      </w:r>
      <w:r>
        <w:rPr>
          <w:color w:val="000000"/>
        </w:rPr>
        <w:tab/>
      </w:r>
      <w:r w:rsidRPr="00497633">
        <w:rPr>
          <w:color w:val="000000"/>
        </w:rPr>
        <w:t>OFICIO SIGNADO POR EL C. DR. VALENTÍN MARTÍNEZ GARZA, ENCARGADO DEL DESPACHO DE LA UNIDAD DE ENLACE DE LA SECRETARÍA DE GOBERNACIÓN, MEDIANTE EL CUAL DA CONTESTACIÓN AL EXHORTO REALIZADO POR ESTA SOBERANÍA.</w:t>
      </w:r>
      <w:r w:rsidR="00EF5BCD">
        <w:rPr>
          <w:b/>
          <w:color w:val="000000"/>
        </w:rPr>
        <w:t xml:space="preserve"> DE ENTERADO</w:t>
      </w:r>
      <w:r w:rsidRPr="00497633">
        <w:rPr>
          <w:b/>
          <w:color w:val="000000"/>
        </w:rPr>
        <w:t xml:space="preserve"> Y SE ANEXA EN EL ACUERDO ADMINISTRATIVO NÚM. 236 APROBADO POR ESTA SOBERANÍA; ASÍ MISMO REMÍTASE COPIA DEL OFICIO AL COMITÉ DE SEGUIMIENTO DE ACUERDOS Y AL </w:t>
      </w:r>
      <w:proofErr w:type="spellStart"/>
      <w:r w:rsidRPr="00497633">
        <w:rPr>
          <w:b/>
          <w:color w:val="000000"/>
        </w:rPr>
        <w:t>PROMOVENTE</w:t>
      </w:r>
      <w:proofErr w:type="spellEnd"/>
      <w:r w:rsidRPr="00497633">
        <w:rPr>
          <w:b/>
          <w:color w:val="000000"/>
        </w:rPr>
        <w:t>.</w:t>
      </w:r>
    </w:p>
    <w:p w:rsidR="00497633" w:rsidRPr="00497633" w:rsidRDefault="00497633" w:rsidP="00497633">
      <w:pPr>
        <w:pStyle w:val="NormalWeb"/>
        <w:ind w:left="567" w:hanging="567"/>
        <w:jc w:val="both"/>
        <w:rPr>
          <w:b/>
          <w:color w:val="000000"/>
        </w:rPr>
      </w:pPr>
      <w:r w:rsidRPr="00497633">
        <w:rPr>
          <w:color w:val="000000"/>
        </w:rPr>
        <w:t xml:space="preserve">10. </w:t>
      </w:r>
      <w:r>
        <w:rPr>
          <w:color w:val="000000"/>
        </w:rPr>
        <w:tab/>
      </w:r>
      <w:r w:rsidRPr="00497633">
        <w:rPr>
          <w:color w:val="000000"/>
        </w:rPr>
        <w:t>ESCRITO SIGNADO POR LOS CC. RAÚL CANTÚ DE LA GARZA, PRESIDENTE MUNICIPAL, SANDRA CECILIA ESCOBEDO GUAJARDO, SÍNDICA SEGUNDA Y ELIAZAR TREVIÑO GUERRA, TESORERO MUNICIPAL DE SALINAS VICTORIA, NUEVO LEÓN, MEDIANTE EL CUAL INFORMAN QUE EN SESIÓN DE CABILDO SE APROBÓ EL CONTRATAR UN FINANCIAMIENTO BAJO EL PROGRAMA DE LA LÍNEA DE CRÉDITO GLOBAL MUNICIPAL, HASTA POR LA CANTIDAD DE $28,954,826.59 (VEINTIOCHO MILLONES NOVECIENTOS CINCUENTA Y CUATRO MIL OCHOCIENTOS VEINTISÉIS PESOS 59/100 M.N.).</w:t>
      </w:r>
      <w:r w:rsidR="00EF5BCD">
        <w:rPr>
          <w:b/>
          <w:color w:val="000000"/>
        </w:rPr>
        <w:t xml:space="preserve"> DE ENTERADO</w:t>
      </w:r>
      <w:r w:rsidRPr="00497633">
        <w:rPr>
          <w:b/>
          <w:color w:val="000000"/>
        </w:rPr>
        <w:t xml:space="preserve"> Y DE CONFORMIDAD CON LO ESTABLECIDO EN LOS ARTÍCULOS 24 FRACCIÓN III Y 39 FRACCIÓN XXI DEL REGLAMENTO PARA EL GOBIERNO INTERIOR DEL CONGRESO, SE TURNA A LA COMISIÓN QUINTA DE HACIENDA Y DESARROLLO MUNICIPAL.</w:t>
      </w:r>
    </w:p>
    <w:p w:rsidR="00497633" w:rsidRPr="00497633" w:rsidRDefault="00497633" w:rsidP="00497633">
      <w:pPr>
        <w:pStyle w:val="NormalWeb"/>
        <w:ind w:left="567" w:hanging="567"/>
        <w:jc w:val="both"/>
        <w:rPr>
          <w:color w:val="000000"/>
        </w:rPr>
      </w:pPr>
      <w:r w:rsidRPr="00497633">
        <w:rPr>
          <w:color w:val="000000"/>
        </w:rPr>
        <w:t xml:space="preserve">11. </w:t>
      </w:r>
      <w:r>
        <w:rPr>
          <w:color w:val="000000"/>
        </w:rPr>
        <w:tab/>
      </w:r>
      <w:r w:rsidRPr="00497633">
        <w:rPr>
          <w:color w:val="000000"/>
        </w:rPr>
        <w:t>OFICIO SIGNADO POR EL C. DR. MARCO ANTONIO GONZÁLEZ VALDEZ, PRESIDENTE SUPLENTE DEL COMITÉ TÉCNICO DEL FIDEICOMISO FONDO DE FOMENTO AGROPECUARIO DEL ESTADO DE NUEVO LEÓN, MEDIANTE EL CUAL DA CONTESTACIÓN AL EXHORTO REALIZADO POR ESTA SOBERANÍA.</w:t>
      </w:r>
      <w:r w:rsidR="00EF5BCD">
        <w:rPr>
          <w:b/>
          <w:color w:val="000000"/>
        </w:rPr>
        <w:t xml:space="preserve"> DE ENTERADO</w:t>
      </w:r>
      <w:r w:rsidRPr="00497633">
        <w:rPr>
          <w:b/>
          <w:color w:val="000000"/>
        </w:rPr>
        <w:t xml:space="preserve"> Y SE ANEXA EN EL ACUERDO ADMINISTRATIVO NÚM. 346 APROBADO POR ESTA SOBERANÍA; ASÍ MISMO REMÍTASE COPIA DEL OFICIO AL COMITÉ DE SEGUIMIENTO DE ACUERDOS Y AL </w:t>
      </w:r>
      <w:proofErr w:type="spellStart"/>
      <w:r w:rsidRPr="00497633">
        <w:rPr>
          <w:b/>
          <w:color w:val="000000"/>
        </w:rPr>
        <w:t>PROMOVENTE</w:t>
      </w:r>
      <w:proofErr w:type="spellEnd"/>
      <w:r w:rsidRPr="00497633">
        <w:rPr>
          <w:b/>
          <w:color w:val="000000"/>
        </w:rPr>
        <w:t>.</w:t>
      </w:r>
    </w:p>
    <w:p w:rsidR="00497633" w:rsidRPr="00497633" w:rsidRDefault="00497633" w:rsidP="00497633">
      <w:pPr>
        <w:pStyle w:val="NormalWeb"/>
        <w:ind w:left="567" w:hanging="567"/>
        <w:jc w:val="both"/>
        <w:rPr>
          <w:color w:val="000000"/>
        </w:rPr>
      </w:pPr>
      <w:r w:rsidRPr="00497633">
        <w:rPr>
          <w:color w:val="000000"/>
        </w:rPr>
        <w:lastRenderedPageBreak/>
        <w:t xml:space="preserve">12. </w:t>
      </w:r>
      <w:r>
        <w:rPr>
          <w:color w:val="000000"/>
        </w:rPr>
        <w:tab/>
      </w:r>
      <w:r w:rsidRPr="00497633">
        <w:rPr>
          <w:color w:val="000000"/>
        </w:rPr>
        <w:t>ESCRITO SIGNADO POR LOS CC. SERGIO EDUARDO ELIZONDO GUZMÁN, PRESIDENTE MUNICIPAL Y MARLEN GABRIELA LOZOYA TREVIÑO, SÍNDICA SEGUNDA DEL MUNICIPIO DE LINARES, NUEVO LEÓN, MEDIANTE EL CUAL INFORMAN QUE EN SESIÓN DE CABILDO SE APROBÓ EL CONTRATAR UN FINANCIAMIENTO BAJO EL PROGRAMA DE LA LÍNEA DE CRÉDITO GLOBAL MUNICIPAL, HASTA POR LA CANTIDAD DE $14,335,199.96 (CATORCE MILLONES TRESCIENTOS TREINTA Y CINCO MIL CIENTO NOVENTA Y NUEVE PESOS 96/100 M.N.)</w:t>
      </w:r>
      <w:r w:rsidR="00EF5BCD">
        <w:rPr>
          <w:b/>
          <w:color w:val="000000"/>
        </w:rPr>
        <w:t xml:space="preserve"> DE ENTERADO</w:t>
      </w:r>
      <w:r w:rsidRPr="00497633">
        <w:rPr>
          <w:b/>
          <w:color w:val="000000"/>
        </w:rPr>
        <w:t xml:space="preserve"> Y DE CONFORMIDAD CON LO ESTABLECIDO EN LOS ARTÍCULOS 24 FRACCIÓN III Y 39 FRACCIÓN XVIII DEL REGLAMENTO PARA EL GOBIERNO INTERIOR DEL CONGRESO, SE TURNA A LA COMISIÓN SEGUNDA DE HACIENDA Y DESARROLLO MUNICIPAL.</w:t>
      </w:r>
    </w:p>
    <w:p w:rsidR="00497633" w:rsidRPr="00497633" w:rsidRDefault="00497633" w:rsidP="00497633">
      <w:pPr>
        <w:pStyle w:val="NormalWeb"/>
        <w:ind w:left="567" w:hanging="567"/>
        <w:jc w:val="both"/>
        <w:rPr>
          <w:b/>
          <w:color w:val="000000"/>
        </w:rPr>
      </w:pPr>
      <w:r w:rsidRPr="00497633">
        <w:rPr>
          <w:color w:val="000000"/>
        </w:rPr>
        <w:t xml:space="preserve">13. </w:t>
      </w:r>
      <w:r>
        <w:rPr>
          <w:color w:val="000000"/>
        </w:rPr>
        <w:tab/>
      </w:r>
      <w:r w:rsidRPr="00497633">
        <w:rPr>
          <w:color w:val="000000"/>
        </w:rPr>
        <w:t>ESCRITO SIGNADO POR LOS CC. MIGUEL ÁNGEL SALAZAR RANGEL, PRESIDENTE MUNICIPAL Y LIZBETH ESMERALDA GÓMEZ MARTÍNEZ, SÍNDICA SEGUNDA DEL MUNICIPIO DE MONTEMORELOS, NUEVO LEÓN, MEDIANTE EL CUAL INFORMAN QUE EN SESIÓN DE CABILDO SE APROBÓ EL CONTRATAR UN FINANCIAMIENTO BAJO EL PROGRAMA DE LA LÍNEA DE CRÉDITO GLOBAL MUNICIPAL, HASTA POR LA CANTIDAD DE $6,356,880.69 (SEIS MILLONES TRESCIENTOS CINCUENTA Y SEIS MIL OCHOCIENTOS OCHENTA PESOS 69/100 M.N.)</w:t>
      </w:r>
      <w:r w:rsidR="00EF5BCD">
        <w:rPr>
          <w:b/>
          <w:color w:val="000000"/>
        </w:rPr>
        <w:t xml:space="preserve"> DE ENTERADO</w:t>
      </w:r>
      <w:r w:rsidRPr="00497633">
        <w:rPr>
          <w:b/>
          <w:color w:val="000000"/>
        </w:rPr>
        <w:t xml:space="preserve"> Y DE CONFORMIDAD CON LO ESTABLECIDO EN LOS ARTÍCULOS 24 FRACCIÓN III Y 39 FRACCIÓN XVIII DEL REGLAMENTO PARA EL GOBIERNO INTERIOR DEL CONGRESO, SE TURNA A LA COMISIÓN SEGUNDA DE HACIENDA Y DESARROLLO MUNICIPAL.</w:t>
      </w:r>
    </w:p>
    <w:p w:rsidR="00497633" w:rsidRPr="00497633" w:rsidRDefault="00497633" w:rsidP="00497633">
      <w:pPr>
        <w:pStyle w:val="NormalWeb"/>
        <w:ind w:left="567" w:hanging="567"/>
        <w:jc w:val="both"/>
        <w:rPr>
          <w:color w:val="000000"/>
        </w:rPr>
      </w:pPr>
      <w:r w:rsidRPr="00497633">
        <w:rPr>
          <w:color w:val="000000"/>
        </w:rPr>
        <w:t xml:space="preserve">14. </w:t>
      </w:r>
      <w:r>
        <w:rPr>
          <w:color w:val="000000"/>
        </w:rPr>
        <w:tab/>
      </w:r>
      <w:r w:rsidRPr="00497633">
        <w:rPr>
          <w:color w:val="000000"/>
        </w:rPr>
        <w:t xml:space="preserve">ESCRITO SIGNADO POR EL C. </w:t>
      </w:r>
      <w:proofErr w:type="spellStart"/>
      <w:r w:rsidRPr="00497633">
        <w:rPr>
          <w:color w:val="000000"/>
        </w:rPr>
        <w:t>DIP</w:t>
      </w:r>
      <w:proofErr w:type="spellEnd"/>
      <w:r w:rsidRPr="00497633">
        <w:rPr>
          <w:color w:val="000000"/>
        </w:rPr>
        <w:t>. LUIS ALBERTO SUSARREY FLORES Y LOS INTEGRANTES DEL GRUPO LEGISLATIVO DEL PARTIDO ACCIÓN NACIONAL DE LA LXXVI LEGISLATURA, MEDIANTE EL CUAL PRESENTA INICIATIVA DE REFORMA POR ADICIÓN DE UN CAPÍTULO IV A LA LEY DE PROTECCIÓN CONTRA INCENDIOS Y MATERIALES PELIGROSOS DEL ESTADO DE NUEVO LEÓN</w:t>
      </w:r>
      <w:r>
        <w:rPr>
          <w:color w:val="000000"/>
        </w:rPr>
        <w:t>.</w:t>
      </w:r>
      <w:r w:rsidRPr="00497633">
        <w:rPr>
          <w:color w:val="000000"/>
        </w:rPr>
        <w:t xml:space="preserve"> </w:t>
      </w:r>
      <w:r w:rsidR="00EF5BCD">
        <w:rPr>
          <w:b/>
          <w:color w:val="000000"/>
        </w:rPr>
        <w:t>DE ENTERADO</w:t>
      </w:r>
      <w:r w:rsidRPr="00497633">
        <w:rPr>
          <w:b/>
          <w:color w:val="000000"/>
        </w:rPr>
        <w:t xml:space="preserve"> Y DE CONFORMIDAD CON LO ESTABLECIDO EN LOS ARTÍCULOS 24 FRACCIÓN III Y 39 FRACCIÓN VIII DEL REGLAMENTO PARA EL GOBIERNO INTERIOR DEL CONGRESO, SE TURNA A LA COMISIÓN DE MEDIO AMBIENTE Y DESARROLLO SUSTENTABLE.</w:t>
      </w:r>
    </w:p>
    <w:p w:rsidR="00497633" w:rsidRPr="00497633" w:rsidRDefault="00497633" w:rsidP="00497633">
      <w:pPr>
        <w:pStyle w:val="NormalWeb"/>
        <w:ind w:left="567" w:hanging="567"/>
        <w:jc w:val="both"/>
        <w:rPr>
          <w:b/>
          <w:color w:val="000000"/>
        </w:rPr>
      </w:pPr>
      <w:r w:rsidRPr="00497633">
        <w:rPr>
          <w:color w:val="000000"/>
        </w:rPr>
        <w:t xml:space="preserve">15. </w:t>
      </w:r>
      <w:r>
        <w:rPr>
          <w:color w:val="000000"/>
        </w:rPr>
        <w:tab/>
      </w:r>
      <w:r w:rsidRPr="00497633">
        <w:rPr>
          <w:color w:val="000000"/>
        </w:rPr>
        <w:t xml:space="preserve">ESCRITO SIGNADO POR EL C. DR. SAMUEL ALEJANDRO GARCÍA SEPÚLVEDA, GOBERNADOR CONSTITUCIONAL DEL ESTADO DE NUEVO LEÓN, MEDIANTE EL CUAL PRESENTA INICIATIVA DE REFORMA A DIVERSOS ARTÍCULOS DE LA LEY DE INGRESOS DE LOS MUNICIPIOS DEL ESTADO DE NUEVO LEÓN, PARA EL EJERCICIO </w:t>
      </w:r>
      <w:r w:rsidRPr="00497633">
        <w:rPr>
          <w:color w:val="000000"/>
        </w:rPr>
        <w:lastRenderedPageBreak/>
        <w:t>FISCAL 2022.</w:t>
      </w:r>
      <w:r w:rsidR="00EF5BCD">
        <w:rPr>
          <w:b/>
          <w:color w:val="000000"/>
        </w:rPr>
        <w:t xml:space="preserve"> DE ENTERADO</w:t>
      </w:r>
      <w:r w:rsidRPr="00497633">
        <w:rPr>
          <w:b/>
          <w:color w:val="000000"/>
        </w:rPr>
        <w:t xml:space="preserve"> Y DE CONFORMIDAD CON LO ESTABLECIDO EN LOS ARTÍCULOS 24 FRACCIÓN III Y 39 FRACCIÓN XXIII DEL REGLAMENTO PARA EL GOBIERNO INTERIOR DEL CONGRESO, SE TURNA CON CARÁCTER DE URGENTE A LA COMISIÓN DE PRESUPUESTO.</w:t>
      </w:r>
    </w:p>
    <w:p w:rsidR="00497633" w:rsidRPr="00497633" w:rsidRDefault="00497633" w:rsidP="00497633">
      <w:pPr>
        <w:pStyle w:val="NormalWeb"/>
        <w:ind w:left="567" w:hanging="567"/>
        <w:jc w:val="both"/>
        <w:rPr>
          <w:color w:val="000000"/>
        </w:rPr>
      </w:pPr>
      <w:r w:rsidRPr="00497633">
        <w:rPr>
          <w:color w:val="000000"/>
        </w:rPr>
        <w:t xml:space="preserve">16. </w:t>
      </w:r>
      <w:r>
        <w:rPr>
          <w:color w:val="000000"/>
        </w:rPr>
        <w:tab/>
      </w:r>
      <w:r w:rsidRPr="00497633">
        <w:rPr>
          <w:color w:val="000000"/>
        </w:rPr>
        <w:t xml:space="preserve">ESCRITO SIGNADO POR LA C. </w:t>
      </w:r>
      <w:proofErr w:type="spellStart"/>
      <w:r w:rsidRPr="00497633">
        <w:rPr>
          <w:color w:val="000000"/>
        </w:rPr>
        <w:t>DIP</w:t>
      </w:r>
      <w:proofErr w:type="spellEnd"/>
      <w:r w:rsidRPr="00497633">
        <w:rPr>
          <w:color w:val="000000"/>
        </w:rPr>
        <w:t xml:space="preserve">. JESSICA ELODIA MARTÍNEZ </w:t>
      </w:r>
      <w:proofErr w:type="spellStart"/>
      <w:r w:rsidRPr="00497633">
        <w:rPr>
          <w:color w:val="000000"/>
        </w:rPr>
        <w:t>MARTÍNEZ</w:t>
      </w:r>
      <w:proofErr w:type="spellEnd"/>
      <w:r w:rsidRPr="00497633">
        <w:rPr>
          <w:color w:val="000000"/>
        </w:rPr>
        <w:t>, COORDINADORA DEL GRUPO LEGISLATIVO DEL PARTIDO MOVIMIENTO DE REGENERACIÓN NACIONAL DE LA LXXVI LEGISLATURA, MEDIANTE EL CUAL SOLICITA LA APROBACIÓN DE UN PUNTO DE ACUERDO, A FIN DE QUE SE EXHORTE AL GOBERNADOR DEL ESTADO DE NUEVO LEÓN, DR. SAMUEL ALEJANDRO GARCÍA SEPÚLVEDA, PARA QUE CON BASE EN SUS FACULTADES REALICE LAS GESTIONES NECESARIAS PARA QUE SEAN PUBLICADAS LAS REFORMA A LA LEY AMBIENTAL DEL ESTADO EN MATERIA DE MEDICIÓN DE LA CALIDAD EL AIRE EN TIEMPO REAL; ASÍ MISMO SE EXHORTE A LA TITULAR DE LA SECRETARÍA DE MEDIO AMBIENTE, C. ALFONSO MARTÍNEZ MUÑOZ, PARA QUE CON BASE A SUS ATRIBUCIONES, GIRE LAS INSTRUCCIONES NECESARIAS PARA QUE SE ACTUALICE LA INFORMACIÓN DEL SISTEMA INTEGRAL DE MONITOREO AMBIENTAL, PARA TENER ACCESO AL REPORTE SEMANAL, A LOS REPORTES MENSUALES DEL AÑO 2022, ASÍ COMO AL REPORTE ANUAL 2021.</w:t>
      </w:r>
      <w:r w:rsidR="00EF5BCD">
        <w:rPr>
          <w:b/>
          <w:color w:val="000000"/>
        </w:rPr>
        <w:t xml:space="preserve"> DE ENTERADO</w:t>
      </w:r>
      <w:r w:rsidRPr="00497633">
        <w:rPr>
          <w:b/>
          <w:color w:val="000000"/>
        </w:rPr>
        <w:t xml:space="preserve"> Y DE CONFORMIDAD CON LO ESTABLECIDO EN LOS ARTÍCULOS 24 FRACCIÓN III Y 39 FRACCIÓN VIII DEL REGLAMENTO PARA EL GOBIERNO INTERIOR DEL CONGRESO, SE TURNA A LA COMISIÓN DE MEDIO AMBIENTE Y DESARROLLO SUSTENTABLE.</w:t>
      </w:r>
    </w:p>
    <w:p w:rsidR="00497633" w:rsidRPr="00497633" w:rsidRDefault="00497633" w:rsidP="00497633">
      <w:pPr>
        <w:pStyle w:val="NormalWeb"/>
        <w:ind w:left="567" w:hanging="567"/>
        <w:jc w:val="both"/>
        <w:rPr>
          <w:color w:val="000000"/>
        </w:rPr>
      </w:pPr>
      <w:r w:rsidRPr="00497633">
        <w:rPr>
          <w:color w:val="000000"/>
        </w:rPr>
        <w:t xml:space="preserve">17. </w:t>
      </w:r>
      <w:r>
        <w:rPr>
          <w:color w:val="000000"/>
        </w:rPr>
        <w:tab/>
      </w:r>
      <w:r w:rsidRPr="00497633">
        <w:rPr>
          <w:color w:val="000000"/>
        </w:rPr>
        <w:t>ESCRITO SIGNADO POR LOS CC. EDGAR CANTÚ FERNÁNDEZ, PRESIDENTE MUNICIPAL Y SELENE GARZA SALINAS, SÍNDICO DEL MUNICIPIO DE GENERAL BRAVO, NUEVO LEÓN, MEDIANTE EL CUAL INFORMAN QUE EN SESIÓN DE CABILDO SE APROBÓ EL CONTRATAR UN FINANCIAMIENTO BAJO EL PROGRAMA DE LA LÍNEA DE CRÉDITO GLOBAL MUNICIPAL, HASTA POR LA CANTIDAD DE $3,962,475.15 (TRES MILLONES NOVECIENTOS SESENTA Y DOS MIL CUATROCIENTOS SETENTA Y CINCO 15/100 M.N.)</w:t>
      </w:r>
      <w:r>
        <w:rPr>
          <w:color w:val="000000"/>
        </w:rPr>
        <w:t>.</w:t>
      </w:r>
      <w:r w:rsidR="00EF5BCD">
        <w:rPr>
          <w:b/>
          <w:color w:val="000000"/>
        </w:rPr>
        <w:t xml:space="preserve"> DE ENTERADO</w:t>
      </w:r>
      <w:r w:rsidRPr="00497633">
        <w:rPr>
          <w:b/>
          <w:color w:val="000000"/>
        </w:rPr>
        <w:t xml:space="preserve"> Y DE CONFORMIDAD CON LO ESTABLECIDO EN LOS ARTÍCULOS 24 FRACCIÓN III Y 39 FRACCIÓN XX DEL REGLAMENTO PARA EL GOBIERNO INTERIOR DEL CONGRESO, SE TURNA A LA COMISIÓN CUARTA DE HACIENDA Y DESARROLLO MUNICIPAL.</w:t>
      </w:r>
    </w:p>
    <w:p w:rsidR="00497633" w:rsidRPr="00497633" w:rsidRDefault="00497633" w:rsidP="00497633">
      <w:pPr>
        <w:pStyle w:val="NormalWeb"/>
        <w:ind w:left="567" w:hanging="567"/>
        <w:jc w:val="both"/>
        <w:rPr>
          <w:color w:val="000000"/>
        </w:rPr>
      </w:pPr>
      <w:r w:rsidRPr="00497633">
        <w:rPr>
          <w:color w:val="000000"/>
        </w:rPr>
        <w:t xml:space="preserve">18. </w:t>
      </w:r>
      <w:r>
        <w:rPr>
          <w:color w:val="000000"/>
        </w:rPr>
        <w:tab/>
      </w:r>
      <w:r w:rsidRPr="00497633">
        <w:rPr>
          <w:color w:val="000000"/>
        </w:rPr>
        <w:t xml:space="preserve">ESCRITO SIGNADO POR LA C. MARIBEL HINOJOSA GARCÍA, PRESIDENTA MUNICIPAL DE GENERAL TREVIÑO, NUEVO LEÓN, MEDIANTE EL CUAL INFORMAN QUE EN SESIÓN DE CABILDO SE </w:t>
      </w:r>
      <w:r w:rsidRPr="00497633">
        <w:rPr>
          <w:color w:val="000000"/>
        </w:rPr>
        <w:lastRenderedPageBreak/>
        <w:t>APROBÓ EL CONTRATAR UN FINANCIAMIENTO BAJO EL PROGRAMA DE LA LÍNEA DE CRÉDITO GLOBAL MUNICIPAL, HASTA POR LA CANTIDAD DE $4,482,8523.61 (CUATRO MILLONES CUATROCIENTOS OCHENTA Y DOS MIL OCHOCIENTOS CINCUENTA Y DOS PESOS 61/100 M.N.).</w:t>
      </w:r>
      <w:r w:rsidR="00EF5BCD">
        <w:rPr>
          <w:b/>
          <w:color w:val="000000"/>
        </w:rPr>
        <w:t xml:space="preserve"> DE ENTERADO</w:t>
      </w:r>
      <w:r w:rsidRPr="00497633">
        <w:rPr>
          <w:b/>
          <w:color w:val="000000"/>
        </w:rPr>
        <w:t xml:space="preserve"> Y DE CONFORMIDAD CON LO ESTABLECIDO EN LOS ARTÍCULOS 24 FRACCIÓN III Y 39 FRACCIÓN XX DEL REGLAMENTO PARA EL GOBIERNO INTERIOR DEL CONGRESO, SE TURNA A LA COMISIÓN CUARTA DE HACIENDA Y DESARROLLO MUNICIPAL.</w:t>
      </w:r>
    </w:p>
    <w:p w:rsidR="00B67395" w:rsidRPr="00B67395" w:rsidRDefault="00B67395" w:rsidP="00BE581E">
      <w:pPr>
        <w:spacing w:after="0" w:line="240" w:lineRule="auto"/>
        <w:ind w:left="567" w:right="55" w:hanging="1701"/>
        <w:jc w:val="both"/>
        <w:rPr>
          <w:rFonts w:ascii="Times New Roman" w:hAnsi="Times New Roman" w:cs="Times New Roman"/>
          <w:b/>
          <w:bCs/>
          <w:sz w:val="24"/>
          <w:szCs w:val="28"/>
        </w:rPr>
      </w:pPr>
    </w:p>
    <w:p w:rsidR="00B67395" w:rsidRPr="00B67395" w:rsidRDefault="00B67395" w:rsidP="00BE581E">
      <w:pPr>
        <w:pStyle w:val="NormalWeb"/>
        <w:spacing w:before="0" w:beforeAutospacing="0" w:after="0" w:afterAutospacing="0"/>
        <w:ind w:left="567" w:hanging="567"/>
        <w:jc w:val="both"/>
        <w:rPr>
          <w:b/>
          <w:sz w:val="18"/>
          <w:szCs w:val="27"/>
        </w:rPr>
      </w:pPr>
    </w:p>
    <w:sectPr w:rsidR="00B67395" w:rsidRPr="00B6739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5B3" w:rsidRDefault="00C125B3" w:rsidP="00162A73">
      <w:pPr>
        <w:spacing w:after="0" w:line="240" w:lineRule="auto"/>
      </w:pPr>
      <w:r>
        <w:separator/>
      </w:r>
    </w:p>
  </w:endnote>
  <w:endnote w:type="continuationSeparator" w:id="0">
    <w:p w:rsidR="00C125B3" w:rsidRDefault="00C125B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145D9D" w:rsidRPr="00145D9D">
          <w:rPr>
            <w:noProof/>
            <w:lang w:val="es-ES"/>
          </w:rPr>
          <w:t>11</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5B3" w:rsidRDefault="00C125B3" w:rsidP="00162A73">
      <w:pPr>
        <w:spacing w:after="0" w:line="240" w:lineRule="auto"/>
      </w:pPr>
      <w:r>
        <w:separator/>
      </w:r>
    </w:p>
  </w:footnote>
  <w:footnote w:type="continuationSeparator" w:id="0">
    <w:p w:rsidR="00C125B3" w:rsidRDefault="00C125B3"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3B49"/>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5D9D"/>
    <w:rsid w:val="001470F7"/>
    <w:rsid w:val="00147A86"/>
    <w:rsid w:val="00151472"/>
    <w:rsid w:val="001527CC"/>
    <w:rsid w:val="00153951"/>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175F"/>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33"/>
    <w:rsid w:val="004976AE"/>
    <w:rsid w:val="004A2C88"/>
    <w:rsid w:val="004A60FF"/>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E759C"/>
    <w:rsid w:val="005F0C54"/>
    <w:rsid w:val="005F11A8"/>
    <w:rsid w:val="005F152E"/>
    <w:rsid w:val="005F3E24"/>
    <w:rsid w:val="005F4420"/>
    <w:rsid w:val="005F5078"/>
    <w:rsid w:val="005F60EA"/>
    <w:rsid w:val="005F6867"/>
    <w:rsid w:val="005F72B6"/>
    <w:rsid w:val="0060052C"/>
    <w:rsid w:val="00604DC9"/>
    <w:rsid w:val="006059DD"/>
    <w:rsid w:val="00607A3A"/>
    <w:rsid w:val="00610E7D"/>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13E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3796"/>
    <w:rsid w:val="006E556E"/>
    <w:rsid w:val="006F33BB"/>
    <w:rsid w:val="006F33BD"/>
    <w:rsid w:val="006F5B9B"/>
    <w:rsid w:val="006F65E0"/>
    <w:rsid w:val="006F7A98"/>
    <w:rsid w:val="007010D3"/>
    <w:rsid w:val="00701D86"/>
    <w:rsid w:val="00702237"/>
    <w:rsid w:val="0070292A"/>
    <w:rsid w:val="00702A8E"/>
    <w:rsid w:val="00705D1A"/>
    <w:rsid w:val="007068C2"/>
    <w:rsid w:val="00707E7C"/>
    <w:rsid w:val="007134ED"/>
    <w:rsid w:val="0071573F"/>
    <w:rsid w:val="0071607D"/>
    <w:rsid w:val="007169D2"/>
    <w:rsid w:val="00717709"/>
    <w:rsid w:val="007214D4"/>
    <w:rsid w:val="00727DB6"/>
    <w:rsid w:val="00732ACA"/>
    <w:rsid w:val="00732AF4"/>
    <w:rsid w:val="0073337D"/>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538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2EFD"/>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2FF8"/>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4E6"/>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5903"/>
    <w:rsid w:val="00B45FD6"/>
    <w:rsid w:val="00B52DF4"/>
    <w:rsid w:val="00B531E3"/>
    <w:rsid w:val="00B53471"/>
    <w:rsid w:val="00B55ABA"/>
    <w:rsid w:val="00B55C09"/>
    <w:rsid w:val="00B60019"/>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7D46"/>
    <w:rsid w:val="00BD39B7"/>
    <w:rsid w:val="00BD4F0D"/>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07E03"/>
    <w:rsid w:val="00C125B3"/>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5DE2"/>
    <w:rsid w:val="00C56214"/>
    <w:rsid w:val="00C56640"/>
    <w:rsid w:val="00C64461"/>
    <w:rsid w:val="00C64CB6"/>
    <w:rsid w:val="00C6546A"/>
    <w:rsid w:val="00C6695C"/>
    <w:rsid w:val="00C66F6B"/>
    <w:rsid w:val="00C7258E"/>
    <w:rsid w:val="00C73111"/>
    <w:rsid w:val="00C73368"/>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44D2"/>
    <w:rsid w:val="00D777FD"/>
    <w:rsid w:val="00D82888"/>
    <w:rsid w:val="00D829BA"/>
    <w:rsid w:val="00D838FF"/>
    <w:rsid w:val="00D85E94"/>
    <w:rsid w:val="00D90B40"/>
    <w:rsid w:val="00D9179F"/>
    <w:rsid w:val="00D950C3"/>
    <w:rsid w:val="00D97C05"/>
    <w:rsid w:val="00DA00DF"/>
    <w:rsid w:val="00DA312D"/>
    <w:rsid w:val="00DA77C1"/>
    <w:rsid w:val="00DA799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2249"/>
    <w:rsid w:val="00EF3D93"/>
    <w:rsid w:val="00EF5BCD"/>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3E8D"/>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0845A"/>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32176900">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96333980">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11</Pages>
  <Words>3112</Words>
  <Characters>17740</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dc:creator>
  <cp:lastModifiedBy>Reyna Ayala</cp:lastModifiedBy>
  <cp:revision>17</cp:revision>
  <cp:lastPrinted>2021-02-02T22:30:00Z</cp:lastPrinted>
  <dcterms:created xsi:type="dcterms:W3CDTF">2022-05-09T19:53:00Z</dcterms:created>
  <dcterms:modified xsi:type="dcterms:W3CDTF">2022-05-17T14:27:00Z</dcterms:modified>
</cp:coreProperties>
</file>