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44394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F67EE1">
        <w:rPr>
          <w:rFonts w:ascii="Times New Roman" w:eastAsia="Times New Roman" w:hAnsi="Times New Roman" w:cs="Times New Roman"/>
          <w:sz w:val="24"/>
          <w:szCs w:val="24"/>
          <w:lang w:eastAsia="es-ES"/>
        </w:rPr>
        <w:t>09</w:t>
      </w:r>
      <w:r w:rsidR="005D5C1C">
        <w:rPr>
          <w:rFonts w:ascii="Times New Roman" w:eastAsia="Times New Roman" w:hAnsi="Times New Roman" w:cs="Times New Roman"/>
          <w:sz w:val="24"/>
          <w:szCs w:val="24"/>
          <w:lang w:eastAsia="es-ES"/>
        </w:rPr>
        <w:t>7 DE LA SESIÓN EXTRAORDINARIA</w:t>
      </w:r>
      <w:r w:rsidRPr="00BF6CC0">
        <w:rPr>
          <w:rFonts w:ascii="Times New Roman" w:eastAsia="Times New Roman" w:hAnsi="Times New Roman" w:cs="Times New Roman"/>
          <w:sz w:val="24"/>
          <w:szCs w:val="24"/>
          <w:lang w:eastAsia="es-ES"/>
        </w:rPr>
        <w:t xml:space="preserve">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FA06FE">
        <w:rPr>
          <w:rFonts w:ascii="Times New Roman" w:eastAsia="Times New Roman" w:hAnsi="Times New Roman" w:cs="Times New Roman"/>
          <w:sz w:val="24"/>
          <w:szCs w:val="24"/>
          <w:lang w:eastAsia="es-ES"/>
        </w:rPr>
        <w:t>08 DE JUNIO</w:t>
      </w:r>
      <w:r w:rsidRPr="00DD52AA">
        <w:rPr>
          <w:rFonts w:ascii="Times New Roman" w:eastAsia="Times New Roman" w:hAnsi="Times New Roman" w:cs="Times New Roman"/>
          <w:sz w:val="24"/>
          <w:szCs w:val="24"/>
          <w:lang w:eastAsia="es-ES"/>
        </w:rPr>
        <w:t xml:space="preserve"> DE 202</w:t>
      </w:r>
      <w:r w:rsidR="002B088A">
        <w:rPr>
          <w:rFonts w:ascii="Times New Roman" w:eastAsia="Times New Roman" w:hAnsi="Times New Roman" w:cs="Times New Roman"/>
          <w:sz w:val="24"/>
          <w:szCs w:val="24"/>
          <w:lang w:eastAsia="es-ES"/>
        </w:rPr>
        <w:t>2</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9708E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ORDINARIO DE SESIONES DE</w:t>
      </w:r>
      <w:r w:rsidRPr="007E2D09">
        <w:rPr>
          <w:rFonts w:ascii="Times New Roman" w:eastAsia="Times New Roman" w:hAnsi="Times New Roman" w:cs="Times New Roman"/>
          <w:sz w:val="24"/>
          <w:szCs w:val="24"/>
          <w:lang w:eastAsia="es-ES"/>
        </w:rPr>
        <w:t xml:space="preserve">L </w:t>
      </w:r>
      <w:r w:rsidR="002B088A">
        <w:rPr>
          <w:rFonts w:ascii="Times New Roman" w:eastAsia="Times New Roman" w:hAnsi="Times New Roman" w:cs="Times New Roman"/>
          <w:sz w:val="24"/>
          <w:szCs w:val="24"/>
          <w:lang w:eastAsia="es-ES"/>
        </w:rPr>
        <w:t>PRIMER</w:t>
      </w:r>
      <w:r w:rsidRPr="007E2D09">
        <w:rPr>
          <w:rFonts w:ascii="Times New Roman" w:eastAsia="Times New Roman" w:hAnsi="Times New Roman" w:cs="Times New Roman"/>
          <w:sz w:val="24"/>
          <w:szCs w:val="24"/>
          <w:lang w:eastAsia="es-ES"/>
        </w:rPr>
        <w:t xml:space="preserve"> AÑO DE EJERCICIO CONSTITUCIONAL.</w:t>
      </w:r>
    </w:p>
    <w:p w:rsidR="0076750F" w:rsidRPr="00794C23" w:rsidRDefault="0076750F" w:rsidP="007E2D09">
      <w:pPr>
        <w:widowControl w:val="0"/>
        <w:autoSpaceDE w:val="0"/>
        <w:autoSpaceDN w:val="0"/>
        <w:spacing w:after="0" w:line="276" w:lineRule="auto"/>
        <w:jc w:val="both"/>
        <w:rPr>
          <w:rFonts w:ascii="Times New Roman" w:eastAsia="Times New Roman" w:hAnsi="Times New Roman" w:cs="Times New Roman"/>
          <w:szCs w:val="24"/>
          <w:lang w:eastAsia="es-ES"/>
        </w:rPr>
      </w:pPr>
    </w:p>
    <w:p w:rsidR="0076750F" w:rsidRPr="007E2D09"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6F3507">
        <w:rPr>
          <w:rFonts w:ascii="Times New Roman" w:eastAsia="Times New Roman" w:hAnsi="Times New Roman" w:cs="Times New Roman"/>
          <w:b/>
          <w:sz w:val="24"/>
          <w:szCs w:val="24"/>
          <w:lang w:eastAsia="es-ES"/>
        </w:rPr>
        <w:t>DE LA</w:t>
      </w:r>
      <w:r w:rsidRPr="007E2D09">
        <w:rPr>
          <w:rFonts w:ascii="Times New Roman" w:eastAsia="Times New Roman" w:hAnsi="Times New Roman" w:cs="Times New Roman"/>
          <w:b/>
          <w:sz w:val="24"/>
          <w:szCs w:val="24"/>
          <w:lang w:eastAsia="es-ES"/>
        </w:rPr>
        <w:t xml:space="preserve"> C. </w:t>
      </w:r>
      <w:proofErr w:type="spellStart"/>
      <w:r w:rsidRPr="007E2D09">
        <w:rPr>
          <w:rFonts w:ascii="Times New Roman" w:eastAsia="Times New Roman" w:hAnsi="Times New Roman" w:cs="Times New Roman"/>
          <w:b/>
          <w:sz w:val="24"/>
          <w:szCs w:val="24"/>
          <w:lang w:eastAsia="es-ES"/>
        </w:rPr>
        <w:t>DIP</w:t>
      </w:r>
      <w:proofErr w:type="spellEnd"/>
      <w:r w:rsidRPr="007E2D09">
        <w:rPr>
          <w:rFonts w:ascii="Times New Roman" w:eastAsia="Times New Roman" w:hAnsi="Times New Roman" w:cs="Times New Roman"/>
          <w:b/>
          <w:sz w:val="24"/>
          <w:szCs w:val="24"/>
          <w:lang w:eastAsia="es-ES"/>
        </w:rPr>
        <w:t>.</w:t>
      </w:r>
    </w:p>
    <w:p w:rsidR="0076750F" w:rsidRPr="007E2D09" w:rsidRDefault="006F3507"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IVONNE LILIANA ÁLVAREZ GARCÍA</w:t>
      </w:r>
    </w:p>
    <w:p w:rsidR="00012167" w:rsidRPr="00794C23" w:rsidRDefault="00012167" w:rsidP="005B67BC">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5B67BC" w:rsidRDefault="005B67BC" w:rsidP="005B67BC">
      <w:pPr>
        <w:shd w:val="clear" w:color="auto" w:fill="FFFFFF"/>
        <w:spacing w:after="0" w:line="240" w:lineRule="auto"/>
        <w:jc w:val="both"/>
        <w:rPr>
          <w:rFonts w:ascii="Times New Roman" w:hAnsi="Times New Roman" w:cs="Times New Roman"/>
          <w:i/>
          <w:sz w:val="24"/>
          <w:szCs w:val="24"/>
        </w:rPr>
      </w:pPr>
      <w:r w:rsidRPr="005B67BC">
        <w:rPr>
          <w:rFonts w:ascii="Times New Roman" w:eastAsia="Times New Roman" w:hAnsi="Times New Roman" w:cs="Times New Roman"/>
          <w:color w:val="000000"/>
          <w:sz w:val="24"/>
          <w:szCs w:val="24"/>
          <w:lang w:eastAsia="es-MX"/>
        </w:rPr>
        <w:t xml:space="preserve">EN LA CIUDAD DE MONTERREY, CAPITAL DEL ESTADO DE NUEVO LEÓN, SIENDO LAS DIEZ HORAS CON CUARENTA Y OCHO MINUTOS DEL DÍA OCHO DE JUNIO DEL 2022, CON LA ASISTENCIA DE </w:t>
      </w:r>
      <w:r w:rsidR="00794C23">
        <w:rPr>
          <w:rFonts w:ascii="Times New Roman" w:eastAsia="Times New Roman" w:hAnsi="Times New Roman" w:cs="Times New Roman"/>
          <w:color w:val="000000"/>
          <w:sz w:val="24"/>
          <w:szCs w:val="24"/>
          <w:lang w:eastAsia="es-MX"/>
        </w:rPr>
        <w:t>7</w:t>
      </w:r>
      <w:r w:rsidRPr="005B67BC">
        <w:rPr>
          <w:rFonts w:ascii="Times New Roman" w:eastAsia="Times New Roman" w:hAnsi="Times New Roman" w:cs="Times New Roman"/>
          <w:color w:val="000000"/>
          <w:sz w:val="24"/>
          <w:szCs w:val="24"/>
          <w:lang w:eastAsia="es-MX"/>
        </w:rPr>
        <w:t xml:space="preserve"> LEGISLADORES</w:t>
      </w:r>
      <w:r w:rsidR="00794C23">
        <w:rPr>
          <w:rFonts w:ascii="Times New Roman" w:eastAsia="Times New Roman" w:hAnsi="Times New Roman" w:cs="Times New Roman"/>
          <w:color w:val="000000"/>
          <w:sz w:val="24"/>
          <w:szCs w:val="24"/>
          <w:lang w:eastAsia="es-MX"/>
        </w:rPr>
        <w:t xml:space="preserve"> PRESENTES,</w:t>
      </w:r>
      <w:r w:rsidR="00794C23" w:rsidRPr="00794C23">
        <w:rPr>
          <w:rFonts w:ascii="Times New Roman" w:eastAsia="Times New Roman" w:hAnsi="Times New Roman" w:cs="Times New Roman"/>
          <w:sz w:val="24"/>
          <w:szCs w:val="24"/>
          <w:lang w:eastAsia="es-MX"/>
        </w:rPr>
        <w:t xml:space="preserve"> </w:t>
      </w:r>
      <w:r w:rsidR="00794C23" w:rsidRPr="00135491">
        <w:rPr>
          <w:rFonts w:ascii="Times New Roman" w:eastAsia="Times New Roman" w:hAnsi="Times New Roman" w:cs="Times New Roman"/>
          <w:sz w:val="24"/>
          <w:szCs w:val="24"/>
          <w:lang w:eastAsia="es-MX"/>
        </w:rPr>
        <w:t xml:space="preserve">Y DE CONFORMIDAD CON EL ACUERDO NÚMERO </w:t>
      </w:r>
      <w:r w:rsidR="00794C23">
        <w:rPr>
          <w:rFonts w:ascii="Times New Roman" w:eastAsia="Times New Roman" w:hAnsi="Times New Roman" w:cs="Times New Roman"/>
          <w:sz w:val="24"/>
          <w:szCs w:val="24"/>
          <w:lang w:eastAsia="es-MX"/>
        </w:rPr>
        <w:t>005</w:t>
      </w:r>
      <w:r w:rsidR="00794C23" w:rsidRPr="00135491">
        <w:rPr>
          <w:rFonts w:ascii="Times New Roman" w:eastAsia="Times New Roman" w:hAnsi="Times New Roman" w:cs="Times New Roman"/>
          <w:sz w:val="24"/>
          <w:szCs w:val="24"/>
          <w:lang w:eastAsia="es-MX"/>
        </w:rPr>
        <w:t xml:space="preserve"> APROBADO EL DÍA </w:t>
      </w:r>
      <w:r w:rsidR="00794C23">
        <w:rPr>
          <w:rFonts w:ascii="Times New Roman" w:eastAsia="Times New Roman" w:hAnsi="Times New Roman" w:cs="Times New Roman"/>
          <w:sz w:val="24"/>
          <w:szCs w:val="24"/>
          <w:lang w:eastAsia="es-MX"/>
        </w:rPr>
        <w:t>8</w:t>
      </w:r>
      <w:r w:rsidR="00794C23" w:rsidRPr="00135491">
        <w:rPr>
          <w:rFonts w:ascii="Times New Roman" w:eastAsia="Times New Roman" w:hAnsi="Times New Roman" w:cs="Times New Roman"/>
          <w:sz w:val="24"/>
          <w:szCs w:val="24"/>
          <w:lang w:eastAsia="es-MX"/>
        </w:rPr>
        <w:t xml:space="preserve"> DE SEPTIEMBRE DE 202</w:t>
      </w:r>
      <w:r w:rsidR="00794C23">
        <w:rPr>
          <w:rFonts w:ascii="Times New Roman" w:eastAsia="Times New Roman" w:hAnsi="Times New Roman" w:cs="Times New Roman"/>
          <w:sz w:val="24"/>
          <w:szCs w:val="24"/>
          <w:lang w:eastAsia="es-MX"/>
        </w:rPr>
        <w:t>1</w:t>
      </w:r>
      <w:r w:rsidR="00794C23" w:rsidRPr="00135491">
        <w:rPr>
          <w:rFonts w:ascii="Times New Roman" w:eastAsia="Times New Roman" w:hAnsi="Times New Roman" w:cs="Times New Roman"/>
          <w:sz w:val="24"/>
          <w:szCs w:val="24"/>
          <w:lang w:eastAsia="es-MX"/>
        </w:rPr>
        <w:t xml:space="preserve">, </w:t>
      </w:r>
      <w:r w:rsidR="00794C23" w:rsidRPr="00135491">
        <w:rPr>
          <w:rFonts w:ascii="Times New Roman" w:hAnsi="Times New Roman" w:cs="Times New Roman"/>
          <w:i/>
          <w:sz w:val="24"/>
          <w:szCs w:val="24"/>
        </w:rPr>
        <w:t>VÍA PLATAFORMA VIRTUAL</w:t>
      </w:r>
      <w:r w:rsidR="00794C23" w:rsidRPr="00135491">
        <w:rPr>
          <w:rFonts w:ascii="Times New Roman" w:hAnsi="Times New Roman" w:cs="Times New Roman"/>
          <w:b/>
          <w:sz w:val="24"/>
          <w:szCs w:val="24"/>
        </w:rPr>
        <w:t xml:space="preserve"> </w:t>
      </w:r>
      <w:r w:rsidR="00794C23">
        <w:rPr>
          <w:rFonts w:ascii="Times New Roman" w:hAnsi="Times New Roman" w:cs="Times New Roman"/>
          <w:i/>
          <w:sz w:val="24"/>
          <w:szCs w:val="24"/>
        </w:rPr>
        <w:t>1</w:t>
      </w:r>
      <w:r w:rsidR="00794C23" w:rsidRPr="00135491">
        <w:rPr>
          <w:rFonts w:ascii="Times New Roman" w:eastAsia="Times New Roman" w:hAnsi="Times New Roman" w:cs="Times New Roman"/>
          <w:i/>
          <w:sz w:val="24"/>
          <w:szCs w:val="24"/>
          <w:lang w:eastAsia="es-MX"/>
        </w:rPr>
        <w:t xml:space="preserve"> DIPUTAD</w:t>
      </w:r>
      <w:r w:rsidR="00794C23">
        <w:rPr>
          <w:rFonts w:ascii="Times New Roman" w:eastAsia="Times New Roman" w:hAnsi="Times New Roman" w:cs="Times New Roman"/>
          <w:i/>
          <w:sz w:val="24"/>
          <w:szCs w:val="24"/>
          <w:lang w:eastAsia="es-MX"/>
        </w:rPr>
        <w:t>A</w:t>
      </w:r>
      <w:r w:rsidRPr="005B67BC">
        <w:rPr>
          <w:rFonts w:ascii="Times New Roman" w:eastAsia="Times New Roman" w:hAnsi="Times New Roman" w:cs="Times New Roman"/>
          <w:color w:val="000000"/>
          <w:sz w:val="24"/>
          <w:szCs w:val="24"/>
          <w:lang w:eastAsia="es-MX"/>
        </w:rPr>
        <w:t xml:space="preserve">. </w:t>
      </w:r>
      <w:r w:rsidRPr="005B67BC">
        <w:rPr>
          <w:rFonts w:ascii="Times New Roman" w:eastAsia="Times New Roman" w:hAnsi="Times New Roman" w:cs="Times New Roman"/>
          <w:sz w:val="24"/>
          <w:szCs w:val="24"/>
          <w:lang w:eastAsia="es-MX"/>
        </w:rPr>
        <w:t xml:space="preserve">LA PRESIDENTA DECLARÓ ABIERTA LA SESIÓN. </w:t>
      </w:r>
      <w:r w:rsidRPr="005B67BC">
        <w:rPr>
          <w:rFonts w:ascii="Times New Roman" w:hAnsi="Times New Roman" w:cs="Times New Roman"/>
          <w:sz w:val="24"/>
          <w:szCs w:val="24"/>
        </w:rPr>
        <w:t>SE DIO LECTURA AL ORDEN DEL DÍA,</w:t>
      </w:r>
      <w:r w:rsidRPr="005B67BC">
        <w:rPr>
          <w:rFonts w:ascii="Times New Roman" w:hAnsi="Times New Roman" w:cs="Times New Roman"/>
          <w:i/>
          <w:sz w:val="24"/>
          <w:szCs w:val="24"/>
        </w:rPr>
        <w:t xml:space="preserve"> EL CUAL FUE APROBADO </w:t>
      </w:r>
      <w:r w:rsidR="003A73EE">
        <w:rPr>
          <w:rFonts w:ascii="Times New Roman" w:hAnsi="Times New Roman" w:cs="Times New Roman"/>
          <w:i/>
          <w:sz w:val="24"/>
          <w:szCs w:val="24"/>
        </w:rPr>
        <w:t>POR UNANIMIDAD</w:t>
      </w:r>
      <w:r w:rsidRPr="005B67BC">
        <w:rPr>
          <w:rFonts w:ascii="Times New Roman" w:hAnsi="Times New Roman" w:cs="Times New Roman"/>
          <w:i/>
          <w:sz w:val="24"/>
          <w:szCs w:val="24"/>
        </w:rPr>
        <w:t xml:space="preserve">. </w:t>
      </w:r>
    </w:p>
    <w:p w:rsidR="002F060F" w:rsidRPr="00794C23" w:rsidRDefault="002F060F" w:rsidP="005B67BC">
      <w:pPr>
        <w:shd w:val="clear" w:color="auto" w:fill="FFFFFF"/>
        <w:spacing w:after="0" w:line="240" w:lineRule="auto"/>
        <w:jc w:val="both"/>
        <w:rPr>
          <w:rFonts w:ascii="Times New Roman" w:eastAsia="Times New Roman" w:hAnsi="Times New Roman" w:cs="Times New Roman"/>
          <w:color w:val="000000"/>
          <w:szCs w:val="24"/>
          <w:lang w:eastAsia="es-MX"/>
        </w:rPr>
      </w:pPr>
    </w:p>
    <w:p w:rsidR="00101BE2" w:rsidRPr="005B67BC" w:rsidRDefault="005B67BC" w:rsidP="005B67BC">
      <w:pPr>
        <w:widowControl w:val="0"/>
        <w:tabs>
          <w:tab w:val="num" w:pos="2235"/>
        </w:tabs>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5B67BC">
        <w:rPr>
          <w:rFonts w:ascii="Times New Roman" w:eastAsia="Times New Roman" w:hAnsi="Times New Roman" w:cs="Times New Roman"/>
          <w:b/>
          <w:color w:val="000000"/>
          <w:sz w:val="24"/>
          <w:szCs w:val="24"/>
          <w:lang w:val="es-ES_tradnl" w:eastAsia="es-MX"/>
        </w:rPr>
        <w:t>LECTURA, DISCUSIÓN Y APROBACIÓN DE LAS ACTA DE LA SESIÓN DEL SEGUNDO PERIODO EXTRAORDINARIO DE SESIONES, ACTA DE LA SESIÓN DE LA DIPUTACIÓN PERMANENTE Y ACTA DE LA SESIÓN DEL TERCER PERIODO EXTRAORDINARIO DE SESIONES, TODAS CELEBRADAS EL DÍA 06 DE JUNIO DE 2022.</w:t>
      </w:r>
      <w:r w:rsidRPr="005B67BC">
        <w:rPr>
          <w:rFonts w:ascii="Times New Roman" w:eastAsia="Times New Roman" w:hAnsi="Times New Roman" w:cs="Times New Roman"/>
          <w:color w:val="996633"/>
          <w:sz w:val="24"/>
          <w:szCs w:val="24"/>
          <w:lang w:val="es-ES_tradnl" w:eastAsia="es-ES"/>
        </w:rPr>
        <w:t xml:space="preserve"> </w:t>
      </w:r>
    </w:p>
    <w:p w:rsidR="00EE4A32" w:rsidRPr="005B67BC" w:rsidRDefault="005B67BC" w:rsidP="005B67BC">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5B67BC">
        <w:rPr>
          <w:rFonts w:ascii="Times New Roman" w:eastAsia="Times New Roman" w:hAnsi="Times New Roman" w:cs="Times New Roman"/>
          <w:color w:val="000000"/>
          <w:sz w:val="24"/>
          <w:szCs w:val="24"/>
          <w:lang w:val="es-ES_tradnl" w:eastAsia="es-MX"/>
        </w:rPr>
        <w:t xml:space="preserve">ENSEGUIDA, LA PRESIDENTA PUSO A CONSIDERACIÓN DE LOS INTEGRANTES DE LA DIPUTACIÓN PERMANENTE LA DISPENSA DE LA LECTURA DE LA ACTA DE LA SESIÓN DEL SEGUNDO PERIODO EXTRAORDINARIO DE SESIONES, </w:t>
      </w:r>
      <w:r w:rsidR="00794C23">
        <w:rPr>
          <w:rFonts w:ascii="Times New Roman" w:eastAsia="Times New Roman" w:hAnsi="Times New Roman" w:cs="Times New Roman"/>
          <w:color w:val="000000"/>
          <w:sz w:val="24"/>
          <w:szCs w:val="24"/>
          <w:lang w:val="es-ES_tradnl" w:eastAsia="es-MX"/>
        </w:rPr>
        <w:t>ACTA DE LA</w:t>
      </w:r>
      <w:r w:rsidRPr="005B67BC">
        <w:rPr>
          <w:rFonts w:ascii="Times New Roman" w:eastAsia="Times New Roman" w:hAnsi="Times New Roman" w:cs="Times New Roman"/>
          <w:color w:val="000000"/>
          <w:sz w:val="24"/>
          <w:szCs w:val="24"/>
          <w:lang w:val="es-ES_tradnl" w:eastAsia="es-MX"/>
        </w:rPr>
        <w:t xml:space="preserve"> </w:t>
      </w:r>
      <w:r w:rsidR="00794C23">
        <w:rPr>
          <w:rFonts w:ascii="Times New Roman" w:eastAsia="Times New Roman" w:hAnsi="Times New Roman" w:cs="Times New Roman"/>
          <w:color w:val="000000"/>
          <w:sz w:val="24"/>
          <w:szCs w:val="24"/>
          <w:lang w:val="es-ES_tradnl" w:eastAsia="es-MX"/>
        </w:rPr>
        <w:t xml:space="preserve">SESIÓN DE LA </w:t>
      </w:r>
      <w:r w:rsidRPr="005B67BC">
        <w:rPr>
          <w:rFonts w:ascii="Times New Roman" w:eastAsia="Times New Roman" w:hAnsi="Times New Roman" w:cs="Times New Roman"/>
          <w:color w:val="000000"/>
          <w:sz w:val="24"/>
          <w:szCs w:val="24"/>
          <w:lang w:val="es-ES_tradnl" w:eastAsia="es-MX"/>
        </w:rPr>
        <w:t xml:space="preserve">DIPUTACIÓN PERMANENTE Y </w:t>
      </w:r>
      <w:r w:rsidR="00794C23">
        <w:rPr>
          <w:rFonts w:ascii="Times New Roman" w:eastAsia="Times New Roman" w:hAnsi="Times New Roman" w:cs="Times New Roman"/>
          <w:color w:val="000000"/>
          <w:sz w:val="24"/>
          <w:szCs w:val="24"/>
          <w:lang w:val="es-ES_tradnl" w:eastAsia="es-MX"/>
        </w:rPr>
        <w:t xml:space="preserve">ACTA </w:t>
      </w:r>
      <w:r w:rsidRPr="005B67BC">
        <w:rPr>
          <w:rFonts w:ascii="Times New Roman" w:eastAsia="Times New Roman" w:hAnsi="Times New Roman" w:cs="Times New Roman"/>
          <w:color w:val="000000"/>
          <w:sz w:val="24"/>
          <w:szCs w:val="24"/>
          <w:lang w:val="es-ES_tradnl" w:eastAsia="es-MX"/>
        </w:rPr>
        <w:t>DE LA SESIÓN DEL TERCER PERIODO EXTRAORDINARIO DE SESIONES, TODAS CELEBRADAS EL DÍA 06 DE JUNIO DE 2022, EN VIRTUD DE QUE FUE</w:t>
      </w:r>
      <w:r w:rsidR="003802F2">
        <w:rPr>
          <w:rFonts w:ascii="Times New Roman" w:eastAsia="Times New Roman" w:hAnsi="Times New Roman" w:cs="Times New Roman"/>
          <w:color w:val="000000"/>
          <w:sz w:val="24"/>
          <w:szCs w:val="24"/>
          <w:lang w:val="es-ES_tradnl" w:eastAsia="es-MX"/>
        </w:rPr>
        <w:t>RON</w:t>
      </w:r>
      <w:r w:rsidRPr="005B67BC">
        <w:rPr>
          <w:rFonts w:ascii="Times New Roman" w:eastAsia="Times New Roman" w:hAnsi="Times New Roman" w:cs="Times New Roman"/>
          <w:color w:val="000000"/>
          <w:sz w:val="24"/>
          <w:szCs w:val="24"/>
          <w:lang w:val="es-ES_tradnl" w:eastAsia="es-MX"/>
        </w:rPr>
        <w:t xml:space="preserve"> CIRCULADA</w:t>
      </w:r>
      <w:r w:rsidR="003802F2">
        <w:rPr>
          <w:rFonts w:ascii="Times New Roman" w:eastAsia="Times New Roman" w:hAnsi="Times New Roman" w:cs="Times New Roman"/>
          <w:color w:val="000000"/>
          <w:sz w:val="24"/>
          <w:szCs w:val="24"/>
          <w:lang w:val="es-ES_tradnl" w:eastAsia="es-MX"/>
        </w:rPr>
        <w:t>S</w:t>
      </w:r>
      <w:r w:rsidRPr="005B67BC">
        <w:rPr>
          <w:rFonts w:ascii="Times New Roman" w:eastAsia="Times New Roman" w:hAnsi="Times New Roman" w:cs="Times New Roman"/>
          <w:color w:val="000000"/>
          <w:sz w:val="24"/>
          <w:szCs w:val="24"/>
          <w:lang w:val="es-ES_tradnl" w:eastAsia="es-MX"/>
        </w:rPr>
        <w:t xml:space="preserve"> CON ANTERIORIDAD, </w:t>
      </w:r>
      <w:r w:rsidRPr="005B67BC">
        <w:rPr>
          <w:rFonts w:ascii="Times New Roman" w:eastAsia="Times New Roman" w:hAnsi="Times New Roman" w:cs="Times New Roman"/>
          <w:i/>
          <w:color w:val="000000"/>
          <w:sz w:val="24"/>
          <w:szCs w:val="24"/>
          <w:lang w:eastAsia="es-MX"/>
        </w:rPr>
        <w:t>FUE APROBADA LA DISPENSA POR UNANIMIDAD</w:t>
      </w:r>
      <w:r w:rsidRPr="005B67BC">
        <w:rPr>
          <w:rFonts w:ascii="Times New Roman" w:eastAsia="Times New Roman" w:hAnsi="Times New Roman" w:cs="Times New Roman"/>
          <w:color w:val="000000"/>
          <w:sz w:val="24"/>
          <w:szCs w:val="24"/>
          <w:lang w:eastAsia="es-MX"/>
        </w:rPr>
        <w:t>. Y AL NO HABER MODIFICACIONES A LA</w:t>
      </w:r>
      <w:r w:rsidR="003802F2">
        <w:rPr>
          <w:rFonts w:ascii="Times New Roman" w:eastAsia="Times New Roman" w:hAnsi="Times New Roman" w:cs="Times New Roman"/>
          <w:color w:val="000000"/>
          <w:sz w:val="24"/>
          <w:szCs w:val="24"/>
          <w:lang w:eastAsia="es-MX"/>
        </w:rPr>
        <w:t>S</w:t>
      </w:r>
      <w:r w:rsidRPr="005B67BC">
        <w:rPr>
          <w:rFonts w:ascii="Times New Roman" w:eastAsia="Times New Roman" w:hAnsi="Times New Roman" w:cs="Times New Roman"/>
          <w:color w:val="000000"/>
          <w:sz w:val="24"/>
          <w:szCs w:val="24"/>
          <w:lang w:eastAsia="es-MX"/>
        </w:rPr>
        <w:t xml:space="preserve"> MISMA</w:t>
      </w:r>
      <w:r w:rsidR="003802F2">
        <w:rPr>
          <w:rFonts w:ascii="Times New Roman" w:eastAsia="Times New Roman" w:hAnsi="Times New Roman" w:cs="Times New Roman"/>
          <w:color w:val="000000"/>
          <w:sz w:val="24"/>
          <w:szCs w:val="24"/>
          <w:lang w:eastAsia="es-MX"/>
        </w:rPr>
        <w:t>S</w:t>
      </w:r>
      <w:r w:rsidRPr="005B67BC">
        <w:rPr>
          <w:rFonts w:ascii="Times New Roman" w:eastAsia="Times New Roman" w:hAnsi="Times New Roman" w:cs="Times New Roman"/>
          <w:color w:val="000000"/>
          <w:sz w:val="24"/>
          <w:szCs w:val="24"/>
          <w:lang w:eastAsia="es-MX"/>
        </w:rPr>
        <w:t>, LA</w:t>
      </w:r>
      <w:r w:rsidR="003802F2">
        <w:rPr>
          <w:rFonts w:ascii="Times New Roman" w:eastAsia="Times New Roman" w:hAnsi="Times New Roman" w:cs="Times New Roman"/>
          <w:color w:val="000000"/>
          <w:sz w:val="24"/>
          <w:szCs w:val="24"/>
          <w:lang w:eastAsia="es-MX"/>
        </w:rPr>
        <w:t>S</w:t>
      </w:r>
      <w:r w:rsidRPr="005B67BC">
        <w:rPr>
          <w:rFonts w:ascii="Times New Roman" w:eastAsia="Times New Roman" w:hAnsi="Times New Roman" w:cs="Times New Roman"/>
          <w:color w:val="000000"/>
          <w:sz w:val="24"/>
          <w:szCs w:val="24"/>
          <w:lang w:eastAsia="es-MX"/>
        </w:rPr>
        <w:t xml:space="preserve"> PUSO A CONSIDERACIÓN DE LOS INTEGRANTES DE LA DIPUTACIÓN PERMANENTE</w:t>
      </w:r>
      <w:r w:rsidRPr="005B67BC">
        <w:rPr>
          <w:rFonts w:ascii="Times New Roman" w:eastAsia="Times New Roman" w:hAnsi="Times New Roman" w:cs="Times New Roman"/>
          <w:i/>
          <w:color w:val="000000"/>
          <w:sz w:val="24"/>
          <w:szCs w:val="24"/>
          <w:lang w:eastAsia="es-MX"/>
        </w:rPr>
        <w:t>. SIENDO APROBADA</w:t>
      </w:r>
      <w:r w:rsidR="003802F2">
        <w:rPr>
          <w:rFonts w:ascii="Times New Roman" w:eastAsia="Times New Roman" w:hAnsi="Times New Roman" w:cs="Times New Roman"/>
          <w:i/>
          <w:color w:val="000000"/>
          <w:sz w:val="24"/>
          <w:szCs w:val="24"/>
          <w:lang w:eastAsia="es-MX"/>
        </w:rPr>
        <w:t>S</w:t>
      </w:r>
      <w:r w:rsidRPr="005B67BC">
        <w:rPr>
          <w:rFonts w:ascii="Times New Roman" w:eastAsia="Times New Roman" w:hAnsi="Times New Roman" w:cs="Times New Roman"/>
          <w:i/>
          <w:color w:val="000000"/>
          <w:sz w:val="24"/>
          <w:szCs w:val="24"/>
          <w:lang w:eastAsia="es-MX"/>
        </w:rPr>
        <w:t xml:space="preserve"> POR UNANIMIDAD DE </w:t>
      </w:r>
      <w:r w:rsidR="00794C23">
        <w:rPr>
          <w:rFonts w:ascii="Times New Roman" w:eastAsia="Times New Roman" w:hAnsi="Times New Roman" w:cs="Times New Roman"/>
          <w:i/>
          <w:color w:val="000000"/>
          <w:sz w:val="24"/>
          <w:szCs w:val="24"/>
          <w:lang w:eastAsia="es-MX"/>
        </w:rPr>
        <w:t>8 VOTOS</w:t>
      </w:r>
      <w:r w:rsidRPr="005B67BC">
        <w:rPr>
          <w:rFonts w:ascii="Times New Roman" w:eastAsia="Times New Roman" w:hAnsi="Times New Roman" w:cs="Times New Roman"/>
          <w:i/>
          <w:color w:val="000000"/>
          <w:sz w:val="24"/>
          <w:szCs w:val="24"/>
          <w:lang w:eastAsia="es-MX"/>
        </w:rPr>
        <w:t>.</w:t>
      </w:r>
    </w:p>
    <w:p w:rsidR="00EE4A32" w:rsidRPr="00794C23" w:rsidRDefault="00EE4A32" w:rsidP="005B67BC">
      <w:pPr>
        <w:widowControl w:val="0"/>
        <w:autoSpaceDE w:val="0"/>
        <w:autoSpaceDN w:val="0"/>
        <w:spacing w:after="0" w:line="240" w:lineRule="auto"/>
        <w:jc w:val="both"/>
        <w:rPr>
          <w:rFonts w:ascii="Times New Roman" w:eastAsia="Times New Roman" w:hAnsi="Times New Roman" w:cs="Times New Roman"/>
          <w:bCs/>
          <w:sz w:val="20"/>
          <w:szCs w:val="24"/>
          <w:lang w:val="es-ES_tradnl" w:eastAsia="es-ES"/>
        </w:rPr>
      </w:pPr>
      <w:bookmarkStart w:id="0" w:name="_GoBack"/>
      <w:bookmarkEnd w:id="0"/>
    </w:p>
    <w:p w:rsidR="00A009A2" w:rsidRPr="005B67BC" w:rsidRDefault="005B67BC" w:rsidP="005B67B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B67BC">
        <w:rPr>
          <w:rFonts w:ascii="Times New Roman" w:eastAsia="Times New Roman" w:hAnsi="Times New Roman" w:cs="Times New Roman"/>
          <w:b/>
          <w:bCs/>
          <w:sz w:val="24"/>
          <w:szCs w:val="24"/>
          <w:lang w:eastAsia="es-ES"/>
        </w:rPr>
        <w:t>ASUNTOS EN CARTERA</w:t>
      </w:r>
    </w:p>
    <w:p w:rsidR="00083975" w:rsidRPr="005B67BC" w:rsidRDefault="005B67BC" w:rsidP="005B67BC">
      <w:pPr>
        <w:spacing w:after="0" w:line="240" w:lineRule="auto"/>
        <w:jc w:val="both"/>
        <w:rPr>
          <w:rFonts w:ascii="Times New Roman" w:eastAsia="Times New Roman" w:hAnsi="Times New Roman" w:cs="Times New Roman"/>
          <w:bCs/>
          <w:sz w:val="24"/>
          <w:szCs w:val="24"/>
          <w:lang w:eastAsia="es-ES"/>
        </w:rPr>
      </w:pPr>
      <w:r w:rsidRPr="005B67BC">
        <w:rPr>
          <w:rFonts w:ascii="Times New Roman" w:eastAsia="Times New Roman" w:hAnsi="Times New Roman" w:cs="Times New Roman"/>
          <w:sz w:val="24"/>
          <w:szCs w:val="24"/>
          <w:lang w:eastAsia="es-ES"/>
        </w:rPr>
        <w:t xml:space="preserve">SE RECIBIERON </w:t>
      </w:r>
      <w:r w:rsidRPr="005B67BC">
        <w:rPr>
          <w:rFonts w:ascii="Times New Roman" w:eastAsia="Times New Roman" w:hAnsi="Times New Roman" w:cs="Times New Roman"/>
          <w:b/>
          <w:sz w:val="24"/>
          <w:szCs w:val="24"/>
          <w:u w:val="single"/>
          <w:lang w:eastAsia="es-ES"/>
        </w:rPr>
        <w:t>4</w:t>
      </w:r>
      <w:r w:rsidRPr="005B67BC">
        <w:rPr>
          <w:rFonts w:ascii="Times New Roman" w:eastAsia="Times New Roman" w:hAnsi="Times New Roman" w:cs="Times New Roman"/>
          <w:b/>
          <w:sz w:val="24"/>
          <w:szCs w:val="24"/>
          <w:lang w:eastAsia="es-ES"/>
        </w:rPr>
        <w:t xml:space="preserve"> </w:t>
      </w:r>
      <w:r w:rsidRPr="005B67BC">
        <w:rPr>
          <w:rFonts w:ascii="Times New Roman" w:eastAsia="Times New Roman" w:hAnsi="Times New Roman" w:cs="Times New Roman"/>
          <w:sz w:val="24"/>
          <w:szCs w:val="24"/>
          <w:lang w:eastAsia="es-ES"/>
        </w:rPr>
        <w:t xml:space="preserve">ASUNTOS </w:t>
      </w:r>
      <w:r w:rsidRPr="005B67BC">
        <w:rPr>
          <w:rFonts w:ascii="Times New Roman" w:hAnsi="Times New Roman" w:cs="Times New Roman"/>
          <w:sz w:val="24"/>
          <w:szCs w:val="24"/>
        </w:rPr>
        <w:t>A LOS CUALES SE LES DIO EL TRÁMITE CORRESPONDIENTE.</w:t>
      </w:r>
      <w:r w:rsidRPr="005B67BC">
        <w:rPr>
          <w:rFonts w:ascii="Times New Roman" w:eastAsia="Times New Roman" w:hAnsi="Times New Roman" w:cs="Times New Roman"/>
          <w:sz w:val="24"/>
          <w:szCs w:val="24"/>
          <w:lang w:eastAsia="es-ES"/>
        </w:rPr>
        <w:t xml:space="preserve"> </w:t>
      </w:r>
      <w:r w:rsidRPr="005B67BC">
        <w:rPr>
          <w:rFonts w:ascii="Times New Roman" w:eastAsia="Times New Roman" w:hAnsi="Times New Roman" w:cs="Times New Roman"/>
          <w:b/>
          <w:bCs/>
          <w:sz w:val="24"/>
          <w:szCs w:val="24"/>
          <w:lang w:eastAsia="es-ES"/>
        </w:rPr>
        <w:t xml:space="preserve">(SE ANEXA LISTA). </w:t>
      </w:r>
    </w:p>
    <w:p w:rsidR="00CA04D2" w:rsidRPr="00794C23" w:rsidRDefault="00CA04D2" w:rsidP="005B67BC">
      <w:pPr>
        <w:spacing w:after="0" w:line="240" w:lineRule="auto"/>
        <w:jc w:val="both"/>
        <w:rPr>
          <w:rFonts w:ascii="Times New Roman" w:eastAsia="Times New Roman" w:hAnsi="Times New Roman" w:cs="Times New Roman"/>
          <w:bCs/>
          <w:sz w:val="18"/>
          <w:szCs w:val="24"/>
          <w:lang w:eastAsia="es-ES"/>
        </w:rPr>
      </w:pPr>
    </w:p>
    <w:p w:rsidR="003B7456" w:rsidRPr="005B67BC" w:rsidRDefault="005B67BC" w:rsidP="005B67B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B67BC">
        <w:rPr>
          <w:rFonts w:ascii="Times New Roman" w:eastAsia="Times New Roman" w:hAnsi="Times New Roman" w:cs="Times New Roman"/>
          <w:b/>
          <w:bCs/>
          <w:sz w:val="24"/>
          <w:szCs w:val="24"/>
          <w:lang w:eastAsia="es-ES"/>
        </w:rPr>
        <w:t>INICIATIVAS DE LEY O DECRETO A PRESENTARSE POR LOS CC. DIPUTADOS</w:t>
      </w:r>
    </w:p>
    <w:p w:rsidR="003B7456" w:rsidRPr="005B67BC" w:rsidRDefault="005B67BC" w:rsidP="005B67B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B67BC">
        <w:rPr>
          <w:rFonts w:ascii="Times New Roman" w:eastAsia="Times New Roman" w:hAnsi="Times New Roman" w:cs="Times New Roman"/>
          <w:bCs/>
          <w:sz w:val="24"/>
          <w:szCs w:val="24"/>
          <w:lang w:eastAsia="es-ES"/>
        </w:rPr>
        <w:t>NO HUBO INTERVENCIONES EN ESTE PUNTO DEL ORDEN DEL DÍA.</w:t>
      </w:r>
    </w:p>
    <w:p w:rsidR="000F14F5" w:rsidRPr="00794C23" w:rsidRDefault="000F14F5" w:rsidP="005B67BC">
      <w:pPr>
        <w:pStyle w:val="NormalWeb"/>
        <w:shd w:val="clear" w:color="auto" w:fill="FFFFFF"/>
        <w:spacing w:before="0" w:beforeAutospacing="0" w:after="0" w:afterAutospacing="0"/>
        <w:jc w:val="both"/>
        <w:rPr>
          <w:color w:val="31393C"/>
          <w:sz w:val="18"/>
        </w:rPr>
      </w:pPr>
    </w:p>
    <w:p w:rsidR="007C0764" w:rsidRPr="005B67BC" w:rsidRDefault="007C0764" w:rsidP="007C0764">
      <w:pPr>
        <w:spacing w:after="0" w:line="240" w:lineRule="auto"/>
        <w:jc w:val="both"/>
        <w:rPr>
          <w:rFonts w:ascii="Times New Roman" w:eastAsia="Times New Roman" w:hAnsi="Times New Roman" w:cs="Times New Roman"/>
          <w:bCs/>
          <w:sz w:val="24"/>
          <w:szCs w:val="24"/>
          <w:lang w:eastAsia="es-ES"/>
        </w:rPr>
      </w:pPr>
      <w:r w:rsidRPr="005B67BC">
        <w:rPr>
          <w:rFonts w:ascii="Times New Roman" w:eastAsia="Times New Roman" w:hAnsi="Times New Roman" w:cs="Times New Roman"/>
          <w:bCs/>
          <w:sz w:val="24"/>
          <w:szCs w:val="24"/>
          <w:lang w:eastAsia="es-ES"/>
        </w:rPr>
        <w:t xml:space="preserve">LA PRESIDENTA SOMETIÓ A CONSIDERACIÓN DE LOS INTEGRANTES DE LA DIPUTACIÓN PERMANENTE EL LLEVAR A CABO UN RECESO DE 5 MINUTOS, </w:t>
      </w:r>
      <w:r w:rsidRPr="00794C23">
        <w:rPr>
          <w:rFonts w:ascii="Times New Roman" w:eastAsia="Times New Roman" w:hAnsi="Times New Roman" w:cs="Times New Roman"/>
          <w:bCs/>
          <w:i/>
          <w:sz w:val="24"/>
          <w:szCs w:val="24"/>
          <w:lang w:eastAsia="es-ES"/>
        </w:rPr>
        <w:lastRenderedPageBreak/>
        <w:t>EL CUAL FUE APROBADO POR UNANIMIDAD</w:t>
      </w:r>
      <w:r w:rsidRPr="005B67BC">
        <w:rPr>
          <w:rFonts w:ascii="Times New Roman" w:eastAsia="Times New Roman" w:hAnsi="Times New Roman" w:cs="Times New Roman"/>
          <w:bCs/>
          <w:sz w:val="24"/>
          <w:szCs w:val="24"/>
          <w:lang w:eastAsia="es-ES"/>
        </w:rPr>
        <w:t>. POR LO QUE, LA PRESIDENTA DECLARÓ UN RECESO.</w:t>
      </w:r>
    </w:p>
    <w:p w:rsidR="007C0764" w:rsidRPr="00794C23" w:rsidRDefault="007C0764" w:rsidP="007C0764">
      <w:pPr>
        <w:spacing w:after="0" w:line="240" w:lineRule="auto"/>
        <w:jc w:val="both"/>
        <w:rPr>
          <w:rFonts w:ascii="Times New Roman" w:eastAsia="Times New Roman" w:hAnsi="Times New Roman" w:cs="Times New Roman"/>
          <w:bCs/>
          <w:sz w:val="16"/>
          <w:szCs w:val="24"/>
          <w:lang w:eastAsia="es-ES"/>
        </w:rPr>
      </w:pPr>
    </w:p>
    <w:p w:rsidR="007C0764" w:rsidRPr="005B67BC" w:rsidRDefault="007C0764" w:rsidP="007C0764">
      <w:pPr>
        <w:spacing w:after="0" w:line="240" w:lineRule="auto"/>
        <w:jc w:val="both"/>
        <w:rPr>
          <w:rFonts w:ascii="Times New Roman" w:eastAsia="Times New Roman" w:hAnsi="Times New Roman" w:cs="Times New Roman"/>
          <w:bCs/>
          <w:sz w:val="24"/>
          <w:szCs w:val="24"/>
          <w:lang w:eastAsia="es-ES"/>
        </w:rPr>
      </w:pPr>
      <w:r w:rsidRPr="005B67BC">
        <w:rPr>
          <w:rFonts w:ascii="Times New Roman" w:eastAsia="Times New Roman" w:hAnsi="Times New Roman" w:cs="Times New Roman"/>
          <w:bCs/>
          <w:sz w:val="24"/>
          <w:szCs w:val="24"/>
          <w:lang w:eastAsia="es-ES"/>
        </w:rPr>
        <w:t xml:space="preserve">LLEVADO A CABO EL RECESO, </w:t>
      </w:r>
      <w:r w:rsidR="00794C23">
        <w:rPr>
          <w:rFonts w:ascii="Times New Roman" w:eastAsia="Times New Roman" w:hAnsi="Times New Roman" w:cs="Times New Roman"/>
          <w:bCs/>
          <w:sz w:val="24"/>
          <w:szCs w:val="24"/>
          <w:lang w:eastAsia="es-ES"/>
        </w:rPr>
        <w:t xml:space="preserve">Y AL HABER EL QUÓRUM LEGAL, </w:t>
      </w:r>
      <w:r w:rsidRPr="005B67BC">
        <w:rPr>
          <w:rFonts w:ascii="Times New Roman" w:eastAsia="Times New Roman" w:hAnsi="Times New Roman" w:cs="Times New Roman"/>
          <w:bCs/>
          <w:sz w:val="24"/>
          <w:szCs w:val="24"/>
          <w:lang w:eastAsia="es-ES"/>
        </w:rPr>
        <w:t>LA PRESIDENTA REANUDÓ LA SESIÓN SIENDO LAS ONCE HORAS CON UN MINUTO</w:t>
      </w:r>
      <w:r w:rsidR="00794C23">
        <w:rPr>
          <w:rFonts w:ascii="Times New Roman" w:eastAsia="Times New Roman" w:hAnsi="Times New Roman" w:cs="Times New Roman"/>
          <w:bCs/>
          <w:sz w:val="24"/>
          <w:szCs w:val="24"/>
          <w:lang w:eastAsia="es-ES"/>
        </w:rPr>
        <w:t>. PARA CONTINUAR CON EL SIGUIENTE PUNTO DEL ORDEN DEL DÍA.</w:t>
      </w:r>
      <w:r w:rsidRPr="005B67BC">
        <w:rPr>
          <w:rFonts w:ascii="Times New Roman" w:eastAsia="Times New Roman" w:hAnsi="Times New Roman" w:cs="Times New Roman"/>
          <w:bCs/>
          <w:sz w:val="24"/>
          <w:szCs w:val="24"/>
          <w:lang w:eastAsia="es-ES"/>
        </w:rPr>
        <w:t xml:space="preserve"> </w:t>
      </w:r>
    </w:p>
    <w:p w:rsidR="007C0764" w:rsidRPr="00794C23" w:rsidRDefault="007C0764" w:rsidP="005B67BC">
      <w:pPr>
        <w:pStyle w:val="NormalWeb"/>
        <w:shd w:val="clear" w:color="auto" w:fill="FFFFFF"/>
        <w:spacing w:before="0" w:beforeAutospacing="0" w:after="0" w:afterAutospacing="0"/>
        <w:jc w:val="both"/>
        <w:rPr>
          <w:color w:val="31393C"/>
          <w:sz w:val="18"/>
        </w:rPr>
      </w:pPr>
    </w:p>
    <w:p w:rsidR="008D13B7" w:rsidRPr="005B67BC" w:rsidRDefault="005B67BC" w:rsidP="005B67BC">
      <w:pPr>
        <w:pStyle w:val="Textosinformato"/>
        <w:tabs>
          <w:tab w:val="left" w:pos="360"/>
        </w:tabs>
        <w:jc w:val="both"/>
        <w:rPr>
          <w:rFonts w:ascii="Times New Roman" w:hAnsi="Times New Roman"/>
          <w:b/>
          <w:bCs/>
          <w:iCs/>
          <w:sz w:val="24"/>
          <w:szCs w:val="24"/>
        </w:rPr>
      </w:pPr>
      <w:r w:rsidRPr="005B67BC">
        <w:rPr>
          <w:rFonts w:ascii="Times New Roman" w:hAnsi="Times New Roman"/>
          <w:b/>
          <w:bCs/>
          <w:iCs/>
          <w:sz w:val="24"/>
          <w:szCs w:val="24"/>
        </w:rPr>
        <w:t>ASUNTOS GENERALES.</w:t>
      </w:r>
    </w:p>
    <w:p w:rsidR="00132371" w:rsidRPr="005B67BC" w:rsidRDefault="005B67BC" w:rsidP="005B67BC">
      <w:pPr>
        <w:spacing w:after="0" w:line="240" w:lineRule="auto"/>
        <w:jc w:val="both"/>
        <w:rPr>
          <w:rFonts w:ascii="Times New Roman" w:hAnsi="Times New Roman" w:cs="Times New Roman"/>
          <w:sz w:val="24"/>
          <w:szCs w:val="24"/>
        </w:rPr>
      </w:pPr>
      <w:r w:rsidRPr="005B67BC">
        <w:rPr>
          <w:rFonts w:ascii="Times New Roman" w:hAnsi="Times New Roman" w:cs="Times New Roman"/>
          <w:sz w:val="24"/>
          <w:szCs w:val="24"/>
        </w:rPr>
        <w:t xml:space="preserve">LA </w:t>
      </w:r>
      <w:proofErr w:type="spellStart"/>
      <w:r w:rsidRPr="005B67BC">
        <w:rPr>
          <w:rFonts w:ascii="Times New Roman" w:hAnsi="Times New Roman" w:cs="Times New Roman"/>
          <w:b/>
          <w:sz w:val="24"/>
          <w:szCs w:val="24"/>
        </w:rPr>
        <w:t>DIP</w:t>
      </w:r>
      <w:proofErr w:type="spellEnd"/>
      <w:r w:rsidRPr="005B67BC">
        <w:rPr>
          <w:rFonts w:ascii="Times New Roman" w:hAnsi="Times New Roman" w:cs="Times New Roman"/>
          <w:b/>
          <w:sz w:val="24"/>
          <w:szCs w:val="24"/>
        </w:rPr>
        <w:t xml:space="preserve">. ITZEL SOLEDAD CASTILLO ALMANZA, INTEGRANTE DEL GRUPO LEGISLATIVO DEL PARTIDO ACCIÓN NACIONAL, </w:t>
      </w:r>
      <w:r w:rsidRPr="005B67BC">
        <w:rPr>
          <w:rFonts w:ascii="Times New Roman" w:hAnsi="Times New Roman" w:cs="Times New Roman"/>
          <w:sz w:val="24"/>
          <w:szCs w:val="24"/>
        </w:rPr>
        <w:t xml:space="preserve">PRESENTÓ UN PUNTO DE ACUERDO POR EL QUE LA DIPUTACIÓN PERMANENTE DE LA LXXVI LEGISLATURA AL H. CONGRESO DEL ESTADO DE NUEVO LEÓN, </w:t>
      </w:r>
      <w:r w:rsidRPr="005B67BC">
        <w:rPr>
          <w:rFonts w:ascii="Times New Roman" w:eastAsia="Calibri" w:hAnsi="Times New Roman" w:cs="Times New Roman"/>
          <w:sz w:val="24"/>
          <w:szCs w:val="24"/>
          <w:lang w:val="es-ES_tradnl" w:eastAsia="es-ES"/>
        </w:rPr>
        <w:t>ENVÍA UN R</w:t>
      </w:r>
      <w:r w:rsidRPr="005B67BC">
        <w:rPr>
          <w:rFonts w:ascii="Times New Roman" w:eastAsia="Calibri" w:hAnsi="Times New Roman" w:cs="Times New Roman"/>
          <w:bCs/>
          <w:sz w:val="24"/>
          <w:szCs w:val="24"/>
          <w:lang w:val="es-ES_tradnl" w:eastAsia="es-ES"/>
        </w:rPr>
        <w:t>ESPETUOSO</w:t>
      </w:r>
      <w:r w:rsidRPr="005B67BC">
        <w:rPr>
          <w:rFonts w:ascii="Times New Roman" w:eastAsia="Calibri" w:hAnsi="Times New Roman" w:cs="Times New Roman"/>
          <w:sz w:val="24"/>
          <w:szCs w:val="24"/>
          <w:lang w:val="es-ES_tradnl" w:eastAsia="es-ES"/>
        </w:rPr>
        <w:t xml:space="preserve"> E</w:t>
      </w:r>
      <w:r w:rsidRPr="005B67BC">
        <w:rPr>
          <w:rFonts w:ascii="Times New Roman" w:eastAsia="Calibri" w:hAnsi="Times New Roman" w:cs="Times New Roman"/>
          <w:bCs/>
          <w:sz w:val="24"/>
          <w:szCs w:val="24"/>
          <w:lang w:val="es-ES_tradnl" w:eastAsia="es-ES"/>
        </w:rPr>
        <w:t xml:space="preserve">XHORTO AL GOBERNADOR CONSTITUCIONAL DEL ESTADO DE NUEVO LEÓN, DR. SAMUEL ALEJANDRO GARCÍA SEPÚLVEDA CON FUNDAMENTO EN EL SEGUNDO PÁRRAFO DEL ARTÍCULO 4 DE LA LEY PREVENCIÓN Y ATENCIÓN INTEGRAL DE LA VIOLENCIA FAMILIAR EN EL ESTADO DE NUEVO LEÓN PARA QUE ENTREGUE EL INFORME SOBRE LAS ACCIONES QUE REALIZA A FIN DE DISMINUIR LA VIOLENCIA FAMILIAR. ASIMISMO, Y </w:t>
      </w:r>
      <w:r w:rsidRPr="00661BC2">
        <w:rPr>
          <w:rFonts w:ascii="Times New Roman" w:eastAsia="Calibri" w:hAnsi="Times New Roman" w:cs="Times New Roman"/>
          <w:bCs/>
          <w:sz w:val="24"/>
          <w:szCs w:val="24"/>
          <w:lang w:val="es-ES_tradnl" w:eastAsia="es-ES"/>
        </w:rPr>
        <w:t xml:space="preserve">CON FUNDAMENTO EN EL ARTÍCULO 12 DE LA LEY PREVENCIÓN Y ATENCIÓN INTEGRAL DE LA VIOLENCIA FAMILIAR, </w:t>
      </w:r>
      <w:r w:rsidRPr="005B67BC">
        <w:rPr>
          <w:rFonts w:ascii="Times New Roman" w:eastAsia="Calibri" w:hAnsi="Times New Roman" w:cs="Times New Roman"/>
          <w:bCs/>
          <w:sz w:val="24"/>
          <w:szCs w:val="24"/>
          <w:lang w:val="es-ES_tradnl" w:eastAsia="es-ES"/>
        </w:rPr>
        <w:t xml:space="preserve">PARA QUE </w:t>
      </w:r>
      <w:r w:rsidRPr="00661BC2">
        <w:rPr>
          <w:rFonts w:ascii="Times New Roman" w:eastAsia="Calibri" w:hAnsi="Times New Roman" w:cs="Times New Roman"/>
          <w:bCs/>
          <w:sz w:val="24"/>
          <w:szCs w:val="24"/>
          <w:lang w:val="es-ES_tradnl" w:eastAsia="es-ES"/>
        </w:rPr>
        <w:t xml:space="preserve">CONVOQUE DE MANERA URGENTE A LA SESIÓN DEL </w:t>
      </w:r>
      <w:r w:rsidRPr="005B67BC">
        <w:rPr>
          <w:rFonts w:ascii="Times New Roman" w:eastAsia="Calibri" w:hAnsi="Times New Roman" w:cs="Times New Roman"/>
          <w:bCs/>
          <w:sz w:val="24"/>
          <w:szCs w:val="24"/>
          <w:lang w:val="es-ES_tradnl" w:eastAsia="es-ES"/>
        </w:rPr>
        <w:t>CONSEJO ESTATAL</w:t>
      </w:r>
      <w:r w:rsidRPr="00661BC2">
        <w:rPr>
          <w:rFonts w:ascii="Times New Roman" w:eastAsia="Calibri" w:hAnsi="Times New Roman" w:cs="Times New Roman"/>
          <w:bCs/>
          <w:sz w:val="24"/>
          <w:szCs w:val="24"/>
          <w:lang w:val="es-ES_tradnl" w:eastAsia="es-ES"/>
        </w:rPr>
        <w:t xml:space="preserve"> PARA LA PREVENCIÓN Y ATENCIÓN INTEGRAL DE LA VIOLENCIA FAMILIAR EN EL ESTADO DE NUEVO LEÓN.</w:t>
      </w:r>
      <w:r w:rsidRPr="005B67BC">
        <w:rPr>
          <w:rFonts w:ascii="Times New Roman" w:eastAsia="Calibri" w:hAnsi="Times New Roman" w:cs="Times New Roman"/>
          <w:bCs/>
          <w:sz w:val="24"/>
          <w:szCs w:val="24"/>
          <w:lang w:val="es-ES_tradnl" w:eastAsia="es-ES"/>
        </w:rPr>
        <w:t xml:space="preserve"> ASÍ COMO TAMBIÉN SE LE EXHORTA RESPETUOSAMENTE </w:t>
      </w:r>
      <w:r w:rsidRPr="005B67BC">
        <w:rPr>
          <w:rFonts w:ascii="Times New Roman" w:eastAsia="Calibri" w:hAnsi="Times New Roman" w:cs="Times New Roman"/>
          <w:bCs/>
          <w:color w:val="000000"/>
          <w:sz w:val="24"/>
          <w:szCs w:val="24"/>
          <w:u w:color="000000"/>
          <w:bdr w:val="nil"/>
          <w:lang w:val="es-ES_tradnl" w:eastAsia="es-MX"/>
        </w:rPr>
        <w:t>PARA QUE</w:t>
      </w:r>
      <w:r w:rsidRPr="005B67BC">
        <w:rPr>
          <w:rFonts w:ascii="Times New Roman" w:eastAsia="Calibri" w:hAnsi="Times New Roman" w:cs="Times New Roman"/>
          <w:b/>
          <w:bCs/>
          <w:color w:val="000000"/>
          <w:sz w:val="24"/>
          <w:szCs w:val="24"/>
          <w:u w:color="000000"/>
          <w:bdr w:val="nil"/>
          <w:lang w:val="es-ES_tradnl" w:eastAsia="es-MX"/>
        </w:rPr>
        <w:t xml:space="preserve"> </w:t>
      </w:r>
      <w:r w:rsidRPr="00661BC2">
        <w:rPr>
          <w:rFonts w:ascii="Times New Roman" w:eastAsia="Calibri" w:hAnsi="Times New Roman" w:cs="Times New Roman"/>
          <w:bCs/>
          <w:color w:val="000000"/>
          <w:sz w:val="24"/>
          <w:szCs w:val="24"/>
          <w:u w:color="000000"/>
          <w:bdr w:val="nil"/>
          <w:lang w:val="es-ES_tradnl" w:eastAsia="es-MX"/>
        </w:rPr>
        <w:t>ORDENE AL ÁREA CORRESPONDIENTE QUE SE ACTUALICE LA LEY DE PREVENCIÓN Y ATENCIÓN INTEGRAL DE LA VIOLENCIA FAMILIAR, DE ACUERDO A LO PUBLICADO EN EL PERIÓDICO OFICIAL EL DÍA 28 DE FEBRERO DEL PRESENTE AÑO.</w:t>
      </w:r>
      <w:r w:rsidRPr="005B67BC">
        <w:rPr>
          <w:rFonts w:ascii="Times New Roman" w:eastAsia="Calibri" w:hAnsi="Times New Roman" w:cs="Times New Roman"/>
          <w:bCs/>
          <w:color w:val="000000"/>
          <w:sz w:val="24"/>
          <w:szCs w:val="24"/>
          <w:u w:color="000000"/>
          <w:bdr w:val="nil"/>
          <w:lang w:val="es-ES_tradnl" w:eastAsia="es-MX"/>
        </w:rPr>
        <w:t xml:space="preserve"> </w:t>
      </w:r>
      <w:r w:rsidRPr="005B67BC">
        <w:rPr>
          <w:rFonts w:ascii="Times New Roman" w:hAnsi="Times New Roman" w:cs="Times New Roman"/>
          <w:sz w:val="24"/>
          <w:szCs w:val="24"/>
        </w:rPr>
        <w:t xml:space="preserve">SE SOMETIÓ A CONSIDERACIÓN DE LA DIPUTACIÓN PERMANENTE EL QUE SEA VOTADO EN ESE MOMENTO EL PUNTO DE ACUERDO, </w:t>
      </w:r>
      <w:r w:rsidRPr="005B67BC">
        <w:rPr>
          <w:rFonts w:ascii="Times New Roman" w:hAnsi="Times New Roman" w:cs="Times New Roman"/>
          <w:i/>
          <w:sz w:val="24"/>
          <w:szCs w:val="24"/>
        </w:rPr>
        <w:t>FUE APROBADO POR MAYORÍA</w:t>
      </w:r>
      <w:r w:rsidRPr="005B67BC">
        <w:rPr>
          <w:rFonts w:ascii="Times New Roman" w:hAnsi="Times New Roman" w:cs="Times New Roman"/>
          <w:sz w:val="24"/>
          <w:szCs w:val="24"/>
        </w:rPr>
        <w:t xml:space="preserve">. </w:t>
      </w:r>
      <w:r w:rsidRPr="005B67BC">
        <w:rPr>
          <w:rFonts w:ascii="Times New Roman" w:hAnsi="Times New Roman" w:cs="Times New Roman"/>
          <w:b/>
          <w:sz w:val="24"/>
          <w:szCs w:val="24"/>
        </w:rPr>
        <w:t>FUE APROBADO EL PUNTO DE ACUERDO POR UNANIMIDAD DE 8 VOTOS.</w:t>
      </w:r>
    </w:p>
    <w:p w:rsidR="009267F1" w:rsidRPr="00794C23" w:rsidRDefault="009267F1" w:rsidP="005B67BC">
      <w:pPr>
        <w:pStyle w:val="ecxmsonormal"/>
        <w:shd w:val="clear" w:color="auto" w:fill="FFFFFF"/>
        <w:spacing w:after="0"/>
        <w:jc w:val="both"/>
        <w:rPr>
          <w:sz w:val="20"/>
        </w:rPr>
      </w:pPr>
    </w:p>
    <w:p w:rsidR="00081EAD" w:rsidRPr="005B67BC" w:rsidRDefault="005B67BC" w:rsidP="005B67BC">
      <w:pPr>
        <w:pStyle w:val="ecxmsonormal"/>
        <w:shd w:val="clear" w:color="auto" w:fill="FFFFFF"/>
        <w:spacing w:after="0"/>
        <w:jc w:val="both"/>
      </w:pPr>
      <w:r w:rsidRPr="005B67BC">
        <w:t xml:space="preserve">LA PRESIDENTA DIO LA BIENVENIDA A LOS ALUMNOS DE LA FACULTAD DE DERECHO DE LA UNIVERSIDAD METROPOLITANA DE MONTERREY, ACOMPAÑADOS POR LA MAESTRA GRACIELA YESENIA ROCHA CAMPOS; ASÍ COMO A LA ALUMNA MARIELA MEDRANO HERNÁNDEZ, DEL INSTITUTO TECNOLÓGICO DE ESTUDIOS SUPERIORES DE MONTERREY, QUE SE ENCUENTRAN EN LAS GALERÍAS DE RECINTO. </w:t>
      </w:r>
    </w:p>
    <w:p w:rsidR="00081EAD" w:rsidRPr="00794C23" w:rsidRDefault="00081EAD" w:rsidP="005B67BC">
      <w:pPr>
        <w:pStyle w:val="ecxmsonormal"/>
        <w:shd w:val="clear" w:color="auto" w:fill="FFFFFF"/>
        <w:spacing w:after="0"/>
        <w:jc w:val="both"/>
        <w:rPr>
          <w:sz w:val="20"/>
        </w:rPr>
      </w:pPr>
    </w:p>
    <w:p w:rsidR="007A0ED4" w:rsidRPr="005B67BC" w:rsidRDefault="005B67BC" w:rsidP="005B67BC">
      <w:pPr>
        <w:spacing w:after="0" w:line="240" w:lineRule="auto"/>
        <w:jc w:val="both"/>
        <w:rPr>
          <w:rFonts w:ascii="Times New Roman" w:hAnsi="Times New Roman" w:cs="Times New Roman"/>
          <w:sz w:val="24"/>
          <w:szCs w:val="24"/>
        </w:rPr>
      </w:pPr>
      <w:r w:rsidRPr="005B67BC">
        <w:rPr>
          <w:rFonts w:ascii="Times New Roman" w:hAnsi="Times New Roman" w:cs="Times New Roman"/>
          <w:sz w:val="24"/>
          <w:szCs w:val="24"/>
        </w:rPr>
        <w:t xml:space="preserve">LA </w:t>
      </w:r>
      <w:proofErr w:type="spellStart"/>
      <w:r w:rsidRPr="005B67BC">
        <w:rPr>
          <w:rFonts w:ascii="Times New Roman" w:hAnsi="Times New Roman" w:cs="Times New Roman"/>
          <w:b/>
          <w:sz w:val="24"/>
          <w:szCs w:val="24"/>
        </w:rPr>
        <w:t>DIP</w:t>
      </w:r>
      <w:proofErr w:type="spellEnd"/>
      <w:r w:rsidRPr="005B67BC">
        <w:rPr>
          <w:rFonts w:ascii="Times New Roman" w:hAnsi="Times New Roman" w:cs="Times New Roman"/>
          <w:b/>
          <w:sz w:val="24"/>
          <w:szCs w:val="24"/>
        </w:rPr>
        <w:t xml:space="preserve">. ANA ISABEL GONZÁLEZ </w:t>
      </w:r>
      <w:proofErr w:type="spellStart"/>
      <w:r w:rsidRPr="005B67BC">
        <w:rPr>
          <w:rFonts w:ascii="Times New Roman" w:hAnsi="Times New Roman" w:cs="Times New Roman"/>
          <w:b/>
          <w:sz w:val="24"/>
          <w:szCs w:val="24"/>
        </w:rPr>
        <w:t>GONZÁLEZ</w:t>
      </w:r>
      <w:proofErr w:type="spellEnd"/>
      <w:r w:rsidRPr="005B67BC">
        <w:rPr>
          <w:rFonts w:ascii="Times New Roman" w:hAnsi="Times New Roman" w:cs="Times New Roman"/>
          <w:b/>
          <w:sz w:val="24"/>
          <w:szCs w:val="24"/>
        </w:rPr>
        <w:t>, INTEGRANTE DEL GRUPO LEGISLATIVO DEL PARTIDO REVOLUCIONARIO INSTITUCIONAL</w:t>
      </w:r>
      <w:r w:rsidRPr="005B67BC">
        <w:rPr>
          <w:rFonts w:ascii="Times New Roman" w:hAnsi="Times New Roman" w:cs="Times New Roman"/>
          <w:sz w:val="24"/>
          <w:szCs w:val="24"/>
        </w:rPr>
        <w:t xml:space="preserve">, PRESENTÓ DE UN PUNTO DE ACUERDO POR EL QUE LA DIPUTACIÓN PERMANENTE DE LA LXXVI LEGISLATURA AL CONGRESO DEL ESTADO DE NUEVO LEÓN, REALIZA UN ATENTO Y RESPETUOSO EXHORTO </w:t>
      </w:r>
      <w:r w:rsidRPr="005B67BC">
        <w:rPr>
          <w:rFonts w:ascii="Times New Roman" w:eastAsia="Times New Roman" w:hAnsi="Times New Roman" w:cs="Times New Roman"/>
          <w:sz w:val="24"/>
          <w:szCs w:val="24"/>
          <w:lang w:val="es-ES_tradnl" w:eastAsia="es-ES"/>
        </w:rPr>
        <w:t>A LA TITULAR DE LA SECRETARÍA DE</w:t>
      </w:r>
      <w:r w:rsidRPr="005B67BC">
        <w:rPr>
          <w:rFonts w:ascii="Times New Roman" w:eastAsia="Times New Roman" w:hAnsi="Times New Roman" w:cs="Times New Roman"/>
          <w:b/>
          <w:sz w:val="24"/>
          <w:szCs w:val="24"/>
          <w:lang w:val="es-ES_tradnl" w:eastAsia="es-ES"/>
        </w:rPr>
        <w:t xml:space="preserve"> </w:t>
      </w:r>
      <w:r w:rsidRPr="005B67BC">
        <w:rPr>
          <w:rFonts w:ascii="Times New Roman" w:eastAsia="Times New Roman" w:hAnsi="Times New Roman" w:cs="Times New Roman"/>
          <w:sz w:val="24"/>
          <w:szCs w:val="24"/>
          <w:lang w:val="es-ES_tradnl" w:eastAsia="es-ES"/>
        </w:rPr>
        <w:t xml:space="preserve">SALUD DE NUEVO LEÓN, PARA QUE SE TOMEN CON CARÁCTER DE URGENTE LAS MEDIDAS NECESARIAS A FIN DE </w:t>
      </w:r>
      <w:r w:rsidRPr="005B67BC">
        <w:rPr>
          <w:rFonts w:ascii="Times New Roman" w:eastAsia="Times New Roman" w:hAnsi="Times New Roman" w:cs="Times New Roman"/>
          <w:sz w:val="24"/>
          <w:szCs w:val="24"/>
          <w:lang w:val="es-ES_tradnl" w:eastAsia="es-ES"/>
        </w:rPr>
        <w:lastRenderedPageBreak/>
        <w:t>IMPEDIR QUE LAS NIÑAS, NIÑOS Y ADOLESCENTES TENGAN ACCESO POR CUALQUIER MEDIO, INCLUIDAS LAS MÁQUINAS EXPENDEDORAS A LOS DENOMINADOS “</w:t>
      </w:r>
      <w:proofErr w:type="spellStart"/>
      <w:r w:rsidRPr="005B67BC">
        <w:rPr>
          <w:rFonts w:ascii="Times New Roman" w:eastAsia="Times New Roman" w:hAnsi="Times New Roman" w:cs="Times New Roman"/>
          <w:sz w:val="24"/>
          <w:szCs w:val="24"/>
          <w:lang w:val="es-ES_tradnl" w:eastAsia="es-ES"/>
        </w:rPr>
        <w:t>VAPEADORES</w:t>
      </w:r>
      <w:proofErr w:type="spellEnd"/>
      <w:r w:rsidRPr="005B67BC">
        <w:rPr>
          <w:rFonts w:ascii="Times New Roman" w:eastAsia="Times New Roman" w:hAnsi="Times New Roman" w:cs="Times New Roman"/>
          <w:sz w:val="24"/>
          <w:szCs w:val="24"/>
          <w:lang w:val="es-ES_tradnl" w:eastAsia="es-ES"/>
        </w:rPr>
        <w:t xml:space="preserve">” Y ATENDER LO ESTABLECIDO EN EL SEGUNDO PÁRRAFO DEL ARTÍCULO 72 DE LA LEY ESTATAL DE SALUD, Y EN SU CASO ESTABLECER LAS SANCIONES CORRESPONDIENTES A QUIEN INCUMPLA CON DICHA NORMATIVIDAD. </w:t>
      </w:r>
      <w:r w:rsidRPr="005B67BC">
        <w:rPr>
          <w:rFonts w:ascii="Times New Roman" w:hAnsi="Times New Roman" w:cs="Times New Roman"/>
          <w:sz w:val="24"/>
          <w:szCs w:val="24"/>
          <w:lang w:val="es-ES"/>
        </w:rPr>
        <w:t>S</w:t>
      </w:r>
      <w:r w:rsidRPr="005B67BC">
        <w:rPr>
          <w:rFonts w:ascii="Times New Roman" w:hAnsi="Times New Roman" w:cs="Times New Roman"/>
          <w:sz w:val="24"/>
          <w:szCs w:val="24"/>
        </w:rPr>
        <w:t xml:space="preserve">E SOMETIÓ A CONSIDERACIÓN DE LA DIPUTACIÓN PERMANENTE EL QUE SEA VOTADO EN ESE MOMENTO EL PUNTO DE ACUERDO, </w:t>
      </w:r>
      <w:r w:rsidRPr="005B67BC">
        <w:rPr>
          <w:rFonts w:ascii="Times New Roman" w:hAnsi="Times New Roman" w:cs="Times New Roman"/>
          <w:i/>
          <w:sz w:val="24"/>
          <w:szCs w:val="24"/>
        </w:rPr>
        <w:t>FUE APROBADO POR UNANIMIDAD</w:t>
      </w:r>
      <w:r w:rsidRPr="005B67BC">
        <w:rPr>
          <w:rFonts w:ascii="Times New Roman" w:hAnsi="Times New Roman" w:cs="Times New Roman"/>
          <w:sz w:val="24"/>
          <w:szCs w:val="24"/>
        </w:rPr>
        <w:t xml:space="preserve">. </w:t>
      </w:r>
      <w:r w:rsidRPr="005B67BC">
        <w:rPr>
          <w:rFonts w:ascii="Times New Roman" w:hAnsi="Times New Roman" w:cs="Times New Roman"/>
          <w:b/>
          <w:sz w:val="24"/>
          <w:szCs w:val="24"/>
        </w:rPr>
        <w:t>FUE APROBADO EL PUNTO DE ACUERDO POR UNANIMIDAD DE 8 VOTOS.</w:t>
      </w:r>
    </w:p>
    <w:p w:rsidR="00A14AE7" w:rsidRPr="00794C23" w:rsidRDefault="00A14AE7" w:rsidP="005B67BC">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5B67BC" w:rsidRPr="005B67BC" w:rsidRDefault="005B67BC" w:rsidP="005B67BC">
      <w:pPr>
        <w:spacing w:after="0" w:line="240" w:lineRule="auto"/>
        <w:jc w:val="both"/>
        <w:rPr>
          <w:rFonts w:ascii="Times New Roman" w:hAnsi="Times New Roman" w:cs="Times New Roman"/>
          <w:sz w:val="24"/>
          <w:szCs w:val="24"/>
        </w:rPr>
      </w:pPr>
      <w:r w:rsidRPr="005B67BC">
        <w:rPr>
          <w:rFonts w:ascii="Times New Roman" w:hAnsi="Times New Roman" w:cs="Times New Roman"/>
          <w:sz w:val="24"/>
          <w:szCs w:val="24"/>
        </w:rPr>
        <w:t xml:space="preserve">LA </w:t>
      </w:r>
      <w:proofErr w:type="spellStart"/>
      <w:r w:rsidRPr="005B67BC">
        <w:rPr>
          <w:rFonts w:ascii="Times New Roman" w:hAnsi="Times New Roman" w:cs="Times New Roman"/>
          <w:b/>
          <w:sz w:val="24"/>
          <w:szCs w:val="24"/>
        </w:rPr>
        <w:t>DIP</w:t>
      </w:r>
      <w:proofErr w:type="spellEnd"/>
      <w:r w:rsidRPr="005B67BC">
        <w:rPr>
          <w:rFonts w:ascii="Times New Roman" w:hAnsi="Times New Roman" w:cs="Times New Roman"/>
          <w:b/>
          <w:sz w:val="24"/>
          <w:szCs w:val="24"/>
        </w:rPr>
        <w:t>. NORMA EDITH BENÍTEZ RIVERA, INTEGRANTE DEL GRUPO LEGISLATIVO DEL PARTIDO MOVIMIENTO CIUDADANO</w:t>
      </w:r>
      <w:r w:rsidRPr="005B67BC">
        <w:rPr>
          <w:rFonts w:ascii="Times New Roman" w:hAnsi="Times New Roman" w:cs="Times New Roman"/>
          <w:sz w:val="24"/>
          <w:szCs w:val="24"/>
        </w:rPr>
        <w:t xml:space="preserve">, PRESENTÓ UN PUNTO DE ACUERDO POR EL QUE LA DIPUTACIÓN PERMANENTE DE LA LXXVI LEGISLATURA AL H. CONGRESO DEL ESTADO DE NUEVO LEÓN, </w:t>
      </w:r>
      <w:r w:rsidRPr="005B67BC">
        <w:rPr>
          <w:rFonts w:ascii="Times New Roman" w:eastAsia="Calibri" w:hAnsi="Times New Roman" w:cs="Times New Roman"/>
          <w:sz w:val="24"/>
          <w:szCs w:val="24"/>
        </w:rPr>
        <w:t xml:space="preserve">HACE UN ATENTO Y RESPETUOSO EXHORTO </w:t>
      </w:r>
      <w:r w:rsidRPr="005B67BC">
        <w:rPr>
          <w:rFonts w:ascii="Times New Roman" w:hAnsi="Times New Roman" w:cs="Times New Roman"/>
          <w:sz w:val="24"/>
          <w:szCs w:val="24"/>
          <w:shd w:val="clear" w:color="auto" w:fill="FFFFFF"/>
        </w:rPr>
        <w:t xml:space="preserve">A LOS 51 MUNICIPIOS DEL ESTADO DE NUEVO LEÓN, A FIN DE QUE </w:t>
      </w:r>
      <w:r w:rsidRPr="005B67BC">
        <w:rPr>
          <w:rFonts w:ascii="Times New Roman" w:hAnsi="Times New Roman" w:cs="Times New Roman"/>
          <w:bCs/>
          <w:color w:val="000000"/>
          <w:sz w:val="24"/>
          <w:szCs w:val="24"/>
        </w:rPr>
        <w:t xml:space="preserve">INFORMEN A ESTA SOBERANÍA SOBRE LOS MECANISMOS DE DIFUSIÓN QUE SE ENCUENTRA IMPLEMENTANDO PARA DAR A CONOCER A SUS HABITANTES, LOS INSTRUMENTOS DE PARTICIPACIÓN CIUDADANA, EN PARTICULAR, AL EJERCICIO DEL PRESUPUESTO PARTICIPATIVO, ASÍ MISMO, DEN CUENTA DEL PORCENTAJE ASIGNADO A DICHO RUBRO EN SU PRESUPUESTO DE EGRESOS CORRESPONDIENTE AL PRESENTE EJERCICIO FISCAL, LAS OBRAS Y/O SERVICIOS CONTEMPLADOS Y LOS SECTORES BENEFICIARIOS. </w:t>
      </w:r>
      <w:r w:rsidRPr="005B67BC">
        <w:rPr>
          <w:rFonts w:ascii="Times New Roman" w:hAnsi="Times New Roman" w:cs="Times New Roman"/>
          <w:sz w:val="24"/>
          <w:szCs w:val="24"/>
          <w:lang w:val="es-ES"/>
        </w:rPr>
        <w:t>S</w:t>
      </w:r>
      <w:r w:rsidRPr="005B67BC">
        <w:rPr>
          <w:rFonts w:ascii="Times New Roman" w:hAnsi="Times New Roman" w:cs="Times New Roman"/>
          <w:sz w:val="24"/>
          <w:szCs w:val="24"/>
        </w:rPr>
        <w:t xml:space="preserve">E SOMETIÓ A CONSIDERACIÓN DE LA DIPUTACIÓN PERMANENTE EL QUE SEA VOTADO EN ESE MOMENTO EL PUNTO DE ACUERDO, </w:t>
      </w:r>
      <w:r w:rsidRPr="005B67BC">
        <w:rPr>
          <w:rFonts w:ascii="Times New Roman" w:hAnsi="Times New Roman" w:cs="Times New Roman"/>
          <w:i/>
          <w:sz w:val="24"/>
          <w:szCs w:val="24"/>
        </w:rPr>
        <w:t>FUE APROBADO POR UNANIMIDAD</w:t>
      </w:r>
      <w:r w:rsidRPr="005B67BC">
        <w:rPr>
          <w:rFonts w:ascii="Times New Roman" w:hAnsi="Times New Roman" w:cs="Times New Roman"/>
          <w:sz w:val="24"/>
          <w:szCs w:val="24"/>
        </w:rPr>
        <w:t xml:space="preserve">. </w:t>
      </w:r>
      <w:r w:rsidRPr="005B67BC">
        <w:rPr>
          <w:rFonts w:ascii="Times New Roman" w:hAnsi="Times New Roman" w:cs="Times New Roman"/>
          <w:b/>
          <w:sz w:val="24"/>
          <w:szCs w:val="24"/>
        </w:rPr>
        <w:t xml:space="preserve">FUE </w:t>
      </w:r>
      <w:r>
        <w:rPr>
          <w:rFonts w:ascii="Times New Roman" w:hAnsi="Times New Roman" w:cs="Times New Roman"/>
          <w:b/>
          <w:sz w:val="24"/>
          <w:szCs w:val="24"/>
        </w:rPr>
        <w:t>DESECHADO</w:t>
      </w:r>
      <w:r w:rsidRPr="005B67BC">
        <w:rPr>
          <w:rFonts w:ascii="Times New Roman" w:hAnsi="Times New Roman" w:cs="Times New Roman"/>
          <w:b/>
          <w:sz w:val="24"/>
          <w:szCs w:val="24"/>
        </w:rPr>
        <w:t xml:space="preserve"> EL PUNTO DE ACUERDO POR </w:t>
      </w:r>
      <w:r>
        <w:rPr>
          <w:rFonts w:ascii="Times New Roman" w:hAnsi="Times New Roman" w:cs="Times New Roman"/>
          <w:b/>
          <w:sz w:val="24"/>
          <w:szCs w:val="24"/>
        </w:rPr>
        <w:t>MAYORÍA DE 1 VOTO A FAVOR, 0 VOTOS EN CONTRA Y 7 VOTOS EN ABSTENCIÓN</w:t>
      </w:r>
      <w:r w:rsidRPr="005B67BC">
        <w:rPr>
          <w:rFonts w:ascii="Times New Roman" w:hAnsi="Times New Roman" w:cs="Times New Roman"/>
          <w:b/>
          <w:sz w:val="24"/>
          <w:szCs w:val="24"/>
        </w:rPr>
        <w:t>.</w:t>
      </w:r>
    </w:p>
    <w:p w:rsidR="00354046" w:rsidRPr="00794C23" w:rsidRDefault="00354046" w:rsidP="005B67BC">
      <w:pPr>
        <w:spacing w:after="0" w:line="240" w:lineRule="auto"/>
        <w:jc w:val="both"/>
        <w:rPr>
          <w:rFonts w:ascii="Times New Roman" w:hAnsi="Times New Roman" w:cs="Times New Roman"/>
          <w:sz w:val="20"/>
          <w:szCs w:val="24"/>
        </w:rPr>
      </w:pPr>
    </w:p>
    <w:p w:rsidR="004B7D1D" w:rsidRPr="005B67BC" w:rsidRDefault="005B67BC" w:rsidP="004B7D1D">
      <w:pPr>
        <w:spacing w:after="0" w:line="240" w:lineRule="auto"/>
        <w:jc w:val="both"/>
        <w:rPr>
          <w:rFonts w:ascii="Times New Roman" w:hAnsi="Times New Roman" w:cs="Times New Roman"/>
          <w:sz w:val="24"/>
          <w:szCs w:val="24"/>
        </w:rPr>
      </w:pPr>
      <w:r w:rsidRPr="005B67BC">
        <w:rPr>
          <w:rFonts w:ascii="Times New Roman" w:hAnsi="Times New Roman" w:cs="Times New Roman"/>
          <w:sz w:val="24"/>
          <w:szCs w:val="24"/>
        </w:rPr>
        <w:t xml:space="preserve">LA </w:t>
      </w:r>
      <w:proofErr w:type="spellStart"/>
      <w:r w:rsidRPr="005B67BC">
        <w:rPr>
          <w:rFonts w:ascii="Times New Roman" w:hAnsi="Times New Roman" w:cs="Times New Roman"/>
          <w:b/>
          <w:sz w:val="24"/>
          <w:szCs w:val="24"/>
        </w:rPr>
        <w:t>DIP</w:t>
      </w:r>
      <w:proofErr w:type="spellEnd"/>
      <w:r w:rsidRPr="005B67BC">
        <w:rPr>
          <w:rFonts w:ascii="Times New Roman" w:hAnsi="Times New Roman" w:cs="Times New Roman"/>
          <w:b/>
          <w:sz w:val="24"/>
          <w:szCs w:val="24"/>
        </w:rPr>
        <w:t xml:space="preserve">. </w:t>
      </w:r>
      <w:proofErr w:type="spellStart"/>
      <w:r w:rsidRPr="005B67BC">
        <w:rPr>
          <w:rFonts w:ascii="Times New Roman" w:hAnsi="Times New Roman" w:cs="Times New Roman"/>
          <w:b/>
          <w:sz w:val="24"/>
          <w:szCs w:val="24"/>
        </w:rPr>
        <w:t>ANYLÚ</w:t>
      </w:r>
      <w:proofErr w:type="spellEnd"/>
      <w:r w:rsidRPr="005B67BC">
        <w:rPr>
          <w:rFonts w:ascii="Times New Roman" w:hAnsi="Times New Roman" w:cs="Times New Roman"/>
          <w:b/>
          <w:sz w:val="24"/>
          <w:szCs w:val="24"/>
        </w:rPr>
        <w:t xml:space="preserve"> BENDICIÓN HERNÁNDEZ SEPÚLVEDA, INTEGRANTE DEL GRUPO LEGISLATIVO DEL PARTIDO DEL TRABAJO</w:t>
      </w:r>
      <w:r w:rsidRPr="005B67BC">
        <w:rPr>
          <w:rFonts w:ascii="Times New Roman" w:hAnsi="Times New Roman" w:cs="Times New Roman"/>
          <w:sz w:val="24"/>
          <w:szCs w:val="24"/>
        </w:rPr>
        <w:t xml:space="preserve">, PRESENTÓ UN PUNTO DE ACUERDO POR EL QUE LA DIPUTACIÓN PERMANENTE DE LA LXXVI LEGISLATURA AL H. CONGRESO DEL ESTADO DE NUEVO LEÓN, REALIZA UN ATENTO Y RESPETUOSO EXHORTO </w:t>
      </w:r>
      <w:r w:rsidRPr="005B67BC">
        <w:rPr>
          <w:rFonts w:ascii="Times New Roman" w:hAnsi="Times New Roman" w:cs="Times New Roman"/>
          <w:spacing w:val="2"/>
          <w:sz w:val="24"/>
          <w:szCs w:val="24"/>
        </w:rPr>
        <w:t>AL C. GOBERNADOR CONSTITUCIONAL DEL ESTADO DE NUEVO LEÓN Y A LA C. SECRETARIA DE SALUD EN EL ESTADO</w:t>
      </w:r>
      <w:r w:rsidR="00A6217B">
        <w:rPr>
          <w:rFonts w:ascii="Times New Roman" w:hAnsi="Times New Roman" w:cs="Times New Roman"/>
          <w:spacing w:val="2"/>
          <w:sz w:val="24"/>
          <w:szCs w:val="24"/>
        </w:rPr>
        <w:t>,</w:t>
      </w:r>
      <w:r w:rsidRPr="005B67BC">
        <w:rPr>
          <w:rFonts w:ascii="Times New Roman" w:hAnsi="Times New Roman" w:cs="Times New Roman"/>
          <w:spacing w:val="2"/>
          <w:sz w:val="24"/>
          <w:szCs w:val="24"/>
        </w:rPr>
        <w:t xml:space="preserve"> PARA QUE VALOREN SE IMPLEMENTE EL USO OBLIGATORIO DE </w:t>
      </w:r>
      <w:proofErr w:type="spellStart"/>
      <w:r w:rsidRPr="005B67BC">
        <w:rPr>
          <w:rFonts w:ascii="Times New Roman" w:hAnsi="Times New Roman" w:cs="Times New Roman"/>
          <w:spacing w:val="2"/>
          <w:sz w:val="24"/>
          <w:szCs w:val="24"/>
        </w:rPr>
        <w:t>CUBREBOCAS</w:t>
      </w:r>
      <w:proofErr w:type="spellEnd"/>
      <w:r w:rsidRPr="005B67BC">
        <w:rPr>
          <w:rFonts w:ascii="Times New Roman" w:hAnsi="Times New Roman" w:cs="Times New Roman"/>
          <w:spacing w:val="2"/>
          <w:sz w:val="24"/>
          <w:szCs w:val="24"/>
        </w:rPr>
        <w:t xml:space="preserve"> EN  ESPACIOS PÚBLICOS Y PRIVADOS YA SEA AL AIRE LIBRE O CERRADOS ANTE EL RECIENTE AUMENTO DE CASOS DE COVID-19 EN LA ENTIDAD. </w:t>
      </w:r>
      <w:r w:rsidRPr="005B67BC">
        <w:rPr>
          <w:rFonts w:ascii="Times New Roman" w:hAnsi="Times New Roman" w:cs="Times New Roman"/>
          <w:sz w:val="24"/>
          <w:szCs w:val="24"/>
          <w:lang w:val="es-ES"/>
        </w:rPr>
        <w:t>S</w:t>
      </w:r>
      <w:r w:rsidRPr="005B67BC">
        <w:rPr>
          <w:rFonts w:ascii="Times New Roman" w:hAnsi="Times New Roman" w:cs="Times New Roman"/>
          <w:sz w:val="24"/>
          <w:szCs w:val="24"/>
        </w:rPr>
        <w:t xml:space="preserve">E SOMETIÓ A CONSIDERACIÓN DE LA DIPUTACIÓN PERMANENTE EL QUE SEA VOTADO EN ESE MOMENTO EL PUNTO DE ACUERDO, </w:t>
      </w:r>
      <w:r w:rsidRPr="005B67BC">
        <w:rPr>
          <w:rFonts w:ascii="Times New Roman" w:hAnsi="Times New Roman" w:cs="Times New Roman"/>
          <w:i/>
          <w:sz w:val="24"/>
          <w:szCs w:val="24"/>
        </w:rPr>
        <w:t>FUE APROBADO POR UNANIMIDAD</w:t>
      </w:r>
      <w:r w:rsidRPr="005B67BC">
        <w:rPr>
          <w:rFonts w:ascii="Times New Roman" w:hAnsi="Times New Roman" w:cs="Times New Roman"/>
          <w:sz w:val="24"/>
          <w:szCs w:val="24"/>
        </w:rPr>
        <w:t xml:space="preserve">. </w:t>
      </w:r>
      <w:r w:rsidR="004B7D1D" w:rsidRPr="005B67BC">
        <w:rPr>
          <w:rFonts w:ascii="Times New Roman" w:hAnsi="Times New Roman" w:cs="Times New Roman"/>
          <w:b/>
          <w:sz w:val="24"/>
          <w:szCs w:val="24"/>
        </w:rPr>
        <w:t xml:space="preserve">FUE </w:t>
      </w:r>
      <w:r w:rsidR="004B7D1D">
        <w:rPr>
          <w:rFonts w:ascii="Times New Roman" w:hAnsi="Times New Roman" w:cs="Times New Roman"/>
          <w:b/>
          <w:sz w:val="24"/>
          <w:szCs w:val="24"/>
        </w:rPr>
        <w:t>APROBADO</w:t>
      </w:r>
      <w:r w:rsidR="004B7D1D" w:rsidRPr="005B67BC">
        <w:rPr>
          <w:rFonts w:ascii="Times New Roman" w:hAnsi="Times New Roman" w:cs="Times New Roman"/>
          <w:b/>
          <w:sz w:val="24"/>
          <w:szCs w:val="24"/>
        </w:rPr>
        <w:t xml:space="preserve"> EL PUNTO DE ACUERDO POR </w:t>
      </w:r>
      <w:r w:rsidR="004B7D1D">
        <w:rPr>
          <w:rFonts w:ascii="Times New Roman" w:hAnsi="Times New Roman" w:cs="Times New Roman"/>
          <w:b/>
          <w:sz w:val="24"/>
          <w:szCs w:val="24"/>
        </w:rPr>
        <w:t>MAYORÍA DE 7 VOTOS A FAVOR, 0 VOTOS EN CONTRA Y 1 VOTO EN ABSTENCIÓN</w:t>
      </w:r>
      <w:r w:rsidR="004B7D1D" w:rsidRPr="005B67BC">
        <w:rPr>
          <w:rFonts w:ascii="Times New Roman" w:hAnsi="Times New Roman" w:cs="Times New Roman"/>
          <w:b/>
          <w:sz w:val="24"/>
          <w:szCs w:val="24"/>
        </w:rPr>
        <w:t>.</w:t>
      </w:r>
    </w:p>
    <w:p w:rsidR="009708EC" w:rsidRPr="00794C23" w:rsidRDefault="009708EC" w:rsidP="005B67BC">
      <w:pPr>
        <w:pStyle w:val="ecxmsonormal"/>
        <w:shd w:val="clear" w:color="auto" w:fill="FFFFFF"/>
        <w:spacing w:after="0"/>
        <w:ind w:right="48"/>
        <w:jc w:val="both"/>
        <w:rPr>
          <w:sz w:val="20"/>
        </w:rPr>
      </w:pPr>
    </w:p>
    <w:p w:rsidR="00C62D23" w:rsidRPr="005B67BC" w:rsidRDefault="005B67BC" w:rsidP="005B67BC">
      <w:pPr>
        <w:spacing w:after="0" w:line="240" w:lineRule="auto"/>
        <w:jc w:val="both"/>
        <w:rPr>
          <w:rFonts w:ascii="Times New Roman" w:hAnsi="Times New Roman" w:cs="Times New Roman"/>
          <w:sz w:val="24"/>
          <w:szCs w:val="24"/>
        </w:rPr>
      </w:pPr>
      <w:r w:rsidRPr="005B67BC">
        <w:rPr>
          <w:rFonts w:ascii="Times New Roman" w:hAnsi="Times New Roman" w:cs="Times New Roman"/>
          <w:sz w:val="24"/>
          <w:szCs w:val="24"/>
        </w:rPr>
        <w:t xml:space="preserve">A CONTINUACIÓN, SE DIO LECTURA AL PROYECTO DE ORDEN DEL DÍA PARA LA PRÓXIMA SESIÓN </w:t>
      </w:r>
      <w:r w:rsidR="00A6217B">
        <w:rPr>
          <w:rFonts w:ascii="Times New Roman" w:eastAsia="Times New Roman" w:hAnsi="Times New Roman" w:cs="Times New Roman"/>
          <w:sz w:val="24"/>
          <w:szCs w:val="24"/>
          <w:lang w:eastAsia="es-MX"/>
        </w:rPr>
        <w:t>PARA</w:t>
      </w:r>
      <w:r w:rsidRPr="005B67BC">
        <w:rPr>
          <w:rFonts w:ascii="Times New Roman" w:eastAsia="Times New Roman" w:hAnsi="Times New Roman" w:cs="Times New Roman"/>
          <w:sz w:val="24"/>
          <w:szCs w:val="24"/>
          <w:lang w:eastAsia="es-MX"/>
        </w:rPr>
        <w:t xml:space="preserve"> CELEBRAR </w:t>
      </w:r>
      <w:r w:rsidR="00A6217B">
        <w:rPr>
          <w:rFonts w:ascii="Times New Roman" w:eastAsia="Times New Roman" w:hAnsi="Times New Roman" w:cs="Times New Roman"/>
          <w:sz w:val="24"/>
          <w:szCs w:val="24"/>
          <w:lang w:eastAsia="es-MX"/>
        </w:rPr>
        <w:t>EL CUARTO</w:t>
      </w:r>
      <w:r w:rsidRPr="005B67BC">
        <w:rPr>
          <w:rFonts w:ascii="Times New Roman" w:eastAsia="Times New Roman" w:hAnsi="Times New Roman" w:cs="Times New Roman"/>
          <w:sz w:val="24"/>
          <w:szCs w:val="24"/>
          <w:lang w:eastAsia="es-MX"/>
        </w:rPr>
        <w:t xml:space="preserve"> PERÍODO </w:t>
      </w:r>
      <w:r w:rsidRPr="005B67BC">
        <w:rPr>
          <w:rFonts w:ascii="Times New Roman" w:eastAsia="Times New Roman" w:hAnsi="Times New Roman" w:cs="Times New Roman"/>
          <w:sz w:val="24"/>
          <w:szCs w:val="24"/>
          <w:lang w:eastAsia="es-MX"/>
        </w:rPr>
        <w:lastRenderedPageBreak/>
        <w:t>EXTRAORDINARIO</w:t>
      </w:r>
      <w:r w:rsidR="00A6217B">
        <w:rPr>
          <w:rFonts w:ascii="Times New Roman" w:eastAsia="Times New Roman" w:hAnsi="Times New Roman" w:cs="Times New Roman"/>
          <w:sz w:val="24"/>
          <w:szCs w:val="24"/>
          <w:lang w:eastAsia="es-MX"/>
        </w:rPr>
        <w:t xml:space="preserve"> DE SESIONES</w:t>
      </w:r>
      <w:r w:rsidRPr="005B67BC">
        <w:rPr>
          <w:rFonts w:ascii="Times New Roman" w:hAnsi="Times New Roman" w:cs="Times New Roman"/>
          <w:sz w:val="24"/>
          <w:szCs w:val="24"/>
        </w:rPr>
        <w:t xml:space="preserve">, </w:t>
      </w:r>
      <w:r w:rsidRPr="005B67BC">
        <w:rPr>
          <w:rFonts w:ascii="Times New Roman" w:hAnsi="Times New Roman" w:cs="Times New Roman"/>
          <w:i/>
          <w:sz w:val="24"/>
          <w:szCs w:val="24"/>
        </w:rPr>
        <w:t>SIENDO APROBADO POR UNANIMIDAD DE LOS PRESENTES</w:t>
      </w:r>
      <w:r w:rsidRPr="005B67BC">
        <w:rPr>
          <w:rFonts w:ascii="Times New Roman" w:hAnsi="Times New Roman" w:cs="Times New Roman"/>
          <w:sz w:val="24"/>
          <w:szCs w:val="24"/>
        </w:rPr>
        <w:t xml:space="preserve">. </w:t>
      </w:r>
    </w:p>
    <w:p w:rsidR="00E15E62" w:rsidRPr="005B67BC" w:rsidRDefault="00E15E62" w:rsidP="005B67B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F3089" w:rsidRPr="00B02596" w:rsidRDefault="005B67BC" w:rsidP="006F3089">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5B67BC">
        <w:rPr>
          <w:rFonts w:ascii="Times New Roman" w:eastAsia="Times New Roman" w:hAnsi="Times New Roman" w:cs="Times New Roman"/>
          <w:sz w:val="24"/>
          <w:szCs w:val="24"/>
          <w:lang w:eastAsia="es-ES"/>
        </w:rPr>
        <w:t xml:space="preserve">LA PRESIDENTA CLAUSURÓ LA SESIÓN ORDINARIA DE LA DIPUTACIÓN PERMANENTE SIENDO LAS </w:t>
      </w:r>
      <w:r w:rsidR="006F3089">
        <w:rPr>
          <w:rFonts w:ascii="Times New Roman" w:eastAsia="Times New Roman" w:hAnsi="Times New Roman" w:cs="Times New Roman"/>
          <w:sz w:val="24"/>
          <w:szCs w:val="24"/>
          <w:lang w:eastAsia="es-ES"/>
        </w:rPr>
        <w:t>ON</w:t>
      </w:r>
      <w:r w:rsidRPr="005B67BC">
        <w:rPr>
          <w:rFonts w:ascii="Times New Roman" w:eastAsia="Times New Roman" w:hAnsi="Times New Roman" w:cs="Times New Roman"/>
          <w:sz w:val="24"/>
          <w:szCs w:val="24"/>
          <w:lang w:eastAsia="es-ES"/>
        </w:rPr>
        <w:t xml:space="preserve">CE HORAS CON </w:t>
      </w:r>
      <w:r w:rsidR="006F3089">
        <w:rPr>
          <w:rFonts w:ascii="Times New Roman" w:eastAsia="Times New Roman" w:hAnsi="Times New Roman" w:cs="Times New Roman"/>
          <w:sz w:val="24"/>
          <w:szCs w:val="24"/>
          <w:lang w:eastAsia="es-ES"/>
        </w:rPr>
        <w:t>TREINTA Y OCHO</w:t>
      </w:r>
      <w:r w:rsidRPr="005B67BC">
        <w:rPr>
          <w:rFonts w:ascii="Times New Roman" w:eastAsia="Times New Roman" w:hAnsi="Times New Roman" w:cs="Times New Roman"/>
          <w:sz w:val="24"/>
          <w:szCs w:val="24"/>
          <w:lang w:eastAsia="es-ES"/>
        </w:rPr>
        <w:t xml:space="preserve"> MINUTOS; CITANDO PARA LA PRÓXIMA SESIÓN </w:t>
      </w:r>
      <w:r w:rsidRPr="005B67BC">
        <w:rPr>
          <w:rFonts w:ascii="Times New Roman" w:eastAsia="Times New Roman" w:hAnsi="Times New Roman" w:cs="Times New Roman"/>
          <w:sz w:val="24"/>
          <w:szCs w:val="24"/>
          <w:lang w:eastAsia="es-MX"/>
        </w:rPr>
        <w:t xml:space="preserve">PARA CELEBRAR </w:t>
      </w:r>
      <w:r w:rsidR="006F3089">
        <w:rPr>
          <w:rFonts w:ascii="Times New Roman" w:eastAsia="Times New Roman" w:hAnsi="Times New Roman" w:cs="Times New Roman"/>
          <w:sz w:val="24"/>
          <w:szCs w:val="24"/>
          <w:lang w:eastAsia="es-MX"/>
        </w:rPr>
        <w:t>EL</w:t>
      </w:r>
      <w:r w:rsidRPr="005B67BC">
        <w:rPr>
          <w:rFonts w:ascii="Times New Roman" w:eastAsia="Times New Roman" w:hAnsi="Times New Roman" w:cs="Times New Roman"/>
          <w:sz w:val="24"/>
          <w:szCs w:val="24"/>
          <w:lang w:eastAsia="es-MX"/>
        </w:rPr>
        <w:t xml:space="preserve"> </w:t>
      </w:r>
      <w:r w:rsidR="006F3089">
        <w:rPr>
          <w:rFonts w:ascii="Times New Roman" w:eastAsia="Times New Roman" w:hAnsi="Times New Roman" w:cs="Times New Roman"/>
          <w:sz w:val="24"/>
          <w:szCs w:val="24"/>
          <w:lang w:eastAsia="es-MX"/>
        </w:rPr>
        <w:t>CUARTO</w:t>
      </w:r>
      <w:r w:rsidRPr="005B67BC">
        <w:rPr>
          <w:rFonts w:ascii="Times New Roman" w:eastAsia="Times New Roman" w:hAnsi="Times New Roman" w:cs="Times New Roman"/>
          <w:sz w:val="24"/>
          <w:szCs w:val="24"/>
          <w:lang w:eastAsia="es-MX"/>
        </w:rPr>
        <w:t xml:space="preserve"> PERÍODO EXTRAORDINARIO DE SESIONES DENTRO DEL RECESO DEL SEGUNDO PERÍODO ORDINARIO DE SESIONES, CORRESPONDIENTE AL PRIMER AÑO DE EJERCICIO CONSTITUCIONAL, </w:t>
      </w:r>
      <w:r w:rsidR="006F3089" w:rsidRPr="00B02596">
        <w:rPr>
          <w:rFonts w:ascii="Times New Roman" w:eastAsia="Times New Roman" w:hAnsi="Times New Roman" w:cs="Times New Roman"/>
          <w:sz w:val="24"/>
          <w:szCs w:val="24"/>
          <w:lang w:eastAsia="es-ES"/>
        </w:rPr>
        <w:t xml:space="preserve">AL TÉRMINO DE LA PRESENTE SESIÓN DE LA DIPUTACIÓN PERMANENTE. </w:t>
      </w:r>
      <w:r w:rsidR="006F3089" w:rsidRPr="00B02596">
        <w:rPr>
          <w:rFonts w:ascii="Times New Roman" w:eastAsia="Times New Roman" w:hAnsi="Times New Roman" w:cs="Times New Roman"/>
          <w:sz w:val="24"/>
          <w:szCs w:val="24"/>
          <w:lang w:eastAsia="es-MX"/>
        </w:rPr>
        <w:t xml:space="preserve">ASIMISMO, INSTRUYÓ A LA OFICIAL MAYOR, MTRA. ARMIDA SERRATO FLORES, A INVITAR A LOS DIPUTADOS INTEGRANTES DE ESTA LXXVI LEGISLATURA A ESTAR PRESENTES EN DICHO PERÍODO. </w:t>
      </w:r>
    </w:p>
    <w:p w:rsidR="00B91957" w:rsidRPr="00B91957" w:rsidRDefault="00B91957" w:rsidP="00733B97">
      <w:pPr>
        <w:widowControl w:val="0"/>
        <w:autoSpaceDE w:val="0"/>
        <w:autoSpaceDN w:val="0"/>
        <w:spacing w:after="0" w:line="240" w:lineRule="auto"/>
        <w:jc w:val="both"/>
        <w:rPr>
          <w:rFonts w:ascii="Times New Roman" w:eastAsia="Times New Roman" w:hAnsi="Times New Roman" w:cs="Times New Roman"/>
          <w:sz w:val="16"/>
          <w:szCs w:val="24"/>
          <w:lang w:eastAsia="es-MX"/>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C212B" w:rsidRDefault="006C212B" w:rsidP="00BE11A9">
      <w:pPr>
        <w:spacing w:after="0" w:line="240" w:lineRule="auto"/>
        <w:rPr>
          <w:rFonts w:ascii="Times New Roman" w:hAnsi="Times New Roman" w:cs="Times New Roman"/>
          <w:sz w:val="20"/>
          <w:szCs w:val="24"/>
        </w:rPr>
      </w:pPr>
    </w:p>
    <w:p w:rsidR="00E52A10" w:rsidRDefault="00E52A10" w:rsidP="00BE11A9">
      <w:pPr>
        <w:spacing w:after="0" w:line="240" w:lineRule="auto"/>
        <w:rPr>
          <w:rFonts w:ascii="Times New Roman" w:hAnsi="Times New Roman" w:cs="Times New Roman"/>
          <w:sz w:val="20"/>
          <w:szCs w:val="24"/>
        </w:rPr>
      </w:pPr>
    </w:p>
    <w:p w:rsidR="00BB4A91" w:rsidRPr="00135491" w:rsidRDefault="00BB4A91" w:rsidP="00BB4A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BB4A91" w:rsidRDefault="00BB4A91" w:rsidP="00BB4A91">
      <w:pPr>
        <w:spacing w:after="0" w:line="240" w:lineRule="auto"/>
        <w:rPr>
          <w:rFonts w:ascii="Times New Roman" w:hAnsi="Times New Roman" w:cs="Times New Roman"/>
          <w:b/>
          <w:sz w:val="24"/>
          <w:szCs w:val="24"/>
        </w:rPr>
      </w:pPr>
    </w:p>
    <w:p w:rsidR="00BB4A91" w:rsidRDefault="00BB4A91" w:rsidP="00BB4A91">
      <w:pPr>
        <w:spacing w:after="0" w:line="240" w:lineRule="auto"/>
        <w:rPr>
          <w:rFonts w:ascii="Times New Roman" w:hAnsi="Times New Roman" w:cs="Times New Roman"/>
          <w:b/>
          <w:sz w:val="24"/>
          <w:szCs w:val="24"/>
        </w:rPr>
      </w:pPr>
    </w:p>
    <w:p w:rsidR="00927827" w:rsidRDefault="00927827" w:rsidP="00BB4A91">
      <w:pPr>
        <w:spacing w:after="0" w:line="240" w:lineRule="auto"/>
        <w:rPr>
          <w:rFonts w:ascii="Times New Roman" w:hAnsi="Times New Roman" w:cs="Times New Roman"/>
          <w:b/>
          <w:sz w:val="24"/>
          <w:szCs w:val="24"/>
        </w:rPr>
      </w:pPr>
    </w:p>
    <w:p w:rsidR="00BB4A91" w:rsidRDefault="00BB4A91" w:rsidP="00BB4A91">
      <w:pPr>
        <w:spacing w:after="0" w:line="240" w:lineRule="auto"/>
        <w:rPr>
          <w:rFonts w:ascii="Times New Roman" w:hAnsi="Times New Roman" w:cs="Times New Roman"/>
          <w:b/>
          <w:sz w:val="24"/>
          <w:szCs w:val="24"/>
        </w:rPr>
      </w:pPr>
    </w:p>
    <w:p w:rsidR="00E52A10" w:rsidRPr="00135491" w:rsidRDefault="00E52A10" w:rsidP="00BB4A91">
      <w:pPr>
        <w:spacing w:after="0" w:line="240" w:lineRule="auto"/>
        <w:rPr>
          <w:rFonts w:ascii="Times New Roman" w:hAnsi="Times New Roman" w:cs="Times New Roman"/>
          <w:b/>
          <w:sz w:val="24"/>
          <w:szCs w:val="24"/>
        </w:rPr>
      </w:pPr>
    </w:p>
    <w:p w:rsidR="00BB4A91" w:rsidRDefault="00BB4A91" w:rsidP="00BB4A91">
      <w:pPr>
        <w:spacing w:after="0" w:line="240" w:lineRule="auto"/>
        <w:rPr>
          <w:rFonts w:ascii="Times New Roman" w:hAnsi="Times New Roman" w:cs="Times New Roman"/>
          <w:b/>
          <w:sz w:val="24"/>
          <w:szCs w:val="24"/>
        </w:rPr>
      </w:pPr>
    </w:p>
    <w:p w:rsidR="00E52A10" w:rsidRPr="00135491" w:rsidRDefault="00E52A10"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9B01E5">
        <w:rPr>
          <w:rFonts w:ascii="Times New Roman" w:hAnsi="Times New Roman" w:cs="Times New Roman"/>
          <w:b/>
          <w:sz w:val="24"/>
          <w:szCs w:val="24"/>
        </w:rPr>
        <w:t>IVONNE LILIANA ÁLVAREZ GARCÍA</w:t>
      </w:r>
    </w:p>
    <w:p w:rsidR="00BB4A91" w:rsidRDefault="00BB4A91" w:rsidP="00BB4A91">
      <w:pPr>
        <w:spacing w:after="0" w:line="240" w:lineRule="auto"/>
        <w:rPr>
          <w:rFonts w:ascii="Times New Roman" w:hAnsi="Times New Roman" w:cs="Times New Roman"/>
          <w:b/>
          <w:sz w:val="24"/>
          <w:szCs w:val="24"/>
        </w:rPr>
      </w:pPr>
    </w:p>
    <w:p w:rsidR="00E52A10" w:rsidRPr="00135491" w:rsidRDefault="00E52A10" w:rsidP="00BB4A91">
      <w:pPr>
        <w:spacing w:after="0" w:line="240" w:lineRule="auto"/>
        <w:rPr>
          <w:rFonts w:ascii="Times New Roman" w:hAnsi="Times New Roman" w:cs="Times New Roman"/>
          <w:b/>
          <w:sz w:val="24"/>
          <w:szCs w:val="24"/>
        </w:rPr>
      </w:pPr>
    </w:p>
    <w:p w:rsidR="00BB4A91"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Default="00C05210" w:rsidP="00BB4A91">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w:t>
      </w:r>
      <w:r w:rsidR="00D07900">
        <w:rPr>
          <w:rFonts w:ascii="Times New Roman" w:hAnsi="Times New Roman" w:cs="Times New Roman"/>
          <w:b/>
          <w:sz w:val="24"/>
          <w:szCs w:val="24"/>
        </w:rPr>
        <w:t>A</w:t>
      </w:r>
      <w:r w:rsidR="00BB4A91">
        <w:rPr>
          <w:rFonts w:ascii="Times New Roman" w:hAnsi="Times New Roman" w:cs="Times New Roman"/>
          <w:b/>
          <w:sz w:val="24"/>
          <w:szCs w:val="24"/>
        </w:rPr>
        <w:tab/>
        <w:t xml:space="preserve">     </w:t>
      </w:r>
      <w:r w:rsidR="00BB4A91">
        <w:rPr>
          <w:rFonts w:ascii="Times New Roman" w:hAnsi="Times New Roman" w:cs="Times New Roman"/>
          <w:b/>
          <w:sz w:val="24"/>
          <w:szCs w:val="24"/>
        </w:rPr>
        <w:tab/>
        <w:t xml:space="preserve"> </w:t>
      </w:r>
      <w:r w:rsidR="00BB4A91">
        <w:rPr>
          <w:rFonts w:ascii="Times New Roman" w:hAnsi="Times New Roman" w:cs="Times New Roman"/>
          <w:b/>
          <w:sz w:val="24"/>
          <w:szCs w:val="24"/>
        </w:rPr>
        <w:tab/>
        <w:t xml:space="preserve">              C. SECRETARIA</w:t>
      </w: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E52A10" w:rsidRDefault="00E52A10" w:rsidP="00BB4A91">
      <w:pPr>
        <w:tabs>
          <w:tab w:val="left" w:pos="5103"/>
        </w:tabs>
        <w:spacing w:after="0" w:line="240" w:lineRule="auto"/>
        <w:jc w:val="center"/>
        <w:rPr>
          <w:rFonts w:ascii="Times New Roman" w:hAnsi="Times New Roman" w:cs="Times New Roman"/>
          <w:b/>
          <w:sz w:val="24"/>
          <w:szCs w:val="24"/>
        </w:rPr>
      </w:pPr>
    </w:p>
    <w:p w:rsidR="00E52A10" w:rsidRDefault="00E52A10"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A91C95" w:rsidRDefault="00A91C95"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A91C95" w:rsidRDefault="00A91C95" w:rsidP="00BB4A91">
      <w:pPr>
        <w:tabs>
          <w:tab w:val="left" w:pos="5103"/>
        </w:tabs>
        <w:spacing w:after="0" w:line="240" w:lineRule="auto"/>
        <w:jc w:val="center"/>
        <w:rPr>
          <w:rFonts w:ascii="Times New Roman" w:hAnsi="Times New Roman" w:cs="Times New Roman"/>
          <w:b/>
          <w:sz w:val="24"/>
          <w:szCs w:val="24"/>
        </w:rPr>
      </w:pPr>
    </w:p>
    <w:p w:rsidR="00BB4A91" w:rsidRDefault="00BB4A91" w:rsidP="000812B8">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D07900">
        <w:rPr>
          <w:rFonts w:ascii="Times New Roman" w:eastAsia="Arial" w:hAnsi="Times New Roman" w:cs="Times New Roman"/>
          <w:b/>
          <w:sz w:val="24"/>
          <w:szCs w:val="24"/>
        </w:rPr>
        <w:t>ITZEL SOLEDAD CASTILLO</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0812B8">
        <w:rPr>
          <w:rFonts w:ascii="Times New Roman" w:eastAsia="Arial" w:hAnsi="Times New Roman" w:cs="Times New Roman"/>
          <w:b/>
          <w:sz w:val="24"/>
          <w:szCs w:val="24"/>
        </w:rPr>
        <w:t>IRAÍS</w:t>
      </w:r>
      <w:proofErr w:type="spellEnd"/>
      <w:r w:rsidR="000812B8">
        <w:rPr>
          <w:rFonts w:ascii="Times New Roman" w:eastAsia="Arial" w:hAnsi="Times New Roman" w:cs="Times New Roman"/>
          <w:b/>
          <w:sz w:val="24"/>
          <w:szCs w:val="24"/>
        </w:rPr>
        <w:t xml:space="preserve"> VIRGINIA REYES </w:t>
      </w:r>
    </w:p>
    <w:p w:rsidR="00BB4A91" w:rsidRPr="00470A51" w:rsidRDefault="00D07900" w:rsidP="000812B8">
      <w:pPr>
        <w:spacing w:after="0" w:line="240" w:lineRule="auto"/>
        <w:ind w:left="4536" w:hanging="4536"/>
        <w:rPr>
          <w:rFonts w:ascii="Times New Roman" w:eastAsia="Arial" w:hAnsi="Times New Roman" w:cs="Times New Roman"/>
          <w:b/>
          <w:sz w:val="24"/>
          <w:szCs w:val="24"/>
        </w:rPr>
      </w:pPr>
      <w:r>
        <w:rPr>
          <w:rFonts w:ascii="Times New Roman" w:eastAsia="Arial" w:hAnsi="Times New Roman" w:cs="Times New Roman"/>
          <w:b/>
          <w:sz w:val="24"/>
          <w:szCs w:val="24"/>
        </w:rPr>
        <w:t>ALMANZA</w:t>
      </w:r>
      <w:r w:rsidR="00BB4A91">
        <w:rPr>
          <w:rFonts w:ascii="Times New Roman" w:hAnsi="Times New Roman" w:cs="Times New Roman"/>
          <w:b/>
          <w:sz w:val="24"/>
          <w:szCs w:val="24"/>
        </w:rPr>
        <w:tab/>
      </w:r>
      <w:r w:rsidR="000812B8">
        <w:rPr>
          <w:rFonts w:ascii="Times New Roman" w:eastAsia="Arial" w:hAnsi="Times New Roman" w:cs="Times New Roman"/>
          <w:b/>
          <w:sz w:val="24"/>
          <w:szCs w:val="24"/>
        </w:rPr>
        <w:t>DE LA TORRE</w:t>
      </w:r>
    </w:p>
    <w:p w:rsidR="00B91957" w:rsidRDefault="00B91957"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292CEA" w:rsidRPr="00BF6CC0" w:rsidRDefault="00292CEA"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 xml:space="preserve">ACTA NÚM. </w:t>
      </w:r>
      <w:r w:rsidR="00BB4A91">
        <w:rPr>
          <w:rFonts w:ascii="Times New Roman" w:hAnsi="Times New Roman" w:cs="Times New Roman"/>
          <w:b/>
          <w:sz w:val="18"/>
          <w:szCs w:val="24"/>
          <w:lang w:eastAsia="es-MX"/>
        </w:rPr>
        <w:t>0</w:t>
      </w:r>
      <w:r w:rsidR="00C809EC">
        <w:rPr>
          <w:rFonts w:ascii="Times New Roman" w:hAnsi="Times New Roman" w:cs="Times New Roman"/>
          <w:b/>
          <w:sz w:val="18"/>
          <w:szCs w:val="24"/>
          <w:lang w:eastAsia="es-MX"/>
        </w:rPr>
        <w:t>9</w:t>
      </w:r>
      <w:r w:rsidR="00FA06FE">
        <w:rPr>
          <w:rFonts w:ascii="Times New Roman" w:hAnsi="Times New Roman" w:cs="Times New Roman"/>
          <w:b/>
          <w:sz w:val="18"/>
          <w:szCs w:val="24"/>
          <w:lang w:eastAsia="es-MX"/>
        </w:rPr>
        <w:t>7</w:t>
      </w:r>
      <w:r w:rsidRPr="00BF6CC0">
        <w:rPr>
          <w:rFonts w:ascii="Times New Roman" w:hAnsi="Times New Roman" w:cs="Times New Roman"/>
          <w:b/>
          <w:sz w:val="18"/>
          <w:szCs w:val="24"/>
          <w:lang w:eastAsia="es-MX"/>
        </w:rPr>
        <w:t>-LXXV</w:t>
      </w:r>
      <w:r w:rsidR="00BB4A91">
        <w:rPr>
          <w:rFonts w:ascii="Times New Roman" w:hAnsi="Times New Roman" w:cs="Times New Roman"/>
          <w:b/>
          <w:sz w:val="18"/>
          <w:szCs w:val="24"/>
          <w:lang w:eastAsia="es-MX"/>
        </w:rPr>
        <w:t>I</w:t>
      </w:r>
      <w:r w:rsidRPr="00BF6CC0">
        <w:rPr>
          <w:rFonts w:ascii="Times New Roman" w:hAnsi="Times New Roman" w:cs="Times New Roman"/>
          <w:b/>
          <w:sz w:val="18"/>
          <w:szCs w:val="24"/>
          <w:lang w:eastAsia="es-MX"/>
        </w:rPr>
        <w:t xml:space="preserve"> 2</w:t>
      </w:r>
      <w:r w:rsidR="00BB4A91">
        <w:rPr>
          <w:rFonts w:ascii="Times New Roman" w:hAnsi="Times New Roman" w:cs="Times New Roman"/>
          <w:b/>
          <w:sz w:val="18"/>
          <w:szCs w:val="24"/>
          <w:lang w:eastAsia="es-MX"/>
        </w:rPr>
        <w:t>2</w:t>
      </w:r>
      <w:r w:rsidR="000D555B">
        <w:rPr>
          <w:rFonts w:ascii="Times New Roman" w:hAnsi="Times New Roman" w:cs="Times New Roman"/>
          <w:b/>
          <w:sz w:val="18"/>
          <w:szCs w:val="24"/>
          <w:lang w:eastAsia="es-MX"/>
        </w:rPr>
        <w:t>. D.P.</w:t>
      </w:r>
      <w:r w:rsidRPr="00BF6CC0">
        <w:rPr>
          <w:rFonts w:ascii="Times New Roman" w:hAnsi="Times New Roman" w:cs="Times New Roman"/>
          <w:b/>
          <w:sz w:val="18"/>
          <w:szCs w:val="24"/>
          <w:lang w:eastAsia="es-MX"/>
        </w:rPr>
        <w:t xml:space="preserve"> </w:t>
      </w:r>
    </w:p>
    <w:p w:rsidR="001841EE" w:rsidRPr="00BF6CC0" w:rsidRDefault="002E17ED"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w:t>
      </w:r>
      <w:r w:rsidR="00D576F5">
        <w:rPr>
          <w:rFonts w:ascii="Times New Roman" w:hAnsi="Times New Roman" w:cs="Times New Roman"/>
          <w:b/>
          <w:sz w:val="18"/>
          <w:szCs w:val="24"/>
          <w:lang w:eastAsia="es-MX"/>
        </w:rPr>
        <w:t>S</w:t>
      </w:r>
      <w:r w:rsidR="005B2C70">
        <w:rPr>
          <w:rFonts w:ascii="Times New Roman" w:hAnsi="Times New Roman" w:cs="Times New Roman"/>
          <w:b/>
          <w:sz w:val="18"/>
          <w:szCs w:val="24"/>
          <w:lang w:eastAsia="es-MX"/>
        </w:rPr>
        <w:t xml:space="preserve"> </w:t>
      </w:r>
      <w:r w:rsidR="00FA06FE">
        <w:rPr>
          <w:rFonts w:ascii="Times New Roman" w:hAnsi="Times New Roman" w:cs="Times New Roman"/>
          <w:b/>
          <w:sz w:val="18"/>
          <w:szCs w:val="24"/>
          <w:lang w:eastAsia="es-MX"/>
        </w:rPr>
        <w:t>08 DE JUNIO</w:t>
      </w:r>
      <w:r w:rsidR="00BB4A91">
        <w:rPr>
          <w:rFonts w:ascii="Times New Roman" w:hAnsi="Times New Roman" w:cs="Times New Roman"/>
          <w:b/>
          <w:sz w:val="18"/>
          <w:szCs w:val="24"/>
          <w:lang w:eastAsia="es-MX"/>
        </w:rPr>
        <w:t xml:space="preserve"> DE 2022</w:t>
      </w:r>
      <w:r w:rsidR="001841EE" w:rsidRPr="00BF6CC0">
        <w:rPr>
          <w:rFonts w:ascii="Times New Roman" w:hAnsi="Times New Roman" w:cs="Times New Roman"/>
          <w:b/>
          <w:sz w:val="24"/>
          <w:szCs w:val="24"/>
          <w:lang w:eastAsia="es-MX"/>
        </w:rPr>
        <w:br w:type="page"/>
      </w:r>
    </w:p>
    <w:p w:rsidR="00151BF6" w:rsidRPr="00BF6CC0" w:rsidRDefault="005C394C" w:rsidP="00FA06FE">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C809EC" w:rsidP="00FA06FE">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FA06FE">
        <w:rPr>
          <w:rFonts w:ascii="Times New Roman" w:eastAsia="Times New Roman" w:hAnsi="Times New Roman" w:cs="Times New Roman"/>
          <w:b/>
          <w:sz w:val="24"/>
          <w:szCs w:val="24"/>
          <w:lang w:eastAsia="es-MX"/>
        </w:rPr>
        <w:t>08 DE JUNIO</w:t>
      </w:r>
      <w:r w:rsidR="00BB4A91">
        <w:rPr>
          <w:rFonts w:ascii="Times New Roman" w:eastAsia="Times New Roman" w:hAnsi="Times New Roman" w:cs="Times New Roman"/>
          <w:b/>
          <w:sz w:val="24"/>
          <w:szCs w:val="24"/>
          <w:lang w:eastAsia="es-MX"/>
        </w:rPr>
        <w:t xml:space="preserve"> DE 2022</w:t>
      </w:r>
    </w:p>
    <w:p w:rsidR="00FA06FE" w:rsidRPr="00FA06FE" w:rsidRDefault="00FA06FE" w:rsidP="00FA06FE">
      <w:pPr>
        <w:tabs>
          <w:tab w:val="left" w:pos="2400"/>
        </w:tabs>
        <w:spacing w:after="0" w:line="240" w:lineRule="auto"/>
        <w:ind w:left="426" w:right="196" w:hanging="426"/>
        <w:jc w:val="both"/>
        <w:rPr>
          <w:rFonts w:ascii="Times New Roman" w:eastAsia="Questrial" w:hAnsi="Times New Roman" w:cs="Times New Roman"/>
          <w:b/>
          <w:sz w:val="20"/>
          <w:szCs w:val="23"/>
        </w:rPr>
      </w:pPr>
    </w:p>
    <w:p w:rsidR="00FA06FE" w:rsidRPr="00FA06FE" w:rsidRDefault="00FA06FE" w:rsidP="00FA06FE">
      <w:pPr>
        <w:pStyle w:val="Prrafodelista"/>
        <w:numPr>
          <w:ilvl w:val="0"/>
          <w:numId w:val="22"/>
        </w:numPr>
        <w:spacing w:after="0" w:line="240" w:lineRule="auto"/>
        <w:ind w:left="426" w:right="196" w:hanging="426"/>
        <w:jc w:val="both"/>
        <w:rPr>
          <w:rFonts w:ascii="Times New Roman" w:eastAsia="Questrial" w:hAnsi="Times New Roman" w:cs="Times New Roman"/>
          <w:b/>
          <w:sz w:val="23"/>
          <w:szCs w:val="23"/>
        </w:rPr>
      </w:pPr>
      <w:r w:rsidRPr="00FA06FE">
        <w:rPr>
          <w:rFonts w:ascii="Times New Roman" w:eastAsia="Questrial" w:hAnsi="Times New Roman" w:cs="Times New Roman"/>
          <w:b/>
          <w:sz w:val="23"/>
          <w:szCs w:val="23"/>
        </w:rPr>
        <w:t xml:space="preserve">ESCRITO SIGNADO POR LOS CC. SAMUEL ALEJANDRO GARCÍA SEPÚLVEDA, GOBERNADOR CONSTITUCIONAL DEL ESTADO, MARÍA CRISTINA DÍAZ SALAZAR, PRESIDENTA MUNICIPAL DE GUADALUPE Y LUIS DONALDO COLOSIO RIOJAS, PRESIDENTE MUNICIPAL DE MONTERREY, NUEVO LEÓN, </w:t>
      </w:r>
      <w:r w:rsidRPr="00FA06FE">
        <w:rPr>
          <w:rFonts w:ascii="Times New Roman" w:eastAsia="Questrial" w:hAnsi="Times New Roman" w:cs="Times New Roman"/>
          <w:sz w:val="23"/>
          <w:szCs w:val="23"/>
        </w:rPr>
        <w:t>MEDIANTE EL CUAL REMITEN INFORMACIÓN COMPLEMENTARIA A SU INICIATIVA QUE CREA LA LEY DE COORDINACIÓN METROPOLITANA.</w:t>
      </w:r>
      <w:r w:rsidRPr="00FA06FE">
        <w:rPr>
          <w:rFonts w:ascii="Times New Roman" w:eastAsia="Questrial" w:hAnsi="Times New Roman" w:cs="Times New Roman"/>
          <w:b/>
          <w:sz w:val="23"/>
          <w:szCs w:val="23"/>
        </w:rPr>
        <w:t xml:space="preserve"> DE ENTERADA Y SE ANEXA EN EL EXPEDIENTE 15422/LXXVI QUE SE ENCUENTRA EN LAS COMISIONES UNIDAS DE DESARROLLO URBANO Y DESARROLLO METROPOLITANO.</w:t>
      </w:r>
    </w:p>
    <w:p w:rsidR="00FA06FE" w:rsidRPr="00FA06FE" w:rsidRDefault="00FA06FE" w:rsidP="00FA06FE">
      <w:pPr>
        <w:spacing w:after="0" w:line="240" w:lineRule="auto"/>
        <w:ind w:left="426" w:right="196" w:hanging="426"/>
        <w:jc w:val="both"/>
        <w:rPr>
          <w:rFonts w:ascii="Times New Roman" w:eastAsia="Questrial" w:hAnsi="Times New Roman" w:cs="Times New Roman"/>
          <w:b/>
          <w:sz w:val="20"/>
          <w:szCs w:val="23"/>
        </w:rPr>
      </w:pPr>
    </w:p>
    <w:p w:rsidR="00FA06FE" w:rsidRPr="00FA06FE" w:rsidRDefault="00FA06FE" w:rsidP="00FA06FE">
      <w:pPr>
        <w:pStyle w:val="Prrafodelista"/>
        <w:numPr>
          <w:ilvl w:val="0"/>
          <w:numId w:val="22"/>
        </w:numPr>
        <w:spacing w:after="0" w:line="240" w:lineRule="auto"/>
        <w:ind w:left="426" w:right="196" w:hanging="426"/>
        <w:jc w:val="both"/>
        <w:rPr>
          <w:rFonts w:ascii="Times New Roman" w:eastAsia="Questrial" w:hAnsi="Times New Roman" w:cs="Times New Roman"/>
          <w:b/>
          <w:sz w:val="23"/>
          <w:szCs w:val="23"/>
        </w:rPr>
      </w:pPr>
      <w:r w:rsidRPr="00FA06FE">
        <w:rPr>
          <w:rFonts w:ascii="Times New Roman" w:eastAsia="Questrial" w:hAnsi="Times New Roman" w:cs="Times New Roman"/>
          <w:sz w:val="23"/>
          <w:szCs w:val="23"/>
        </w:rPr>
        <w:t xml:space="preserve">ESCRITO PRESENTADO POR EL C. </w:t>
      </w:r>
      <w:proofErr w:type="spellStart"/>
      <w:r w:rsidRPr="00FA06FE">
        <w:rPr>
          <w:rFonts w:ascii="Times New Roman" w:eastAsia="Questrial" w:hAnsi="Times New Roman" w:cs="Times New Roman"/>
          <w:sz w:val="23"/>
          <w:szCs w:val="23"/>
        </w:rPr>
        <w:t>DIP</w:t>
      </w:r>
      <w:proofErr w:type="spellEnd"/>
      <w:r w:rsidRPr="00FA06FE">
        <w:rPr>
          <w:rFonts w:ascii="Times New Roman" w:eastAsia="Questrial" w:hAnsi="Times New Roman" w:cs="Times New Roman"/>
          <w:sz w:val="23"/>
          <w:szCs w:val="23"/>
        </w:rPr>
        <w:t>. LUIS ALBERTO SUSARREY FLORES Y LOS INTEGRANTES DEL GRUPO LEGISLATIVO DEL PARTIDO ACCIÓN NACIONAL DE LA LXXVI LEGISLATURA,</w:t>
      </w:r>
      <w:r w:rsidRPr="00FA06FE">
        <w:rPr>
          <w:rFonts w:ascii="Times New Roman" w:eastAsia="Questrial" w:hAnsi="Times New Roman" w:cs="Times New Roman"/>
          <w:b/>
          <w:sz w:val="23"/>
          <w:szCs w:val="23"/>
        </w:rPr>
        <w:t xml:space="preserve"> </w:t>
      </w:r>
      <w:r w:rsidRPr="00FA06FE">
        <w:rPr>
          <w:rFonts w:ascii="Times New Roman" w:eastAsia="Questrial" w:hAnsi="Times New Roman" w:cs="Times New Roman"/>
          <w:sz w:val="23"/>
          <w:szCs w:val="23"/>
        </w:rPr>
        <w:t xml:space="preserve">MEDIANTE EL CUAL PRESENTAN INICIATIVA DE REFORMA AL ARTÍCULO 5 BIS DE LA LEY QUE CREA UNA INSTITUCIÓN PÚBLICA DESCENTRALIZADA CON PERSONALIDAD JURÍDICA PROPIA Y CON DOMICILIO EN LA CIUDAD DE MONTERREY QUE SE DENOMINARÁ “SERVICIOS DE AGUA Y DRENAJE DE MONTERREY”. </w:t>
      </w:r>
      <w:r w:rsidRPr="00FA06FE">
        <w:rPr>
          <w:rFonts w:ascii="Times New Roman" w:eastAsia="Questrial" w:hAnsi="Times New Roman" w:cs="Times New Roman"/>
          <w:b/>
          <w:sz w:val="23"/>
          <w:szCs w:val="23"/>
        </w:rPr>
        <w:t>DE ENTERADA Y DE CONFORMIDAD CON LO ESTABLECIDO EN LOS ARTÍCULOS 24 FRACCIÓN III Y 39 FRACCIÓN VIII DEL REGLAMENTO PARA EL GOBIERNO INTERIOR DEL CONGRESO, SE TURNA A LA COMISIÓN DE MEDIO AMBIENTE Y DESARROLLO SUSTENTABLE.</w:t>
      </w:r>
    </w:p>
    <w:p w:rsidR="00FA06FE" w:rsidRPr="00FA06FE" w:rsidRDefault="00FA06FE" w:rsidP="00FA06FE">
      <w:pPr>
        <w:spacing w:after="0" w:line="240" w:lineRule="auto"/>
        <w:ind w:left="426" w:right="196" w:hanging="426"/>
        <w:jc w:val="both"/>
        <w:rPr>
          <w:rFonts w:ascii="Times New Roman" w:eastAsia="Questrial" w:hAnsi="Times New Roman" w:cs="Times New Roman"/>
          <w:b/>
          <w:sz w:val="20"/>
          <w:szCs w:val="23"/>
        </w:rPr>
      </w:pPr>
    </w:p>
    <w:p w:rsidR="00FA06FE" w:rsidRPr="00FA06FE" w:rsidRDefault="00FA06FE" w:rsidP="00FA06FE">
      <w:pPr>
        <w:pStyle w:val="Prrafodelista"/>
        <w:numPr>
          <w:ilvl w:val="0"/>
          <w:numId w:val="22"/>
        </w:numPr>
        <w:spacing w:after="0" w:line="240" w:lineRule="auto"/>
        <w:ind w:left="426" w:right="196" w:hanging="426"/>
        <w:jc w:val="both"/>
        <w:rPr>
          <w:rFonts w:ascii="Times New Roman" w:eastAsia="Questrial" w:hAnsi="Times New Roman" w:cs="Times New Roman"/>
          <w:b/>
          <w:sz w:val="23"/>
          <w:szCs w:val="23"/>
        </w:rPr>
      </w:pPr>
      <w:r w:rsidRPr="00FA06FE">
        <w:rPr>
          <w:rFonts w:ascii="Times New Roman" w:eastAsia="Questrial" w:hAnsi="Times New Roman" w:cs="Times New Roman"/>
          <w:sz w:val="23"/>
          <w:szCs w:val="23"/>
        </w:rPr>
        <w:t>ESCRITO SIGNADO POR EL GRUPO LEGISLATIVO MOVIMIENTO CIUDADANO DE LA LXXVI LEGISLATURA, MEDIANTE EL CUAL PRESENTAN INICIATIVA DE REFORMA AL ARTÍCULO 20 DEL CÓDIGO PENAL PARA EL ESTADO DE NUEVO LEÓN, CON EL OBJETO DE CONTEMPLAR LA EXCEPCIÓN EN EL EXCESO DE LA LEGÍTIMA DEFENSA.</w:t>
      </w:r>
      <w:r w:rsidRPr="00FA06FE">
        <w:rPr>
          <w:rFonts w:ascii="Times New Roman" w:eastAsia="Questrial" w:hAnsi="Times New Roman" w:cs="Times New Roman"/>
          <w:b/>
          <w:sz w:val="23"/>
          <w:szCs w:val="23"/>
        </w:rPr>
        <w:t xml:space="preserve"> DE ENTERADA Y DE CONFORMIDAD CON LO ESTABLECIDO EN LOS ARTÍCULOS 24 FRACCIÓN III Y 39 FRACCIÓN IV DEL REGLAMENTO PARA EL GOBIERNO INTERIOR DEL CONGRESO, SE TURNA A LA COMISIÓN DE JUSTICIA Y SEGURIDAD PÚBLICA.</w:t>
      </w:r>
    </w:p>
    <w:p w:rsidR="00FA06FE" w:rsidRPr="00FA06FE" w:rsidRDefault="00FA06FE" w:rsidP="00FA06FE">
      <w:pPr>
        <w:spacing w:after="0" w:line="240" w:lineRule="auto"/>
        <w:ind w:left="426" w:right="196" w:hanging="426"/>
        <w:jc w:val="both"/>
        <w:rPr>
          <w:rFonts w:ascii="Times New Roman" w:eastAsia="Questrial" w:hAnsi="Times New Roman" w:cs="Times New Roman"/>
          <w:b/>
          <w:sz w:val="18"/>
          <w:szCs w:val="23"/>
        </w:rPr>
      </w:pPr>
    </w:p>
    <w:p w:rsidR="00FA06FE" w:rsidRPr="00FA06FE" w:rsidRDefault="00FA06FE" w:rsidP="00FA06FE">
      <w:pPr>
        <w:pStyle w:val="Prrafodelista"/>
        <w:numPr>
          <w:ilvl w:val="0"/>
          <w:numId w:val="22"/>
        </w:numPr>
        <w:spacing w:after="0" w:line="240" w:lineRule="auto"/>
        <w:ind w:left="426" w:right="196" w:hanging="426"/>
        <w:jc w:val="both"/>
        <w:rPr>
          <w:rFonts w:ascii="Times New Roman" w:eastAsia="Questrial" w:hAnsi="Times New Roman" w:cs="Times New Roman"/>
          <w:sz w:val="23"/>
          <w:szCs w:val="23"/>
        </w:rPr>
      </w:pPr>
      <w:r w:rsidRPr="00FA06FE">
        <w:rPr>
          <w:rFonts w:ascii="Times New Roman" w:eastAsia="Questrial" w:hAnsi="Times New Roman" w:cs="Times New Roman"/>
          <w:sz w:val="23"/>
          <w:szCs w:val="23"/>
        </w:rPr>
        <w:t xml:space="preserve">ESCRITO SIGNADO POR EL C. </w:t>
      </w:r>
      <w:proofErr w:type="spellStart"/>
      <w:r w:rsidRPr="00FA06FE">
        <w:rPr>
          <w:rFonts w:ascii="Times New Roman" w:eastAsia="Questrial" w:hAnsi="Times New Roman" w:cs="Times New Roman"/>
          <w:sz w:val="23"/>
          <w:szCs w:val="23"/>
        </w:rPr>
        <w:t>DIP</w:t>
      </w:r>
      <w:proofErr w:type="spellEnd"/>
      <w:r w:rsidRPr="00FA06FE">
        <w:rPr>
          <w:rFonts w:ascii="Times New Roman" w:eastAsia="Questrial" w:hAnsi="Times New Roman" w:cs="Times New Roman"/>
          <w:sz w:val="23"/>
          <w:szCs w:val="23"/>
        </w:rPr>
        <w:t xml:space="preserve">. MAURO GUERRA VILLARREAL, INTEGRANTE DEL GRUPO LEGISLATIVO DEL PARTIDO ACCIÓN NACIONAL DE LA LXXVI LEGISLATURA, MEDIANTE EL CUAL PRESENTA INICIATIVA POR LA QUE SE EXPIDE LA LEY PARA LA GESTIÓN INTEGRAL DE RESIDUOS DEL ESTADO DE NUEVO LEÓN Y SUS MUNICIPIOS, LA CUAL CONSTA DE 98 ARTÍCULOS Y 7 ARTÍCULOS TRANSITORIOS. </w:t>
      </w:r>
      <w:r w:rsidRPr="00FA06FE">
        <w:rPr>
          <w:rFonts w:ascii="Times New Roman" w:eastAsia="Questrial" w:hAnsi="Times New Roman" w:cs="Times New Roman"/>
          <w:b/>
          <w:sz w:val="23"/>
          <w:szCs w:val="23"/>
        </w:rPr>
        <w:t>DE ENTERADA Y DE CONFORMIDAD CON LO ESTABLECIDO EN LOS ARTÍCULOS 24 FRACCIÓN III Y 39 FRACCIÓN VIII DEL REGLAMENTO PARA EL GOBIERNO INTERIOR DEL CONGRESO, SE TURNA A LA COMISIÓN DE MEDIO AMBIENTE Y DESARROLLO SUSTENTABLE.</w:t>
      </w:r>
    </w:p>
    <w:p w:rsidR="001D2322" w:rsidRPr="00FA06FE" w:rsidRDefault="001D2322" w:rsidP="00FA06FE">
      <w:pPr>
        <w:spacing w:after="0" w:line="240" w:lineRule="auto"/>
        <w:ind w:left="426" w:right="198" w:hanging="426"/>
        <w:jc w:val="both"/>
        <w:rPr>
          <w:rFonts w:ascii="Times New Roman" w:eastAsia="Questrial" w:hAnsi="Times New Roman" w:cs="Times New Roman"/>
          <w:b/>
          <w:sz w:val="23"/>
          <w:szCs w:val="23"/>
        </w:rPr>
      </w:pPr>
    </w:p>
    <w:sectPr w:rsidR="001D2322" w:rsidRPr="00FA06FE" w:rsidSect="00B91957">
      <w:headerReference w:type="default" r:id="rId8"/>
      <w:footerReference w:type="default" r:id="rId9"/>
      <w:pgSz w:w="12240" w:h="15840"/>
      <w:pgMar w:top="1843"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54C" w:rsidRDefault="006B054C" w:rsidP="00E96260">
      <w:pPr>
        <w:spacing w:after="0" w:line="240" w:lineRule="auto"/>
      </w:pPr>
      <w:r>
        <w:separator/>
      </w:r>
    </w:p>
  </w:endnote>
  <w:endnote w:type="continuationSeparator" w:id="0">
    <w:p w:rsidR="006B054C" w:rsidRDefault="006B054C"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794C23">
          <w:rPr>
            <w:noProof/>
          </w:rPr>
          <w:t>5</w:t>
        </w:r>
        <w:r>
          <w:fldChar w:fldCharType="end"/>
        </w:r>
      </w:p>
    </w:sdtContent>
  </w:sdt>
  <w:p w:rsidR="00650C4A" w:rsidRDefault="00650C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54C" w:rsidRDefault="006B054C" w:rsidP="00E96260">
      <w:pPr>
        <w:spacing w:after="0" w:line="240" w:lineRule="auto"/>
      </w:pPr>
      <w:r>
        <w:separator/>
      </w:r>
    </w:p>
  </w:footnote>
  <w:footnote w:type="continuationSeparator" w:id="0">
    <w:p w:rsidR="006B054C" w:rsidRDefault="006B054C"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2"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3"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7E71386"/>
    <w:multiLevelType w:val="hybridMultilevel"/>
    <w:tmpl w:val="7004CFD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7"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6"/>
  </w:num>
  <w:num w:numId="2">
    <w:abstractNumId w:val="8"/>
  </w:num>
  <w:num w:numId="3">
    <w:abstractNumId w:val="11"/>
  </w:num>
  <w:num w:numId="4">
    <w:abstractNumId w:val="9"/>
  </w:num>
  <w:num w:numId="5">
    <w:abstractNumId w:val="20"/>
  </w:num>
  <w:num w:numId="6">
    <w:abstractNumId w:val="12"/>
  </w:num>
  <w:num w:numId="7">
    <w:abstractNumId w:val="7"/>
  </w:num>
  <w:num w:numId="8">
    <w:abstractNumId w:val="5"/>
  </w:num>
  <w:num w:numId="9">
    <w:abstractNumId w:val="21"/>
  </w:num>
  <w:num w:numId="10">
    <w:abstractNumId w:val="4"/>
  </w:num>
  <w:num w:numId="11">
    <w:abstractNumId w:val="0"/>
  </w:num>
  <w:num w:numId="12">
    <w:abstractNumId w:val="3"/>
  </w:num>
  <w:num w:numId="13">
    <w:abstractNumId w:val="6"/>
  </w:num>
  <w:num w:numId="14">
    <w:abstractNumId w:val="1"/>
  </w:num>
  <w:num w:numId="15">
    <w:abstractNumId w:val="18"/>
  </w:num>
  <w:num w:numId="16">
    <w:abstractNumId w:val="2"/>
  </w:num>
  <w:num w:numId="17">
    <w:abstractNumId w:val="22"/>
  </w:num>
  <w:num w:numId="18">
    <w:abstractNumId w:val="1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0"/>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0A"/>
    <w:rsid w:val="00007AFC"/>
    <w:rsid w:val="000104CC"/>
    <w:rsid w:val="00010E53"/>
    <w:rsid w:val="00011F48"/>
    <w:rsid w:val="00012167"/>
    <w:rsid w:val="00012FDC"/>
    <w:rsid w:val="0001357B"/>
    <w:rsid w:val="00013C88"/>
    <w:rsid w:val="00016DF1"/>
    <w:rsid w:val="000200C5"/>
    <w:rsid w:val="000203F6"/>
    <w:rsid w:val="000205B5"/>
    <w:rsid w:val="00021AAC"/>
    <w:rsid w:val="00022B31"/>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605E"/>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5D4F"/>
    <w:rsid w:val="00076B3D"/>
    <w:rsid w:val="00077855"/>
    <w:rsid w:val="0008064F"/>
    <w:rsid w:val="000812B8"/>
    <w:rsid w:val="00081EAD"/>
    <w:rsid w:val="00082C7A"/>
    <w:rsid w:val="00083975"/>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C7DE9"/>
    <w:rsid w:val="000D0B3A"/>
    <w:rsid w:val="000D15D4"/>
    <w:rsid w:val="000D17DF"/>
    <w:rsid w:val="000D26F6"/>
    <w:rsid w:val="000D3DE6"/>
    <w:rsid w:val="000D48D3"/>
    <w:rsid w:val="000D49E7"/>
    <w:rsid w:val="000D555B"/>
    <w:rsid w:val="000D67F6"/>
    <w:rsid w:val="000D6E53"/>
    <w:rsid w:val="000E087F"/>
    <w:rsid w:val="000E0B51"/>
    <w:rsid w:val="000E2157"/>
    <w:rsid w:val="000E28AF"/>
    <w:rsid w:val="000E32A3"/>
    <w:rsid w:val="000E79EE"/>
    <w:rsid w:val="000E7E3D"/>
    <w:rsid w:val="000F04E1"/>
    <w:rsid w:val="000F102B"/>
    <w:rsid w:val="000F14F5"/>
    <w:rsid w:val="000F19A7"/>
    <w:rsid w:val="000F46F2"/>
    <w:rsid w:val="000F58DD"/>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0A"/>
    <w:rsid w:val="00130EC5"/>
    <w:rsid w:val="00130F5D"/>
    <w:rsid w:val="00131653"/>
    <w:rsid w:val="0013183F"/>
    <w:rsid w:val="00132371"/>
    <w:rsid w:val="00132377"/>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B38"/>
    <w:rsid w:val="00167DC0"/>
    <w:rsid w:val="00170A37"/>
    <w:rsid w:val="00170CE9"/>
    <w:rsid w:val="00172534"/>
    <w:rsid w:val="00173330"/>
    <w:rsid w:val="00173BAB"/>
    <w:rsid w:val="00174266"/>
    <w:rsid w:val="00175D5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739E"/>
    <w:rsid w:val="001C0EC6"/>
    <w:rsid w:val="001C1CBA"/>
    <w:rsid w:val="001C2FC0"/>
    <w:rsid w:val="001C3161"/>
    <w:rsid w:val="001C3B0D"/>
    <w:rsid w:val="001C4129"/>
    <w:rsid w:val="001C463F"/>
    <w:rsid w:val="001C6BCE"/>
    <w:rsid w:val="001C6BE8"/>
    <w:rsid w:val="001C75E2"/>
    <w:rsid w:val="001D09E5"/>
    <w:rsid w:val="001D190C"/>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105"/>
    <w:rsid w:val="002109A1"/>
    <w:rsid w:val="0021165C"/>
    <w:rsid w:val="0021208B"/>
    <w:rsid w:val="00216F2E"/>
    <w:rsid w:val="002171BC"/>
    <w:rsid w:val="00217C67"/>
    <w:rsid w:val="0022191B"/>
    <w:rsid w:val="00221B1A"/>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3BA"/>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2324"/>
    <w:rsid w:val="002D300A"/>
    <w:rsid w:val="002D41A2"/>
    <w:rsid w:val="002D5849"/>
    <w:rsid w:val="002D5CF9"/>
    <w:rsid w:val="002D695F"/>
    <w:rsid w:val="002D75D4"/>
    <w:rsid w:val="002E048E"/>
    <w:rsid w:val="002E15BD"/>
    <w:rsid w:val="002E17ED"/>
    <w:rsid w:val="002E32A8"/>
    <w:rsid w:val="002E5CE8"/>
    <w:rsid w:val="002E6360"/>
    <w:rsid w:val="002E729B"/>
    <w:rsid w:val="002E7A29"/>
    <w:rsid w:val="002F060F"/>
    <w:rsid w:val="002F184C"/>
    <w:rsid w:val="002F1BF1"/>
    <w:rsid w:val="002F25D0"/>
    <w:rsid w:val="002F31DA"/>
    <w:rsid w:val="002F384F"/>
    <w:rsid w:val="002F3D3C"/>
    <w:rsid w:val="002F3F44"/>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0B32"/>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016"/>
    <w:rsid w:val="00350B0A"/>
    <w:rsid w:val="00354046"/>
    <w:rsid w:val="00354807"/>
    <w:rsid w:val="00354A77"/>
    <w:rsid w:val="00357B44"/>
    <w:rsid w:val="00357C3C"/>
    <w:rsid w:val="0036031C"/>
    <w:rsid w:val="0036144B"/>
    <w:rsid w:val="00362BA7"/>
    <w:rsid w:val="0036303B"/>
    <w:rsid w:val="00363749"/>
    <w:rsid w:val="00366DB6"/>
    <w:rsid w:val="00371250"/>
    <w:rsid w:val="00371427"/>
    <w:rsid w:val="00371628"/>
    <w:rsid w:val="00371C60"/>
    <w:rsid w:val="003720C3"/>
    <w:rsid w:val="00373376"/>
    <w:rsid w:val="00374561"/>
    <w:rsid w:val="0037501D"/>
    <w:rsid w:val="00376C4D"/>
    <w:rsid w:val="003802F2"/>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A73EE"/>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05D"/>
    <w:rsid w:val="003E318F"/>
    <w:rsid w:val="003E438C"/>
    <w:rsid w:val="003E5014"/>
    <w:rsid w:val="003E5A58"/>
    <w:rsid w:val="003E653E"/>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944"/>
    <w:rsid w:val="00443B47"/>
    <w:rsid w:val="004440E0"/>
    <w:rsid w:val="0044421E"/>
    <w:rsid w:val="0044431F"/>
    <w:rsid w:val="00445FC0"/>
    <w:rsid w:val="00447A8C"/>
    <w:rsid w:val="00447E19"/>
    <w:rsid w:val="00450517"/>
    <w:rsid w:val="00450823"/>
    <w:rsid w:val="0045123E"/>
    <w:rsid w:val="00451500"/>
    <w:rsid w:val="00451FA6"/>
    <w:rsid w:val="00452132"/>
    <w:rsid w:val="0045287A"/>
    <w:rsid w:val="004535B9"/>
    <w:rsid w:val="00454FA7"/>
    <w:rsid w:val="004570D0"/>
    <w:rsid w:val="00457BE7"/>
    <w:rsid w:val="004601EA"/>
    <w:rsid w:val="00460418"/>
    <w:rsid w:val="00460A39"/>
    <w:rsid w:val="00461761"/>
    <w:rsid w:val="00461C8D"/>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13F7"/>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5098"/>
    <w:rsid w:val="004B77DD"/>
    <w:rsid w:val="004B7BE6"/>
    <w:rsid w:val="004B7D05"/>
    <w:rsid w:val="004B7D1D"/>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0910"/>
    <w:rsid w:val="004E19C5"/>
    <w:rsid w:val="004E1F13"/>
    <w:rsid w:val="004E3E4F"/>
    <w:rsid w:val="004E51C8"/>
    <w:rsid w:val="004E5A3C"/>
    <w:rsid w:val="004E6514"/>
    <w:rsid w:val="004E6C91"/>
    <w:rsid w:val="004E7526"/>
    <w:rsid w:val="004F004A"/>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3C9"/>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2A1"/>
    <w:rsid w:val="005B4699"/>
    <w:rsid w:val="005B4829"/>
    <w:rsid w:val="005B67BC"/>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5C1C"/>
    <w:rsid w:val="005D6DB4"/>
    <w:rsid w:val="005D701E"/>
    <w:rsid w:val="005D783F"/>
    <w:rsid w:val="005D7CC9"/>
    <w:rsid w:val="005D7FE2"/>
    <w:rsid w:val="005E0424"/>
    <w:rsid w:val="005E17A4"/>
    <w:rsid w:val="005E17FE"/>
    <w:rsid w:val="005E2D99"/>
    <w:rsid w:val="005E4D63"/>
    <w:rsid w:val="005E7272"/>
    <w:rsid w:val="005E7B93"/>
    <w:rsid w:val="005F05AB"/>
    <w:rsid w:val="005F1E68"/>
    <w:rsid w:val="005F2E7D"/>
    <w:rsid w:val="005F2FF5"/>
    <w:rsid w:val="005F5B34"/>
    <w:rsid w:val="005F7311"/>
    <w:rsid w:val="005F76FA"/>
    <w:rsid w:val="00600906"/>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305E"/>
    <w:rsid w:val="006130D0"/>
    <w:rsid w:val="00613619"/>
    <w:rsid w:val="006138FE"/>
    <w:rsid w:val="0061406D"/>
    <w:rsid w:val="0061562D"/>
    <w:rsid w:val="006158D8"/>
    <w:rsid w:val="006165F2"/>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4724B"/>
    <w:rsid w:val="00650C4A"/>
    <w:rsid w:val="006516A9"/>
    <w:rsid w:val="00651DBA"/>
    <w:rsid w:val="00652521"/>
    <w:rsid w:val="00654BED"/>
    <w:rsid w:val="00654E9C"/>
    <w:rsid w:val="00655D90"/>
    <w:rsid w:val="00657289"/>
    <w:rsid w:val="00660FB5"/>
    <w:rsid w:val="00661916"/>
    <w:rsid w:val="00661BC2"/>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054C"/>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59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089"/>
    <w:rsid w:val="006F3507"/>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5A2C"/>
    <w:rsid w:val="007160CC"/>
    <w:rsid w:val="0071650E"/>
    <w:rsid w:val="007165D7"/>
    <w:rsid w:val="007177AF"/>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50D5E"/>
    <w:rsid w:val="007518F6"/>
    <w:rsid w:val="00753D7D"/>
    <w:rsid w:val="00754230"/>
    <w:rsid w:val="00755A89"/>
    <w:rsid w:val="007561BC"/>
    <w:rsid w:val="0075649D"/>
    <w:rsid w:val="00757849"/>
    <w:rsid w:val="007626CF"/>
    <w:rsid w:val="00762C5F"/>
    <w:rsid w:val="00764452"/>
    <w:rsid w:val="007646D1"/>
    <w:rsid w:val="00764A2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B00"/>
    <w:rsid w:val="007835E6"/>
    <w:rsid w:val="00784B9C"/>
    <w:rsid w:val="00784C04"/>
    <w:rsid w:val="00790CC7"/>
    <w:rsid w:val="00790F02"/>
    <w:rsid w:val="00791105"/>
    <w:rsid w:val="00791C66"/>
    <w:rsid w:val="00791E17"/>
    <w:rsid w:val="00791EF6"/>
    <w:rsid w:val="00792A12"/>
    <w:rsid w:val="00793687"/>
    <w:rsid w:val="007943AE"/>
    <w:rsid w:val="00794C23"/>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0764"/>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50CF"/>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383A"/>
    <w:rsid w:val="008244A4"/>
    <w:rsid w:val="0082492A"/>
    <w:rsid w:val="00825A35"/>
    <w:rsid w:val="00826EB5"/>
    <w:rsid w:val="0082781B"/>
    <w:rsid w:val="00827960"/>
    <w:rsid w:val="00831E23"/>
    <w:rsid w:val="0083296D"/>
    <w:rsid w:val="008372F0"/>
    <w:rsid w:val="00841EA7"/>
    <w:rsid w:val="008447CC"/>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32F"/>
    <w:rsid w:val="00911833"/>
    <w:rsid w:val="00911A41"/>
    <w:rsid w:val="009126B9"/>
    <w:rsid w:val="00914AE1"/>
    <w:rsid w:val="00915272"/>
    <w:rsid w:val="00916102"/>
    <w:rsid w:val="00916F51"/>
    <w:rsid w:val="0091770E"/>
    <w:rsid w:val="00917BF0"/>
    <w:rsid w:val="00920529"/>
    <w:rsid w:val="00921684"/>
    <w:rsid w:val="00923077"/>
    <w:rsid w:val="00925438"/>
    <w:rsid w:val="00925B7A"/>
    <w:rsid w:val="009267F1"/>
    <w:rsid w:val="00927827"/>
    <w:rsid w:val="00930DE5"/>
    <w:rsid w:val="009325F7"/>
    <w:rsid w:val="00934B7D"/>
    <w:rsid w:val="009363E4"/>
    <w:rsid w:val="00937259"/>
    <w:rsid w:val="009377B8"/>
    <w:rsid w:val="00940430"/>
    <w:rsid w:val="00940C42"/>
    <w:rsid w:val="0094268A"/>
    <w:rsid w:val="00942A16"/>
    <w:rsid w:val="00942AB3"/>
    <w:rsid w:val="00942CE7"/>
    <w:rsid w:val="0094481B"/>
    <w:rsid w:val="00944AB4"/>
    <w:rsid w:val="0094662E"/>
    <w:rsid w:val="00946F30"/>
    <w:rsid w:val="009507B8"/>
    <w:rsid w:val="00950B5B"/>
    <w:rsid w:val="0095167B"/>
    <w:rsid w:val="0095170B"/>
    <w:rsid w:val="009525E2"/>
    <w:rsid w:val="00954F3A"/>
    <w:rsid w:val="00955D96"/>
    <w:rsid w:val="009614C1"/>
    <w:rsid w:val="00964894"/>
    <w:rsid w:val="00964F08"/>
    <w:rsid w:val="00965886"/>
    <w:rsid w:val="009668CC"/>
    <w:rsid w:val="00967BC2"/>
    <w:rsid w:val="00970312"/>
    <w:rsid w:val="009708EC"/>
    <w:rsid w:val="00970BC4"/>
    <w:rsid w:val="009720AA"/>
    <w:rsid w:val="00972344"/>
    <w:rsid w:val="00972DBA"/>
    <w:rsid w:val="009733AF"/>
    <w:rsid w:val="0097368D"/>
    <w:rsid w:val="009742CE"/>
    <w:rsid w:val="00975D23"/>
    <w:rsid w:val="009803DA"/>
    <w:rsid w:val="0098063E"/>
    <w:rsid w:val="0098082B"/>
    <w:rsid w:val="0098148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01E5"/>
    <w:rsid w:val="009B6E4F"/>
    <w:rsid w:val="009B70CB"/>
    <w:rsid w:val="009C0DF6"/>
    <w:rsid w:val="009C2DB2"/>
    <w:rsid w:val="009C3485"/>
    <w:rsid w:val="009C4783"/>
    <w:rsid w:val="009C60B6"/>
    <w:rsid w:val="009C75FA"/>
    <w:rsid w:val="009D0165"/>
    <w:rsid w:val="009D0702"/>
    <w:rsid w:val="009D113C"/>
    <w:rsid w:val="009D237C"/>
    <w:rsid w:val="009D3317"/>
    <w:rsid w:val="009D470C"/>
    <w:rsid w:val="009D4EF6"/>
    <w:rsid w:val="009D56E5"/>
    <w:rsid w:val="009D59D6"/>
    <w:rsid w:val="009D606B"/>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45F5"/>
    <w:rsid w:val="009F7163"/>
    <w:rsid w:val="009F73A5"/>
    <w:rsid w:val="009F7524"/>
    <w:rsid w:val="009F7B26"/>
    <w:rsid w:val="00A009A2"/>
    <w:rsid w:val="00A01003"/>
    <w:rsid w:val="00A02D27"/>
    <w:rsid w:val="00A038FA"/>
    <w:rsid w:val="00A04F0D"/>
    <w:rsid w:val="00A04FBD"/>
    <w:rsid w:val="00A055BD"/>
    <w:rsid w:val="00A0670F"/>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27E68"/>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17B"/>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3E79"/>
    <w:rsid w:val="00A8491A"/>
    <w:rsid w:val="00A8543B"/>
    <w:rsid w:val="00A85757"/>
    <w:rsid w:val="00A857A7"/>
    <w:rsid w:val="00A86101"/>
    <w:rsid w:val="00A87FA8"/>
    <w:rsid w:val="00A90937"/>
    <w:rsid w:val="00A91399"/>
    <w:rsid w:val="00A91B67"/>
    <w:rsid w:val="00A91C95"/>
    <w:rsid w:val="00A925AD"/>
    <w:rsid w:val="00A934E5"/>
    <w:rsid w:val="00A93A9C"/>
    <w:rsid w:val="00A94D05"/>
    <w:rsid w:val="00A952B8"/>
    <w:rsid w:val="00A958EA"/>
    <w:rsid w:val="00A96C23"/>
    <w:rsid w:val="00A97CC5"/>
    <w:rsid w:val="00AA22DE"/>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1139"/>
    <w:rsid w:val="00AC2B47"/>
    <w:rsid w:val="00AC2DA6"/>
    <w:rsid w:val="00AC4C68"/>
    <w:rsid w:val="00AC5A4A"/>
    <w:rsid w:val="00AC5C97"/>
    <w:rsid w:val="00AC652A"/>
    <w:rsid w:val="00AC790D"/>
    <w:rsid w:val="00AC7C34"/>
    <w:rsid w:val="00AD3BAD"/>
    <w:rsid w:val="00AD5684"/>
    <w:rsid w:val="00AD57F9"/>
    <w:rsid w:val="00AD5EE2"/>
    <w:rsid w:val="00AD7650"/>
    <w:rsid w:val="00AD7E95"/>
    <w:rsid w:val="00AE0537"/>
    <w:rsid w:val="00AE155D"/>
    <w:rsid w:val="00AE3D4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312B"/>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928"/>
    <w:rsid w:val="00B7574A"/>
    <w:rsid w:val="00B75BE1"/>
    <w:rsid w:val="00B75D79"/>
    <w:rsid w:val="00B7691F"/>
    <w:rsid w:val="00B76E97"/>
    <w:rsid w:val="00B800C1"/>
    <w:rsid w:val="00B809B3"/>
    <w:rsid w:val="00B80B73"/>
    <w:rsid w:val="00B80CBB"/>
    <w:rsid w:val="00B81EEE"/>
    <w:rsid w:val="00B81F58"/>
    <w:rsid w:val="00B837F2"/>
    <w:rsid w:val="00B84292"/>
    <w:rsid w:val="00B865FE"/>
    <w:rsid w:val="00B87DA4"/>
    <w:rsid w:val="00B901AD"/>
    <w:rsid w:val="00B91957"/>
    <w:rsid w:val="00B922FC"/>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9BF"/>
    <w:rsid w:val="00BD6E13"/>
    <w:rsid w:val="00BD6F5F"/>
    <w:rsid w:val="00BD7889"/>
    <w:rsid w:val="00BE11A9"/>
    <w:rsid w:val="00BE1265"/>
    <w:rsid w:val="00BE4DA9"/>
    <w:rsid w:val="00BE5073"/>
    <w:rsid w:val="00BE7C79"/>
    <w:rsid w:val="00BF087B"/>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521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0CE"/>
    <w:rsid w:val="00C62D23"/>
    <w:rsid w:val="00C62FE4"/>
    <w:rsid w:val="00C63E0C"/>
    <w:rsid w:val="00C67554"/>
    <w:rsid w:val="00C67C36"/>
    <w:rsid w:val="00C70A4E"/>
    <w:rsid w:val="00C70DD9"/>
    <w:rsid w:val="00C71431"/>
    <w:rsid w:val="00C71F9C"/>
    <w:rsid w:val="00C7354E"/>
    <w:rsid w:val="00C74567"/>
    <w:rsid w:val="00C75FDD"/>
    <w:rsid w:val="00C77B6E"/>
    <w:rsid w:val="00C809EC"/>
    <w:rsid w:val="00C813F0"/>
    <w:rsid w:val="00C86659"/>
    <w:rsid w:val="00C87849"/>
    <w:rsid w:val="00C90DC7"/>
    <w:rsid w:val="00C91298"/>
    <w:rsid w:val="00C917E2"/>
    <w:rsid w:val="00C939BD"/>
    <w:rsid w:val="00C94171"/>
    <w:rsid w:val="00C9468E"/>
    <w:rsid w:val="00C94F44"/>
    <w:rsid w:val="00C953B4"/>
    <w:rsid w:val="00C96332"/>
    <w:rsid w:val="00C963A4"/>
    <w:rsid w:val="00C97988"/>
    <w:rsid w:val="00C97FAA"/>
    <w:rsid w:val="00CA04D2"/>
    <w:rsid w:val="00CA1186"/>
    <w:rsid w:val="00CA1913"/>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363D"/>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07900"/>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1D25"/>
    <w:rsid w:val="00D5374F"/>
    <w:rsid w:val="00D539B0"/>
    <w:rsid w:val="00D53BB8"/>
    <w:rsid w:val="00D54E7C"/>
    <w:rsid w:val="00D55F74"/>
    <w:rsid w:val="00D561CA"/>
    <w:rsid w:val="00D576F5"/>
    <w:rsid w:val="00D61857"/>
    <w:rsid w:val="00D61D84"/>
    <w:rsid w:val="00D62F68"/>
    <w:rsid w:val="00D636C1"/>
    <w:rsid w:val="00D641A4"/>
    <w:rsid w:val="00D6432E"/>
    <w:rsid w:val="00D66A36"/>
    <w:rsid w:val="00D70FC8"/>
    <w:rsid w:val="00D71F1C"/>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EDE"/>
    <w:rsid w:val="00DA1041"/>
    <w:rsid w:val="00DA231D"/>
    <w:rsid w:val="00DA248C"/>
    <w:rsid w:val="00DA261B"/>
    <w:rsid w:val="00DA2C4B"/>
    <w:rsid w:val="00DA4182"/>
    <w:rsid w:val="00DA4CF6"/>
    <w:rsid w:val="00DA5FE2"/>
    <w:rsid w:val="00DA6F81"/>
    <w:rsid w:val="00DA72F2"/>
    <w:rsid w:val="00DA7F30"/>
    <w:rsid w:val="00DB1794"/>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46C7"/>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2A10"/>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6A"/>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591A"/>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5DBC"/>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3FBE"/>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EE1"/>
    <w:rsid w:val="00F67FB0"/>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A17"/>
    <w:rsid w:val="00F87DE7"/>
    <w:rsid w:val="00F90EEB"/>
    <w:rsid w:val="00F923C9"/>
    <w:rsid w:val="00F940E6"/>
    <w:rsid w:val="00F94917"/>
    <w:rsid w:val="00F950E8"/>
    <w:rsid w:val="00F9689B"/>
    <w:rsid w:val="00F973EF"/>
    <w:rsid w:val="00FA06FE"/>
    <w:rsid w:val="00FA0E24"/>
    <w:rsid w:val="00FA2B62"/>
    <w:rsid w:val="00FA3184"/>
    <w:rsid w:val="00FA3370"/>
    <w:rsid w:val="00FA4BA4"/>
    <w:rsid w:val="00FA7578"/>
    <w:rsid w:val="00FB0FF5"/>
    <w:rsid w:val="00FB1BDE"/>
    <w:rsid w:val="00FB1D93"/>
    <w:rsid w:val="00FB257A"/>
    <w:rsid w:val="00FB4571"/>
    <w:rsid w:val="00FB4645"/>
    <w:rsid w:val="00FB4A16"/>
    <w:rsid w:val="00FB514C"/>
    <w:rsid w:val="00FB5B45"/>
    <w:rsid w:val="00FB5FF7"/>
    <w:rsid w:val="00FB7563"/>
    <w:rsid w:val="00FC017C"/>
    <w:rsid w:val="00FC01A3"/>
    <w:rsid w:val="00FC06CC"/>
    <w:rsid w:val="00FC1075"/>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B430B"/>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37134241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6925882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733312549">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19603774">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17148447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1965623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378774187">
      <w:bodyDiv w:val="1"/>
      <w:marLeft w:val="0"/>
      <w:marRight w:val="0"/>
      <w:marTop w:val="0"/>
      <w:marBottom w:val="0"/>
      <w:divBdr>
        <w:top w:val="none" w:sz="0" w:space="0" w:color="auto"/>
        <w:left w:val="none" w:sz="0" w:space="0" w:color="auto"/>
        <w:bottom w:val="none" w:sz="0" w:space="0" w:color="auto"/>
        <w:right w:val="none" w:sz="0" w:space="0" w:color="auto"/>
      </w:divBdr>
    </w:div>
    <w:div w:id="1533761196">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751194251">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5B626-F17B-4C7E-BBF0-999B802F1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5</Pages>
  <Words>1508</Words>
  <Characters>8598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19</cp:revision>
  <cp:lastPrinted>2022-06-15T18:12:00Z</cp:lastPrinted>
  <dcterms:created xsi:type="dcterms:W3CDTF">2022-06-09T18:25:00Z</dcterms:created>
  <dcterms:modified xsi:type="dcterms:W3CDTF">2022-06-17T16:50:00Z</dcterms:modified>
</cp:coreProperties>
</file>