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AE1BAC">
        <w:rPr>
          <w:rFonts w:ascii="Times New Roman" w:eastAsia="Times New Roman" w:hAnsi="Times New Roman" w:cs="Times New Roman"/>
          <w:sz w:val="24"/>
          <w:szCs w:val="24"/>
          <w:lang w:eastAsia="es-ES"/>
        </w:rPr>
        <w:t>1</w:t>
      </w:r>
      <w:r w:rsidR="00DE0E5A">
        <w:rPr>
          <w:rFonts w:ascii="Times New Roman" w:eastAsia="Times New Roman" w:hAnsi="Times New Roman" w:cs="Times New Roman"/>
          <w:sz w:val="24"/>
          <w:szCs w:val="24"/>
          <w:lang w:eastAsia="es-ES"/>
        </w:rPr>
        <w:t>15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E0E5A">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2ED1">
        <w:rPr>
          <w:rFonts w:ascii="Times New Roman" w:eastAsia="Times New Roman" w:hAnsi="Times New Roman" w:cs="Times New Roman"/>
          <w:sz w:val="24"/>
          <w:szCs w:val="24"/>
          <w:lang w:eastAsia="es-ES"/>
        </w:rPr>
        <w:t>SEPTIEMBRE</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2ED1">
        <w:rPr>
          <w:rFonts w:ascii="Times New Roman" w:eastAsia="Times New Roman" w:hAnsi="Times New Roman" w:cs="Times New Roman"/>
          <w:sz w:val="24"/>
          <w:szCs w:val="24"/>
          <w:lang w:eastAsia="es-ES"/>
        </w:rPr>
        <w:t>PRIMER</w:t>
      </w:r>
      <w:r w:rsidR="00045338">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2ED1">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B62ED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DB66B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DB66B1" w:rsidRDefault="00DB66B1" w:rsidP="004E6168">
      <w:pPr>
        <w:shd w:val="clear" w:color="auto" w:fill="FFFFFF"/>
        <w:spacing w:after="0" w:line="240" w:lineRule="auto"/>
        <w:jc w:val="both"/>
        <w:rPr>
          <w:rFonts w:ascii="Times New Roman" w:hAnsi="Times New Roman" w:cs="Times New Roman"/>
          <w:i/>
          <w:sz w:val="24"/>
          <w:szCs w:val="24"/>
        </w:rPr>
      </w:pPr>
      <w:r w:rsidRPr="00DB66B1">
        <w:rPr>
          <w:rFonts w:ascii="Times New Roman" w:eastAsia="Times New Roman" w:hAnsi="Times New Roman" w:cs="Times New Roman"/>
          <w:sz w:val="24"/>
          <w:szCs w:val="24"/>
          <w:lang w:eastAsia="es-MX"/>
        </w:rPr>
        <w:t xml:space="preserve">EN LA CIUDAD DE MONTERREY, CAPITAL DEL ESTADO DE NUEVO LEÓN, SIENDO LAS ONCE HORAS CON TREINTA Y DOS MINUTOS, DEL DÍA TRECE DE SEPTIEMBRE DE 2022 CON LA ASISTENCIA AL PASE DE LISTA DE 30 LEGISLADORES EN EL PLENO Y DE CONFORMIDAD CON EL ACUERDO NÚMERO 005 APROBADO EL DÍA 8 DE SEPTIEMBRE DE 2021, </w:t>
      </w:r>
      <w:r w:rsidRPr="00DB66B1">
        <w:rPr>
          <w:rFonts w:ascii="Times New Roman" w:hAnsi="Times New Roman" w:cs="Times New Roman"/>
          <w:i/>
          <w:sz w:val="24"/>
          <w:szCs w:val="24"/>
        </w:rPr>
        <w:t>VÍA PLATAFORMA VIRTUAL</w:t>
      </w:r>
      <w:r w:rsidRPr="00DB66B1">
        <w:rPr>
          <w:rFonts w:ascii="Times New Roman" w:hAnsi="Times New Roman" w:cs="Times New Roman"/>
          <w:b/>
          <w:sz w:val="24"/>
          <w:szCs w:val="24"/>
        </w:rPr>
        <w:t xml:space="preserve"> </w:t>
      </w:r>
      <w:r w:rsidRPr="00DB66B1">
        <w:rPr>
          <w:rFonts w:ascii="Times New Roman" w:hAnsi="Times New Roman" w:cs="Times New Roman"/>
          <w:i/>
          <w:sz w:val="24"/>
          <w:szCs w:val="24"/>
        </w:rPr>
        <w:t>5</w:t>
      </w:r>
      <w:r w:rsidRPr="00DB66B1">
        <w:rPr>
          <w:rFonts w:ascii="Times New Roman" w:eastAsia="Times New Roman" w:hAnsi="Times New Roman" w:cs="Times New Roman"/>
          <w:i/>
          <w:sz w:val="24"/>
          <w:szCs w:val="24"/>
          <w:lang w:eastAsia="es-MX"/>
        </w:rPr>
        <w:t xml:space="preserve"> DIPUTADOS</w:t>
      </w:r>
      <w:r w:rsidRPr="00DB66B1">
        <w:rPr>
          <w:rFonts w:ascii="Times New Roman" w:hAnsi="Times New Roman" w:cs="Times New Roman"/>
          <w:sz w:val="24"/>
          <w:szCs w:val="24"/>
        </w:rPr>
        <w:t xml:space="preserve">; </w:t>
      </w:r>
      <w:r w:rsidRPr="00DB66B1">
        <w:rPr>
          <w:rFonts w:ascii="Times New Roman" w:eastAsia="Times New Roman" w:hAnsi="Times New Roman" w:cs="Times New Roman"/>
          <w:sz w:val="24"/>
          <w:szCs w:val="24"/>
          <w:lang w:eastAsia="es-MX"/>
        </w:rPr>
        <w:t xml:space="preserve">INCORPORÁNDOSE 6 EN EL TRANSCURSO DE LA SESIÓN Y 1 AUSENTE POR MOTIVOS DE SALUD. EL PRESIDENTE DECLARÓ ABIERTA LA SESIÓN. </w:t>
      </w:r>
      <w:r w:rsidRPr="00DB66B1">
        <w:rPr>
          <w:rFonts w:ascii="Times New Roman" w:hAnsi="Times New Roman" w:cs="Times New Roman"/>
          <w:sz w:val="24"/>
          <w:szCs w:val="24"/>
        </w:rPr>
        <w:t>SE DIO LECTURA AL ORDEN DEL DÍA.</w:t>
      </w:r>
      <w:r w:rsidRPr="00DB66B1">
        <w:rPr>
          <w:rFonts w:ascii="Times New Roman" w:hAnsi="Times New Roman" w:cs="Times New Roman"/>
          <w:i/>
          <w:sz w:val="24"/>
          <w:szCs w:val="24"/>
        </w:rPr>
        <w:t xml:space="preserve"> EL CUAL FUE APROBADO EN LA SESIÓN ANTERIOR.</w:t>
      </w:r>
    </w:p>
    <w:p w:rsidR="007D239B" w:rsidRPr="00DB66B1"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B66B1" w:rsidRDefault="00DB66B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66B1">
        <w:rPr>
          <w:rFonts w:ascii="Times New Roman" w:eastAsia="Times New Roman" w:hAnsi="Times New Roman" w:cs="Times New Roman"/>
          <w:b/>
          <w:bCs/>
          <w:sz w:val="24"/>
          <w:szCs w:val="24"/>
          <w:lang w:eastAsia="es-ES"/>
        </w:rPr>
        <w:t>ASUNTOS EN CARTERA.</w:t>
      </w:r>
    </w:p>
    <w:p w:rsidR="005574AF" w:rsidRPr="00DB66B1" w:rsidRDefault="00DB6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66B1">
        <w:rPr>
          <w:rFonts w:ascii="Times New Roman" w:eastAsia="Times New Roman" w:hAnsi="Times New Roman" w:cs="Times New Roman"/>
          <w:sz w:val="24"/>
          <w:szCs w:val="24"/>
          <w:lang w:eastAsia="es-ES"/>
        </w:rPr>
        <w:t xml:space="preserve">SE RECIBIERON </w:t>
      </w:r>
      <w:r w:rsidRPr="00DB66B1">
        <w:rPr>
          <w:rFonts w:ascii="Times New Roman" w:eastAsia="Times New Roman" w:hAnsi="Times New Roman" w:cs="Times New Roman"/>
          <w:b/>
          <w:sz w:val="24"/>
          <w:szCs w:val="24"/>
          <w:u w:val="single"/>
          <w:lang w:eastAsia="es-ES"/>
        </w:rPr>
        <w:t>3</w:t>
      </w:r>
      <w:r w:rsidRPr="00DB66B1">
        <w:rPr>
          <w:rFonts w:ascii="Times New Roman" w:eastAsia="Times New Roman" w:hAnsi="Times New Roman" w:cs="Times New Roman"/>
          <w:b/>
          <w:sz w:val="24"/>
          <w:szCs w:val="24"/>
          <w:lang w:eastAsia="es-ES"/>
        </w:rPr>
        <w:t xml:space="preserve"> </w:t>
      </w:r>
      <w:r w:rsidRPr="00DB66B1">
        <w:rPr>
          <w:rFonts w:ascii="Times New Roman" w:eastAsia="Times New Roman" w:hAnsi="Times New Roman" w:cs="Times New Roman"/>
          <w:sz w:val="24"/>
          <w:szCs w:val="24"/>
          <w:lang w:eastAsia="es-ES"/>
        </w:rPr>
        <w:t xml:space="preserve">ASUNTOS </w:t>
      </w:r>
      <w:r w:rsidRPr="00DB66B1">
        <w:rPr>
          <w:rFonts w:ascii="Times New Roman" w:hAnsi="Times New Roman" w:cs="Times New Roman"/>
          <w:sz w:val="24"/>
          <w:szCs w:val="24"/>
        </w:rPr>
        <w:t>A LOS CUALES SE LES DIO EL TRÁMITE CORRESPONDIENTE.</w:t>
      </w:r>
      <w:r w:rsidRPr="00DB66B1">
        <w:rPr>
          <w:rFonts w:ascii="Times New Roman" w:eastAsia="Times New Roman" w:hAnsi="Times New Roman" w:cs="Times New Roman"/>
          <w:sz w:val="24"/>
          <w:szCs w:val="24"/>
          <w:lang w:eastAsia="es-ES"/>
        </w:rPr>
        <w:t xml:space="preserve"> </w:t>
      </w:r>
      <w:r w:rsidRPr="00DB66B1">
        <w:rPr>
          <w:rFonts w:ascii="Times New Roman" w:eastAsia="Times New Roman" w:hAnsi="Times New Roman" w:cs="Times New Roman"/>
          <w:b/>
          <w:bCs/>
          <w:sz w:val="24"/>
          <w:szCs w:val="24"/>
          <w:lang w:eastAsia="es-ES"/>
        </w:rPr>
        <w:t xml:space="preserve">(SE ANEXA LISTA). </w:t>
      </w:r>
    </w:p>
    <w:p w:rsidR="00A8299B" w:rsidRPr="00DB66B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F1DDF" w:rsidRPr="00DB66B1" w:rsidRDefault="00DB66B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66B1">
        <w:rPr>
          <w:rFonts w:ascii="Times New Roman" w:eastAsia="Times New Roman" w:hAnsi="Times New Roman" w:cs="Times New Roman"/>
          <w:bCs/>
          <w:sz w:val="24"/>
          <w:szCs w:val="24"/>
          <w:lang w:eastAsia="es-ES"/>
        </w:rPr>
        <w:t xml:space="preserve">EL PRESIDENTE REALIZÓ UN POSICIONAMIENTO EN RELACIÓN AL “13 DE SEPTIEMBRE. </w:t>
      </w:r>
      <w:r w:rsidRPr="00DB66B1">
        <w:rPr>
          <w:rFonts w:ascii="Times New Roman" w:eastAsia="Times New Roman" w:hAnsi="Times New Roman" w:cs="Times New Roman"/>
          <w:bCs/>
          <w:i/>
          <w:sz w:val="24"/>
          <w:szCs w:val="24"/>
          <w:lang w:eastAsia="es-ES"/>
        </w:rPr>
        <w:t>DÍA DE LOS NIÑOS HÉROES</w:t>
      </w:r>
      <w:r w:rsidRPr="00DB66B1">
        <w:rPr>
          <w:rFonts w:ascii="Times New Roman" w:eastAsia="Times New Roman" w:hAnsi="Times New Roman" w:cs="Times New Roman"/>
          <w:bCs/>
          <w:sz w:val="24"/>
          <w:szCs w:val="24"/>
          <w:lang w:eastAsia="es-ES"/>
        </w:rPr>
        <w:t xml:space="preserve">”. </w:t>
      </w:r>
    </w:p>
    <w:p w:rsidR="00AF1DDF" w:rsidRPr="00DB66B1" w:rsidRDefault="00AF1DDF"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DB66B1" w:rsidRDefault="00DB66B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66B1">
        <w:rPr>
          <w:rFonts w:ascii="Times New Roman" w:eastAsia="Times New Roman" w:hAnsi="Times New Roman" w:cs="Times New Roman"/>
          <w:b/>
          <w:bCs/>
          <w:sz w:val="24"/>
          <w:szCs w:val="24"/>
          <w:lang w:eastAsia="es-ES"/>
        </w:rPr>
        <w:t>INICIATIVAS DE LEY O DECRETO A PRESENTARSE POR LOS CC. DIPUTADOS.</w:t>
      </w:r>
    </w:p>
    <w:p w:rsidR="00A8299B" w:rsidRPr="00DB66B1" w:rsidRDefault="00DB66B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66B1">
        <w:rPr>
          <w:rFonts w:ascii="Times New Roman" w:eastAsia="Times New Roman" w:hAnsi="Times New Roman" w:cs="Times New Roman"/>
          <w:sz w:val="24"/>
          <w:szCs w:val="24"/>
          <w:lang w:eastAsia="es-MX"/>
        </w:rPr>
        <w:t>NO HUBO INTERVENCIONES EN ESTE PUNTO DEL ORDEN DEL DÍA.</w:t>
      </w:r>
    </w:p>
    <w:p w:rsidR="00F2684D" w:rsidRPr="00DB66B1"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B66B1" w:rsidRDefault="00DB66B1" w:rsidP="00863E56">
      <w:pPr>
        <w:shd w:val="clear" w:color="auto" w:fill="FFFFFF"/>
        <w:spacing w:after="0" w:line="240" w:lineRule="auto"/>
        <w:jc w:val="both"/>
        <w:rPr>
          <w:rFonts w:ascii="Times New Roman" w:eastAsia="Times New Roman" w:hAnsi="Times New Roman" w:cs="Times New Roman"/>
          <w:b/>
          <w:sz w:val="24"/>
          <w:szCs w:val="24"/>
        </w:rPr>
      </w:pPr>
      <w:r w:rsidRPr="00DB66B1">
        <w:rPr>
          <w:rFonts w:ascii="Times New Roman" w:eastAsia="Times New Roman" w:hAnsi="Times New Roman" w:cs="Times New Roman"/>
          <w:b/>
          <w:sz w:val="24"/>
          <w:szCs w:val="24"/>
        </w:rPr>
        <w:t>INFORME DE COMISIONES.</w:t>
      </w:r>
    </w:p>
    <w:p w:rsidR="00C516B6" w:rsidRPr="00DB66B1" w:rsidRDefault="00DB66B1" w:rsidP="00863E56">
      <w:pPr>
        <w:widowControl w:val="0"/>
        <w:autoSpaceDE w:val="0"/>
        <w:autoSpaceDN w:val="0"/>
        <w:spacing w:after="0" w:line="240" w:lineRule="auto"/>
        <w:ind w:right="-93"/>
        <w:jc w:val="both"/>
        <w:rPr>
          <w:rFonts w:ascii="Times New Roman" w:hAnsi="Times New Roman" w:cs="Times New Roman"/>
          <w:sz w:val="24"/>
          <w:szCs w:val="24"/>
        </w:rPr>
      </w:pPr>
      <w:r w:rsidRPr="00DB66B1">
        <w:rPr>
          <w:rFonts w:ascii="Times New Roman" w:hAnsi="Times New Roman" w:cs="Times New Roman"/>
          <w:sz w:val="24"/>
          <w:szCs w:val="24"/>
        </w:rPr>
        <w:t xml:space="preserve">LA </w:t>
      </w:r>
      <w:proofErr w:type="spellStart"/>
      <w:r w:rsidRPr="00DB66B1">
        <w:rPr>
          <w:rFonts w:ascii="Times New Roman" w:hAnsi="Times New Roman" w:cs="Times New Roman"/>
          <w:sz w:val="24"/>
          <w:szCs w:val="24"/>
        </w:rPr>
        <w:t>DIP</w:t>
      </w:r>
      <w:proofErr w:type="spellEnd"/>
      <w:r w:rsidRPr="00DB66B1">
        <w:rPr>
          <w:rFonts w:ascii="Times New Roman" w:hAnsi="Times New Roman" w:cs="Times New Roman"/>
          <w:sz w:val="24"/>
          <w:szCs w:val="24"/>
        </w:rPr>
        <w:t xml:space="preserve">. </w:t>
      </w:r>
      <w:proofErr w:type="spellStart"/>
      <w:r w:rsidRPr="00DB66B1">
        <w:rPr>
          <w:rFonts w:ascii="Times New Roman" w:hAnsi="Times New Roman" w:cs="Times New Roman"/>
          <w:sz w:val="24"/>
          <w:szCs w:val="24"/>
        </w:rPr>
        <w:t>IRAÍS</w:t>
      </w:r>
      <w:proofErr w:type="spellEnd"/>
      <w:r w:rsidRPr="00DB66B1">
        <w:rPr>
          <w:rFonts w:ascii="Times New Roman" w:hAnsi="Times New Roman" w:cs="Times New Roman"/>
          <w:sz w:val="24"/>
          <w:szCs w:val="24"/>
        </w:rPr>
        <w:t xml:space="preserve"> VIRGINIA REYES DE LA TORRE SOLICITÓ SOMETER A CONSIDERACIÓN DEL PLENO DE CONFORMIDAD CON LO ESTABLECIDO EN EL ARTÍCULO 112 BIS DEL REGLAMENTO PARA EL GOBIERNO INTERIOR DEL CONGRESO DEL ESTADO, DAR </w:t>
      </w:r>
      <w:r w:rsidRPr="0024790A">
        <w:rPr>
          <w:rFonts w:ascii="Times New Roman" w:hAnsi="Times New Roman" w:cs="Times New Roman"/>
          <w:sz w:val="24"/>
          <w:szCs w:val="24"/>
        </w:rPr>
        <w:t xml:space="preserve">LECTURA ÚNICAMENTE AL PROEMIO Y RESOLUTIVO DE LOS DICTÁMENES </w:t>
      </w:r>
      <w:proofErr w:type="spellStart"/>
      <w:r w:rsidRPr="0024790A">
        <w:rPr>
          <w:rFonts w:ascii="Times New Roman" w:hAnsi="Times New Roman" w:cs="Times New Roman"/>
          <w:b/>
          <w:sz w:val="24"/>
          <w:szCs w:val="24"/>
        </w:rPr>
        <w:t>EXP</w:t>
      </w:r>
      <w:proofErr w:type="spellEnd"/>
      <w:r w:rsidRPr="0024790A">
        <w:rPr>
          <w:rFonts w:ascii="Times New Roman" w:hAnsi="Times New Roman" w:cs="Times New Roman"/>
          <w:b/>
          <w:sz w:val="24"/>
          <w:szCs w:val="24"/>
        </w:rPr>
        <w:t xml:space="preserve">. 14681/LXXVI, 15173/LXXVI, 15180/LXXVI Y 15243/LXXVI, </w:t>
      </w:r>
      <w:r w:rsidR="00BD40E7" w:rsidRPr="0024790A">
        <w:rPr>
          <w:rFonts w:ascii="Times New Roman" w:hAnsi="Times New Roman" w:cs="Times New Roman"/>
          <w:b/>
          <w:sz w:val="24"/>
          <w:szCs w:val="24"/>
        </w:rPr>
        <w:t>15166</w:t>
      </w:r>
      <w:r w:rsidRPr="0024790A">
        <w:rPr>
          <w:rFonts w:ascii="Times New Roman" w:hAnsi="Times New Roman" w:cs="Times New Roman"/>
          <w:b/>
          <w:sz w:val="24"/>
          <w:szCs w:val="24"/>
        </w:rPr>
        <w:t>/LXXV</w:t>
      </w:r>
      <w:r w:rsidR="00BD40E7" w:rsidRPr="0024790A">
        <w:rPr>
          <w:rFonts w:ascii="Times New Roman" w:hAnsi="Times New Roman" w:cs="Times New Roman"/>
          <w:b/>
          <w:sz w:val="24"/>
          <w:szCs w:val="24"/>
        </w:rPr>
        <w:t>I</w:t>
      </w:r>
      <w:r w:rsidRPr="0024790A">
        <w:rPr>
          <w:rFonts w:ascii="Times New Roman" w:hAnsi="Times New Roman" w:cs="Times New Roman"/>
          <w:b/>
          <w:sz w:val="24"/>
          <w:szCs w:val="24"/>
        </w:rPr>
        <w:t xml:space="preserve">, </w:t>
      </w:r>
      <w:r w:rsidR="00BD40E7" w:rsidRPr="0024790A">
        <w:rPr>
          <w:rFonts w:ascii="Times New Roman" w:hAnsi="Times New Roman" w:cs="Times New Roman"/>
          <w:b/>
          <w:sz w:val="24"/>
          <w:szCs w:val="24"/>
        </w:rPr>
        <w:t>15360</w:t>
      </w:r>
      <w:r w:rsidRPr="0024790A">
        <w:rPr>
          <w:rFonts w:ascii="Times New Roman" w:hAnsi="Times New Roman" w:cs="Times New Roman"/>
          <w:b/>
          <w:sz w:val="24"/>
          <w:szCs w:val="24"/>
        </w:rPr>
        <w:t>/LXXV</w:t>
      </w:r>
      <w:r w:rsidR="00BD40E7" w:rsidRPr="0024790A">
        <w:rPr>
          <w:rFonts w:ascii="Times New Roman" w:hAnsi="Times New Roman" w:cs="Times New Roman"/>
          <w:b/>
          <w:sz w:val="24"/>
          <w:szCs w:val="24"/>
        </w:rPr>
        <w:t>I</w:t>
      </w:r>
      <w:r w:rsidRPr="0024790A">
        <w:rPr>
          <w:rFonts w:ascii="Times New Roman" w:hAnsi="Times New Roman" w:cs="Times New Roman"/>
          <w:b/>
          <w:sz w:val="24"/>
          <w:szCs w:val="24"/>
        </w:rPr>
        <w:t xml:space="preserve">, </w:t>
      </w:r>
      <w:r w:rsidR="00BD40E7" w:rsidRPr="0024790A">
        <w:rPr>
          <w:rFonts w:ascii="Times New Roman" w:hAnsi="Times New Roman" w:cs="Times New Roman"/>
          <w:b/>
          <w:sz w:val="24"/>
          <w:szCs w:val="24"/>
        </w:rPr>
        <w:t>15199</w:t>
      </w:r>
      <w:r w:rsidRPr="0024790A">
        <w:rPr>
          <w:rFonts w:ascii="Times New Roman" w:hAnsi="Times New Roman" w:cs="Times New Roman"/>
          <w:b/>
          <w:sz w:val="24"/>
          <w:szCs w:val="24"/>
        </w:rPr>
        <w:t>/LXXV</w:t>
      </w:r>
      <w:r w:rsidR="00BD40E7" w:rsidRPr="0024790A">
        <w:rPr>
          <w:rFonts w:ascii="Times New Roman" w:hAnsi="Times New Roman" w:cs="Times New Roman"/>
          <w:b/>
          <w:sz w:val="24"/>
          <w:szCs w:val="24"/>
        </w:rPr>
        <w:t>I</w:t>
      </w:r>
      <w:r w:rsidRPr="0024790A">
        <w:rPr>
          <w:rFonts w:ascii="Times New Roman" w:hAnsi="Times New Roman" w:cs="Times New Roman"/>
          <w:b/>
          <w:sz w:val="24"/>
          <w:szCs w:val="24"/>
        </w:rPr>
        <w:t>,</w:t>
      </w:r>
      <w:r w:rsidR="00BD40E7" w:rsidRPr="0024790A">
        <w:rPr>
          <w:rFonts w:ascii="Times New Roman" w:hAnsi="Times New Roman" w:cs="Times New Roman"/>
          <w:b/>
          <w:sz w:val="24"/>
          <w:szCs w:val="24"/>
        </w:rPr>
        <w:t xml:space="preserve"> DE LA COMISIÓN DE ECONOMÍA, EMPRENDIMIENTO Y TURISMO; Y 15432</w:t>
      </w:r>
      <w:r w:rsidRPr="0024790A">
        <w:rPr>
          <w:rFonts w:ascii="Times New Roman" w:hAnsi="Times New Roman" w:cs="Times New Roman"/>
          <w:b/>
          <w:sz w:val="24"/>
          <w:szCs w:val="24"/>
        </w:rPr>
        <w:t>/LXXV</w:t>
      </w:r>
      <w:r w:rsidR="00BD40E7" w:rsidRPr="0024790A">
        <w:rPr>
          <w:rFonts w:ascii="Times New Roman" w:hAnsi="Times New Roman" w:cs="Times New Roman"/>
          <w:b/>
          <w:sz w:val="24"/>
          <w:szCs w:val="24"/>
        </w:rPr>
        <w:t>I Y</w:t>
      </w:r>
      <w:r w:rsidRPr="0024790A">
        <w:rPr>
          <w:rFonts w:ascii="Times New Roman" w:hAnsi="Times New Roman" w:cs="Times New Roman"/>
          <w:b/>
          <w:sz w:val="24"/>
          <w:szCs w:val="24"/>
        </w:rPr>
        <w:t xml:space="preserve"> </w:t>
      </w:r>
      <w:r w:rsidR="00BD40E7" w:rsidRPr="0024790A">
        <w:rPr>
          <w:rFonts w:ascii="Times New Roman" w:hAnsi="Times New Roman" w:cs="Times New Roman"/>
          <w:b/>
          <w:sz w:val="24"/>
          <w:szCs w:val="24"/>
        </w:rPr>
        <w:t xml:space="preserve">15458/LXXVI </w:t>
      </w:r>
      <w:r w:rsidRPr="0024790A">
        <w:rPr>
          <w:rFonts w:ascii="Times New Roman" w:hAnsi="Times New Roman" w:cs="Times New Roman"/>
          <w:b/>
          <w:sz w:val="24"/>
          <w:szCs w:val="24"/>
        </w:rPr>
        <w:t xml:space="preserve">DE LA COMISIÓN DE </w:t>
      </w:r>
      <w:r w:rsidR="00BD40E7" w:rsidRPr="0024790A">
        <w:rPr>
          <w:rFonts w:ascii="Times New Roman" w:hAnsi="Times New Roman" w:cs="Times New Roman"/>
          <w:b/>
          <w:sz w:val="24"/>
          <w:szCs w:val="24"/>
        </w:rPr>
        <w:t>MEDIO AMBIENTE Y DESARROLLO SUSTENTABLE</w:t>
      </w:r>
      <w:r w:rsidRPr="0024790A">
        <w:rPr>
          <w:rFonts w:ascii="Times New Roman" w:hAnsi="Times New Roman" w:cs="Times New Roman"/>
          <w:b/>
          <w:sz w:val="24"/>
          <w:szCs w:val="24"/>
        </w:rPr>
        <w:t xml:space="preserve"> </w:t>
      </w:r>
      <w:r w:rsidRPr="0024790A">
        <w:rPr>
          <w:rFonts w:ascii="Times New Roman" w:hAnsi="Times New Roman" w:cs="Times New Roman"/>
          <w:sz w:val="24"/>
          <w:szCs w:val="24"/>
        </w:rPr>
        <w:t xml:space="preserve">- </w:t>
      </w:r>
      <w:r w:rsidRPr="0024790A">
        <w:rPr>
          <w:rFonts w:ascii="Times New Roman" w:hAnsi="Times New Roman" w:cs="Times New Roman"/>
          <w:i/>
          <w:sz w:val="24"/>
          <w:szCs w:val="24"/>
        </w:rPr>
        <w:t>FUE APROBADA LA DISPENSA DE TRÁMITE POR UNANIMIDAD.</w:t>
      </w:r>
    </w:p>
    <w:p w:rsidR="00C516B6" w:rsidRPr="00DB66B1" w:rsidRDefault="00C516B6" w:rsidP="00863E56">
      <w:pPr>
        <w:widowControl w:val="0"/>
        <w:autoSpaceDE w:val="0"/>
        <w:autoSpaceDN w:val="0"/>
        <w:spacing w:after="0" w:line="240" w:lineRule="auto"/>
        <w:ind w:right="-93"/>
        <w:jc w:val="both"/>
        <w:rPr>
          <w:rFonts w:ascii="Times New Roman" w:hAnsi="Times New Roman" w:cs="Times New Roman"/>
          <w:sz w:val="24"/>
          <w:szCs w:val="24"/>
        </w:rPr>
      </w:pPr>
    </w:p>
    <w:p w:rsidR="00443C3B" w:rsidRPr="00DB66B1" w:rsidRDefault="00DB66B1" w:rsidP="00406A99">
      <w:pPr>
        <w:spacing w:after="0" w:line="240" w:lineRule="auto"/>
        <w:jc w:val="both"/>
        <w:rPr>
          <w:rFonts w:ascii="Times New Roman" w:hAnsi="Times New Roman" w:cs="Times New Roman"/>
          <w:color w:val="000000"/>
          <w:sz w:val="24"/>
          <w:szCs w:val="24"/>
        </w:rPr>
      </w:pPr>
      <w:r w:rsidRPr="00DB66B1">
        <w:rPr>
          <w:rFonts w:ascii="Times New Roman" w:hAnsi="Times New Roman" w:cs="Times New Roman"/>
          <w:sz w:val="24"/>
          <w:szCs w:val="24"/>
        </w:rPr>
        <w:t xml:space="preserve">LA </w:t>
      </w:r>
      <w:proofErr w:type="spellStart"/>
      <w:r w:rsidRPr="00DB66B1">
        <w:rPr>
          <w:rFonts w:ascii="Times New Roman" w:hAnsi="Times New Roman" w:cs="Times New Roman"/>
          <w:sz w:val="24"/>
          <w:szCs w:val="24"/>
        </w:rPr>
        <w:t>DIP</w:t>
      </w:r>
      <w:proofErr w:type="spellEnd"/>
      <w:r w:rsidRPr="00DB66B1">
        <w:rPr>
          <w:rFonts w:ascii="Times New Roman" w:hAnsi="Times New Roman" w:cs="Times New Roman"/>
          <w:sz w:val="24"/>
          <w:szCs w:val="24"/>
        </w:rPr>
        <w:t xml:space="preserve">. </w:t>
      </w:r>
      <w:proofErr w:type="spellStart"/>
      <w:r w:rsidRPr="00DB66B1">
        <w:rPr>
          <w:rFonts w:ascii="Times New Roman" w:hAnsi="Times New Roman" w:cs="Times New Roman"/>
          <w:sz w:val="24"/>
          <w:szCs w:val="24"/>
        </w:rPr>
        <w:t>IRAÍS</w:t>
      </w:r>
      <w:proofErr w:type="spellEnd"/>
      <w:r w:rsidRPr="00DB66B1">
        <w:rPr>
          <w:rFonts w:ascii="Times New Roman" w:hAnsi="Times New Roman" w:cs="Times New Roman"/>
          <w:sz w:val="24"/>
          <w:szCs w:val="24"/>
        </w:rPr>
        <w:t xml:space="preserve"> VIRGINIA REYES DE LA TORRE, INTEGRANTE DE LA COMISIÓN DE ECONOMÍA, EMPRENDIMIENTO Y TURISMO, DIO LECTURA AL </w:t>
      </w:r>
      <w:r w:rsidRPr="00DB66B1">
        <w:rPr>
          <w:rFonts w:ascii="Times New Roman" w:hAnsi="Times New Roman" w:cs="Times New Roman"/>
          <w:sz w:val="24"/>
          <w:szCs w:val="24"/>
        </w:rPr>
        <w:lastRenderedPageBreak/>
        <w:t xml:space="preserve">PROEMIO Y RESOLUTIVO DEL DICTAMEN </w:t>
      </w:r>
      <w:proofErr w:type="spellStart"/>
      <w:r w:rsidRPr="00DB66B1">
        <w:rPr>
          <w:rFonts w:ascii="Times New Roman" w:hAnsi="Times New Roman" w:cs="Times New Roman"/>
          <w:b/>
          <w:sz w:val="24"/>
          <w:szCs w:val="24"/>
        </w:rPr>
        <w:t>EXP</w:t>
      </w:r>
      <w:proofErr w:type="spellEnd"/>
      <w:r w:rsidRPr="00DB66B1">
        <w:rPr>
          <w:rFonts w:ascii="Times New Roman" w:hAnsi="Times New Roman" w:cs="Times New Roman"/>
          <w:b/>
          <w:sz w:val="24"/>
          <w:szCs w:val="24"/>
        </w:rPr>
        <w:t>. 14681/LXXVI, 15173/LXXVI, 15180/LXXVI Y 15243/LXXVI,</w:t>
      </w:r>
      <w:r w:rsidRPr="00DB66B1">
        <w:rPr>
          <w:rFonts w:ascii="Times New Roman" w:hAnsi="Times New Roman" w:cs="Times New Roman"/>
          <w:sz w:val="24"/>
          <w:szCs w:val="24"/>
        </w:rPr>
        <w:t xml:space="preserve"> QUE CONTIENE INICIATIVAS DE REFORMA A LA LEY DE FOMENTO AL TURISMO DEL ESTADO DE NUEVO LEÓN. ACORDÁNDOSE QUE ES DE APROBARSE. DE CONFORMIDAD CON EL PROCESO LEGISLATIVO INTERVINO EL </w:t>
      </w:r>
      <w:proofErr w:type="spellStart"/>
      <w:r w:rsidRPr="00DB66B1">
        <w:rPr>
          <w:rFonts w:ascii="Times New Roman" w:hAnsi="Times New Roman" w:cs="Times New Roman"/>
          <w:sz w:val="24"/>
          <w:szCs w:val="24"/>
        </w:rPr>
        <w:t>DIP</w:t>
      </w:r>
      <w:proofErr w:type="spellEnd"/>
      <w:r w:rsidRPr="00DB66B1">
        <w:rPr>
          <w:rFonts w:ascii="Times New Roman" w:hAnsi="Times New Roman" w:cs="Times New Roman"/>
          <w:sz w:val="24"/>
          <w:szCs w:val="24"/>
        </w:rPr>
        <w:t xml:space="preserve">. JAVIER CABALLERO GAONA PARA RESERVAR EL ARTÍCULO 22 BIS Y ARTÍCULO SEGUNDO TRANSITORIO; ENSEGUIDA, </w:t>
      </w:r>
      <w:r w:rsidR="00DE0B8F">
        <w:rPr>
          <w:rFonts w:ascii="Times New Roman" w:hAnsi="Times New Roman" w:cs="Times New Roman"/>
          <w:sz w:val="24"/>
          <w:szCs w:val="24"/>
        </w:rPr>
        <w:t xml:space="preserve">Y CONTINUANDO CON EL PROCESO LEGISLATIVO, </w:t>
      </w:r>
      <w:r w:rsidRPr="00DB66B1">
        <w:rPr>
          <w:rFonts w:ascii="Times New Roman" w:hAnsi="Times New Roman" w:cs="Times New Roman"/>
          <w:sz w:val="24"/>
          <w:szCs w:val="24"/>
        </w:rPr>
        <w:t xml:space="preserve">SE PROCEDIÓ LA DISCUSIÓN DEL DICTAMEN, EN LO GENERAL, </w:t>
      </w:r>
      <w:r w:rsidRPr="00DB66B1">
        <w:rPr>
          <w:rFonts w:ascii="Times New Roman" w:hAnsi="Times New Roman" w:cs="Times New Roman"/>
          <w:color w:val="000000"/>
          <w:sz w:val="24"/>
          <w:szCs w:val="24"/>
        </w:rPr>
        <w:t xml:space="preserve">INTERVINIERON EN LO GENERAL A FAVOR DEL DICTAMEN LOS </w:t>
      </w:r>
      <w:proofErr w:type="spellStart"/>
      <w:r w:rsidRPr="00DB66B1">
        <w:rPr>
          <w:rFonts w:ascii="Times New Roman" w:hAnsi="Times New Roman" w:cs="Times New Roman"/>
          <w:color w:val="000000"/>
          <w:sz w:val="24"/>
          <w:szCs w:val="24"/>
        </w:rPr>
        <w:t>DIP</w:t>
      </w:r>
      <w:proofErr w:type="spellEnd"/>
      <w:r w:rsidRPr="00DB66B1">
        <w:rPr>
          <w:rFonts w:ascii="Times New Roman" w:hAnsi="Times New Roman" w:cs="Times New Roman"/>
          <w:color w:val="000000"/>
          <w:sz w:val="24"/>
          <w:szCs w:val="24"/>
        </w:rPr>
        <w:t xml:space="preserve">. DANIEL OMAR GONZÁLEZ GARZA, HÉCTOR GARCÍA </w:t>
      </w:r>
      <w:proofErr w:type="spellStart"/>
      <w:r w:rsidRPr="00DB66B1">
        <w:rPr>
          <w:rFonts w:ascii="Times New Roman" w:hAnsi="Times New Roman" w:cs="Times New Roman"/>
          <w:color w:val="000000"/>
          <w:sz w:val="24"/>
          <w:szCs w:val="24"/>
        </w:rPr>
        <w:t>GARCÍA</w:t>
      </w:r>
      <w:proofErr w:type="spellEnd"/>
      <w:r w:rsidRPr="00DB66B1">
        <w:rPr>
          <w:rFonts w:ascii="Times New Roman" w:hAnsi="Times New Roman" w:cs="Times New Roman"/>
          <w:color w:val="000000"/>
          <w:sz w:val="24"/>
          <w:szCs w:val="24"/>
        </w:rPr>
        <w:t xml:space="preserve"> Y JAVIER CABALLERO GAONA. </w:t>
      </w:r>
      <w:r w:rsidRPr="00DB66B1">
        <w:rPr>
          <w:rFonts w:ascii="Times New Roman" w:hAnsi="Times New Roman" w:cs="Times New Roman"/>
          <w:sz w:val="24"/>
          <w:szCs w:val="24"/>
        </w:rPr>
        <w:t xml:space="preserve">AL HABER MÁS DIPUTADOS QUE DESEAN INTERVENIR, EL PRESIDENTE SOMETIÓ A CONSIDERACIÓN DE LA ASAMBLEA EL ABRIR OTRA RONDA DE ORADORES. </w:t>
      </w:r>
      <w:r w:rsidRPr="00DB66B1">
        <w:rPr>
          <w:rFonts w:ascii="Times New Roman" w:hAnsi="Times New Roman" w:cs="Times New Roman"/>
          <w:i/>
          <w:sz w:val="24"/>
          <w:szCs w:val="24"/>
        </w:rPr>
        <w:t xml:space="preserve">SIENDO APROBADA POR UNANIMIDAD. </w:t>
      </w:r>
      <w:r w:rsidRPr="00DB66B1">
        <w:rPr>
          <w:rFonts w:ascii="Times New Roman" w:hAnsi="Times New Roman" w:cs="Times New Roman"/>
          <w:sz w:val="24"/>
          <w:szCs w:val="24"/>
        </w:rPr>
        <w:t xml:space="preserve">INTERVINIERON A FAVOR LOS </w:t>
      </w:r>
      <w:proofErr w:type="spellStart"/>
      <w:r w:rsidRPr="00DB66B1">
        <w:rPr>
          <w:rFonts w:ascii="Times New Roman" w:hAnsi="Times New Roman" w:cs="Times New Roman"/>
          <w:sz w:val="24"/>
          <w:szCs w:val="24"/>
        </w:rPr>
        <w:t>DIP</w:t>
      </w:r>
      <w:proofErr w:type="spellEnd"/>
      <w:r w:rsidRPr="00DB66B1">
        <w:rPr>
          <w:rFonts w:ascii="Times New Roman" w:hAnsi="Times New Roman" w:cs="Times New Roman"/>
          <w:sz w:val="24"/>
          <w:szCs w:val="24"/>
        </w:rPr>
        <w:t xml:space="preserve">. FERNANDO ADAME DORIA E </w:t>
      </w:r>
      <w:proofErr w:type="spellStart"/>
      <w:r w:rsidRPr="00DB66B1">
        <w:rPr>
          <w:rFonts w:ascii="Times New Roman" w:hAnsi="Times New Roman" w:cs="Times New Roman"/>
          <w:sz w:val="24"/>
          <w:szCs w:val="24"/>
        </w:rPr>
        <w:t>IRAÍS</w:t>
      </w:r>
      <w:proofErr w:type="spellEnd"/>
      <w:r w:rsidRPr="00DB66B1">
        <w:rPr>
          <w:rFonts w:ascii="Times New Roman" w:hAnsi="Times New Roman" w:cs="Times New Roman"/>
          <w:sz w:val="24"/>
          <w:szCs w:val="24"/>
        </w:rPr>
        <w:t xml:space="preserve"> VIRGINIA REYES DE LA TORRE.</w:t>
      </w:r>
      <w:r w:rsidRPr="00DB66B1">
        <w:rPr>
          <w:rFonts w:ascii="Times New Roman" w:hAnsi="Times New Roman" w:cs="Times New Roman"/>
          <w:color w:val="000000"/>
          <w:sz w:val="24"/>
          <w:szCs w:val="24"/>
        </w:rPr>
        <w:t xml:space="preserve"> </w:t>
      </w:r>
      <w:r w:rsidRPr="00DB66B1">
        <w:rPr>
          <w:rFonts w:ascii="Times New Roman" w:hAnsi="Times New Roman" w:cs="Times New Roman"/>
          <w:b/>
          <w:bCs/>
          <w:sz w:val="24"/>
          <w:szCs w:val="24"/>
          <w:lang w:eastAsia="es-ES"/>
        </w:rPr>
        <w:t xml:space="preserve">FUE APROBADO EL DICTAMEN EN LO GENERAL </w:t>
      </w:r>
      <w:r w:rsidRPr="00DB66B1">
        <w:rPr>
          <w:rFonts w:ascii="Times New Roman" w:hAnsi="Times New Roman" w:cs="Times New Roman"/>
          <w:b/>
          <w:color w:val="000000"/>
          <w:sz w:val="24"/>
          <w:szCs w:val="24"/>
        </w:rPr>
        <w:t xml:space="preserve">POR </w:t>
      </w:r>
      <w:r w:rsidRPr="00DB66B1">
        <w:rPr>
          <w:rFonts w:ascii="Times New Roman" w:hAnsi="Times New Roman" w:cs="Times New Roman"/>
          <w:b/>
          <w:sz w:val="24"/>
          <w:szCs w:val="24"/>
        </w:rPr>
        <w:t xml:space="preserve">UNANIMIDAD DE 38 VOTOS. </w:t>
      </w:r>
      <w:r w:rsidRPr="00DB66B1">
        <w:rPr>
          <w:rFonts w:ascii="Times New Roman" w:hAnsi="Times New Roman" w:cs="Times New Roman"/>
          <w:color w:val="000000"/>
          <w:sz w:val="24"/>
          <w:szCs w:val="24"/>
        </w:rPr>
        <w:t xml:space="preserve">ACTO CONTINUO, SE CONCEDIÓ EL USO DE LA PALABRA AL DIPUTADO QUE RESERVÓ ALGÚN ARTÍCULO O ARTÍCULOS TRANSITORIOS DE MANERA CRECIENTE, DE CONFORMIDAD CON EL ARTÍCULO 112 PÁRRAFO SEGUNDO,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DB66B1">
        <w:rPr>
          <w:rFonts w:ascii="Times New Roman" w:hAnsi="Times New Roman" w:cs="Times New Roman"/>
          <w:color w:val="000000"/>
          <w:sz w:val="24"/>
          <w:szCs w:val="24"/>
        </w:rPr>
        <w:t>DIP</w:t>
      </w:r>
      <w:proofErr w:type="spellEnd"/>
      <w:r w:rsidRPr="00DB66B1">
        <w:rPr>
          <w:rFonts w:ascii="Times New Roman" w:hAnsi="Times New Roman" w:cs="Times New Roman"/>
          <w:color w:val="000000"/>
          <w:sz w:val="24"/>
          <w:szCs w:val="24"/>
        </w:rPr>
        <w:t xml:space="preserve">. JAVIER CABALLERO GAONA PARA PRESENTAR LA RESERVA AL ARTÍCULO </w:t>
      </w:r>
      <w:r w:rsidRPr="00DB66B1">
        <w:rPr>
          <w:rFonts w:ascii="Times New Roman" w:hAnsi="Times New Roman" w:cs="Times New Roman"/>
          <w:sz w:val="24"/>
          <w:szCs w:val="24"/>
        </w:rPr>
        <w:t>22 BIS Y ARTÍCULO SEGUNDO TRANSITORIO, SOLICITANDO SEAN</w:t>
      </w:r>
      <w:r w:rsidR="00DE0B8F">
        <w:rPr>
          <w:rFonts w:ascii="Times New Roman" w:hAnsi="Times New Roman" w:cs="Times New Roman"/>
          <w:sz w:val="24"/>
          <w:szCs w:val="24"/>
        </w:rPr>
        <w:t xml:space="preserve"> DISCUTIDAS </w:t>
      </w:r>
      <w:proofErr w:type="gramStart"/>
      <w:r w:rsidR="00DE0B8F">
        <w:rPr>
          <w:rFonts w:ascii="Times New Roman" w:hAnsi="Times New Roman" w:cs="Times New Roman"/>
          <w:sz w:val="24"/>
          <w:szCs w:val="24"/>
        </w:rPr>
        <w:t xml:space="preserve">Y </w:t>
      </w:r>
      <w:bookmarkStart w:id="0" w:name="_GoBack"/>
      <w:bookmarkEnd w:id="0"/>
      <w:r w:rsidRPr="00DB66B1">
        <w:rPr>
          <w:rFonts w:ascii="Times New Roman" w:hAnsi="Times New Roman" w:cs="Times New Roman"/>
          <w:sz w:val="24"/>
          <w:szCs w:val="24"/>
        </w:rPr>
        <w:t xml:space="preserve"> VOTADAS</w:t>
      </w:r>
      <w:proofErr w:type="gramEnd"/>
      <w:r w:rsidRPr="00DB66B1">
        <w:rPr>
          <w:rFonts w:ascii="Times New Roman" w:hAnsi="Times New Roman" w:cs="Times New Roman"/>
          <w:sz w:val="24"/>
          <w:szCs w:val="24"/>
        </w:rPr>
        <w:t xml:space="preserve"> LAS PROPUESTAS EN UN SOLO BLOQUE</w:t>
      </w:r>
      <w:r w:rsidRPr="00DB66B1">
        <w:rPr>
          <w:rFonts w:ascii="Times New Roman" w:hAnsi="Times New Roman" w:cs="Times New Roman"/>
          <w:color w:val="000000"/>
          <w:sz w:val="24"/>
          <w:szCs w:val="24"/>
        </w:rPr>
        <w:t xml:space="preserve">. </w:t>
      </w:r>
      <w:r w:rsidRPr="00DB66B1">
        <w:rPr>
          <w:rFonts w:ascii="Times New Roman" w:hAnsi="Times New Roman" w:cs="Times New Roman"/>
          <w:i/>
          <w:color w:val="000000"/>
          <w:sz w:val="24"/>
          <w:szCs w:val="24"/>
        </w:rPr>
        <w:t>SIENDO APROBADO POR UNANIMIDAD</w:t>
      </w:r>
      <w:r w:rsidRPr="00DB66B1">
        <w:rPr>
          <w:rFonts w:ascii="Times New Roman" w:hAnsi="Times New Roman" w:cs="Times New Roman"/>
          <w:color w:val="000000"/>
          <w:sz w:val="24"/>
          <w:szCs w:val="24"/>
        </w:rPr>
        <w:t xml:space="preserve">. INTERVINIERON A FAVOR DE LAS RESERVAS LOS </w:t>
      </w:r>
      <w:proofErr w:type="spellStart"/>
      <w:r w:rsidRPr="00DB66B1">
        <w:rPr>
          <w:rFonts w:ascii="Times New Roman" w:hAnsi="Times New Roman" w:cs="Times New Roman"/>
          <w:color w:val="000000"/>
          <w:sz w:val="24"/>
          <w:szCs w:val="24"/>
        </w:rPr>
        <w:t>DIP</w:t>
      </w:r>
      <w:proofErr w:type="spellEnd"/>
      <w:r w:rsidRPr="00DB66B1">
        <w:rPr>
          <w:rFonts w:ascii="Times New Roman" w:hAnsi="Times New Roman" w:cs="Times New Roman"/>
          <w:color w:val="000000"/>
          <w:sz w:val="24"/>
          <w:szCs w:val="24"/>
        </w:rPr>
        <w:t xml:space="preserve">. JAVIER CABALLERO GAONA Y FERNANDO ADAME DORIA. </w:t>
      </w:r>
      <w:r w:rsidRPr="00DB66B1">
        <w:rPr>
          <w:rFonts w:ascii="Times New Roman" w:hAnsi="Times New Roman" w:cs="Times New Roman"/>
          <w:b/>
          <w:color w:val="000000"/>
          <w:sz w:val="24"/>
          <w:szCs w:val="24"/>
        </w:rPr>
        <w:t xml:space="preserve">FUERON APROBADAS LAS RESERVAS AL ARTÍCULO </w:t>
      </w:r>
      <w:r w:rsidRPr="00DB66B1">
        <w:rPr>
          <w:rFonts w:ascii="Times New Roman" w:hAnsi="Times New Roman" w:cs="Times New Roman"/>
          <w:b/>
          <w:sz w:val="24"/>
          <w:szCs w:val="24"/>
        </w:rPr>
        <w:t>22 BIS Y AL ARTÍCULO SEGUNDO TRANSITORIO</w:t>
      </w:r>
      <w:r w:rsidRPr="00DB66B1">
        <w:rPr>
          <w:rFonts w:ascii="Times New Roman" w:hAnsi="Times New Roman" w:cs="Times New Roman"/>
          <w:b/>
          <w:color w:val="000000"/>
          <w:sz w:val="24"/>
          <w:szCs w:val="24"/>
        </w:rPr>
        <w:t xml:space="preserve"> POR UNANIMIDAD DE 38 VOTOS, E INCORPORÁNDOSE AL CUERPO DEL DICTAMEN</w:t>
      </w:r>
      <w:r w:rsidRPr="00DB66B1">
        <w:rPr>
          <w:rFonts w:ascii="Times New Roman" w:hAnsi="Times New Roman" w:cs="Times New Roman"/>
          <w:color w:val="000000"/>
          <w:sz w:val="24"/>
          <w:szCs w:val="24"/>
        </w:rPr>
        <w:t>. AL NO HABER MÁS ARTÍCULOS RESERVADOS,</w:t>
      </w:r>
      <w:r w:rsidRPr="00DB66B1">
        <w:rPr>
          <w:rFonts w:ascii="Times New Roman" w:hAnsi="Times New Roman" w:cs="Times New Roman"/>
          <w:b/>
          <w:color w:val="000000"/>
          <w:sz w:val="24"/>
          <w:szCs w:val="24"/>
        </w:rPr>
        <w:t xml:space="preserve"> EL PRESIDENTE INFORMÓ QUE SE APRUEBA EN LO GENERAL Y EN LO </w:t>
      </w:r>
      <w:r w:rsidRPr="00E500BA">
        <w:rPr>
          <w:rFonts w:ascii="Times New Roman" w:hAnsi="Times New Roman" w:cs="Times New Roman"/>
          <w:b/>
          <w:color w:val="000000"/>
          <w:sz w:val="24"/>
          <w:szCs w:val="24"/>
        </w:rPr>
        <w:t xml:space="preserve">PARTICULAR LAS </w:t>
      </w:r>
      <w:r w:rsidRPr="00E500BA">
        <w:rPr>
          <w:rFonts w:ascii="Times New Roman" w:hAnsi="Times New Roman" w:cs="Times New Roman"/>
          <w:b/>
          <w:sz w:val="24"/>
          <w:szCs w:val="24"/>
        </w:rPr>
        <w:t>INICIATIVAS DE REFORMA A LA LEY DE FOMENTO AL TURISMO DEL ESTADO DE NUEVO LEÓN.</w:t>
      </w:r>
      <w:r w:rsidRPr="00DB66B1">
        <w:rPr>
          <w:rFonts w:ascii="Times New Roman" w:hAnsi="Times New Roman" w:cs="Times New Roman"/>
          <w:sz w:val="24"/>
          <w:szCs w:val="24"/>
        </w:rPr>
        <w:t xml:space="preserve"> </w:t>
      </w:r>
      <w:r w:rsidRPr="00DB66B1">
        <w:rPr>
          <w:rFonts w:ascii="Times New Roman" w:hAnsi="Times New Roman" w:cs="Times New Roman"/>
          <w:b/>
          <w:color w:val="000000"/>
          <w:sz w:val="24"/>
          <w:szCs w:val="24"/>
        </w:rPr>
        <w:t>POR LO QUE, INSTRUYÓ AL CENTRO DE ESTUDIOS LEGISLATIVOS PARA QUE INTEGRE LAS RESERVAS PRESENTADAS Y APROBADAS AL CUERPO DEL ACUERDO PARA QUE FORME PARTE DEL EXPEDIENTE LEGISLATIVO. Y HECHO LO ANTERIOR, LA OFICIAL MAYOR, MTRA. ARMIDA SERRATO FLORES, LAS ENVÍE PARA SU PUBLICACIÓN EN EL PERIÓDICO OFICIAL DEL ESTADO.</w:t>
      </w:r>
    </w:p>
    <w:p w:rsidR="008C1152" w:rsidRPr="00DB66B1" w:rsidRDefault="008C1152" w:rsidP="00443C3B">
      <w:pPr>
        <w:pStyle w:val="NormalWeb"/>
        <w:spacing w:before="0" w:beforeAutospacing="0" w:after="0" w:afterAutospacing="0"/>
        <w:jc w:val="both"/>
      </w:pPr>
    </w:p>
    <w:p w:rsidR="0024375F" w:rsidRPr="00DB66B1" w:rsidRDefault="00DB66B1" w:rsidP="0024375F">
      <w:pPr>
        <w:pStyle w:val="NormalWeb"/>
        <w:spacing w:before="0" w:beforeAutospacing="0" w:after="0" w:afterAutospacing="0"/>
        <w:jc w:val="both"/>
      </w:pPr>
      <w:r w:rsidRPr="00DB66B1">
        <w:t xml:space="preserve">LA </w:t>
      </w:r>
      <w:proofErr w:type="spellStart"/>
      <w:r w:rsidRPr="00DB66B1">
        <w:t>DIP</w:t>
      </w:r>
      <w:proofErr w:type="spellEnd"/>
      <w:r w:rsidRPr="00DB66B1">
        <w:t xml:space="preserve">. MYRNA ISELA GRIMALDO IRACHETA, INTEGRANTE DE LA COMISIÓN DE ECONOMÍA, EMPRENDIMIENTO Y TURISMO, DIO LECTURA AL PROEMIO Y RESOLUTIVO DEL DICTAMEN </w:t>
      </w:r>
      <w:proofErr w:type="spellStart"/>
      <w:r w:rsidRPr="00DB66B1">
        <w:rPr>
          <w:b/>
        </w:rPr>
        <w:t>EXP</w:t>
      </w:r>
      <w:proofErr w:type="spellEnd"/>
      <w:r w:rsidRPr="00DB66B1">
        <w:rPr>
          <w:b/>
        </w:rPr>
        <w:t>. 15166/LXXVI</w:t>
      </w:r>
      <w:r w:rsidRPr="00DB66B1">
        <w:t xml:space="preserve">, QUE CONTIENE PUNTO DE ACUERDO, PARA QUE SE EXHORTE AL PODER </w:t>
      </w:r>
      <w:r w:rsidRPr="00DB66B1">
        <w:lastRenderedPageBreak/>
        <w:t xml:space="preserve">EJECUTIVO, A LAS PRESIDENCIAS MUNICIPALES E INTEGRANTES DE LAS COMISIONES DE DICTAMEN LEGISLATIVO, PARA QUE SE IMPULSE Y GARANTICE EL EMPRENDIMIENTO Y EMPODERAMIENTO ECONÓMICO DE LAS MUJERES EN NUEVO LEÓN Y SE DISCUTAN LAS MODIFICACIONES LEGALES A LAS QUE HUBIERA LUGAR Y QUE EL EJECUTIVO ACTIVE LOS INSTRUMENTOS LEGALES Y ECONÓMICOS A SU DISPOSICIÓN PARA CERRAR LA BRECHA DE DESIGUALDAD ECONÓMICA. ACORDÁNDOSE QUE SE EXHORTA AL GOBERNADOR DEL ESTADO. INTERVINO A FAVOR DEL DICTAMEN LA </w:t>
      </w:r>
      <w:proofErr w:type="spellStart"/>
      <w:r w:rsidRPr="00DB66B1">
        <w:t>DIP</w:t>
      </w:r>
      <w:proofErr w:type="spellEnd"/>
      <w:r w:rsidRPr="00DB66B1">
        <w:t xml:space="preserve">. AMPARO LILIA OLIVARES CASTAÑEDA. </w:t>
      </w:r>
      <w:r w:rsidRPr="00DB66B1">
        <w:rPr>
          <w:b/>
          <w:bCs/>
          <w:lang w:eastAsia="es-ES"/>
        </w:rPr>
        <w:t>FUE APROBADO EL DICTAMEN POR UNANIMIDAD DE 37 VOTOS. ELABORÁNDOSE EL ACUERDO CORRESPONDIENTE.</w:t>
      </w:r>
    </w:p>
    <w:p w:rsidR="0024375F" w:rsidRPr="00DB66B1" w:rsidRDefault="0024375F" w:rsidP="00863E56">
      <w:pPr>
        <w:pStyle w:val="NormalWeb"/>
        <w:spacing w:before="0" w:beforeAutospacing="0" w:after="0" w:afterAutospacing="0"/>
        <w:jc w:val="both"/>
      </w:pPr>
    </w:p>
    <w:p w:rsidR="0024375F" w:rsidRPr="00DB66B1" w:rsidRDefault="00DB66B1" w:rsidP="0024375F">
      <w:pPr>
        <w:pStyle w:val="NormalWeb"/>
        <w:spacing w:before="0" w:beforeAutospacing="0" w:after="0" w:afterAutospacing="0"/>
        <w:jc w:val="both"/>
      </w:pPr>
      <w:r w:rsidRPr="00DB66B1">
        <w:t xml:space="preserve">LA </w:t>
      </w:r>
      <w:proofErr w:type="spellStart"/>
      <w:r w:rsidRPr="00DB66B1">
        <w:t>DIP</w:t>
      </w:r>
      <w:proofErr w:type="spellEnd"/>
      <w:r w:rsidRPr="00DB66B1">
        <w:t xml:space="preserve">. ANA GONZÁLEZ </w:t>
      </w:r>
      <w:proofErr w:type="spellStart"/>
      <w:r w:rsidRPr="00DB66B1">
        <w:t>GONZÁLEZ</w:t>
      </w:r>
      <w:proofErr w:type="spellEnd"/>
      <w:r w:rsidRPr="00DB66B1">
        <w:t xml:space="preserve">, INTEGRANTE DE LA COMISIÓN DE ECONOMÍA, EMPRENDIMIENTO Y TURISMO, DIO LECTURA AL PROEMIO Y RESOLUTIVO DEL DICTAMEN </w:t>
      </w:r>
      <w:proofErr w:type="spellStart"/>
      <w:r w:rsidRPr="00DB66B1">
        <w:rPr>
          <w:b/>
        </w:rPr>
        <w:t>EXP</w:t>
      </w:r>
      <w:proofErr w:type="spellEnd"/>
      <w:r w:rsidRPr="00DB66B1">
        <w:rPr>
          <w:b/>
        </w:rPr>
        <w:t>. 15360/LXXVI</w:t>
      </w:r>
      <w:r w:rsidRPr="00DB66B1">
        <w:t xml:space="preserve">, QUE CONTIENE PUNTO DE ACUERDO A FIN DE EXHORTAR AL TITULAR DE LA OFICINA DE DEFENSA DEL CONSUMIDOR DE NUEVO LEÓN, PARA QUE EN CALIDAD DE URGENTE REALICE REVISIONES EXHAUSTIVAS EN LOS LUGARES DONDE SE PONGAN A LA VENTA PRODUCTOS DE LA CANASTA BÁSICA PARA VERIFICAR QUE LOS PRECIOS DE DICHOS PRODUCTOS NO SE ENCUENTREN CON UN INCREMENTO EXCESIVO Y DESPROPORCIONADO. ACORDÁNDOSE QUE ES DE APROBARSE. INTERVINIERON A FAVOR DEL DICTAMEN LOS </w:t>
      </w:r>
      <w:proofErr w:type="spellStart"/>
      <w:r w:rsidRPr="00DB66B1">
        <w:t>DIP</w:t>
      </w:r>
      <w:proofErr w:type="spellEnd"/>
      <w:r w:rsidRPr="00DB66B1">
        <w:t xml:space="preserve">. LORENA DE LA GARZA VENECIA, ADRIANA PAOLA CORONADO RAMÍREZ Y FERNANDO ADAME DORIA. </w:t>
      </w:r>
      <w:r w:rsidRPr="00DB66B1">
        <w:rPr>
          <w:b/>
          <w:bCs/>
          <w:lang w:eastAsia="es-ES"/>
        </w:rPr>
        <w:t>FUE APROBADO EL DICTAMEN POR UNANIMIDAD DE 38 VOTOS. ELABORÁNDOSE EL ACUERDO CORRESPONDIENTE.</w:t>
      </w:r>
    </w:p>
    <w:p w:rsidR="0024375F" w:rsidRPr="00DB66B1" w:rsidRDefault="0024375F" w:rsidP="00863E56">
      <w:pPr>
        <w:pStyle w:val="NormalWeb"/>
        <w:spacing w:before="0" w:beforeAutospacing="0" w:after="0" w:afterAutospacing="0"/>
        <w:jc w:val="both"/>
      </w:pPr>
    </w:p>
    <w:p w:rsidR="0024375F" w:rsidRPr="00DB66B1" w:rsidRDefault="000736D5" w:rsidP="0024375F">
      <w:pPr>
        <w:pStyle w:val="NormalWeb"/>
        <w:spacing w:before="0" w:beforeAutospacing="0" w:after="0" w:afterAutospacing="0"/>
        <w:jc w:val="both"/>
      </w:pPr>
      <w:r>
        <w:t>E</w:t>
      </w:r>
      <w:r w:rsidR="00DB66B1" w:rsidRPr="00DB66B1">
        <w:t xml:space="preserve">L </w:t>
      </w:r>
      <w:proofErr w:type="spellStart"/>
      <w:r w:rsidR="00DB66B1" w:rsidRPr="00DB66B1">
        <w:t>DIP</w:t>
      </w:r>
      <w:proofErr w:type="spellEnd"/>
      <w:r w:rsidR="00DB66B1" w:rsidRPr="00DB66B1">
        <w:t xml:space="preserve">. RICARDO </w:t>
      </w:r>
      <w:proofErr w:type="spellStart"/>
      <w:r w:rsidR="00DB66B1" w:rsidRPr="00DB66B1">
        <w:t>CANAVATI</w:t>
      </w:r>
      <w:proofErr w:type="spellEnd"/>
      <w:r w:rsidR="00DB66B1" w:rsidRPr="00DB66B1">
        <w:t xml:space="preserve"> </w:t>
      </w:r>
      <w:proofErr w:type="spellStart"/>
      <w:r w:rsidR="00DB66B1" w:rsidRPr="00DB66B1">
        <w:t>HADJÓPULOS</w:t>
      </w:r>
      <w:proofErr w:type="spellEnd"/>
      <w:r w:rsidR="00DB66B1" w:rsidRPr="00DB66B1">
        <w:t xml:space="preserve"> INTEGRANTE DE LA COMISIÓN DE ECONOMÍA, EMPRENDIMIENTO Y TURISMO, DIO LECTURA AL PROEMIO Y RESOLUTIVO DEL DICTAMEN </w:t>
      </w:r>
      <w:proofErr w:type="spellStart"/>
      <w:r w:rsidR="00DB66B1" w:rsidRPr="00DB66B1">
        <w:rPr>
          <w:b/>
        </w:rPr>
        <w:t>EXP</w:t>
      </w:r>
      <w:proofErr w:type="spellEnd"/>
      <w:r w:rsidR="00DB66B1" w:rsidRPr="00DB66B1">
        <w:rPr>
          <w:b/>
        </w:rPr>
        <w:t>. 15199/LXXVI</w:t>
      </w:r>
      <w:r w:rsidR="00DB66B1" w:rsidRPr="00DB66B1">
        <w:t xml:space="preserve">, QUE CONTIENE EXHORTO AL TITULAR DEL PODER EJECUTIVO DE LA FEDERACIÓN, PARA QUE EN CONJUNTO CON SU GABINETE Y EN EL ÁMBITO DE SUS ATRIBUCIONES DESARROLLE UN PLAN MAESTRO PARA HACER FRENTE A LA ALZA DE PRECIOS DE PRODUCTOS Y SERVICIOS QUE AFECTAN LA ECONOMÍA DE LAS FAMILIAS MEXICANAS; ASÍ MISMO SE EXHORTE AL TITULAR DE LA SECRETARÍA DE AGRICULTURA Y DESARROLLO RURAL DE LA FEDERACIÓN, A EFECTO DE QUE A LA BREVEDAD POSIBLE GENERE ESTRATEGIAS PARA EVITAR UN POSIBLE DESABASTO DE GRANOS DE MAÍZ, TRIGO Y SUS DERIVADOS. ACORDÁNDOSE QUE ES DE APROBARSE. INTERVINIERON A FAVOR DEL DICTAMEN LOS </w:t>
      </w:r>
      <w:proofErr w:type="spellStart"/>
      <w:r w:rsidR="00DB66B1" w:rsidRPr="00DB66B1">
        <w:t>DIP</w:t>
      </w:r>
      <w:proofErr w:type="spellEnd"/>
      <w:r w:rsidR="00DB66B1" w:rsidRPr="00DB66B1">
        <w:t xml:space="preserve">. RICARDO </w:t>
      </w:r>
      <w:proofErr w:type="spellStart"/>
      <w:r w:rsidR="00DB66B1" w:rsidRPr="00DB66B1">
        <w:t>CANAVATI</w:t>
      </w:r>
      <w:proofErr w:type="spellEnd"/>
      <w:r w:rsidR="00DB66B1" w:rsidRPr="00DB66B1">
        <w:t xml:space="preserve"> </w:t>
      </w:r>
      <w:proofErr w:type="spellStart"/>
      <w:r w:rsidR="00DB66B1" w:rsidRPr="00DB66B1">
        <w:t>HADJÓPULOS</w:t>
      </w:r>
      <w:proofErr w:type="spellEnd"/>
      <w:r w:rsidR="00DB66B1" w:rsidRPr="00DB66B1">
        <w:t xml:space="preserve">, ROBERTO CARLOS FARÍAS GARCÍA Y FERNANDO ADAME DORIA. </w:t>
      </w:r>
      <w:r w:rsidR="00DB66B1" w:rsidRPr="00DB66B1">
        <w:rPr>
          <w:b/>
          <w:bCs/>
          <w:lang w:eastAsia="es-ES"/>
        </w:rPr>
        <w:t>FUE APROBADO EL DICTAMEN POR UNANIMIDAD DE 37 VOTOS. ELABORÁNDOSE EL ACUERDO CORRESPONDIENTE.</w:t>
      </w:r>
    </w:p>
    <w:p w:rsidR="0024375F" w:rsidRPr="00DB66B1" w:rsidRDefault="0024375F" w:rsidP="00863E56">
      <w:pPr>
        <w:pStyle w:val="NormalWeb"/>
        <w:spacing w:before="0" w:beforeAutospacing="0" w:after="0" w:afterAutospacing="0"/>
        <w:jc w:val="both"/>
      </w:pPr>
    </w:p>
    <w:p w:rsidR="0024375F" w:rsidRPr="00DB66B1" w:rsidRDefault="00DB66B1" w:rsidP="0024375F">
      <w:pPr>
        <w:pStyle w:val="NormalWeb"/>
        <w:spacing w:before="0" w:beforeAutospacing="0" w:after="0" w:afterAutospacing="0"/>
        <w:jc w:val="both"/>
      </w:pPr>
      <w:r w:rsidRPr="00DB66B1">
        <w:lastRenderedPageBreak/>
        <w:t xml:space="preserve">LA </w:t>
      </w:r>
      <w:proofErr w:type="spellStart"/>
      <w:r w:rsidRPr="00DB66B1">
        <w:t>DIP</w:t>
      </w:r>
      <w:proofErr w:type="spellEnd"/>
      <w:r w:rsidRPr="00DB66B1">
        <w:t xml:space="preserve">. ITZEL SOLEDAD CASTILLO ALMANZA, INTEGRANTE DE LA COMISIÓN DE MEDIO AMBIENTE Y DESARROLLO SUSTENTABLE, DIO LECTURA AL PROEMIO Y RESOLUTIVO DEL DICTAMEN </w:t>
      </w:r>
      <w:proofErr w:type="spellStart"/>
      <w:r w:rsidRPr="00DB66B1">
        <w:rPr>
          <w:b/>
        </w:rPr>
        <w:t>EXP</w:t>
      </w:r>
      <w:proofErr w:type="spellEnd"/>
      <w:r w:rsidRPr="00DB66B1">
        <w:rPr>
          <w:b/>
        </w:rPr>
        <w:t>. 15432/LXXVI</w:t>
      </w:r>
      <w:r w:rsidRPr="00DB66B1">
        <w:t xml:space="preserve">, QUE CONTIENE PUNTO DE ACUERDO, A FIN DE QUE SE ENVÍE UN EXHORTO AL TITULAR DEL PODER EJECUTIVO DEL ESTADO, PARA QUE GIRE LAS INSTRUCCIONES NECESARIAS, PARA QUE EN EL ÁMBITO DE SUS ATRIBUCIONES SE FORTALEZCAN LOS PROGRAMAS Y ESTRATEGIAS PARA PREVENIR EL DETERIORO AMBIENTAL DE LAS ZONAS NATURALES DE LA ENTIDAD, EN ESPECIAL LAS MONTAÑAS Y CERROS, LOS CUALES PERMITEN UNA MAYOR CAPTACIÓN DE AGUA DE LLUVIA; ASÍ MISMO SE ENVÍE UN EXHORTO AL TITULAR DEL ORGANISMO DE CUENCA DEL RÍO BRAVO, PARA QUE REVISE EL CONVENIO FIRMADO ENTRE NUEVO LEÓN Y TAMAULIPAS, PARA EL APROVECHAMIENTO DE LAS AGUAS DE LA PRESA </w:t>
      </w:r>
      <w:r w:rsidRPr="00DB66B1">
        <w:rPr>
          <w:i/>
        </w:rPr>
        <w:t>“EL CUCHILLO”</w:t>
      </w:r>
      <w:r w:rsidRPr="00DB66B1">
        <w:t xml:space="preserve"> A LA PRESA </w:t>
      </w:r>
      <w:r w:rsidRPr="00DB66B1">
        <w:rPr>
          <w:i/>
        </w:rPr>
        <w:t>“MARTE R. GÓMEZ”,</w:t>
      </w:r>
      <w:r w:rsidRPr="00DB66B1">
        <w:t xml:space="preserve"> Y SE TOME EN CUENTA LA NECESIDAD QUE EL ESTADO DE NUEVO LEÓN TIENE ACTUALMENTE.  ACORDÁNDOSE QUE ES DE APROBARSE. INTERVINIERON A FAVOR DEL DICTAMEN LOS </w:t>
      </w:r>
      <w:proofErr w:type="spellStart"/>
      <w:r w:rsidRPr="00DB66B1">
        <w:t>DIP</w:t>
      </w:r>
      <w:proofErr w:type="spellEnd"/>
      <w:r w:rsidRPr="00DB66B1">
        <w:t xml:space="preserve">. </w:t>
      </w:r>
      <w:r w:rsidR="000736D5">
        <w:t>GILBERTO DE JESÚS GÓMEZ REYES</w:t>
      </w:r>
      <w:r w:rsidRPr="00DB66B1">
        <w:t xml:space="preserve">, ROBERTO CARLOS FARÍAS GARCÍA Y BRENDA LIZBETH SÁNCHEZ CASTRO. AL HABER MÁS DIPUTADOS QUE DESEAN INTERVENIR, EL PRESIDENTE SOMETIÓ A CONSIDERACIÓN DE LA ASAMBLEA EL ABRIR OTRA RONDA DE ORADORES. </w:t>
      </w:r>
      <w:r w:rsidRPr="00DB66B1">
        <w:rPr>
          <w:i/>
        </w:rPr>
        <w:t xml:space="preserve">SIENDO APROBADA POR UNANIMIDAD. </w:t>
      </w:r>
      <w:r w:rsidRPr="00DB66B1">
        <w:t xml:space="preserve">INTERVINIERON A FAVOR LOS </w:t>
      </w:r>
      <w:proofErr w:type="spellStart"/>
      <w:r w:rsidRPr="00DB66B1">
        <w:t>DIP</w:t>
      </w:r>
      <w:proofErr w:type="spellEnd"/>
      <w:r w:rsidRPr="00DB66B1">
        <w:t xml:space="preserve">. FERNANDO ADAME DORIA Y PERLA DE LOS ÁNGELES VILLARREAL VALDEZ. </w:t>
      </w:r>
      <w:r w:rsidRPr="00DB66B1">
        <w:rPr>
          <w:b/>
          <w:bCs/>
          <w:lang w:eastAsia="es-ES"/>
        </w:rPr>
        <w:t>FUE APROBADO EL DICTAMEN POR UNANIMIDAD DE 40 VOTOS. ELABORÁNDOSE EL ACUERDO CORRESPONDIENTE.</w:t>
      </w:r>
    </w:p>
    <w:p w:rsidR="0024375F" w:rsidRPr="00DB66B1" w:rsidRDefault="0024375F" w:rsidP="00863E56">
      <w:pPr>
        <w:pStyle w:val="NormalWeb"/>
        <w:spacing w:before="0" w:beforeAutospacing="0" w:after="0" w:afterAutospacing="0"/>
        <w:jc w:val="both"/>
      </w:pPr>
    </w:p>
    <w:p w:rsidR="0024375F" w:rsidRPr="00DB66B1" w:rsidRDefault="00DB66B1" w:rsidP="0024375F">
      <w:pPr>
        <w:pStyle w:val="NormalWeb"/>
        <w:spacing w:before="0" w:beforeAutospacing="0" w:after="0" w:afterAutospacing="0"/>
        <w:jc w:val="both"/>
      </w:pPr>
      <w:r w:rsidRPr="00DB66B1">
        <w:t xml:space="preserve">LA </w:t>
      </w:r>
      <w:proofErr w:type="spellStart"/>
      <w:r w:rsidRPr="00DB66B1">
        <w:t>DIP</w:t>
      </w:r>
      <w:proofErr w:type="spellEnd"/>
      <w:r w:rsidRPr="00DB66B1">
        <w:t xml:space="preserve">. ITZEL SOLEDAD CASTILLO ALMANZA, INTEGRANTE DE LA COMISIÓN DE MEDIO AMBIENTE Y DESARROLLO SUSTENTABLE, DIO LECTURA AL PROEMIO Y RESOLUTIVO DEL DICTAMEN </w:t>
      </w:r>
      <w:proofErr w:type="spellStart"/>
      <w:r w:rsidRPr="00DB66B1">
        <w:rPr>
          <w:b/>
        </w:rPr>
        <w:t>EXP</w:t>
      </w:r>
      <w:proofErr w:type="spellEnd"/>
      <w:r w:rsidRPr="00DB66B1">
        <w:rPr>
          <w:b/>
        </w:rPr>
        <w:t>. 15458/LXXVI</w:t>
      </w:r>
      <w:r w:rsidRPr="00DB66B1">
        <w:t xml:space="preserve">, QUE CONTIENE PUNTO DE ACUERDO, A FIN DE QUE SE REALICE UN EXHORTO A LA COMISIÓN NACIONAL DEL AGUA Y A LA PARAESTATAL AGUA Y DRENAJE DE MONTERREY, PARA QUE EN EL ÁMBITO DE SUS ATRIBUCIONES INFORME A ESTA SOBERANÍA, EL NÚMERO Y EL ESTATUS DE POZOS PROFUNDOS CON TANQUE PARA QUE SEAN HABILITADOS Y CONECTADOS A LA RED DE AGUA POTABLE EN ESTOS MOMENTOS DE SEQUÍA EN EL ESTADO DE NUEVO LEÓN. ACORDÁNDOSE QUE ES DE APROBARSE. INTERVINIERON A FAVOR DEL DICTAMEN LAS </w:t>
      </w:r>
      <w:proofErr w:type="spellStart"/>
      <w:r w:rsidRPr="00DB66B1">
        <w:t>DIP</w:t>
      </w:r>
      <w:proofErr w:type="spellEnd"/>
      <w:r w:rsidRPr="00DB66B1">
        <w:t xml:space="preserve">. TABITA ORTIZ HERNÁNDEZ Y BRENDA LIZBETH SÁNCHEZ CASTRO. </w:t>
      </w:r>
      <w:r w:rsidRPr="00DB66B1">
        <w:rPr>
          <w:b/>
          <w:bCs/>
          <w:lang w:eastAsia="es-ES"/>
        </w:rPr>
        <w:t>FUE APROBADO EL DICTAMEN POR UNANIMIDAD DE 38 VOTOS. ELABORÁNDOSE EL ACUERDO CORRESPONDIENTE.</w:t>
      </w:r>
    </w:p>
    <w:p w:rsidR="0024375F" w:rsidRPr="00DB66B1" w:rsidRDefault="0024375F" w:rsidP="00863E56">
      <w:pPr>
        <w:pStyle w:val="NormalWeb"/>
        <w:spacing w:before="0" w:beforeAutospacing="0" w:after="0" w:afterAutospacing="0"/>
        <w:jc w:val="both"/>
      </w:pPr>
    </w:p>
    <w:p w:rsidR="005B78DF" w:rsidRPr="00DB66B1" w:rsidRDefault="00DB66B1" w:rsidP="005B78DF">
      <w:pPr>
        <w:widowControl w:val="0"/>
        <w:autoSpaceDE w:val="0"/>
        <w:autoSpaceDN w:val="0"/>
        <w:spacing w:after="0" w:line="240" w:lineRule="auto"/>
        <w:ind w:right="-93"/>
        <w:jc w:val="both"/>
        <w:rPr>
          <w:rFonts w:ascii="Times New Roman" w:hAnsi="Times New Roman" w:cs="Times New Roman"/>
          <w:sz w:val="24"/>
          <w:szCs w:val="24"/>
        </w:rPr>
      </w:pPr>
      <w:r w:rsidRPr="00DB66B1">
        <w:rPr>
          <w:rFonts w:ascii="Times New Roman" w:hAnsi="Times New Roman" w:cs="Times New Roman"/>
          <w:sz w:val="24"/>
          <w:szCs w:val="24"/>
        </w:rPr>
        <w:t xml:space="preserve">LA </w:t>
      </w:r>
      <w:proofErr w:type="spellStart"/>
      <w:r w:rsidRPr="00DB66B1">
        <w:rPr>
          <w:rFonts w:ascii="Times New Roman" w:hAnsi="Times New Roman" w:cs="Times New Roman"/>
          <w:sz w:val="24"/>
          <w:szCs w:val="24"/>
        </w:rPr>
        <w:t>DIP</w:t>
      </w:r>
      <w:proofErr w:type="spellEnd"/>
      <w:r w:rsidRPr="00DB66B1">
        <w:rPr>
          <w:rFonts w:ascii="Times New Roman" w:hAnsi="Times New Roman" w:cs="Times New Roman"/>
          <w:sz w:val="24"/>
          <w:szCs w:val="24"/>
        </w:rPr>
        <w:t xml:space="preserve">. ANA ISABEL GONZÁLEZ </w:t>
      </w:r>
      <w:proofErr w:type="spellStart"/>
      <w:r w:rsidRPr="00DB66B1">
        <w:rPr>
          <w:rFonts w:ascii="Times New Roman" w:hAnsi="Times New Roman" w:cs="Times New Roman"/>
          <w:sz w:val="24"/>
          <w:szCs w:val="24"/>
        </w:rPr>
        <w:t>GONZÁLEZ</w:t>
      </w:r>
      <w:proofErr w:type="spellEnd"/>
      <w:r w:rsidRPr="00DB66B1">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w:t>
      </w:r>
      <w:r w:rsidRPr="00DB66B1">
        <w:rPr>
          <w:rFonts w:ascii="Times New Roman" w:hAnsi="Times New Roman" w:cs="Times New Roman"/>
          <w:sz w:val="24"/>
          <w:szCs w:val="24"/>
        </w:rPr>
        <w:lastRenderedPageBreak/>
        <w:t xml:space="preserve">RESOLUTIVO DE LOS DICTÁMENES </w:t>
      </w:r>
      <w:proofErr w:type="spellStart"/>
      <w:r w:rsidRPr="00DB66B1">
        <w:rPr>
          <w:rFonts w:ascii="Times New Roman" w:hAnsi="Times New Roman" w:cs="Times New Roman"/>
          <w:b/>
          <w:sz w:val="24"/>
          <w:szCs w:val="24"/>
        </w:rPr>
        <w:t>EXP</w:t>
      </w:r>
      <w:proofErr w:type="spellEnd"/>
      <w:r w:rsidRPr="00DB66B1">
        <w:rPr>
          <w:rFonts w:ascii="Times New Roman" w:hAnsi="Times New Roman" w:cs="Times New Roman"/>
          <w:b/>
          <w:sz w:val="24"/>
          <w:szCs w:val="24"/>
        </w:rPr>
        <w:t xml:space="preserve">. 15631/LXXVI, </w:t>
      </w:r>
      <w:r w:rsidR="000736D5">
        <w:rPr>
          <w:rFonts w:ascii="Times New Roman" w:hAnsi="Times New Roman" w:cs="Times New Roman"/>
          <w:b/>
          <w:sz w:val="24"/>
          <w:szCs w:val="24"/>
        </w:rPr>
        <w:t>15651/LXXVI Y ANEXO, 14137/LXXV</w:t>
      </w:r>
      <w:r w:rsidRPr="00DB66B1">
        <w:rPr>
          <w:rFonts w:ascii="Times New Roman" w:hAnsi="Times New Roman" w:cs="Times New Roman"/>
          <w:b/>
          <w:sz w:val="24"/>
          <w:szCs w:val="24"/>
        </w:rPr>
        <w:t xml:space="preserve"> Y 15502/LXXVI, DE LAS COMISIONES DE TERCERA DE HACIENDA Y DESARROLLO MUNICIPAL Y DE CUARTA DE HACIENDA Y DESARROLLO MUNICIPAL. </w:t>
      </w:r>
      <w:r w:rsidRPr="00DB66B1">
        <w:rPr>
          <w:rFonts w:ascii="Times New Roman" w:hAnsi="Times New Roman" w:cs="Times New Roman"/>
          <w:sz w:val="24"/>
          <w:szCs w:val="24"/>
        </w:rPr>
        <w:t xml:space="preserve">- </w:t>
      </w:r>
      <w:r w:rsidRPr="00DB66B1">
        <w:rPr>
          <w:rFonts w:ascii="Times New Roman" w:hAnsi="Times New Roman" w:cs="Times New Roman"/>
          <w:i/>
          <w:sz w:val="24"/>
          <w:szCs w:val="24"/>
        </w:rPr>
        <w:t>FUE APROBADA LA DISPENSA DE TRÁMITE POR UNANIMIDAD.</w:t>
      </w:r>
    </w:p>
    <w:p w:rsidR="005B78DF" w:rsidRPr="00DB66B1" w:rsidRDefault="005B78DF" w:rsidP="00863E56">
      <w:pPr>
        <w:pStyle w:val="NormalWeb"/>
        <w:spacing w:before="0" w:beforeAutospacing="0" w:after="0" w:afterAutospacing="0"/>
        <w:jc w:val="both"/>
      </w:pPr>
    </w:p>
    <w:p w:rsidR="001303B5" w:rsidRPr="00DB66B1" w:rsidRDefault="00DB66B1" w:rsidP="001303B5">
      <w:pPr>
        <w:pStyle w:val="NormalWeb"/>
        <w:spacing w:before="0" w:beforeAutospacing="0" w:after="0" w:afterAutospacing="0"/>
        <w:jc w:val="both"/>
      </w:pPr>
      <w:r w:rsidRPr="00DB66B1">
        <w:t xml:space="preserve">LA </w:t>
      </w:r>
      <w:proofErr w:type="spellStart"/>
      <w:r w:rsidRPr="00DB66B1">
        <w:t>DIP</w:t>
      </w:r>
      <w:proofErr w:type="spellEnd"/>
      <w:r w:rsidRPr="00DB66B1">
        <w:t xml:space="preserve">. ANA ISABEL GONZÁLEZ </w:t>
      </w:r>
      <w:proofErr w:type="spellStart"/>
      <w:r w:rsidRPr="00DB66B1">
        <w:t>GONZÁLEZ</w:t>
      </w:r>
      <w:proofErr w:type="spellEnd"/>
      <w:r w:rsidRPr="00DB66B1">
        <w:t xml:space="preserve">, INTEGRANTE DE LA COMISIÓN DE CUARTA DE HACIENDA Y DESARROLLO MUNICIPAL, DIO LECTURA AL PROEMIO Y RESOLUTIVO DEL DICTAMEN </w:t>
      </w:r>
      <w:proofErr w:type="spellStart"/>
      <w:r w:rsidRPr="00DB66B1">
        <w:rPr>
          <w:b/>
        </w:rPr>
        <w:t>EXP</w:t>
      </w:r>
      <w:proofErr w:type="spellEnd"/>
      <w:r w:rsidRPr="00DB66B1">
        <w:rPr>
          <w:b/>
        </w:rPr>
        <w:t>. 15631/LXXVI</w:t>
      </w:r>
      <w:r w:rsidRPr="00DB66B1">
        <w:t xml:space="preserve">, QUE CONTIENE SOLICITUD DEL MUNICIPIO DE PESQUERÍA, NUEVO LEÓN, DE AUTORIZACIÓN PARA CONTRATAR FINANCIAMIENTO BAJO EL PROGRAMA DE LA LÍNEA DE CRÉDITO GLOBAL MUNICIPAL HASTA POR LA CANTIDAD DE $6,462,014.25 (SEIS MILLONES CUATROCIENTOS SESENTA Y DOS ML CATORCE PESOS 25/100 M.N.). SE TURNA CON CARÁCTER DE URGENTE. ACORDÁNDOSE QUE ES DE APROBARSE. INTERVINO A FAVOR DEL DICTAMEN LA </w:t>
      </w:r>
      <w:proofErr w:type="spellStart"/>
      <w:r w:rsidRPr="00DB66B1">
        <w:t>DIP</w:t>
      </w:r>
      <w:proofErr w:type="spellEnd"/>
      <w:r w:rsidRPr="00DB66B1">
        <w:t>. ADRIANA PAOLA CORONADO RAMÍREZ.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DB66B1">
        <w:rPr>
          <w:b/>
          <w:bCs/>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13F11" w:rsidRPr="00DB66B1" w:rsidRDefault="00C13F11" w:rsidP="001303B5">
      <w:pPr>
        <w:pStyle w:val="NormalWeb"/>
        <w:spacing w:before="0" w:beforeAutospacing="0" w:after="0" w:afterAutospacing="0"/>
        <w:jc w:val="both"/>
      </w:pPr>
    </w:p>
    <w:p w:rsidR="00077040" w:rsidRPr="00DB66B1" w:rsidRDefault="00DB66B1" w:rsidP="001303B5">
      <w:pPr>
        <w:pStyle w:val="NormalWeb"/>
        <w:spacing w:before="0" w:beforeAutospacing="0" w:after="0" w:afterAutospacing="0"/>
        <w:jc w:val="both"/>
      </w:pPr>
      <w:r w:rsidRPr="00DB66B1">
        <w:t xml:space="preserve">DURANTE LA LECTURA DEL DICTAMEN 15631/LXXVI, Y DE CONFORMIDAD CON EL ARTÍCULO 24 FRACCIÓN VII DEL REGLAMENTO PARA EL GOBIERNO INTERIOR DEL CONGRESO DEL ESTADO, EL PRESIDENTE SOLICITÓ A LOS PRESENTES GUARDAR EL ORDEN POR RESPETO A LA DIPUTADA ORADORA Y A LA PERSONA QUE ESTÁ REALIZANDO LA INTERPRETACIÓN DE ESTA SESIÓN A TRAVÉS </w:t>
      </w:r>
      <w:r w:rsidR="000736D5">
        <w:t>DE LA LENGUA DE SEÑAS MEXICANA.</w:t>
      </w:r>
    </w:p>
    <w:p w:rsidR="00077040" w:rsidRPr="00DB66B1" w:rsidRDefault="00077040" w:rsidP="001303B5">
      <w:pPr>
        <w:pStyle w:val="NormalWeb"/>
        <w:spacing w:before="0" w:beforeAutospacing="0" w:after="0" w:afterAutospacing="0"/>
        <w:jc w:val="both"/>
      </w:pPr>
    </w:p>
    <w:p w:rsidR="00A76067" w:rsidRPr="00DB66B1" w:rsidRDefault="00DB66B1" w:rsidP="00A76067">
      <w:pPr>
        <w:pStyle w:val="NormalWeb"/>
        <w:spacing w:before="0" w:beforeAutospacing="0" w:after="0" w:afterAutospacing="0"/>
        <w:jc w:val="both"/>
      </w:pPr>
      <w:r w:rsidRPr="00DB66B1">
        <w:t xml:space="preserve">LA </w:t>
      </w:r>
      <w:proofErr w:type="spellStart"/>
      <w:r w:rsidRPr="00DB66B1">
        <w:t>DIP</w:t>
      </w:r>
      <w:proofErr w:type="spellEnd"/>
      <w:r w:rsidRPr="00DB66B1">
        <w:t xml:space="preserve">. ANA ISABEL GONZÁLEZ </w:t>
      </w:r>
      <w:proofErr w:type="spellStart"/>
      <w:r w:rsidRPr="00DB66B1">
        <w:t>GONZÁLEZ</w:t>
      </w:r>
      <w:proofErr w:type="spellEnd"/>
      <w:r w:rsidRPr="00DB66B1">
        <w:t xml:space="preserve">, INTEGRANTE DE LA COMISIÓN DE CUARTA DE HACIENDA Y DESARROLLO MUNICIPAL, DIO LECTURA AL PROEMIO Y RESOLUTIVO DEL DICTAMEN </w:t>
      </w:r>
      <w:proofErr w:type="spellStart"/>
      <w:r w:rsidRPr="00DB66B1">
        <w:rPr>
          <w:b/>
        </w:rPr>
        <w:t>EXP</w:t>
      </w:r>
      <w:proofErr w:type="spellEnd"/>
      <w:r w:rsidRPr="00DB66B1">
        <w:rPr>
          <w:b/>
        </w:rPr>
        <w:t>. 15651/LXXVI Y ANEXO</w:t>
      </w:r>
      <w:r w:rsidRPr="00DB66B1">
        <w:t xml:space="preserve">, QUE CONTIENE SOLICITUD DEL MUNICIPIO DE GENERAL BRAVO, NUEVO LEÓN, DE AUTORIZACIÓN PARA CONTRATAR UN FINANCIAMIENTO BAJO EL PROGRAMA DE LA LÍNEA DE CRÉDITO GLOBAL MUNICIPAL Y CON EL RESPALDO FINANCIERO DEL ESTADO, HASTA POR LA CANTIDAD DE </w:t>
      </w:r>
      <w:r w:rsidR="00E500BA">
        <w:lastRenderedPageBreak/>
        <w:t>3,</w:t>
      </w:r>
      <w:r w:rsidRPr="00DB66B1">
        <w:t xml:space="preserve">962,475.15 (TRES MILLONES NOVECIENTOS SESENTA Y DOS MIL CUATROCIENTOS SETENTA Y CINCO 15/100 M.N.) QUE SERÁ DESTINADO A INVERSIÓN PÚBLICA PRODUCTIVA. SE TURNA CON CARÁCTER DE URGENTE. ACORDÁNDOSE QUE ES DE APROBARSE. INTERVINO A FAVOR DEL DICTAMEN LA </w:t>
      </w:r>
      <w:proofErr w:type="spellStart"/>
      <w:r w:rsidRPr="00DB66B1">
        <w:t>DIP</w:t>
      </w:r>
      <w:proofErr w:type="spellEnd"/>
      <w:r w:rsidRPr="00DB66B1">
        <w:t>. AMPARO LILIA OLIVARES CASTAÑEDA.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DB66B1">
        <w:rPr>
          <w:b/>
          <w:bCs/>
          <w:lang w:eastAsia="es-ES"/>
        </w:rPr>
        <w:t>L PRESIDENTE ASENTÓ QUE AL HABER SIDO APROBADO EL DICTAMEN POR UNANIMIDAD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B36E7C" w:rsidRPr="00DB66B1" w:rsidRDefault="00B36E7C" w:rsidP="00863E56">
      <w:pPr>
        <w:pStyle w:val="NormalWeb"/>
        <w:spacing w:before="0" w:beforeAutospacing="0" w:after="0" w:afterAutospacing="0"/>
        <w:jc w:val="both"/>
      </w:pPr>
    </w:p>
    <w:p w:rsidR="00B36E7C" w:rsidRPr="00DB66B1" w:rsidRDefault="00DB66B1" w:rsidP="00B36E7C">
      <w:pPr>
        <w:pStyle w:val="NormalWeb"/>
        <w:spacing w:before="0" w:beforeAutospacing="0" w:after="0" w:afterAutospacing="0"/>
        <w:jc w:val="both"/>
        <w:rPr>
          <w:b/>
          <w:bCs/>
          <w:lang w:eastAsia="es-ES"/>
        </w:rPr>
      </w:pPr>
      <w:r w:rsidRPr="00DB66B1">
        <w:t xml:space="preserve">EL </w:t>
      </w:r>
      <w:proofErr w:type="spellStart"/>
      <w:r w:rsidRPr="00DB66B1">
        <w:t>DIP</w:t>
      </w:r>
      <w:proofErr w:type="spellEnd"/>
      <w:r w:rsidRPr="00DB66B1">
        <w:t xml:space="preserve">. EDUARDO LEAL BUENFIL, INTEGRANTE DE LA COMISIÓN TERCERA DE HACIENDA Y DESARROLLO MUNICIPAL, DIO LECTURA AL PROEMIO Y RESOLUTIVO DEL DICTAMEN </w:t>
      </w:r>
      <w:proofErr w:type="spellStart"/>
      <w:r w:rsidRPr="00DB66B1">
        <w:rPr>
          <w:b/>
        </w:rPr>
        <w:t>EXP</w:t>
      </w:r>
      <w:proofErr w:type="spellEnd"/>
      <w:r w:rsidRPr="00DB66B1">
        <w:rPr>
          <w:b/>
        </w:rPr>
        <w:t>. 14137/LXXV</w:t>
      </w:r>
      <w:r w:rsidRPr="00DB66B1">
        <w:t xml:space="preserve">, QUE CONTIENE CUENTA PÚBLICA DEL AÑO 2019 DEL MUNICIPIO DE GENERAL ESCOBEDO, NUEVO LEÓN. ACORDÁNDOSE QUE ES DE APROBARSE. INTERVINO A FAVOR DEL DICTAMEN LA </w:t>
      </w:r>
      <w:proofErr w:type="spellStart"/>
      <w:r w:rsidRPr="00DB66B1">
        <w:t>DIP</w:t>
      </w:r>
      <w:proofErr w:type="spellEnd"/>
      <w:r w:rsidRPr="00DB66B1">
        <w:t xml:space="preserve">. </w:t>
      </w:r>
      <w:proofErr w:type="spellStart"/>
      <w:r w:rsidRPr="00DB66B1">
        <w:t>ANYLÚ</w:t>
      </w:r>
      <w:proofErr w:type="spellEnd"/>
      <w:r w:rsidRPr="00DB66B1">
        <w:t xml:space="preserve"> BENDICIÓN HERNÁNDEZ SEPÚLVEDA. </w:t>
      </w:r>
      <w:r w:rsidRPr="00DB66B1">
        <w:rPr>
          <w:b/>
          <w:bCs/>
          <w:lang w:eastAsia="es-ES"/>
        </w:rPr>
        <w:t>FUE APROBADO EL DICTAMEN POR UNANIMIDAD DE 37 VOTOS. ELABORÁNDOSE EL ACUERDO CORRESPONDIENTE.</w:t>
      </w:r>
    </w:p>
    <w:p w:rsidR="00B36E7C" w:rsidRPr="00DB66B1" w:rsidRDefault="00B36E7C" w:rsidP="00863E56">
      <w:pPr>
        <w:pStyle w:val="NormalWeb"/>
        <w:spacing w:before="0" w:beforeAutospacing="0" w:after="0" w:afterAutospacing="0"/>
        <w:jc w:val="both"/>
      </w:pPr>
    </w:p>
    <w:p w:rsidR="003B2856" w:rsidRPr="00DB66B1" w:rsidRDefault="00DB66B1" w:rsidP="003B2856">
      <w:pPr>
        <w:pStyle w:val="NormalWeb"/>
        <w:spacing w:before="0" w:beforeAutospacing="0" w:after="0" w:afterAutospacing="0"/>
        <w:jc w:val="both"/>
      </w:pPr>
      <w:r w:rsidRPr="00DB66B1">
        <w:t xml:space="preserve">EL </w:t>
      </w:r>
      <w:proofErr w:type="spellStart"/>
      <w:r w:rsidRPr="00DB66B1">
        <w:t>DIP</w:t>
      </w:r>
      <w:proofErr w:type="spellEnd"/>
      <w:r w:rsidRPr="00DB66B1">
        <w:t xml:space="preserve">. EDUARDO LEAL BUENFIL, INTEGRANTE DE LA COMISIÓN DE TERCERA DE HACIENDA Y DESARROLLO MUNICIPAL, DIO LECTURA AL PROEMIO Y RESOLUTIVO DEL DICTAMEN </w:t>
      </w:r>
      <w:proofErr w:type="spellStart"/>
      <w:r w:rsidRPr="00DB66B1">
        <w:rPr>
          <w:b/>
        </w:rPr>
        <w:t>EXP</w:t>
      </w:r>
      <w:proofErr w:type="spellEnd"/>
      <w:r w:rsidRPr="00DB66B1">
        <w:rPr>
          <w:b/>
        </w:rPr>
        <w:t>. 15502/LXXVI</w:t>
      </w:r>
      <w:r w:rsidRPr="00DB66B1">
        <w:t xml:space="preserve">, QUE CONTIENE SOLICITUD DE APROBACIÓN DEL MUNICIPIO DE GENERAL ESCOBEDO, NUEVO LEÓN, PARA LA CONTRATACIÓN DE UNA LÍNEA DE CRÉDITO, QUE SERÁ UTILIZADO EN EL PROYECTO DE MODERNIZACIÓN TECNOLÓGICA Y OPERATIVA DEL SISTEMA DE ALUMBRADO PÚBLICO MUNICIPAL. ACORDÁNDOSE QUE ES DE APROBARSE. INTERVINO A FAVOR DEL DICTAMEN LA </w:t>
      </w:r>
      <w:proofErr w:type="spellStart"/>
      <w:r w:rsidRPr="00DB66B1">
        <w:t>DIP</w:t>
      </w:r>
      <w:proofErr w:type="spellEnd"/>
      <w:r w:rsidRPr="00DB66B1">
        <w:t xml:space="preserve">. </w:t>
      </w:r>
      <w:proofErr w:type="spellStart"/>
      <w:r w:rsidRPr="00DB66B1">
        <w:t>ANYLÚ</w:t>
      </w:r>
      <w:proofErr w:type="spellEnd"/>
      <w:r w:rsidRPr="00DB66B1">
        <w:t xml:space="preserve"> BENDICIÓN HERNÁNDEZ SEPÚLVEDA. AL NO HABER MÁS DIPUTADOS QUE DESEEN INTERVENIR, EL PRESIDENTE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E</w:t>
      </w:r>
      <w:r w:rsidRPr="00DB66B1">
        <w:rPr>
          <w:b/>
          <w:bCs/>
          <w:lang w:eastAsia="es-ES"/>
        </w:rPr>
        <w:t xml:space="preserve">L PRESIDENTE ASENTÓ QUE AL HABER SIDO APROBADO EL DICTAMEN </w:t>
      </w:r>
      <w:r w:rsidRPr="00DB66B1">
        <w:rPr>
          <w:b/>
          <w:bCs/>
          <w:lang w:eastAsia="es-ES"/>
        </w:rPr>
        <w:lastRenderedPageBreak/>
        <w:t>POR MAYORÍA DE 29 VOTOS A FAVOR, 8 VOTOS EN CONTRA Y 1 VOTO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43DF8" w:rsidRPr="00DB66B1"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DB66B1" w:rsidRDefault="00DB66B1" w:rsidP="00863E56">
      <w:pPr>
        <w:shd w:val="clear" w:color="auto" w:fill="FFFFFF"/>
        <w:spacing w:after="0" w:line="240" w:lineRule="auto"/>
        <w:jc w:val="both"/>
        <w:rPr>
          <w:rFonts w:ascii="Times New Roman" w:eastAsia="Times New Roman" w:hAnsi="Times New Roman" w:cs="Times New Roman"/>
          <w:b/>
          <w:sz w:val="24"/>
          <w:szCs w:val="24"/>
        </w:rPr>
      </w:pPr>
      <w:r w:rsidRPr="00DB66B1">
        <w:rPr>
          <w:rFonts w:ascii="Times New Roman" w:eastAsia="Times New Roman" w:hAnsi="Times New Roman" w:cs="Times New Roman"/>
          <w:b/>
          <w:sz w:val="24"/>
          <w:szCs w:val="24"/>
        </w:rPr>
        <w:t>ASUNTOS GENERALES.</w:t>
      </w:r>
    </w:p>
    <w:p w:rsidR="00EB678D" w:rsidRPr="00DB66B1" w:rsidRDefault="00DB66B1" w:rsidP="00EB678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66B1">
        <w:rPr>
          <w:rFonts w:ascii="Times New Roman" w:eastAsia="Times New Roman" w:hAnsi="Times New Roman" w:cs="Times New Roman"/>
          <w:sz w:val="24"/>
          <w:szCs w:val="24"/>
          <w:lang w:eastAsia="es-MX"/>
        </w:rPr>
        <w:t>NO HUBO INTERVENCIONES EN ESTE PUNTO DEL ORDEN DEL DÍA.</w:t>
      </w:r>
    </w:p>
    <w:p w:rsidR="00EB678D" w:rsidRPr="00DB66B1" w:rsidRDefault="00EB678D" w:rsidP="00863E56">
      <w:pPr>
        <w:shd w:val="clear" w:color="auto" w:fill="FFFFFF"/>
        <w:spacing w:after="0" w:line="240" w:lineRule="auto"/>
        <w:jc w:val="both"/>
        <w:rPr>
          <w:rFonts w:ascii="Times New Roman" w:eastAsia="Times New Roman" w:hAnsi="Times New Roman" w:cs="Times New Roman"/>
          <w:sz w:val="24"/>
          <w:szCs w:val="24"/>
        </w:rPr>
      </w:pPr>
    </w:p>
    <w:p w:rsidR="00F74302" w:rsidRPr="00DB66B1" w:rsidRDefault="00DB66B1" w:rsidP="00F74302">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DB66B1">
        <w:rPr>
          <w:rFonts w:ascii="Times New Roman" w:eastAsia="Times New Roman" w:hAnsi="Times New Roman" w:cs="Times New Roman"/>
          <w:sz w:val="24"/>
          <w:szCs w:val="24"/>
          <w:lang w:eastAsia="es-ES"/>
        </w:rPr>
        <w:t>AL NO HABER INTERVENCIONES EN ASUNTOS GENERALES, SE PROCEDIÓ A DAR LECTURA AL ORDEN DEL DÍA PARA LA PRÓXIMA SESIÓN ORDINARIA. Y AL NO HABER MODIFICACIONES, SE SOMETIÓ A CONSIDERACIÓN DEL PLENO</w:t>
      </w:r>
      <w:r w:rsidRPr="00DB66B1">
        <w:rPr>
          <w:rFonts w:ascii="Times New Roman" w:eastAsia="Times New Roman" w:hAnsi="Times New Roman" w:cs="Times New Roman"/>
          <w:i/>
          <w:sz w:val="24"/>
          <w:szCs w:val="24"/>
          <w:lang w:eastAsia="es-ES"/>
        </w:rPr>
        <w:t>. SIENDO APROBADO POR UNANIMIDAD DE LOS PRESENTES Y DE LOS DIPUTADOS QUE SE ENCUENTRAN A TRAVÉS DE LOS MEDIOS TELEMÁTICOS.</w:t>
      </w:r>
    </w:p>
    <w:p w:rsidR="009469B8" w:rsidRPr="00DB66B1"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B66B1" w:rsidRDefault="00DB66B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B66B1">
        <w:rPr>
          <w:rFonts w:ascii="Times New Roman" w:eastAsia="Times New Roman" w:hAnsi="Times New Roman" w:cs="Times New Roman"/>
          <w:sz w:val="24"/>
          <w:szCs w:val="24"/>
          <w:lang w:eastAsia="es-ES"/>
        </w:rPr>
        <w:t xml:space="preserve">EL PRESIDENTE CLAUSURÓ LA SESIÓN ORDINARIA, SIENDO LAS CATORCE HORAS CON VEINTICUATRO MINUTOS; CITANDO PARA LA PRÓXIMA SESIÓN EL DÍA Y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C0A95" w:rsidRDefault="006C0A95" w:rsidP="006C0A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p>
    <w:p w:rsidR="006C0A95" w:rsidRPr="00135491" w:rsidRDefault="006C0A95" w:rsidP="006C0A95">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6C0A95" w:rsidRPr="00135491" w:rsidRDefault="006C0A95" w:rsidP="006C0A95">
      <w:pPr>
        <w:spacing w:after="0" w:line="240" w:lineRule="auto"/>
        <w:rPr>
          <w:rFonts w:ascii="Times New Roman" w:hAnsi="Times New Roman" w:cs="Times New Roman"/>
          <w:b/>
          <w:sz w:val="24"/>
          <w:szCs w:val="24"/>
        </w:rPr>
      </w:pPr>
    </w:p>
    <w:p w:rsidR="006C0A95" w:rsidRPr="003D3399" w:rsidRDefault="006C0A95" w:rsidP="006C0A95">
      <w:pPr>
        <w:widowControl w:val="0"/>
        <w:autoSpaceDE w:val="0"/>
        <w:autoSpaceDN w:val="0"/>
        <w:spacing w:after="0" w:line="240" w:lineRule="auto"/>
        <w:jc w:val="center"/>
        <w:rPr>
          <w:rFonts w:ascii="Times New Roman" w:hAnsi="Times New Roman" w:cs="Times New Roman"/>
          <w:b/>
          <w:sz w:val="24"/>
          <w:szCs w:val="24"/>
        </w:rPr>
      </w:pPr>
    </w:p>
    <w:p w:rsidR="006C0A95" w:rsidRDefault="006C0A95" w:rsidP="006C0A95">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tabs>
          <w:tab w:val="left" w:pos="5103"/>
        </w:tabs>
        <w:spacing w:after="0" w:line="240" w:lineRule="auto"/>
        <w:jc w:val="center"/>
        <w:rPr>
          <w:rFonts w:ascii="Times New Roman" w:hAnsi="Times New Roman" w:cs="Times New Roman"/>
          <w:b/>
          <w:sz w:val="24"/>
          <w:szCs w:val="24"/>
        </w:rPr>
      </w:pPr>
    </w:p>
    <w:p w:rsidR="006C0A95" w:rsidRDefault="006C0A95" w:rsidP="006C0A95">
      <w:pPr>
        <w:spacing w:after="0" w:line="240" w:lineRule="auto"/>
        <w:ind w:left="4111" w:hanging="4111"/>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GABRIELA GOVEA LÓPEZ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ANYLÚ</w:t>
      </w:r>
      <w:proofErr w:type="spellEnd"/>
      <w:r>
        <w:rPr>
          <w:rFonts w:ascii="Times New Roman" w:eastAsia="Arial" w:hAnsi="Times New Roman" w:cs="Times New Roman"/>
          <w:b/>
          <w:sz w:val="24"/>
          <w:szCs w:val="24"/>
        </w:rPr>
        <w:t xml:space="preserve"> BENDICIÓN HERNÁNDEZ SEPÚLVEDA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6C0A95">
        <w:rPr>
          <w:rFonts w:ascii="Times New Roman" w:hAnsi="Times New Roman" w:cs="Times New Roman"/>
          <w:b/>
          <w:sz w:val="18"/>
          <w:szCs w:val="24"/>
        </w:rPr>
        <w:t>1</w:t>
      </w:r>
      <w:r w:rsidR="0046564F">
        <w:rPr>
          <w:rFonts w:ascii="Times New Roman" w:hAnsi="Times New Roman" w:cs="Times New Roman"/>
          <w:b/>
          <w:sz w:val="18"/>
          <w:szCs w:val="24"/>
        </w:rPr>
        <w:t>15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2F21C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13</w:t>
      </w:r>
      <w:r w:rsidR="00E02417" w:rsidRPr="00135491">
        <w:rPr>
          <w:rFonts w:ascii="Times New Roman" w:hAnsi="Times New Roman" w:cs="Times New Roman"/>
          <w:b/>
          <w:sz w:val="18"/>
          <w:szCs w:val="24"/>
        </w:rPr>
        <w:t xml:space="preserve"> DE </w:t>
      </w:r>
      <w:r w:rsidR="006C0A95">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F21C4"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0A95">
        <w:rPr>
          <w:rFonts w:ascii="Times New Roman" w:eastAsia="Times New Roman" w:hAnsi="Times New Roman" w:cs="Times New Roman"/>
          <w:b/>
          <w:sz w:val="24"/>
          <w:szCs w:val="24"/>
          <w:lang w:eastAsia="es-MX"/>
        </w:rPr>
        <w:t>SEPTIEMBRE</w:t>
      </w:r>
      <w:r w:rsidR="00BC55DB">
        <w:rPr>
          <w:rFonts w:ascii="Times New Roman" w:eastAsia="Times New Roman" w:hAnsi="Times New Roman" w:cs="Times New Roman"/>
          <w:b/>
          <w:sz w:val="24"/>
          <w:szCs w:val="24"/>
          <w:lang w:eastAsia="es-MX"/>
        </w:rPr>
        <w:t xml:space="preserve">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B67395" w:rsidRPr="009A2982" w:rsidRDefault="00B67395" w:rsidP="009A2982">
      <w:pPr>
        <w:spacing w:after="0" w:line="240" w:lineRule="auto"/>
        <w:ind w:left="567" w:right="55" w:hanging="567"/>
        <w:jc w:val="both"/>
        <w:rPr>
          <w:rFonts w:ascii="Times New Roman" w:hAnsi="Times New Roman" w:cs="Times New Roman"/>
          <w:b/>
          <w:bCs/>
          <w:szCs w:val="28"/>
        </w:rPr>
      </w:pPr>
    </w:p>
    <w:p w:rsidR="009A2982" w:rsidRPr="009A2982" w:rsidRDefault="009A2982" w:rsidP="009A2982">
      <w:pPr>
        <w:pStyle w:val="NormalWeb"/>
        <w:ind w:left="567" w:hanging="567"/>
        <w:jc w:val="both"/>
        <w:rPr>
          <w:b/>
          <w:color w:val="000000"/>
          <w:szCs w:val="27"/>
        </w:rPr>
      </w:pPr>
      <w:r w:rsidRPr="009A2982">
        <w:rPr>
          <w:color w:val="000000"/>
          <w:szCs w:val="27"/>
        </w:rPr>
        <w:t xml:space="preserve">1. </w:t>
      </w:r>
      <w:r>
        <w:rPr>
          <w:color w:val="000000"/>
          <w:szCs w:val="27"/>
        </w:rPr>
        <w:tab/>
      </w:r>
      <w:r w:rsidRPr="009A2982">
        <w:rPr>
          <w:color w:val="000000"/>
          <w:szCs w:val="27"/>
        </w:rPr>
        <w:t xml:space="preserve">ESCRITO PRESENTADO POR EL C. </w:t>
      </w:r>
      <w:proofErr w:type="spellStart"/>
      <w:r w:rsidRPr="009A2982">
        <w:rPr>
          <w:color w:val="000000"/>
          <w:szCs w:val="27"/>
        </w:rPr>
        <w:t>DIP</w:t>
      </w:r>
      <w:proofErr w:type="spellEnd"/>
      <w:r w:rsidRPr="009A2982">
        <w:rPr>
          <w:color w:val="000000"/>
          <w:szCs w:val="27"/>
        </w:rPr>
        <w:t xml:space="preserve">. HERIBERTO TREVIÑO CANTÚ Y LOS INTEGRANTES DEL GRUPO LEGISLATIVO DEL PARTIDO REVOLUCIONARIO INSTITUCIONAL DE LA LXXVI LEGISLATURA, MEDIANTE EL CUAL PRESENTAN INICIATIVA DE REFORMA AL ARTÍCULO 102 BIS 2 DE LA LEY DE SALUD MENTAL PARA EL ESTADO DE NUEVO LEÓN, EN RELACIÓN A IMPULSAR EL CONTAR CON EQUIPOS ADECUADOS Y SUFICIENTES QUE FUNCIONEN COMO “UNIDADES ITINERANTES DE SALUD MENTAL”. </w:t>
      </w:r>
      <w:r w:rsidRPr="009A2982">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9A2982" w:rsidRPr="009A2982" w:rsidRDefault="009A2982" w:rsidP="009A2982">
      <w:pPr>
        <w:pStyle w:val="NormalWeb"/>
        <w:ind w:left="567" w:hanging="567"/>
        <w:jc w:val="both"/>
        <w:rPr>
          <w:color w:val="000000"/>
          <w:szCs w:val="27"/>
        </w:rPr>
      </w:pPr>
      <w:r w:rsidRPr="009A2982">
        <w:rPr>
          <w:color w:val="000000"/>
          <w:szCs w:val="27"/>
        </w:rPr>
        <w:t xml:space="preserve">2. </w:t>
      </w:r>
      <w:r>
        <w:rPr>
          <w:color w:val="000000"/>
          <w:szCs w:val="27"/>
        </w:rPr>
        <w:tab/>
      </w:r>
      <w:r w:rsidRPr="009A2982">
        <w:rPr>
          <w:color w:val="000000"/>
          <w:szCs w:val="27"/>
        </w:rPr>
        <w:t xml:space="preserve">OFICIO SIGNADO POR EL C. C.P. JAVIER ANTONIO </w:t>
      </w:r>
      <w:proofErr w:type="spellStart"/>
      <w:r w:rsidRPr="009A2982">
        <w:rPr>
          <w:color w:val="000000"/>
          <w:szCs w:val="27"/>
        </w:rPr>
        <w:t>EGUÍA</w:t>
      </w:r>
      <w:proofErr w:type="spellEnd"/>
      <w:r w:rsidRPr="009A2982">
        <w:rPr>
          <w:color w:val="000000"/>
          <w:szCs w:val="27"/>
        </w:rPr>
        <w:t xml:space="preserve"> BAUTISTA, DIRECTOR DE ADMINISTRACIÓN Y FINANZAS DE LA COMISIÓN DE TRANSPARENCIA Y ACCESO A LA INFORMACIÓN DEL ESTADO DE NUEVO LEÓN, MEDIANTE EL CUAL REMITE LOS AVANCES DE GESTIÓN FINANCIERA CORRESPONDIENTES AL PRIMERO, SEGUNDO, TERCERO Y CUARTO TRIMESTRE DE 2021 Y EL INFORME DE LA CUENTA PÚBLICA CORRESPONDIENTE AL 2021. </w:t>
      </w:r>
      <w:r w:rsidRPr="009A2982">
        <w:rPr>
          <w:b/>
          <w:color w:val="000000"/>
          <w:szCs w:val="27"/>
        </w:rPr>
        <w:t>DE ENTERADO Y DE CONFORMIDAD CON LO ESTABLECIDO EN EL ARTÍCULOS 24 FRACCIÓN III DEL REGLAMENTO PARA EL GOBIERNO INTERIOR DEL CONGRESO, SE TURNA A LA COMISIÓN DE VIGILANCIA.</w:t>
      </w:r>
    </w:p>
    <w:p w:rsidR="009A2982" w:rsidRPr="009A2982" w:rsidRDefault="009A2982" w:rsidP="009A2982">
      <w:pPr>
        <w:pStyle w:val="NormalWeb"/>
        <w:ind w:left="567" w:hanging="567"/>
        <w:jc w:val="both"/>
        <w:rPr>
          <w:b/>
          <w:color w:val="000000"/>
          <w:szCs w:val="27"/>
        </w:rPr>
      </w:pPr>
      <w:r w:rsidRPr="009A2982">
        <w:rPr>
          <w:color w:val="000000"/>
          <w:szCs w:val="27"/>
        </w:rPr>
        <w:t xml:space="preserve">3. </w:t>
      </w:r>
      <w:r>
        <w:rPr>
          <w:color w:val="000000"/>
          <w:szCs w:val="27"/>
        </w:rPr>
        <w:tab/>
      </w:r>
      <w:r w:rsidRPr="009A2982">
        <w:rPr>
          <w:color w:val="000000"/>
          <w:szCs w:val="27"/>
        </w:rPr>
        <w:t xml:space="preserve">ESCRITO PRESENTADO POR LA C. </w:t>
      </w:r>
      <w:proofErr w:type="spellStart"/>
      <w:r w:rsidRPr="009A2982">
        <w:rPr>
          <w:color w:val="000000"/>
          <w:szCs w:val="27"/>
        </w:rPr>
        <w:t>DIP</w:t>
      </w:r>
      <w:proofErr w:type="spellEnd"/>
      <w:r w:rsidRPr="009A2982">
        <w:rPr>
          <w:color w:val="000000"/>
          <w:szCs w:val="27"/>
        </w:rPr>
        <w:t xml:space="preserve">. </w:t>
      </w:r>
      <w:proofErr w:type="spellStart"/>
      <w:r w:rsidRPr="009A2982">
        <w:rPr>
          <w:color w:val="000000"/>
          <w:szCs w:val="27"/>
        </w:rPr>
        <w:t>IRAÍS</w:t>
      </w:r>
      <w:proofErr w:type="spellEnd"/>
      <w:r w:rsidRPr="009A2982">
        <w:rPr>
          <w:color w:val="000000"/>
          <w:szCs w:val="27"/>
        </w:rPr>
        <w:t xml:space="preserve"> VIRGINIA REYES DE LA TORRE Y LOS INTEGRANTES DEL GRUPO LEGISLATIVO MOVIMIENTO CIUDADANO DE LA LXXVI LEGISLATURA, MEDIANTE EL CUAL PRESENTAN INICIATIVA DE REFORMA A DIVERSAS DISPOSICIONES DE LA LEY PARA LA IGUALDAD ENTRE MUJERES Y HOMBRES DEL ESTADO DE NUEVO LEÓN, EN MATERIA DE IGUALDAD SUSTANTIVA. </w:t>
      </w:r>
      <w:r w:rsidRPr="009A2982">
        <w:rPr>
          <w:b/>
          <w:color w:val="000000"/>
          <w:szCs w:val="27"/>
        </w:rPr>
        <w:t>DE ENTERADO Y DE CONFORMIDAD CON LO ESTABLECIDO EN LOS ARTÍCULOS 24 FRACCIÓN III Y 39 FRACCIÓN VI DEL REGLAMENTO PARA EL GOBIERNO INTERIOR DEL CONGRESO, SE TURNA A LA COMISIÓN PARA LA IGUALDAD DE GÉNERO.</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F4F" w:rsidRDefault="000A4F4F" w:rsidP="00162A73">
      <w:pPr>
        <w:spacing w:after="0" w:line="240" w:lineRule="auto"/>
      </w:pPr>
      <w:r>
        <w:separator/>
      </w:r>
    </w:p>
  </w:endnote>
  <w:endnote w:type="continuationSeparator" w:id="0">
    <w:p w:rsidR="000A4F4F" w:rsidRDefault="000A4F4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DE0B8F" w:rsidRPr="00DE0B8F">
          <w:rPr>
            <w:noProof/>
            <w:lang w:val="es-ES"/>
          </w:rPr>
          <w:t>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F4F" w:rsidRDefault="000A4F4F" w:rsidP="00162A73">
      <w:pPr>
        <w:spacing w:after="0" w:line="240" w:lineRule="auto"/>
      </w:pPr>
      <w:r>
        <w:separator/>
      </w:r>
    </w:p>
  </w:footnote>
  <w:footnote w:type="continuationSeparator" w:id="0">
    <w:p w:rsidR="000A4F4F" w:rsidRDefault="000A4F4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372"/>
    <w:rsid w:val="000457F2"/>
    <w:rsid w:val="00046095"/>
    <w:rsid w:val="000461B9"/>
    <w:rsid w:val="000466EA"/>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6D5"/>
    <w:rsid w:val="00073E4F"/>
    <w:rsid w:val="00074DD0"/>
    <w:rsid w:val="00077040"/>
    <w:rsid w:val="000833DB"/>
    <w:rsid w:val="00083A41"/>
    <w:rsid w:val="000877ED"/>
    <w:rsid w:val="00090736"/>
    <w:rsid w:val="00092544"/>
    <w:rsid w:val="0009288E"/>
    <w:rsid w:val="00096A21"/>
    <w:rsid w:val="000A05C4"/>
    <w:rsid w:val="000A156E"/>
    <w:rsid w:val="000A309D"/>
    <w:rsid w:val="000A3370"/>
    <w:rsid w:val="000A3F2B"/>
    <w:rsid w:val="000A4F4F"/>
    <w:rsid w:val="000A5074"/>
    <w:rsid w:val="000A59F8"/>
    <w:rsid w:val="000B1381"/>
    <w:rsid w:val="000B1E84"/>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03B5"/>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7D61"/>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0792"/>
    <w:rsid w:val="001D35EC"/>
    <w:rsid w:val="001D4FD6"/>
    <w:rsid w:val="001D6474"/>
    <w:rsid w:val="001E2EFD"/>
    <w:rsid w:val="001E33AC"/>
    <w:rsid w:val="001E59AF"/>
    <w:rsid w:val="001F09E1"/>
    <w:rsid w:val="001F3E17"/>
    <w:rsid w:val="001F408D"/>
    <w:rsid w:val="001F4E67"/>
    <w:rsid w:val="001F6850"/>
    <w:rsid w:val="001F69AF"/>
    <w:rsid w:val="001F7183"/>
    <w:rsid w:val="001F7A62"/>
    <w:rsid w:val="001F7C20"/>
    <w:rsid w:val="00201852"/>
    <w:rsid w:val="00202989"/>
    <w:rsid w:val="00202E69"/>
    <w:rsid w:val="0020424C"/>
    <w:rsid w:val="00205B5E"/>
    <w:rsid w:val="00207066"/>
    <w:rsid w:val="0021293B"/>
    <w:rsid w:val="002156AD"/>
    <w:rsid w:val="00220E56"/>
    <w:rsid w:val="00226E0F"/>
    <w:rsid w:val="00230332"/>
    <w:rsid w:val="00231328"/>
    <w:rsid w:val="0023146B"/>
    <w:rsid w:val="00232C46"/>
    <w:rsid w:val="00232DA5"/>
    <w:rsid w:val="00234B74"/>
    <w:rsid w:val="0024375F"/>
    <w:rsid w:val="00243870"/>
    <w:rsid w:val="002470C1"/>
    <w:rsid w:val="0024790A"/>
    <w:rsid w:val="00252A92"/>
    <w:rsid w:val="002568C9"/>
    <w:rsid w:val="00256F89"/>
    <w:rsid w:val="00263E19"/>
    <w:rsid w:val="0026591E"/>
    <w:rsid w:val="002735EA"/>
    <w:rsid w:val="002752E1"/>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1C4"/>
    <w:rsid w:val="002F2447"/>
    <w:rsid w:val="002F4A5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3838"/>
    <w:rsid w:val="0037473C"/>
    <w:rsid w:val="003762F2"/>
    <w:rsid w:val="00377BD7"/>
    <w:rsid w:val="00380393"/>
    <w:rsid w:val="00380F92"/>
    <w:rsid w:val="00381AD0"/>
    <w:rsid w:val="0038236B"/>
    <w:rsid w:val="003829B8"/>
    <w:rsid w:val="00382E42"/>
    <w:rsid w:val="003835CE"/>
    <w:rsid w:val="00383873"/>
    <w:rsid w:val="003844FE"/>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2856"/>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5E2"/>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A99"/>
    <w:rsid w:val="00406D3C"/>
    <w:rsid w:val="00410928"/>
    <w:rsid w:val="00413B02"/>
    <w:rsid w:val="00414CBF"/>
    <w:rsid w:val="004152F6"/>
    <w:rsid w:val="00420762"/>
    <w:rsid w:val="00420C5F"/>
    <w:rsid w:val="00421DC5"/>
    <w:rsid w:val="00423E6A"/>
    <w:rsid w:val="004243DC"/>
    <w:rsid w:val="0042548C"/>
    <w:rsid w:val="0042583A"/>
    <w:rsid w:val="00426611"/>
    <w:rsid w:val="00427A2E"/>
    <w:rsid w:val="00427ECA"/>
    <w:rsid w:val="0043265C"/>
    <w:rsid w:val="00433909"/>
    <w:rsid w:val="00434C31"/>
    <w:rsid w:val="00440FF7"/>
    <w:rsid w:val="00442D4F"/>
    <w:rsid w:val="004432BD"/>
    <w:rsid w:val="00443C3B"/>
    <w:rsid w:val="00447CBF"/>
    <w:rsid w:val="00452E80"/>
    <w:rsid w:val="00453784"/>
    <w:rsid w:val="00456BFB"/>
    <w:rsid w:val="004631D2"/>
    <w:rsid w:val="0046564F"/>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B78DF"/>
    <w:rsid w:val="005C174D"/>
    <w:rsid w:val="005C206D"/>
    <w:rsid w:val="005C3946"/>
    <w:rsid w:val="005C4277"/>
    <w:rsid w:val="005C4607"/>
    <w:rsid w:val="005C47A1"/>
    <w:rsid w:val="005C4B64"/>
    <w:rsid w:val="005C4CE8"/>
    <w:rsid w:val="005C4DB0"/>
    <w:rsid w:val="005D19A6"/>
    <w:rsid w:val="005D1F55"/>
    <w:rsid w:val="005D2614"/>
    <w:rsid w:val="005E01BF"/>
    <w:rsid w:val="005E705D"/>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0A95"/>
    <w:rsid w:val="006C13ED"/>
    <w:rsid w:val="006C2828"/>
    <w:rsid w:val="006C2BDD"/>
    <w:rsid w:val="006C36A7"/>
    <w:rsid w:val="006C5100"/>
    <w:rsid w:val="006C53AF"/>
    <w:rsid w:val="006C6C46"/>
    <w:rsid w:val="006C6ED7"/>
    <w:rsid w:val="006D001F"/>
    <w:rsid w:val="006D4635"/>
    <w:rsid w:val="006D4E39"/>
    <w:rsid w:val="006D50A6"/>
    <w:rsid w:val="006D6384"/>
    <w:rsid w:val="006D6A98"/>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5975"/>
    <w:rsid w:val="0071607D"/>
    <w:rsid w:val="007169D2"/>
    <w:rsid w:val="00717709"/>
    <w:rsid w:val="00720176"/>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1EDA"/>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4AB6"/>
    <w:rsid w:val="00797673"/>
    <w:rsid w:val="007A0F26"/>
    <w:rsid w:val="007A2CCD"/>
    <w:rsid w:val="007A3264"/>
    <w:rsid w:val="007A764D"/>
    <w:rsid w:val="007B59CD"/>
    <w:rsid w:val="007B6EB9"/>
    <w:rsid w:val="007C2BC5"/>
    <w:rsid w:val="007C41D3"/>
    <w:rsid w:val="007C42DD"/>
    <w:rsid w:val="007D239B"/>
    <w:rsid w:val="007D3259"/>
    <w:rsid w:val="007D651B"/>
    <w:rsid w:val="007D6DB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942"/>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0C"/>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2982"/>
    <w:rsid w:val="009A4F2F"/>
    <w:rsid w:val="009A6D68"/>
    <w:rsid w:val="009A6FAD"/>
    <w:rsid w:val="009B01A3"/>
    <w:rsid w:val="009B3933"/>
    <w:rsid w:val="009B7E98"/>
    <w:rsid w:val="009C15CB"/>
    <w:rsid w:val="009C1D5E"/>
    <w:rsid w:val="009C39DF"/>
    <w:rsid w:val="009C5423"/>
    <w:rsid w:val="009C595F"/>
    <w:rsid w:val="009C5A20"/>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1D8E"/>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29D4"/>
    <w:rsid w:val="00A66A68"/>
    <w:rsid w:val="00A67E16"/>
    <w:rsid w:val="00A702A0"/>
    <w:rsid w:val="00A71B5B"/>
    <w:rsid w:val="00A72AF7"/>
    <w:rsid w:val="00A73ABD"/>
    <w:rsid w:val="00A741AE"/>
    <w:rsid w:val="00A76067"/>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0CC5"/>
    <w:rsid w:val="00AC1A53"/>
    <w:rsid w:val="00AC2C3F"/>
    <w:rsid w:val="00AC325A"/>
    <w:rsid w:val="00AC356B"/>
    <w:rsid w:val="00AC4C6B"/>
    <w:rsid w:val="00AD1E2E"/>
    <w:rsid w:val="00AD485A"/>
    <w:rsid w:val="00AD4ADD"/>
    <w:rsid w:val="00AD5F59"/>
    <w:rsid w:val="00AE03D5"/>
    <w:rsid w:val="00AE0998"/>
    <w:rsid w:val="00AE0DF1"/>
    <w:rsid w:val="00AE1BAC"/>
    <w:rsid w:val="00AE2AAD"/>
    <w:rsid w:val="00AE5959"/>
    <w:rsid w:val="00AE670F"/>
    <w:rsid w:val="00AE6DA6"/>
    <w:rsid w:val="00AF1DDF"/>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424"/>
    <w:rsid w:val="00B177FF"/>
    <w:rsid w:val="00B21A4C"/>
    <w:rsid w:val="00B22711"/>
    <w:rsid w:val="00B246C9"/>
    <w:rsid w:val="00B25258"/>
    <w:rsid w:val="00B25892"/>
    <w:rsid w:val="00B259E8"/>
    <w:rsid w:val="00B33114"/>
    <w:rsid w:val="00B33579"/>
    <w:rsid w:val="00B36C4D"/>
    <w:rsid w:val="00B36E7C"/>
    <w:rsid w:val="00B375AC"/>
    <w:rsid w:val="00B37A86"/>
    <w:rsid w:val="00B409F7"/>
    <w:rsid w:val="00B45903"/>
    <w:rsid w:val="00B45FD6"/>
    <w:rsid w:val="00B50E0A"/>
    <w:rsid w:val="00B52DF4"/>
    <w:rsid w:val="00B531E3"/>
    <w:rsid w:val="00B53471"/>
    <w:rsid w:val="00B55ABA"/>
    <w:rsid w:val="00B55C09"/>
    <w:rsid w:val="00B60019"/>
    <w:rsid w:val="00B62ED1"/>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3339"/>
    <w:rsid w:val="00BC4517"/>
    <w:rsid w:val="00BC55DB"/>
    <w:rsid w:val="00BC7D46"/>
    <w:rsid w:val="00BD39B7"/>
    <w:rsid w:val="00BD40E7"/>
    <w:rsid w:val="00BD60F6"/>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2959"/>
    <w:rsid w:val="00C02AF3"/>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14F"/>
    <w:rsid w:val="00C80735"/>
    <w:rsid w:val="00C81291"/>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B6DAE"/>
    <w:rsid w:val="00CC11A3"/>
    <w:rsid w:val="00CC1A93"/>
    <w:rsid w:val="00CC281F"/>
    <w:rsid w:val="00CC4E2F"/>
    <w:rsid w:val="00CC4E8D"/>
    <w:rsid w:val="00CD0604"/>
    <w:rsid w:val="00CD150A"/>
    <w:rsid w:val="00CD1C06"/>
    <w:rsid w:val="00CD2A34"/>
    <w:rsid w:val="00CD2B38"/>
    <w:rsid w:val="00CD373E"/>
    <w:rsid w:val="00CE2AAA"/>
    <w:rsid w:val="00CE3911"/>
    <w:rsid w:val="00CE3980"/>
    <w:rsid w:val="00CE4E15"/>
    <w:rsid w:val="00CE563A"/>
    <w:rsid w:val="00CF0470"/>
    <w:rsid w:val="00CF23C3"/>
    <w:rsid w:val="00CF2A7F"/>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5706F"/>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FEF"/>
    <w:rsid w:val="00DA77C1"/>
    <w:rsid w:val="00DA7991"/>
    <w:rsid w:val="00DB0A6F"/>
    <w:rsid w:val="00DB1B24"/>
    <w:rsid w:val="00DB36D2"/>
    <w:rsid w:val="00DB4867"/>
    <w:rsid w:val="00DB4EBD"/>
    <w:rsid w:val="00DB62B2"/>
    <w:rsid w:val="00DB66B1"/>
    <w:rsid w:val="00DC0A78"/>
    <w:rsid w:val="00DC1797"/>
    <w:rsid w:val="00DC5245"/>
    <w:rsid w:val="00DC5256"/>
    <w:rsid w:val="00DC618F"/>
    <w:rsid w:val="00DD0B27"/>
    <w:rsid w:val="00DD161E"/>
    <w:rsid w:val="00DD51BA"/>
    <w:rsid w:val="00DD65B4"/>
    <w:rsid w:val="00DE07AA"/>
    <w:rsid w:val="00DE0B8F"/>
    <w:rsid w:val="00DE0E5A"/>
    <w:rsid w:val="00DE3C4B"/>
    <w:rsid w:val="00DE6F56"/>
    <w:rsid w:val="00DF2DD8"/>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00BA"/>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678D"/>
    <w:rsid w:val="00EB798A"/>
    <w:rsid w:val="00EC0129"/>
    <w:rsid w:val="00EC11BF"/>
    <w:rsid w:val="00EC4679"/>
    <w:rsid w:val="00EC4BF5"/>
    <w:rsid w:val="00EC635A"/>
    <w:rsid w:val="00EC6533"/>
    <w:rsid w:val="00EC6B71"/>
    <w:rsid w:val="00EC6B8D"/>
    <w:rsid w:val="00EC7119"/>
    <w:rsid w:val="00EC71C3"/>
    <w:rsid w:val="00EC73DE"/>
    <w:rsid w:val="00EC782A"/>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7DF4"/>
    <w:rsid w:val="00EF3D93"/>
    <w:rsid w:val="00F00437"/>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757"/>
    <w:rsid w:val="00F6190F"/>
    <w:rsid w:val="00F62E09"/>
    <w:rsid w:val="00F648C5"/>
    <w:rsid w:val="00F64E66"/>
    <w:rsid w:val="00F6622C"/>
    <w:rsid w:val="00F664CA"/>
    <w:rsid w:val="00F7005E"/>
    <w:rsid w:val="00F70EAD"/>
    <w:rsid w:val="00F71A2E"/>
    <w:rsid w:val="00F74302"/>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C7E6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67211548">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8</Pages>
  <Words>2578</Words>
  <Characters>14695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55</cp:revision>
  <cp:lastPrinted>2022-09-15T15:50:00Z</cp:lastPrinted>
  <dcterms:created xsi:type="dcterms:W3CDTF">2022-09-13T16:15:00Z</dcterms:created>
  <dcterms:modified xsi:type="dcterms:W3CDTF">2022-09-15T18:36:00Z</dcterms:modified>
</cp:coreProperties>
</file>