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CA68BF">
        <w:rPr>
          <w:rFonts w:ascii="Times New Roman" w:eastAsia="Times New Roman" w:hAnsi="Times New Roman" w:cs="Times New Roman"/>
          <w:sz w:val="24"/>
          <w:szCs w:val="24"/>
          <w:lang w:eastAsia="es-ES"/>
        </w:rPr>
        <w:t>29</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F93E19">
        <w:rPr>
          <w:rFonts w:ascii="Times New Roman" w:eastAsia="Times New Roman" w:hAnsi="Times New Roman" w:cs="Times New Roman"/>
          <w:sz w:val="24"/>
          <w:szCs w:val="24"/>
          <w:lang w:eastAsia="es-ES"/>
        </w:rPr>
        <w:t>11</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B66F3F">
        <w:rPr>
          <w:rFonts w:ascii="Times New Roman" w:eastAsia="Times New Roman" w:hAnsi="Times New Roman" w:cs="Times New Roman"/>
          <w:sz w:val="24"/>
          <w:szCs w:val="24"/>
          <w:lang w:eastAsia="es-ES"/>
        </w:rPr>
        <w:t>OCTUBRE</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397E5E">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B66F3F">
        <w:rPr>
          <w:rFonts w:ascii="Times New Roman" w:eastAsia="Times New Roman" w:hAnsi="Times New Roman" w:cs="Times New Roman"/>
          <w:sz w:val="24"/>
          <w:szCs w:val="24"/>
          <w:lang w:eastAsia="es-ES"/>
        </w:rPr>
        <w:t>PRIMER</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PRESIDENCIA </w:t>
      </w:r>
      <w:r w:rsidR="00F93E19">
        <w:rPr>
          <w:rFonts w:ascii="Times New Roman" w:eastAsia="Times New Roman" w:hAnsi="Times New Roman" w:cs="Times New Roman"/>
          <w:b/>
          <w:sz w:val="24"/>
          <w:szCs w:val="24"/>
          <w:lang w:eastAsia="es-ES"/>
        </w:rPr>
        <w:t xml:space="preserve">POR M. DE LEY </w:t>
      </w:r>
      <w:r>
        <w:rPr>
          <w:rFonts w:ascii="Times New Roman" w:eastAsia="Times New Roman" w:hAnsi="Times New Roman" w:cs="Times New Roman"/>
          <w:b/>
          <w:sz w:val="24"/>
          <w:szCs w:val="24"/>
          <w:lang w:eastAsia="es-ES"/>
        </w:rPr>
        <w:t>DE</w:t>
      </w:r>
      <w:r w:rsidR="00F93E19">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F93E19">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F93E19" w:rsidP="00F93E19">
      <w:pPr>
        <w:widowControl w:val="0"/>
        <w:autoSpaceDE w:val="0"/>
        <w:autoSpaceDN w:val="0"/>
        <w:spacing w:after="0" w:line="240" w:lineRule="auto"/>
        <w:jc w:val="center"/>
        <w:rPr>
          <w:rFonts w:ascii="Times New Roman" w:eastAsia="Times New Roman" w:hAnsi="Times New Roman" w:cs="Times New Roman"/>
          <w:b/>
          <w:sz w:val="24"/>
          <w:szCs w:val="24"/>
          <w:lang w:eastAsia="es-ES"/>
        </w:rPr>
      </w:pPr>
      <w:proofErr w:type="spellStart"/>
      <w:r>
        <w:rPr>
          <w:rFonts w:ascii="Times New Roman" w:eastAsia="Times New Roman" w:hAnsi="Times New Roman" w:cs="Times New Roman"/>
          <w:b/>
          <w:sz w:val="24"/>
          <w:szCs w:val="24"/>
          <w:lang w:eastAsia="es-ES"/>
        </w:rPr>
        <w:t>ALHINNA</w:t>
      </w:r>
      <w:proofErr w:type="spellEnd"/>
      <w:r>
        <w:rPr>
          <w:rFonts w:ascii="Times New Roman" w:eastAsia="Times New Roman" w:hAnsi="Times New Roman" w:cs="Times New Roman"/>
          <w:b/>
          <w:sz w:val="24"/>
          <w:szCs w:val="24"/>
          <w:lang w:eastAsia="es-ES"/>
        </w:rPr>
        <w:t xml:space="preserve"> BERENICE VARGAS GARCÍA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BF51BC" w:rsidRDefault="00BF51BC" w:rsidP="00BF51BC">
      <w:pPr>
        <w:shd w:val="clear" w:color="auto" w:fill="FFFFFF"/>
        <w:spacing w:after="0" w:line="240" w:lineRule="auto"/>
        <w:jc w:val="both"/>
        <w:rPr>
          <w:rFonts w:ascii="Times New Roman" w:hAnsi="Times New Roman" w:cs="Times New Roman"/>
          <w:i/>
          <w:sz w:val="24"/>
          <w:szCs w:val="24"/>
        </w:rPr>
      </w:pPr>
      <w:r w:rsidRPr="00BF51BC">
        <w:rPr>
          <w:rFonts w:ascii="Times New Roman" w:eastAsia="Times New Roman" w:hAnsi="Times New Roman" w:cs="Times New Roman"/>
          <w:sz w:val="24"/>
          <w:szCs w:val="24"/>
          <w:lang w:eastAsia="es-MX"/>
        </w:rPr>
        <w:t>EN LA CIUDAD DE MONTERREY, CAPITAL DEL ESTADO DE NUEVO LEÓN, SIENDO LAS ONCE HORAS CON TREINTA Y DOS MINUTOS, DEL DÍA ONCE DE OCTUBRE</w:t>
      </w:r>
      <w:r w:rsidRPr="00BF51BC">
        <w:rPr>
          <w:rFonts w:ascii="Times New Roman" w:eastAsia="Times New Roman" w:hAnsi="Times New Roman" w:cs="Times New Roman"/>
          <w:sz w:val="24"/>
          <w:szCs w:val="24"/>
          <w:lang w:eastAsia="es-ES"/>
        </w:rPr>
        <w:t xml:space="preserve"> </w:t>
      </w:r>
      <w:r w:rsidRPr="00BF51BC">
        <w:rPr>
          <w:rFonts w:ascii="Times New Roman" w:eastAsia="Times New Roman" w:hAnsi="Times New Roman" w:cs="Times New Roman"/>
          <w:sz w:val="24"/>
          <w:szCs w:val="24"/>
          <w:lang w:eastAsia="es-MX"/>
        </w:rPr>
        <w:t>DE 2022 CON LA A</w:t>
      </w:r>
      <w:r w:rsidR="004107FA">
        <w:rPr>
          <w:rFonts w:ascii="Times New Roman" w:eastAsia="Times New Roman" w:hAnsi="Times New Roman" w:cs="Times New Roman"/>
          <w:sz w:val="24"/>
          <w:szCs w:val="24"/>
          <w:lang w:eastAsia="es-MX"/>
        </w:rPr>
        <w:t>SISTENCIA AL PASE DE LISTA DE 29</w:t>
      </w:r>
      <w:r w:rsidRPr="00BF51BC">
        <w:rPr>
          <w:rFonts w:ascii="Times New Roman" w:eastAsia="Times New Roman" w:hAnsi="Times New Roman" w:cs="Times New Roman"/>
          <w:sz w:val="24"/>
          <w:szCs w:val="24"/>
          <w:lang w:eastAsia="es-MX"/>
        </w:rPr>
        <w:t xml:space="preserve"> LEGISLADORES EN EL PLENO Y DE CONFORMIDAD CON EL ACUERDO NÚMERO 005 APROBADO EL DÍA 8 DE SEPTIEMBRE DE 2021, </w:t>
      </w:r>
      <w:r w:rsidRPr="00BF51BC">
        <w:rPr>
          <w:rFonts w:ascii="Times New Roman" w:hAnsi="Times New Roman" w:cs="Times New Roman"/>
          <w:i/>
          <w:sz w:val="24"/>
          <w:szCs w:val="24"/>
        </w:rPr>
        <w:t>VÍA PLATAFORMA VIRTUAL</w:t>
      </w:r>
      <w:r w:rsidRPr="00BF51BC">
        <w:rPr>
          <w:rFonts w:ascii="Times New Roman" w:hAnsi="Times New Roman" w:cs="Times New Roman"/>
          <w:b/>
          <w:sz w:val="24"/>
          <w:szCs w:val="24"/>
        </w:rPr>
        <w:t xml:space="preserve"> </w:t>
      </w:r>
      <w:r w:rsidR="004107FA">
        <w:rPr>
          <w:rFonts w:ascii="Times New Roman" w:hAnsi="Times New Roman" w:cs="Times New Roman"/>
          <w:sz w:val="24"/>
          <w:szCs w:val="24"/>
        </w:rPr>
        <w:t>7</w:t>
      </w:r>
      <w:r w:rsidRPr="00BF51BC">
        <w:rPr>
          <w:rFonts w:ascii="Times New Roman" w:eastAsia="Times New Roman" w:hAnsi="Times New Roman" w:cs="Times New Roman"/>
          <w:i/>
          <w:sz w:val="24"/>
          <w:szCs w:val="24"/>
          <w:lang w:eastAsia="es-MX"/>
        </w:rPr>
        <w:t xml:space="preserve"> DIPUTADOS</w:t>
      </w:r>
      <w:r w:rsidRPr="00BF51BC">
        <w:rPr>
          <w:rFonts w:ascii="Times New Roman" w:hAnsi="Times New Roman" w:cs="Times New Roman"/>
          <w:sz w:val="24"/>
          <w:szCs w:val="24"/>
        </w:rPr>
        <w:t xml:space="preserve">; </w:t>
      </w:r>
      <w:r w:rsidR="004107FA">
        <w:rPr>
          <w:rFonts w:ascii="Times New Roman" w:eastAsia="Times New Roman" w:hAnsi="Times New Roman" w:cs="Times New Roman"/>
          <w:sz w:val="24"/>
          <w:szCs w:val="24"/>
          <w:lang w:eastAsia="es-MX"/>
        </w:rPr>
        <w:t>INCORPORÁNDOSE 6</w:t>
      </w:r>
      <w:r w:rsidRPr="00BF51BC">
        <w:rPr>
          <w:rFonts w:ascii="Times New Roman" w:eastAsia="Times New Roman" w:hAnsi="Times New Roman" w:cs="Times New Roman"/>
          <w:sz w:val="24"/>
          <w:szCs w:val="24"/>
          <w:lang w:eastAsia="es-MX"/>
        </w:rPr>
        <w:t xml:space="preserve"> EN EL TRANSCURSO DE LA SESIÓN. LA PRESIDENTA DECLARÓ ABIERTA LA SESIÓN. </w:t>
      </w:r>
      <w:r w:rsidRPr="00BF51BC">
        <w:rPr>
          <w:rFonts w:ascii="Times New Roman" w:hAnsi="Times New Roman" w:cs="Times New Roman"/>
          <w:sz w:val="24"/>
          <w:szCs w:val="24"/>
        </w:rPr>
        <w:t>SE DIO LECTURA AL ORDEN DEL DÍA.</w:t>
      </w:r>
      <w:r w:rsidRPr="00BF51BC">
        <w:rPr>
          <w:rFonts w:ascii="Times New Roman" w:hAnsi="Times New Roman" w:cs="Times New Roman"/>
          <w:i/>
          <w:sz w:val="24"/>
          <w:szCs w:val="24"/>
        </w:rPr>
        <w:t xml:space="preserve"> EL CUAL FUE APROBADO EN LA SESIÓN ANTERIOR.</w:t>
      </w:r>
    </w:p>
    <w:p w:rsidR="009373B2" w:rsidRPr="00BF51BC" w:rsidRDefault="009373B2" w:rsidP="00BF51B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BF51BC" w:rsidRDefault="00BF51BC" w:rsidP="00BF51B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F51BC">
        <w:rPr>
          <w:rFonts w:ascii="Times New Roman" w:eastAsia="Times New Roman" w:hAnsi="Times New Roman" w:cs="Times New Roman"/>
          <w:b/>
          <w:bCs/>
          <w:sz w:val="24"/>
          <w:szCs w:val="24"/>
          <w:lang w:eastAsia="es-ES"/>
        </w:rPr>
        <w:t>ASUNTOS EN CARTERA.</w:t>
      </w:r>
    </w:p>
    <w:p w:rsidR="005574AF" w:rsidRPr="00BF51BC" w:rsidRDefault="00BF51BC" w:rsidP="00BF51B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F51BC">
        <w:rPr>
          <w:rFonts w:ascii="Times New Roman" w:eastAsia="Times New Roman" w:hAnsi="Times New Roman" w:cs="Times New Roman"/>
          <w:sz w:val="24"/>
          <w:szCs w:val="24"/>
          <w:lang w:eastAsia="es-ES"/>
        </w:rPr>
        <w:t xml:space="preserve">SE RECIBIERON </w:t>
      </w:r>
      <w:r w:rsidRPr="00BF51BC">
        <w:rPr>
          <w:rFonts w:ascii="Times New Roman" w:eastAsia="Times New Roman" w:hAnsi="Times New Roman" w:cs="Times New Roman"/>
          <w:b/>
          <w:sz w:val="24"/>
          <w:szCs w:val="24"/>
          <w:u w:val="single"/>
          <w:lang w:eastAsia="es-ES"/>
        </w:rPr>
        <w:t>12</w:t>
      </w:r>
      <w:r w:rsidRPr="00BF51BC">
        <w:rPr>
          <w:rFonts w:ascii="Times New Roman" w:eastAsia="Times New Roman" w:hAnsi="Times New Roman" w:cs="Times New Roman"/>
          <w:b/>
          <w:sz w:val="24"/>
          <w:szCs w:val="24"/>
          <w:lang w:eastAsia="es-ES"/>
        </w:rPr>
        <w:t xml:space="preserve"> </w:t>
      </w:r>
      <w:r w:rsidRPr="00BF51BC">
        <w:rPr>
          <w:rFonts w:ascii="Times New Roman" w:eastAsia="Times New Roman" w:hAnsi="Times New Roman" w:cs="Times New Roman"/>
          <w:sz w:val="24"/>
          <w:szCs w:val="24"/>
          <w:lang w:eastAsia="es-ES"/>
        </w:rPr>
        <w:t xml:space="preserve">ASUNTOS </w:t>
      </w:r>
      <w:r w:rsidRPr="00BF51BC">
        <w:rPr>
          <w:rFonts w:ascii="Times New Roman" w:hAnsi="Times New Roman" w:cs="Times New Roman"/>
          <w:sz w:val="24"/>
          <w:szCs w:val="24"/>
        </w:rPr>
        <w:t>A LOS CUALES SE LES DIO EL TRÁMITE CORRESPONDIENTE.</w:t>
      </w:r>
      <w:r w:rsidRPr="00BF51BC">
        <w:rPr>
          <w:rFonts w:ascii="Times New Roman" w:eastAsia="Times New Roman" w:hAnsi="Times New Roman" w:cs="Times New Roman"/>
          <w:sz w:val="24"/>
          <w:szCs w:val="24"/>
          <w:lang w:eastAsia="es-ES"/>
        </w:rPr>
        <w:t xml:space="preserve"> </w:t>
      </w:r>
      <w:r w:rsidRPr="00BF51BC">
        <w:rPr>
          <w:rFonts w:ascii="Times New Roman" w:eastAsia="Times New Roman" w:hAnsi="Times New Roman" w:cs="Times New Roman"/>
          <w:b/>
          <w:bCs/>
          <w:sz w:val="24"/>
          <w:szCs w:val="24"/>
          <w:lang w:eastAsia="es-ES"/>
        </w:rPr>
        <w:t xml:space="preserve">(SE ANEXA LISTA). </w:t>
      </w:r>
    </w:p>
    <w:p w:rsidR="00A8299B" w:rsidRPr="00BF51BC" w:rsidRDefault="00A8299B" w:rsidP="00BF51B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2F24B4" w:rsidRPr="00BF51BC" w:rsidRDefault="00BF51BC" w:rsidP="00BF51B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F51BC">
        <w:rPr>
          <w:rFonts w:ascii="Times New Roman" w:eastAsia="Times New Roman" w:hAnsi="Times New Roman" w:cs="Times New Roman"/>
          <w:bCs/>
          <w:sz w:val="24"/>
          <w:szCs w:val="24"/>
          <w:lang w:eastAsia="es-ES"/>
        </w:rPr>
        <w:t xml:space="preserve">DURANTE LOS ASUNTOS EN CARTERA, LA PRESIDENTA DIO LA BIENVENIDA A LOS ESTUDIANTES DE LA FACULTAD DE DERECHO Y CRIMINOLOGÍA DE LA UNIVERSIDAD AUTÓNOMA DE NUEVO LEÓN, </w:t>
      </w:r>
      <w:r w:rsidR="009D4B9E">
        <w:rPr>
          <w:rFonts w:ascii="Times New Roman" w:eastAsia="Times New Roman" w:hAnsi="Times New Roman" w:cs="Times New Roman"/>
          <w:bCs/>
          <w:sz w:val="24"/>
          <w:szCs w:val="24"/>
          <w:lang w:eastAsia="es-ES"/>
        </w:rPr>
        <w:t xml:space="preserve">ACOMPAÑADOS POR LA MAESTRA TANIA IBARRA, </w:t>
      </w:r>
      <w:r w:rsidRPr="00BF51BC">
        <w:rPr>
          <w:rFonts w:ascii="Times New Roman" w:eastAsia="Times New Roman" w:hAnsi="Times New Roman" w:cs="Times New Roman"/>
          <w:bCs/>
          <w:sz w:val="24"/>
          <w:szCs w:val="24"/>
          <w:lang w:eastAsia="es-ES"/>
        </w:rPr>
        <w:t>QUIENES SE ENCUENTRAN EN LAS GALERÍAS DEL RECINTO LEGISLATIVO.</w:t>
      </w:r>
    </w:p>
    <w:p w:rsidR="002F24B4" w:rsidRPr="00BF51BC" w:rsidRDefault="002F24B4" w:rsidP="00BF51B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BF51BC" w:rsidRDefault="00BF51BC" w:rsidP="00BF51B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F51BC">
        <w:rPr>
          <w:rFonts w:ascii="Times New Roman" w:eastAsia="Times New Roman" w:hAnsi="Times New Roman" w:cs="Times New Roman"/>
          <w:b/>
          <w:bCs/>
          <w:sz w:val="24"/>
          <w:szCs w:val="24"/>
          <w:lang w:eastAsia="es-ES"/>
        </w:rPr>
        <w:t>INICIATIVAS DE LEY O DECRETO A PRESENTARSE POR LOS CC. DIPUTADOS.</w:t>
      </w:r>
    </w:p>
    <w:p w:rsidR="00A8299B" w:rsidRPr="00BF51BC" w:rsidRDefault="00BF51BC" w:rsidP="00BF51BC">
      <w:pPr>
        <w:shd w:val="clear" w:color="auto" w:fill="FFFFFF"/>
        <w:spacing w:after="0" w:line="240" w:lineRule="auto"/>
        <w:ind w:right="49"/>
        <w:jc w:val="both"/>
        <w:rPr>
          <w:rFonts w:ascii="Times New Roman" w:eastAsia="Times New Roman" w:hAnsi="Times New Roman" w:cs="Times New Roman"/>
          <w:sz w:val="24"/>
          <w:szCs w:val="24"/>
          <w:lang w:eastAsia="es-MX"/>
        </w:rPr>
      </w:pPr>
      <w:r w:rsidRPr="00BF51BC">
        <w:rPr>
          <w:rFonts w:ascii="Times New Roman" w:eastAsia="Times New Roman" w:hAnsi="Times New Roman" w:cs="Times New Roman"/>
          <w:sz w:val="24"/>
          <w:szCs w:val="24"/>
          <w:lang w:eastAsia="es-MX"/>
        </w:rPr>
        <w:t>NO HUBO INTERVENCIONES EN ESTE PUNTO DEL ORDEN DEL DÍA.</w:t>
      </w:r>
    </w:p>
    <w:p w:rsidR="00F2684D" w:rsidRPr="00BF51BC" w:rsidRDefault="00F2684D" w:rsidP="00BF51BC">
      <w:pPr>
        <w:widowControl w:val="0"/>
        <w:autoSpaceDE w:val="0"/>
        <w:autoSpaceDN w:val="0"/>
        <w:spacing w:after="0" w:line="240" w:lineRule="auto"/>
        <w:jc w:val="both"/>
        <w:rPr>
          <w:rFonts w:ascii="Times New Roman" w:eastAsia="Times New Roman" w:hAnsi="Times New Roman" w:cs="Times New Roman"/>
          <w:sz w:val="24"/>
          <w:szCs w:val="24"/>
        </w:rPr>
      </w:pPr>
    </w:p>
    <w:p w:rsidR="00CA68BF" w:rsidRPr="00BF51BC" w:rsidRDefault="00BF51BC" w:rsidP="00BF51BC">
      <w:pPr>
        <w:widowControl w:val="0"/>
        <w:autoSpaceDE w:val="0"/>
        <w:autoSpaceDN w:val="0"/>
        <w:spacing w:after="0" w:line="240" w:lineRule="auto"/>
        <w:jc w:val="both"/>
        <w:rPr>
          <w:rFonts w:ascii="Times New Roman" w:eastAsia="Times New Roman" w:hAnsi="Times New Roman" w:cs="Times New Roman"/>
          <w:b/>
          <w:sz w:val="24"/>
          <w:szCs w:val="24"/>
        </w:rPr>
      </w:pPr>
      <w:r w:rsidRPr="00BF51BC">
        <w:rPr>
          <w:rFonts w:ascii="Times New Roman" w:eastAsia="Times New Roman" w:hAnsi="Times New Roman" w:cs="Times New Roman"/>
          <w:b/>
          <w:sz w:val="24"/>
          <w:szCs w:val="24"/>
        </w:rPr>
        <w:t>TOMA DE PROTESTA DE LOS INTEGRANTES DEL COMITÉ DE SELECCIÓN DEL SISTEMA ESTATAL ANTICORRUPCIÓN.</w:t>
      </w:r>
    </w:p>
    <w:p w:rsidR="00BC6316" w:rsidRPr="00BF51BC" w:rsidRDefault="00BF51BC" w:rsidP="00BF51BC">
      <w:pPr>
        <w:pStyle w:val="NormalWeb"/>
        <w:spacing w:before="0" w:beforeAutospacing="0" w:after="0" w:afterAutospacing="0"/>
        <w:jc w:val="both"/>
        <w:rPr>
          <w:bCs/>
          <w:lang w:eastAsia="es-ES"/>
        </w:rPr>
      </w:pPr>
      <w:r w:rsidRPr="00BF51BC">
        <w:rPr>
          <w:bCs/>
          <w:lang w:eastAsia="es-ES"/>
        </w:rPr>
        <w:t>DE CONFORMIDAD CON EL ARTÍCULO 24 FRACCIÓN VIII, DEL REGLAMENTO PARA EL GOBIERNO INTERIOR DEL CONGRESO DEL ESTADO DE NUEVO LEÓN, LA PRESIDENTA DESIGNÓ UNA COMISIÓN DE CORTESÍA PARA TRASLADAR HASTA EL RECINTO OFICIAL A LOS CIUDADANOS INTEGRANTES DEL COMITÉ DE SELECCIÓN DEL SISTEMA ESTATAL ANTICORRUPCIÓN PARA EL ESTADO DE NUEVO LEÓN, PARA QUE RINDAN SU PROTESTA DE LEY</w:t>
      </w:r>
      <w:r w:rsidRPr="00BF51BC">
        <w:rPr>
          <w:color w:val="000000"/>
        </w:rPr>
        <w:t>;</w:t>
      </w:r>
      <w:r w:rsidRPr="00BF51BC">
        <w:rPr>
          <w:bCs/>
          <w:lang w:eastAsia="es-ES"/>
        </w:rPr>
        <w:t xml:space="preserve"> DECLARANDO UN RECESO HASTA QUE LA COMISIÓN CUMPLA CON SU ENCOMIENDA.</w:t>
      </w:r>
    </w:p>
    <w:p w:rsidR="00BC6316" w:rsidRPr="00BF51BC" w:rsidRDefault="00BC6316" w:rsidP="00BF51BC">
      <w:pPr>
        <w:spacing w:after="0" w:line="240" w:lineRule="auto"/>
        <w:jc w:val="both"/>
        <w:rPr>
          <w:rFonts w:ascii="Times New Roman" w:eastAsia="Times New Roman" w:hAnsi="Times New Roman" w:cs="Times New Roman"/>
          <w:bCs/>
          <w:sz w:val="24"/>
          <w:szCs w:val="24"/>
          <w:lang w:eastAsia="es-ES"/>
        </w:rPr>
      </w:pPr>
    </w:p>
    <w:p w:rsidR="00BC6316" w:rsidRPr="00BF51BC" w:rsidRDefault="00BF51BC" w:rsidP="00BF51BC">
      <w:pPr>
        <w:spacing w:after="0" w:line="240" w:lineRule="auto"/>
        <w:jc w:val="both"/>
        <w:rPr>
          <w:rFonts w:ascii="Times New Roman" w:eastAsia="Times New Roman" w:hAnsi="Times New Roman" w:cs="Times New Roman"/>
          <w:sz w:val="24"/>
          <w:szCs w:val="24"/>
        </w:rPr>
      </w:pPr>
      <w:r w:rsidRPr="00BF51BC">
        <w:rPr>
          <w:rFonts w:ascii="Times New Roman" w:eastAsia="Times New Roman" w:hAnsi="Times New Roman" w:cs="Times New Roman"/>
          <w:bCs/>
          <w:sz w:val="24"/>
          <w:szCs w:val="24"/>
          <w:lang w:eastAsia="es-ES"/>
        </w:rPr>
        <w:lastRenderedPageBreak/>
        <w:t xml:space="preserve">LA PRESIDENTA REANUDÓ LA SESIÓN, SOLICITANDO A LOS PRESENTES PONERSE DE PIE. ESTANDO </w:t>
      </w:r>
      <w:r w:rsidR="009D4B9E">
        <w:rPr>
          <w:rFonts w:ascii="Times New Roman" w:eastAsia="Times New Roman" w:hAnsi="Times New Roman" w:cs="Times New Roman"/>
          <w:bCs/>
          <w:sz w:val="24"/>
          <w:szCs w:val="24"/>
          <w:lang w:eastAsia="es-ES"/>
        </w:rPr>
        <w:t xml:space="preserve">EN EL RECINTO OFICIAL </w:t>
      </w:r>
      <w:r w:rsidRPr="00BF51BC">
        <w:rPr>
          <w:rFonts w:ascii="Times New Roman" w:eastAsia="Times New Roman" w:hAnsi="Times New Roman" w:cs="Times New Roman"/>
          <w:bCs/>
          <w:sz w:val="24"/>
          <w:szCs w:val="24"/>
          <w:lang w:eastAsia="es-ES"/>
        </w:rPr>
        <w:t xml:space="preserve">LOS CC. VIRIDIANA ADAME AGUILAR, EDWIN CHÁVEZ TREVIÑO, ULISES ALEJANDRO SILVA GARZA, JESÚS ERNESTO SALAS IBARRA, </w:t>
      </w:r>
      <w:proofErr w:type="spellStart"/>
      <w:r w:rsidRPr="00BF51BC">
        <w:rPr>
          <w:rFonts w:ascii="Times New Roman" w:eastAsia="Times New Roman" w:hAnsi="Times New Roman" w:cs="Times New Roman"/>
          <w:bCs/>
          <w:sz w:val="24"/>
          <w:szCs w:val="24"/>
          <w:lang w:eastAsia="es-ES"/>
        </w:rPr>
        <w:t>HILDALILA</w:t>
      </w:r>
      <w:proofErr w:type="spellEnd"/>
      <w:r w:rsidRPr="00BF51BC">
        <w:rPr>
          <w:rFonts w:ascii="Times New Roman" w:eastAsia="Times New Roman" w:hAnsi="Times New Roman" w:cs="Times New Roman"/>
          <w:bCs/>
          <w:sz w:val="24"/>
          <w:szCs w:val="24"/>
          <w:lang w:eastAsia="es-ES"/>
        </w:rPr>
        <w:t xml:space="preserve"> AGUILAR </w:t>
      </w:r>
      <w:proofErr w:type="spellStart"/>
      <w:r w:rsidRPr="00BF51BC">
        <w:rPr>
          <w:rFonts w:ascii="Times New Roman" w:eastAsia="Times New Roman" w:hAnsi="Times New Roman" w:cs="Times New Roman"/>
          <w:bCs/>
          <w:sz w:val="24"/>
          <w:szCs w:val="24"/>
          <w:lang w:eastAsia="es-ES"/>
        </w:rPr>
        <w:t>YAÑEZ</w:t>
      </w:r>
      <w:proofErr w:type="spellEnd"/>
      <w:r w:rsidRPr="00BF51BC">
        <w:rPr>
          <w:rFonts w:ascii="Times New Roman" w:eastAsia="Times New Roman" w:hAnsi="Times New Roman" w:cs="Times New Roman"/>
          <w:bCs/>
          <w:sz w:val="24"/>
          <w:szCs w:val="24"/>
          <w:lang w:eastAsia="es-ES"/>
        </w:rPr>
        <w:t xml:space="preserve">, KAREN FLORES VITA, ENRIQUE DAVID </w:t>
      </w:r>
      <w:proofErr w:type="spellStart"/>
      <w:r w:rsidRPr="00BF51BC">
        <w:rPr>
          <w:rFonts w:ascii="Times New Roman" w:eastAsia="Times New Roman" w:hAnsi="Times New Roman" w:cs="Times New Roman"/>
          <w:bCs/>
          <w:sz w:val="24"/>
          <w:szCs w:val="24"/>
          <w:lang w:eastAsia="es-ES"/>
        </w:rPr>
        <w:t>OGAZ</w:t>
      </w:r>
      <w:proofErr w:type="spellEnd"/>
      <w:r w:rsidRPr="00BF51BC">
        <w:rPr>
          <w:rFonts w:ascii="Times New Roman" w:eastAsia="Times New Roman" w:hAnsi="Times New Roman" w:cs="Times New Roman"/>
          <w:bCs/>
          <w:sz w:val="24"/>
          <w:szCs w:val="24"/>
          <w:lang w:eastAsia="es-ES"/>
        </w:rPr>
        <w:t xml:space="preserve"> DÍAZ, JUAN CARLOS TOLENTINO FLORES Y </w:t>
      </w:r>
      <w:proofErr w:type="spellStart"/>
      <w:r w:rsidRPr="00BF51BC">
        <w:rPr>
          <w:rFonts w:ascii="Times New Roman" w:eastAsia="Times New Roman" w:hAnsi="Times New Roman" w:cs="Times New Roman"/>
          <w:bCs/>
          <w:sz w:val="24"/>
          <w:szCs w:val="24"/>
          <w:lang w:eastAsia="es-ES"/>
        </w:rPr>
        <w:t>SARA</w:t>
      </w:r>
      <w:r w:rsidR="009D4B9E">
        <w:rPr>
          <w:rFonts w:ascii="Times New Roman" w:eastAsia="Times New Roman" w:hAnsi="Times New Roman" w:cs="Times New Roman"/>
          <w:bCs/>
          <w:sz w:val="24"/>
          <w:szCs w:val="24"/>
          <w:lang w:eastAsia="es-ES"/>
        </w:rPr>
        <w:t>H</w:t>
      </w:r>
      <w:r w:rsidRPr="00BF51BC">
        <w:rPr>
          <w:rFonts w:ascii="Times New Roman" w:eastAsia="Times New Roman" w:hAnsi="Times New Roman" w:cs="Times New Roman"/>
          <w:bCs/>
          <w:sz w:val="24"/>
          <w:szCs w:val="24"/>
          <w:lang w:eastAsia="es-ES"/>
        </w:rPr>
        <w:t>Í</w:t>
      </w:r>
      <w:proofErr w:type="spellEnd"/>
      <w:r w:rsidRPr="00BF51BC">
        <w:rPr>
          <w:rFonts w:ascii="Times New Roman" w:eastAsia="Times New Roman" w:hAnsi="Times New Roman" w:cs="Times New Roman"/>
          <w:bCs/>
          <w:sz w:val="24"/>
          <w:szCs w:val="24"/>
          <w:lang w:eastAsia="es-ES"/>
        </w:rPr>
        <w:t xml:space="preserve"> MARCELA ARANDA GARCÍA</w:t>
      </w:r>
      <w:r w:rsidRPr="00BF51BC">
        <w:rPr>
          <w:rFonts w:ascii="Times New Roman" w:hAnsi="Times New Roman" w:cs="Times New Roman"/>
          <w:bCs/>
          <w:sz w:val="24"/>
          <w:szCs w:val="24"/>
          <w:lang w:eastAsia="es-ES"/>
        </w:rPr>
        <w:t>,</w:t>
      </w:r>
      <w:r w:rsidRPr="00BF51BC">
        <w:rPr>
          <w:rFonts w:ascii="Times New Roman" w:eastAsia="Times New Roman" w:hAnsi="Times New Roman" w:cs="Times New Roman"/>
          <w:bCs/>
          <w:sz w:val="24"/>
          <w:szCs w:val="24"/>
          <w:lang w:eastAsia="es-ES"/>
        </w:rPr>
        <w:t xml:space="preserve"> TOMARON PROTESTA COMO INTEGRANTES DEL COMITÉ DE SELECCIÓN DEL SISTEMA ESTATAL DE ANTICORRUPCIÓN PARA EL ESTADO DE NUEVO LEÓN. </w:t>
      </w:r>
    </w:p>
    <w:p w:rsidR="00BC6316" w:rsidRPr="00BF51BC" w:rsidRDefault="00BC6316" w:rsidP="00BF51BC">
      <w:pPr>
        <w:widowControl w:val="0"/>
        <w:autoSpaceDE w:val="0"/>
        <w:autoSpaceDN w:val="0"/>
        <w:spacing w:after="0" w:line="240" w:lineRule="auto"/>
        <w:jc w:val="both"/>
        <w:rPr>
          <w:rFonts w:ascii="Times New Roman" w:eastAsia="Times New Roman" w:hAnsi="Times New Roman" w:cs="Times New Roman"/>
          <w:sz w:val="24"/>
          <w:szCs w:val="24"/>
        </w:rPr>
      </w:pPr>
    </w:p>
    <w:p w:rsidR="00BC6316" w:rsidRPr="00BF51BC" w:rsidRDefault="00BF51BC" w:rsidP="00BF51BC">
      <w:pPr>
        <w:spacing w:after="0" w:line="240" w:lineRule="auto"/>
        <w:jc w:val="both"/>
        <w:rPr>
          <w:rFonts w:ascii="Times New Roman" w:hAnsi="Times New Roman" w:cs="Times New Roman"/>
          <w:color w:val="000000"/>
          <w:sz w:val="24"/>
          <w:szCs w:val="24"/>
        </w:rPr>
      </w:pPr>
      <w:r w:rsidRPr="00BF51BC">
        <w:rPr>
          <w:rFonts w:ascii="Times New Roman" w:hAnsi="Times New Roman" w:cs="Times New Roman"/>
          <w:color w:val="000000"/>
          <w:sz w:val="24"/>
          <w:szCs w:val="24"/>
        </w:rPr>
        <w:t xml:space="preserve">HECHO LO ANTERIOR, LA PRESIDENTA DESIGNÓ UNA COMISIÓN DE CORTESÍA PARA ACOMPAÑAR A LOS </w:t>
      </w:r>
      <w:r w:rsidRPr="00BF51BC">
        <w:rPr>
          <w:rFonts w:ascii="Times New Roman" w:eastAsia="Times New Roman" w:hAnsi="Times New Roman" w:cs="Times New Roman"/>
          <w:sz w:val="24"/>
          <w:szCs w:val="24"/>
        </w:rPr>
        <w:t xml:space="preserve">CC. INTEGRANTES </w:t>
      </w:r>
      <w:r w:rsidRPr="00BF51BC">
        <w:rPr>
          <w:rFonts w:ascii="Times New Roman" w:eastAsia="Times New Roman" w:hAnsi="Times New Roman" w:cs="Times New Roman"/>
          <w:bCs/>
          <w:sz w:val="24"/>
          <w:szCs w:val="24"/>
          <w:lang w:eastAsia="es-ES"/>
        </w:rPr>
        <w:t>DEL COMITÉ DE SELECCIÓN DEL SISTEMA ESTATAL DE ANTICORRUPCIÓN PARA EL ESTADO DE NUEVO LEÓN</w:t>
      </w:r>
      <w:r w:rsidRPr="00BF51BC">
        <w:rPr>
          <w:rFonts w:ascii="Times New Roman" w:hAnsi="Times New Roman" w:cs="Times New Roman"/>
          <w:color w:val="000000"/>
          <w:sz w:val="24"/>
          <w:szCs w:val="24"/>
        </w:rPr>
        <w:t xml:space="preserve">, HASTA LA SALIDA DEL RECINTO, DECLARANDO UN RECESO HASTA QUE LA COMISIÓN CUMPLA CON SU ENCOMIENDA. </w:t>
      </w:r>
    </w:p>
    <w:p w:rsidR="00BC6316" w:rsidRPr="00BF51BC" w:rsidRDefault="00BC6316" w:rsidP="00BF51BC">
      <w:pPr>
        <w:spacing w:after="0" w:line="240" w:lineRule="auto"/>
        <w:jc w:val="both"/>
        <w:rPr>
          <w:rFonts w:ascii="Times New Roman" w:hAnsi="Times New Roman" w:cs="Times New Roman"/>
          <w:color w:val="000000"/>
          <w:sz w:val="24"/>
          <w:szCs w:val="24"/>
        </w:rPr>
      </w:pPr>
    </w:p>
    <w:p w:rsidR="00BC6316" w:rsidRPr="00BF51BC" w:rsidRDefault="00BF51BC" w:rsidP="00BF51BC">
      <w:pPr>
        <w:spacing w:after="0" w:line="240" w:lineRule="auto"/>
        <w:jc w:val="both"/>
        <w:rPr>
          <w:rFonts w:ascii="Times New Roman" w:hAnsi="Times New Roman" w:cs="Times New Roman"/>
          <w:color w:val="000000"/>
          <w:sz w:val="24"/>
          <w:szCs w:val="24"/>
        </w:rPr>
      </w:pPr>
      <w:r w:rsidRPr="00BF51BC">
        <w:rPr>
          <w:rFonts w:ascii="Times New Roman" w:hAnsi="Times New Roman" w:cs="Times New Roman"/>
          <w:color w:val="000000"/>
          <w:sz w:val="24"/>
          <w:szCs w:val="24"/>
        </w:rPr>
        <w:t xml:space="preserve">EFECTUADO EL RECESO, LA PRESIDENTA SOLICITÓ A LA SECRETARIA VERIFICAR SI SE CUENTA CON EL QUÓRUM LEGAL, </w:t>
      </w:r>
      <w:r w:rsidR="009D4B9E">
        <w:rPr>
          <w:rFonts w:ascii="Times New Roman" w:hAnsi="Times New Roman" w:cs="Times New Roman"/>
          <w:color w:val="000000"/>
          <w:sz w:val="24"/>
          <w:szCs w:val="24"/>
        </w:rPr>
        <w:t>QUIEN</w:t>
      </w:r>
      <w:r w:rsidRPr="00BF51BC">
        <w:rPr>
          <w:rFonts w:ascii="Times New Roman" w:hAnsi="Times New Roman" w:cs="Times New Roman"/>
          <w:color w:val="000000"/>
          <w:sz w:val="24"/>
          <w:szCs w:val="24"/>
        </w:rPr>
        <w:t xml:space="preserve"> INFORMÓ QUE EXISTE EL QUÓRUM REGLAMENTARIO. LA PRESIDENTA REANUDÓ LA SESIÓN CONTINUANDO </w:t>
      </w:r>
      <w:r w:rsidR="007F3E32">
        <w:rPr>
          <w:rFonts w:ascii="Times New Roman" w:hAnsi="Times New Roman" w:cs="Times New Roman"/>
          <w:color w:val="000000"/>
          <w:sz w:val="24"/>
          <w:szCs w:val="24"/>
        </w:rPr>
        <w:t xml:space="preserve">CON </w:t>
      </w:r>
      <w:r w:rsidRPr="00BF51BC">
        <w:rPr>
          <w:rFonts w:ascii="Times New Roman" w:hAnsi="Times New Roman" w:cs="Times New Roman"/>
          <w:color w:val="000000"/>
          <w:sz w:val="24"/>
          <w:szCs w:val="24"/>
        </w:rPr>
        <w:t>LOS TRABAJOS LEGISLATIVOS.</w:t>
      </w:r>
    </w:p>
    <w:p w:rsidR="00BC6316" w:rsidRPr="00BF51BC" w:rsidRDefault="00BC6316" w:rsidP="00BF51BC">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BF51BC" w:rsidRDefault="00BF51BC" w:rsidP="00BF51BC">
      <w:pPr>
        <w:shd w:val="clear" w:color="auto" w:fill="FFFFFF"/>
        <w:spacing w:after="0" w:line="240" w:lineRule="auto"/>
        <w:jc w:val="both"/>
        <w:rPr>
          <w:rFonts w:ascii="Times New Roman" w:eastAsia="Times New Roman" w:hAnsi="Times New Roman" w:cs="Times New Roman"/>
          <w:b/>
          <w:sz w:val="24"/>
          <w:szCs w:val="24"/>
        </w:rPr>
      </w:pPr>
      <w:r w:rsidRPr="00BF51BC">
        <w:rPr>
          <w:rFonts w:ascii="Times New Roman" w:eastAsia="Times New Roman" w:hAnsi="Times New Roman" w:cs="Times New Roman"/>
          <w:b/>
          <w:sz w:val="24"/>
          <w:szCs w:val="24"/>
        </w:rPr>
        <w:t xml:space="preserve">INFORME DE COMISIONES. </w:t>
      </w:r>
    </w:p>
    <w:p w:rsidR="00C516B6" w:rsidRPr="00BF51BC" w:rsidRDefault="00BF51BC" w:rsidP="00BF51BC">
      <w:pPr>
        <w:widowControl w:val="0"/>
        <w:autoSpaceDE w:val="0"/>
        <w:autoSpaceDN w:val="0"/>
        <w:spacing w:after="0" w:line="240" w:lineRule="auto"/>
        <w:ind w:right="-93"/>
        <w:jc w:val="both"/>
        <w:rPr>
          <w:rFonts w:ascii="Times New Roman" w:hAnsi="Times New Roman" w:cs="Times New Roman"/>
          <w:sz w:val="24"/>
          <w:szCs w:val="24"/>
        </w:rPr>
      </w:pPr>
      <w:r w:rsidRPr="00BF51BC">
        <w:rPr>
          <w:rFonts w:ascii="Times New Roman" w:hAnsi="Times New Roman" w:cs="Times New Roman"/>
          <w:sz w:val="24"/>
          <w:szCs w:val="24"/>
        </w:rPr>
        <w:t xml:space="preserve">LA </w:t>
      </w:r>
      <w:proofErr w:type="spellStart"/>
      <w:r w:rsidRPr="00BF51BC">
        <w:rPr>
          <w:rFonts w:ascii="Times New Roman" w:hAnsi="Times New Roman" w:cs="Times New Roman"/>
          <w:sz w:val="24"/>
          <w:szCs w:val="24"/>
        </w:rPr>
        <w:t>DIP</w:t>
      </w:r>
      <w:proofErr w:type="spellEnd"/>
      <w:r w:rsidRPr="00BF51BC">
        <w:rPr>
          <w:rFonts w:ascii="Times New Roman" w:hAnsi="Times New Roman" w:cs="Times New Roman"/>
          <w:sz w:val="24"/>
          <w:szCs w:val="24"/>
        </w:rPr>
        <w:t xml:space="preserve">. TABITA ORTIZ HERNÁNDEZ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BF51BC">
        <w:rPr>
          <w:rFonts w:ascii="Times New Roman" w:hAnsi="Times New Roman" w:cs="Times New Roman"/>
          <w:b/>
          <w:sz w:val="24"/>
          <w:szCs w:val="24"/>
        </w:rPr>
        <w:t>EXP</w:t>
      </w:r>
      <w:proofErr w:type="spellEnd"/>
      <w:r w:rsidRPr="00BF51BC">
        <w:rPr>
          <w:rFonts w:ascii="Times New Roman" w:hAnsi="Times New Roman" w:cs="Times New Roman"/>
          <w:b/>
          <w:sz w:val="24"/>
          <w:szCs w:val="24"/>
        </w:rPr>
        <w:t>. 14168/LXXV, 14188/LXXV, 14548/LXXVI, 14755/LXXVI, DE LA COMISIÓN DE HACIENDA DEL ESTADO; Y 14459/</w:t>
      </w:r>
      <w:r w:rsidR="007F3E32">
        <w:rPr>
          <w:rFonts w:ascii="Times New Roman" w:hAnsi="Times New Roman" w:cs="Times New Roman"/>
          <w:b/>
          <w:sz w:val="24"/>
          <w:szCs w:val="24"/>
        </w:rPr>
        <w:t>LXXV, 14646/LXXVI, 14718/LXXVI-I</w:t>
      </w:r>
      <w:r w:rsidRPr="00BF51BC">
        <w:rPr>
          <w:rFonts w:ascii="Times New Roman" w:hAnsi="Times New Roman" w:cs="Times New Roman"/>
          <w:b/>
          <w:sz w:val="24"/>
          <w:szCs w:val="24"/>
        </w:rPr>
        <w:t xml:space="preserve">, Y 15516/LXXVI, DE LA COMISIÓN DE GOBERNACIÓN Y ORGANIZACIÓN INTERNA DE LOS PODERES. </w:t>
      </w:r>
      <w:r w:rsidRPr="00BF51BC">
        <w:rPr>
          <w:rFonts w:ascii="Times New Roman" w:hAnsi="Times New Roman" w:cs="Times New Roman"/>
          <w:sz w:val="24"/>
          <w:szCs w:val="24"/>
        </w:rPr>
        <w:t xml:space="preserve">- </w:t>
      </w:r>
      <w:r w:rsidRPr="00BF51BC">
        <w:rPr>
          <w:rFonts w:ascii="Times New Roman" w:hAnsi="Times New Roman" w:cs="Times New Roman"/>
          <w:i/>
          <w:sz w:val="24"/>
          <w:szCs w:val="24"/>
        </w:rPr>
        <w:t>FUE APROBADA LA DISPENSA DE TRÁMITE POR UNANIMIDAD.</w:t>
      </w:r>
    </w:p>
    <w:p w:rsidR="00566890" w:rsidRPr="00BF51BC" w:rsidRDefault="00566890" w:rsidP="00BF51BC">
      <w:pPr>
        <w:pStyle w:val="NormalWeb"/>
        <w:spacing w:before="0" w:beforeAutospacing="0" w:after="0" w:afterAutospacing="0"/>
        <w:jc w:val="both"/>
      </w:pPr>
    </w:p>
    <w:p w:rsidR="00724690" w:rsidRPr="00BF51BC" w:rsidRDefault="00BF51BC" w:rsidP="00BF51BC">
      <w:pPr>
        <w:pStyle w:val="NormalWeb"/>
        <w:spacing w:before="0" w:beforeAutospacing="0" w:after="0" w:afterAutospacing="0"/>
        <w:jc w:val="both"/>
      </w:pPr>
      <w:r w:rsidRPr="00BF51BC">
        <w:t xml:space="preserve">LA </w:t>
      </w:r>
      <w:proofErr w:type="spellStart"/>
      <w:r w:rsidRPr="00BF51BC">
        <w:t>DIP</w:t>
      </w:r>
      <w:proofErr w:type="spellEnd"/>
      <w:r w:rsidRPr="00BF51BC">
        <w:t xml:space="preserve">. TABITA ORTIZ HERNÁNDEZ, INTEGRANTE DE LA COMISIÓN DE HACIENDA DEL ESTADO, DIO LECTURA AL PROEMIO Y RESOLUTIVO DEL DICTAMEN </w:t>
      </w:r>
      <w:proofErr w:type="spellStart"/>
      <w:r w:rsidRPr="00BF51BC">
        <w:rPr>
          <w:b/>
        </w:rPr>
        <w:t>EXP</w:t>
      </w:r>
      <w:proofErr w:type="spellEnd"/>
      <w:r w:rsidRPr="00BF51BC">
        <w:rPr>
          <w:b/>
        </w:rPr>
        <w:t>. 14168/LXXV</w:t>
      </w:r>
      <w:r w:rsidRPr="00BF51BC">
        <w:t xml:space="preserve">, QUE CONTIENE CUENTA PÚBLICA DEL AÑO 2019, DE LA COMISIÓN ESTATAL ELECTORAL. ACORDÁNDOSE QUE ES DE APROBARSE. INTERVINO A FAVOR DEL DICTAMEN LA </w:t>
      </w:r>
      <w:proofErr w:type="spellStart"/>
      <w:r w:rsidRPr="00BF51BC">
        <w:t>DIP</w:t>
      </w:r>
      <w:proofErr w:type="spellEnd"/>
      <w:r w:rsidRPr="00BF51BC">
        <w:t xml:space="preserve">. ELSA ESCOBEDO VELÁZQUEZ. </w:t>
      </w:r>
      <w:r w:rsidRPr="00BF51BC">
        <w:rPr>
          <w:b/>
          <w:bCs/>
          <w:lang w:eastAsia="es-ES"/>
        </w:rPr>
        <w:t>FUE APROBADO EL DICTAMEN POR UNANIMIDAD DE 35 VOTOS. ELABORÁNDOSE EL ACUERDO CORRESPONDIENTE.</w:t>
      </w:r>
    </w:p>
    <w:p w:rsidR="00724690" w:rsidRPr="00BF51BC" w:rsidRDefault="00724690" w:rsidP="00BF51BC">
      <w:pPr>
        <w:pStyle w:val="NormalWeb"/>
        <w:spacing w:before="0" w:beforeAutospacing="0" w:after="0" w:afterAutospacing="0"/>
        <w:jc w:val="both"/>
      </w:pPr>
    </w:p>
    <w:p w:rsidR="006962A5" w:rsidRPr="00BF51BC" w:rsidRDefault="00BF51BC" w:rsidP="00BF51BC">
      <w:pPr>
        <w:pStyle w:val="NormalWeb"/>
        <w:spacing w:before="0" w:beforeAutospacing="0" w:after="0" w:afterAutospacing="0"/>
        <w:jc w:val="both"/>
      </w:pPr>
      <w:r w:rsidRPr="00BF51BC">
        <w:t xml:space="preserve">EL </w:t>
      </w:r>
      <w:proofErr w:type="spellStart"/>
      <w:r w:rsidRPr="00BF51BC">
        <w:t>DIP</w:t>
      </w:r>
      <w:proofErr w:type="spellEnd"/>
      <w:r w:rsidRPr="00BF51BC">
        <w:t xml:space="preserve">. EDUARDO LEAL BUENFIL, INTEGRANTE DE LA COMISIÓN DE HACIENDA DEL ESTADO, DIO LECTURA AL PROEMIO Y RESOLUTIVO DEL DICTAMEN </w:t>
      </w:r>
      <w:proofErr w:type="spellStart"/>
      <w:r w:rsidRPr="00BF51BC">
        <w:rPr>
          <w:b/>
        </w:rPr>
        <w:t>EXP</w:t>
      </w:r>
      <w:proofErr w:type="spellEnd"/>
      <w:r w:rsidRPr="00BF51BC">
        <w:rPr>
          <w:b/>
        </w:rPr>
        <w:t>. 14188/LXXV</w:t>
      </w:r>
      <w:r w:rsidRPr="00BF51BC">
        <w:t xml:space="preserve">, QUE CONTIENE CUENTA PÚBLICA DEL AÑO 2019, DEL INSTITUTO ESTATAL DE LAS PERSONAS ADULTAS MAYORES. ACORDÁNDOSE QUE ES DE APROBARSE. INTERVINO A FAVOR DEL </w:t>
      </w:r>
      <w:r w:rsidRPr="00BF51BC">
        <w:lastRenderedPageBreak/>
        <w:t xml:space="preserve">DICTAMEN LA </w:t>
      </w:r>
      <w:proofErr w:type="spellStart"/>
      <w:r w:rsidRPr="00BF51BC">
        <w:t>DIP</w:t>
      </w:r>
      <w:proofErr w:type="spellEnd"/>
      <w:r w:rsidRPr="00BF51BC">
        <w:t xml:space="preserve">. PERLA DE LOS ÁNGELES VILLARREAL VALDEZ. </w:t>
      </w:r>
      <w:r w:rsidRPr="00BF51BC">
        <w:rPr>
          <w:b/>
          <w:bCs/>
          <w:lang w:eastAsia="es-ES"/>
        </w:rPr>
        <w:t>FUE APROBADO EL DICTAMEN POR UNANIMIDAD DE 37 VOTOS. ELABORÁNDOSE EL ACUERDO CORRESPONDIENTE.</w:t>
      </w:r>
    </w:p>
    <w:p w:rsidR="006962A5" w:rsidRPr="00BF51BC" w:rsidRDefault="006962A5" w:rsidP="00BF51BC">
      <w:pPr>
        <w:pStyle w:val="NormalWeb"/>
        <w:spacing w:before="0" w:beforeAutospacing="0" w:after="0" w:afterAutospacing="0"/>
        <w:jc w:val="both"/>
      </w:pPr>
    </w:p>
    <w:p w:rsidR="0036588D" w:rsidRPr="00BF51BC" w:rsidRDefault="00BF51BC" w:rsidP="00BF51BC">
      <w:pPr>
        <w:pStyle w:val="NormalWeb"/>
        <w:spacing w:before="0" w:beforeAutospacing="0" w:after="0" w:afterAutospacing="0"/>
        <w:jc w:val="both"/>
      </w:pPr>
      <w:r w:rsidRPr="00BF51BC">
        <w:t xml:space="preserve">LA PRESIDENTA FELICITÓ A LA </w:t>
      </w:r>
      <w:proofErr w:type="spellStart"/>
      <w:r w:rsidRPr="00BF51BC">
        <w:t>DIP</w:t>
      </w:r>
      <w:proofErr w:type="spellEnd"/>
      <w:r w:rsidRPr="00BF51BC">
        <w:t>. NORMA EDITH BENÍTEZ RIVERA, POR SU CUMPLEAÑOS.</w:t>
      </w:r>
    </w:p>
    <w:p w:rsidR="0036588D" w:rsidRPr="00BF51BC" w:rsidRDefault="0036588D" w:rsidP="00BF51BC">
      <w:pPr>
        <w:pStyle w:val="NormalWeb"/>
        <w:spacing w:before="0" w:beforeAutospacing="0" w:after="0" w:afterAutospacing="0"/>
        <w:jc w:val="both"/>
      </w:pPr>
    </w:p>
    <w:p w:rsidR="0024375F" w:rsidRPr="00BF51BC" w:rsidRDefault="00BF51BC" w:rsidP="00BF51BC">
      <w:pPr>
        <w:pStyle w:val="NormalWeb"/>
        <w:spacing w:before="0" w:beforeAutospacing="0" w:after="0" w:afterAutospacing="0"/>
        <w:jc w:val="both"/>
      </w:pPr>
      <w:r w:rsidRPr="00BF51BC">
        <w:t xml:space="preserve">LA </w:t>
      </w:r>
      <w:proofErr w:type="spellStart"/>
      <w:r w:rsidRPr="00BF51BC">
        <w:t>DIP</w:t>
      </w:r>
      <w:proofErr w:type="spellEnd"/>
      <w:r w:rsidRPr="00BF51BC">
        <w:t xml:space="preserve">. MYRNA ISELA GRIMALDO IRACHETA, INTEGRANTE DE LA COMISIÓN DE HACIENDA DEL ESTADO, DIO LECTURA AL PROEMIO Y RESOLUTIVO DEL DICTAMEN </w:t>
      </w:r>
      <w:proofErr w:type="spellStart"/>
      <w:r w:rsidRPr="00BF51BC">
        <w:rPr>
          <w:b/>
        </w:rPr>
        <w:t>EXP</w:t>
      </w:r>
      <w:proofErr w:type="spellEnd"/>
      <w:r w:rsidRPr="00BF51BC">
        <w:rPr>
          <w:b/>
        </w:rPr>
        <w:t>. 14548/LXXVI</w:t>
      </w:r>
      <w:r w:rsidRPr="00BF51BC">
        <w:t xml:space="preserve">, QUE CONTIENE CUENTA PÚBLICA DEL EJERCICIO FISCAL 2020, DEL PODER LEGISLATIVO DEL ESTADO DE NUEVO LEÓN. ACORDÁNDOSE QUE ES DE APROBARSE. INTERVINO A FAVOR DEL DICTAMEN LA </w:t>
      </w:r>
      <w:proofErr w:type="spellStart"/>
      <w:r w:rsidRPr="00BF51BC">
        <w:t>DIP</w:t>
      </w:r>
      <w:proofErr w:type="spellEnd"/>
      <w:r w:rsidRPr="00BF51BC">
        <w:t xml:space="preserve">. MYRNA ISELA GRIMALDO IRACHETA. </w:t>
      </w:r>
      <w:r w:rsidRPr="00BF51BC">
        <w:rPr>
          <w:b/>
          <w:bCs/>
          <w:lang w:eastAsia="es-ES"/>
        </w:rPr>
        <w:t>FUE APROBADO EL DICTAMEN POR UNANIMIDAD DE 34 VOTOS. ELABORÁNDOSE EL ACUERDO CORRESPONDIENTE.</w:t>
      </w:r>
    </w:p>
    <w:p w:rsidR="0024375F" w:rsidRPr="00BF51BC" w:rsidRDefault="0024375F" w:rsidP="00BF51BC">
      <w:pPr>
        <w:pStyle w:val="NormalWeb"/>
        <w:spacing w:before="0" w:beforeAutospacing="0" w:after="0" w:afterAutospacing="0"/>
        <w:jc w:val="both"/>
      </w:pPr>
    </w:p>
    <w:p w:rsidR="0024375F" w:rsidRPr="00BF51BC" w:rsidRDefault="00BF51BC" w:rsidP="00BF51BC">
      <w:pPr>
        <w:pStyle w:val="NormalWeb"/>
        <w:spacing w:before="0" w:beforeAutospacing="0" w:after="0" w:afterAutospacing="0"/>
        <w:jc w:val="both"/>
      </w:pPr>
      <w:r w:rsidRPr="00BF51BC">
        <w:t xml:space="preserve">EL </w:t>
      </w:r>
      <w:proofErr w:type="spellStart"/>
      <w:r w:rsidRPr="00BF51BC">
        <w:t>DIP</w:t>
      </w:r>
      <w:proofErr w:type="spellEnd"/>
      <w:r w:rsidRPr="00BF51BC">
        <w:t xml:space="preserve">. EDUARDO LEAL BUENFIL, INTEGRANTE DE LA COMISIÓN DE HACIENDA DEL ESTADO, DIO LECTURA AL PROEMIO Y RESOLUTIVO DEL DICTAMEN </w:t>
      </w:r>
      <w:proofErr w:type="spellStart"/>
      <w:r w:rsidRPr="00BF51BC">
        <w:rPr>
          <w:b/>
        </w:rPr>
        <w:t>EXP</w:t>
      </w:r>
      <w:proofErr w:type="spellEnd"/>
      <w:r w:rsidRPr="00BF51BC">
        <w:rPr>
          <w:b/>
        </w:rPr>
        <w:t>. 14755/LXXVI</w:t>
      </w:r>
      <w:r w:rsidRPr="00BF51BC">
        <w:t xml:space="preserve">, QUE CONTIENE CUENTA PÚBLICA DEL EJERCICIO FISCAL 2020, DEL COLEGIO DE EDUCACIÓN PROFESIONAL TÉCNICA DEL ESTADO DE NUEVO LEÓN. ACORDÁNDOSE QUE ES DE APROBARSE. INTERVINO A FAVOR DEL DICTAMEN EL </w:t>
      </w:r>
      <w:proofErr w:type="spellStart"/>
      <w:r w:rsidRPr="00BF51BC">
        <w:t>DIP</w:t>
      </w:r>
      <w:proofErr w:type="spellEnd"/>
      <w:r w:rsidRPr="00BF51BC">
        <w:t xml:space="preserve">. EDUARDO LEAL BUENFIL. </w:t>
      </w:r>
      <w:r w:rsidRPr="00BF51BC">
        <w:rPr>
          <w:b/>
          <w:bCs/>
          <w:lang w:eastAsia="es-ES"/>
        </w:rPr>
        <w:t>FUE APROBADO EL DICTAMEN POR UNANIMIDAD DE 37 VOTOS. ELABORÁNDOSE EL ACUERDO CORRESPONDIENTE.</w:t>
      </w:r>
    </w:p>
    <w:p w:rsidR="0024375F" w:rsidRPr="00BF51BC" w:rsidRDefault="0024375F" w:rsidP="00BF51BC">
      <w:pPr>
        <w:pStyle w:val="NormalWeb"/>
        <w:spacing w:before="0" w:beforeAutospacing="0" w:after="0" w:afterAutospacing="0"/>
        <w:jc w:val="both"/>
      </w:pPr>
    </w:p>
    <w:p w:rsidR="0024375F" w:rsidRPr="00BF51BC" w:rsidRDefault="00BF51BC" w:rsidP="00BF51BC">
      <w:pPr>
        <w:pStyle w:val="NormalWeb"/>
        <w:spacing w:before="0" w:beforeAutospacing="0" w:after="0" w:afterAutospacing="0"/>
        <w:jc w:val="both"/>
      </w:pPr>
      <w:r w:rsidRPr="00BF51BC">
        <w:t xml:space="preserve">EL </w:t>
      </w:r>
      <w:proofErr w:type="spellStart"/>
      <w:r w:rsidRPr="00BF51BC">
        <w:t>DIP</w:t>
      </w:r>
      <w:proofErr w:type="spellEnd"/>
      <w:r w:rsidRPr="00BF51BC">
        <w:t xml:space="preserve">. ROBERTO CARLOS FARÍAS GARCÍA, INTEGRANTE DE LA COMISIÓN DE GOBERNACIÓN Y ORGANIZACIÓN INTERNA DE LOS PODERES, DIO LECTURA AL PROEMIO Y RESOLUTIVO DEL DICTAMEN </w:t>
      </w:r>
      <w:proofErr w:type="spellStart"/>
      <w:r w:rsidRPr="00BF51BC">
        <w:rPr>
          <w:b/>
        </w:rPr>
        <w:t>EXP</w:t>
      </w:r>
      <w:proofErr w:type="spellEnd"/>
      <w:r w:rsidRPr="00BF51BC">
        <w:rPr>
          <w:b/>
        </w:rPr>
        <w:t>. 14459/LXXV</w:t>
      </w:r>
      <w:r w:rsidRPr="00BF51BC">
        <w:t xml:space="preserve">, QUE CONTIENE INICIATIVA POR LA QUE SE EXPIDE LA LEY ORGÁNICA DEL CENTRO DE CONCILIACIÓN LABORAL DEL ESTADO DE NUEVO LEÓN. ACORDÁNDOSE QUE SE DEJA SIN MATERIA. INTERVINO A FAVOR DEL DICTAMEN LA </w:t>
      </w:r>
      <w:proofErr w:type="spellStart"/>
      <w:r w:rsidRPr="00BF51BC">
        <w:t>DIP</w:t>
      </w:r>
      <w:proofErr w:type="spellEnd"/>
      <w:r w:rsidRPr="00BF51BC">
        <w:t xml:space="preserve">. ADRIANA PAOLA CORONADO RAMÍREZ. </w:t>
      </w:r>
      <w:r w:rsidRPr="00BF51BC">
        <w:rPr>
          <w:b/>
          <w:bCs/>
          <w:lang w:eastAsia="es-ES"/>
        </w:rPr>
        <w:t>FUE APROBADO EL DICTAMEN POR UNANIMIDAD DE 36 VOTOS. ELABORÁNDOSE EL ACUERDO CORRESPONDIENTE.</w:t>
      </w:r>
    </w:p>
    <w:p w:rsidR="007C3539" w:rsidRPr="00BF51BC" w:rsidRDefault="007C3539" w:rsidP="00BF51BC">
      <w:pPr>
        <w:pStyle w:val="NormalWeb"/>
        <w:spacing w:before="0" w:beforeAutospacing="0" w:after="0" w:afterAutospacing="0"/>
        <w:jc w:val="both"/>
      </w:pPr>
    </w:p>
    <w:p w:rsidR="007C3539" w:rsidRPr="00BF51BC" w:rsidRDefault="00BF51BC" w:rsidP="00BF51BC">
      <w:pPr>
        <w:pStyle w:val="NormalWeb"/>
        <w:spacing w:before="0" w:beforeAutospacing="0" w:after="0" w:afterAutospacing="0"/>
        <w:jc w:val="both"/>
      </w:pPr>
      <w:r w:rsidRPr="00BF51BC">
        <w:t xml:space="preserve">EL </w:t>
      </w:r>
      <w:proofErr w:type="spellStart"/>
      <w:r w:rsidRPr="00BF51BC">
        <w:t>DIP</w:t>
      </w:r>
      <w:proofErr w:type="spellEnd"/>
      <w:r w:rsidRPr="00BF51BC">
        <w:t xml:space="preserve">. ROBERTO CARLOS FARÍAS GARCÍA, INTEGRANTE DE LA COMISIÓN DE GOBERNACIÓN Y ORGANIZACIÓN INTERNA DE LOS PODERES, DIO LECTURA AL PROEMIO Y RESOLUTIVO DEL DICTAMEN </w:t>
      </w:r>
      <w:proofErr w:type="spellStart"/>
      <w:r w:rsidRPr="00BF51BC">
        <w:rPr>
          <w:b/>
        </w:rPr>
        <w:t>EXP</w:t>
      </w:r>
      <w:proofErr w:type="spellEnd"/>
      <w:r w:rsidRPr="00BF51BC">
        <w:rPr>
          <w:b/>
        </w:rPr>
        <w:t>. 14646/LXXVI</w:t>
      </w:r>
      <w:r w:rsidRPr="00BF51BC">
        <w:t xml:space="preserve">, QUE CONTIENE INICIATIVA DE REFORMA AL ARTÍCULO 25 FRACCIÓN V DE LA LEY ORGÁNICA DE LA ADMINISTRACIÓN PÚBLICA PARA EL ESTADO DE NUEVO LEÓN. ACORDÁNDOSE QUE ES IMPROCEDENTE. INTERVINO A FAVOR DEL DICTAMEN EL </w:t>
      </w:r>
      <w:proofErr w:type="spellStart"/>
      <w:r w:rsidRPr="00BF51BC">
        <w:t>DIP</w:t>
      </w:r>
      <w:proofErr w:type="spellEnd"/>
      <w:r w:rsidRPr="00BF51BC">
        <w:t xml:space="preserve">. MAURO ALBERTO MOLANO NORIEGA. </w:t>
      </w:r>
      <w:r w:rsidRPr="00BF51BC">
        <w:rPr>
          <w:b/>
          <w:bCs/>
          <w:lang w:eastAsia="es-ES"/>
        </w:rPr>
        <w:t xml:space="preserve">FUE APROBADO EL DICTAMEN POR MAYORÍA DE 32 VOTOS A FAVOR, 0 </w:t>
      </w:r>
      <w:r w:rsidRPr="00BF51BC">
        <w:rPr>
          <w:b/>
          <w:bCs/>
          <w:lang w:eastAsia="es-ES"/>
        </w:rPr>
        <w:lastRenderedPageBreak/>
        <w:t>VOTOS EN CONTRA Y 1 VOTO EN ABSTENCIÓN. ELABORÁNDOSE EL ACUERDO CORRESPONDIENTE.</w:t>
      </w:r>
    </w:p>
    <w:p w:rsidR="007C3539" w:rsidRPr="00BF51BC" w:rsidRDefault="007C3539" w:rsidP="00BF51BC">
      <w:pPr>
        <w:pStyle w:val="NormalWeb"/>
        <w:spacing w:before="0" w:beforeAutospacing="0" w:after="0" w:afterAutospacing="0"/>
        <w:jc w:val="both"/>
      </w:pPr>
    </w:p>
    <w:p w:rsidR="007C3539" w:rsidRPr="00BF51BC" w:rsidRDefault="00BF51BC" w:rsidP="00BF51BC">
      <w:pPr>
        <w:pStyle w:val="NormalWeb"/>
        <w:spacing w:before="0" w:beforeAutospacing="0" w:after="0" w:afterAutospacing="0"/>
        <w:jc w:val="both"/>
      </w:pPr>
      <w:r w:rsidRPr="00BF51BC">
        <w:t xml:space="preserve">LA </w:t>
      </w:r>
      <w:proofErr w:type="spellStart"/>
      <w:r w:rsidRPr="00BF51BC">
        <w:t>DIP</w:t>
      </w:r>
      <w:proofErr w:type="spellEnd"/>
      <w:r w:rsidRPr="00BF51BC">
        <w:t xml:space="preserve">. NANCY ARACELY OLGUÍN DÍAZ, INTEGRANTE DE LA COMISIÓN DE GOBERNACIÓN Y ORGANIZACIÓN INTERNA DE LOS PODERES, DIO LECTURA AL PROEMIO Y RESOLUTIVO DEL DICTAMEN </w:t>
      </w:r>
      <w:proofErr w:type="spellStart"/>
      <w:r w:rsidR="007F3E32">
        <w:rPr>
          <w:b/>
        </w:rPr>
        <w:t>EXP</w:t>
      </w:r>
      <w:proofErr w:type="spellEnd"/>
      <w:r w:rsidR="007F3E32">
        <w:rPr>
          <w:b/>
        </w:rPr>
        <w:t>. 14718/LXXV-I</w:t>
      </w:r>
      <w:r w:rsidRPr="00BF51BC">
        <w:t xml:space="preserve">, QUE CONTIENE 2 ESCRITOS PRESENTADOS POR EL C. FELIPE ENRÍQUEZ HERNÁNDEZ, QUE CONTIENEN INICIATIVAS DE REFORMA A DIVERSOS ORDENAMIENTOS EN MATERIA DE CONFLICTOS TERRITORIALES. ACORDÁNDOSE QUE SE DA POR ATENDIDA. INTERVINO A FAVOR DEL DICTAMEN EL </w:t>
      </w:r>
      <w:proofErr w:type="spellStart"/>
      <w:r w:rsidRPr="00BF51BC">
        <w:t>DIP</w:t>
      </w:r>
      <w:proofErr w:type="spellEnd"/>
      <w:r w:rsidRPr="00BF51BC">
        <w:t xml:space="preserve">. ROBERTO CARLOS FARÍAS GARCÍA. </w:t>
      </w:r>
      <w:r w:rsidRPr="00BF51BC">
        <w:rPr>
          <w:b/>
          <w:bCs/>
          <w:lang w:eastAsia="es-ES"/>
        </w:rPr>
        <w:t>FUE APROBADO EL DICTAMEN POR UNANIMIDAD DE 35 VOTOS. ELABORÁNDOSE EL ACUERDO CORRESPONDIENTE.</w:t>
      </w:r>
    </w:p>
    <w:p w:rsidR="007C3539" w:rsidRPr="00BF51BC" w:rsidRDefault="007C3539" w:rsidP="00BF51BC">
      <w:pPr>
        <w:pStyle w:val="NormalWeb"/>
        <w:spacing w:before="0" w:beforeAutospacing="0" w:after="0" w:afterAutospacing="0"/>
        <w:jc w:val="both"/>
      </w:pPr>
    </w:p>
    <w:p w:rsidR="007C3539" w:rsidRPr="00BF51BC" w:rsidRDefault="00BF51BC" w:rsidP="00BF51BC">
      <w:pPr>
        <w:pStyle w:val="NormalWeb"/>
        <w:spacing w:before="0" w:beforeAutospacing="0" w:after="0" w:afterAutospacing="0"/>
        <w:jc w:val="both"/>
      </w:pPr>
      <w:r w:rsidRPr="00BF51BC">
        <w:t xml:space="preserve">EL </w:t>
      </w:r>
      <w:proofErr w:type="spellStart"/>
      <w:r w:rsidRPr="00BF51BC">
        <w:t>DIP</w:t>
      </w:r>
      <w:proofErr w:type="spellEnd"/>
      <w:r w:rsidRPr="00BF51BC">
        <w:t xml:space="preserve">. JESÚS HOMERO AGUILAR HERNÁNDEZ, INTEGRANTE DE LA COMISIÓN DE GOBERNACIÓN Y ORGANIZACIÓN INTERNA DE LOS PODERES, DIO LECTURA AL PROEMIO Y RESOLUTIVO DEL DICTAMEN </w:t>
      </w:r>
      <w:proofErr w:type="spellStart"/>
      <w:r w:rsidRPr="00BF51BC">
        <w:rPr>
          <w:b/>
        </w:rPr>
        <w:t>EXP</w:t>
      </w:r>
      <w:proofErr w:type="spellEnd"/>
      <w:r w:rsidRPr="00BF51BC">
        <w:rPr>
          <w:b/>
        </w:rPr>
        <w:t>. 15516/LXXVI</w:t>
      </w:r>
      <w:r w:rsidRPr="00BF51BC">
        <w:t>, QUE CONTIENE OFICIO MEDIANTE EL CUAL SE INFORMA LA AUSENCIA DEFINITIVA DE LA SINDICA SUPLENTE EN EJERCICIO Y</w:t>
      </w:r>
      <w:r w:rsidR="007F3E32">
        <w:t>,</w:t>
      </w:r>
      <w:r w:rsidRPr="00BF51BC">
        <w:t xml:space="preserve"> ADEMÁS, SOLICITA LAS RECOMENDACIONES PERTINENTES POR PARTE DE ESTE H. CONGRESO, PARA DESIGNAR QUIEN ASUMIRÁ EL CARGO DE SINDICO PRIMERO, CON TODAS SUS FACULTADES. ACORDÁNDOSE QUE SE REMITE AL R. AYUNTAMIENTO DE HIDALGO, NUEVO LEÓN. INTERVINO A FAVOR DEL DICTAMEN EL </w:t>
      </w:r>
      <w:proofErr w:type="spellStart"/>
      <w:r w:rsidRPr="00BF51BC">
        <w:t>DIP</w:t>
      </w:r>
      <w:proofErr w:type="spellEnd"/>
      <w:r w:rsidRPr="00BF51BC">
        <w:t xml:space="preserve">. DANIEL OMAR GONZÁLEZ GARZA. </w:t>
      </w:r>
      <w:r w:rsidRPr="00BF51BC">
        <w:rPr>
          <w:b/>
          <w:bCs/>
          <w:lang w:eastAsia="es-ES"/>
        </w:rPr>
        <w:t>FUE APROBADO EL DICTAMEN POR UNANIMIDAD DE 33 VOTOS. ELABORÁNDOSE EL ACUERDO CORRESPONDIENTE.</w:t>
      </w:r>
    </w:p>
    <w:p w:rsidR="00C43DF8" w:rsidRPr="00BF51BC" w:rsidRDefault="00C43DF8" w:rsidP="00BF51BC">
      <w:pPr>
        <w:shd w:val="clear" w:color="auto" w:fill="FFFFFF"/>
        <w:spacing w:after="0" w:line="240" w:lineRule="auto"/>
        <w:jc w:val="both"/>
        <w:rPr>
          <w:rFonts w:ascii="Times New Roman" w:eastAsia="Times New Roman" w:hAnsi="Times New Roman" w:cs="Times New Roman"/>
          <w:b/>
          <w:sz w:val="24"/>
          <w:szCs w:val="24"/>
        </w:rPr>
      </w:pPr>
    </w:p>
    <w:p w:rsidR="00A8299B" w:rsidRPr="00BF51BC" w:rsidRDefault="00BF51BC" w:rsidP="00BF51BC">
      <w:pPr>
        <w:shd w:val="clear" w:color="auto" w:fill="FFFFFF"/>
        <w:spacing w:after="0" w:line="240" w:lineRule="auto"/>
        <w:jc w:val="both"/>
        <w:rPr>
          <w:rFonts w:ascii="Times New Roman" w:eastAsia="Times New Roman" w:hAnsi="Times New Roman" w:cs="Times New Roman"/>
          <w:b/>
          <w:sz w:val="24"/>
          <w:szCs w:val="24"/>
        </w:rPr>
      </w:pPr>
      <w:r w:rsidRPr="00BF51BC">
        <w:rPr>
          <w:rFonts w:ascii="Times New Roman" w:eastAsia="Times New Roman" w:hAnsi="Times New Roman" w:cs="Times New Roman"/>
          <w:b/>
          <w:sz w:val="24"/>
          <w:szCs w:val="24"/>
        </w:rPr>
        <w:t>ASUNTOS GENERALES.</w:t>
      </w:r>
    </w:p>
    <w:p w:rsidR="00B36E7C" w:rsidRPr="00BF51BC" w:rsidRDefault="00BF51BC" w:rsidP="00BF51BC">
      <w:pPr>
        <w:tabs>
          <w:tab w:val="center" w:pos="4349"/>
          <w:tab w:val="right" w:pos="8698"/>
        </w:tabs>
        <w:spacing w:after="0" w:line="240" w:lineRule="auto"/>
        <w:ind w:right="140"/>
        <w:jc w:val="both"/>
        <w:rPr>
          <w:rFonts w:ascii="Times New Roman" w:hAnsi="Times New Roman" w:cs="Times New Roman"/>
          <w:sz w:val="24"/>
          <w:szCs w:val="24"/>
          <w:lang w:eastAsia="es-MX"/>
        </w:rPr>
      </w:pPr>
      <w:r w:rsidRPr="00BF51BC">
        <w:rPr>
          <w:rFonts w:ascii="Times New Roman" w:eastAsia="Times New Roman" w:hAnsi="Times New Roman" w:cs="Times New Roman"/>
          <w:sz w:val="24"/>
          <w:szCs w:val="24"/>
        </w:rPr>
        <w:t xml:space="preserve">LA </w:t>
      </w:r>
      <w:proofErr w:type="spellStart"/>
      <w:r w:rsidRPr="00BF51BC">
        <w:rPr>
          <w:rFonts w:ascii="Times New Roman" w:eastAsia="Times New Roman" w:hAnsi="Times New Roman" w:cs="Times New Roman"/>
          <w:b/>
          <w:sz w:val="24"/>
          <w:szCs w:val="24"/>
        </w:rPr>
        <w:t>DIP</w:t>
      </w:r>
      <w:proofErr w:type="spellEnd"/>
      <w:r w:rsidRPr="00BF51BC">
        <w:rPr>
          <w:rFonts w:ascii="Times New Roman" w:eastAsia="Times New Roman" w:hAnsi="Times New Roman" w:cs="Times New Roman"/>
          <w:b/>
          <w:sz w:val="24"/>
          <w:szCs w:val="24"/>
        </w:rPr>
        <w:t>. ITZEL SOLEDAD CASTILLO ALMANZA, INTEGRANTE DEL GRUPO LEGISLATIVO DEL PARTIDO ACCIÓN NACIONAL</w:t>
      </w:r>
      <w:r w:rsidRPr="00BF51BC">
        <w:rPr>
          <w:rFonts w:ascii="Times New Roman" w:eastAsia="Times New Roman" w:hAnsi="Times New Roman" w:cs="Times New Roman"/>
          <w:sz w:val="24"/>
          <w:szCs w:val="24"/>
        </w:rPr>
        <w:t xml:space="preserve">, PRESENTÓ UN PUNTO DE ACUERDO POR EL QUE </w:t>
      </w:r>
      <w:r w:rsidRPr="00BF51BC">
        <w:rPr>
          <w:rFonts w:ascii="Times New Roman" w:eastAsia="Times New Roman" w:hAnsi="Times New Roman" w:cs="Times New Roman"/>
          <w:sz w:val="24"/>
          <w:szCs w:val="24"/>
          <w:lang w:val="es-ES" w:eastAsia="es-ES"/>
        </w:rPr>
        <w:t xml:space="preserve">SE EXHORTA RESPETUOSAMENTE </w:t>
      </w:r>
      <w:r w:rsidRPr="00BF51BC">
        <w:rPr>
          <w:rFonts w:ascii="Times New Roman" w:eastAsia="Times New Roman" w:hAnsi="Times New Roman" w:cs="Times New Roman"/>
          <w:color w:val="000000"/>
          <w:sz w:val="24"/>
          <w:szCs w:val="24"/>
          <w:lang w:eastAsia="es-MX"/>
        </w:rPr>
        <w:t>AL TITULAR DEL PODER EJECUTIVO DEL ESTADO DE NUEVO LEÓN PARA QUE A LA MAYOR BREVEDAD POSIBLE EMITA LAS REGLAS DE OPERACIÓN Y EXPIDA EL REGLAMENTO DE LA LEY DE FOMENTO DE LA SOCIEDAD CIVIL ORGANIZADA PARA EL ESTADO DE NUEVO LEÓN.</w:t>
      </w:r>
      <w:r>
        <w:rPr>
          <w:rFonts w:ascii="Times New Roman" w:eastAsia="Times New Roman" w:hAnsi="Times New Roman" w:cs="Times New Roman"/>
          <w:color w:val="000000"/>
          <w:sz w:val="24"/>
          <w:szCs w:val="24"/>
          <w:lang w:eastAsia="es-MX"/>
        </w:rPr>
        <w:t xml:space="preserve"> </w:t>
      </w:r>
      <w:r w:rsidRPr="00BF51BC">
        <w:rPr>
          <w:rFonts w:ascii="Times New Roman" w:eastAsia="Times New Roman" w:hAnsi="Times New Roman" w:cs="Times New Roman"/>
          <w:sz w:val="24"/>
          <w:szCs w:val="24"/>
        </w:rPr>
        <w:t xml:space="preserve">AL NO HABER DIPUTADOS QUE DESEEN INTERVENIR, </w:t>
      </w:r>
      <w:r w:rsidRPr="00BF51BC">
        <w:rPr>
          <w:rFonts w:ascii="Times New Roman" w:hAnsi="Times New Roman" w:cs="Times New Roman"/>
          <w:sz w:val="24"/>
          <w:szCs w:val="24"/>
          <w:shd w:val="clear" w:color="auto" w:fill="FFFFFF"/>
        </w:rPr>
        <w:t>S</w:t>
      </w:r>
      <w:r w:rsidRPr="00BF51BC">
        <w:rPr>
          <w:rFonts w:ascii="Times New Roman" w:hAnsi="Times New Roman" w:cs="Times New Roman"/>
          <w:sz w:val="24"/>
          <w:szCs w:val="24"/>
          <w:lang w:eastAsia="es-MX"/>
        </w:rPr>
        <w:t xml:space="preserve">E SOMETIÓ A CONSIDERACIÓN DE LA ASAMBLEA EL QUE SEA VOTADO EN ESE MOMENTO EL PUNTO DE ACUERDO, </w:t>
      </w:r>
      <w:r w:rsidRPr="00BF51BC">
        <w:rPr>
          <w:rFonts w:ascii="Times New Roman" w:hAnsi="Times New Roman" w:cs="Times New Roman"/>
          <w:i/>
          <w:sz w:val="24"/>
          <w:szCs w:val="24"/>
          <w:lang w:eastAsia="es-MX"/>
        </w:rPr>
        <w:t>FUE APROBADO POR UNANIMIDAD DE LOS PRESENTES Y DE LOS DIPUTADOS QUE SE ENCUENTRAN A TRAVÉS DE LOS MEDIOS TELEMÁTICOS</w:t>
      </w:r>
      <w:r w:rsidRPr="00BF51BC">
        <w:rPr>
          <w:rFonts w:ascii="Times New Roman" w:hAnsi="Times New Roman" w:cs="Times New Roman"/>
          <w:sz w:val="24"/>
          <w:szCs w:val="24"/>
          <w:lang w:eastAsia="es-MX"/>
        </w:rPr>
        <w:t xml:space="preserve">. </w:t>
      </w:r>
      <w:r w:rsidRPr="00BF51BC">
        <w:rPr>
          <w:rFonts w:ascii="Times New Roman" w:hAnsi="Times New Roman" w:cs="Times New Roman"/>
          <w:b/>
          <w:sz w:val="24"/>
          <w:szCs w:val="24"/>
          <w:lang w:eastAsia="es-MX"/>
        </w:rPr>
        <w:t>FUE APROBADO EL PUNTO DE ACUERDO POR UNANIMIDAD DE 31 VOTOS.</w:t>
      </w:r>
    </w:p>
    <w:p w:rsidR="00B36E7C" w:rsidRPr="00BF51BC" w:rsidRDefault="00B36E7C" w:rsidP="00BF51BC">
      <w:pPr>
        <w:spacing w:after="0" w:line="240" w:lineRule="auto"/>
        <w:jc w:val="both"/>
        <w:rPr>
          <w:rFonts w:ascii="Times New Roman" w:eastAsia="Times New Roman" w:hAnsi="Times New Roman" w:cs="Times New Roman"/>
          <w:sz w:val="24"/>
          <w:szCs w:val="24"/>
        </w:rPr>
      </w:pPr>
    </w:p>
    <w:p w:rsidR="00945EA6" w:rsidRPr="00BF51BC" w:rsidRDefault="00BF51BC" w:rsidP="00BF51BC">
      <w:pPr>
        <w:spacing w:after="0" w:line="240" w:lineRule="auto"/>
        <w:jc w:val="both"/>
        <w:rPr>
          <w:rFonts w:ascii="Times New Roman" w:hAnsi="Times New Roman" w:cs="Times New Roman"/>
          <w:sz w:val="24"/>
          <w:szCs w:val="24"/>
          <w:lang w:eastAsia="es-MX"/>
        </w:rPr>
      </w:pPr>
      <w:r w:rsidRPr="00BF51BC">
        <w:rPr>
          <w:rFonts w:ascii="Times New Roman" w:eastAsia="Times New Roman" w:hAnsi="Times New Roman" w:cs="Times New Roman"/>
          <w:sz w:val="24"/>
          <w:szCs w:val="24"/>
        </w:rPr>
        <w:t xml:space="preserve">LA </w:t>
      </w:r>
      <w:proofErr w:type="spellStart"/>
      <w:r w:rsidRPr="00BF51BC">
        <w:rPr>
          <w:rFonts w:ascii="Times New Roman" w:eastAsia="Times New Roman" w:hAnsi="Times New Roman" w:cs="Times New Roman"/>
          <w:b/>
          <w:sz w:val="24"/>
          <w:szCs w:val="24"/>
        </w:rPr>
        <w:t>DIP</w:t>
      </w:r>
      <w:proofErr w:type="spellEnd"/>
      <w:r w:rsidRPr="00BF51BC">
        <w:rPr>
          <w:rFonts w:ascii="Times New Roman" w:eastAsia="Times New Roman" w:hAnsi="Times New Roman" w:cs="Times New Roman"/>
          <w:b/>
          <w:sz w:val="24"/>
          <w:szCs w:val="24"/>
        </w:rPr>
        <w:t>. IVONNE LILIANA ÁLVAREZ GARCÍA, INTEGRANTE DEL GRUPO LEGISLATIVO DEL PARTIDO REVOLUCIONARIO INSTITUCIONAL</w:t>
      </w:r>
      <w:r w:rsidRPr="00BF51BC">
        <w:rPr>
          <w:rFonts w:ascii="Times New Roman" w:eastAsia="Times New Roman" w:hAnsi="Times New Roman" w:cs="Times New Roman"/>
          <w:sz w:val="24"/>
          <w:szCs w:val="24"/>
        </w:rPr>
        <w:t xml:space="preserve">, </w:t>
      </w:r>
      <w:r w:rsidRPr="00BF51BC">
        <w:rPr>
          <w:rFonts w:ascii="Times New Roman" w:eastAsia="Times New Roman" w:hAnsi="Times New Roman" w:cs="Times New Roman"/>
          <w:sz w:val="24"/>
          <w:szCs w:val="24"/>
        </w:rPr>
        <w:lastRenderedPageBreak/>
        <w:t xml:space="preserve">SOLICITÓ EL USO DE LOS MEDIOS AUDIOVISUALES UBICADOS DENTRO DEL RECINTO LEGISLATIVO COMO APOYO PARA LA PRESENTACIÓN DE UN PUNTO DE ACUERDO POR EL QUE </w:t>
      </w:r>
      <w:r w:rsidRPr="00BF51BC">
        <w:rPr>
          <w:rFonts w:ascii="Times New Roman" w:eastAsia="Times New Roman" w:hAnsi="Times New Roman" w:cs="Times New Roman"/>
          <w:sz w:val="24"/>
          <w:szCs w:val="24"/>
          <w:lang w:val="es-ES" w:eastAsia="es-ES"/>
        </w:rPr>
        <w:t xml:space="preserve">SE EXHORTA RESPETUOSAMENTE AL </w:t>
      </w:r>
      <w:r w:rsidRPr="00BF51BC">
        <w:rPr>
          <w:rFonts w:ascii="Times New Roman" w:hAnsi="Times New Roman" w:cs="Times New Roman"/>
          <w:sz w:val="24"/>
          <w:szCs w:val="24"/>
        </w:rPr>
        <w:t xml:space="preserve">TITULAR DEL ORGANISMO DE CUENCA DEL RIO BRAVO DE LA CONAGUA A EFECTO DE QUE EN COORDINACIÓN CON LA SECRETARÍA DEL MEDIO AMBIENTE Y EL MUNICIPIO DE MONTERREY, NUEVO LEÓN, INTENSIFIQUEN LOS TRABAJOS DE LIMPIEZA DEL RIO PESQUERÍA EN EL TRAMO QUE LA AFLUENTE CORRE POR DICHO MUNICIPIO, ESTO EN RAZÓN DE QUE SE HAN PRESENTADO TIRADEROS CLANDESTINOS QUE SE HAN CONVERTIDO EN FOCOS DE INSALUBRIDAD PARA LOS VECINOS QUE HABITAN EN LAS COLONIAS ALEDAÑAS. ASIMISMO, SE REALIZA UN ATENTO EXHORTO AL MUNICIPIO DE MONTERREY, NUEVO LEÓN, A EFECTO DE QUE INTENSIFIQUE LOS TRABAJOS DE LIMPIEZA EN LAS INMEDIACIONES DEL RIO PESQUERÍA, ASÍ COMO A REFORZAR CAMPAÑAS DE CUIDADO AL MEDIO AMBIENTE Y NO TIRAR BASURA EN DICHAS ZONAS, DADO QUE LAS COLONIAS ALEDAÑAS SE HAN VUELTO ZONAS DE RIESGO PARA LA SALUD DE LAS PERSONAS EN VIRTUD DE QUE SE REALIZAN ACTIVIDADES COMO LA QUEMA DE BASURA A CIELO ABIERTO. </w:t>
      </w:r>
      <w:r w:rsidRPr="00BF51BC">
        <w:rPr>
          <w:rFonts w:ascii="Times New Roman" w:eastAsia="Times New Roman" w:hAnsi="Times New Roman" w:cs="Times New Roman"/>
          <w:sz w:val="24"/>
          <w:szCs w:val="24"/>
        </w:rPr>
        <w:t xml:space="preserve">INTERVINIERON A FAVOR LOS </w:t>
      </w:r>
      <w:proofErr w:type="spellStart"/>
      <w:r w:rsidRPr="00BF51BC">
        <w:rPr>
          <w:rFonts w:ascii="Times New Roman" w:eastAsia="Times New Roman" w:hAnsi="Times New Roman" w:cs="Times New Roman"/>
          <w:sz w:val="24"/>
          <w:szCs w:val="24"/>
        </w:rPr>
        <w:t>DIP</w:t>
      </w:r>
      <w:proofErr w:type="spellEnd"/>
      <w:r w:rsidRPr="00BF51BC">
        <w:rPr>
          <w:rFonts w:ascii="Times New Roman" w:eastAsia="Times New Roman" w:hAnsi="Times New Roman" w:cs="Times New Roman"/>
          <w:sz w:val="24"/>
          <w:szCs w:val="24"/>
        </w:rPr>
        <w:t xml:space="preserve">. WALDO FERNÁNDEZ GONZÁLEZ E ITZEL SOLEDAD CASTILLO ALMANZA. INTERVINO LA </w:t>
      </w:r>
      <w:proofErr w:type="spellStart"/>
      <w:r w:rsidRPr="00BF51BC">
        <w:rPr>
          <w:rFonts w:ascii="Times New Roman" w:eastAsia="Times New Roman" w:hAnsi="Times New Roman" w:cs="Times New Roman"/>
          <w:sz w:val="24"/>
          <w:szCs w:val="24"/>
        </w:rPr>
        <w:t>DIP</w:t>
      </w:r>
      <w:proofErr w:type="spellEnd"/>
      <w:r w:rsidRPr="00BF51BC">
        <w:rPr>
          <w:rFonts w:ascii="Times New Roman" w:eastAsia="Times New Roman" w:hAnsi="Times New Roman" w:cs="Times New Roman"/>
          <w:sz w:val="24"/>
          <w:szCs w:val="24"/>
        </w:rPr>
        <w:t xml:space="preserve">. BRENDA LIZBETH SÁNCHEZ CASTRO, CON UNA PROPUESTA DE ADICIÓN AL PUNTO DE ACUERDO, </w:t>
      </w:r>
      <w:r w:rsidRPr="00BF51BC">
        <w:rPr>
          <w:rFonts w:ascii="Times New Roman" w:eastAsia="Times New Roman" w:hAnsi="Times New Roman" w:cs="Times New Roman"/>
          <w:i/>
          <w:sz w:val="24"/>
          <w:szCs w:val="24"/>
        </w:rPr>
        <w:t xml:space="preserve">LA CUAL FUE ACEPTADA POR LA DIPUTADA </w:t>
      </w:r>
      <w:proofErr w:type="spellStart"/>
      <w:r w:rsidRPr="00BF51BC">
        <w:rPr>
          <w:rFonts w:ascii="Times New Roman" w:eastAsia="Times New Roman" w:hAnsi="Times New Roman" w:cs="Times New Roman"/>
          <w:i/>
          <w:sz w:val="24"/>
          <w:szCs w:val="24"/>
        </w:rPr>
        <w:t>PROMOVENTE</w:t>
      </w:r>
      <w:proofErr w:type="spellEnd"/>
      <w:r w:rsidRPr="00BF51BC">
        <w:rPr>
          <w:rFonts w:ascii="Times New Roman" w:eastAsia="Times New Roman" w:hAnsi="Times New Roman" w:cs="Times New Roman"/>
          <w:i/>
          <w:sz w:val="24"/>
          <w:szCs w:val="24"/>
        </w:rPr>
        <w:t>.</w:t>
      </w:r>
      <w:r w:rsidRPr="00BF51BC">
        <w:rPr>
          <w:rFonts w:ascii="Times New Roman" w:eastAsia="Times New Roman" w:hAnsi="Times New Roman" w:cs="Times New Roman"/>
          <w:sz w:val="24"/>
          <w:szCs w:val="24"/>
        </w:rPr>
        <w:t xml:space="preserve"> </w:t>
      </w:r>
      <w:r w:rsidRPr="00BF51BC">
        <w:rPr>
          <w:rFonts w:ascii="Times New Roman" w:hAnsi="Times New Roman" w:cs="Times New Roman"/>
          <w:sz w:val="24"/>
          <w:szCs w:val="24"/>
        </w:rPr>
        <w:t xml:space="preserve">AL HABER MÁS DIPUTADOS QUE DESEAN INTERVENIR, LA PRESIDENTA SOMETIÓ A CONSIDERACIÓN DE LA ASAMBLEA EL ABRIR OTRA RONDA DE ORADORES. </w:t>
      </w:r>
      <w:r w:rsidRPr="00BF51BC">
        <w:rPr>
          <w:rFonts w:ascii="Times New Roman" w:hAnsi="Times New Roman" w:cs="Times New Roman"/>
          <w:i/>
          <w:sz w:val="24"/>
          <w:szCs w:val="24"/>
        </w:rPr>
        <w:t>SIENDO APROBADA POR</w:t>
      </w:r>
      <w:bookmarkStart w:id="0" w:name="_GoBack"/>
      <w:bookmarkEnd w:id="0"/>
      <w:r w:rsidRPr="00BF51BC">
        <w:rPr>
          <w:rFonts w:ascii="Times New Roman" w:hAnsi="Times New Roman" w:cs="Times New Roman"/>
          <w:i/>
          <w:sz w:val="24"/>
          <w:szCs w:val="24"/>
        </w:rPr>
        <w:t xml:space="preserve"> UNANIMIDAD. </w:t>
      </w:r>
      <w:r w:rsidRPr="00BF51BC">
        <w:rPr>
          <w:rFonts w:ascii="Times New Roman" w:hAnsi="Times New Roman" w:cs="Times New Roman"/>
          <w:sz w:val="24"/>
          <w:szCs w:val="24"/>
        </w:rPr>
        <w:t xml:space="preserve">INTERVINO A FAVOR DEL PUNTO DE ACUERDO EL </w:t>
      </w:r>
      <w:proofErr w:type="spellStart"/>
      <w:r w:rsidRPr="00BF51BC">
        <w:rPr>
          <w:rFonts w:ascii="Times New Roman" w:hAnsi="Times New Roman" w:cs="Times New Roman"/>
          <w:sz w:val="24"/>
          <w:szCs w:val="24"/>
        </w:rPr>
        <w:t>DIP</w:t>
      </w:r>
      <w:proofErr w:type="spellEnd"/>
      <w:r w:rsidR="007F3E32">
        <w:rPr>
          <w:rFonts w:ascii="Times New Roman" w:hAnsi="Times New Roman" w:cs="Times New Roman"/>
          <w:sz w:val="24"/>
          <w:szCs w:val="24"/>
        </w:rPr>
        <w:t>.</w:t>
      </w:r>
      <w:r w:rsidRPr="00BF51BC">
        <w:rPr>
          <w:rFonts w:ascii="Times New Roman" w:hAnsi="Times New Roman" w:cs="Times New Roman"/>
          <w:sz w:val="24"/>
          <w:szCs w:val="24"/>
        </w:rPr>
        <w:t xml:space="preserve"> FERNANDO ADAME DORIA. </w:t>
      </w:r>
      <w:r w:rsidRPr="00BF51BC">
        <w:rPr>
          <w:rFonts w:ascii="Times New Roman" w:hAnsi="Times New Roman" w:cs="Times New Roman"/>
          <w:sz w:val="24"/>
          <w:szCs w:val="24"/>
          <w:shd w:val="clear" w:color="auto" w:fill="FFFFFF"/>
        </w:rPr>
        <w:t>S</w:t>
      </w:r>
      <w:r w:rsidRPr="00BF51BC">
        <w:rPr>
          <w:rFonts w:ascii="Times New Roman" w:hAnsi="Times New Roman" w:cs="Times New Roman"/>
          <w:sz w:val="24"/>
          <w:szCs w:val="24"/>
          <w:lang w:eastAsia="es-MX"/>
        </w:rPr>
        <w:t xml:space="preserve">E SOMETIÓ A CONSIDERACIÓN DE LA ASAMBLEA EL QUE SEA VOTADO EN ESE MOMENTO EL PUNTO DE ACUERDO, </w:t>
      </w:r>
      <w:r w:rsidRPr="00BF51BC">
        <w:rPr>
          <w:rFonts w:ascii="Times New Roman" w:hAnsi="Times New Roman" w:cs="Times New Roman"/>
          <w:i/>
          <w:sz w:val="24"/>
          <w:szCs w:val="24"/>
          <w:lang w:eastAsia="es-MX"/>
        </w:rPr>
        <w:t>FUE APROBADO POR UNANIMIDAD DE LOS PRESENTES Y DE LOS DIPUTADOS QUE SE ENCUENTRAN A TRAVÉS DE LA PLATAFORMA DIGITAL</w:t>
      </w:r>
      <w:r w:rsidRPr="00BF51BC">
        <w:rPr>
          <w:rFonts w:ascii="Times New Roman" w:hAnsi="Times New Roman" w:cs="Times New Roman"/>
          <w:sz w:val="24"/>
          <w:szCs w:val="24"/>
          <w:lang w:eastAsia="es-MX"/>
        </w:rPr>
        <w:t xml:space="preserve">. </w:t>
      </w:r>
      <w:r w:rsidRPr="00BF51BC">
        <w:rPr>
          <w:rFonts w:ascii="Times New Roman" w:hAnsi="Times New Roman" w:cs="Times New Roman"/>
          <w:b/>
          <w:sz w:val="24"/>
          <w:szCs w:val="24"/>
          <w:lang w:eastAsia="es-MX"/>
        </w:rPr>
        <w:t>FUE APROBADO EL PUNTO DE ACUERDO POR UNANIMIDAD DE 31 VOTOS.</w:t>
      </w:r>
    </w:p>
    <w:p w:rsidR="00945EA6" w:rsidRPr="00BF51BC" w:rsidRDefault="00945EA6" w:rsidP="00BF51BC">
      <w:pPr>
        <w:spacing w:after="0" w:line="240" w:lineRule="auto"/>
        <w:jc w:val="both"/>
        <w:rPr>
          <w:rFonts w:ascii="Times New Roman" w:eastAsia="Times New Roman" w:hAnsi="Times New Roman" w:cs="Times New Roman"/>
          <w:sz w:val="24"/>
          <w:szCs w:val="24"/>
        </w:rPr>
      </w:pPr>
    </w:p>
    <w:p w:rsidR="00996B75" w:rsidRPr="00BF51BC" w:rsidRDefault="00BF51BC" w:rsidP="00BF51BC">
      <w:pPr>
        <w:pStyle w:val="NormalWeb"/>
        <w:spacing w:before="0" w:beforeAutospacing="0" w:after="0" w:afterAutospacing="0"/>
        <w:jc w:val="both"/>
      </w:pPr>
      <w:r w:rsidRPr="00BF51BC">
        <w:t xml:space="preserve">EL </w:t>
      </w:r>
      <w:proofErr w:type="spellStart"/>
      <w:r w:rsidRPr="00BF51BC">
        <w:rPr>
          <w:b/>
        </w:rPr>
        <w:t>DIP</w:t>
      </w:r>
      <w:proofErr w:type="spellEnd"/>
      <w:r w:rsidRPr="00BF51BC">
        <w:rPr>
          <w:b/>
        </w:rPr>
        <w:t>. ROBERTO CARLOS FARÍAS GARCÍA, INTEGRANTE DEL GRUPO LEGISLATIVO DEL PARTIDO MOVIMIENTO CIUDADANO</w:t>
      </w:r>
      <w:r w:rsidRPr="00BF51BC">
        <w:t xml:space="preserve">, PRESENTÓ UN PUNTO DE ACUERDO POR EL QUE </w:t>
      </w:r>
      <w:r w:rsidRPr="00BF51BC">
        <w:rPr>
          <w:lang w:val="es-ES" w:eastAsia="es-ES"/>
        </w:rPr>
        <w:t xml:space="preserve">SE EXHORTA RESPETUOSAMENTE </w:t>
      </w:r>
      <w:r w:rsidRPr="00BF51BC">
        <w:rPr>
          <w:color w:val="31393C"/>
        </w:rPr>
        <w:t>A LA PERSONA TITULAR DE LA DE LA SECRETARÍA DE MOVILIDAD Y PLANEACIÓN URBANA, ASÍ COMO A</w:t>
      </w:r>
      <w:r w:rsidRPr="00BF51BC">
        <w:rPr>
          <w:bCs/>
        </w:rPr>
        <w:t xml:space="preserve"> LOS MUNICIPIOS DEL ÁREA METROPOLITANA DE MONTERREY, EN EL ESTADO DE NUEVO LEÓN, A FIN DE QUE ANALICEN Y EXPLOREN LA POSIBILIDAD DE IMPLEMENTAR COMO MEDIDA TECNOLÓGICA ADICIONAL LA UTILIZACIÓN DE SONIDO EN LOS SEMÁFOROS EN SUS PRINCIPALES CRUCES PEATONALES.</w:t>
      </w:r>
      <w:r w:rsidRPr="00BF51BC">
        <w:rPr>
          <w:lang w:val="es-ES" w:eastAsia="es-ES"/>
        </w:rPr>
        <w:t xml:space="preserve"> </w:t>
      </w:r>
      <w:r w:rsidRPr="00BF51BC">
        <w:t xml:space="preserve">AL NO HABER DIPUTADOS QUE DESEAN INTERVENIR, </w:t>
      </w:r>
      <w:r w:rsidRPr="00BF51BC">
        <w:rPr>
          <w:shd w:val="clear" w:color="auto" w:fill="FFFFFF"/>
        </w:rPr>
        <w:t>S</w:t>
      </w:r>
      <w:r w:rsidRPr="00BF51BC">
        <w:t xml:space="preserve">E SOMETIÓ A CONSIDERACIÓN DE LA ASAMBLEA EL QUE SEA VOTADO EN ESE MOMENTO EL PUNTO DE ACUERDO, </w:t>
      </w:r>
      <w:r w:rsidRPr="00BF51BC">
        <w:rPr>
          <w:i/>
        </w:rPr>
        <w:t xml:space="preserve">FUE APROBADO POR UNANIMIDAD DE LOS PRESENTES Y DE LOS </w:t>
      </w:r>
      <w:r w:rsidRPr="00BF51BC">
        <w:rPr>
          <w:i/>
        </w:rPr>
        <w:lastRenderedPageBreak/>
        <w:t>DIPUTADOS QUE SE ENCUENTRAN A TRAVÉS DE LOS MEDIOS TELEMÁTICOS</w:t>
      </w:r>
      <w:r w:rsidRPr="00BF51BC">
        <w:t xml:space="preserve">. </w:t>
      </w:r>
      <w:r w:rsidRPr="00BF51BC">
        <w:rPr>
          <w:b/>
        </w:rPr>
        <w:t>FUE APROBADO EL PUNTO DE ACUERDO POR UNANIMIDAD DE 27 VOTOS.</w:t>
      </w:r>
    </w:p>
    <w:p w:rsidR="00996B75" w:rsidRPr="00BF51BC" w:rsidRDefault="00996B75" w:rsidP="00BF51BC">
      <w:pPr>
        <w:spacing w:after="0" w:line="240" w:lineRule="auto"/>
        <w:jc w:val="both"/>
        <w:rPr>
          <w:rFonts w:ascii="Times New Roman" w:eastAsia="Times New Roman" w:hAnsi="Times New Roman" w:cs="Times New Roman"/>
          <w:sz w:val="24"/>
          <w:szCs w:val="24"/>
        </w:rPr>
      </w:pPr>
    </w:p>
    <w:p w:rsidR="00AD3955" w:rsidRPr="00BF51BC" w:rsidRDefault="00BF51BC" w:rsidP="00BF51BC">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BF51BC">
        <w:rPr>
          <w:rFonts w:ascii="Times New Roman" w:eastAsia="Times New Roman" w:hAnsi="Times New Roman" w:cs="Times New Roman"/>
          <w:sz w:val="24"/>
          <w:szCs w:val="24"/>
        </w:rPr>
        <w:t xml:space="preserve">EL </w:t>
      </w:r>
      <w:proofErr w:type="spellStart"/>
      <w:r w:rsidRPr="00BF51BC">
        <w:rPr>
          <w:rFonts w:ascii="Times New Roman" w:eastAsia="Times New Roman" w:hAnsi="Times New Roman" w:cs="Times New Roman"/>
          <w:b/>
          <w:sz w:val="24"/>
          <w:szCs w:val="24"/>
        </w:rPr>
        <w:t>DIP</w:t>
      </w:r>
      <w:proofErr w:type="spellEnd"/>
      <w:r w:rsidRPr="00BF51BC">
        <w:rPr>
          <w:rFonts w:ascii="Times New Roman" w:eastAsia="Times New Roman" w:hAnsi="Times New Roman" w:cs="Times New Roman"/>
          <w:b/>
          <w:sz w:val="24"/>
          <w:szCs w:val="24"/>
        </w:rPr>
        <w:t>. WALDO FERNÁNDEZ GONZÁLEZ, INTEGRANTE DEL GRUPO LEGISLATIVO DEL PARTIDO MOVIMIENTO DE REGENERACIÓN NACIONAL</w:t>
      </w:r>
      <w:r w:rsidRPr="00BF51BC">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SE EXHORTA ATENTAMENTE </w:t>
      </w:r>
      <w:r w:rsidRPr="00BF51BC">
        <w:rPr>
          <w:rFonts w:ascii="Times New Roman" w:hAnsi="Times New Roman" w:cs="Times New Roman"/>
          <w:sz w:val="24"/>
          <w:szCs w:val="24"/>
        </w:rPr>
        <w:t xml:space="preserve">AL TITULAR DE SERVICIOS DE AGUA Y DRENAJE DE MONTERREY, A FIN DE QUE REALICE UN ESTUDIO DE VIABILIDAD TÉCNICA Y FINANCIERA PARA LA INSTALACIÓN DE SISTEMAS DE GESTIÓN DE AGUAS GRISES EN LAS CASAS HABITACIÓN, EMPRESAS E INDUSTRIAS, ASIMISMO INFORME A ESTA SOBERANÍA SOBRE LOS RESULTADOS DE DICHO ESTUDIO. </w:t>
      </w:r>
      <w:r w:rsidRPr="00BF51BC">
        <w:rPr>
          <w:rFonts w:ascii="Times New Roman" w:eastAsia="Times New Roman" w:hAnsi="Times New Roman" w:cs="Times New Roman"/>
          <w:sz w:val="24"/>
          <w:szCs w:val="24"/>
        </w:rPr>
        <w:t xml:space="preserve">INTERVINIERON A FAVOR LAS </w:t>
      </w:r>
      <w:proofErr w:type="spellStart"/>
      <w:r w:rsidRPr="00BF51BC">
        <w:rPr>
          <w:rFonts w:ascii="Times New Roman" w:eastAsia="Times New Roman" w:hAnsi="Times New Roman" w:cs="Times New Roman"/>
          <w:sz w:val="24"/>
          <w:szCs w:val="24"/>
        </w:rPr>
        <w:t>DIP</w:t>
      </w:r>
      <w:proofErr w:type="spellEnd"/>
      <w:r w:rsidRPr="00BF51BC">
        <w:rPr>
          <w:rFonts w:ascii="Times New Roman" w:eastAsia="Times New Roman" w:hAnsi="Times New Roman" w:cs="Times New Roman"/>
          <w:sz w:val="24"/>
          <w:szCs w:val="24"/>
        </w:rPr>
        <w:t xml:space="preserve">. BRENDA LIZBETH SÁNCHEZ CASTRO E IVONNE LILIANA ÁLVAREZ GARCÍA. </w:t>
      </w:r>
      <w:r w:rsidRPr="00BF51BC">
        <w:rPr>
          <w:rFonts w:ascii="Times New Roman" w:hAnsi="Times New Roman" w:cs="Times New Roman"/>
          <w:sz w:val="24"/>
          <w:szCs w:val="24"/>
          <w:shd w:val="clear" w:color="auto" w:fill="FFFFFF"/>
        </w:rPr>
        <w:t>S</w:t>
      </w:r>
      <w:r w:rsidRPr="00BF51BC">
        <w:rPr>
          <w:rFonts w:ascii="Times New Roman" w:hAnsi="Times New Roman" w:cs="Times New Roman"/>
          <w:sz w:val="24"/>
          <w:szCs w:val="24"/>
          <w:lang w:eastAsia="es-MX"/>
        </w:rPr>
        <w:t xml:space="preserve">E SOMETIÓ A CONSIDERACIÓN DE LA ASAMBLEA EL QUE SEA VOTADO EN ESE MOMENTO EL PUNTO DE ACUERDO, </w:t>
      </w:r>
      <w:r w:rsidRPr="00BF51BC">
        <w:rPr>
          <w:rFonts w:ascii="Times New Roman" w:hAnsi="Times New Roman" w:cs="Times New Roman"/>
          <w:i/>
          <w:sz w:val="24"/>
          <w:szCs w:val="24"/>
          <w:lang w:eastAsia="es-MX"/>
        </w:rPr>
        <w:t>FUE APROBADO POR UNANIMIDAD DE LOS PRESENTES Y DE LOS DIPUTADOS QUE SE ENCUENTRAN A TRAVÉS DE LA PLATAFORMA DIGITAL</w:t>
      </w:r>
      <w:r w:rsidRPr="00BF51BC">
        <w:rPr>
          <w:rFonts w:ascii="Times New Roman" w:hAnsi="Times New Roman" w:cs="Times New Roman"/>
          <w:sz w:val="24"/>
          <w:szCs w:val="24"/>
          <w:lang w:eastAsia="es-MX"/>
        </w:rPr>
        <w:t xml:space="preserve">. </w:t>
      </w:r>
      <w:r w:rsidRPr="00BF51BC">
        <w:rPr>
          <w:rFonts w:ascii="Times New Roman" w:hAnsi="Times New Roman" w:cs="Times New Roman"/>
          <w:b/>
          <w:sz w:val="24"/>
          <w:szCs w:val="24"/>
          <w:lang w:eastAsia="es-MX"/>
        </w:rPr>
        <w:t>FUE APROBADO EL PUNTO DE ACUERDO POR UNANIMIDAD DE 24 VOTOS.</w:t>
      </w:r>
    </w:p>
    <w:p w:rsidR="00945EA6" w:rsidRPr="00BF51BC" w:rsidRDefault="00945EA6" w:rsidP="00BF51BC">
      <w:pPr>
        <w:widowControl w:val="0"/>
        <w:autoSpaceDE w:val="0"/>
        <w:autoSpaceDN w:val="0"/>
        <w:adjustRightInd w:val="0"/>
        <w:spacing w:after="0" w:line="240" w:lineRule="auto"/>
        <w:jc w:val="both"/>
        <w:rPr>
          <w:rFonts w:ascii="Times New Roman" w:hAnsi="Times New Roman" w:cs="Times New Roman"/>
          <w:sz w:val="24"/>
          <w:szCs w:val="24"/>
          <w:lang w:eastAsia="es-MX"/>
        </w:rPr>
      </w:pPr>
    </w:p>
    <w:p w:rsidR="00996B75" w:rsidRPr="00BF51BC" w:rsidRDefault="00BF51BC" w:rsidP="00BF51BC">
      <w:pPr>
        <w:spacing w:after="0" w:line="240" w:lineRule="auto"/>
        <w:jc w:val="both"/>
        <w:rPr>
          <w:rFonts w:ascii="Times New Roman" w:hAnsi="Times New Roman" w:cs="Times New Roman"/>
          <w:sz w:val="24"/>
          <w:szCs w:val="24"/>
          <w:lang w:eastAsia="es-MX"/>
        </w:rPr>
      </w:pPr>
      <w:r w:rsidRPr="00BF51BC">
        <w:rPr>
          <w:rFonts w:ascii="Times New Roman" w:eastAsia="Times New Roman" w:hAnsi="Times New Roman" w:cs="Times New Roman"/>
          <w:sz w:val="24"/>
          <w:szCs w:val="24"/>
        </w:rPr>
        <w:t xml:space="preserve">LA </w:t>
      </w:r>
      <w:proofErr w:type="spellStart"/>
      <w:r w:rsidRPr="00BF51BC">
        <w:rPr>
          <w:rFonts w:ascii="Times New Roman" w:eastAsia="Times New Roman" w:hAnsi="Times New Roman" w:cs="Times New Roman"/>
          <w:b/>
          <w:sz w:val="24"/>
          <w:szCs w:val="24"/>
        </w:rPr>
        <w:t>DIP</w:t>
      </w:r>
      <w:proofErr w:type="spellEnd"/>
      <w:r w:rsidRPr="00BF51BC">
        <w:rPr>
          <w:rFonts w:ascii="Times New Roman" w:eastAsia="Times New Roman" w:hAnsi="Times New Roman" w:cs="Times New Roman"/>
          <w:b/>
          <w:sz w:val="24"/>
          <w:szCs w:val="24"/>
        </w:rPr>
        <w:t xml:space="preserve">. </w:t>
      </w:r>
      <w:proofErr w:type="spellStart"/>
      <w:r w:rsidRPr="00BF51BC">
        <w:rPr>
          <w:rFonts w:ascii="Times New Roman" w:eastAsia="Times New Roman" w:hAnsi="Times New Roman" w:cs="Times New Roman"/>
          <w:b/>
          <w:sz w:val="24"/>
          <w:szCs w:val="24"/>
        </w:rPr>
        <w:t>ANYLÚ</w:t>
      </w:r>
      <w:proofErr w:type="spellEnd"/>
      <w:r w:rsidRPr="00BF51BC">
        <w:rPr>
          <w:rFonts w:ascii="Times New Roman" w:eastAsia="Times New Roman" w:hAnsi="Times New Roman" w:cs="Times New Roman"/>
          <w:b/>
          <w:sz w:val="24"/>
          <w:szCs w:val="24"/>
        </w:rPr>
        <w:t xml:space="preserve"> BENDICIÓN HERNÁNDEZ SEPÚLVEDA, INTEGRANTE DEL GRUPO LEGISLATIVO DE DIPUTADOS INDEPENDIENTES</w:t>
      </w:r>
      <w:r w:rsidRPr="00BF51BC">
        <w:rPr>
          <w:rFonts w:ascii="Times New Roman" w:eastAsia="Times New Roman" w:hAnsi="Times New Roman" w:cs="Times New Roman"/>
          <w:sz w:val="24"/>
          <w:szCs w:val="24"/>
        </w:rPr>
        <w:t xml:space="preserve">, PRESENTÓ UN PUNTO DE ACUERDO POR EL QUE </w:t>
      </w:r>
      <w:r w:rsidRPr="00BF51BC">
        <w:rPr>
          <w:rFonts w:ascii="Times New Roman" w:eastAsia="Times New Roman" w:hAnsi="Times New Roman" w:cs="Times New Roman"/>
          <w:sz w:val="24"/>
          <w:szCs w:val="24"/>
          <w:lang w:val="es-ES" w:eastAsia="es-ES"/>
        </w:rPr>
        <w:t xml:space="preserve">SE EXHORTA RESPETUOSAMENTE AL </w:t>
      </w:r>
      <w:r w:rsidRPr="00BF51BC">
        <w:rPr>
          <w:rFonts w:ascii="Times New Roman" w:eastAsia="Times New Roman" w:hAnsi="Times New Roman" w:cs="Times New Roman"/>
          <w:spacing w:val="2"/>
          <w:sz w:val="24"/>
          <w:szCs w:val="24"/>
          <w:lang w:val="es-ES" w:eastAsia="es-ES"/>
        </w:rPr>
        <w:t xml:space="preserve">GOBERNADOR DEL ESTADO DE NUEVO LEÓN PARA QUE, EN </w:t>
      </w:r>
      <w:r w:rsidRPr="00BF51BC">
        <w:rPr>
          <w:rFonts w:ascii="Times New Roman" w:eastAsia="Times New Roman" w:hAnsi="Times New Roman" w:cs="Times New Roman"/>
          <w:sz w:val="24"/>
          <w:szCs w:val="24"/>
          <w:lang w:val="es-ES" w:eastAsia="es-ES"/>
        </w:rPr>
        <w:t xml:space="preserve">EL PROYECTO DE PRESUPUESTO DE EGRESOS DE 2023, INCLUYA UNA PARTIDA PRESUPUESTAL PARA QUE, A TRAVÉS DE LA SECRETARÍA DE IGUALDAD E INCLUSIÓN, SE OTORGUE UN BENEFICIO ECONÓMICO A LAS MUJERES QUE SE DEDICAN AL TRABAJO DOMÉSTICO Y DE CUIDADOS NO REMUNERADO EN EL ESTADO DE NUEVO LEÓN. </w:t>
      </w:r>
      <w:r w:rsidRPr="00BF51BC">
        <w:rPr>
          <w:rFonts w:ascii="Times New Roman" w:eastAsia="Times New Roman" w:hAnsi="Times New Roman" w:cs="Times New Roman"/>
          <w:sz w:val="24"/>
          <w:szCs w:val="24"/>
        </w:rPr>
        <w:t xml:space="preserve">INTERVINO A FAVOR LA </w:t>
      </w:r>
      <w:proofErr w:type="spellStart"/>
      <w:r w:rsidRPr="00BF51BC">
        <w:rPr>
          <w:rFonts w:ascii="Times New Roman" w:eastAsia="Times New Roman" w:hAnsi="Times New Roman" w:cs="Times New Roman"/>
          <w:sz w:val="24"/>
          <w:szCs w:val="24"/>
        </w:rPr>
        <w:t>DIP</w:t>
      </w:r>
      <w:proofErr w:type="spellEnd"/>
      <w:r w:rsidRPr="00BF51BC">
        <w:rPr>
          <w:rFonts w:ascii="Times New Roman" w:eastAsia="Times New Roman" w:hAnsi="Times New Roman" w:cs="Times New Roman"/>
          <w:sz w:val="24"/>
          <w:szCs w:val="24"/>
        </w:rPr>
        <w:t xml:space="preserve">. NORMA EDITH BENÍTEZ RIVERA. </w:t>
      </w:r>
      <w:r w:rsidRPr="00BF51BC">
        <w:rPr>
          <w:rFonts w:ascii="Times New Roman" w:hAnsi="Times New Roman" w:cs="Times New Roman"/>
          <w:sz w:val="24"/>
          <w:szCs w:val="24"/>
          <w:shd w:val="clear" w:color="auto" w:fill="FFFFFF"/>
        </w:rPr>
        <w:t>S</w:t>
      </w:r>
      <w:r w:rsidRPr="00BF51BC">
        <w:rPr>
          <w:rFonts w:ascii="Times New Roman" w:hAnsi="Times New Roman" w:cs="Times New Roman"/>
          <w:sz w:val="24"/>
          <w:szCs w:val="24"/>
          <w:lang w:eastAsia="es-MX"/>
        </w:rPr>
        <w:t xml:space="preserve">E SOMETIÓ A CONSIDERACIÓN DE LA ASAMBLEA EL QUE SEA VOTADO EN ESE MOMENTO EL PUNTO DE ACUERDO, </w:t>
      </w:r>
      <w:r w:rsidRPr="00BF51BC">
        <w:rPr>
          <w:rFonts w:ascii="Times New Roman" w:hAnsi="Times New Roman" w:cs="Times New Roman"/>
          <w:i/>
          <w:sz w:val="24"/>
          <w:szCs w:val="24"/>
          <w:lang w:eastAsia="es-MX"/>
        </w:rPr>
        <w:t>FUE APROBADO POR UNANIMIDAD DE LOS PRESENTES Y DE LOS DIPUTADOS QUE SE ENCUENTRAN A TRAVÉS DE LA PLATAFORMA DIGITAL</w:t>
      </w:r>
      <w:r w:rsidRPr="00BF51BC">
        <w:rPr>
          <w:rFonts w:ascii="Times New Roman" w:hAnsi="Times New Roman" w:cs="Times New Roman"/>
          <w:sz w:val="24"/>
          <w:szCs w:val="24"/>
          <w:lang w:eastAsia="es-MX"/>
        </w:rPr>
        <w:t xml:space="preserve">. </w:t>
      </w:r>
      <w:r w:rsidRPr="00BF51BC">
        <w:rPr>
          <w:rFonts w:ascii="Times New Roman" w:hAnsi="Times New Roman" w:cs="Times New Roman"/>
          <w:b/>
          <w:sz w:val="24"/>
          <w:szCs w:val="24"/>
          <w:lang w:eastAsia="es-MX"/>
        </w:rPr>
        <w:t>FUE APROBADO EL PUNTO DE ACUERDO POR MAYORÍA DE 22 VOTOS A FAVOR, 0 VOTOS EN CONTRA Y 7 VOTOS EN ABSTENCIÓN.</w:t>
      </w:r>
    </w:p>
    <w:p w:rsidR="00996B75" w:rsidRPr="00BF51BC" w:rsidRDefault="00996B75" w:rsidP="00BF51BC">
      <w:pPr>
        <w:spacing w:after="0" w:line="240" w:lineRule="auto"/>
        <w:jc w:val="both"/>
        <w:rPr>
          <w:rFonts w:ascii="Times New Roman" w:eastAsia="Times New Roman" w:hAnsi="Times New Roman" w:cs="Times New Roman"/>
          <w:sz w:val="24"/>
          <w:szCs w:val="24"/>
        </w:rPr>
      </w:pPr>
    </w:p>
    <w:p w:rsidR="00DD26D1" w:rsidRPr="00BF51BC" w:rsidRDefault="00BF51BC" w:rsidP="00BF51BC">
      <w:pPr>
        <w:spacing w:after="0" w:line="240" w:lineRule="auto"/>
        <w:ind w:right="49"/>
        <w:jc w:val="both"/>
        <w:rPr>
          <w:rFonts w:ascii="Times New Roman" w:eastAsia="Times New Roman" w:hAnsi="Times New Roman" w:cs="Times New Roman"/>
          <w:sz w:val="24"/>
          <w:szCs w:val="24"/>
        </w:rPr>
      </w:pPr>
      <w:r w:rsidRPr="00BF51BC">
        <w:rPr>
          <w:rFonts w:ascii="Times New Roman" w:eastAsia="Times New Roman" w:hAnsi="Times New Roman" w:cs="Times New Roman"/>
          <w:sz w:val="24"/>
          <w:szCs w:val="24"/>
        </w:rPr>
        <w:t xml:space="preserve">LA </w:t>
      </w:r>
      <w:proofErr w:type="spellStart"/>
      <w:r w:rsidRPr="00BF51BC">
        <w:rPr>
          <w:rFonts w:ascii="Times New Roman" w:eastAsia="Times New Roman" w:hAnsi="Times New Roman" w:cs="Times New Roman"/>
          <w:b/>
          <w:sz w:val="24"/>
          <w:szCs w:val="24"/>
        </w:rPr>
        <w:t>DIP</w:t>
      </w:r>
      <w:proofErr w:type="spellEnd"/>
      <w:r w:rsidRPr="00BF51BC">
        <w:rPr>
          <w:rFonts w:ascii="Times New Roman" w:eastAsia="Times New Roman" w:hAnsi="Times New Roman" w:cs="Times New Roman"/>
          <w:b/>
          <w:sz w:val="24"/>
          <w:szCs w:val="24"/>
        </w:rPr>
        <w:t xml:space="preserve">. </w:t>
      </w:r>
      <w:r w:rsidRPr="00BF51BC">
        <w:rPr>
          <w:rFonts w:ascii="Times New Roman" w:hAnsi="Times New Roman" w:cs="Times New Roman"/>
          <w:b/>
          <w:color w:val="000000"/>
          <w:sz w:val="24"/>
          <w:szCs w:val="24"/>
        </w:rPr>
        <w:t>MARÍA DEL CONSUELO GÁLVEZ CONTRERAS</w:t>
      </w:r>
      <w:r w:rsidRPr="00BF51BC">
        <w:rPr>
          <w:rFonts w:ascii="Times New Roman" w:eastAsia="Times New Roman" w:hAnsi="Times New Roman" w:cs="Times New Roman"/>
          <w:b/>
          <w:sz w:val="24"/>
          <w:szCs w:val="24"/>
        </w:rPr>
        <w:t>, A NOMBRE DEL GRUPO LEGISLATIVO DEL PARTIDO MOVIMIENTO CIUDADANO</w:t>
      </w:r>
      <w:r w:rsidRPr="00BF51BC">
        <w:rPr>
          <w:rFonts w:ascii="Times New Roman" w:eastAsia="Times New Roman" w:hAnsi="Times New Roman" w:cs="Times New Roman"/>
          <w:sz w:val="24"/>
          <w:szCs w:val="24"/>
        </w:rPr>
        <w:t xml:space="preserve">, PRESENTÓ UN PUNTO DE ACUERDO POR EL QUE </w:t>
      </w:r>
      <w:r w:rsidRPr="00BF51BC">
        <w:rPr>
          <w:rStyle w:val="Textoennegrita"/>
          <w:rFonts w:ascii="Times New Roman" w:hAnsi="Times New Roman" w:cs="Times New Roman"/>
          <w:b w:val="0"/>
          <w:sz w:val="24"/>
          <w:szCs w:val="24"/>
        </w:rPr>
        <w:t xml:space="preserve">LA SEPTUAGÉSIMA SEXTA LEGISLATURA AL H. CONGRESO DEL ESTADO DE NUEVO LEÓN, APRUEBA LLEVAR A CABO UNA MESA DE TRABAJO A TRAVÉS DE LA COMISIÓN DE EDUCACIÓN, CULTURA Y DEPORTE EL DÍA JUEVES 27 DE OCTUBRE DEL </w:t>
      </w:r>
      <w:r w:rsidRPr="00BF51BC">
        <w:rPr>
          <w:rStyle w:val="Textoennegrita"/>
          <w:rFonts w:ascii="Times New Roman" w:hAnsi="Times New Roman" w:cs="Times New Roman"/>
          <w:b w:val="0"/>
          <w:sz w:val="24"/>
          <w:szCs w:val="24"/>
        </w:rPr>
        <w:lastRenderedPageBreak/>
        <w:t xml:space="preserve">2022, EN EL VESTÍBULO DEL RECINTO OFICIAL, A LAS 11:00 HORAS, A FIN DE QUE SE DISCUTA Y ANALICE EL EXPEDIENTE </w:t>
      </w:r>
      <w:r w:rsidRPr="00BF51BC">
        <w:rPr>
          <w:rFonts w:ascii="Times New Roman" w:hAnsi="Times New Roman" w:cs="Times New Roman"/>
          <w:sz w:val="24"/>
          <w:szCs w:val="24"/>
        </w:rPr>
        <w:t>15721</w:t>
      </w:r>
      <w:r w:rsidRPr="00BF51BC">
        <w:rPr>
          <w:rStyle w:val="Textoennegrita"/>
          <w:rFonts w:ascii="Times New Roman" w:hAnsi="Times New Roman" w:cs="Times New Roman"/>
          <w:sz w:val="24"/>
          <w:szCs w:val="24"/>
        </w:rPr>
        <w:t>/</w:t>
      </w:r>
      <w:r w:rsidRPr="00BF51BC">
        <w:rPr>
          <w:rStyle w:val="Textoennegrita"/>
          <w:rFonts w:ascii="Times New Roman" w:hAnsi="Times New Roman" w:cs="Times New Roman"/>
          <w:b w:val="0"/>
          <w:sz w:val="24"/>
          <w:szCs w:val="24"/>
        </w:rPr>
        <w:t>LXXVI, RELACIONADO CON UNA REFORMA A LA LEY ESTATAL DEL DEPORTE. ASIMISMO, SE INSTRUYE A LA OFICIALÍA MAYOR DE ESTE PODER LEGISLATIVO, PARA QUE PROPORCIONE EL APOYO QUE SE REQUIERA, PARA LA REALIZACIÓN DE ESTA MESA.</w:t>
      </w:r>
      <w:r w:rsidRPr="00BF51BC">
        <w:rPr>
          <w:rStyle w:val="Textoennegrita"/>
          <w:rFonts w:ascii="Times New Roman" w:hAnsi="Times New Roman" w:cs="Times New Roman"/>
          <w:sz w:val="24"/>
          <w:szCs w:val="24"/>
        </w:rPr>
        <w:t xml:space="preserve"> </w:t>
      </w:r>
      <w:r w:rsidRPr="00BF51BC">
        <w:rPr>
          <w:rFonts w:ascii="Times New Roman" w:eastAsia="Times New Roman" w:hAnsi="Times New Roman" w:cs="Times New Roman"/>
          <w:sz w:val="24"/>
          <w:szCs w:val="24"/>
        </w:rPr>
        <w:t xml:space="preserve">INTERVINIERON A FAVOR LAS </w:t>
      </w:r>
      <w:proofErr w:type="spellStart"/>
      <w:r w:rsidRPr="00BF51BC">
        <w:rPr>
          <w:rFonts w:ascii="Times New Roman" w:eastAsia="Times New Roman" w:hAnsi="Times New Roman" w:cs="Times New Roman"/>
          <w:sz w:val="24"/>
          <w:szCs w:val="24"/>
        </w:rPr>
        <w:t>DIP</w:t>
      </w:r>
      <w:proofErr w:type="spellEnd"/>
      <w:r w:rsidRPr="00BF51BC">
        <w:rPr>
          <w:rFonts w:ascii="Times New Roman" w:eastAsia="Times New Roman" w:hAnsi="Times New Roman" w:cs="Times New Roman"/>
          <w:sz w:val="24"/>
          <w:szCs w:val="24"/>
        </w:rPr>
        <w:t xml:space="preserve">. ANA ISABEL GONZÁLEZ </w:t>
      </w:r>
      <w:proofErr w:type="spellStart"/>
      <w:r w:rsidRPr="00BF51BC">
        <w:rPr>
          <w:rFonts w:ascii="Times New Roman" w:eastAsia="Times New Roman" w:hAnsi="Times New Roman" w:cs="Times New Roman"/>
          <w:sz w:val="24"/>
          <w:szCs w:val="24"/>
        </w:rPr>
        <w:t>GONZÁLEZ</w:t>
      </w:r>
      <w:proofErr w:type="spellEnd"/>
      <w:r w:rsidRPr="00BF51BC">
        <w:rPr>
          <w:rFonts w:ascii="Times New Roman" w:eastAsia="Times New Roman" w:hAnsi="Times New Roman" w:cs="Times New Roman"/>
          <w:sz w:val="24"/>
          <w:szCs w:val="24"/>
        </w:rPr>
        <w:t xml:space="preserve">, AMPARO LILIA OLIVARES CASTAÑEDA Y SANDRA ELIZABETH </w:t>
      </w:r>
      <w:proofErr w:type="spellStart"/>
      <w:r w:rsidRPr="00BF51BC">
        <w:rPr>
          <w:rFonts w:ascii="Times New Roman" w:eastAsia="Times New Roman" w:hAnsi="Times New Roman" w:cs="Times New Roman"/>
          <w:sz w:val="24"/>
          <w:szCs w:val="24"/>
        </w:rPr>
        <w:t>PÁMANES</w:t>
      </w:r>
      <w:proofErr w:type="spellEnd"/>
      <w:r w:rsidRPr="00BF51BC">
        <w:rPr>
          <w:rFonts w:ascii="Times New Roman" w:eastAsia="Times New Roman" w:hAnsi="Times New Roman" w:cs="Times New Roman"/>
          <w:sz w:val="24"/>
          <w:szCs w:val="24"/>
        </w:rPr>
        <w:t xml:space="preserve"> ORTIZ. </w:t>
      </w:r>
      <w:r w:rsidRPr="00BF51BC">
        <w:rPr>
          <w:rFonts w:ascii="Times New Roman" w:hAnsi="Times New Roman" w:cs="Times New Roman"/>
          <w:sz w:val="24"/>
          <w:szCs w:val="24"/>
        </w:rPr>
        <w:t xml:space="preserve">AL HABER MÁS DIPUTADOS QUE DESEAN INTERVENIR, LA PRESIDENTA SOMETIÓ A CONSIDERACIÓN DE LA ASAMBLEA EL ABRIR OTRA RONDA DE ORADORES. </w:t>
      </w:r>
      <w:r w:rsidRPr="00BF51BC">
        <w:rPr>
          <w:rFonts w:ascii="Times New Roman" w:hAnsi="Times New Roman" w:cs="Times New Roman"/>
          <w:i/>
          <w:sz w:val="24"/>
          <w:szCs w:val="24"/>
        </w:rPr>
        <w:t xml:space="preserve">SIENDO APROBADA POR UNANIMIDAD. </w:t>
      </w:r>
      <w:r w:rsidRPr="00BF51BC">
        <w:rPr>
          <w:rFonts w:ascii="Times New Roman" w:hAnsi="Times New Roman" w:cs="Times New Roman"/>
          <w:sz w:val="24"/>
          <w:szCs w:val="24"/>
        </w:rPr>
        <w:t xml:space="preserve">INTERVINO A FAVOR EL </w:t>
      </w:r>
      <w:proofErr w:type="spellStart"/>
      <w:r w:rsidRPr="00BF51BC">
        <w:rPr>
          <w:rFonts w:ascii="Times New Roman" w:hAnsi="Times New Roman" w:cs="Times New Roman"/>
          <w:sz w:val="24"/>
          <w:szCs w:val="24"/>
        </w:rPr>
        <w:t>DIP</w:t>
      </w:r>
      <w:proofErr w:type="spellEnd"/>
      <w:r w:rsidRPr="00BF51BC">
        <w:rPr>
          <w:rFonts w:ascii="Times New Roman" w:hAnsi="Times New Roman" w:cs="Times New Roman"/>
          <w:sz w:val="24"/>
          <w:szCs w:val="24"/>
        </w:rPr>
        <w:t>. FERNANDO ADAME DORIA.</w:t>
      </w:r>
      <w:r w:rsidRPr="00BF51BC">
        <w:rPr>
          <w:rFonts w:ascii="Times New Roman" w:hAnsi="Times New Roman" w:cs="Times New Roman"/>
          <w:sz w:val="24"/>
          <w:szCs w:val="24"/>
          <w:shd w:val="clear" w:color="auto" w:fill="FFFFFF"/>
        </w:rPr>
        <w:t>S</w:t>
      </w:r>
      <w:r w:rsidRPr="00BF51BC">
        <w:rPr>
          <w:rFonts w:ascii="Times New Roman" w:hAnsi="Times New Roman" w:cs="Times New Roman"/>
          <w:sz w:val="24"/>
          <w:szCs w:val="24"/>
          <w:lang w:eastAsia="es-MX"/>
        </w:rPr>
        <w:t xml:space="preserve">E SOMETIÓ A CONSIDERACIÓN DE LA ASAMBLEA EL QUE SEA VOTADO EN ESE MOMENTO EL PUNTO DE ACUERDO, </w:t>
      </w:r>
      <w:r w:rsidRPr="00BF51BC">
        <w:rPr>
          <w:rFonts w:ascii="Times New Roman" w:hAnsi="Times New Roman" w:cs="Times New Roman"/>
          <w:i/>
          <w:sz w:val="24"/>
          <w:szCs w:val="24"/>
          <w:lang w:eastAsia="es-MX"/>
        </w:rPr>
        <w:t>FUE APROBADO POR UNANIMIDAD DE LOS PRESENTES Y DE LOS DIPUTADOS QUE SE ENCUENTRAN A TRAVÉS DE LA PLATAFORMA DIGITAL</w:t>
      </w:r>
      <w:r w:rsidRPr="00BF51BC">
        <w:rPr>
          <w:rFonts w:ascii="Times New Roman" w:hAnsi="Times New Roman" w:cs="Times New Roman"/>
          <w:sz w:val="24"/>
          <w:szCs w:val="24"/>
          <w:lang w:eastAsia="es-MX"/>
        </w:rPr>
        <w:t xml:space="preserve">. </w:t>
      </w:r>
      <w:r w:rsidRPr="00BF51BC">
        <w:rPr>
          <w:rFonts w:ascii="Times New Roman" w:hAnsi="Times New Roman" w:cs="Times New Roman"/>
          <w:b/>
          <w:sz w:val="24"/>
          <w:szCs w:val="24"/>
          <w:lang w:eastAsia="es-MX"/>
        </w:rPr>
        <w:t>FUE APROBADO EL PUNTO DE ACUERDO POR UNANIMIDAD DE 30 VOTOS.</w:t>
      </w:r>
      <w:r w:rsidRPr="00BF51BC">
        <w:rPr>
          <w:rFonts w:ascii="Times New Roman" w:hAnsi="Times New Roman" w:cs="Times New Roman"/>
          <w:sz w:val="24"/>
          <w:szCs w:val="24"/>
        </w:rPr>
        <w:t xml:space="preserve"> </w:t>
      </w:r>
    </w:p>
    <w:p w:rsidR="00F11520" w:rsidRPr="00BF51BC" w:rsidRDefault="00F11520" w:rsidP="00BF51BC">
      <w:pPr>
        <w:shd w:val="clear" w:color="auto" w:fill="FFFFFF"/>
        <w:spacing w:after="0" w:line="240" w:lineRule="auto"/>
        <w:jc w:val="both"/>
        <w:rPr>
          <w:rFonts w:ascii="Times New Roman" w:eastAsia="Times New Roman" w:hAnsi="Times New Roman" w:cs="Times New Roman"/>
          <w:sz w:val="24"/>
          <w:szCs w:val="24"/>
        </w:rPr>
      </w:pPr>
    </w:p>
    <w:p w:rsidR="005544F1" w:rsidRPr="00BF51BC" w:rsidRDefault="00BF51BC" w:rsidP="00BF51B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51BC">
        <w:rPr>
          <w:rFonts w:ascii="Times New Roman" w:eastAsia="Times New Roman" w:hAnsi="Times New Roman" w:cs="Times New Roman"/>
          <w:sz w:val="24"/>
          <w:szCs w:val="24"/>
          <w:lang w:eastAsia="es-ES"/>
        </w:rPr>
        <w:t>AL NO HABER MÁS ASUNTOS EN LO GENERAL, A CONTINUACIÓN, SE DIO LECTURA AL PROYECTO DE ORDEN DEL DÍA PARA LA PRÓXIMA SESIÓN ORDINARIA Y AL NO HABER MODIFICACIONES AL MISMO.</w:t>
      </w:r>
      <w:r w:rsidRPr="00BF51BC">
        <w:rPr>
          <w:rFonts w:ascii="Times New Roman" w:eastAsia="Times New Roman" w:hAnsi="Times New Roman" w:cs="Times New Roman"/>
          <w:i/>
          <w:sz w:val="24"/>
          <w:szCs w:val="24"/>
          <w:lang w:eastAsia="es-ES"/>
        </w:rPr>
        <w:t xml:space="preserve"> FUE APROBADO POR UNANIMIDAD DE LOS PRESENTES.</w:t>
      </w:r>
      <w:r w:rsidRPr="00BF51BC">
        <w:rPr>
          <w:rFonts w:ascii="Times New Roman" w:eastAsia="Times New Roman" w:hAnsi="Times New Roman" w:cs="Times New Roman"/>
          <w:sz w:val="24"/>
          <w:szCs w:val="24"/>
          <w:lang w:eastAsia="es-ES"/>
        </w:rPr>
        <w:t xml:space="preserve"> </w:t>
      </w:r>
    </w:p>
    <w:p w:rsidR="009469B8" w:rsidRPr="00BF51BC" w:rsidRDefault="009469B8" w:rsidP="00BF51B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BF51BC" w:rsidP="00BF51B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51BC">
        <w:rPr>
          <w:rFonts w:ascii="Times New Roman" w:eastAsia="Times New Roman" w:hAnsi="Times New Roman" w:cs="Times New Roman"/>
          <w:sz w:val="24"/>
          <w:szCs w:val="24"/>
          <w:lang w:eastAsia="es-ES"/>
        </w:rPr>
        <w:t>LA PRESIDENTA CLAUSURÓ LA SESIÓN ORDINARIA, SIENDO LAS CATORCE HORAS CON DIECINUEVE MINUTOS; CITANDO PARA LA PRÓXIMA SESIÓN EL DÍA Y HORA QUE MARCA LA LEY Y EL REGLAMENTO PARA EL GOBIERNO INTERIOR DEL CONGRESO DEL ESTADO.</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6706B0" w:rsidRDefault="006706B0" w:rsidP="00E02417">
      <w:pPr>
        <w:spacing w:after="0" w:line="240" w:lineRule="auto"/>
        <w:rPr>
          <w:rFonts w:ascii="Times New Roman" w:hAnsi="Times New Roman" w:cs="Times New Roman"/>
          <w:b/>
          <w:sz w:val="24"/>
          <w:szCs w:val="24"/>
        </w:rPr>
      </w:pPr>
    </w:p>
    <w:p w:rsidR="006706B0" w:rsidRDefault="006706B0"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CE4EE1">
        <w:rPr>
          <w:rFonts w:ascii="Times New Roman" w:hAnsi="Times New Roman" w:cs="Times New Roman"/>
          <w:b/>
          <w:sz w:val="24"/>
          <w:szCs w:val="24"/>
        </w:rPr>
        <w:t>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6706B0" w:rsidRDefault="006706B0" w:rsidP="00E02417">
      <w:pPr>
        <w:tabs>
          <w:tab w:val="left" w:pos="5103"/>
        </w:tabs>
        <w:spacing w:after="0" w:line="240" w:lineRule="auto"/>
        <w:jc w:val="center"/>
        <w:rPr>
          <w:rFonts w:ascii="Times New Roman" w:hAnsi="Times New Roman" w:cs="Times New Roman"/>
          <w:b/>
          <w:sz w:val="24"/>
          <w:szCs w:val="24"/>
        </w:rPr>
      </w:pPr>
    </w:p>
    <w:p w:rsidR="006706B0" w:rsidRDefault="006706B0"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Pr="00BC0431">
        <w:rPr>
          <w:rFonts w:ascii="Times New Roman" w:eastAsia="Arial" w:hAnsi="Times New Roman" w:cs="Times New Roman"/>
          <w:b/>
          <w:sz w:val="24"/>
          <w:szCs w:val="24"/>
        </w:rPr>
        <w:t xml:space="preserve">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1D41BB">
        <w:rPr>
          <w:rFonts w:ascii="Times New Roman" w:hAnsi="Times New Roman" w:cs="Times New Roman"/>
          <w:b/>
          <w:sz w:val="18"/>
          <w:szCs w:val="24"/>
        </w:rPr>
        <w:t>129</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397E5E">
        <w:rPr>
          <w:rFonts w:ascii="Times New Roman" w:hAnsi="Times New Roman" w:cs="Times New Roman"/>
          <w:b/>
          <w:sz w:val="18"/>
          <w:szCs w:val="24"/>
        </w:rPr>
        <w:t>2</w:t>
      </w:r>
    </w:p>
    <w:p w:rsidR="003D3399" w:rsidRPr="00135491" w:rsidRDefault="001D41BB"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11</w:t>
      </w:r>
      <w:r w:rsidR="00E02417" w:rsidRPr="00135491">
        <w:rPr>
          <w:rFonts w:ascii="Times New Roman" w:hAnsi="Times New Roman" w:cs="Times New Roman"/>
          <w:b/>
          <w:sz w:val="18"/>
          <w:szCs w:val="24"/>
        </w:rPr>
        <w:t xml:space="preserve"> DE </w:t>
      </w:r>
      <w:r w:rsidR="00CE4EE1">
        <w:rPr>
          <w:rFonts w:ascii="Times New Roman" w:hAnsi="Times New Roman" w:cs="Times New Roman"/>
          <w:b/>
          <w:sz w:val="18"/>
          <w:szCs w:val="24"/>
        </w:rPr>
        <w:t>OC</w:t>
      </w:r>
      <w:r>
        <w:rPr>
          <w:rFonts w:ascii="Times New Roman" w:hAnsi="Times New Roman" w:cs="Times New Roman"/>
          <w:b/>
          <w:sz w:val="18"/>
          <w:szCs w:val="24"/>
        </w:rPr>
        <w:t>T</w:t>
      </w:r>
      <w:r w:rsidR="00CE4EE1">
        <w:rPr>
          <w:rFonts w:ascii="Times New Roman" w:hAnsi="Times New Roman" w:cs="Times New Roman"/>
          <w:b/>
          <w:sz w:val="18"/>
          <w:szCs w:val="24"/>
        </w:rPr>
        <w:t>UBRE</w:t>
      </w:r>
      <w:r w:rsidR="00E02417" w:rsidRPr="00135491">
        <w:rPr>
          <w:rFonts w:ascii="Times New Roman" w:hAnsi="Times New Roman" w:cs="Times New Roman"/>
          <w:b/>
          <w:sz w:val="18"/>
          <w:szCs w:val="24"/>
        </w:rPr>
        <w:t xml:space="preserve"> DE 202</w:t>
      </w:r>
      <w:r w:rsidR="00397E5E">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1D41BB"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11</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CE4EE1">
        <w:rPr>
          <w:rFonts w:ascii="Times New Roman" w:eastAsia="Times New Roman" w:hAnsi="Times New Roman" w:cs="Times New Roman"/>
          <w:b/>
          <w:sz w:val="24"/>
          <w:szCs w:val="24"/>
          <w:lang w:eastAsia="es-MX"/>
        </w:rPr>
        <w:t>OCTUBRE</w:t>
      </w:r>
      <w:r w:rsidR="00397E5E">
        <w:rPr>
          <w:rFonts w:ascii="Times New Roman" w:eastAsia="Times New Roman" w:hAnsi="Times New Roman" w:cs="Times New Roman"/>
          <w:b/>
          <w:sz w:val="24"/>
          <w:szCs w:val="24"/>
          <w:lang w:eastAsia="es-MX"/>
        </w:rPr>
        <w:t xml:space="preserve"> DE 2022</w:t>
      </w:r>
    </w:p>
    <w:p w:rsidR="004107FA" w:rsidRPr="004107FA" w:rsidRDefault="004107FA" w:rsidP="004107FA">
      <w:pPr>
        <w:pStyle w:val="NormalWeb"/>
        <w:ind w:left="567" w:hanging="567"/>
        <w:jc w:val="both"/>
        <w:rPr>
          <w:b/>
          <w:color w:val="000000"/>
          <w:szCs w:val="27"/>
        </w:rPr>
      </w:pPr>
      <w:r>
        <w:rPr>
          <w:color w:val="000000"/>
          <w:sz w:val="27"/>
          <w:szCs w:val="27"/>
        </w:rPr>
        <w:t>1</w:t>
      </w:r>
      <w:r w:rsidRPr="004107FA">
        <w:rPr>
          <w:color w:val="000000"/>
          <w:szCs w:val="27"/>
        </w:rPr>
        <w:t xml:space="preserve">. </w:t>
      </w:r>
      <w:r>
        <w:rPr>
          <w:color w:val="000000"/>
          <w:szCs w:val="27"/>
        </w:rPr>
        <w:tab/>
      </w:r>
      <w:r w:rsidRPr="004107FA">
        <w:rPr>
          <w:color w:val="000000"/>
          <w:szCs w:val="27"/>
        </w:rPr>
        <w:t xml:space="preserve">ESCRITO PRESENTADO POR EL C. ÓSCAR TAMEZ RODRÍGUEZ, PRESIDENTE DE LA SOCIEDAD NUEVOLEONESA DE HISTORIA, GEOGRAFÍA Y ESTADÍSTICA, A.C., MEDIANTE EL CUAL SOLICITA SE RESTITUYA EL GENTILICIO DE “NUEVOLEONÉS” EN EL TEXTO DE LA NUEVA REFORMA INTEGRAL DE LA CONSTITUCIÓN POLÍTICA DEL ESTADO LIBRE Y SOBERANO DE NUEVO LEÓN. </w:t>
      </w:r>
      <w:r w:rsidRPr="004107FA">
        <w:rPr>
          <w:b/>
          <w:color w:val="000000"/>
          <w:szCs w:val="27"/>
        </w:rPr>
        <w:t>DE ENTERADA Y DE CONFORMIDAD CON LO ESTABLECIDO EN LOS ARTÍCULOS 24 FRACCIÓN III Y 39 FRACCIÓN III DEL REGLAMENTO PARA EL GOBIERNO INTERIOR DEL CONGRESO, SE TURNA A LA COMISIÓN DE PUNTOS CONSTITUCIONALES.</w:t>
      </w:r>
    </w:p>
    <w:p w:rsidR="004107FA" w:rsidRPr="004107FA" w:rsidRDefault="004107FA" w:rsidP="004107FA">
      <w:pPr>
        <w:pStyle w:val="NormalWeb"/>
        <w:ind w:left="567" w:hanging="567"/>
        <w:jc w:val="both"/>
        <w:rPr>
          <w:b/>
          <w:color w:val="000000"/>
          <w:szCs w:val="27"/>
        </w:rPr>
      </w:pPr>
      <w:r w:rsidRPr="004107FA">
        <w:rPr>
          <w:color w:val="000000"/>
          <w:szCs w:val="27"/>
        </w:rPr>
        <w:t xml:space="preserve">2. </w:t>
      </w:r>
      <w:r>
        <w:rPr>
          <w:color w:val="000000"/>
          <w:szCs w:val="27"/>
        </w:rPr>
        <w:tab/>
      </w:r>
      <w:r w:rsidRPr="004107FA">
        <w:rPr>
          <w:color w:val="000000"/>
          <w:szCs w:val="27"/>
        </w:rPr>
        <w:t xml:space="preserve">2 OFICIOS SIGNADOS POR EL C. ING. EDGARDO DAVID ACOSTA CANALES, DIRECTOR GENERAL DE PARQUES Y VIDA SILVESTRE DE NUEVO LEÓN, MEDIANTE EL CUAL DA CONTESTACIÓN AL EXHORTO REALIZADO POR ESTA SOBERANÍA. </w:t>
      </w:r>
      <w:r w:rsidRPr="004107FA">
        <w:rPr>
          <w:b/>
          <w:color w:val="000000"/>
          <w:szCs w:val="27"/>
        </w:rPr>
        <w:t xml:space="preserve">DE ENTERADA Y SE ANEXA EN EL ACUERDO ADMINISTRATIVO NÚM. 520 APROBADO POR ESTA SOBERANÍA; ASÍ MISMO REMÍTASE COPIA DEL PRESENTE ESCRITO AL COMITÉ DE SEGUIMIENTO DE ACUERDOS Y AL </w:t>
      </w:r>
      <w:proofErr w:type="spellStart"/>
      <w:r w:rsidRPr="004107FA">
        <w:rPr>
          <w:b/>
          <w:color w:val="000000"/>
          <w:szCs w:val="27"/>
        </w:rPr>
        <w:t>PROMOVENTE</w:t>
      </w:r>
      <w:proofErr w:type="spellEnd"/>
      <w:r w:rsidRPr="004107FA">
        <w:rPr>
          <w:b/>
          <w:color w:val="000000"/>
          <w:szCs w:val="27"/>
        </w:rPr>
        <w:t>.</w:t>
      </w:r>
    </w:p>
    <w:p w:rsidR="004107FA" w:rsidRPr="004107FA" w:rsidRDefault="004107FA" w:rsidP="004107FA">
      <w:pPr>
        <w:pStyle w:val="NormalWeb"/>
        <w:ind w:left="567" w:hanging="567"/>
        <w:jc w:val="both"/>
        <w:rPr>
          <w:b/>
          <w:color w:val="000000"/>
          <w:szCs w:val="27"/>
        </w:rPr>
      </w:pPr>
      <w:r w:rsidRPr="004107FA">
        <w:rPr>
          <w:color w:val="000000"/>
          <w:szCs w:val="27"/>
        </w:rPr>
        <w:t xml:space="preserve">3. </w:t>
      </w:r>
      <w:r>
        <w:rPr>
          <w:color w:val="000000"/>
          <w:szCs w:val="27"/>
        </w:rPr>
        <w:tab/>
      </w:r>
      <w:r w:rsidRPr="004107FA">
        <w:rPr>
          <w:color w:val="000000"/>
          <w:szCs w:val="27"/>
        </w:rPr>
        <w:t xml:space="preserve">OFICIO SIGNADO POR LA C. </w:t>
      </w:r>
      <w:proofErr w:type="spellStart"/>
      <w:r w:rsidRPr="004107FA">
        <w:rPr>
          <w:color w:val="000000"/>
          <w:szCs w:val="27"/>
        </w:rPr>
        <w:t>DIP</w:t>
      </w:r>
      <w:proofErr w:type="spellEnd"/>
      <w:r w:rsidRPr="004107FA">
        <w:rPr>
          <w:color w:val="000000"/>
          <w:szCs w:val="27"/>
        </w:rPr>
        <w:t xml:space="preserve">. JESSICA ELODIA MARTÍNEZ </w:t>
      </w:r>
      <w:proofErr w:type="spellStart"/>
      <w:r w:rsidRPr="004107FA">
        <w:rPr>
          <w:color w:val="000000"/>
          <w:szCs w:val="27"/>
        </w:rPr>
        <w:t>MARTÍNEZ</w:t>
      </w:r>
      <w:proofErr w:type="spellEnd"/>
      <w:r w:rsidRPr="004107FA">
        <w:rPr>
          <w:color w:val="000000"/>
          <w:szCs w:val="27"/>
        </w:rPr>
        <w:t xml:space="preserve">, COORDINADORA DEL GRUPO LEGISLATIVO DEL PARTIDO MOVIMIENTO DE REGENERACIÓN NACIONAL DE LA LXXVI LEGISLATURA, MEDIANTE EL CUAL PRESENTA INICIATIVA DE REFORMA A DIVERSAS DISPOSICIONES DE LA LEY DE MOVILIDAD SOSTENIBLE Y ACCESIBILIDAD PARA EL ESTADO DE NUEVO LEÓN, EN RELACIÓN AL DERECHO A LA MOVILIDAD. </w:t>
      </w:r>
      <w:r w:rsidRPr="004107FA">
        <w:rPr>
          <w:b/>
          <w:color w:val="000000"/>
          <w:szCs w:val="27"/>
        </w:rPr>
        <w:t>DE ENTERADA Y DE CONFORMIDAD CON LO ESTABLECIDO EN LOS ARTÍCULOS 24 FRACCIÓN III Y 39 FRACCIÓN X DEL REGLAMENTO PARA EL GOBIERNO INTERIOR DEL CONGRESO, SE TURNA A LA COMISIÓN DE MOVILIDAD.</w:t>
      </w:r>
    </w:p>
    <w:p w:rsidR="004107FA" w:rsidRPr="004107FA" w:rsidRDefault="004107FA" w:rsidP="004107FA">
      <w:pPr>
        <w:pStyle w:val="NormalWeb"/>
        <w:ind w:left="567" w:hanging="567"/>
        <w:jc w:val="both"/>
        <w:rPr>
          <w:b/>
          <w:color w:val="000000"/>
          <w:szCs w:val="27"/>
        </w:rPr>
      </w:pPr>
      <w:r w:rsidRPr="004107FA">
        <w:rPr>
          <w:color w:val="000000"/>
          <w:szCs w:val="27"/>
        </w:rPr>
        <w:t xml:space="preserve">4. </w:t>
      </w:r>
      <w:r>
        <w:rPr>
          <w:color w:val="000000"/>
          <w:szCs w:val="27"/>
        </w:rPr>
        <w:tab/>
      </w:r>
      <w:r w:rsidRPr="004107FA">
        <w:rPr>
          <w:color w:val="000000"/>
          <w:szCs w:val="27"/>
        </w:rPr>
        <w:t xml:space="preserve">ESCRITO SIGNADO POR LAS CC. ARACELI MARTÍNEZ PADILLA Y PATRICIA PÉREZ RAMÍREZ Y UN GRUPO DE CIUDADANOS DEL MUNICIPIO DE SAN PEDRO GARZA GARCÍA, NUEVO LEÓN, MEDIANTE EL CUAL SOLICITAN LA CANCELACIÓN DEL PROYECTO REVITALIZACIÓN PARA LAS CONDICIONES DE ESPACIO PÚBLICO DEL CORAZÓN DEL MUNICIPIO DE SAN PEDRO GARZA GARCÍA, NUEVO LEÓN; ASÍ COMO QUE SE SOLICITEN LOS DOCUMENTOS QUE ACREDITEN EL CUMPLIMIENTO DE LA LEY PARA LA REALIZACIÓN DE DICHO PROYECTO. </w:t>
      </w:r>
      <w:r w:rsidRPr="004107FA">
        <w:rPr>
          <w:b/>
          <w:color w:val="000000"/>
          <w:szCs w:val="27"/>
        </w:rPr>
        <w:t xml:space="preserve">DE ENTERADA Y DE CONFORMIDAD CON LO ESTABLECIDO EN LOS ARTÍCULOS 24 FRACCIÓN III Y 39 FRACCIÓN </w:t>
      </w:r>
      <w:r w:rsidRPr="004107FA">
        <w:rPr>
          <w:b/>
          <w:color w:val="000000"/>
          <w:szCs w:val="27"/>
        </w:rPr>
        <w:lastRenderedPageBreak/>
        <w:t>IX DEL REGLAMENTO PARA EL GOBIERNO INTERIOR DEL CONGRESO, SE TURNA A LA COMISIÓN DE DESARROLLO URBANO.</w:t>
      </w:r>
    </w:p>
    <w:p w:rsidR="004107FA" w:rsidRPr="004107FA" w:rsidRDefault="004107FA" w:rsidP="004107FA">
      <w:pPr>
        <w:pStyle w:val="NormalWeb"/>
        <w:ind w:left="567" w:hanging="567"/>
        <w:jc w:val="both"/>
        <w:rPr>
          <w:b/>
          <w:color w:val="000000"/>
          <w:szCs w:val="27"/>
        </w:rPr>
      </w:pPr>
      <w:r w:rsidRPr="004107FA">
        <w:rPr>
          <w:color w:val="000000"/>
          <w:szCs w:val="27"/>
        </w:rPr>
        <w:t xml:space="preserve">5. </w:t>
      </w:r>
      <w:r>
        <w:rPr>
          <w:color w:val="000000"/>
          <w:szCs w:val="27"/>
        </w:rPr>
        <w:tab/>
      </w:r>
      <w:r w:rsidRPr="004107FA">
        <w:rPr>
          <w:color w:val="000000"/>
          <w:szCs w:val="27"/>
        </w:rPr>
        <w:t xml:space="preserve">ESCRITO PRESENTADO POR LA C. REBECA </w:t>
      </w:r>
      <w:proofErr w:type="spellStart"/>
      <w:r w:rsidRPr="004107FA">
        <w:rPr>
          <w:color w:val="000000"/>
          <w:szCs w:val="27"/>
        </w:rPr>
        <w:t>CLOUTHIER</w:t>
      </w:r>
      <w:proofErr w:type="spellEnd"/>
      <w:r w:rsidRPr="004107FA">
        <w:rPr>
          <w:color w:val="000000"/>
          <w:szCs w:val="27"/>
        </w:rPr>
        <w:t xml:space="preserve"> CARRILLO Y UN GRUPO DE CIUDADANOS DEL MUNICIPIO DE SAN PEDRO GARZA GARCÍA, NUEVO LEÓN, MEDIANTE EL CUAL SOLICITAN LA DESTITUCIÓN DE LOS INTEGRANTES DEL AYUNTAMIENTO DE SAN PEDRO GARZA GARCÍA, NUEVO LEÓN, INTEGRADO POR EL C. MIGUEL BERNARDO TREVIÑO DE HOYOS Y SUS REGIDORES, ASÍ COMO DE QUIENES RESULTEN RESPONSABLES, POR LAS</w:t>
      </w:r>
      <w:r w:rsidRPr="004107FA">
        <w:rPr>
          <w:color w:val="000000"/>
          <w:szCs w:val="27"/>
        </w:rPr>
        <w:t xml:space="preserve"> </w:t>
      </w:r>
      <w:r w:rsidRPr="004107FA">
        <w:rPr>
          <w:color w:val="000000"/>
          <w:szCs w:val="27"/>
        </w:rPr>
        <w:t xml:space="preserve">PRESUNTAS FALTAS A SU ENCOMIENDA. </w:t>
      </w:r>
      <w:r w:rsidRPr="004107FA">
        <w:rPr>
          <w:b/>
          <w:color w:val="000000"/>
          <w:szCs w:val="27"/>
        </w:rPr>
        <w:t>DE ENTERADA Y DE CONFORMIDAD CON LO ESTABLECIDO EN LOS ARTÍCULOS 24 FRACCIÓN III Y 39 FRACCIÓN I DEL REGLAMENTO PARA EL GOBIERNO INTERIOR DEL CONGRESO, SE TURNA A LA COMISIÓN DE GOBERNACIÓN.</w:t>
      </w:r>
    </w:p>
    <w:p w:rsidR="004107FA" w:rsidRPr="004107FA" w:rsidRDefault="004107FA" w:rsidP="004107FA">
      <w:pPr>
        <w:pStyle w:val="NormalWeb"/>
        <w:ind w:left="567" w:hanging="567"/>
        <w:jc w:val="both"/>
        <w:rPr>
          <w:b/>
          <w:color w:val="000000"/>
          <w:szCs w:val="27"/>
        </w:rPr>
      </w:pPr>
      <w:r w:rsidRPr="004107FA">
        <w:rPr>
          <w:color w:val="000000"/>
          <w:szCs w:val="27"/>
        </w:rPr>
        <w:t xml:space="preserve">6. </w:t>
      </w:r>
      <w:r>
        <w:rPr>
          <w:color w:val="000000"/>
          <w:szCs w:val="27"/>
        </w:rPr>
        <w:tab/>
      </w:r>
      <w:r w:rsidRPr="004107FA">
        <w:rPr>
          <w:color w:val="000000"/>
          <w:szCs w:val="27"/>
        </w:rPr>
        <w:t xml:space="preserve">OFICIO SIGNADO POR LOS CC. </w:t>
      </w:r>
      <w:proofErr w:type="spellStart"/>
      <w:r w:rsidRPr="004107FA">
        <w:rPr>
          <w:color w:val="000000"/>
          <w:szCs w:val="27"/>
        </w:rPr>
        <w:t>DIP</w:t>
      </w:r>
      <w:proofErr w:type="spellEnd"/>
      <w:r w:rsidRPr="004107FA">
        <w:rPr>
          <w:color w:val="000000"/>
          <w:szCs w:val="27"/>
        </w:rPr>
        <w:t xml:space="preserve">. FERNANDO ADAME DORIA Y </w:t>
      </w:r>
      <w:proofErr w:type="spellStart"/>
      <w:r w:rsidRPr="004107FA">
        <w:rPr>
          <w:color w:val="000000"/>
          <w:szCs w:val="27"/>
        </w:rPr>
        <w:t>DIP</w:t>
      </w:r>
      <w:proofErr w:type="spellEnd"/>
      <w:r w:rsidRPr="004107FA">
        <w:rPr>
          <w:color w:val="000000"/>
          <w:szCs w:val="27"/>
        </w:rPr>
        <w:t xml:space="preserve">. </w:t>
      </w:r>
      <w:proofErr w:type="spellStart"/>
      <w:r w:rsidRPr="004107FA">
        <w:rPr>
          <w:color w:val="000000"/>
          <w:szCs w:val="27"/>
        </w:rPr>
        <w:t>IRAÍS</w:t>
      </w:r>
      <w:proofErr w:type="spellEnd"/>
      <w:r w:rsidRPr="004107FA">
        <w:rPr>
          <w:color w:val="000000"/>
          <w:szCs w:val="27"/>
        </w:rPr>
        <w:t xml:space="preserve"> VIRGINIA REYES DE LA TORRE, PRESIDENTE Y SECRETARIA, RESPECTIVAMENTE DE LA COMISIÓN DE VIGILANCIA DEL H. CONGRESO DEL ESTADO DE NUEVO LEÓN, MEDIANTE EL CUAL REMITE EL OFICIO SUSCRITO POR EL C.P. JORGE GUADALUPE GALVÁN GONZÁLEZ, AUDITOR GENERAL DEL ESTADO DE NUEVO LEÓN, QUE CONTIENE EL INFORME DE RESULTADO DE LA CUENTA PÚBLICA 2021 DEL MUNICIPIO DE PARÁS, NUEVO LEÓN. </w:t>
      </w:r>
      <w:r w:rsidRPr="004107FA">
        <w:rPr>
          <w:b/>
          <w:color w:val="000000"/>
          <w:szCs w:val="27"/>
        </w:rPr>
        <w:t>DE ENTERADA Y DE CONFORMIDAD CON LO ESTABLECIDO EN LOS ARTÍCULOS 24 FRACCIÓN III Y 39 FRACCIÓN XX DEL REGLAMENTO PARA EL GOBIERNO INTERIOR DEL CONGRESO, SE TURNA A LA COMISIÓN CUARTA DE HACIENDA Y DESARROLLO MUNICIPAL.</w:t>
      </w:r>
    </w:p>
    <w:p w:rsidR="004107FA" w:rsidRPr="004107FA" w:rsidRDefault="004107FA" w:rsidP="004107FA">
      <w:pPr>
        <w:pStyle w:val="NormalWeb"/>
        <w:ind w:left="567" w:hanging="567"/>
        <w:jc w:val="both"/>
        <w:rPr>
          <w:b/>
          <w:color w:val="000000"/>
          <w:szCs w:val="27"/>
        </w:rPr>
      </w:pPr>
      <w:r w:rsidRPr="004107FA">
        <w:rPr>
          <w:color w:val="000000"/>
          <w:szCs w:val="27"/>
        </w:rPr>
        <w:t xml:space="preserve">7. </w:t>
      </w:r>
      <w:r>
        <w:rPr>
          <w:color w:val="000000"/>
          <w:szCs w:val="27"/>
        </w:rPr>
        <w:tab/>
      </w:r>
      <w:r w:rsidRPr="004107FA">
        <w:rPr>
          <w:color w:val="000000"/>
          <w:szCs w:val="27"/>
        </w:rPr>
        <w:t xml:space="preserve">ESCRITO SIGNADO POR EL C. </w:t>
      </w:r>
      <w:proofErr w:type="spellStart"/>
      <w:r w:rsidRPr="004107FA">
        <w:rPr>
          <w:color w:val="000000"/>
          <w:szCs w:val="27"/>
        </w:rPr>
        <w:t>DIP</w:t>
      </w:r>
      <w:proofErr w:type="spellEnd"/>
      <w:r w:rsidRPr="004107FA">
        <w:rPr>
          <w:color w:val="000000"/>
          <w:szCs w:val="27"/>
        </w:rPr>
        <w:t xml:space="preserve">. HERIBERTO TREVIÑO CANTÚ Y LOS INTEGRANTES DEL GRUPO LEGISLATIVO DEL PARTIDO REVOLUCIONARIO INSTITUCIONAL DE LA LXXVI LEGISLATURA, MEDIANTE EL CUAL PRESENTAN INICIATIVA DE REFORMA AL ARTÍCULO 196 DEL CÓDIGO PENAL PARA EL ESTADO DE NUEVO LEÓN, EN RELACIÓN AL DELITO DE CORRUPCIÓN DE MENORES QUE UTILICEN </w:t>
      </w:r>
      <w:proofErr w:type="spellStart"/>
      <w:r w:rsidRPr="004107FA">
        <w:rPr>
          <w:color w:val="000000"/>
          <w:szCs w:val="27"/>
        </w:rPr>
        <w:t>VAPEADORES</w:t>
      </w:r>
      <w:proofErr w:type="spellEnd"/>
      <w:r w:rsidRPr="004107FA">
        <w:rPr>
          <w:color w:val="000000"/>
          <w:szCs w:val="27"/>
        </w:rPr>
        <w:t xml:space="preserve">. </w:t>
      </w:r>
      <w:r w:rsidRPr="004107FA">
        <w:rPr>
          <w:b/>
          <w:color w:val="000000"/>
          <w:szCs w:val="27"/>
        </w:rPr>
        <w:t>DE ENTERADA Y DE CONFORMIDAD CON LO ESTABLECIDO EN LOS ARTÍCULOS 24 FRACCIÓN III Y 39 FRACCIÓN IV DEL REGLAMENTO PARA EL GOBIERNO INTERIOR DEL CONGRESO, SE TURNA A LA COMISIÓN DE JUSTICIA Y SEGURIDAD PÚBLICA.</w:t>
      </w:r>
    </w:p>
    <w:p w:rsidR="004107FA" w:rsidRPr="004107FA" w:rsidRDefault="004107FA" w:rsidP="004107FA">
      <w:pPr>
        <w:pStyle w:val="NormalWeb"/>
        <w:ind w:left="567" w:hanging="567"/>
        <w:jc w:val="both"/>
        <w:rPr>
          <w:b/>
          <w:color w:val="000000"/>
          <w:szCs w:val="27"/>
        </w:rPr>
      </w:pPr>
      <w:r w:rsidRPr="004107FA">
        <w:rPr>
          <w:color w:val="000000"/>
          <w:szCs w:val="27"/>
        </w:rPr>
        <w:t xml:space="preserve">8. </w:t>
      </w:r>
      <w:r>
        <w:rPr>
          <w:color w:val="000000"/>
          <w:szCs w:val="27"/>
        </w:rPr>
        <w:tab/>
      </w:r>
      <w:r w:rsidRPr="004107FA">
        <w:rPr>
          <w:color w:val="000000"/>
          <w:szCs w:val="27"/>
        </w:rPr>
        <w:t xml:space="preserve">ESCRITO SIGNADO POR LA C. CLAUDIA TAPIA CASTELO, MEDIANTE EL CUAL PRESENTA INICIATIVA DE REFORMA A DIVERSAS DISPOSICIONES DE LA CONSTITUCIÓN POLÍTICA DEL ESTADO LIBRE Y SOBERANO DE NUEVO LEÓN, PARA CONTEMPLAR PARIDAD TOTAL EN </w:t>
      </w:r>
      <w:r w:rsidRPr="004107FA">
        <w:rPr>
          <w:color w:val="000000"/>
          <w:szCs w:val="27"/>
        </w:rPr>
        <w:lastRenderedPageBreak/>
        <w:t xml:space="preserve">LOS TRES PODERES DEL ESTADO, AYUNTAMIENTOS Y EN LOS ORGANISMOS AUTÓNOMOS. </w:t>
      </w:r>
      <w:r w:rsidRPr="004107FA">
        <w:rPr>
          <w:b/>
          <w:color w:val="000000"/>
          <w:szCs w:val="27"/>
        </w:rPr>
        <w:t>DE ENTERADA Y DE CONFORMIDAD CON LO ESTABLECIDO EN LOS ARTÍCULOS 24 FRACCIÓN III Y 39 FRACCIÓN III DEL REGLAMENTO PARA EL GOBIERNO INTERIOR DEL CONGRESO, SE TURNA A LA COMISIÓN DE PUNTOS CONSTITUCIONALES.</w:t>
      </w:r>
    </w:p>
    <w:p w:rsidR="004107FA" w:rsidRPr="004107FA" w:rsidRDefault="004107FA" w:rsidP="004107FA">
      <w:pPr>
        <w:pStyle w:val="NormalWeb"/>
        <w:ind w:left="567" w:hanging="567"/>
        <w:jc w:val="both"/>
        <w:rPr>
          <w:b/>
          <w:color w:val="000000"/>
          <w:szCs w:val="27"/>
        </w:rPr>
      </w:pPr>
      <w:r w:rsidRPr="004107FA">
        <w:rPr>
          <w:color w:val="000000"/>
          <w:szCs w:val="27"/>
        </w:rPr>
        <w:t xml:space="preserve">9. </w:t>
      </w:r>
      <w:r>
        <w:rPr>
          <w:color w:val="000000"/>
          <w:szCs w:val="27"/>
        </w:rPr>
        <w:tab/>
      </w:r>
      <w:r w:rsidRPr="004107FA">
        <w:rPr>
          <w:color w:val="000000"/>
          <w:szCs w:val="27"/>
        </w:rPr>
        <w:t xml:space="preserve">OFICIO SIGNADO POR EL C. MTRO. RUBÉN ZARAGOZA </w:t>
      </w:r>
      <w:proofErr w:type="spellStart"/>
      <w:r w:rsidRPr="004107FA">
        <w:rPr>
          <w:color w:val="000000"/>
          <w:szCs w:val="27"/>
        </w:rPr>
        <w:t>BUELNA</w:t>
      </w:r>
      <w:proofErr w:type="spellEnd"/>
      <w:r w:rsidRPr="004107FA">
        <w:rPr>
          <w:color w:val="000000"/>
          <w:szCs w:val="27"/>
        </w:rPr>
        <w:t xml:space="preserve">, DIRECTOR GENERAL DEL INSTITUTO DE CONTROL VEHICULAR DEL ESTADO DE NUEVO LEÓN, MEDIANTE EL CUAL DA CONTESTACIÓN AL EXHORTO REALIZADO POR ESTA SOBERANÍA. </w:t>
      </w:r>
      <w:r w:rsidRPr="004107FA">
        <w:rPr>
          <w:b/>
          <w:color w:val="000000"/>
          <w:szCs w:val="27"/>
        </w:rPr>
        <w:t xml:space="preserve">DE ENTERADA Y SE ANEXA EN EL ACUERDO ADMINISTRATIVO NÚM. 520 APROBADO POR ESTA SOBERANÍA; ASÍ MISMO REMÍTASE COPIA DEL PRESENTE ESCRITO AL COMITÉ DE SEGUIMIENTO DE ACUERDOS Y AL </w:t>
      </w:r>
      <w:proofErr w:type="spellStart"/>
      <w:r w:rsidRPr="004107FA">
        <w:rPr>
          <w:b/>
          <w:color w:val="000000"/>
          <w:szCs w:val="27"/>
        </w:rPr>
        <w:t>PROMOVENTE</w:t>
      </w:r>
      <w:proofErr w:type="spellEnd"/>
      <w:r w:rsidRPr="004107FA">
        <w:rPr>
          <w:b/>
          <w:color w:val="000000"/>
          <w:szCs w:val="27"/>
        </w:rPr>
        <w:t>.</w:t>
      </w:r>
    </w:p>
    <w:p w:rsidR="004107FA" w:rsidRPr="004107FA" w:rsidRDefault="004107FA" w:rsidP="004107FA">
      <w:pPr>
        <w:pStyle w:val="NormalWeb"/>
        <w:ind w:left="567" w:hanging="567"/>
        <w:jc w:val="both"/>
        <w:rPr>
          <w:b/>
          <w:color w:val="000000"/>
          <w:szCs w:val="27"/>
        </w:rPr>
      </w:pPr>
      <w:r w:rsidRPr="004107FA">
        <w:rPr>
          <w:color w:val="000000"/>
          <w:szCs w:val="27"/>
        </w:rPr>
        <w:t xml:space="preserve">10. </w:t>
      </w:r>
      <w:r>
        <w:rPr>
          <w:color w:val="000000"/>
          <w:szCs w:val="27"/>
        </w:rPr>
        <w:tab/>
      </w:r>
      <w:r w:rsidRPr="004107FA">
        <w:rPr>
          <w:color w:val="000000"/>
          <w:szCs w:val="27"/>
        </w:rPr>
        <w:t xml:space="preserve">ESCRITO SIGNADO EL C. MARCO ANTONIO DECANINI CONTRERAS, MEDIANTE EL CUAL PRESENTA INICIATIVA POR LA QUE SE EXPIDE LA LEY PARA EL FOMENTO DE UNA CULTURA DE DONACIÓN VOLUNTARIA DE SANGRE Y PROCURACIÓN DEL TRASPLANTE DE ÓRGANOS, TEJIDOS Y CÉLULAS, LA CUAL CONSTA DE 91 ARTÍCULOS Y 6 ARTÍCULOS TRANSITORIOS. </w:t>
      </w:r>
      <w:r w:rsidRPr="004107FA">
        <w:rPr>
          <w:b/>
          <w:color w:val="000000"/>
          <w:szCs w:val="27"/>
        </w:rPr>
        <w:t>DE ENTERADA Y DE CONFORMIDAD CON LO ESTABLECIDO EN LOS ARTÍCULOS 24 FRACCIÓN III Y 39 FRACCIÓN XV DEL REGLAMENTO PARA EL GOBIERNO INTERIOR DEL CONGRESO, SE TURNA A LA COMISIÓN DE SALUD Y ATENCIÓN A GRUPOS VULNERABLES.</w:t>
      </w:r>
    </w:p>
    <w:p w:rsidR="004107FA" w:rsidRPr="004107FA" w:rsidRDefault="004107FA" w:rsidP="004107FA">
      <w:pPr>
        <w:pStyle w:val="NormalWeb"/>
        <w:ind w:left="567" w:hanging="567"/>
        <w:jc w:val="both"/>
        <w:rPr>
          <w:b/>
          <w:color w:val="000000"/>
          <w:szCs w:val="27"/>
        </w:rPr>
      </w:pPr>
      <w:r w:rsidRPr="004107FA">
        <w:rPr>
          <w:color w:val="000000"/>
          <w:szCs w:val="27"/>
        </w:rPr>
        <w:t xml:space="preserve">11. </w:t>
      </w:r>
      <w:r>
        <w:rPr>
          <w:color w:val="000000"/>
          <w:szCs w:val="27"/>
        </w:rPr>
        <w:tab/>
      </w:r>
      <w:r w:rsidRPr="004107FA">
        <w:rPr>
          <w:color w:val="000000"/>
          <w:szCs w:val="27"/>
        </w:rPr>
        <w:t xml:space="preserve">ESCRITO SIGNADO POR LAS CC. </w:t>
      </w:r>
      <w:proofErr w:type="spellStart"/>
      <w:r w:rsidRPr="004107FA">
        <w:rPr>
          <w:color w:val="000000"/>
          <w:szCs w:val="27"/>
        </w:rPr>
        <w:t>ESTHELA</w:t>
      </w:r>
      <w:proofErr w:type="spellEnd"/>
      <w:r w:rsidRPr="004107FA">
        <w:rPr>
          <w:color w:val="000000"/>
          <w:szCs w:val="27"/>
        </w:rPr>
        <w:t xml:space="preserve"> GUADALUPE MEDINA ARIAS Y LA </w:t>
      </w:r>
      <w:proofErr w:type="spellStart"/>
      <w:r w:rsidRPr="004107FA">
        <w:rPr>
          <w:color w:val="000000"/>
          <w:szCs w:val="27"/>
        </w:rPr>
        <w:t>DIP</w:t>
      </w:r>
      <w:proofErr w:type="spellEnd"/>
      <w:r w:rsidRPr="004107FA">
        <w:rPr>
          <w:color w:val="000000"/>
          <w:szCs w:val="27"/>
        </w:rPr>
        <w:t xml:space="preserve">. TABITA ORTIZ HERNÁNDEZ, INTEGRANTE DEL GRUPO LEGISLATIVO DE MOVIMIENTO CIUDADANO, DE LA LXXVI LEGISLATURA, MEDIANTE EL CUAL PRESENTAN INICIATIVA POR LA QUE SE REFORMAN DIVERSAS DISPOSICIONES DE LA LEY GENERAL DE EDUCACIÓN, EN MATERIA DE LOS CENTROS DE ALTO RENDIMIENTO. </w:t>
      </w:r>
      <w:r w:rsidRPr="004107FA">
        <w:rPr>
          <w:b/>
          <w:color w:val="000000"/>
          <w:szCs w:val="27"/>
        </w:rPr>
        <w:t>DE ENTERADA Y DE CONFORMIDAD CON LO ESTABLECIDO EN LOS ARTÍCULOS 24 FRACCIÓN III Y 39 FRACCIÓN II DEL REGLAMENTO PARA EL GOBIERNO INTERIOR DEL CONGRESO, SE TURNA A LA COMISIÓN DE LEGISLACIÓN.</w:t>
      </w:r>
    </w:p>
    <w:p w:rsidR="004107FA" w:rsidRPr="004107FA" w:rsidRDefault="004107FA" w:rsidP="004107FA">
      <w:pPr>
        <w:pStyle w:val="NormalWeb"/>
        <w:ind w:left="567" w:hanging="567"/>
        <w:jc w:val="both"/>
        <w:rPr>
          <w:b/>
          <w:color w:val="000000"/>
          <w:szCs w:val="27"/>
        </w:rPr>
      </w:pPr>
      <w:r w:rsidRPr="004107FA">
        <w:rPr>
          <w:color w:val="000000"/>
          <w:szCs w:val="27"/>
        </w:rPr>
        <w:t>12.</w:t>
      </w:r>
      <w:r>
        <w:rPr>
          <w:color w:val="000000"/>
          <w:szCs w:val="27"/>
        </w:rPr>
        <w:tab/>
      </w:r>
      <w:r w:rsidRPr="004107FA">
        <w:rPr>
          <w:color w:val="000000"/>
          <w:szCs w:val="27"/>
        </w:rPr>
        <w:t xml:space="preserve"> ESCRITO SIGNADO LAS CC. </w:t>
      </w:r>
      <w:proofErr w:type="spellStart"/>
      <w:r w:rsidRPr="004107FA">
        <w:rPr>
          <w:color w:val="000000"/>
          <w:szCs w:val="27"/>
        </w:rPr>
        <w:t>ESTHELA</w:t>
      </w:r>
      <w:proofErr w:type="spellEnd"/>
      <w:r w:rsidRPr="004107FA">
        <w:rPr>
          <w:color w:val="000000"/>
          <w:szCs w:val="27"/>
        </w:rPr>
        <w:t xml:space="preserve"> GUADALUPE MEDINA ARIAS Y LA </w:t>
      </w:r>
      <w:proofErr w:type="spellStart"/>
      <w:r w:rsidRPr="004107FA">
        <w:rPr>
          <w:color w:val="000000"/>
          <w:szCs w:val="27"/>
        </w:rPr>
        <w:t>DIP</w:t>
      </w:r>
      <w:proofErr w:type="spellEnd"/>
      <w:r w:rsidRPr="004107FA">
        <w:rPr>
          <w:color w:val="000000"/>
          <w:szCs w:val="27"/>
        </w:rPr>
        <w:t xml:space="preserve">. TABITA ORTIZ HERNÁNDEZ, INTEGRANTE DEL GRUPO LEGISLATIVO DE MOVIMIENTO CIUDADANO, DE LA LXXVI LEGISLATURA MEDIANTE EL CUAL PRESENTAN INICIATIVA POR LA QUE SE REFORMAN DIVERSAS DISPOSICIONES DE LA LEY GENERAL DE EDUCACIÓN, EN MATERIA DE LENGUAJE DE SEÑAS. </w:t>
      </w:r>
      <w:r w:rsidRPr="004107FA">
        <w:rPr>
          <w:b/>
          <w:color w:val="000000"/>
          <w:szCs w:val="27"/>
        </w:rPr>
        <w:t xml:space="preserve">DE ENTERADA </w:t>
      </w:r>
      <w:r w:rsidRPr="004107FA">
        <w:rPr>
          <w:b/>
          <w:color w:val="000000"/>
          <w:szCs w:val="27"/>
        </w:rPr>
        <w:lastRenderedPageBreak/>
        <w:t>Y DE CONFORMIDAD CON LO ESTABLECIDO EN LOS ARTÍCULOS 24 FRACCIÓN III Y 39 FRACCIÓN II DEL REGLAMENTO PARA EL GOBIERNO INTERIOR DEL CONGRESO, SE TURNA A LA COMISIÓN DE LEGISLACIÓN.</w:t>
      </w:r>
    </w:p>
    <w:p w:rsidR="00B67395" w:rsidRPr="004107FA" w:rsidRDefault="00B67395" w:rsidP="004107FA">
      <w:pPr>
        <w:pStyle w:val="NormalWeb"/>
        <w:spacing w:before="0" w:beforeAutospacing="0" w:after="0" w:afterAutospacing="0"/>
        <w:ind w:left="567" w:hanging="567"/>
        <w:jc w:val="both"/>
        <w:rPr>
          <w:b/>
          <w:sz w:val="14"/>
          <w:szCs w:val="27"/>
        </w:rPr>
      </w:pPr>
    </w:p>
    <w:sectPr w:rsidR="00B67395" w:rsidRPr="004107FA"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CFB" w:rsidRDefault="008A2CFB" w:rsidP="00162A73">
      <w:pPr>
        <w:spacing w:after="0" w:line="240" w:lineRule="auto"/>
      </w:pPr>
      <w:r>
        <w:separator/>
      </w:r>
    </w:p>
  </w:endnote>
  <w:endnote w:type="continuationSeparator" w:id="0">
    <w:p w:rsidR="008A2CFB" w:rsidRDefault="008A2CFB"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7F3E32" w:rsidRPr="007F3E32">
          <w:rPr>
            <w:noProof/>
            <w:lang w:val="es-ES"/>
          </w:rPr>
          <w:t>7</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CFB" w:rsidRDefault="008A2CFB" w:rsidP="00162A73">
      <w:pPr>
        <w:spacing w:after="0" w:line="240" w:lineRule="auto"/>
      </w:pPr>
      <w:r>
        <w:separator/>
      </w:r>
    </w:p>
  </w:footnote>
  <w:footnote w:type="continuationSeparator" w:id="0">
    <w:p w:rsidR="008A2CFB" w:rsidRDefault="008A2CFB"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3141"/>
    <w:rsid w:val="00096A21"/>
    <w:rsid w:val="000A05C4"/>
    <w:rsid w:val="000A156E"/>
    <w:rsid w:val="000A309D"/>
    <w:rsid w:val="000A3370"/>
    <w:rsid w:val="000A3F2B"/>
    <w:rsid w:val="000A5074"/>
    <w:rsid w:val="000A59F8"/>
    <w:rsid w:val="000A63DD"/>
    <w:rsid w:val="000B1381"/>
    <w:rsid w:val="000B1E84"/>
    <w:rsid w:val="000B74E0"/>
    <w:rsid w:val="000C0CBE"/>
    <w:rsid w:val="000C32B0"/>
    <w:rsid w:val="000C3A34"/>
    <w:rsid w:val="000C7EF7"/>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1BB"/>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5A2"/>
    <w:rsid w:val="002E6809"/>
    <w:rsid w:val="002F2447"/>
    <w:rsid w:val="002F24B4"/>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4A"/>
    <w:rsid w:val="0032316F"/>
    <w:rsid w:val="00323E6C"/>
    <w:rsid w:val="00324A7A"/>
    <w:rsid w:val="00325B62"/>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588D"/>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4818"/>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7FA"/>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0F2E"/>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890"/>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1BE4"/>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5B"/>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06B0"/>
    <w:rsid w:val="00671B91"/>
    <w:rsid w:val="00673219"/>
    <w:rsid w:val="00674DF4"/>
    <w:rsid w:val="006767F1"/>
    <w:rsid w:val="00676E26"/>
    <w:rsid w:val="006778B5"/>
    <w:rsid w:val="00677AD6"/>
    <w:rsid w:val="006812FC"/>
    <w:rsid w:val="006831EE"/>
    <w:rsid w:val="00685B94"/>
    <w:rsid w:val="006905A5"/>
    <w:rsid w:val="006935B1"/>
    <w:rsid w:val="00695B16"/>
    <w:rsid w:val="006962A5"/>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34F2"/>
    <w:rsid w:val="006D4635"/>
    <w:rsid w:val="006D4E39"/>
    <w:rsid w:val="006D4E9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4690"/>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3539"/>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3E32"/>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2CFB"/>
    <w:rsid w:val="008A7112"/>
    <w:rsid w:val="008A73E3"/>
    <w:rsid w:val="008A77B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17D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DA9"/>
    <w:rsid w:val="00956434"/>
    <w:rsid w:val="0095780F"/>
    <w:rsid w:val="00961CAF"/>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4B9E"/>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28F"/>
    <w:rsid w:val="00A103E0"/>
    <w:rsid w:val="00A10D83"/>
    <w:rsid w:val="00A113F7"/>
    <w:rsid w:val="00A133DE"/>
    <w:rsid w:val="00A152B4"/>
    <w:rsid w:val="00A20B9F"/>
    <w:rsid w:val="00A21FAC"/>
    <w:rsid w:val="00A22D4F"/>
    <w:rsid w:val="00A23A60"/>
    <w:rsid w:val="00A24019"/>
    <w:rsid w:val="00A247E9"/>
    <w:rsid w:val="00A25CAD"/>
    <w:rsid w:val="00A2729E"/>
    <w:rsid w:val="00A316E3"/>
    <w:rsid w:val="00A320BD"/>
    <w:rsid w:val="00A33B9A"/>
    <w:rsid w:val="00A34E6C"/>
    <w:rsid w:val="00A3719F"/>
    <w:rsid w:val="00A40453"/>
    <w:rsid w:val="00A41BAE"/>
    <w:rsid w:val="00A451B6"/>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93D64"/>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3955"/>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B67"/>
    <w:rsid w:val="00BA6D5A"/>
    <w:rsid w:val="00BA7159"/>
    <w:rsid w:val="00BA730B"/>
    <w:rsid w:val="00BB1A4B"/>
    <w:rsid w:val="00BB1AE4"/>
    <w:rsid w:val="00BB25F6"/>
    <w:rsid w:val="00BB5ABD"/>
    <w:rsid w:val="00BB7E77"/>
    <w:rsid w:val="00BC4517"/>
    <w:rsid w:val="00BC6316"/>
    <w:rsid w:val="00BC7D46"/>
    <w:rsid w:val="00BD39B7"/>
    <w:rsid w:val="00BD6708"/>
    <w:rsid w:val="00BE0BE4"/>
    <w:rsid w:val="00BE1A35"/>
    <w:rsid w:val="00BE2311"/>
    <w:rsid w:val="00BE374B"/>
    <w:rsid w:val="00BE463C"/>
    <w:rsid w:val="00BE5388"/>
    <w:rsid w:val="00BE581E"/>
    <w:rsid w:val="00BF05CB"/>
    <w:rsid w:val="00BF3F9F"/>
    <w:rsid w:val="00BF51BC"/>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9747C"/>
    <w:rsid w:val="00CA07AB"/>
    <w:rsid w:val="00CA13C6"/>
    <w:rsid w:val="00CA22F2"/>
    <w:rsid w:val="00CA53D9"/>
    <w:rsid w:val="00CA55A6"/>
    <w:rsid w:val="00CA68BF"/>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26D1"/>
    <w:rsid w:val="00DD2C72"/>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4850"/>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0C32"/>
    <w:rsid w:val="00F9293A"/>
    <w:rsid w:val="00F92A31"/>
    <w:rsid w:val="00F93E19"/>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1AC0"/>
    <w:rsid w:val="00FD2587"/>
    <w:rsid w:val="00FD32CD"/>
    <w:rsid w:val="00FD58D2"/>
    <w:rsid w:val="00FD64F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84271"/>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apple-converted-space">
    <w:name w:val="apple-converted-space"/>
    <w:basedOn w:val="Fuentedeprrafopredeter"/>
    <w:rsid w:val="00C9747C"/>
  </w:style>
  <w:style w:type="character" w:styleId="Textoennegrita">
    <w:name w:val="Strong"/>
    <w:basedOn w:val="Fuentedeprrafopredeter"/>
    <w:uiPriority w:val="22"/>
    <w:qFormat/>
    <w:rsid w:val="00BF51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39324435">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09037634">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36651118">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36197846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0FAAC-C3F3-4269-A9A3-B601F1DD3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12</Pages>
  <Words>3224</Words>
  <Characters>18382</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42</cp:revision>
  <cp:lastPrinted>2021-02-02T22:30:00Z</cp:lastPrinted>
  <dcterms:created xsi:type="dcterms:W3CDTF">2022-10-11T18:01:00Z</dcterms:created>
  <dcterms:modified xsi:type="dcterms:W3CDTF">2022-10-13T19:10:00Z</dcterms:modified>
</cp:coreProperties>
</file>