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B11764">
        <w:rPr>
          <w:rFonts w:ascii="Times New Roman" w:eastAsia="Times New Roman" w:hAnsi="Times New Roman" w:cs="Times New Roman"/>
          <w:sz w:val="24"/>
          <w:szCs w:val="24"/>
          <w:lang w:eastAsia="es-ES"/>
        </w:rPr>
        <w:t>42</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B11764">
        <w:rPr>
          <w:rFonts w:ascii="Times New Roman" w:eastAsia="Times New Roman" w:hAnsi="Times New Roman" w:cs="Times New Roman"/>
          <w:sz w:val="24"/>
          <w:szCs w:val="24"/>
          <w:lang w:eastAsia="es-ES"/>
        </w:rPr>
        <w:t>14</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B11764">
        <w:rPr>
          <w:rFonts w:ascii="Times New Roman" w:eastAsia="Times New Roman" w:hAnsi="Times New Roman" w:cs="Times New Roman"/>
          <w:sz w:val="24"/>
          <w:szCs w:val="24"/>
          <w:lang w:eastAsia="es-ES"/>
        </w:rPr>
        <w:t>NOVIEMBRE</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397E5E">
        <w:rPr>
          <w:rFonts w:ascii="Times New Roman" w:eastAsia="Times New Roman" w:hAnsi="Times New Roman" w:cs="Times New Roman"/>
          <w:sz w:val="24"/>
          <w:szCs w:val="24"/>
          <w:lang w:eastAsia="es-ES"/>
        </w:rPr>
        <w:t>2</w:t>
      </w:r>
      <w:r w:rsidR="00EF3D93" w:rsidRPr="00135491">
        <w:rPr>
          <w:rFonts w:ascii="Times New Roman" w:eastAsia="Times New Roman" w:hAnsi="Times New Roman" w:cs="Times New Roman"/>
          <w:sz w:val="24"/>
          <w:szCs w:val="24"/>
          <w:lang w:eastAsia="es-ES"/>
        </w:rPr>
        <w:t xml:space="preserve">, DENTRO DEL </w:t>
      </w:r>
      <w:r w:rsidR="00B66F3F">
        <w:rPr>
          <w:rFonts w:ascii="Times New Roman" w:eastAsia="Times New Roman" w:hAnsi="Times New Roman" w:cs="Times New Roman"/>
          <w:sz w:val="24"/>
          <w:szCs w:val="24"/>
          <w:lang w:eastAsia="es-ES"/>
        </w:rPr>
        <w:t>PRIMER</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4F45BC" w:rsidRPr="00DB3450">
        <w:rPr>
          <w:rFonts w:ascii="Times New Roman" w:eastAsia="Times New Roman" w:hAnsi="Times New Roman" w:cs="Times New Roman"/>
          <w:b/>
          <w:sz w:val="24"/>
          <w:szCs w:val="24"/>
          <w:lang w:eastAsia="es-ES"/>
        </w:rPr>
        <w:t xml:space="preserve">L C.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MAURO GUERRA VILLARREAL</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4026CC" w:rsidRDefault="004026CC" w:rsidP="004026CC">
      <w:pPr>
        <w:shd w:val="clear" w:color="auto" w:fill="FFFFFF"/>
        <w:spacing w:after="0" w:line="240" w:lineRule="auto"/>
        <w:jc w:val="both"/>
        <w:rPr>
          <w:rFonts w:ascii="Times New Roman" w:hAnsi="Times New Roman" w:cs="Times New Roman"/>
          <w:i/>
          <w:sz w:val="24"/>
          <w:szCs w:val="24"/>
        </w:rPr>
      </w:pPr>
      <w:r w:rsidRPr="004026CC">
        <w:rPr>
          <w:rFonts w:ascii="Times New Roman" w:eastAsia="Times New Roman" w:hAnsi="Times New Roman" w:cs="Times New Roman"/>
          <w:sz w:val="24"/>
          <w:szCs w:val="24"/>
          <w:lang w:eastAsia="es-MX"/>
        </w:rPr>
        <w:t>EN LA CIUDAD DE MONTERREY, CAPITAL DEL ESTADO DE NUEVO LEÓN, SIENDO LAS ONCE HORAS CON VEINTINUEVE MINUTOS, DEL DÍA CATORCE DE NOVIEMBRE</w:t>
      </w:r>
      <w:r w:rsidRPr="004026CC">
        <w:rPr>
          <w:rFonts w:ascii="Times New Roman" w:eastAsia="Times New Roman" w:hAnsi="Times New Roman" w:cs="Times New Roman"/>
          <w:sz w:val="24"/>
          <w:szCs w:val="24"/>
          <w:lang w:eastAsia="es-ES"/>
        </w:rPr>
        <w:t xml:space="preserve"> </w:t>
      </w:r>
      <w:r w:rsidRPr="004026CC">
        <w:rPr>
          <w:rFonts w:ascii="Times New Roman" w:eastAsia="Times New Roman" w:hAnsi="Times New Roman" w:cs="Times New Roman"/>
          <w:sz w:val="24"/>
          <w:szCs w:val="24"/>
          <w:lang w:eastAsia="es-MX"/>
        </w:rPr>
        <w:t>DE 2022</w:t>
      </w:r>
      <w:r w:rsidR="00B82998">
        <w:rPr>
          <w:rFonts w:ascii="Times New Roman" w:eastAsia="Times New Roman" w:hAnsi="Times New Roman" w:cs="Times New Roman"/>
          <w:sz w:val="24"/>
          <w:szCs w:val="24"/>
          <w:lang w:eastAsia="es-MX"/>
        </w:rPr>
        <w:t>,</w:t>
      </w:r>
      <w:bookmarkStart w:id="0" w:name="_GoBack"/>
      <w:bookmarkEnd w:id="0"/>
      <w:r w:rsidRPr="004026CC">
        <w:rPr>
          <w:rFonts w:ascii="Times New Roman" w:eastAsia="Times New Roman" w:hAnsi="Times New Roman" w:cs="Times New Roman"/>
          <w:sz w:val="24"/>
          <w:szCs w:val="24"/>
          <w:lang w:eastAsia="es-MX"/>
        </w:rPr>
        <w:t xml:space="preserve"> CON LA ASISTENCIA AL PASE DE LISTA DE 29 LEGISLADORES EN EL PLENO Y DE CONFORMIDAD CON EL ACUERDO NÚMERO 005 APROBADO EL DÍA 8 DE SEPTIEMBRE DE 2021, </w:t>
      </w:r>
      <w:r w:rsidRPr="004026CC">
        <w:rPr>
          <w:rFonts w:ascii="Times New Roman" w:hAnsi="Times New Roman" w:cs="Times New Roman"/>
          <w:i/>
          <w:sz w:val="24"/>
          <w:szCs w:val="24"/>
        </w:rPr>
        <w:t>VÍA PLATAFORMA VIRTUAL</w:t>
      </w:r>
      <w:r w:rsidRPr="004026CC">
        <w:rPr>
          <w:rFonts w:ascii="Times New Roman" w:hAnsi="Times New Roman" w:cs="Times New Roman"/>
          <w:b/>
          <w:sz w:val="24"/>
          <w:szCs w:val="24"/>
        </w:rPr>
        <w:t xml:space="preserve"> </w:t>
      </w:r>
      <w:r w:rsidRPr="004026CC">
        <w:rPr>
          <w:rFonts w:ascii="Times New Roman" w:hAnsi="Times New Roman" w:cs="Times New Roman"/>
          <w:sz w:val="24"/>
          <w:szCs w:val="24"/>
        </w:rPr>
        <w:t>6</w:t>
      </w:r>
      <w:r w:rsidRPr="004026CC">
        <w:rPr>
          <w:rFonts w:ascii="Times New Roman" w:eastAsia="Times New Roman" w:hAnsi="Times New Roman" w:cs="Times New Roman"/>
          <w:i/>
          <w:sz w:val="24"/>
          <w:szCs w:val="24"/>
          <w:lang w:eastAsia="es-MX"/>
        </w:rPr>
        <w:t xml:space="preserve"> DIPUTADOS</w:t>
      </w:r>
      <w:r w:rsidRPr="004026CC">
        <w:rPr>
          <w:rFonts w:ascii="Times New Roman" w:hAnsi="Times New Roman" w:cs="Times New Roman"/>
          <w:sz w:val="24"/>
          <w:szCs w:val="24"/>
        </w:rPr>
        <w:t xml:space="preserve">; </w:t>
      </w:r>
      <w:r w:rsidRPr="004026CC">
        <w:rPr>
          <w:rFonts w:ascii="Times New Roman" w:eastAsia="Times New Roman" w:hAnsi="Times New Roman" w:cs="Times New Roman"/>
          <w:sz w:val="24"/>
          <w:szCs w:val="24"/>
          <w:lang w:eastAsia="es-MX"/>
        </w:rPr>
        <w:t xml:space="preserve">INCORPORÁNDOSE * EN EL TRANSCURSO DE LA SESIÓN. EL PRESIDENTE DECLARÓ ABIERTA LA SESIÓN. </w:t>
      </w:r>
      <w:r w:rsidRPr="004026CC">
        <w:rPr>
          <w:rFonts w:ascii="Times New Roman" w:hAnsi="Times New Roman" w:cs="Times New Roman"/>
          <w:sz w:val="24"/>
          <w:szCs w:val="24"/>
        </w:rPr>
        <w:t>SE DIO LECTURA AL ORDEN DEL DÍA.</w:t>
      </w:r>
      <w:r w:rsidRPr="004026CC">
        <w:rPr>
          <w:rFonts w:ascii="Times New Roman" w:hAnsi="Times New Roman" w:cs="Times New Roman"/>
          <w:i/>
          <w:sz w:val="24"/>
          <w:szCs w:val="24"/>
        </w:rPr>
        <w:t xml:space="preserve"> EL CUAL FUE APROBADO EN LA SESIÓN ANTERIOR.</w:t>
      </w:r>
    </w:p>
    <w:p w:rsidR="007D239B" w:rsidRPr="004026CC" w:rsidRDefault="007D239B" w:rsidP="004026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9373B2" w:rsidRPr="004026CC" w:rsidRDefault="004026CC" w:rsidP="004026C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4026CC">
        <w:rPr>
          <w:rFonts w:ascii="Times New Roman" w:hAnsi="Times New Roman" w:cs="Times New Roman"/>
          <w:b/>
          <w:bCs/>
          <w:iCs/>
          <w:sz w:val="24"/>
          <w:szCs w:val="24"/>
        </w:rPr>
        <w:t xml:space="preserve">LECTURA, DISCUSIÓN Y APROBACIÓN DE LAS ACTAS DE LAS SESIONES. </w:t>
      </w:r>
    </w:p>
    <w:p w:rsidR="009373B2" w:rsidRPr="004026CC" w:rsidRDefault="004026CC" w:rsidP="004026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026CC">
        <w:rPr>
          <w:rFonts w:ascii="Times New Roman" w:eastAsia="Times New Roman" w:hAnsi="Times New Roman" w:cs="Times New Roman"/>
          <w:sz w:val="24"/>
          <w:szCs w:val="24"/>
          <w:lang w:val="es-ES_tradnl" w:eastAsia="es-ES"/>
        </w:rPr>
        <w:t xml:space="preserve">ACTO SEGUIDO, EL PRESIDENTE PUSO A CONSIDERACIÓN DE LA ASAMBLEA LA DISPENSA DE LA LECTURA DE LAS ACTAS DE LAS SESIONES ORDINARIAS CELEBRADAS LOS DÍA 7, 8 Y 9 DE NOVIEMBRE DE 2022, EN VIRTUD DE QUE FUERON CIRCULADAS CON ANTERIORIDAD, </w:t>
      </w:r>
      <w:r w:rsidRPr="004026CC">
        <w:rPr>
          <w:rFonts w:ascii="Times New Roman" w:eastAsia="Times New Roman" w:hAnsi="Times New Roman" w:cs="Times New Roman"/>
          <w:i/>
          <w:sz w:val="24"/>
          <w:szCs w:val="24"/>
          <w:lang w:eastAsia="es-ES"/>
        </w:rPr>
        <w:t>FUE APROBADA LA DISPENSA POR UNANIMIDAD.</w:t>
      </w:r>
      <w:r w:rsidRPr="004026CC">
        <w:rPr>
          <w:rFonts w:ascii="Times New Roman" w:eastAsia="Times New Roman" w:hAnsi="Times New Roman" w:cs="Times New Roman"/>
          <w:sz w:val="24"/>
          <w:szCs w:val="24"/>
          <w:lang w:eastAsia="es-ES"/>
        </w:rPr>
        <w:t xml:space="preserve"> Y AL NO HABER MODIFICACIÓN A LAS MISMAS, SE PUSIERON A CONSIDERACIÓN DEL PLENO</w:t>
      </w:r>
      <w:r w:rsidRPr="004026CC">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9373B2" w:rsidRPr="004026CC" w:rsidRDefault="009373B2" w:rsidP="004026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4026CC" w:rsidRDefault="004026CC" w:rsidP="004026C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026CC">
        <w:rPr>
          <w:rFonts w:ascii="Times New Roman" w:eastAsia="Times New Roman" w:hAnsi="Times New Roman" w:cs="Times New Roman"/>
          <w:b/>
          <w:bCs/>
          <w:sz w:val="24"/>
          <w:szCs w:val="24"/>
          <w:lang w:eastAsia="es-ES"/>
        </w:rPr>
        <w:t>ASUNTOS EN CARTERA.</w:t>
      </w:r>
    </w:p>
    <w:p w:rsidR="00E4159E" w:rsidRDefault="004026CC" w:rsidP="004026C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4026CC">
        <w:rPr>
          <w:rFonts w:ascii="Times New Roman" w:eastAsia="Times New Roman" w:hAnsi="Times New Roman" w:cs="Times New Roman"/>
          <w:sz w:val="24"/>
          <w:szCs w:val="24"/>
          <w:lang w:eastAsia="es-ES"/>
        </w:rPr>
        <w:t xml:space="preserve">SE RECIBIERON </w:t>
      </w:r>
      <w:r w:rsidRPr="004026CC">
        <w:rPr>
          <w:rFonts w:ascii="Times New Roman" w:eastAsia="Times New Roman" w:hAnsi="Times New Roman" w:cs="Times New Roman"/>
          <w:b/>
          <w:sz w:val="24"/>
          <w:szCs w:val="24"/>
          <w:u w:val="single"/>
          <w:lang w:eastAsia="es-ES"/>
        </w:rPr>
        <w:t>37</w:t>
      </w:r>
      <w:r w:rsidRPr="004026CC">
        <w:rPr>
          <w:rFonts w:ascii="Times New Roman" w:eastAsia="Times New Roman" w:hAnsi="Times New Roman" w:cs="Times New Roman"/>
          <w:b/>
          <w:sz w:val="24"/>
          <w:szCs w:val="24"/>
          <w:lang w:eastAsia="es-ES"/>
        </w:rPr>
        <w:t xml:space="preserve"> </w:t>
      </w:r>
      <w:r w:rsidRPr="004026CC">
        <w:rPr>
          <w:rFonts w:ascii="Times New Roman" w:eastAsia="Times New Roman" w:hAnsi="Times New Roman" w:cs="Times New Roman"/>
          <w:sz w:val="24"/>
          <w:szCs w:val="24"/>
          <w:lang w:eastAsia="es-ES"/>
        </w:rPr>
        <w:t xml:space="preserve">ASUNTOS </w:t>
      </w:r>
      <w:r w:rsidRPr="004026CC">
        <w:rPr>
          <w:rFonts w:ascii="Times New Roman" w:hAnsi="Times New Roman" w:cs="Times New Roman"/>
          <w:sz w:val="24"/>
          <w:szCs w:val="24"/>
        </w:rPr>
        <w:t>A LOS CUALES SE LES DIO EL TRÁMITE CORRESPONDIENTE.</w:t>
      </w:r>
      <w:r w:rsidRPr="004026CC">
        <w:rPr>
          <w:rFonts w:ascii="Times New Roman" w:eastAsia="Times New Roman" w:hAnsi="Times New Roman" w:cs="Times New Roman"/>
          <w:sz w:val="24"/>
          <w:szCs w:val="24"/>
          <w:lang w:eastAsia="es-ES"/>
        </w:rPr>
        <w:t xml:space="preserve"> </w:t>
      </w:r>
      <w:r w:rsidRPr="004026CC">
        <w:rPr>
          <w:rFonts w:ascii="Times New Roman" w:eastAsia="Times New Roman" w:hAnsi="Times New Roman" w:cs="Times New Roman"/>
          <w:b/>
          <w:bCs/>
          <w:sz w:val="24"/>
          <w:szCs w:val="24"/>
          <w:lang w:eastAsia="es-ES"/>
        </w:rPr>
        <w:t xml:space="preserve">(SE ANEXA LISTA). </w:t>
      </w:r>
      <w:r w:rsidR="00E4159E">
        <w:rPr>
          <w:rFonts w:ascii="Times New Roman" w:eastAsia="Times New Roman" w:hAnsi="Times New Roman" w:cs="Times New Roman"/>
          <w:bCs/>
          <w:sz w:val="24"/>
          <w:szCs w:val="24"/>
          <w:lang w:eastAsia="es-ES"/>
        </w:rPr>
        <w:t xml:space="preserve">SOLICITARON COPIA DE ASUNTOS EN CARTERA LAS </w:t>
      </w:r>
      <w:proofErr w:type="spellStart"/>
      <w:r w:rsidR="00E4159E">
        <w:rPr>
          <w:rFonts w:ascii="Times New Roman" w:eastAsia="Times New Roman" w:hAnsi="Times New Roman" w:cs="Times New Roman"/>
          <w:bCs/>
          <w:sz w:val="24"/>
          <w:szCs w:val="24"/>
          <w:lang w:eastAsia="es-ES"/>
        </w:rPr>
        <w:t>DIP</w:t>
      </w:r>
      <w:proofErr w:type="spellEnd"/>
      <w:r w:rsidR="00E4159E">
        <w:rPr>
          <w:rFonts w:ascii="Times New Roman" w:eastAsia="Times New Roman" w:hAnsi="Times New Roman" w:cs="Times New Roman"/>
          <w:bCs/>
          <w:sz w:val="24"/>
          <w:szCs w:val="24"/>
          <w:lang w:eastAsia="es-ES"/>
        </w:rPr>
        <w:t xml:space="preserve">. TABITA ORTIZ HERNÁNDEZ (9) E </w:t>
      </w:r>
      <w:proofErr w:type="spellStart"/>
      <w:r w:rsidR="00E4159E">
        <w:rPr>
          <w:rFonts w:ascii="Times New Roman" w:eastAsia="Times New Roman" w:hAnsi="Times New Roman" w:cs="Times New Roman"/>
          <w:bCs/>
          <w:sz w:val="24"/>
          <w:szCs w:val="24"/>
          <w:lang w:eastAsia="es-ES"/>
        </w:rPr>
        <w:t>IRAÍS</w:t>
      </w:r>
      <w:proofErr w:type="spellEnd"/>
      <w:r w:rsidR="00E4159E">
        <w:rPr>
          <w:rFonts w:ascii="Times New Roman" w:eastAsia="Times New Roman" w:hAnsi="Times New Roman" w:cs="Times New Roman"/>
          <w:bCs/>
          <w:sz w:val="24"/>
          <w:szCs w:val="24"/>
          <w:lang w:eastAsia="es-ES"/>
        </w:rPr>
        <w:t xml:space="preserve"> VIRGINIA REYES DE LA TORRE (29 Y 37). </w:t>
      </w:r>
      <w:r w:rsidR="00E4159E" w:rsidRPr="00E4159E">
        <w:rPr>
          <w:rFonts w:ascii="Times New Roman" w:eastAsia="Times New Roman" w:hAnsi="Times New Roman" w:cs="Times New Roman"/>
          <w:bCs/>
          <w:i/>
          <w:sz w:val="24"/>
          <w:szCs w:val="24"/>
          <w:lang w:eastAsia="es-ES"/>
        </w:rPr>
        <w:t>EL PRESIDENTE GIRÓ INSTRUCCIONES PARA QUE LES SEA PROPORCIONADO LO SOLICITADO</w:t>
      </w:r>
      <w:r w:rsidR="00E4159E">
        <w:rPr>
          <w:rFonts w:ascii="Times New Roman" w:eastAsia="Times New Roman" w:hAnsi="Times New Roman" w:cs="Times New Roman"/>
          <w:bCs/>
          <w:sz w:val="24"/>
          <w:szCs w:val="24"/>
          <w:lang w:eastAsia="es-ES"/>
        </w:rPr>
        <w:t xml:space="preserve">. LOS </w:t>
      </w:r>
      <w:proofErr w:type="spellStart"/>
      <w:r w:rsidR="00E4159E">
        <w:rPr>
          <w:rFonts w:ascii="Times New Roman" w:eastAsia="Times New Roman" w:hAnsi="Times New Roman" w:cs="Times New Roman"/>
          <w:bCs/>
          <w:sz w:val="24"/>
          <w:szCs w:val="24"/>
          <w:lang w:eastAsia="es-ES"/>
        </w:rPr>
        <w:t>DIP</w:t>
      </w:r>
      <w:proofErr w:type="spellEnd"/>
      <w:r w:rsidR="00E4159E">
        <w:rPr>
          <w:rFonts w:ascii="Times New Roman" w:eastAsia="Times New Roman" w:hAnsi="Times New Roman" w:cs="Times New Roman"/>
          <w:bCs/>
          <w:sz w:val="24"/>
          <w:szCs w:val="24"/>
          <w:lang w:eastAsia="es-ES"/>
        </w:rPr>
        <w:t xml:space="preserve">. </w:t>
      </w:r>
      <w:proofErr w:type="spellStart"/>
      <w:r w:rsidR="00E4159E">
        <w:rPr>
          <w:rFonts w:ascii="Times New Roman" w:eastAsia="Times New Roman" w:hAnsi="Times New Roman" w:cs="Times New Roman"/>
          <w:bCs/>
          <w:sz w:val="24"/>
          <w:szCs w:val="24"/>
          <w:lang w:eastAsia="es-ES"/>
        </w:rPr>
        <w:t>IRAÍS</w:t>
      </w:r>
      <w:proofErr w:type="spellEnd"/>
      <w:r w:rsidR="00E4159E">
        <w:rPr>
          <w:rFonts w:ascii="Times New Roman" w:eastAsia="Times New Roman" w:hAnsi="Times New Roman" w:cs="Times New Roman"/>
          <w:bCs/>
          <w:sz w:val="24"/>
          <w:szCs w:val="24"/>
          <w:lang w:eastAsia="es-ES"/>
        </w:rPr>
        <w:t xml:space="preserve"> VIRGINIA REYES DE LA TORRE, WALDO FERNÁNDEZ GONZÁLEZ, SANDRA ELIZABETH </w:t>
      </w:r>
      <w:proofErr w:type="spellStart"/>
      <w:r w:rsidR="00E4159E">
        <w:rPr>
          <w:rFonts w:ascii="Times New Roman" w:eastAsia="Times New Roman" w:hAnsi="Times New Roman" w:cs="Times New Roman"/>
          <w:bCs/>
          <w:sz w:val="24"/>
          <w:szCs w:val="24"/>
          <w:lang w:eastAsia="es-ES"/>
        </w:rPr>
        <w:t>PÁMANES</w:t>
      </w:r>
      <w:proofErr w:type="spellEnd"/>
      <w:r w:rsidR="00E4159E">
        <w:rPr>
          <w:rFonts w:ascii="Times New Roman" w:eastAsia="Times New Roman" w:hAnsi="Times New Roman" w:cs="Times New Roman"/>
          <w:bCs/>
          <w:sz w:val="24"/>
          <w:szCs w:val="24"/>
          <w:lang w:eastAsia="es-ES"/>
        </w:rPr>
        <w:t xml:space="preserve"> ORTIZ Y LILIA AMPARO OLIVARES CASTAÑEDA, SOLICITARON SEAN TURNADOS CON CARÁCTER DE URGENTE LOS ASUNTOS 15, 29, 32 Y 37, </w:t>
      </w:r>
      <w:r w:rsidR="00E4159E" w:rsidRPr="00E4159E">
        <w:rPr>
          <w:rFonts w:ascii="Times New Roman" w:eastAsia="Times New Roman" w:hAnsi="Times New Roman" w:cs="Times New Roman"/>
          <w:bCs/>
          <w:i/>
          <w:sz w:val="24"/>
          <w:szCs w:val="24"/>
          <w:lang w:eastAsia="es-ES"/>
        </w:rPr>
        <w:t xml:space="preserve">RESPECTIVAMENTE. EL PRESIDENTE DIO </w:t>
      </w:r>
      <w:r w:rsidR="00E4159E">
        <w:rPr>
          <w:rFonts w:ascii="Times New Roman" w:eastAsia="Times New Roman" w:hAnsi="Times New Roman" w:cs="Times New Roman"/>
          <w:bCs/>
          <w:i/>
          <w:sz w:val="24"/>
          <w:szCs w:val="24"/>
          <w:lang w:eastAsia="es-ES"/>
        </w:rPr>
        <w:t>LOS TURNOS REQUERIDOS.</w:t>
      </w:r>
    </w:p>
    <w:p w:rsidR="00E4159E" w:rsidRDefault="00E4159E" w:rsidP="004026CC">
      <w:pPr>
        <w:widowControl w:val="0"/>
        <w:autoSpaceDE w:val="0"/>
        <w:autoSpaceDN w:val="0"/>
        <w:spacing w:after="0" w:line="240" w:lineRule="auto"/>
        <w:jc w:val="both"/>
        <w:rPr>
          <w:rFonts w:ascii="Times New Roman" w:eastAsia="Times New Roman" w:hAnsi="Times New Roman" w:cs="Times New Roman"/>
          <w:b/>
          <w:bCs/>
          <w:color w:val="FF0000"/>
          <w:sz w:val="24"/>
          <w:szCs w:val="24"/>
          <w:lang w:eastAsia="es-ES"/>
        </w:rPr>
      </w:pPr>
      <w:r>
        <w:rPr>
          <w:rFonts w:ascii="Times New Roman" w:eastAsia="Times New Roman" w:hAnsi="Times New Roman" w:cs="Times New Roman"/>
          <w:b/>
          <w:bCs/>
          <w:color w:val="FF0000"/>
          <w:sz w:val="24"/>
          <w:szCs w:val="24"/>
          <w:lang w:eastAsia="es-ES"/>
        </w:rPr>
        <w:t xml:space="preserve"> </w:t>
      </w:r>
    </w:p>
    <w:p w:rsidR="00A8299B" w:rsidRPr="004026CC" w:rsidRDefault="004026CC" w:rsidP="004026C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4026CC">
        <w:rPr>
          <w:rFonts w:ascii="Times New Roman" w:eastAsia="Times New Roman" w:hAnsi="Times New Roman" w:cs="Times New Roman"/>
          <w:b/>
          <w:bCs/>
          <w:sz w:val="24"/>
          <w:szCs w:val="24"/>
          <w:lang w:eastAsia="es-ES"/>
        </w:rPr>
        <w:t>INICIATIVAS DE LEY O DECRETO A PRESENTARSE POR LOS CC. DIPUTADOS.</w:t>
      </w:r>
    </w:p>
    <w:p w:rsidR="00A8299B" w:rsidRPr="004026CC" w:rsidRDefault="004026CC" w:rsidP="004026CC">
      <w:pPr>
        <w:shd w:val="clear" w:color="auto" w:fill="FFFFFF"/>
        <w:spacing w:after="0" w:line="240" w:lineRule="auto"/>
        <w:ind w:right="49"/>
        <w:jc w:val="both"/>
        <w:rPr>
          <w:rFonts w:ascii="Times New Roman" w:eastAsia="Times New Roman" w:hAnsi="Times New Roman" w:cs="Times New Roman"/>
          <w:sz w:val="24"/>
          <w:szCs w:val="24"/>
          <w:lang w:eastAsia="es-MX"/>
        </w:rPr>
      </w:pPr>
      <w:r w:rsidRPr="004026CC">
        <w:rPr>
          <w:rFonts w:ascii="Times New Roman" w:eastAsia="Times New Roman" w:hAnsi="Times New Roman" w:cs="Times New Roman"/>
          <w:sz w:val="24"/>
          <w:szCs w:val="24"/>
          <w:lang w:eastAsia="es-MX"/>
        </w:rPr>
        <w:t>NO HUBO INTERVENCIONES EN ESTE PUNTO DEL ORDEN DEL DÍA.</w:t>
      </w:r>
    </w:p>
    <w:p w:rsidR="00F2684D" w:rsidRPr="004026CC" w:rsidRDefault="00F2684D" w:rsidP="004026CC">
      <w:pPr>
        <w:widowControl w:val="0"/>
        <w:autoSpaceDE w:val="0"/>
        <w:autoSpaceDN w:val="0"/>
        <w:spacing w:after="0" w:line="240" w:lineRule="auto"/>
        <w:jc w:val="both"/>
        <w:rPr>
          <w:rFonts w:ascii="Times New Roman" w:eastAsia="Times New Roman" w:hAnsi="Times New Roman" w:cs="Times New Roman"/>
          <w:sz w:val="24"/>
          <w:szCs w:val="24"/>
        </w:rPr>
      </w:pPr>
    </w:p>
    <w:p w:rsidR="007118C1" w:rsidRPr="004026CC" w:rsidRDefault="004026CC" w:rsidP="004026CC">
      <w:pPr>
        <w:widowControl w:val="0"/>
        <w:autoSpaceDE w:val="0"/>
        <w:autoSpaceDN w:val="0"/>
        <w:spacing w:after="0" w:line="240" w:lineRule="auto"/>
        <w:jc w:val="both"/>
        <w:rPr>
          <w:rFonts w:ascii="Times New Roman" w:eastAsia="Times New Roman" w:hAnsi="Times New Roman" w:cs="Times New Roman"/>
          <w:sz w:val="24"/>
          <w:szCs w:val="24"/>
        </w:rPr>
      </w:pPr>
      <w:r w:rsidRPr="004026CC">
        <w:rPr>
          <w:rFonts w:ascii="Times New Roman" w:eastAsia="Times New Roman" w:hAnsi="Times New Roman" w:cs="Times New Roman"/>
          <w:sz w:val="24"/>
          <w:szCs w:val="24"/>
        </w:rPr>
        <w:t xml:space="preserve">EL PRESIDENTE FELICITÓ A LA </w:t>
      </w:r>
      <w:proofErr w:type="spellStart"/>
      <w:r w:rsidRPr="004026CC">
        <w:rPr>
          <w:rFonts w:ascii="Times New Roman" w:eastAsia="Times New Roman" w:hAnsi="Times New Roman" w:cs="Times New Roman"/>
          <w:sz w:val="24"/>
          <w:szCs w:val="24"/>
        </w:rPr>
        <w:t>DIP</w:t>
      </w:r>
      <w:proofErr w:type="spellEnd"/>
      <w:r w:rsidRPr="004026CC">
        <w:rPr>
          <w:rFonts w:ascii="Times New Roman" w:eastAsia="Times New Roman" w:hAnsi="Times New Roman" w:cs="Times New Roman"/>
          <w:sz w:val="24"/>
          <w:szCs w:val="24"/>
        </w:rPr>
        <w:t>. MYRNA ISELA GRIMALDO IRACHETA, POR SU CUMPLEAÑOS.</w:t>
      </w:r>
    </w:p>
    <w:p w:rsidR="007118C1" w:rsidRPr="004026CC" w:rsidRDefault="007118C1" w:rsidP="004026CC">
      <w:pPr>
        <w:widowControl w:val="0"/>
        <w:autoSpaceDE w:val="0"/>
        <w:autoSpaceDN w:val="0"/>
        <w:spacing w:after="0" w:line="240" w:lineRule="auto"/>
        <w:jc w:val="both"/>
        <w:rPr>
          <w:rFonts w:ascii="Times New Roman" w:eastAsia="Times New Roman" w:hAnsi="Times New Roman" w:cs="Times New Roman"/>
          <w:sz w:val="24"/>
          <w:szCs w:val="24"/>
        </w:rPr>
      </w:pPr>
    </w:p>
    <w:p w:rsidR="007118C1" w:rsidRPr="004026CC" w:rsidRDefault="004026CC" w:rsidP="004026CC">
      <w:pPr>
        <w:widowControl w:val="0"/>
        <w:autoSpaceDE w:val="0"/>
        <w:autoSpaceDN w:val="0"/>
        <w:spacing w:after="0" w:line="240" w:lineRule="auto"/>
        <w:jc w:val="both"/>
        <w:rPr>
          <w:rFonts w:ascii="Times New Roman" w:eastAsia="Times New Roman" w:hAnsi="Times New Roman" w:cs="Times New Roman"/>
          <w:sz w:val="24"/>
          <w:szCs w:val="24"/>
        </w:rPr>
      </w:pPr>
      <w:r w:rsidRPr="004026CC">
        <w:rPr>
          <w:rFonts w:ascii="Times New Roman" w:eastAsia="Times New Roman" w:hAnsi="Times New Roman" w:cs="Times New Roman"/>
          <w:sz w:val="24"/>
          <w:szCs w:val="24"/>
        </w:rPr>
        <w:t xml:space="preserve">EL </w:t>
      </w:r>
      <w:proofErr w:type="spellStart"/>
      <w:r w:rsidRPr="004026CC">
        <w:rPr>
          <w:rFonts w:ascii="Times New Roman" w:eastAsia="Times New Roman" w:hAnsi="Times New Roman" w:cs="Times New Roman"/>
          <w:sz w:val="24"/>
          <w:szCs w:val="24"/>
        </w:rPr>
        <w:t>DIP</w:t>
      </w:r>
      <w:proofErr w:type="spellEnd"/>
      <w:r w:rsidRPr="004026CC">
        <w:rPr>
          <w:rFonts w:ascii="Times New Roman" w:eastAsia="Times New Roman" w:hAnsi="Times New Roman" w:cs="Times New Roman"/>
          <w:sz w:val="24"/>
          <w:szCs w:val="24"/>
        </w:rPr>
        <w:t xml:space="preserve">. HÉCTOR GARCÍA </w:t>
      </w:r>
      <w:proofErr w:type="spellStart"/>
      <w:r w:rsidRPr="004026CC">
        <w:rPr>
          <w:rFonts w:ascii="Times New Roman" w:eastAsia="Times New Roman" w:hAnsi="Times New Roman" w:cs="Times New Roman"/>
          <w:sz w:val="24"/>
          <w:szCs w:val="24"/>
        </w:rPr>
        <w:t>GARCÍA</w:t>
      </w:r>
      <w:proofErr w:type="spellEnd"/>
      <w:r w:rsidRPr="004026CC">
        <w:rPr>
          <w:rFonts w:ascii="Times New Roman" w:eastAsia="Times New Roman" w:hAnsi="Times New Roman" w:cs="Times New Roman"/>
          <w:sz w:val="24"/>
          <w:szCs w:val="24"/>
        </w:rPr>
        <w:t>, CONVOCÓ A LOS INTEGRANTES DE LA COMISIÓN DE GOBERNACIÓN Y ORGANIZACIÓN INTERNA DE LOS PODERES A SESIÓN DE TRABAJO EL DÍA DE HOY A LAS 12:30 HORAS EN EL VESTÍBULO DEL RECINTO LEGISLATIVO, PARA RESOLVER EN EL ASUNTO QUE FUE TURNADO CON CARÁCTER DE URGENTE, EN EL APARTADO DE ASUNTOS EN CARTERA.</w:t>
      </w:r>
    </w:p>
    <w:p w:rsidR="007118C1" w:rsidRPr="004026CC" w:rsidRDefault="007118C1" w:rsidP="004026C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4026CC" w:rsidRDefault="004026CC" w:rsidP="004026CC">
      <w:pPr>
        <w:shd w:val="clear" w:color="auto" w:fill="FFFFFF"/>
        <w:spacing w:after="0" w:line="240" w:lineRule="auto"/>
        <w:jc w:val="both"/>
        <w:rPr>
          <w:rFonts w:ascii="Times New Roman" w:eastAsia="Times New Roman" w:hAnsi="Times New Roman" w:cs="Times New Roman"/>
          <w:b/>
          <w:sz w:val="24"/>
          <w:szCs w:val="24"/>
        </w:rPr>
      </w:pPr>
      <w:r w:rsidRPr="004026CC">
        <w:rPr>
          <w:rFonts w:ascii="Times New Roman" w:eastAsia="Times New Roman" w:hAnsi="Times New Roman" w:cs="Times New Roman"/>
          <w:b/>
          <w:sz w:val="24"/>
          <w:szCs w:val="24"/>
        </w:rPr>
        <w:t xml:space="preserve">INFORME DE COMISIONES. </w:t>
      </w:r>
    </w:p>
    <w:p w:rsidR="00C516B6" w:rsidRPr="004026CC" w:rsidRDefault="004026CC" w:rsidP="004026CC">
      <w:pPr>
        <w:widowControl w:val="0"/>
        <w:autoSpaceDE w:val="0"/>
        <w:autoSpaceDN w:val="0"/>
        <w:spacing w:after="0" w:line="240" w:lineRule="auto"/>
        <w:ind w:right="-93"/>
        <w:jc w:val="both"/>
        <w:rPr>
          <w:rFonts w:ascii="Times New Roman" w:hAnsi="Times New Roman" w:cs="Times New Roman"/>
          <w:sz w:val="24"/>
          <w:szCs w:val="24"/>
        </w:rPr>
      </w:pPr>
      <w:r w:rsidRPr="004026CC">
        <w:rPr>
          <w:rFonts w:ascii="Times New Roman" w:hAnsi="Times New Roman" w:cs="Times New Roman"/>
          <w:sz w:val="24"/>
          <w:szCs w:val="24"/>
        </w:rPr>
        <w:t xml:space="preserve">LA </w:t>
      </w:r>
      <w:proofErr w:type="spellStart"/>
      <w:r w:rsidRPr="004026CC">
        <w:rPr>
          <w:rFonts w:ascii="Times New Roman" w:hAnsi="Times New Roman" w:cs="Times New Roman"/>
          <w:sz w:val="24"/>
          <w:szCs w:val="24"/>
        </w:rPr>
        <w:t>DIP</w:t>
      </w:r>
      <w:proofErr w:type="spellEnd"/>
      <w:r w:rsidRPr="004026CC">
        <w:rPr>
          <w:rFonts w:ascii="Times New Roman" w:hAnsi="Times New Roman" w:cs="Times New Roman"/>
          <w:sz w:val="24"/>
          <w:szCs w:val="24"/>
        </w:rPr>
        <w:t xml:space="preserve">. MYRNA ISELA GRIMALDO IRACHETA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4026CC">
        <w:rPr>
          <w:rFonts w:ascii="Times New Roman" w:hAnsi="Times New Roman" w:cs="Times New Roman"/>
          <w:b/>
          <w:sz w:val="24"/>
          <w:szCs w:val="24"/>
        </w:rPr>
        <w:t>EXP</w:t>
      </w:r>
      <w:proofErr w:type="spellEnd"/>
      <w:r w:rsidRPr="004026CC">
        <w:rPr>
          <w:rFonts w:ascii="Times New Roman" w:hAnsi="Times New Roman" w:cs="Times New Roman"/>
          <w:b/>
          <w:sz w:val="24"/>
          <w:szCs w:val="24"/>
        </w:rPr>
        <w:t xml:space="preserve">. 14769/LXXVI DE LA COMISIÓN DE HACIENDA DEL ESTADO, 15385/LXXVI, 1553/LXXVI Y 15663/LXXVI DE LA COMISIÓN DE DESARROLLO URBANO </w:t>
      </w:r>
      <w:r w:rsidRPr="004026CC">
        <w:rPr>
          <w:rFonts w:ascii="Times New Roman" w:hAnsi="Times New Roman" w:cs="Times New Roman"/>
          <w:sz w:val="24"/>
          <w:szCs w:val="24"/>
        </w:rPr>
        <w:t xml:space="preserve">- </w:t>
      </w:r>
      <w:r w:rsidRPr="004026CC">
        <w:rPr>
          <w:rFonts w:ascii="Times New Roman" w:hAnsi="Times New Roman" w:cs="Times New Roman"/>
          <w:i/>
          <w:sz w:val="24"/>
          <w:szCs w:val="24"/>
        </w:rPr>
        <w:t>FUE APROBADA LA DISPENSA DE TRÁMITE POR UNANIMIDAD.</w:t>
      </w:r>
    </w:p>
    <w:p w:rsidR="00CF0470" w:rsidRPr="004026CC" w:rsidRDefault="00CF0470" w:rsidP="004026CC">
      <w:pPr>
        <w:pStyle w:val="NormalWeb"/>
        <w:spacing w:before="0" w:beforeAutospacing="0" w:after="0" w:afterAutospacing="0"/>
        <w:jc w:val="both"/>
      </w:pPr>
    </w:p>
    <w:p w:rsidR="0024375F" w:rsidRPr="004026CC" w:rsidRDefault="004026CC" w:rsidP="004026CC">
      <w:pPr>
        <w:pStyle w:val="NormalWeb"/>
        <w:spacing w:before="0" w:beforeAutospacing="0" w:after="0" w:afterAutospacing="0"/>
        <w:jc w:val="both"/>
      </w:pPr>
      <w:r w:rsidRPr="004026CC">
        <w:t xml:space="preserve">LA </w:t>
      </w:r>
      <w:proofErr w:type="spellStart"/>
      <w:r w:rsidRPr="004026CC">
        <w:t>DIP</w:t>
      </w:r>
      <w:proofErr w:type="spellEnd"/>
      <w:r w:rsidRPr="004026CC">
        <w:t xml:space="preserve">. MYRNA ISELA GRIMALDO IRACHETA, INTEGRANTE DE LA COMISIÓN DE HACIENDA DEL ESTADO DIO LECTURA AL PROEMIO Y RESOLUTIVO DEL DICTAMEN </w:t>
      </w:r>
      <w:proofErr w:type="spellStart"/>
      <w:r w:rsidRPr="004026CC">
        <w:rPr>
          <w:b/>
        </w:rPr>
        <w:t>EXP</w:t>
      </w:r>
      <w:proofErr w:type="spellEnd"/>
      <w:r w:rsidRPr="004026CC">
        <w:rPr>
          <w:b/>
        </w:rPr>
        <w:t>. 14769/LXXVI</w:t>
      </w:r>
      <w:r w:rsidRPr="004026CC">
        <w:t xml:space="preserve">, QUE CONTIENE CUENTA PÚBLICA DEL EJERCICIO FISCAL 2020 DEL FIDEICOMISO FESTIVAL INTERNACIONAL DE SANTA LUCIA. ACORDÁNDOSE QUE ES DE APROBARSE. INTERVINO A FAVOR DEL DICTAMEN LA </w:t>
      </w:r>
      <w:proofErr w:type="spellStart"/>
      <w:r w:rsidRPr="004026CC">
        <w:t>DIP</w:t>
      </w:r>
      <w:proofErr w:type="spellEnd"/>
      <w:r w:rsidRPr="004026CC">
        <w:t xml:space="preserve">. MYRNA ISELA GRIMALDO IRACHETA. </w:t>
      </w:r>
      <w:r w:rsidRPr="004026CC">
        <w:rPr>
          <w:b/>
          <w:bCs/>
          <w:lang w:eastAsia="es-ES"/>
        </w:rPr>
        <w:t>FUE APROBADO EL DICTAMEN POR UNANIMIDAD DE 36 VOTOS. ELABORÁNDOSE EL ACUERDO CORRESPONDIENTE.</w:t>
      </w:r>
    </w:p>
    <w:p w:rsidR="0024375F" w:rsidRPr="004026CC" w:rsidRDefault="0024375F" w:rsidP="004026CC">
      <w:pPr>
        <w:pStyle w:val="NormalWeb"/>
        <w:spacing w:before="0" w:beforeAutospacing="0" w:after="0" w:afterAutospacing="0"/>
        <w:jc w:val="both"/>
      </w:pPr>
    </w:p>
    <w:p w:rsidR="004964C3" w:rsidRPr="004026CC" w:rsidRDefault="004026CC" w:rsidP="004026CC">
      <w:pPr>
        <w:pStyle w:val="NormalWeb"/>
        <w:spacing w:before="0" w:beforeAutospacing="0" w:after="0" w:afterAutospacing="0"/>
        <w:jc w:val="both"/>
      </w:pPr>
      <w:r w:rsidRPr="004026CC">
        <w:t xml:space="preserve">EL PRESIDENTE SOMETIÓ A CONSIDERACIÓN DE LA ASAMBLEA EL LLEVAR A CABO UN RECESO, EL CUAL FUE PROBADO POR UNANIMIDAD. EL PRESIDENTE DECLARÓ UN RECESO SOLICITANDO A LAS Y LOS DIPUTADOS ESTAR ATENTOS AL LLAMADO DE LA PRESIDENCIA PARA CONTINUAR CON LOS TRABAJOS LEGISLATIVOS. </w:t>
      </w:r>
    </w:p>
    <w:p w:rsidR="004964C3" w:rsidRPr="004026CC" w:rsidRDefault="004964C3" w:rsidP="004026CC">
      <w:pPr>
        <w:pStyle w:val="NormalWeb"/>
        <w:spacing w:before="0" w:beforeAutospacing="0" w:after="0" w:afterAutospacing="0"/>
        <w:jc w:val="both"/>
      </w:pPr>
    </w:p>
    <w:p w:rsidR="004964C3" w:rsidRPr="004026CC" w:rsidRDefault="004026CC" w:rsidP="004026CC">
      <w:pPr>
        <w:pStyle w:val="NormalWeb"/>
        <w:spacing w:before="0" w:beforeAutospacing="0" w:after="0" w:afterAutospacing="0"/>
        <w:jc w:val="both"/>
      </w:pPr>
      <w:r w:rsidRPr="004026CC">
        <w:t xml:space="preserve">HECHO LO ANTERIOR, EL PRESIDENTE SOLICITÓ ABRIR EL SISTEMA ELECTRÓNICO DE ASISTENCIA, Y A LA SECRETARIA PROPORCIONAR EL RESULTADO DE LOS DIPUTADOS PRESENTES Y A TRAVÉS DE LOS MEDIOS TELEMÁTICOS. LA SECRETARIA INFORMÓ QUE SE ENCUENTRAN 28 DIPUTADOS PRESENTES Y 5 A TRAVÉS DE LA PLATAFORMA DIGITAL, EXISTIENDO QUÓRUM CON 33 DIPUTADOS HASTA ESE MOMENTO. EL PRESIDENTE REANUDÓ LA SESIÓN CONTINUANDO EN EL ORDEN DEL DÍA DE INFORME DE COMISIONES. </w:t>
      </w:r>
    </w:p>
    <w:p w:rsidR="004964C3" w:rsidRPr="004026CC" w:rsidRDefault="004964C3" w:rsidP="004026CC">
      <w:pPr>
        <w:pStyle w:val="NormalWeb"/>
        <w:spacing w:before="0" w:beforeAutospacing="0" w:after="0" w:afterAutospacing="0"/>
        <w:jc w:val="both"/>
      </w:pPr>
    </w:p>
    <w:p w:rsidR="0024375F" w:rsidRPr="004026CC" w:rsidRDefault="004026CC" w:rsidP="004026CC">
      <w:pPr>
        <w:pStyle w:val="NormalWeb"/>
        <w:spacing w:before="0" w:beforeAutospacing="0" w:after="0" w:afterAutospacing="0"/>
        <w:jc w:val="both"/>
      </w:pPr>
      <w:r w:rsidRPr="004026CC">
        <w:t xml:space="preserve">EL </w:t>
      </w:r>
      <w:proofErr w:type="spellStart"/>
      <w:r w:rsidRPr="004026CC">
        <w:t>DIP</w:t>
      </w:r>
      <w:proofErr w:type="spellEnd"/>
      <w:r w:rsidRPr="004026CC">
        <w:t xml:space="preserve">. MAURO ALBERTO MOLANO NORIEGA, INTEGRANTE DE LA COMISIÓN DE DESARROLLO URBANO, DIO LECTURA AL PROEMIO Y RESOLUTIVO DEL DICTAMEN </w:t>
      </w:r>
      <w:proofErr w:type="spellStart"/>
      <w:r w:rsidRPr="004026CC">
        <w:rPr>
          <w:b/>
        </w:rPr>
        <w:t>EXP</w:t>
      </w:r>
      <w:proofErr w:type="spellEnd"/>
      <w:r w:rsidRPr="004026CC">
        <w:rPr>
          <w:b/>
        </w:rPr>
        <w:t>. 15385/LXXVI</w:t>
      </w:r>
      <w:r w:rsidRPr="004026CC">
        <w:t xml:space="preserve">, QUE CONTIENE OFICIO MEDIANTE EL CUAL SE COMUNICA QUE EN SESIÓN DE CABILDO DEL R. AYUNTAMIENTO DE CADEREYTA JIMÉNEZ, NUEVO LEÓN, SE APROBÓ OTORGAR EN CONCESIÓN, A FAVOR DE SERVICIOS DE AGUA Y DRENAJE DE MONTERREY, </w:t>
      </w:r>
      <w:proofErr w:type="spellStart"/>
      <w:r w:rsidRPr="004026CC">
        <w:t>I.P.D</w:t>
      </w:r>
      <w:proofErr w:type="spellEnd"/>
      <w:r w:rsidRPr="004026CC">
        <w:t xml:space="preserve">., UN INMUEBLE UBICADO EN LA CALLE ÁLAMO DEL FRACCIONAMIENTO ARBOLEDAS DE DICHA MUNICIPALIDAD. ACORDÁNDOSE QUE ES DE APROBARSE. INTERVINO A FAVOR DEL DICTAMEN EL </w:t>
      </w:r>
      <w:proofErr w:type="spellStart"/>
      <w:r w:rsidRPr="004026CC">
        <w:t>DIP</w:t>
      </w:r>
      <w:proofErr w:type="spellEnd"/>
      <w:r w:rsidRPr="004026CC">
        <w:t xml:space="preserve">. EDUARDO LEAL BUENFIL. </w:t>
      </w:r>
      <w:r w:rsidRPr="004026CC">
        <w:rPr>
          <w:b/>
          <w:bCs/>
          <w:lang w:eastAsia="es-ES"/>
        </w:rPr>
        <w:t>FUE APROBADO EL DICTAMEN POR UNANIMIDAD DE 34 VOTOS. ELABORÁNDOSE EL ACUERDO CORRESPONDIENTE.</w:t>
      </w:r>
    </w:p>
    <w:p w:rsidR="0024375F" w:rsidRPr="004026CC" w:rsidRDefault="0024375F" w:rsidP="004026CC">
      <w:pPr>
        <w:pStyle w:val="NormalWeb"/>
        <w:spacing w:before="0" w:beforeAutospacing="0" w:after="0" w:afterAutospacing="0"/>
        <w:jc w:val="both"/>
      </w:pPr>
    </w:p>
    <w:p w:rsidR="0024375F" w:rsidRPr="004026CC" w:rsidRDefault="004026CC" w:rsidP="004026CC">
      <w:pPr>
        <w:pStyle w:val="NormalWeb"/>
        <w:spacing w:before="0" w:beforeAutospacing="0" w:after="0" w:afterAutospacing="0"/>
        <w:jc w:val="both"/>
      </w:pPr>
      <w:r w:rsidRPr="004026CC">
        <w:t xml:space="preserve">LA </w:t>
      </w:r>
      <w:proofErr w:type="spellStart"/>
      <w:r w:rsidRPr="004026CC">
        <w:t>DIP</w:t>
      </w:r>
      <w:proofErr w:type="spellEnd"/>
      <w:r w:rsidRPr="004026CC">
        <w:t xml:space="preserve">. ELSA ESCOBEDO VÁZQUEZ, INTEGRANTE DE LA COMISIÓN DE DESARROLLO URBANO, DIO LECTURA AL PROEMIO Y RESOLUTIVO DEL DICTAMEN </w:t>
      </w:r>
      <w:proofErr w:type="spellStart"/>
      <w:r w:rsidRPr="004026CC">
        <w:rPr>
          <w:b/>
        </w:rPr>
        <w:t>EXP</w:t>
      </w:r>
      <w:proofErr w:type="spellEnd"/>
      <w:r w:rsidRPr="004026CC">
        <w:rPr>
          <w:b/>
        </w:rPr>
        <w:t>. 15553/LXXV</w:t>
      </w:r>
      <w:r w:rsidRPr="004026CC">
        <w:t xml:space="preserve">, QUE CONTIENE OFICIO MEDIANTE EL CUAL SE INFORMA QUE EN SESIÓN DE CABILDO DEL R. AYUNTAMIENTO DE APODACA, NUEVO LEÓN, SE APROBÓ OTORGAR EN CONCESIÓN DE UN BIEN INMUEBLE PROPIEDAD MUNICIPAL, UBICADO EN LAS CALLES ESTAMBUL, AVENIDA LAS FLORES Y AVENIDA LA SILLA EN LA COLONIA LAS FLORES PRIMER SECTOR DE DICHA MUNICIPALIDAD. ACORDÁNDOSE QUE ES DE APROBARSE. INTERVINO A FAVOR DEL DICTAMEN EL </w:t>
      </w:r>
      <w:proofErr w:type="spellStart"/>
      <w:r w:rsidRPr="004026CC">
        <w:t>DIP</w:t>
      </w:r>
      <w:proofErr w:type="spellEnd"/>
      <w:r w:rsidRPr="004026CC">
        <w:t xml:space="preserve">. MAURO ALBERTO MOLANO NORIEGA. </w:t>
      </w:r>
      <w:r w:rsidRPr="004026CC">
        <w:rPr>
          <w:b/>
          <w:bCs/>
          <w:lang w:eastAsia="es-ES"/>
        </w:rPr>
        <w:t>FUE APROBADO EL DICTAMEN POR UNANIMIDAD DE 34 VOTOS. ELABORÁNDOSE EL ACUERDO CORRESPONDIENTE.</w:t>
      </w:r>
    </w:p>
    <w:p w:rsidR="0024375F" w:rsidRPr="004026CC" w:rsidRDefault="0024375F" w:rsidP="004026CC">
      <w:pPr>
        <w:pStyle w:val="NormalWeb"/>
        <w:spacing w:before="0" w:beforeAutospacing="0" w:after="0" w:afterAutospacing="0"/>
        <w:jc w:val="both"/>
      </w:pPr>
    </w:p>
    <w:p w:rsidR="0024375F" w:rsidRPr="004026CC" w:rsidRDefault="004026CC" w:rsidP="004026CC">
      <w:pPr>
        <w:pStyle w:val="NormalWeb"/>
        <w:spacing w:before="0" w:beforeAutospacing="0" w:after="0" w:afterAutospacing="0"/>
        <w:jc w:val="both"/>
      </w:pPr>
      <w:r w:rsidRPr="004026CC">
        <w:t xml:space="preserve">LA </w:t>
      </w:r>
      <w:proofErr w:type="spellStart"/>
      <w:r w:rsidRPr="004026CC">
        <w:t>DIP</w:t>
      </w:r>
      <w:proofErr w:type="spellEnd"/>
      <w:r w:rsidRPr="004026CC">
        <w:t xml:space="preserve">. ELSA ESCOBEDO VÁZQUEZ, INTEGRANTE DE LA COMISIÓN DE DESARROLLO URBANO, DIO LECTURA AL PROEMIO Y RESOLUTIVO DEL DICTAMEN </w:t>
      </w:r>
      <w:proofErr w:type="spellStart"/>
      <w:r w:rsidRPr="004026CC">
        <w:rPr>
          <w:b/>
        </w:rPr>
        <w:t>EXP</w:t>
      </w:r>
      <w:proofErr w:type="spellEnd"/>
      <w:r w:rsidRPr="004026CC">
        <w:rPr>
          <w:b/>
        </w:rPr>
        <w:t>. 15663/LXXVI</w:t>
      </w:r>
      <w:r w:rsidRPr="004026CC">
        <w:t xml:space="preserve">, QUE CONTIENE OFICIO MEDIANTE EL CUAL SE INFORMA QUE EN SESIÓN DE CABILDO DEL R. AYUNTAMIENTO DE GENERAL ZUAZUA, NUEVO LEÓN, SE APROBÓ OTORGAR EN CONCESIÓN DE USO, APROVECHAMIENTO Y EXPLOTACIÓN DE UN ÁREA MUNICIPAL UBICADA EN LA AVE. PASEO DE LAS PALMAS, COLONIA VALLE DE LAS PALMAS, EN DICHA MUNICIPALIDAD, A FAVOR DEL SISTEMA PARA EL DESARROLLO INTEGRAL DE LA FAMILIA DEL ESTADO DE NUEVO LEÓN. ACORDÁNDOSE QUE ES DE APROBARSE. INTERVINO A FAVOR DEL DICTAMEN EL </w:t>
      </w:r>
      <w:proofErr w:type="spellStart"/>
      <w:r w:rsidRPr="004026CC">
        <w:t>DIP</w:t>
      </w:r>
      <w:proofErr w:type="spellEnd"/>
      <w:r w:rsidRPr="004026CC">
        <w:t xml:space="preserve">. FÉLIX ROCHA ESQUIVEL. </w:t>
      </w:r>
      <w:r w:rsidRPr="004026CC">
        <w:rPr>
          <w:b/>
          <w:bCs/>
          <w:lang w:eastAsia="es-ES"/>
        </w:rPr>
        <w:t>FUE APROBADO EL DICTAMEN POR UNANIMIDAD DE 37 VOTOS. ELABORÁNDOSE EL ACUERDO CORRESPONDIENTE.</w:t>
      </w:r>
    </w:p>
    <w:p w:rsidR="0024375F" w:rsidRPr="004026CC" w:rsidRDefault="0024375F" w:rsidP="004026CC">
      <w:pPr>
        <w:pStyle w:val="NormalWeb"/>
        <w:spacing w:before="0" w:beforeAutospacing="0" w:after="0" w:afterAutospacing="0"/>
        <w:jc w:val="both"/>
      </w:pPr>
    </w:p>
    <w:p w:rsidR="00CD368F" w:rsidRPr="004026CC" w:rsidRDefault="004026CC" w:rsidP="004026CC">
      <w:pPr>
        <w:widowControl w:val="0"/>
        <w:autoSpaceDE w:val="0"/>
        <w:autoSpaceDN w:val="0"/>
        <w:spacing w:after="0" w:line="240" w:lineRule="auto"/>
        <w:ind w:right="-93"/>
        <w:jc w:val="both"/>
        <w:rPr>
          <w:rFonts w:ascii="Times New Roman" w:hAnsi="Times New Roman" w:cs="Times New Roman"/>
          <w:sz w:val="24"/>
          <w:szCs w:val="24"/>
        </w:rPr>
      </w:pPr>
      <w:r w:rsidRPr="004026CC">
        <w:rPr>
          <w:rFonts w:ascii="Times New Roman" w:hAnsi="Times New Roman" w:cs="Times New Roman"/>
          <w:sz w:val="24"/>
          <w:szCs w:val="24"/>
        </w:rPr>
        <w:t xml:space="preserve">EL </w:t>
      </w:r>
      <w:proofErr w:type="spellStart"/>
      <w:r w:rsidRPr="004026CC">
        <w:rPr>
          <w:rFonts w:ascii="Times New Roman" w:hAnsi="Times New Roman" w:cs="Times New Roman"/>
          <w:sz w:val="24"/>
          <w:szCs w:val="24"/>
        </w:rPr>
        <w:t>DIP</w:t>
      </w:r>
      <w:proofErr w:type="spellEnd"/>
      <w:r w:rsidRPr="004026CC">
        <w:rPr>
          <w:rFonts w:ascii="Times New Roman" w:hAnsi="Times New Roman" w:cs="Times New Roman"/>
          <w:sz w:val="24"/>
          <w:szCs w:val="24"/>
        </w:rPr>
        <w:t xml:space="preserve">. EDUARDO GAONA DOMÍNGUEZ, SOLICITÓ SOMETER A CONSIDERACIÓN DEL PLENO DE CONFORMIDAD CON LO ESTABLECIDO EN EL ARTÍCULO 49 DEL REGLAMENTO PARA EL GOBIERNO INTERIOR DEL </w:t>
      </w:r>
      <w:r w:rsidRPr="004026CC">
        <w:rPr>
          <w:rFonts w:ascii="Times New Roman" w:hAnsi="Times New Roman" w:cs="Times New Roman"/>
          <w:sz w:val="24"/>
          <w:szCs w:val="24"/>
        </w:rPr>
        <w:lastRenderedPageBreak/>
        <w:t xml:space="preserve">CONGRESO DEL ESTADO, DAR LECTURA ÍNTEGRA A LOS DICTÁMENES </w:t>
      </w:r>
      <w:r w:rsidRPr="004026CC">
        <w:rPr>
          <w:rFonts w:ascii="Times New Roman" w:hAnsi="Times New Roman" w:cs="Times New Roman"/>
          <w:b/>
          <w:sz w:val="24"/>
          <w:szCs w:val="24"/>
        </w:rPr>
        <w:t xml:space="preserve">16144/LXXVI, DE LA COMISIÓN DE GOBERNACIÓN Y ORGANIZACIÓN INTERNA DE LOS PODERES </w:t>
      </w:r>
      <w:r w:rsidRPr="004026CC">
        <w:rPr>
          <w:rFonts w:ascii="Times New Roman" w:hAnsi="Times New Roman" w:cs="Times New Roman"/>
          <w:sz w:val="24"/>
          <w:szCs w:val="24"/>
        </w:rPr>
        <w:t xml:space="preserve">- </w:t>
      </w:r>
      <w:r w:rsidRPr="004026CC">
        <w:rPr>
          <w:rFonts w:ascii="Times New Roman" w:hAnsi="Times New Roman" w:cs="Times New Roman"/>
          <w:i/>
          <w:sz w:val="24"/>
          <w:szCs w:val="24"/>
        </w:rPr>
        <w:t>FUE APROBADA LA DISPENSA DE TRÁMITE POR UNANIMIDAD.</w:t>
      </w:r>
    </w:p>
    <w:p w:rsidR="00CD368F" w:rsidRPr="004026CC" w:rsidRDefault="00CD368F" w:rsidP="004026CC">
      <w:pPr>
        <w:pStyle w:val="NormalWeb"/>
        <w:spacing w:before="0" w:beforeAutospacing="0" w:after="0" w:afterAutospacing="0"/>
        <w:jc w:val="both"/>
      </w:pPr>
    </w:p>
    <w:p w:rsidR="0024375F" w:rsidRPr="004026CC" w:rsidRDefault="004026CC" w:rsidP="004026CC">
      <w:pPr>
        <w:spacing w:after="0" w:line="240" w:lineRule="auto"/>
        <w:jc w:val="both"/>
        <w:rPr>
          <w:rFonts w:ascii="Times New Roman" w:hAnsi="Times New Roman" w:cs="Times New Roman"/>
          <w:sz w:val="24"/>
          <w:szCs w:val="24"/>
        </w:rPr>
      </w:pPr>
      <w:r w:rsidRPr="004026CC">
        <w:rPr>
          <w:rFonts w:ascii="Times New Roman" w:hAnsi="Times New Roman" w:cs="Times New Roman"/>
          <w:sz w:val="24"/>
          <w:szCs w:val="24"/>
        </w:rPr>
        <w:t xml:space="preserve">EL </w:t>
      </w:r>
      <w:proofErr w:type="spellStart"/>
      <w:r w:rsidRPr="004026CC">
        <w:rPr>
          <w:rFonts w:ascii="Times New Roman" w:hAnsi="Times New Roman" w:cs="Times New Roman"/>
          <w:sz w:val="24"/>
          <w:szCs w:val="24"/>
        </w:rPr>
        <w:t>DIP</w:t>
      </w:r>
      <w:proofErr w:type="spellEnd"/>
      <w:r w:rsidRPr="004026CC">
        <w:rPr>
          <w:rFonts w:ascii="Times New Roman" w:hAnsi="Times New Roman" w:cs="Times New Roman"/>
          <w:sz w:val="24"/>
          <w:szCs w:val="24"/>
        </w:rPr>
        <w:t xml:space="preserve">. EDUARDO GAONA DOMÍNGUEZ, INTEGRANTE DE LA COMISIÓN DE GOBERNACIÓN Y ORGANIZACIÓN INTERNA DE LOS PODERES, DIO LECTURA ÍNTEGRA DEL DICTAMEN </w:t>
      </w:r>
      <w:proofErr w:type="spellStart"/>
      <w:r w:rsidRPr="004026CC">
        <w:rPr>
          <w:rFonts w:ascii="Times New Roman" w:hAnsi="Times New Roman" w:cs="Times New Roman"/>
          <w:b/>
          <w:sz w:val="24"/>
          <w:szCs w:val="24"/>
        </w:rPr>
        <w:t>EXP</w:t>
      </w:r>
      <w:proofErr w:type="spellEnd"/>
      <w:r w:rsidRPr="004026CC">
        <w:rPr>
          <w:rFonts w:ascii="Times New Roman" w:hAnsi="Times New Roman" w:cs="Times New Roman"/>
          <w:b/>
          <w:sz w:val="24"/>
          <w:szCs w:val="24"/>
        </w:rPr>
        <w:t>. 16144/LXXVI</w:t>
      </w:r>
      <w:r w:rsidRPr="004026CC">
        <w:rPr>
          <w:rFonts w:ascii="Times New Roman" w:hAnsi="Times New Roman" w:cs="Times New Roman"/>
          <w:sz w:val="24"/>
          <w:szCs w:val="24"/>
        </w:rPr>
        <w:t xml:space="preserve">, QUE CONTIENE SOLICITUD PRESENTADA POR LA C. </w:t>
      </w:r>
      <w:proofErr w:type="spellStart"/>
      <w:r w:rsidRPr="004026CC">
        <w:rPr>
          <w:rFonts w:ascii="Times New Roman" w:hAnsi="Times New Roman" w:cs="Times New Roman"/>
          <w:sz w:val="24"/>
          <w:szCs w:val="24"/>
        </w:rPr>
        <w:t>DIP</w:t>
      </w:r>
      <w:proofErr w:type="spellEnd"/>
      <w:r w:rsidRPr="004026CC">
        <w:rPr>
          <w:rFonts w:ascii="Times New Roman" w:hAnsi="Times New Roman" w:cs="Times New Roman"/>
          <w:sz w:val="24"/>
          <w:szCs w:val="24"/>
        </w:rPr>
        <w:t xml:space="preserve">. BRENDA LIZBETH SÁNCHEZ CASTRO, DE LICENCIA </w:t>
      </w:r>
      <w:r w:rsidRPr="004026CC">
        <w:rPr>
          <w:rFonts w:ascii="Times New Roman" w:hAnsi="Times New Roman" w:cs="Times New Roman"/>
          <w:color w:val="000000"/>
          <w:sz w:val="24"/>
          <w:szCs w:val="24"/>
        </w:rPr>
        <w:t xml:space="preserve">TEMPORAL POR TIEMPO INDEFINIDO, AL CARGO DE DIPUTADA LOCAL PROPIETARIA, SIN GOCE DE SUELDO, REMUNERACIONES O DEMÁS PRERROGATIVAS Y ATRIBUCIONES CONFERIDAS. </w:t>
      </w:r>
      <w:r w:rsidRPr="004026CC">
        <w:rPr>
          <w:rFonts w:ascii="Times New Roman" w:hAnsi="Times New Roman" w:cs="Times New Roman"/>
          <w:sz w:val="24"/>
          <w:szCs w:val="24"/>
        </w:rPr>
        <w:t xml:space="preserve">ACORDÁNDOSE QUE ES DE APROBARSE. INTERVINO A FAVOR DEL DICTAMEN LOS </w:t>
      </w:r>
      <w:proofErr w:type="spellStart"/>
      <w:r w:rsidRPr="004026CC">
        <w:rPr>
          <w:rFonts w:ascii="Times New Roman" w:hAnsi="Times New Roman" w:cs="Times New Roman"/>
          <w:sz w:val="24"/>
          <w:szCs w:val="24"/>
        </w:rPr>
        <w:t>DIP</w:t>
      </w:r>
      <w:proofErr w:type="spellEnd"/>
      <w:r w:rsidRPr="004026CC">
        <w:rPr>
          <w:rFonts w:ascii="Times New Roman" w:hAnsi="Times New Roman" w:cs="Times New Roman"/>
          <w:sz w:val="24"/>
          <w:szCs w:val="24"/>
        </w:rPr>
        <w:t xml:space="preserve">. TABITA ORTIZ HERNÁNDEZ, MYRNA ISELA GRIMALDO IRACHETA Y WALDO FERNÁNDEZ GONZÁLEZ. AL HABER MÁS DIPUTADOS QUE DESEAN INTERVENIR, EL PRESIDENTE SOMETIÓ A CONSIDERACIÓN DE LA ASAMBLEA EL ABRIR OTRA RONDA DE ORADORES. </w:t>
      </w:r>
      <w:r w:rsidRPr="004026CC">
        <w:rPr>
          <w:rFonts w:ascii="Times New Roman" w:hAnsi="Times New Roman" w:cs="Times New Roman"/>
          <w:i/>
          <w:sz w:val="24"/>
          <w:szCs w:val="24"/>
        </w:rPr>
        <w:t xml:space="preserve">SIENDO APROBADA POR UNANIMIDAD. </w:t>
      </w:r>
      <w:r w:rsidRPr="004026CC">
        <w:rPr>
          <w:rFonts w:ascii="Times New Roman" w:hAnsi="Times New Roman" w:cs="Times New Roman"/>
          <w:sz w:val="24"/>
          <w:szCs w:val="24"/>
        </w:rPr>
        <w:t xml:space="preserve">INTERVINIERON A FAVOR LOS </w:t>
      </w:r>
      <w:proofErr w:type="spellStart"/>
      <w:r w:rsidRPr="004026CC">
        <w:rPr>
          <w:rFonts w:ascii="Times New Roman" w:hAnsi="Times New Roman" w:cs="Times New Roman"/>
          <w:sz w:val="24"/>
          <w:szCs w:val="24"/>
        </w:rPr>
        <w:t>DIP</w:t>
      </w:r>
      <w:proofErr w:type="spellEnd"/>
      <w:r w:rsidRPr="004026CC">
        <w:rPr>
          <w:rFonts w:ascii="Times New Roman" w:hAnsi="Times New Roman" w:cs="Times New Roman"/>
          <w:sz w:val="24"/>
          <w:szCs w:val="24"/>
        </w:rPr>
        <w:t xml:space="preserve">. </w:t>
      </w:r>
      <w:proofErr w:type="spellStart"/>
      <w:r w:rsidRPr="004026CC">
        <w:rPr>
          <w:rFonts w:ascii="Times New Roman" w:hAnsi="Times New Roman" w:cs="Times New Roman"/>
          <w:sz w:val="24"/>
          <w:szCs w:val="24"/>
        </w:rPr>
        <w:t>IRAÍS</w:t>
      </w:r>
      <w:proofErr w:type="spellEnd"/>
      <w:r w:rsidRPr="004026CC">
        <w:rPr>
          <w:rFonts w:ascii="Times New Roman" w:hAnsi="Times New Roman" w:cs="Times New Roman"/>
          <w:sz w:val="24"/>
          <w:szCs w:val="24"/>
        </w:rPr>
        <w:t xml:space="preserve"> VIRGINIA REYES DE LA TORRE, RAÚL LOZANO CABALLERO E IVONNE LILIANA ÁLVAREZ GARCÍA. AL HABER MÁS DIPUTADOS QUE DESEAN INTERVENIR, EL PRESIDENTE SOMETIÓ A CONSIDERACIÓN DE LA ASAMBLEA EL ABRIR UNA NUEVA RONDA DE ORADORES. </w:t>
      </w:r>
      <w:r w:rsidRPr="004026CC">
        <w:rPr>
          <w:rFonts w:ascii="Times New Roman" w:hAnsi="Times New Roman" w:cs="Times New Roman"/>
          <w:i/>
          <w:sz w:val="24"/>
          <w:szCs w:val="24"/>
        </w:rPr>
        <w:t xml:space="preserve">SIENDO APROBADA POR UNANIMIDAD. </w:t>
      </w:r>
      <w:r w:rsidRPr="004026CC">
        <w:rPr>
          <w:rFonts w:ascii="Times New Roman" w:hAnsi="Times New Roman" w:cs="Times New Roman"/>
          <w:sz w:val="24"/>
          <w:szCs w:val="24"/>
        </w:rPr>
        <w:t xml:space="preserve">INTERVINIERON A FAVOR LOS </w:t>
      </w:r>
      <w:proofErr w:type="spellStart"/>
      <w:r w:rsidRPr="004026CC">
        <w:rPr>
          <w:rFonts w:ascii="Times New Roman" w:hAnsi="Times New Roman" w:cs="Times New Roman"/>
          <w:sz w:val="24"/>
          <w:szCs w:val="24"/>
        </w:rPr>
        <w:t>DIP</w:t>
      </w:r>
      <w:proofErr w:type="spellEnd"/>
      <w:r w:rsidRPr="004026CC">
        <w:rPr>
          <w:rFonts w:ascii="Times New Roman" w:hAnsi="Times New Roman" w:cs="Times New Roman"/>
          <w:sz w:val="24"/>
          <w:szCs w:val="24"/>
        </w:rPr>
        <w:t xml:space="preserve">. EDUARDO GAONA DOMÍNGUEZ Y SANDRA ELIZABETH </w:t>
      </w:r>
      <w:proofErr w:type="spellStart"/>
      <w:r w:rsidRPr="004026CC">
        <w:rPr>
          <w:rFonts w:ascii="Times New Roman" w:hAnsi="Times New Roman" w:cs="Times New Roman"/>
          <w:sz w:val="24"/>
          <w:szCs w:val="24"/>
        </w:rPr>
        <w:t>PÁMANES</w:t>
      </w:r>
      <w:proofErr w:type="spellEnd"/>
      <w:r w:rsidRPr="004026CC">
        <w:rPr>
          <w:rFonts w:ascii="Times New Roman" w:hAnsi="Times New Roman" w:cs="Times New Roman"/>
          <w:sz w:val="24"/>
          <w:szCs w:val="24"/>
        </w:rPr>
        <w:t xml:space="preserve"> ORTIZ. </w:t>
      </w:r>
      <w:r w:rsidRPr="004026CC">
        <w:rPr>
          <w:rFonts w:ascii="Times New Roman" w:hAnsi="Times New Roman" w:cs="Times New Roman"/>
          <w:b/>
          <w:bCs/>
          <w:sz w:val="24"/>
          <w:szCs w:val="24"/>
          <w:lang w:eastAsia="es-ES"/>
        </w:rPr>
        <w:t>FUE APROBADO EL DICTAMEN POR UNANIMIDAD DE 37 VOTOS. ELABORÁNDOSE EL ACUERDO CORRESPONDIENTE.</w:t>
      </w:r>
    </w:p>
    <w:p w:rsidR="0024375F" w:rsidRPr="004026CC" w:rsidRDefault="0024375F" w:rsidP="004026CC">
      <w:pPr>
        <w:pStyle w:val="NormalWeb"/>
        <w:spacing w:before="0" w:beforeAutospacing="0" w:after="0" w:afterAutospacing="0"/>
        <w:jc w:val="both"/>
      </w:pPr>
    </w:p>
    <w:p w:rsidR="002D2F43" w:rsidRPr="004026CC" w:rsidRDefault="004026CC" w:rsidP="004026CC">
      <w:pPr>
        <w:pStyle w:val="NormalWeb"/>
        <w:spacing w:before="0" w:beforeAutospacing="0" w:after="0" w:afterAutospacing="0"/>
        <w:jc w:val="both"/>
        <w:rPr>
          <w:bCs/>
          <w:lang w:eastAsia="es-ES"/>
        </w:rPr>
      </w:pPr>
      <w:r w:rsidRPr="004026CC">
        <w:rPr>
          <w:bCs/>
          <w:lang w:eastAsia="es-ES"/>
        </w:rPr>
        <w:t>DE CONFORMIDAD CON EL ARTÍCULO 24 FRACCIÓN VIII, DEL REGLAMENTO PARA EL GOBIERNO INTERIOR DEL CONGRESO DEL ESTADO DE NUEVO LEÓN, EL PRESIDENTE DESIGNÓ UNA COMISIÓN DE CORTESÍA PARA TRASLADAR HASTA EL RECINTO A LA C. DENISSE DANIELA PUENTE MONTEMAYOR, PARA QUE RINDA SU PROTESTA DE LEY COMO DIPUTADA SUPLENTE EN EJERCICIO. DECLARANDO UN RECESO HASTA QUE LA COMISIÓN CUMPLA CON SU ENCOMIENDA.</w:t>
      </w:r>
    </w:p>
    <w:p w:rsidR="002D2F43" w:rsidRPr="004026CC" w:rsidRDefault="002D2F43" w:rsidP="004026CC">
      <w:pPr>
        <w:pStyle w:val="NormalWeb"/>
        <w:spacing w:before="0" w:beforeAutospacing="0" w:after="0" w:afterAutospacing="0"/>
        <w:jc w:val="both"/>
        <w:rPr>
          <w:bCs/>
          <w:lang w:eastAsia="es-ES"/>
        </w:rPr>
      </w:pPr>
    </w:p>
    <w:p w:rsidR="002D2F43" w:rsidRPr="004026CC" w:rsidRDefault="004026CC" w:rsidP="004026CC">
      <w:pPr>
        <w:pStyle w:val="NormalWeb"/>
        <w:spacing w:before="0" w:beforeAutospacing="0" w:after="0" w:afterAutospacing="0"/>
        <w:jc w:val="both"/>
        <w:rPr>
          <w:bCs/>
          <w:lang w:eastAsia="es-ES"/>
        </w:rPr>
      </w:pPr>
      <w:r w:rsidRPr="004026CC">
        <w:rPr>
          <w:bCs/>
          <w:lang w:eastAsia="es-ES"/>
        </w:rPr>
        <w:t xml:space="preserve">HECHO LO ANTERIOR, EL PRESIDENTE REANUDÓ LA SESIÓN. Y ESTANDO PRESENTE EN EL RECINTO LEGISLATIVO, LE FUE TOMADA PROTESTA A LA C. DENISSE DANIELA PUENTE MONTEMAYOR, COMO DIPUTADA SUPLENTE EN EJERCICIO DE ESTA LXXVI LEGISLATURA. EL PRESIDENTE LE </w:t>
      </w:r>
      <w:r w:rsidRPr="004026CC">
        <w:rPr>
          <w:color w:val="000000"/>
        </w:rPr>
        <w:t xml:space="preserve">SOLICITÓ SE SIRVA PASAR A OCUPAR SU CURUL Y DE CONFORMIDAD CON LO ESTABLECIDO EN EL ARTÍCULO 16 DEL REGLAMENTO PARA EL GOBIERNO INTERIOR DEL CONGRESO DEL ESTADO DE NUEVO LEÓN, A PARTIR DE HOY QUEDA INTEGRADA A LOS TRABAJOS LEGISLATIVOS ASIGNADOS A LA PROPIETARIA. </w:t>
      </w:r>
    </w:p>
    <w:p w:rsidR="005C289D" w:rsidRPr="004026CC" w:rsidRDefault="005C289D" w:rsidP="004026CC">
      <w:pPr>
        <w:spacing w:after="0" w:line="240" w:lineRule="auto"/>
        <w:jc w:val="both"/>
        <w:rPr>
          <w:rFonts w:ascii="Times New Roman" w:eastAsia="Times New Roman" w:hAnsi="Times New Roman" w:cs="Times New Roman"/>
          <w:sz w:val="24"/>
          <w:szCs w:val="24"/>
        </w:rPr>
      </w:pPr>
    </w:p>
    <w:p w:rsidR="005C289D" w:rsidRPr="004026CC" w:rsidRDefault="004026CC" w:rsidP="004026CC">
      <w:pPr>
        <w:pStyle w:val="NormalWeb"/>
        <w:spacing w:before="0" w:beforeAutospacing="0" w:after="0" w:afterAutospacing="0"/>
        <w:jc w:val="both"/>
        <w:rPr>
          <w:i/>
          <w:color w:val="000000"/>
        </w:rPr>
      </w:pPr>
      <w:r w:rsidRPr="004026CC">
        <w:rPr>
          <w:color w:val="000000"/>
        </w:rPr>
        <w:t xml:space="preserve">AL ESTAR POR CONCLUIR EL TIEMPO REGLAMENTARIO DE LA SESIÓN, EL PRESIDENTE SOMETIÓ A CONSIDERACIÓN DE LA ASAMBLEA EL AMPLIAR LA DURACIÓN DE LA SESIÓN HASTA AGOTAR EL ORDEN DEL DÍA. </w:t>
      </w:r>
      <w:r w:rsidRPr="004026CC">
        <w:rPr>
          <w:i/>
          <w:color w:val="000000"/>
        </w:rPr>
        <w:t xml:space="preserve">SIENDO APROBADO POR UNANIMIDAD DE LOS PRESENTES Y DE LOS DIPUTADOS QUE SE ENCUENTRAN A TRAVÉS DE LOS MEDIOS TELEMÁTICOS. </w:t>
      </w:r>
    </w:p>
    <w:p w:rsidR="005C289D" w:rsidRPr="004026CC" w:rsidRDefault="005C289D" w:rsidP="004026CC">
      <w:pPr>
        <w:shd w:val="clear" w:color="auto" w:fill="FFFFFF"/>
        <w:spacing w:after="0" w:line="240" w:lineRule="auto"/>
        <w:jc w:val="both"/>
        <w:rPr>
          <w:rFonts w:ascii="Times New Roman" w:eastAsia="Times New Roman" w:hAnsi="Times New Roman" w:cs="Times New Roman"/>
          <w:b/>
          <w:sz w:val="24"/>
          <w:szCs w:val="24"/>
        </w:rPr>
      </w:pPr>
    </w:p>
    <w:p w:rsidR="00A8299B" w:rsidRPr="004026CC" w:rsidRDefault="004026CC" w:rsidP="004026CC">
      <w:pPr>
        <w:shd w:val="clear" w:color="auto" w:fill="FFFFFF"/>
        <w:spacing w:after="0" w:line="240" w:lineRule="auto"/>
        <w:jc w:val="both"/>
        <w:rPr>
          <w:rFonts w:ascii="Times New Roman" w:eastAsia="Times New Roman" w:hAnsi="Times New Roman" w:cs="Times New Roman"/>
          <w:b/>
          <w:sz w:val="24"/>
          <w:szCs w:val="24"/>
        </w:rPr>
      </w:pPr>
      <w:r w:rsidRPr="004026CC">
        <w:rPr>
          <w:rFonts w:ascii="Times New Roman" w:eastAsia="Times New Roman" w:hAnsi="Times New Roman" w:cs="Times New Roman"/>
          <w:b/>
          <w:sz w:val="24"/>
          <w:szCs w:val="24"/>
        </w:rPr>
        <w:t>ASUNTOS GENERALES.</w:t>
      </w:r>
    </w:p>
    <w:p w:rsidR="00945EA6" w:rsidRPr="004026CC" w:rsidRDefault="004026CC" w:rsidP="004026CC">
      <w:pPr>
        <w:spacing w:after="0" w:line="240" w:lineRule="auto"/>
        <w:jc w:val="both"/>
        <w:rPr>
          <w:rFonts w:ascii="Times New Roman" w:hAnsi="Times New Roman" w:cs="Times New Roman"/>
          <w:sz w:val="24"/>
          <w:szCs w:val="24"/>
          <w:lang w:eastAsia="es-MX"/>
        </w:rPr>
      </w:pPr>
      <w:r w:rsidRPr="004026CC">
        <w:rPr>
          <w:rFonts w:ascii="Times New Roman" w:eastAsia="Times New Roman" w:hAnsi="Times New Roman" w:cs="Times New Roman"/>
          <w:sz w:val="24"/>
          <w:szCs w:val="24"/>
        </w:rPr>
        <w:t xml:space="preserve">LA </w:t>
      </w:r>
      <w:proofErr w:type="spellStart"/>
      <w:r w:rsidRPr="004026CC">
        <w:rPr>
          <w:rFonts w:ascii="Times New Roman" w:eastAsia="Times New Roman" w:hAnsi="Times New Roman" w:cs="Times New Roman"/>
          <w:b/>
          <w:sz w:val="24"/>
          <w:szCs w:val="24"/>
        </w:rPr>
        <w:t>DIP</w:t>
      </w:r>
      <w:proofErr w:type="spellEnd"/>
      <w:r w:rsidRPr="004026CC">
        <w:rPr>
          <w:rFonts w:ascii="Times New Roman" w:eastAsia="Times New Roman" w:hAnsi="Times New Roman" w:cs="Times New Roman"/>
          <w:b/>
          <w:sz w:val="24"/>
          <w:szCs w:val="24"/>
        </w:rPr>
        <w:t xml:space="preserve">. ANA ISABEL GONZÁLEZ </w:t>
      </w:r>
      <w:proofErr w:type="spellStart"/>
      <w:r w:rsidRPr="004026CC">
        <w:rPr>
          <w:rFonts w:ascii="Times New Roman" w:eastAsia="Times New Roman" w:hAnsi="Times New Roman" w:cs="Times New Roman"/>
          <w:b/>
          <w:sz w:val="24"/>
          <w:szCs w:val="24"/>
        </w:rPr>
        <w:t>GONZÁLEZ</w:t>
      </w:r>
      <w:proofErr w:type="spellEnd"/>
      <w:r w:rsidRPr="004026CC">
        <w:rPr>
          <w:rFonts w:ascii="Times New Roman" w:eastAsia="Times New Roman" w:hAnsi="Times New Roman" w:cs="Times New Roman"/>
          <w:b/>
          <w:sz w:val="24"/>
          <w:szCs w:val="24"/>
        </w:rPr>
        <w:t>, INTEGRANTE DEL GRUPO LEGISLATIVO DEL PARTIDO REVOLUCIONARIO INSTITUCIONAL</w:t>
      </w:r>
      <w:r w:rsidRPr="004026CC">
        <w:rPr>
          <w:rFonts w:ascii="Times New Roman" w:eastAsia="Times New Roman" w:hAnsi="Times New Roman" w:cs="Times New Roman"/>
          <w:sz w:val="24"/>
          <w:szCs w:val="24"/>
        </w:rPr>
        <w:t xml:space="preserve">, PRESENTÓ UN PUNTO DE ACUERDO POR EL QUE </w:t>
      </w:r>
      <w:r w:rsidRPr="004026CC">
        <w:rPr>
          <w:rFonts w:ascii="Times New Roman" w:hAnsi="Times New Roman" w:cs="Times New Roman"/>
          <w:sz w:val="24"/>
          <w:szCs w:val="24"/>
        </w:rPr>
        <w:t>LA SEPTUAGÉSIMA SEXTA LEGISLATURA DEL H. CONGRESO DE NUEVO LEÓN, ACUERDA ILUMINAR DE COLOR AZUL LA FACHADA DEL EDIFICIO DEL H. CONGRESO DEL ESTADO DE NUEVO LEÓN, DURANTE LA SEMANA DEL 14 AL 19 NOVIEMBRE EN EL MARCO DEL “DÍA MUNDIAL DE LA DIABETES”,</w:t>
      </w:r>
      <w:r w:rsidRPr="004026CC">
        <w:rPr>
          <w:rFonts w:ascii="Times New Roman" w:hAnsi="Times New Roman" w:cs="Times New Roman"/>
          <w:b/>
          <w:sz w:val="24"/>
          <w:szCs w:val="24"/>
        </w:rPr>
        <w:t xml:space="preserve"> </w:t>
      </w:r>
      <w:r w:rsidRPr="004026CC">
        <w:rPr>
          <w:rFonts w:ascii="Times New Roman" w:hAnsi="Times New Roman" w:cs="Times New Roman"/>
          <w:sz w:val="24"/>
          <w:szCs w:val="24"/>
        </w:rPr>
        <w:t>CON LA FINALIDAD</w:t>
      </w:r>
      <w:r w:rsidRPr="004026CC">
        <w:rPr>
          <w:rFonts w:ascii="Times New Roman" w:hAnsi="Times New Roman" w:cs="Times New Roman"/>
          <w:b/>
          <w:sz w:val="24"/>
          <w:szCs w:val="24"/>
        </w:rPr>
        <w:t xml:space="preserve"> </w:t>
      </w:r>
      <w:r w:rsidRPr="004026CC">
        <w:rPr>
          <w:rFonts w:ascii="Times New Roman" w:hAnsi="Times New Roman" w:cs="Times New Roman"/>
          <w:sz w:val="24"/>
          <w:szCs w:val="24"/>
        </w:rPr>
        <w:t xml:space="preserve">DE CONCIENTIZAR Y RECONOCER LA GRAN LUCHA DE LAS PERSONAS QUE LA PADECEN Y DE SUS FAMILIAS CONTRA ESTA ENFERMEDAD. ASIMISMO, </w:t>
      </w:r>
      <w:r w:rsidRPr="004026CC">
        <w:rPr>
          <w:rFonts w:ascii="Times New Roman" w:hAnsi="Times New Roman" w:cs="Times New Roman"/>
          <w:sz w:val="24"/>
          <w:szCs w:val="24"/>
          <w:shd w:val="clear" w:color="auto" w:fill="FFFFFF"/>
        </w:rPr>
        <w:t>SE</w:t>
      </w:r>
      <w:r w:rsidRPr="004026CC">
        <w:rPr>
          <w:rFonts w:ascii="Times New Roman" w:hAnsi="Times New Roman" w:cs="Times New Roman"/>
          <w:sz w:val="24"/>
          <w:szCs w:val="24"/>
        </w:rPr>
        <w:t xml:space="preserve"> REALIZA UN RESPETUOSO EXHORTO A LA TITULAR DE LA SECRETARÍA DE SALUD EN EL ESTADO, PARA QUE EN EL ÁMBITO DE SUS ATRIBUCIONES REALICE CAMPAÑAS DE INFORMACIÓN A TRAVÉS DE REDES SOCIALES Y EN FORMATO FÍSICO SOBRE LOS TIPOS DE DIABETES, SU PREVENCIÓN Y ATENCIÓN, DIRIGIDAS A LA POBLACIÓN EN GENERAL, PERO CON ÉNFASIS A LA PREVENCIÓN Y ATENCIÓN DE LA MISMA EN NUESTRAS NIÑAS, NIÑOS Y ADOLESCENTES. </w:t>
      </w:r>
      <w:r w:rsidRPr="004026CC">
        <w:rPr>
          <w:rFonts w:ascii="Times New Roman" w:eastAsia="Times New Roman" w:hAnsi="Times New Roman" w:cs="Times New Roman"/>
          <w:sz w:val="24"/>
          <w:szCs w:val="24"/>
        </w:rPr>
        <w:t xml:space="preserve">INTERVINIERON A FAVOR LOS </w:t>
      </w:r>
      <w:proofErr w:type="spellStart"/>
      <w:r w:rsidRPr="004026CC">
        <w:rPr>
          <w:rFonts w:ascii="Times New Roman" w:eastAsia="Times New Roman" w:hAnsi="Times New Roman" w:cs="Times New Roman"/>
          <w:sz w:val="24"/>
          <w:szCs w:val="24"/>
        </w:rPr>
        <w:t>DIP</w:t>
      </w:r>
      <w:proofErr w:type="spellEnd"/>
      <w:r w:rsidRPr="004026CC">
        <w:rPr>
          <w:rFonts w:ascii="Times New Roman" w:eastAsia="Times New Roman" w:hAnsi="Times New Roman" w:cs="Times New Roman"/>
          <w:sz w:val="24"/>
          <w:szCs w:val="24"/>
        </w:rPr>
        <w:t xml:space="preserve">. GABRIELA GOVEA LÓPEZ, MYRNA ISELA GRIMALDO IRACHETA Y FELIX ROCHA ESQUIVEL. </w:t>
      </w:r>
      <w:r w:rsidRPr="004026CC">
        <w:rPr>
          <w:rFonts w:ascii="Times New Roman" w:hAnsi="Times New Roman" w:cs="Times New Roman"/>
          <w:sz w:val="24"/>
          <w:szCs w:val="24"/>
          <w:shd w:val="clear" w:color="auto" w:fill="FFFFFF"/>
        </w:rPr>
        <w:t>S</w:t>
      </w:r>
      <w:r w:rsidRPr="004026CC">
        <w:rPr>
          <w:rFonts w:ascii="Times New Roman" w:hAnsi="Times New Roman" w:cs="Times New Roman"/>
          <w:sz w:val="24"/>
          <w:szCs w:val="24"/>
          <w:lang w:eastAsia="es-MX"/>
        </w:rPr>
        <w:t xml:space="preserve">E SOMETIÓ A CONSIDERACIÓN DE LA ASAMBLEA EL QUE SEA VOTADO EN ESE MOMENTO EL PUNTO DE ACUERDO, </w:t>
      </w:r>
      <w:r w:rsidRPr="004026CC">
        <w:rPr>
          <w:rFonts w:ascii="Times New Roman" w:hAnsi="Times New Roman" w:cs="Times New Roman"/>
          <w:i/>
          <w:sz w:val="24"/>
          <w:szCs w:val="24"/>
          <w:lang w:eastAsia="es-MX"/>
        </w:rPr>
        <w:t>FUE APROBADO POR UNANIMIDAD DE LOS PRESENTES Y DE LOS DIPUTADOS QUE SE ENCUENTRAN A TRAVÉS DE LA PLATAFORMA DIGITAL</w:t>
      </w:r>
      <w:r w:rsidRPr="004026CC">
        <w:rPr>
          <w:rFonts w:ascii="Times New Roman" w:hAnsi="Times New Roman" w:cs="Times New Roman"/>
          <w:sz w:val="24"/>
          <w:szCs w:val="24"/>
          <w:lang w:eastAsia="es-MX"/>
        </w:rPr>
        <w:t xml:space="preserve">. </w:t>
      </w:r>
      <w:r w:rsidRPr="004026CC">
        <w:rPr>
          <w:rFonts w:ascii="Times New Roman" w:hAnsi="Times New Roman" w:cs="Times New Roman"/>
          <w:b/>
          <w:sz w:val="24"/>
          <w:szCs w:val="24"/>
          <w:lang w:eastAsia="es-MX"/>
        </w:rPr>
        <w:t>FUE APROBADO EL PUNTO DE ACUERDO POR UNANIMIDAD DE 36 VOTOS.</w:t>
      </w:r>
    </w:p>
    <w:p w:rsidR="005C289D" w:rsidRPr="004026CC" w:rsidRDefault="005C289D" w:rsidP="004026CC">
      <w:pPr>
        <w:spacing w:after="0" w:line="240" w:lineRule="auto"/>
        <w:jc w:val="both"/>
        <w:rPr>
          <w:rFonts w:ascii="Times New Roman" w:eastAsia="Times New Roman" w:hAnsi="Times New Roman" w:cs="Times New Roman"/>
          <w:sz w:val="24"/>
          <w:szCs w:val="24"/>
        </w:rPr>
      </w:pPr>
    </w:p>
    <w:p w:rsidR="00E25E0D" w:rsidRPr="004026CC" w:rsidRDefault="004026CC" w:rsidP="004026CC">
      <w:pPr>
        <w:spacing w:after="0" w:line="240" w:lineRule="auto"/>
        <w:jc w:val="both"/>
        <w:rPr>
          <w:rFonts w:ascii="Times New Roman" w:eastAsia="Times New Roman" w:hAnsi="Times New Roman" w:cs="Times New Roman"/>
          <w:sz w:val="24"/>
          <w:szCs w:val="24"/>
        </w:rPr>
      </w:pPr>
      <w:r w:rsidRPr="004026CC">
        <w:rPr>
          <w:rFonts w:ascii="Times New Roman" w:eastAsia="Times New Roman" w:hAnsi="Times New Roman" w:cs="Times New Roman"/>
          <w:sz w:val="24"/>
          <w:szCs w:val="24"/>
        </w:rPr>
        <w:t>A CONTINUACIÓN, EL PRESIDENTE DIO LA BIENVENIDA A LOS ALUMNOS DE LA FACULTAD DE CIENCIAS POLÍTICAS Y RELACIONES INTERNACIONALES, DE LA UNIVERSIDAD AUTÓNOMA DE NUEVO LEÓN, QUIENES SE ENCUENTRAN EN LAS GALERÍAS DEL RECINTO OFICIAL.</w:t>
      </w:r>
    </w:p>
    <w:p w:rsidR="00E25E0D" w:rsidRPr="004026CC" w:rsidRDefault="00E25E0D" w:rsidP="004026CC">
      <w:pPr>
        <w:spacing w:after="0" w:line="240" w:lineRule="auto"/>
        <w:jc w:val="both"/>
        <w:rPr>
          <w:rFonts w:ascii="Times New Roman" w:eastAsia="Times New Roman" w:hAnsi="Times New Roman" w:cs="Times New Roman"/>
          <w:sz w:val="24"/>
          <w:szCs w:val="24"/>
        </w:rPr>
      </w:pPr>
    </w:p>
    <w:p w:rsidR="00D3072D" w:rsidRPr="004026CC" w:rsidRDefault="004026CC" w:rsidP="004026CC">
      <w:pPr>
        <w:tabs>
          <w:tab w:val="left" w:pos="1715"/>
        </w:tabs>
        <w:spacing w:after="0" w:line="240" w:lineRule="auto"/>
        <w:jc w:val="both"/>
        <w:rPr>
          <w:rFonts w:ascii="Times New Roman" w:eastAsia="Times New Roman" w:hAnsi="Times New Roman" w:cs="Times New Roman"/>
          <w:sz w:val="24"/>
          <w:szCs w:val="24"/>
        </w:rPr>
      </w:pPr>
      <w:r w:rsidRPr="004026CC">
        <w:rPr>
          <w:rFonts w:ascii="Times New Roman" w:eastAsia="Times New Roman" w:hAnsi="Times New Roman" w:cs="Times New Roman"/>
          <w:sz w:val="24"/>
          <w:szCs w:val="24"/>
        </w:rPr>
        <w:t>EL PRESIDENTE INFORMÓ QUE SE CLAUSURÓ LA FERIA DE LA SALUD, QUE SE CELEBRÓ EL DÍA DE HOY EN ESTE H. CONGRESO DEL ESTADO; EN TORNO AL DÍA MUNDIAL DE LA DIABETES, EN DONDE SE TOMÓ EXAMEN DE GLUCOSA, TOMA DE PESO Y TALLA, ASÍ COMO LA ENTREGA DE LA TARJETA “CUIDA TU SALUD”, AL PERSONAL DE ESTE PODER LEGISLATIVO Y FAMILIARES.</w:t>
      </w:r>
    </w:p>
    <w:p w:rsidR="00921E42" w:rsidRPr="004026CC" w:rsidRDefault="00921E42" w:rsidP="004026CC">
      <w:pPr>
        <w:spacing w:after="0" w:line="240" w:lineRule="auto"/>
        <w:jc w:val="both"/>
        <w:rPr>
          <w:rFonts w:ascii="Times New Roman" w:eastAsia="Times New Roman" w:hAnsi="Times New Roman" w:cs="Times New Roman"/>
          <w:sz w:val="24"/>
          <w:szCs w:val="24"/>
        </w:rPr>
      </w:pPr>
    </w:p>
    <w:p w:rsidR="000D2663" w:rsidRPr="004026CC" w:rsidRDefault="004026CC" w:rsidP="004026C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026CC">
        <w:rPr>
          <w:rFonts w:ascii="Times New Roman" w:hAnsi="Times New Roman" w:cs="Times New Roman"/>
          <w:color w:val="000000"/>
          <w:sz w:val="24"/>
          <w:szCs w:val="24"/>
        </w:rPr>
        <w:t xml:space="preserve">NO HABIENDO MÁS INTERVENCIONES EN ASUNTOS EN LO GENERAL, </w:t>
      </w:r>
      <w:r w:rsidRPr="004026CC">
        <w:rPr>
          <w:rFonts w:ascii="Times New Roman" w:eastAsia="Times New Roman" w:hAnsi="Times New Roman" w:cs="Times New Roman"/>
          <w:sz w:val="24"/>
          <w:szCs w:val="24"/>
          <w:lang w:eastAsia="es-ES"/>
        </w:rPr>
        <w:t xml:space="preserve">A </w:t>
      </w:r>
      <w:r w:rsidRPr="004026CC">
        <w:rPr>
          <w:rFonts w:ascii="Times New Roman" w:eastAsia="Times New Roman" w:hAnsi="Times New Roman" w:cs="Times New Roman"/>
          <w:sz w:val="24"/>
          <w:szCs w:val="24"/>
          <w:lang w:eastAsia="es-ES"/>
        </w:rPr>
        <w:lastRenderedPageBreak/>
        <w:t>CONTINUACIÓN, SE DIO LECTURA AL PROYECTO DE ORDEN DEL DÍA PARA LA PRÓXIMA SESIÓN ORDINARIA Y AL NO HABER MODIFICACIONES AL MISMO.</w:t>
      </w:r>
      <w:r w:rsidRPr="004026CC">
        <w:rPr>
          <w:rFonts w:ascii="Times New Roman" w:eastAsia="Times New Roman" w:hAnsi="Times New Roman" w:cs="Times New Roman"/>
          <w:i/>
          <w:sz w:val="24"/>
          <w:szCs w:val="24"/>
          <w:lang w:eastAsia="es-ES"/>
        </w:rPr>
        <w:t xml:space="preserve"> FUE APROBADO POR UNANIMIDAD DE LOS PRESENTES.</w:t>
      </w:r>
      <w:r w:rsidRPr="004026CC">
        <w:rPr>
          <w:rFonts w:ascii="Times New Roman" w:eastAsia="Times New Roman" w:hAnsi="Times New Roman" w:cs="Times New Roman"/>
          <w:sz w:val="24"/>
          <w:szCs w:val="24"/>
          <w:lang w:eastAsia="es-ES"/>
        </w:rPr>
        <w:t xml:space="preserve"> </w:t>
      </w:r>
    </w:p>
    <w:p w:rsidR="000D2663" w:rsidRPr="004026CC" w:rsidRDefault="000D2663" w:rsidP="004026CC">
      <w:pPr>
        <w:pStyle w:val="NormalWeb"/>
        <w:spacing w:before="0" w:beforeAutospacing="0" w:after="0" w:afterAutospacing="0"/>
        <w:jc w:val="both"/>
        <w:rPr>
          <w:color w:val="000000"/>
        </w:rPr>
      </w:pPr>
    </w:p>
    <w:p w:rsidR="007678ED" w:rsidRPr="00135491" w:rsidRDefault="004026CC" w:rsidP="004026C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4026CC">
        <w:rPr>
          <w:rFonts w:ascii="Times New Roman" w:eastAsia="Times New Roman" w:hAnsi="Times New Roman" w:cs="Times New Roman"/>
          <w:sz w:val="24"/>
          <w:szCs w:val="24"/>
          <w:lang w:eastAsia="es-ES"/>
        </w:rPr>
        <w:t>EL PRESIDENTE CLAUSURÓ LA SESIÓN ORDINARIA, SIENDO LAS CATORCE HORAS CON CUARENTA Y OCHO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CE4EE1"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PRESIDENTE</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7B7DA2" w:rsidRDefault="007B7DA2"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5C289D" w:rsidP="00E02417">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DIP</w:t>
      </w:r>
      <w:proofErr w:type="spellEnd"/>
      <w:r>
        <w:rPr>
          <w:rFonts w:ascii="Times New Roman" w:hAnsi="Times New Roman" w:cs="Times New Roman"/>
          <w:b/>
          <w:sz w:val="24"/>
          <w:szCs w:val="24"/>
        </w:rPr>
        <w:t>. MAURO GUERRA VILLARREAL</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CE4EE1">
        <w:rPr>
          <w:rFonts w:ascii="Times New Roman" w:eastAsia="Arial" w:hAnsi="Times New Roman" w:cs="Times New Roman"/>
          <w:b/>
          <w:sz w:val="24"/>
          <w:szCs w:val="24"/>
        </w:rPr>
        <w:t>ANYLÚ</w:t>
      </w:r>
      <w:proofErr w:type="spellEnd"/>
      <w:r w:rsidR="00CE4EE1">
        <w:rPr>
          <w:rFonts w:ascii="Times New Roman" w:eastAsia="Arial" w:hAnsi="Times New Roman" w:cs="Times New Roman"/>
          <w:b/>
          <w:sz w:val="24"/>
          <w:szCs w:val="24"/>
        </w:rPr>
        <w:t xml:space="preserve">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157C9A">
      <w:pPr>
        <w:spacing w:after="0" w:line="240" w:lineRule="auto"/>
        <w:ind w:left="-284"/>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C289D">
        <w:rPr>
          <w:rFonts w:ascii="Times New Roman" w:hAnsi="Times New Roman" w:cs="Times New Roman"/>
          <w:b/>
          <w:sz w:val="18"/>
          <w:szCs w:val="24"/>
        </w:rPr>
        <w:t>142</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397E5E">
        <w:rPr>
          <w:rFonts w:ascii="Times New Roman" w:hAnsi="Times New Roman" w:cs="Times New Roman"/>
          <w:b/>
          <w:sz w:val="18"/>
          <w:szCs w:val="24"/>
        </w:rPr>
        <w:t>2</w:t>
      </w:r>
    </w:p>
    <w:p w:rsidR="003D3399" w:rsidRPr="00135491" w:rsidRDefault="005C289D" w:rsidP="00157C9A">
      <w:pPr>
        <w:spacing w:after="0" w:line="240" w:lineRule="auto"/>
        <w:ind w:left="-284"/>
        <w:rPr>
          <w:rFonts w:ascii="Times New Roman" w:eastAsia="Times New Roman" w:hAnsi="Times New Roman" w:cs="Times New Roman"/>
          <w:b/>
          <w:sz w:val="24"/>
          <w:szCs w:val="24"/>
          <w:lang w:eastAsia="es-MX"/>
        </w:rPr>
      </w:pPr>
      <w:r>
        <w:rPr>
          <w:rFonts w:ascii="Times New Roman" w:hAnsi="Times New Roman" w:cs="Times New Roman"/>
          <w:b/>
          <w:sz w:val="18"/>
          <w:szCs w:val="24"/>
        </w:rPr>
        <w:t>LUNES 14</w:t>
      </w:r>
      <w:r w:rsidR="00E02417" w:rsidRPr="00135491">
        <w:rPr>
          <w:rFonts w:ascii="Times New Roman" w:hAnsi="Times New Roman" w:cs="Times New Roman"/>
          <w:b/>
          <w:sz w:val="18"/>
          <w:szCs w:val="24"/>
        </w:rPr>
        <w:t xml:space="preserve"> DE </w:t>
      </w:r>
      <w:r>
        <w:rPr>
          <w:rFonts w:ascii="Times New Roman" w:hAnsi="Times New Roman" w:cs="Times New Roman"/>
          <w:b/>
          <w:sz w:val="18"/>
          <w:szCs w:val="24"/>
        </w:rPr>
        <w:t>NOVIEMBRE</w:t>
      </w:r>
      <w:r w:rsidR="00E02417" w:rsidRPr="00135491">
        <w:rPr>
          <w:rFonts w:ascii="Times New Roman" w:hAnsi="Times New Roman" w:cs="Times New Roman"/>
          <w:b/>
          <w:sz w:val="18"/>
          <w:szCs w:val="24"/>
        </w:rPr>
        <w:t xml:space="preserve"> DE 202</w:t>
      </w:r>
      <w:r w:rsidR="00397E5E">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C289D"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14 DE NOVIEMBRE</w:t>
      </w:r>
      <w:r w:rsidR="00397E5E">
        <w:rPr>
          <w:rFonts w:ascii="Times New Roman" w:eastAsia="Times New Roman" w:hAnsi="Times New Roman" w:cs="Times New Roman"/>
          <w:b/>
          <w:sz w:val="24"/>
          <w:szCs w:val="24"/>
          <w:lang w:eastAsia="es-MX"/>
        </w:rPr>
        <w:t xml:space="preserve"> DE 2022</w:t>
      </w:r>
    </w:p>
    <w:p w:rsidR="00B67395" w:rsidRDefault="00B67395" w:rsidP="007B7DA2">
      <w:pPr>
        <w:pStyle w:val="NormalWeb"/>
        <w:spacing w:before="0" w:beforeAutospacing="0" w:after="0" w:afterAutospacing="0"/>
        <w:ind w:left="567" w:hanging="567"/>
        <w:jc w:val="both"/>
        <w:rPr>
          <w:b/>
          <w:sz w:val="16"/>
          <w:szCs w:val="27"/>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ING. ENRIQUE GUEVARA ORTIZ, DIRECTOR GENERAL DE LA COORDINACIÓN NACIONAL DE PROTECCIÓN CIVIL, MEDIANTE EL CUAL DA CONTESTACIÓN AL EXHORTO REALIZADO POR ESTA SOBERANÍA. </w:t>
      </w:r>
      <w:r w:rsidRPr="007B7DA2">
        <w:rPr>
          <w:rFonts w:eastAsia="Questrial"/>
          <w:b/>
          <w:sz w:val="23"/>
          <w:szCs w:val="23"/>
        </w:rPr>
        <w:t xml:space="preserve">DE ENTERADO Y SE ANEXA EN EL ACUERDO ADMINISTRATIVO NÚM. 515 APROBADO POR ESTA SOBERANÍA; ASÍ MISMO REMÍTASE COPIA DEL OFICIO AL COMITÉ DE SEGUIMIENTO DE ACUERDOS Y AL </w:t>
      </w:r>
      <w:proofErr w:type="spellStart"/>
      <w:r w:rsidRPr="007B7DA2">
        <w:rPr>
          <w:rFonts w:eastAsia="Questrial"/>
          <w:b/>
          <w:sz w:val="23"/>
          <w:szCs w:val="23"/>
        </w:rPr>
        <w:t>PROMOVENTE</w:t>
      </w:r>
      <w:proofErr w:type="spellEnd"/>
      <w:r w:rsidRPr="007B7DA2">
        <w:rPr>
          <w:rFonts w:eastAsia="Questrial"/>
          <w:b/>
          <w:sz w:val="23"/>
          <w:szCs w:val="23"/>
        </w:rPr>
        <w:t>.</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ESCRITO PRESENTADO POR EL C. LIC. RICARDO DELGADO RODRÍGUEZ Y UN GRUPO DE CIUDADANOS,</w:t>
      </w:r>
      <w:r w:rsidRPr="007B7DA2">
        <w:rPr>
          <w:rFonts w:eastAsia="Questrial"/>
          <w:b/>
          <w:sz w:val="23"/>
          <w:szCs w:val="23"/>
        </w:rPr>
        <w:t xml:space="preserve"> </w:t>
      </w:r>
      <w:r w:rsidRPr="007B7DA2">
        <w:rPr>
          <w:rFonts w:eastAsia="Questrial"/>
          <w:sz w:val="23"/>
          <w:szCs w:val="23"/>
        </w:rPr>
        <w:t xml:space="preserve">MEDIANTE EL CUAL SOLICITAN A ESTA SOBERANÍA, SE RECONSIDERE LA DECISIÓN DE ASIGNACIÓN DE PERFILES SELECCIONADOS EN LA TERNA PARA LA DESIGNACIÓN DEL FISCAL GENERAL DEL ESTADO. </w:t>
      </w:r>
      <w:r w:rsidRPr="007B7DA2">
        <w:rPr>
          <w:rFonts w:eastAsia="Questrial"/>
          <w:b/>
          <w:sz w:val="23"/>
          <w:szCs w:val="23"/>
        </w:rPr>
        <w:t>DE ENTERADO Y DE CONFORMIDAD CON LO ESTABLECIDO EN LOS ARTÍCULOS 24 FRACCIÓN III Y 39 FRACCIÓN XXII DEL REGLAMENTO PARA EL GOBIERNO INTERIOR DEL CONGRESO, SE TURNA A LA COMISIÓN ANTICORRUPCIÓN.</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BRENDA LIZBETH SÁNCHEZ CASTRO Y LOS INTEGRANTES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PRESENTAN INICIATIVA DE REFORMA A LA LEY DE RESPONSABILIDADES ADMINISTRATIVAS DEL ESTADO DE NUEVO LEÓN, A FIN DE PROPORCIONAR A LOS ADULTOS MAYORES IGUAL OPORTUNIDAD DE EMPLEO COMO SERVIDORES PÚBLICOS. </w:t>
      </w:r>
      <w:r w:rsidRPr="007B7D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BRENDA LIZBETH SÁNCHEZ CASTRO Y LOS INTEGRANTES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PRESENTAN INICIATIVA DE REFORMA POR ADICIÓN DE LA FRACCIÓN II BIS AL ARTÍCULO 8 DE LA LEY GENERAL DE TÍTULOS Y OPERACIONES DE CRÉDITO. </w:t>
      </w:r>
      <w:r w:rsidRPr="007B7D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xml:space="preserve">. LORENA DE LA GARZA VENECIA, PRESIDENTA DE LA COMISIÓN DE MOVILIDAD,  MEDIANTE EL CUAL SOLICITA QUE EL EXPEDIENTE 15920/LXXVI, SÓLO LO CONCERNIENTE A LA LEY DE MOVILIDAD SOSTENIBLE Y ACCESIBILIDAD PARA EL </w:t>
      </w:r>
      <w:r w:rsidRPr="007B7DA2">
        <w:rPr>
          <w:rFonts w:eastAsia="Questrial"/>
          <w:sz w:val="23"/>
          <w:szCs w:val="23"/>
        </w:rPr>
        <w:lastRenderedPageBreak/>
        <w:t xml:space="preserve">ESTADO DE NUEVO LEÓN, LA LEY QUE CREA EL INSTITUTO DE CONTROL VEHICULAR DEL ESTADO DE NUEVO LEÓN Y A LA LEY QUE REGULA LA EXPEDICIÓN DE LICENCIAS PARA CONDUCIR DEL ESTADO DE NUEVO LEÓN, SEA </w:t>
      </w:r>
      <w:proofErr w:type="spellStart"/>
      <w:r w:rsidRPr="007B7DA2">
        <w:rPr>
          <w:rFonts w:eastAsia="Questrial"/>
          <w:sz w:val="23"/>
          <w:szCs w:val="23"/>
        </w:rPr>
        <w:t>RETURNADO</w:t>
      </w:r>
      <w:proofErr w:type="spellEnd"/>
      <w:r w:rsidRPr="007B7DA2">
        <w:rPr>
          <w:rFonts w:eastAsia="Questrial"/>
          <w:sz w:val="23"/>
          <w:szCs w:val="23"/>
        </w:rPr>
        <w:t xml:space="preserve"> A LA COMISIÓN DE MOVILIDAD, PARA SER ANALIZADO Y DICTAMINADO CONJUNTAMENTE CON LAS INICIATIVAS RELATIVAS A LA ARMONIZACIÓN DEL MARCO NORMATIVO LOCAL CON LA LEY GENERAL DE MOVILIDAD Y SEGURIDAD VIAL. </w:t>
      </w:r>
      <w:r w:rsidRPr="007B7DA2">
        <w:rPr>
          <w:rFonts w:eastAsia="Questrial"/>
          <w:b/>
          <w:sz w:val="23"/>
          <w:szCs w:val="23"/>
        </w:rPr>
        <w:t xml:space="preserve">DE ENTERADO Y SE </w:t>
      </w:r>
      <w:proofErr w:type="spellStart"/>
      <w:r w:rsidRPr="007B7DA2">
        <w:rPr>
          <w:rFonts w:eastAsia="Questrial"/>
          <w:b/>
          <w:sz w:val="23"/>
          <w:szCs w:val="23"/>
        </w:rPr>
        <w:t>RETURNA</w:t>
      </w:r>
      <w:proofErr w:type="spellEnd"/>
      <w:r w:rsidRPr="007B7DA2">
        <w:rPr>
          <w:rFonts w:eastAsia="Questrial"/>
          <w:b/>
          <w:sz w:val="23"/>
          <w:szCs w:val="23"/>
        </w:rPr>
        <w:t xml:space="preserve"> SÓLO LAS INICIATIVAS MENCIONADAS CON ANTERIORIDAD A LA COMISIÓN DE MOVILIDAD, CON EL NÚMERO DE EXPEDIENTE 15920/LXXVI; ASÍ MISMO LO CONCERNIENTE A LA INICIATIVA DE REFORMA A LA LEY DE ASENTAMIENTOS HUMANOS, ORDENAMIENTO TERRITORIAL Y DESARROLLO URBANO PARA EL ESTADO DE NUEVO LEÓN, SE TURNA A LA COMISIÓN DE DESARROLLO URBANO.</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SIGNADO POR EL C. </w:t>
      </w:r>
      <w:proofErr w:type="spellStart"/>
      <w:r w:rsidRPr="007B7DA2">
        <w:rPr>
          <w:rFonts w:eastAsia="Questrial"/>
          <w:sz w:val="23"/>
          <w:szCs w:val="23"/>
        </w:rPr>
        <w:t>DIP</w:t>
      </w:r>
      <w:proofErr w:type="spellEnd"/>
      <w:r w:rsidRPr="007B7DA2">
        <w:rPr>
          <w:rFonts w:eastAsia="Questrial"/>
          <w:sz w:val="23"/>
          <w:szCs w:val="23"/>
        </w:rPr>
        <w:t xml:space="preserve">. JAVIER CABALLERO GAONA, PRESIDENTE DE LA COMISIÓN DE JUSTICIA Y SEGURIDAD PÚBLICA, MEDIANTE EL CUAL SOLICITA QUE SE PRORROGUE EL PLAZO PARA DICTAMINAR EL EXPEDIENTE LEGISLATIVO 14685/LXXVI. </w:t>
      </w:r>
      <w:r w:rsidRPr="007B7DA2">
        <w:rPr>
          <w:rFonts w:eastAsia="Questrial"/>
          <w:b/>
          <w:sz w:val="23"/>
          <w:szCs w:val="23"/>
        </w:rPr>
        <w:t>DE ENTERADO Y SE ANEXA EN EL EXPEDIENTE 14685/LXXVI QUE SE ENCUENTRA EN LA COMISIÓN DE JUSTICIA Y SEGURIDAD PÚBLICA.</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PRESENTADO POR EL C. </w:t>
      </w:r>
      <w:proofErr w:type="spellStart"/>
      <w:r w:rsidRPr="007B7DA2">
        <w:rPr>
          <w:rFonts w:eastAsia="Questrial"/>
          <w:sz w:val="23"/>
          <w:szCs w:val="23"/>
        </w:rPr>
        <w:t>DIP</w:t>
      </w:r>
      <w:proofErr w:type="spellEnd"/>
      <w:r w:rsidRPr="007B7DA2">
        <w:rPr>
          <w:rFonts w:eastAsia="Questrial"/>
          <w:sz w:val="23"/>
          <w:szCs w:val="23"/>
        </w:rPr>
        <w:t>. WALDO FERNÁNDEZ GONZÁLEZ, INTEGRANTE DEL GRUPO LEGISLATIVO DEL PARTIDO MOVIMIENTO DE REGENERACIÓN NACIONAL DE LA LXXVI LEGISLATURA,</w:t>
      </w:r>
      <w:r w:rsidRPr="007B7DA2">
        <w:rPr>
          <w:rFonts w:eastAsia="Questrial"/>
          <w:b/>
          <w:sz w:val="23"/>
          <w:szCs w:val="23"/>
        </w:rPr>
        <w:t xml:space="preserve"> </w:t>
      </w:r>
      <w:r w:rsidRPr="007B7DA2">
        <w:rPr>
          <w:rFonts w:eastAsia="Questrial"/>
          <w:sz w:val="23"/>
          <w:szCs w:val="23"/>
        </w:rPr>
        <w:t xml:space="preserve">MEDIANTE EL CUAL SOLICITA LA APROBACIÓN DE UN PUNTO DE ACUERDO, A FIN DE EXHORTAR AL TITULAR DE SERVICIOS DE AGUA Y DRENAJE DE MONTERREY, PARA QUE INFORME A ESTA SOBERANÍA, SOBRE EL CAMBIO DE LOS MEDIDORES ULTRASÓNICOS, ¿CUÁLES SON LOS 11 SECTORES DEL ÁREA METROPOLITANA DONDE SE ESTÁN INSTALANDO?; ¿SI ESTOS TIENEN ALGÚN COSTO?, ¿SI EL CAMBIO ES OBLIGATORIO Y QUÉ DESTINO SE LES ESTÁ DANDO A LOS MEDIDORES ANTERIORES?. </w:t>
      </w:r>
      <w:r w:rsidRPr="007B7DA2">
        <w:rPr>
          <w:rFonts w:eastAsia="Questrial"/>
          <w:b/>
          <w:sz w:val="23"/>
          <w:szCs w:val="23"/>
        </w:rPr>
        <w:t>DE ENTERADO Y DE CONFORMIDAD CON LO ESTABLECIDO EN LOS ARTÍCULOS 24 FRACCIÓN III Y 39 FRACCIÓN VIII DEL REGLAMENTO PARA EL GOBIERNO INTERIOR DEL CONGRESO, SE TURNA A LA COMISIÓN DE MEDIO AMBIENTE Y DESARROLLO SUSTENTABLE.</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w:t>
      </w:r>
      <w:proofErr w:type="spellStart"/>
      <w:r w:rsidRPr="007B7DA2">
        <w:rPr>
          <w:rFonts w:eastAsia="Questrial"/>
          <w:sz w:val="23"/>
          <w:szCs w:val="23"/>
        </w:rPr>
        <w:t>DIP</w:t>
      </w:r>
      <w:proofErr w:type="spellEnd"/>
      <w:r w:rsidRPr="007B7DA2">
        <w:rPr>
          <w:rFonts w:eastAsia="Questrial"/>
          <w:sz w:val="23"/>
          <w:szCs w:val="23"/>
        </w:rPr>
        <w:t>. WALDO FERNÁNDEZ GONZÁLEZ, INTEGRANTE DEL GRUPO LEGISLATIVO DEL PARTIDO MOVIMIENTO DE REGENERACIÓN NACIONAL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AL ARTÍCULO 7 DE LA LEY DE VÍCTIMAS DEL ESTADO DE NUEVO LEÓN. </w:t>
      </w:r>
      <w:r w:rsidRPr="007B7DA2">
        <w:rPr>
          <w:rFonts w:eastAsia="Questrial"/>
          <w:b/>
          <w:sz w:val="23"/>
          <w:szCs w:val="23"/>
        </w:rPr>
        <w:t xml:space="preserve">DE ENTERADO Y DE CONFORMIDAD CON LO ESTABLECIDO EN LOS ARTÍCULOS 24 FRACCIÓN III Y 39 FRACCIÓN IV DEL REGLAMENTO PARA EL </w:t>
      </w:r>
      <w:r w:rsidRPr="007B7DA2">
        <w:rPr>
          <w:rFonts w:eastAsia="Questrial"/>
          <w:b/>
          <w:sz w:val="23"/>
          <w:szCs w:val="23"/>
        </w:rPr>
        <w:lastRenderedPageBreak/>
        <w:t>GOBIERNO INTERIOR DEL CONGRESO, SE TURNA A LA COMISIÓN DE JUSTICIA Y SEGURIDAD PÚBLICA.</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OFICIO SIGNADO POR EL GRUPO LEGISLATIVO DEL PARTIDO ACCIÓN NACIONAL DE LA LXXVI LEGISLATURA,</w:t>
      </w:r>
      <w:r w:rsidRPr="007B7DA2">
        <w:rPr>
          <w:rFonts w:eastAsia="Questrial"/>
          <w:b/>
          <w:sz w:val="23"/>
          <w:szCs w:val="23"/>
        </w:rPr>
        <w:t xml:space="preserve"> </w:t>
      </w:r>
      <w:r w:rsidRPr="007B7DA2">
        <w:rPr>
          <w:rFonts w:eastAsia="Questrial"/>
          <w:sz w:val="23"/>
          <w:szCs w:val="23"/>
        </w:rPr>
        <w:t xml:space="preserve">MEDIANTE EL CUAL PRESENTAN INICIATIVA DE REFORMA AL ARTÍCULO 12 BIS Y POR ADICIÓN DE UN ARTÍCULO 9 BIS DE LA LEY DEL PERIÓDICO OFICIAL DEL ESTADO DE NUEVO LEÓN. </w:t>
      </w:r>
      <w:r w:rsidRPr="007B7DA2">
        <w:rPr>
          <w:rFonts w:eastAsia="Questrial"/>
          <w:b/>
          <w:sz w:val="23"/>
          <w:szCs w:val="23"/>
        </w:rPr>
        <w:t>DE ENTERADO Y DE CONFORMIDAD CON LO ESTABLECIDO EN LOS ARTÍCULOS 24 FRACCIÓN III Y 39 FRACCIÓN II DEL REGLAMENTO PARA EL GOBIERNO INTERIOR DEL CONGRESO, SE TURNA A LA COMISIÓN DE LEGISLACIÓN.</w:t>
      </w:r>
    </w:p>
    <w:p w:rsidR="007B7DA2" w:rsidRPr="007B7DA2" w:rsidRDefault="007B7DA2" w:rsidP="007B7DA2">
      <w:pPr>
        <w:pStyle w:val="Prrafodelista"/>
        <w:ind w:left="567" w:hanging="567"/>
        <w:rPr>
          <w:rFonts w:eastAsia="Questrial"/>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SIGNADO POR LA C. LIC. ERNESTINA LOZANO GARZA, FUNDADORA Y PRESIDENTA DEL MUSEO BERNABÉ DE LAS CASAS, MEDIANTE EL CUAL SOLICITA SE LES INTEGRE EN EL PRESUPUESTO PARA EL EJERCICIO FISCAL 2023 CON EL APOYO ANUAL DE 1,200,000.00, LOS CUALES SERÁN UTILIZADOS EN LA CONSERVACIÓN DEL MUSEO. </w:t>
      </w:r>
      <w:r w:rsidRPr="007B7DA2">
        <w:rPr>
          <w:rFonts w:eastAsia="Questrial"/>
          <w:b/>
          <w:sz w:val="23"/>
          <w:szCs w:val="23"/>
        </w:rPr>
        <w:t>DE ENTERADO Y DE CONFORMIDAD CON LO ESTABLECIDO EN LOS ARTÍCULOS 24 FRACCIÓN III Y 39 FRACCIÓN XXIII DEL REGLAMENTO PARA EL GOBIERNO INTERIOR DEL CONGRESO, SE TURNA A LA COMISIÓN DE PRESUPUESTO.</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BRENDA LIZBETH SÁNCHEZ CASTRO, INTEGRANTE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SOLICITA LA APROBACIÓN DE UN PUNTO DE ACUERDO, A FIN DE EXHORTAR AL TITULAR DE LA SECRETARÍA DE MOVILIDAD Y PLANEACIÓN URBANA DEL ESTADO DE NUEVO LEÓN, PARA QUE SE REALICEN LOS ESTUDIOS NECESARIOS PARA REALIZAR EL REDISEÑO DE LAS RUTAS DE TRANSPORTE PÚBLICO EN LA ZONA NORPONIENTE DE LA CIUDAD DE MONTERREY. </w:t>
      </w:r>
      <w:r w:rsidRPr="007B7DA2">
        <w:rPr>
          <w:rFonts w:eastAsia="Questrial"/>
          <w:b/>
          <w:sz w:val="23"/>
          <w:szCs w:val="23"/>
        </w:rPr>
        <w:t>DE ENTERADO Y DE CONFORMIDAD CON LO ESTABLECIDO EN LOS ARTÍCULOS 24 FRACCIÓN III Y 39 FRACCIÓN X DEL REGLAMENTO PARA EL GOBIERNO INTERIOR DEL CONGRESO, SE TURNA A LA COMISIÓN DE MOVILIDAD.</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OFICIO SIGNADO POR LA C. ING. ELVA GRISELDA GARZA MORADO,</w:t>
      </w:r>
      <w:r w:rsidRPr="007B7DA2">
        <w:rPr>
          <w:rFonts w:eastAsia="Questrial"/>
          <w:b/>
          <w:sz w:val="23"/>
          <w:szCs w:val="23"/>
        </w:rPr>
        <w:t xml:space="preserve"> </w:t>
      </w:r>
      <w:r w:rsidRPr="007B7DA2">
        <w:rPr>
          <w:rFonts w:eastAsia="Questrial"/>
          <w:sz w:val="23"/>
          <w:szCs w:val="23"/>
        </w:rPr>
        <w:t xml:space="preserve">MEDIANTE EL CUAL DA CONTESTACIÓN AL EXHORTO REALIZADO POR ESTA SOBERANÍA. </w:t>
      </w:r>
      <w:r w:rsidRPr="007B7DA2">
        <w:rPr>
          <w:rFonts w:eastAsia="Questrial"/>
          <w:b/>
          <w:sz w:val="23"/>
          <w:szCs w:val="23"/>
        </w:rPr>
        <w:t xml:space="preserve">DE ENTERADO Y SE ANEXA EN EL ACUERDO ADMINISTRATIVO NÚM. 583 APROBADO POR ESTA SOBERANÍA; ASÍ MISMO REMÍTASE COPIA DEL OFICIO AL COMITÉ DE SEGUIMIENTO DE ACUERDOS Y AL </w:t>
      </w:r>
      <w:proofErr w:type="spellStart"/>
      <w:r w:rsidRPr="007B7DA2">
        <w:rPr>
          <w:rFonts w:eastAsia="Questrial"/>
          <w:b/>
          <w:sz w:val="23"/>
          <w:szCs w:val="23"/>
        </w:rPr>
        <w:t>PROMOVENTE</w:t>
      </w:r>
      <w:proofErr w:type="spellEnd"/>
      <w:r w:rsidRPr="007B7DA2">
        <w:rPr>
          <w:rFonts w:eastAsia="Questrial"/>
          <w:b/>
          <w:sz w:val="23"/>
          <w:szCs w:val="23"/>
        </w:rPr>
        <w:t>.</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SIGNADO POR LA C. </w:t>
      </w:r>
      <w:proofErr w:type="spellStart"/>
      <w:r w:rsidRPr="007B7DA2">
        <w:rPr>
          <w:rFonts w:eastAsia="Questrial"/>
          <w:sz w:val="23"/>
          <w:szCs w:val="23"/>
        </w:rPr>
        <w:t>DIP</w:t>
      </w:r>
      <w:proofErr w:type="spellEnd"/>
      <w:r w:rsidRPr="007B7DA2">
        <w:rPr>
          <w:rFonts w:eastAsia="Questrial"/>
          <w:sz w:val="23"/>
          <w:szCs w:val="23"/>
        </w:rPr>
        <w:t xml:space="preserve">. </w:t>
      </w:r>
      <w:proofErr w:type="spellStart"/>
      <w:r w:rsidRPr="007B7DA2">
        <w:rPr>
          <w:rFonts w:eastAsia="Questrial"/>
          <w:sz w:val="23"/>
          <w:szCs w:val="23"/>
        </w:rPr>
        <w:t>IRAÍS</w:t>
      </w:r>
      <w:proofErr w:type="spellEnd"/>
      <w:r w:rsidRPr="007B7DA2">
        <w:rPr>
          <w:rFonts w:eastAsia="Questrial"/>
          <w:sz w:val="23"/>
          <w:szCs w:val="23"/>
        </w:rPr>
        <w:t xml:space="preserve"> VIRGINIA REYES DE LA TORRE, Y LOS INTEGRANTES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PRESENTAN INICIATIVA DE REFORMA AL ARTÍCULO 39 DE LA LEY DE </w:t>
      </w:r>
      <w:r w:rsidRPr="007B7DA2">
        <w:rPr>
          <w:rFonts w:eastAsia="Questrial"/>
          <w:sz w:val="23"/>
          <w:szCs w:val="23"/>
        </w:rPr>
        <w:lastRenderedPageBreak/>
        <w:t xml:space="preserve">ADQUISICIONES, ARRENDAMIENTOS Y CONTRATACIÓN DE SERVICIOS DEL ESTADO DE NUEVO LEÓN, EN MATERIA DE INCENTIVOS PARA LA CONTRATACIÓN GUBERNAMENTAL A EMPRESAS QUE ADOPTEN POLÍTICAS DE IGUALDAD Y SUSTENTABILIDAD. </w:t>
      </w:r>
      <w:r w:rsidRPr="007B7DA2">
        <w:rPr>
          <w:rFonts w:eastAsia="Questrial"/>
          <w:b/>
          <w:sz w:val="23"/>
          <w:szCs w:val="23"/>
        </w:rPr>
        <w:t>DE ENTERADO Y DE CONFORMIDAD CON LO ESTABLECIDO EN LOS ARTÍCULOS 24 FRACCIÓN III Y 39 FRACCIÓN XXIII DEL REGLAMENTO PARA EL GOBIERNO INTERIOR DEL CONGRESO, SE TURNA A LA COMISIÓN DE PRESUPUESTO.</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LAS CC. </w:t>
      </w:r>
      <w:proofErr w:type="spellStart"/>
      <w:r w:rsidRPr="007B7DA2">
        <w:rPr>
          <w:rFonts w:eastAsia="Questrial"/>
          <w:sz w:val="23"/>
          <w:szCs w:val="23"/>
        </w:rPr>
        <w:t>DIP</w:t>
      </w:r>
      <w:proofErr w:type="spellEnd"/>
      <w:r w:rsidRPr="007B7DA2">
        <w:rPr>
          <w:rFonts w:eastAsia="Questrial"/>
          <w:sz w:val="23"/>
          <w:szCs w:val="23"/>
        </w:rPr>
        <w:t xml:space="preserve">. BRENDA LIZBETH SÁNCHEZ CASTRO Y </w:t>
      </w:r>
      <w:proofErr w:type="spellStart"/>
      <w:r w:rsidRPr="007B7DA2">
        <w:rPr>
          <w:rFonts w:eastAsia="Questrial"/>
          <w:sz w:val="23"/>
          <w:szCs w:val="23"/>
        </w:rPr>
        <w:t>DIP</w:t>
      </w:r>
      <w:proofErr w:type="spellEnd"/>
      <w:r w:rsidRPr="007B7DA2">
        <w:rPr>
          <w:rFonts w:eastAsia="Questrial"/>
          <w:sz w:val="23"/>
          <w:szCs w:val="23"/>
        </w:rPr>
        <w:t xml:space="preserve">. </w:t>
      </w:r>
      <w:proofErr w:type="spellStart"/>
      <w:r w:rsidRPr="007B7DA2">
        <w:rPr>
          <w:rFonts w:eastAsia="Questrial"/>
          <w:sz w:val="23"/>
          <w:szCs w:val="23"/>
        </w:rPr>
        <w:t>IRAÍS</w:t>
      </w:r>
      <w:proofErr w:type="spellEnd"/>
      <w:r w:rsidRPr="007B7DA2">
        <w:rPr>
          <w:rFonts w:eastAsia="Questrial"/>
          <w:sz w:val="23"/>
          <w:szCs w:val="23"/>
        </w:rPr>
        <w:t xml:space="preserve"> VIRGINIA REYES DE LA TORRE, INTEGRANTES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SOLICITA LA APROBACIÓN DE UN PUNTO DE ACUERDO, A FIN DE EXHORTAR A LOS MUNICIPIOS DEL ESTADO DE NUEVO LEÓN, PARA QUE A LA BREVEDAD POSIBLE ORDENE A LAS AUTORIDADES MUNICIPALES, CORRESPONDIENTES, SE PROCEDA A LA SUPERVISIÓN E INSPECCIÓN DE LOS CRUCES FERROVIARIOS EN EL TERRITORIO DE SU MUNICIPIO, A FIN DE CONSTATAR QUE SE TIENE LA SEÑALÉTICA ADECUADA PARA PREVENIR ACCIDENTES EN LOS CRUCES FERROVIARIOS. </w:t>
      </w:r>
      <w:r w:rsidRPr="007B7DA2">
        <w:rPr>
          <w:rFonts w:eastAsia="Questrial"/>
          <w:b/>
          <w:sz w:val="23"/>
          <w:szCs w:val="23"/>
        </w:rPr>
        <w:t>DE ENTERADO Y DE CONFORMIDAD CON LO ESTABLECIDO EN LOS ARTÍCULOS 24 FRACCIÓN III Y 39 FRACCIÓN X DEL REGLAMENTO PARA EL GOBIERNO INTERIOR DEL CONGRESO, SE TURNA A LA COMISIÓN DE MOVILIDAD.</w:t>
      </w:r>
    </w:p>
    <w:p w:rsidR="007B7DA2" w:rsidRPr="007B7DA2" w:rsidRDefault="007B7DA2" w:rsidP="007B7DA2">
      <w:pPr>
        <w:spacing w:after="0" w:line="240" w:lineRule="auto"/>
        <w:ind w:left="567" w:right="196" w:hanging="567"/>
        <w:jc w:val="both"/>
        <w:rPr>
          <w:rFonts w:eastAsia="Questrial"/>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LAS CC. </w:t>
      </w:r>
      <w:proofErr w:type="spellStart"/>
      <w:r w:rsidRPr="007B7DA2">
        <w:rPr>
          <w:rFonts w:eastAsia="Questrial"/>
          <w:sz w:val="23"/>
          <w:szCs w:val="23"/>
        </w:rPr>
        <w:t>DIP</w:t>
      </w:r>
      <w:proofErr w:type="spellEnd"/>
      <w:r w:rsidRPr="007B7DA2">
        <w:rPr>
          <w:rFonts w:eastAsia="Questrial"/>
          <w:sz w:val="23"/>
          <w:szCs w:val="23"/>
        </w:rPr>
        <w:t xml:space="preserve">. BRENDA LIZBETH SÁNCHEZ CASTRO Y </w:t>
      </w:r>
      <w:proofErr w:type="spellStart"/>
      <w:r w:rsidRPr="007B7DA2">
        <w:rPr>
          <w:rFonts w:eastAsia="Questrial"/>
          <w:sz w:val="23"/>
          <w:szCs w:val="23"/>
        </w:rPr>
        <w:t>DIP</w:t>
      </w:r>
      <w:proofErr w:type="spellEnd"/>
      <w:r w:rsidRPr="007B7DA2">
        <w:rPr>
          <w:rFonts w:eastAsia="Questrial"/>
          <w:sz w:val="23"/>
          <w:szCs w:val="23"/>
        </w:rPr>
        <w:t xml:space="preserve">. </w:t>
      </w:r>
      <w:proofErr w:type="spellStart"/>
      <w:r w:rsidRPr="007B7DA2">
        <w:rPr>
          <w:rFonts w:eastAsia="Questrial"/>
          <w:sz w:val="23"/>
          <w:szCs w:val="23"/>
        </w:rPr>
        <w:t>IRAÍS</w:t>
      </w:r>
      <w:proofErr w:type="spellEnd"/>
      <w:r w:rsidRPr="007B7DA2">
        <w:rPr>
          <w:rFonts w:eastAsia="Questrial"/>
          <w:sz w:val="23"/>
          <w:szCs w:val="23"/>
        </w:rPr>
        <w:t xml:space="preserve"> VIRGINIA REYES DE LA TORRE, INTEGRANTES DEL GRUPO LEGISLATIVO MOVIMIENTO CIUDADANO DE LA LXXVI LEGISLATURA, MEDIANTE EL CUAL SOLICITA LA APROBACIÓN DE UN PUNTO DE ACUERDO, A FIN DE EXHORTAR A LOS MUNICIPIOS DEL ESTADO DE NUEVO LEÓN, PARA QUE REALICEN A LA BREVEDAD POSIBLE LAS ADECUACIONES A SUS REGLAMENTOS PARA HACERLOS ACORDES A LO ESTABLECIDO EN LA LEY DE PARTICIPACIÓN CIUDADANA DEL ESTADO DE NUEVO LEÓN Y REGULAR EL EJERCICIO DEL DERECHO A LA PARTICIPACIÓN CIUDADANA EN LA VÍA PÚBLICA DE LOS CIUDADANOS Y HABITANTES DE NUEVO LEÓN. </w:t>
      </w:r>
      <w:r w:rsidRPr="007B7DA2">
        <w:rPr>
          <w:rFonts w:eastAsia="Questrial"/>
          <w:b/>
          <w:sz w:val="23"/>
          <w:szCs w:val="23"/>
        </w:rPr>
        <w:t xml:space="preserve">DE ENTERADO Y DE CONFORMIDAD CON LO ESTABLECIDO EN LOS ARTÍCULOS 24 FRACCIÓN III Y 39 FRACCIÓN II DEL REGLAMENTO PARA EL GOBIERNO INTERIOR DEL CONGRESO, SE TURNA CON </w:t>
      </w:r>
      <w:r w:rsidRPr="007B7DA2">
        <w:rPr>
          <w:rFonts w:eastAsia="Questrial"/>
          <w:b/>
          <w:sz w:val="23"/>
          <w:szCs w:val="23"/>
          <w:u w:val="single"/>
        </w:rPr>
        <w:t>CARÁCTER DE URGENTE</w:t>
      </w:r>
      <w:r w:rsidRPr="007B7DA2">
        <w:rPr>
          <w:rFonts w:eastAsia="Questrial"/>
          <w:b/>
          <w:sz w:val="23"/>
          <w:szCs w:val="23"/>
        </w:rPr>
        <w:t xml:space="preserve"> A LA COMISIÓN DE LEGISLACIÓN.</w:t>
      </w:r>
    </w:p>
    <w:p w:rsidR="007B7DA2" w:rsidRPr="007B7DA2" w:rsidRDefault="007B7DA2" w:rsidP="007B7DA2">
      <w:pPr>
        <w:pStyle w:val="Prrafodelista"/>
        <w:ind w:left="567" w:hanging="567"/>
        <w:rPr>
          <w:rFonts w:eastAsia="Questrial"/>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9 OFICIOS SIGNADOS POR EL C. ING. IVÁN </w:t>
      </w:r>
      <w:proofErr w:type="spellStart"/>
      <w:r w:rsidRPr="007B7DA2">
        <w:rPr>
          <w:rFonts w:eastAsia="Questrial"/>
          <w:sz w:val="23"/>
          <w:szCs w:val="23"/>
        </w:rPr>
        <w:t>NAZARETH</w:t>
      </w:r>
      <w:proofErr w:type="spellEnd"/>
      <w:r w:rsidRPr="007B7DA2">
        <w:rPr>
          <w:rFonts w:eastAsia="Questrial"/>
          <w:sz w:val="23"/>
          <w:szCs w:val="23"/>
        </w:rPr>
        <w:t xml:space="preserve"> MEDRANO TÉLLEZ, SECRETARIO DEL AYUNTAMIENTO DE SANTA CATARINA, NUEVO LEÓN,</w:t>
      </w:r>
      <w:r w:rsidRPr="007B7DA2">
        <w:rPr>
          <w:rFonts w:eastAsia="Questrial"/>
          <w:b/>
          <w:sz w:val="23"/>
          <w:szCs w:val="23"/>
        </w:rPr>
        <w:t xml:space="preserve"> </w:t>
      </w:r>
      <w:r w:rsidRPr="007B7DA2">
        <w:rPr>
          <w:rFonts w:eastAsia="Questrial"/>
          <w:sz w:val="23"/>
          <w:szCs w:val="23"/>
        </w:rPr>
        <w:t xml:space="preserve">MEDIANTE EL CUAL DA CONTESTACIÓN A DIVERSOS EXHORTOS REALIZADOS POR ESTA SOBERANÍA. </w:t>
      </w:r>
      <w:r w:rsidRPr="007B7DA2">
        <w:rPr>
          <w:rFonts w:eastAsia="Questrial"/>
          <w:b/>
          <w:sz w:val="23"/>
          <w:szCs w:val="23"/>
        </w:rPr>
        <w:t xml:space="preserve">DE ENTERADO Y SE ANEXAN EN LOS ACUERDOS ADMINISTRATIVOS NÚM. 275, 527, 530, </w:t>
      </w:r>
      <w:r w:rsidRPr="007B7DA2">
        <w:rPr>
          <w:rFonts w:eastAsia="Questrial"/>
          <w:b/>
          <w:sz w:val="23"/>
          <w:szCs w:val="23"/>
        </w:rPr>
        <w:lastRenderedPageBreak/>
        <w:t xml:space="preserve">531, 536, 548, 551, 556 Y 564 APROBADOS POR ESTA SOBERANÍA; ASÍ MISMO REMÍTASE COPIA DE LOS ESCRITOS AL COMITÉ DE SEGUIMIENTO DE ACUERDOS Y AL </w:t>
      </w:r>
      <w:proofErr w:type="spellStart"/>
      <w:r w:rsidRPr="007B7DA2">
        <w:rPr>
          <w:rFonts w:eastAsia="Questrial"/>
          <w:b/>
          <w:sz w:val="23"/>
          <w:szCs w:val="23"/>
        </w:rPr>
        <w:t>PROMOVENTE</w:t>
      </w:r>
      <w:proofErr w:type="spellEnd"/>
      <w:r w:rsidRPr="007B7DA2">
        <w:rPr>
          <w:rFonts w:eastAsia="Questrial"/>
          <w:b/>
          <w:sz w:val="23"/>
          <w:szCs w:val="23"/>
        </w:rPr>
        <w:t>.</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LA C. LIC. ANA IZA OLIVEIRA TREVIÑO, PRESIDENTA MUNICIPAL DE PARÁS, NUEVO LEÓN, MEDIANTE EL CUAL REMITE EL PROYECTO DE PRESUPUESTO DE INGRESOS PARA EL EJERCICIO FISCAL 2023. </w:t>
      </w:r>
      <w:r w:rsidRPr="007B7DA2">
        <w:rPr>
          <w:rFonts w:eastAsia="Questrial"/>
          <w:b/>
          <w:sz w:val="23"/>
          <w:szCs w:val="23"/>
        </w:rPr>
        <w:t>DE ENTERADO Y DE CONFORMIDAD CON LO ESTABLECIDO EN LOS ARTÍCULOS 24 FRACCIÓN III Y 39 FRACCIÓN XX DEL REGLAMENTO PARA EL GOBIERNO INTERIOR DEL CONGRESO, SE TURNA A LA COMISIÓN CUARTA DE HACIENDA Y DESARROLLO MUNICIPAL.</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OFICIO SIGNADO POR EL C. LIC. JAIME GUERRERO RODRÍGUEZ, SECRETARIO PARTICULAR DEL C. FISCAL GENERAL DE JUSTICIA DEL ESTADO DE NUEVO LEÓN,</w:t>
      </w:r>
      <w:r w:rsidRPr="007B7DA2">
        <w:rPr>
          <w:rFonts w:eastAsia="Questrial"/>
          <w:b/>
          <w:sz w:val="23"/>
          <w:szCs w:val="23"/>
        </w:rPr>
        <w:t xml:space="preserve"> </w:t>
      </w:r>
      <w:r w:rsidRPr="007B7DA2">
        <w:rPr>
          <w:rFonts w:eastAsia="Questrial"/>
          <w:sz w:val="23"/>
          <w:szCs w:val="23"/>
        </w:rPr>
        <w:t xml:space="preserve">MEDIANTE EL CUAL DA CONTESTACIÓN AL EXHORTO REALIZADO POR ESTA SOBERANÍA. </w:t>
      </w:r>
      <w:r w:rsidRPr="007B7DA2">
        <w:rPr>
          <w:rFonts w:eastAsia="Questrial"/>
          <w:b/>
          <w:sz w:val="23"/>
          <w:szCs w:val="23"/>
        </w:rPr>
        <w:t xml:space="preserve">DE ENTERADO Y SE ANEXA EN EL ACUERDO ADMINISTRATIVO NÚM. 576 APROBADO POR ESTA SOBERANÍA; ASÍ MISMO REMÍTASE COPIA DEL OFICIO AL COMITÉ DE SEGUIMIENTO DE ACUERDOS Y AL </w:t>
      </w:r>
      <w:proofErr w:type="spellStart"/>
      <w:r w:rsidRPr="007B7DA2">
        <w:rPr>
          <w:rFonts w:eastAsia="Questrial"/>
          <w:b/>
          <w:sz w:val="23"/>
          <w:szCs w:val="23"/>
        </w:rPr>
        <w:t>PROMOVENTE</w:t>
      </w:r>
      <w:proofErr w:type="spellEnd"/>
      <w:r w:rsidRPr="007B7DA2">
        <w:rPr>
          <w:rFonts w:eastAsia="Questrial"/>
          <w:b/>
          <w:sz w:val="23"/>
          <w:szCs w:val="23"/>
        </w:rPr>
        <w:t>.</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3 OFICIOS SIGNADOS POR EL C. LIC. GUADALUPE ANÍBAL HERNÁNDEZ GONZÁLEZ, EN AUSENCIA DEL PROCURADOR FISCAL, DE LA SECRETARÍA DE FINANZAS Y TESORERÍA GENERAL DEL ESTADO,</w:t>
      </w:r>
      <w:r w:rsidRPr="007B7DA2">
        <w:rPr>
          <w:rFonts w:eastAsia="Questrial"/>
          <w:b/>
          <w:sz w:val="23"/>
          <w:szCs w:val="23"/>
        </w:rPr>
        <w:t xml:space="preserve"> </w:t>
      </w:r>
      <w:r w:rsidRPr="007B7DA2">
        <w:rPr>
          <w:rFonts w:eastAsia="Questrial"/>
          <w:sz w:val="23"/>
          <w:szCs w:val="23"/>
        </w:rPr>
        <w:t xml:space="preserve">MEDIANTE LOS CUALES DA CONTESTACIÓN A LOS EXHORTOS REALIZADOS POR ESTA SOBERANÍA. </w:t>
      </w:r>
      <w:r w:rsidRPr="007B7DA2">
        <w:rPr>
          <w:rFonts w:eastAsia="Questrial"/>
          <w:b/>
          <w:sz w:val="23"/>
          <w:szCs w:val="23"/>
        </w:rPr>
        <w:t xml:space="preserve">DE ENTERADO Y SE ANEXAN EN LOS ACUERDOS ADMINISTRATIVOS NÚM. 520, 526 Y 556 APROBADOS POR ESTA SOBERANÍA; ASÍ MISMO REMÍTASE COPIA DE LOS ESCRITOS AL COMITÉ DE SEGUIMIENTO DE ACUERDOS Y AL </w:t>
      </w:r>
      <w:proofErr w:type="spellStart"/>
      <w:r w:rsidRPr="007B7DA2">
        <w:rPr>
          <w:rFonts w:eastAsia="Questrial"/>
          <w:b/>
          <w:sz w:val="23"/>
          <w:szCs w:val="23"/>
        </w:rPr>
        <w:t>PROMOVENTE</w:t>
      </w:r>
      <w:proofErr w:type="spellEnd"/>
      <w:r w:rsidRPr="007B7DA2">
        <w:rPr>
          <w:rFonts w:eastAsia="Questrial"/>
          <w:b/>
          <w:sz w:val="23"/>
          <w:szCs w:val="23"/>
        </w:rPr>
        <w:t>.</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EL C. </w:t>
      </w:r>
      <w:proofErr w:type="spellStart"/>
      <w:r w:rsidRPr="007B7DA2">
        <w:rPr>
          <w:rFonts w:eastAsia="Questrial"/>
          <w:sz w:val="23"/>
          <w:szCs w:val="23"/>
        </w:rPr>
        <w:t>DIP</w:t>
      </w:r>
      <w:proofErr w:type="spellEnd"/>
      <w:r w:rsidRPr="007B7DA2">
        <w:rPr>
          <w:rFonts w:eastAsia="Questrial"/>
          <w:sz w:val="23"/>
          <w:szCs w:val="23"/>
        </w:rPr>
        <w:t xml:space="preserve">. HÉCTOR GARCÍA </w:t>
      </w:r>
      <w:proofErr w:type="spellStart"/>
      <w:r w:rsidRPr="007B7DA2">
        <w:rPr>
          <w:rFonts w:eastAsia="Questrial"/>
          <w:sz w:val="23"/>
          <w:szCs w:val="23"/>
        </w:rPr>
        <w:t>GARCÍA</w:t>
      </w:r>
      <w:proofErr w:type="spellEnd"/>
      <w:r w:rsidRPr="007B7DA2">
        <w:rPr>
          <w:rFonts w:eastAsia="Questrial"/>
          <w:sz w:val="23"/>
          <w:szCs w:val="23"/>
        </w:rPr>
        <w:t>, INTEGRANTE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AL ARTÍCULO 10 DE LA LEY SOBRE EL SISTEMA ESTATAL DE ASISTENCIA SOCIAL DEL ESTADO DE NUEVO LEÓN. </w:t>
      </w:r>
      <w:r w:rsidRPr="007B7DA2">
        <w:rPr>
          <w:rFonts w:eastAsia="Questrial"/>
          <w:b/>
          <w:sz w:val="23"/>
          <w:szCs w:val="23"/>
        </w:rPr>
        <w:t>DE ENTERADO Y DE CONFORMIDAD CON LO ESTABLECIDO EN LOS ARTÍCULOS 24 FRACCIÓN III Y 39 FRACCIÓN V DEL REGLAMENTO PARA EL GOBIERNO INTERIOR DEL CONGRESO, SE TURNA A LA COMISIÓN DE DESARROLLO SOCIAL, DERECHOS HUMANOS Y ASUNTOS INDÍGENAS.</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SIGNADO POR EL C. LIC. GERARDO PRADO HERNÁNDEZ, MEDIANTE EL CUAL PRESENTA INFORMACIÓN COMPLEMENTARIA AL EXPEDIENTE 15915/LXXVI Y QUE FUE PRESENTADA A ESTA SOBERANÍA. </w:t>
      </w:r>
      <w:r w:rsidRPr="007B7DA2">
        <w:rPr>
          <w:rFonts w:eastAsia="Questrial"/>
          <w:b/>
          <w:sz w:val="23"/>
          <w:szCs w:val="23"/>
        </w:rPr>
        <w:t xml:space="preserve">DE ENTERADO Y SE ANEXA EN EL EXPEDIENTE 15915/LXXVI QUE SE </w:t>
      </w:r>
      <w:r w:rsidRPr="007B7DA2">
        <w:rPr>
          <w:rFonts w:eastAsia="Questrial"/>
          <w:b/>
          <w:sz w:val="23"/>
          <w:szCs w:val="23"/>
        </w:rPr>
        <w:lastRenderedPageBreak/>
        <w:t>ENCUENTRA EN LA COMISIÓN DE MEDIO AMBIENTE Y DESARROLLO SUSTENTABLE.</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w:t>
      </w:r>
      <w:proofErr w:type="spellStart"/>
      <w:r w:rsidRPr="007B7DA2">
        <w:rPr>
          <w:rFonts w:eastAsia="Questrial"/>
          <w:sz w:val="23"/>
          <w:szCs w:val="23"/>
        </w:rPr>
        <w:t>DIP</w:t>
      </w:r>
      <w:proofErr w:type="spellEnd"/>
      <w:r w:rsidRPr="007B7DA2">
        <w:rPr>
          <w:rFonts w:eastAsia="Questrial"/>
          <w:sz w:val="23"/>
          <w:szCs w:val="23"/>
        </w:rPr>
        <w:t xml:space="preserve">. WALDO FERNÁNDEZ GONZÁLEZ, INTEGRANTE DEL GRUPO LEGISLATIVO DEL PARTIDO MOVIMIENTO DE REGENERACIÓN NACIONAL DE LA LXXVI LEGISLATURA, MEDIANTE EL CUAL PRESENTA INICIATIVA DE REFORMA A DIVERSAS DISPOSICIONES DE LA LEY DE EDUCACIÓN DEL ESTADO, EN MATERIA DE LENGUA DE SEÑAS MEXICANAS. </w:t>
      </w:r>
      <w:r w:rsidRPr="007B7DA2">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w:t>
      </w:r>
      <w:proofErr w:type="spellStart"/>
      <w:r w:rsidRPr="007B7DA2">
        <w:rPr>
          <w:rFonts w:eastAsia="Questrial"/>
          <w:sz w:val="23"/>
          <w:szCs w:val="23"/>
        </w:rPr>
        <w:t>DIP</w:t>
      </w:r>
      <w:proofErr w:type="spellEnd"/>
      <w:r w:rsidRPr="007B7DA2">
        <w:rPr>
          <w:rFonts w:eastAsia="Questrial"/>
          <w:sz w:val="23"/>
          <w:szCs w:val="23"/>
        </w:rPr>
        <w:t>. WALDO FERNÁNDEZ GONZÁLEZ, INTEGRANTE DEL GRUPO LEGISLATIVO DEL PARTIDO MOVIMIENTO DE REGENERACIÓN NACIONAL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AL ARTÍCULO 55 DE LA CONSTITUCIÓN POLÍTICA DEL ESTADO LIBRE Y SOBERANO DE NUEVO LEÓN. </w:t>
      </w:r>
      <w:r w:rsidRPr="007B7DA2">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w:t>
      </w:r>
      <w:proofErr w:type="spellStart"/>
      <w:r w:rsidRPr="007B7DA2">
        <w:rPr>
          <w:rFonts w:eastAsia="Questrial"/>
          <w:sz w:val="23"/>
          <w:szCs w:val="23"/>
        </w:rPr>
        <w:t>DIP</w:t>
      </w:r>
      <w:proofErr w:type="spellEnd"/>
      <w:r w:rsidRPr="007B7DA2">
        <w:rPr>
          <w:rFonts w:eastAsia="Questrial"/>
          <w:sz w:val="23"/>
          <w:szCs w:val="23"/>
        </w:rPr>
        <w:t>. WALDO FERNÁNDEZ GONZÁLEZ, INTEGRANTE DEL GRUPO LEGISLATIVO DEL PARTIDO MOVIMIENTO DE REGENERACIÓN NACIONAL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 DIVERSAS DISPOSICIONES DE LA LEY DE PROTECCIÓN CIVIL PARA EL ESTADO DE NUEVO LEÓN, EN MATERIA DE INCENDIOS FORESTALES. </w:t>
      </w:r>
      <w:r w:rsidRPr="007B7D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w:t>
      </w:r>
      <w:proofErr w:type="spellStart"/>
      <w:r w:rsidRPr="007B7DA2">
        <w:rPr>
          <w:rFonts w:eastAsia="Questrial"/>
          <w:sz w:val="23"/>
          <w:szCs w:val="23"/>
        </w:rPr>
        <w:t>DIP</w:t>
      </w:r>
      <w:proofErr w:type="spellEnd"/>
      <w:r w:rsidRPr="007B7DA2">
        <w:rPr>
          <w:rFonts w:eastAsia="Questrial"/>
          <w:sz w:val="23"/>
          <w:szCs w:val="23"/>
        </w:rPr>
        <w:t>. WALDO FERNÁNDEZ GONZÁLEZ, INTEGRANTE DEL GRUPO LEGISLATIVO DEL PARTIDO MOVIMIENTO DE REGENERACIÓN NACIONAL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 DIVERSAS DISPOSICIONES DE LA LEY DE LOS DERECHOS DE NIÑAS, NIÑOS Y ADOLESCENTES PARA EL ESTADO DE NUEVO LEÓN, EN MATERIA DE FOMENTO AL EMPRENDIMIENTO. </w:t>
      </w:r>
      <w:r w:rsidRPr="007B7DA2">
        <w:rPr>
          <w:rFonts w:eastAsia="Questrial"/>
          <w:b/>
          <w:sz w:val="23"/>
          <w:szCs w:val="23"/>
        </w:rPr>
        <w:t>DE ENTERADO Y DE CONFORMIDAD CON LO ESTABLECIDO EN LOS ARTÍCULOS 24 FRACCIÓN III Y 39 FRACCIÓN XV DEL REGLAMENTO PARA EL GOBIERNO INTERIOR DEL CONGRESO, SE TURNA A LA COMISIÓN DE SALUD Y ATENCIÓN A GRUPO VULNERABLES.</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w:t>
      </w:r>
      <w:proofErr w:type="spellStart"/>
      <w:r w:rsidRPr="007B7DA2">
        <w:rPr>
          <w:rFonts w:eastAsia="Questrial"/>
          <w:sz w:val="23"/>
          <w:szCs w:val="23"/>
        </w:rPr>
        <w:t>DIP</w:t>
      </w:r>
      <w:proofErr w:type="spellEnd"/>
      <w:r w:rsidRPr="007B7DA2">
        <w:rPr>
          <w:rFonts w:eastAsia="Questrial"/>
          <w:sz w:val="23"/>
          <w:szCs w:val="23"/>
        </w:rPr>
        <w:t>. WALDO FERNÁNDEZ GONZÁLEZ, INTEGRANTE DEL GRUPO LEGISLATIVO DEL PARTIDO MOVIMIENTO DE REGENERACIÓN NACIONAL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AL ARTÍCULO 26 DE LA CONSTITUCIÓN POLÍTICA DE LOS ESTADOS UNIDOS MEXICANOS. </w:t>
      </w:r>
      <w:r w:rsidRPr="007B7DA2">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w:t>
      </w:r>
      <w:proofErr w:type="spellStart"/>
      <w:r w:rsidRPr="007B7DA2">
        <w:rPr>
          <w:rFonts w:eastAsia="Questrial"/>
          <w:sz w:val="23"/>
          <w:szCs w:val="23"/>
        </w:rPr>
        <w:t>DIP</w:t>
      </w:r>
      <w:proofErr w:type="spellEnd"/>
      <w:r w:rsidRPr="007B7DA2">
        <w:rPr>
          <w:rFonts w:eastAsia="Questrial"/>
          <w:sz w:val="23"/>
          <w:szCs w:val="23"/>
        </w:rPr>
        <w:t>. WALDO FERNÁNDEZ GONZÁLEZ, INTEGRANTE DEL GRUPO LEGISLATIVO DEL PARTIDO MOVIMIENTO DE REGENERACIÓN NACIONAL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 DIVERSAS DISPOSICIONES DE LA LEY DE EDUCACIÓN DEL ESTADO, EN MATERIA DE TRABAJO SOCIAL. </w:t>
      </w:r>
      <w:r w:rsidRPr="007B7DA2">
        <w:rPr>
          <w:rFonts w:eastAsia="Questrial"/>
          <w:b/>
          <w:sz w:val="23"/>
          <w:szCs w:val="23"/>
        </w:rPr>
        <w:t>DE ENTERADO Y DE CONFORMIDAD CON LO ESTABLECIDO EN LOS ARTÍCULOS 24 FRACCIÓN III Y 39 FRACCIÓN VII DEL REGLAMENTO PARA EL GOBIERNO INTERIOR DEL CONGRESO, SE TURNA A LA COMISIÓN DE EDUCACIÓN, CULTURA Y DEPORTE.</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EL C. </w:t>
      </w:r>
      <w:proofErr w:type="spellStart"/>
      <w:r w:rsidRPr="007B7DA2">
        <w:rPr>
          <w:rFonts w:eastAsia="Questrial"/>
          <w:sz w:val="23"/>
          <w:szCs w:val="23"/>
        </w:rPr>
        <w:t>DIP</w:t>
      </w:r>
      <w:proofErr w:type="spellEnd"/>
      <w:r w:rsidRPr="007B7DA2">
        <w:rPr>
          <w:rFonts w:eastAsia="Questrial"/>
          <w:sz w:val="23"/>
          <w:szCs w:val="23"/>
        </w:rPr>
        <w:t>. WALDO FERNÁNDEZ GONZÁLEZ, INTEGRANTE DEL GRUPO LEGISLATIVO DEL PARTIDO MOVIMIENTO DE REGENERACIÓN NACIONAL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 DIVERSAS DISPOSICIONES DE LA LEY DE MOVILIDAD SOSTENIBLE Y ACCESIBILIDAD DEL ESTADO DE NUEVO LEÓN. </w:t>
      </w:r>
      <w:r w:rsidRPr="007B7DA2">
        <w:rPr>
          <w:rFonts w:eastAsia="Questrial"/>
          <w:b/>
          <w:sz w:val="23"/>
          <w:szCs w:val="23"/>
        </w:rPr>
        <w:t>DE ENTERADO Y DE CONFORMIDAD CON LO ESTABLECIDO EN LOS ARTÍCULOS 24 FRACCIÓN III Y 39 FRACCIÓN X DEL REGLAMENTO PARA EL GOBIERNO INTERIOR DEL CONGRESO, SE TURNA A LA COMISIÓN DE MOVILIDAD.</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OFICIO SIGNADO POR LOS PRESIDENTES MUNICIPALES DE APODACA, GUADALUPE, CADEREYTA JIMÉNEZ, SAN NICOLÁS DE LOS GARZA, JUÁREZ, SANTIAGO, GARCÍA, GENERAL ESCOBEDO, LAMPAZOS DE NARANJO, HIGUERAS, </w:t>
      </w:r>
      <w:proofErr w:type="spellStart"/>
      <w:r w:rsidRPr="007B7DA2">
        <w:rPr>
          <w:rFonts w:eastAsia="Questrial"/>
          <w:sz w:val="23"/>
          <w:szCs w:val="23"/>
        </w:rPr>
        <w:t>AGUALEGUAS</w:t>
      </w:r>
      <w:proofErr w:type="spellEnd"/>
      <w:r w:rsidRPr="007B7DA2">
        <w:rPr>
          <w:rFonts w:eastAsia="Questrial"/>
          <w:sz w:val="23"/>
          <w:szCs w:val="23"/>
        </w:rPr>
        <w:t xml:space="preserve">, PARÁS, LINARES, GENERAL BRAVO, PESQUERÍA, ALLENDE, </w:t>
      </w:r>
      <w:proofErr w:type="spellStart"/>
      <w:r w:rsidRPr="007B7DA2">
        <w:rPr>
          <w:rFonts w:eastAsia="Questrial"/>
          <w:sz w:val="23"/>
          <w:szCs w:val="23"/>
        </w:rPr>
        <w:t>ARAMBERRI</w:t>
      </w:r>
      <w:proofErr w:type="spellEnd"/>
      <w:r w:rsidRPr="007B7DA2">
        <w:rPr>
          <w:rFonts w:eastAsia="Questrial"/>
          <w:sz w:val="23"/>
          <w:szCs w:val="23"/>
        </w:rPr>
        <w:t xml:space="preserve">, BUSTAMANTE, CIÉNEGA DE FLORES, DOCTOR ARROYO, DOCTOR GONZÁLEZ, GALEANA, GENERAL TREVIÑO, </w:t>
      </w:r>
      <w:proofErr w:type="spellStart"/>
      <w:r w:rsidRPr="007B7DA2">
        <w:rPr>
          <w:rFonts w:eastAsia="Questrial"/>
          <w:sz w:val="23"/>
          <w:szCs w:val="23"/>
        </w:rPr>
        <w:t>HUALAHUISES</w:t>
      </w:r>
      <w:proofErr w:type="spellEnd"/>
      <w:r w:rsidRPr="007B7DA2">
        <w:rPr>
          <w:rFonts w:eastAsia="Questrial"/>
          <w:sz w:val="23"/>
          <w:szCs w:val="23"/>
        </w:rPr>
        <w:t xml:space="preserve">, ITURBIDE, MONTEMORELOS, RAYONES Y VALLECILLO, NUEVO LEÓN, MEDIANTE EL CUAL PRESENTAN INICIATIVA DE REFORMA POR MODIFICACIÓN AL APARTADO A DEL ARTÍCULO 14 DE LA LEY DE COORDINACIÓN HACENDARIA DEL ESTADO DE NUEVO LEÓN. </w:t>
      </w:r>
      <w:r w:rsidRPr="007B7DA2">
        <w:rPr>
          <w:rFonts w:eastAsia="Questrial"/>
          <w:b/>
          <w:sz w:val="23"/>
          <w:szCs w:val="23"/>
        </w:rPr>
        <w:t xml:space="preserve">DE ENTERADO Y DE CONFORMIDAD CON LO ESTABLECIDO EN LOS ARTÍCULOS 24 FRACCIÓN III Y 39 FRACCIÓN XXIII DEL REGLAMENTO PARA EL GOBIERNO INTERIOR DEL CONGRESO, SE TURNA CON </w:t>
      </w:r>
      <w:r w:rsidRPr="007B7DA2">
        <w:rPr>
          <w:rFonts w:eastAsia="Questrial"/>
          <w:b/>
          <w:sz w:val="23"/>
          <w:szCs w:val="23"/>
          <w:u w:val="single"/>
        </w:rPr>
        <w:t>CARÁCTER DE URGENTE</w:t>
      </w:r>
      <w:r w:rsidRPr="007B7DA2">
        <w:rPr>
          <w:rFonts w:eastAsia="Questrial"/>
          <w:b/>
          <w:sz w:val="23"/>
          <w:szCs w:val="23"/>
        </w:rPr>
        <w:t xml:space="preserve"> A LA COMISIÓN DE PRESUPUESTO.</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BRENDA LIZBETH SÁNCHEZ CASTRO, INTEGRANTE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AL ARTÍCULO 37 DE LA LEY PARA LA IGUALDAD ENTRE MUJERES Y HOMBRES DEL ESTADO DE NUEVO LEÓN, EN RELACIÓN A IGUALDAD SUSTANTIVA EN MATERIA ECONÓMICA Y LABORAL. </w:t>
      </w:r>
      <w:r w:rsidRPr="007B7DA2">
        <w:rPr>
          <w:rFonts w:eastAsia="Questrial"/>
          <w:b/>
          <w:sz w:val="23"/>
          <w:szCs w:val="23"/>
        </w:rPr>
        <w:t>DE ENTERADO Y DE CONFORMIDAD CON LO ESTABLECIDO EN LOS ARTÍCULOS 24 FRACCIÓN III Y 39 FRACCIÓN VI DEL REGLAMENTO PARA EL GOBIERNO INTERIOR DEL CONGRESO, SE TURNA A LA COMISIÓN PARA LA IGUALDAD DE GÉNERO.</w:t>
      </w:r>
    </w:p>
    <w:p w:rsidR="007B7DA2" w:rsidRPr="007B7DA2" w:rsidRDefault="007B7DA2" w:rsidP="007B7DA2">
      <w:pPr>
        <w:spacing w:after="0" w:line="240" w:lineRule="auto"/>
        <w:ind w:left="567" w:right="196" w:hanging="567"/>
        <w:jc w:val="both"/>
        <w:rPr>
          <w:rFonts w:eastAsia="Questrial"/>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OFICIO SIGNADO POR EL C. LIC. SERGIO SALVADOR CHAPA VALENCIA, DIRECTOR JURÍDICO DE LA SECRETARÍA DE SALUD,</w:t>
      </w:r>
      <w:r w:rsidRPr="007B7DA2">
        <w:rPr>
          <w:rFonts w:eastAsia="Questrial"/>
          <w:b/>
          <w:sz w:val="23"/>
          <w:szCs w:val="23"/>
        </w:rPr>
        <w:t xml:space="preserve"> </w:t>
      </w:r>
      <w:r w:rsidRPr="007B7DA2">
        <w:rPr>
          <w:rFonts w:eastAsia="Questrial"/>
          <w:sz w:val="23"/>
          <w:szCs w:val="23"/>
        </w:rPr>
        <w:t xml:space="preserve">MEDIANTE EL CUAL DA CONTESTACIÓN AL EXHORTO REALIZADO POR ESTA SOBERANÍA. </w:t>
      </w:r>
      <w:r w:rsidRPr="007B7DA2">
        <w:rPr>
          <w:rFonts w:eastAsia="Questrial"/>
          <w:b/>
          <w:sz w:val="23"/>
          <w:szCs w:val="23"/>
        </w:rPr>
        <w:t xml:space="preserve">DE ENTERADO Y SE ANEXA EN EL ACUERDO ADMINISTRATIVO NÚM. 546 APROBADO POR ESTA SOBERANÍA; ASÍ MISMO REMÍTASE COPIA DEL OFICIO AL COMITÉ DE SEGUIMIENTO DE ACUERDOS Y AL </w:t>
      </w:r>
      <w:proofErr w:type="spellStart"/>
      <w:r w:rsidRPr="007B7DA2">
        <w:rPr>
          <w:rFonts w:eastAsia="Questrial"/>
          <w:b/>
          <w:sz w:val="23"/>
          <w:szCs w:val="23"/>
        </w:rPr>
        <w:t>PROMOVENTE</w:t>
      </w:r>
      <w:proofErr w:type="spellEnd"/>
      <w:r w:rsidRPr="007B7DA2">
        <w:rPr>
          <w:rFonts w:eastAsia="Questrial"/>
          <w:b/>
          <w:sz w:val="23"/>
          <w:szCs w:val="23"/>
        </w:rPr>
        <w:t>.</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b/>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BRENDA LIZBETH SÁNCHEZ CASTRO, INTEGRANTE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SOLICITA LICENCIA TEMPORAL POR TIEMPO INDEFINIDO AL CARGO DE DIPUTADA LOCAL PROPIETARIA, SIN GOCE DE SUELDO Y DE LAS PRERROGATIVAS Y ATRIBUCIONES CONFERIDAS POR DICHO CARGO, A PARTIR DEL DÍA 14 DE NOVIEMBRE DE 2022. </w:t>
      </w:r>
      <w:r w:rsidRPr="007B7DA2">
        <w:rPr>
          <w:rFonts w:eastAsia="Questrial"/>
          <w:b/>
          <w:sz w:val="23"/>
          <w:szCs w:val="23"/>
        </w:rPr>
        <w:t xml:space="preserve">DE ENTERADO Y DE CONFORMIDAD CON LO ESTABLECIDO EN LOS ARTÍCULOS 24 FRACCIÓN III Y 39 FRACCIÓN I DEL REGLAMENTO PARA EL GOBIERNO INTERIOR DEL CONGRESO, SE TURNA CON </w:t>
      </w:r>
      <w:r w:rsidRPr="007B7DA2">
        <w:rPr>
          <w:rFonts w:eastAsia="Questrial"/>
          <w:b/>
          <w:sz w:val="23"/>
          <w:szCs w:val="23"/>
          <w:u w:val="single"/>
        </w:rPr>
        <w:t>CARÁCTER DE URGENTE</w:t>
      </w:r>
      <w:r w:rsidRPr="007B7DA2">
        <w:rPr>
          <w:rFonts w:eastAsia="Questrial"/>
          <w:b/>
          <w:sz w:val="23"/>
          <w:szCs w:val="23"/>
        </w:rPr>
        <w:t xml:space="preserve"> A LA COMISIÓN DE GOBERNACIÓN Y ORGANIZACIÓN INTERNA DE LOS PODERES.</w:t>
      </w:r>
    </w:p>
    <w:p w:rsidR="007B7DA2" w:rsidRPr="007B7DA2" w:rsidRDefault="007B7DA2" w:rsidP="007B7DA2">
      <w:pPr>
        <w:pStyle w:val="Prrafodelista"/>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6" w:hanging="567"/>
        <w:contextualSpacing/>
        <w:jc w:val="both"/>
        <w:rPr>
          <w:rFonts w:eastAsia="Questrial"/>
          <w:sz w:val="23"/>
          <w:szCs w:val="23"/>
        </w:rPr>
      </w:pPr>
      <w:r w:rsidRPr="007B7DA2">
        <w:rPr>
          <w:rFonts w:eastAsia="Questrial"/>
          <w:sz w:val="23"/>
          <w:szCs w:val="23"/>
        </w:rPr>
        <w:t>ESCRITO PRESENTADO POR LA C. SANDRA MARGARITA TORRES SALAZAR, PRESIDENTA MUNICIPAL DE RAYONES, NUEVO LEÓN,</w:t>
      </w:r>
      <w:r w:rsidRPr="007B7DA2">
        <w:rPr>
          <w:rFonts w:eastAsia="Questrial"/>
          <w:b/>
          <w:sz w:val="23"/>
          <w:szCs w:val="23"/>
        </w:rPr>
        <w:t xml:space="preserve"> </w:t>
      </w:r>
      <w:r w:rsidRPr="007B7DA2">
        <w:rPr>
          <w:rFonts w:eastAsia="Questrial"/>
          <w:sz w:val="23"/>
          <w:szCs w:val="23"/>
        </w:rPr>
        <w:t xml:space="preserve">MEDIANTE EL CUAL REMITE EL PRESUPUESTO DE INGRESOS PARA EL EJERCICIO FISCAL 2023. </w:t>
      </w:r>
      <w:r w:rsidRPr="007B7DA2">
        <w:rPr>
          <w:rFonts w:eastAsia="Questrial"/>
          <w:b/>
          <w:sz w:val="23"/>
          <w:szCs w:val="23"/>
        </w:rPr>
        <w:t>DE ENTERADO Y DE CONFORMIDAD CON LO ESTABLECIDO EN LOS ARTÍCULOS 24 FRACCIÓN III Y 39 FRACCIÓN XVIII DEL REGLAMENTO PARA EL GOBIERNO INTERIOR DEL CONGRESO, SE TURNA A LA COMISIÓN SEGUNDA DE HACIENDA Y DESARROLLO MUNICIPAL.</w:t>
      </w:r>
    </w:p>
    <w:p w:rsidR="007B7DA2" w:rsidRPr="007B7DA2" w:rsidRDefault="007B7DA2" w:rsidP="007B7DA2">
      <w:pPr>
        <w:spacing w:after="0" w:line="240" w:lineRule="auto"/>
        <w:ind w:left="567" w:right="196" w:hanging="567"/>
        <w:jc w:val="both"/>
        <w:rPr>
          <w:rFonts w:eastAsia="Questrial"/>
          <w:b/>
          <w:sz w:val="23"/>
          <w:szCs w:val="23"/>
        </w:rPr>
      </w:pPr>
    </w:p>
    <w:p w:rsidR="007B7DA2" w:rsidRPr="007B7DA2" w:rsidRDefault="007B7DA2" w:rsidP="007B7DA2">
      <w:pPr>
        <w:pStyle w:val="Prrafodelista"/>
        <w:numPr>
          <w:ilvl w:val="0"/>
          <w:numId w:val="18"/>
        </w:numPr>
        <w:ind w:left="567" w:right="198" w:hanging="567"/>
        <w:contextualSpacing/>
        <w:jc w:val="both"/>
        <w:rPr>
          <w:rFonts w:eastAsia="Questrial"/>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BRENDA LIZBETH SÁNCHEZ CASTRO, INTEGRANTE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w:t>
      </w:r>
      <w:r w:rsidRPr="007B7DA2">
        <w:rPr>
          <w:rFonts w:eastAsia="Questrial"/>
          <w:sz w:val="23"/>
          <w:szCs w:val="23"/>
        </w:rPr>
        <w:lastRenderedPageBreak/>
        <w:t xml:space="preserve">PRESENTA INICIATIVA DE REFORMA AL ARTÍCULO 181 DE LA CONSTITUCIÓN POLÍTICA DEL ESTADO LIBRE Y SOBERANO DE NUEVO LEÓN. </w:t>
      </w:r>
      <w:r w:rsidRPr="007B7DA2">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7B7DA2" w:rsidRPr="007B7DA2" w:rsidRDefault="007B7DA2" w:rsidP="007B7DA2">
      <w:pPr>
        <w:spacing w:after="0" w:line="240" w:lineRule="auto"/>
        <w:ind w:left="567" w:right="198" w:hanging="567"/>
        <w:jc w:val="both"/>
        <w:rPr>
          <w:rFonts w:eastAsia="Questrial"/>
          <w:b/>
          <w:sz w:val="23"/>
          <w:szCs w:val="23"/>
        </w:rPr>
      </w:pPr>
    </w:p>
    <w:p w:rsidR="007B7DA2" w:rsidRPr="007B7DA2" w:rsidRDefault="007B7DA2" w:rsidP="007B7DA2">
      <w:pPr>
        <w:pStyle w:val="Prrafodelista"/>
        <w:numPr>
          <w:ilvl w:val="0"/>
          <w:numId w:val="18"/>
        </w:numPr>
        <w:ind w:left="567" w:right="198" w:hanging="567"/>
        <w:contextualSpacing/>
        <w:jc w:val="both"/>
        <w:rPr>
          <w:rFonts w:eastAsia="Questrial"/>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BRENDA LIZBETH SÁNCHEZ CASTRO, INTEGRANTE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AL ARTÍCULO 65 DE LA LEY GENERAL DE DESAPARICIÓN FORZADA DE PERSONAS Y DE DESAPARICIÓN COMETIDA POR PARTICULARES. </w:t>
      </w:r>
      <w:r w:rsidRPr="007B7DA2">
        <w:rPr>
          <w:rFonts w:eastAsia="Questrial"/>
          <w:b/>
          <w:sz w:val="23"/>
          <w:szCs w:val="23"/>
        </w:rPr>
        <w:t>DE ENTERADO Y DE CONFORMIDAD CON LO ESTABLECIDO EN LOS ARTÍCULOS 24 FRACCIÓN III Y 39 FRACCIÓN IV DEL REGLAMENTO PARA EL GOBIERNO INTERIOR DEL CONGRESO, SE TURNA A LA COMISIÓN DE JUSTICIA Y SEGURIDAD PÚBLICA.</w:t>
      </w:r>
    </w:p>
    <w:p w:rsidR="007B7DA2" w:rsidRPr="007B7DA2" w:rsidRDefault="007B7DA2" w:rsidP="007B7DA2">
      <w:pPr>
        <w:spacing w:after="0" w:line="240" w:lineRule="auto"/>
        <w:ind w:left="567" w:right="198" w:hanging="567"/>
        <w:jc w:val="both"/>
        <w:rPr>
          <w:rFonts w:eastAsia="Questrial"/>
          <w:sz w:val="23"/>
          <w:szCs w:val="23"/>
        </w:rPr>
      </w:pPr>
    </w:p>
    <w:p w:rsidR="007B7DA2" w:rsidRPr="007B7DA2" w:rsidRDefault="007B7DA2" w:rsidP="007B7DA2">
      <w:pPr>
        <w:pStyle w:val="Prrafodelista"/>
        <w:numPr>
          <w:ilvl w:val="0"/>
          <w:numId w:val="18"/>
        </w:numPr>
        <w:ind w:left="567" w:right="198" w:hanging="567"/>
        <w:contextualSpacing/>
        <w:jc w:val="both"/>
        <w:rPr>
          <w:rFonts w:eastAsia="Questrial"/>
          <w:sz w:val="23"/>
          <w:szCs w:val="23"/>
        </w:rPr>
      </w:pPr>
      <w:r w:rsidRPr="007B7DA2">
        <w:rPr>
          <w:rFonts w:eastAsia="Questrial"/>
          <w:sz w:val="23"/>
          <w:szCs w:val="23"/>
        </w:rPr>
        <w:t xml:space="preserve">ESCRITO PRESENTADO POR LA C. </w:t>
      </w:r>
      <w:proofErr w:type="spellStart"/>
      <w:r w:rsidRPr="007B7DA2">
        <w:rPr>
          <w:rFonts w:eastAsia="Questrial"/>
          <w:sz w:val="23"/>
          <w:szCs w:val="23"/>
        </w:rPr>
        <w:t>DIP</w:t>
      </w:r>
      <w:proofErr w:type="spellEnd"/>
      <w:r w:rsidRPr="007B7DA2">
        <w:rPr>
          <w:rFonts w:eastAsia="Questrial"/>
          <w:sz w:val="23"/>
          <w:szCs w:val="23"/>
        </w:rPr>
        <w:t>. BRENDA LIZBETH SÁNCHEZ CASTRO, INTEGRANTE DEL GRUPO LEGISLATIVO MOVIMIENTO CIUDADANO DE LA LXXVI LEGISLATURA,</w:t>
      </w:r>
      <w:r w:rsidRPr="007B7DA2">
        <w:rPr>
          <w:rFonts w:eastAsia="Questrial"/>
          <w:b/>
          <w:sz w:val="23"/>
          <w:szCs w:val="23"/>
        </w:rPr>
        <w:t xml:space="preserve"> </w:t>
      </w:r>
      <w:r w:rsidRPr="007B7DA2">
        <w:rPr>
          <w:rFonts w:eastAsia="Questrial"/>
          <w:sz w:val="23"/>
          <w:szCs w:val="23"/>
        </w:rPr>
        <w:t xml:space="preserve">MEDIANTE EL CUAL PRESENTA INICIATIVA DE REFORMA AL ARTÍCULO 49 DE LA CONSTITUCIÓN POLÍTICA DEL ESTADO LIBRE Y SOBERANO DE NUEVO LEÓN. </w:t>
      </w:r>
      <w:r w:rsidRPr="007B7DA2">
        <w:rPr>
          <w:rFonts w:eastAsia="Questrial"/>
          <w:b/>
          <w:sz w:val="23"/>
          <w:szCs w:val="23"/>
        </w:rPr>
        <w:t>DE ENTERADO Y DE CONFORMIDAD CON LO ESTABLECIDO EN LOS ARTÍCULOS 24 FRACCIÓN III Y 39 FRACCIÓN III DEL REGLAMENTO PARA EL GOBIERNO INTERIOR DEL CONGRESO, SE TURNA A LA COMISIÓN DE PUNTOS CONSTITUCIONALES.</w:t>
      </w:r>
    </w:p>
    <w:p w:rsidR="007B7DA2" w:rsidRPr="007B7DA2" w:rsidRDefault="007B7DA2" w:rsidP="007B7DA2">
      <w:pPr>
        <w:spacing w:after="0" w:line="240" w:lineRule="auto"/>
        <w:ind w:left="567" w:right="198" w:hanging="567"/>
        <w:jc w:val="both"/>
        <w:rPr>
          <w:rFonts w:eastAsia="Questrial"/>
          <w:b/>
          <w:sz w:val="23"/>
          <w:szCs w:val="23"/>
        </w:rPr>
      </w:pPr>
    </w:p>
    <w:p w:rsidR="007B7DA2" w:rsidRPr="007B7DA2" w:rsidRDefault="007B7DA2" w:rsidP="007B7DA2">
      <w:pPr>
        <w:pStyle w:val="Prrafodelista"/>
        <w:numPr>
          <w:ilvl w:val="0"/>
          <w:numId w:val="18"/>
        </w:numPr>
        <w:ind w:left="567" w:right="198" w:hanging="567"/>
        <w:contextualSpacing/>
        <w:jc w:val="both"/>
        <w:rPr>
          <w:rFonts w:eastAsia="Questrial"/>
          <w:sz w:val="23"/>
          <w:szCs w:val="23"/>
        </w:rPr>
      </w:pPr>
      <w:r w:rsidRPr="007B7DA2">
        <w:rPr>
          <w:rFonts w:eastAsia="Questrial"/>
          <w:sz w:val="23"/>
          <w:szCs w:val="23"/>
        </w:rPr>
        <w:t>ESCRITO PRESENTADO POR LOS INTEGRANTES DEL GRUPO LEGISLATIVO DEL PARTIDO ACCIÓN NACIONAL Y DEL PARTIDO REVOLUCIONARIO INSTITUCIONAL DE LA LXXVI LEGISLATURA, MEDIANTE EL CUAL PRESENTAN INICIATIVA DE REFORMA AL ARTÍCULO 96 Y SE ADICIONA EL CAPÍTULO VII QUE SE INTEGRA POR LOS ARTÍCULOS 165, 166, 167, 168 Y 169, RECORRIÉNDOSE LOS SUBSECUENTES TODOS DE LA CONSTITUCIÓN POLÍTICA DEL ESTADO LIBRE Y SOBERANO DE NUEVO LEÓN.</w:t>
      </w:r>
      <w:r w:rsidRPr="007B7DA2">
        <w:rPr>
          <w:rFonts w:eastAsia="Questrial"/>
          <w:b/>
          <w:sz w:val="23"/>
          <w:szCs w:val="23"/>
        </w:rPr>
        <w:t xml:space="preserve"> DE ENTERADO Y DE CONFORMIDAD CON LO ESTABLECIDO EN LOS ARTÍCULOS 24 FRACCIÓN III Y 39 FRACCIÓN III DEL REGLAMENTO PARA EL GOBIERNO INTERIOR DEL CONGRESO, SE TURNA CON </w:t>
      </w:r>
      <w:r w:rsidRPr="007B7DA2">
        <w:rPr>
          <w:rFonts w:eastAsia="Questrial"/>
          <w:b/>
          <w:sz w:val="23"/>
          <w:szCs w:val="23"/>
          <w:u w:val="single"/>
        </w:rPr>
        <w:t>CARÁCTER DE URGENTE</w:t>
      </w:r>
      <w:r w:rsidRPr="007B7DA2">
        <w:rPr>
          <w:rFonts w:eastAsia="Questrial"/>
          <w:b/>
          <w:sz w:val="23"/>
          <w:szCs w:val="23"/>
        </w:rPr>
        <w:t xml:space="preserve"> A LA COMISIÓN DE PUNTOS CONSTITUCIONALES.</w:t>
      </w:r>
    </w:p>
    <w:p w:rsidR="007B7DA2" w:rsidRPr="007B7DA2" w:rsidRDefault="007B7DA2" w:rsidP="008C6E7D">
      <w:pPr>
        <w:pStyle w:val="NormalWeb"/>
        <w:spacing w:before="0" w:beforeAutospacing="0" w:after="0" w:afterAutospacing="0"/>
        <w:ind w:left="567" w:hanging="567"/>
        <w:jc w:val="both"/>
        <w:rPr>
          <w:b/>
          <w:sz w:val="16"/>
          <w:szCs w:val="27"/>
          <w:lang w:val="es-ES"/>
        </w:rPr>
      </w:pPr>
    </w:p>
    <w:sectPr w:rsidR="007B7DA2" w:rsidRPr="007B7DA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C15" w:rsidRDefault="00A74C15" w:rsidP="00162A73">
      <w:pPr>
        <w:spacing w:after="0" w:line="240" w:lineRule="auto"/>
      </w:pPr>
      <w:r>
        <w:separator/>
      </w:r>
    </w:p>
  </w:endnote>
  <w:endnote w:type="continuationSeparator" w:id="0">
    <w:p w:rsidR="00A74C15" w:rsidRDefault="00A74C15"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B82998" w:rsidRPr="00B82998">
          <w:rPr>
            <w:noProof/>
            <w:lang w:val="es-ES"/>
          </w:rPr>
          <w:t>15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C15" w:rsidRDefault="00A74C15" w:rsidP="00162A73">
      <w:pPr>
        <w:spacing w:after="0" w:line="240" w:lineRule="auto"/>
      </w:pPr>
      <w:r>
        <w:separator/>
      </w:r>
    </w:p>
  </w:footnote>
  <w:footnote w:type="continuationSeparator" w:id="0">
    <w:p w:rsidR="00A74C15" w:rsidRDefault="00A74C15"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30664568"/>
    <w:lvl w:ilvl="0" w:tplc="34D09406">
      <w:start w:val="1"/>
      <w:numFmt w:val="decimal"/>
      <w:lvlText w:val="%1."/>
      <w:lvlJc w:val="left"/>
      <w:pPr>
        <w:ind w:left="-915" w:hanging="360"/>
      </w:pPr>
      <w:rPr>
        <w:rFonts w:hint="default"/>
        <w:b w:val="0"/>
        <w:color w:val="auto"/>
        <w:sz w:val="22"/>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0409000F" w:tentative="1">
      <w:start w:val="1"/>
      <w:numFmt w:val="decimal"/>
      <w:lvlText w:val="%4."/>
      <w:lvlJc w:val="left"/>
      <w:pPr>
        <w:ind w:left="1245" w:hanging="360"/>
      </w:p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44DA"/>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663"/>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2528"/>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57C9A"/>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080"/>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201C"/>
    <w:rsid w:val="00226E0F"/>
    <w:rsid w:val="00231328"/>
    <w:rsid w:val="0023146B"/>
    <w:rsid w:val="00232C46"/>
    <w:rsid w:val="00232DA5"/>
    <w:rsid w:val="00234B74"/>
    <w:rsid w:val="0024375F"/>
    <w:rsid w:val="00243870"/>
    <w:rsid w:val="002470C1"/>
    <w:rsid w:val="00247F6F"/>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95F98"/>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2F43"/>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E79"/>
    <w:rsid w:val="00344FC2"/>
    <w:rsid w:val="00347D62"/>
    <w:rsid w:val="00356FAD"/>
    <w:rsid w:val="003615AD"/>
    <w:rsid w:val="003618C7"/>
    <w:rsid w:val="00361D58"/>
    <w:rsid w:val="00362A41"/>
    <w:rsid w:val="00362BC6"/>
    <w:rsid w:val="00363750"/>
    <w:rsid w:val="00367BE8"/>
    <w:rsid w:val="00370A85"/>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6CC"/>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4C3"/>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289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18C1"/>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59CD"/>
    <w:rsid w:val="007B6EB9"/>
    <w:rsid w:val="007B7058"/>
    <w:rsid w:val="007B7DA2"/>
    <w:rsid w:val="007C2BC5"/>
    <w:rsid w:val="007C41D3"/>
    <w:rsid w:val="007C42DD"/>
    <w:rsid w:val="007C7EAE"/>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0E5E"/>
    <w:rsid w:val="008A2CF6"/>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1645"/>
    <w:rsid w:val="00953C98"/>
    <w:rsid w:val="00954934"/>
    <w:rsid w:val="00955DA9"/>
    <w:rsid w:val="00956434"/>
    <w:rsid w:val="00961CD6"/>
    <w:rsid w:val="00962373"/>
    <w:rsid w:val="0096747B"/>
    <w:rsid w:val="00967A95"/>
    <w:rsid w:val="00972812"/>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4C"/>
    <w:rsid w:val="009D5AFF"/>
    <w:rsid w:val="009D68DF"/>
    <w:rsid w:val="009D6FD3"/>
    <w:rsid w:val="009D71E6"/>
    <w:rsid w:val="009D7913"/>
    <w:rsid w:val="009E20DB"/>
    <w:rsid w:val="009E63D8"/>
    <w:rsid w:val="009F0880"/>
    <w:rsid w:val="009F0A30"/>
    <w:rsid w:val="009F0DFA"/>
    <w:rsid w:val="009F1208"/>
    <w:rsid w:val="009F12A8"/>
    <w:rsid w:val="009F2739"/>
    <w:rsid w:val="009F5AA4"/>
    <w:rsid w:val="00A0075E"/>
    <w:rsid w:val="00A007A0"/>
    <w:rsid w:val="00A0113F"/>
    <w:rsid w:val="00A03CC0"/>
    <w:rsid w:val="00A05350"/>
    <w:rsid w:val="00A070F5"/>
    <w:rsid w:val="00A103E0"/>
    <w:rsid w:val="00A10D83"/>
    <w:rsid w:val="00A113F7"/>
    <w:rsid w:val="00A133DE"/>
    <w:rsid w:val="00A14077"/>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74C15"/>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83C"/>
    <w:rsid w:val="00AE6DA6"/>
    <w:rsid w:val="00AF4C2B"/>
    <w:rsid w:val="00AF6B51"/>
    <w:rsid w:val="00AF6C31"/>
    <w:rsid w:val="00AF6F8B"/>
    <w:rsid w:val="00B00B3D"/>
    <w:rsid w:val="00B03CCB"/>
    <w:rsid w:val="00B04255"/>
    <w:rsid w:val="00B04453"/>
    <w:rsid w:val="00B04456"/>
    <w:rsid w:val="00B107F9"/>
    <w:rsid w:val="00B116AD"/>
    <w:rsid w:val="00B11764"/>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2998"/>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3C0E"/>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0073"/>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3806"/>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D368F"/>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72D"/>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39AB"/>
    <w:rsid w:val="00D777FD"/>
    <w:rsid w:val="00D82888"/>
    <w:rsid w:val="00D829BA"/>
    <w:rsid w:val="00D838FF"/>
    <w:rsid w:val="00D846CE"/>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5E0D"/>
    <w:rsid w:val="00E26192"/>
    <w:rsid w:val="00E31817"/>
    <w:rsid w:val="00E32FBB"/>
    <w:rsid w:val="00E35AFD"/>
    <w:rsid w:val="00E35F71"/>
    <w:rsid w:val="00E366F3"/>
    <w:rsid w:val="00E4023D"/>
    <w:rsid w:val="00E4159E"/>
    <w:rsid w:val="00E427B1"/>
    <w:rsid w:val="00E4296D"/>
    <w:rsid w:val="00E4497A"/>
    <w:rsid w:val="00E4510A"/>
    <w:rsid w:val="00E45DBC"/>
    <w:rsid w:val="00E46E1E"/>
    <w:rsid w:val="00E478F5"/>
    <w:rsid w:val="00E52204"/>
    <w:rsid w:val="00E52AA9"/>
    <w:rsid w:val="00E54EAD"/>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02EE"/>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ADC04"/>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552082834">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15</Pages>
  <Words>4702</Words>
  <Characters>26805</Characters>
  <Application>Microsoft Office Word</Application>
  <DocSecurity>0</DocSecurity>
  <Lines>223</Lines>
  <Paragraphs>62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26</cp:revision>
  <cp:lastPrinted>2021-02-02T22:30:00Z</cp:lastPrinted>
  <dcterms:created xsi:type="dcterms:W3CDTF">2022-11-14T18:40:00Z</dcterms:created>
  <dcterms:modified xsi:type="dcterms:W3CDTF">2022-11-18T17:05:00Z</dcterms:modified>
</cp:coreProperties>
</file>