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29549" w14:textId="77777777"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B45C60B" w14:textId="77777777"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C17D77">
        <w:rPr>
          <w:rFonts w:ascii="Times New Roman" w:eastAsia="Times New Roman" w:hAnsi="Times New Roman" w:cs="Times New Roman"/>
          <w:sz w:val="24"/>
          <w:szCs w:val="24"/>
          <w:lang w:eastAsia="es-ES"/>
        </w:rPr>
        <w:t>48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C17D77">
        <w:rPr>
          <w:rFonts w:ascii="Times New Roman" w:eastAsia="Times New Roman" w:hAnsi="Times New Roman" w:cs="Times New Roman"/>
          <w:sz w:val="24"/>
          <w:szCs w:val="24"/>
          <w:lang w:eastAsia="es-ES"/>
        </w:rPr>
        <w:t>28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55C63">
        <w:rPr>
          <w:rFonts w:ascii="Times New Roman" w:eastAsia="Times New Roman" w:hAnsi="Times New Roman" w:cs="Times New Roman"/>
          <w:sz w:val="24"/>
          <w:szCs w:val="24"/>
          <w:lang w:eastAsia="es-ES"/>
        </w:rPr>
        <w:t>NOVIEMBRE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14:paraId="6ECB7A7F" w14:textId="77777777" w:rsidR="00EF3D93" w:rsidRPr="00534597"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14:paraId="0F274690" w14:textId="77777777"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14:paraId="70CAAF7E" w14:textId="77777777"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14:paraId="2ABB62EB" w14:textId="77777777" w:rsidR="00EF3D93" w:rsidRPr="00534597"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14:paraId="71CEABCF" w14:textId="77777777" w:rsidR="004E6168" w:rsidRPr="00534597" w:rsidRDefault="00534597" w:rsidP="00534597">
      <w:pPr>
        <w:shd w:val="clear" w:color="auto" w:fill="FFFFFF"/>
        <w:spacing w:after="0" w:line="240" w:lineRule="auto"/>
        <w:jc w:val="both"/>
        <w:rPr>
          <w:rFonts w:ascii="Times New Roman" w:hAnsi="Times New Roman" w:cs="Times New Roman"/>
          <w:i/>
          <w:sz w:val="24"/>
          <w:szCs w:val="24"/>
        </w:rPr>
      </w:pPr>
      <w:r w:rsidRPr="00534597">
        <w:rPr>
          <w:rFonts w:ascii="Times New Roman" w:eastAsia="Times New Roman" w:hAnsi="Times New Roman" w:cs="Times New Roman"/>
          <w:sz w:val="24"/>
          <w:szCs w:val="24"/>
          <w:lang w:eastAsia="es-MX"/>
        </w:rPr>
        <w:t>EN LA CIUDAD DE MONTERREY, CAPITAL DEL ESTADO DE NUEVO LEÓN, SIENDO LAS ONCE HORAS CON CUARENTA Y CUATRO MINUTOS, DEL DÍA VEINTIOCHO DE NOVIEMBRE</w:t>
      </w:r>
      <w:r w:rsidRPr="00534597">
        <w:rPr>
          <w:rFonts w:ascii="Times New Roman" w:eastAsia="Times New Roman" w:hAnsi="Times New Roman" w:cs="Times New Roman"/>
          <w:sz w:val="24"/>
          <w:szCs w:val="24"/>
          <w:lang w:eastAsia="es-ES"/>
        </w:rPr>
        <w:t xml:space="preserve"> </w:t>
      </w:r>
      <w:r w:rsidRPr="00534597">
        <w:rPr>
          <w:rFonts w:ascii="Times New Roman" w:eastAsia="Times New Roman" w:hAnsi="Times New Roman" w:cs="Times New Roman"/>
          <w:sz w:val="24"/>
          <w:szCs w:val="24"/>
          <w:lang w:eastAsia="es-MX"/>
        </w:rPr>
        <w:t xml:space="preserve">DE 2022, CON LA ASISTENCIA AL PASE DE LISTA DE 33 LEGISLADORES EN EL PLENO Y DE CONFORMIDAD CON EL ACUERDO NÚMERO 005 APROBADO EL DÍA 8 DE SEPTIEMBRE DE 2021, </w:t>
      </w:r>
      <w:r w:rsidRPr="00534597">
        <w:rPr>
          <w:rFonts w:ascii="Times New Roman" w:hAnsi="Times New Roman" w:cs="Times New Roman"/>
          <w:i/>
          <w:sz w:val="24"/>
          <w:szCs w:val="24"/>
        </w:rPr>
        <w:t>VÍA PLATAFORMA VIRTUAL</w:t>
      </w:r>
      <w:r w:rsidRPr="00534597">
        <w:rPr>
          <w:rFonts w:ascii="Times New Roman" w:hAnsi="Times New Roman" w:cs="Times New Roman"/>
          <w:b/>
          <w:sz w:val="24"/>
          <w:szCs w:val="24"/>
        </w:rPr>
        <w:t xml:space="preserve"> </w:t>
      </w:r>
      <w:r w:rsidRPr="00534597">
        <w:rPr>
          <w:rFonts w:ascii="Times New Roman" w:hAnsi="Times New Roman" w:cs="Times New Roman"/>
          <w:i/>
          <w:sz w:val="24"/>
          <w:szCs w:val="24"/>
        </w:rPr>
        <w:t>7</w:t>
      </w:r>
      <w:r w:rsidRPr="00534597">
        <w:rPr>
          <w:rFonts w:ascii="Times New Roman" w:eastAsia="Times New Roman" w:hAnsi="Times New Roman" w:cs="Times New Roman"/>
          <w:i/>
          <w:sz w:val="24"/>
          <w:szCs w:val="24"/>
          <w:lang w:eastAsia="es-MX"/>
        </w:rPr>
        <w:t xml:space="preserve"> DIPUTADOS</w:t>
      </w:r>
      <w:r w:rsidRPr="00534597">
        <w:rPr>
          <w:rFonts w:ascii="Times New Roman" w:hAnsi="Times New Roman" w:cs="Times New Roman"/>
          <w:sz w:val="24"/>
          <w:szCs w:val="24"/>
        </w:rPr>
        <w:t xml:space="preserve">; </w:t>
      </w:r>
      <w:r w:rsidRPr="00534597">
        <w:rPr>
          <w:rFonts w:ascii="Times New Roman" w:eastAsia="Times New Roman" w:hAnsi="Times New Roman" w:cs="Times New Roman"/>
          <w:sz w:val="24"/>
          <w:szCs w:val="24"/>
          <w:lang w:eastAsia="es-MX"/>
        </w:rPr>
        <w:t xml:space="preserve">INCORPORÁNDOSE 1 EN EL TRANSCURSO DE LA SESIÓN Y 1 AUSENTE SIN AVISO. EL PRESIDENTE DECLARÓ ABIERTA LA SESIÓN. </w:t>
      </w:r>
      <w:r w:rsidRPr="00534597">
        <w:rPr>
          <w:rFonts w:ascii="Times New Roman" w:hAnsi="Times New Roman" w:cs="Times New Roman"/>
          <w:sz w:val="24"/>
          <w:szCs w:val="24"/>
        </w:rPr>
        <w:t>SE DIO LECTURA AL ORDEN DEL DÍA.</w:t>
      </w:r>
      <w:r w:rsidRPr="00534597">
        <w:rPr>
          <w:rFonts w:ascii="Times New Roman" w:hAnsi="Times New Roman" w:cs="Times New Roman"/>
          <w:i/>
          <w:sz w:val="24"/>
          <w:szCs w:val="24"/>
        </w:rPr>
        <w:t xml:space="preserve"> EL CUAL FUE APROBADO EN LA SESIÓN ANTERIOR.</w:t>
      </w:r>
    </w:p>
    <w:p w14:paraId="20A20742" w14:textId="77777777" w:rsidR="007D239B" w:rsidRPr="00534597" w:rsidRDefault="007D239B" w:rsidP="0053459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02FD278D" w14:textId="77777777" w:rsidR="009373B2" w:rsidRPr="00534597" w:rsidRDefault="00534597" w:rsidP="00534597">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34597">
        <w:rPr>
          <w:rFonts w:ascii="Times New Roman" w:hAnsi="Times New Roman" w:cs="Times New Roman"/>
          <w:b/>
          <w:bCs/>
          <w:iCs/>
          <w:sz w:val="24"/>
          <w:szCs w:val="24"/>
        </w:rPr>
        <w:t xml:space="preserve">LECTURA, DISCUSIÓN Y APROBACIÓN DE LAS ACTAS DE LAS SESIONES. </w:t>
      </w:r>
    </w:p>
    <w:p w14:paraId="44E30505" w14:textId="77777777" w:rsidR="009373B2" w:rsidRPr="00534597" w:rsidRDefault="00534597" w:rsidP="0053459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34597">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 22 Y 23 DE NOVIEMBRE DE 2022, EN VIRTUD DE QUE FUERON CIRCULADAS CON ANTERIORIDAD, </w:t>
      </w:r>
      <w:r w:rsidRPr="00534597">
        <w:rPr>
          <w:rFonts w:ascii="Times New Roman" w:eastAsia="Times New Roman" w:hAnsi="Times New Roman" w:cs="Times New Roman"/>
          <w:i/>
          <w:sz w:val="24"/>
          <w:szCs w:val="24"/>
          <w:lang w:eastAsia="es-ES"/>
        </w:rPr>
        <w:t>FUE APROBADA LA DISPENSA POR UNANIMIDAD DE LOS PRESENTES.</w:t>
      </w:r>
      <w:r w:rsidRPr="00534597">
        <w:rPr>
          <w:rFonts w:ascii="Times New Roman" w:eastAsia="Times New Roman" w:hAnsi="Times New Roman" w:cs="Times New Roman"/>
          <w:sz w:val="24"/>
          <w:szCs w:val="24"/>
          <w:lang w:eastAsia="es-ES"/>
        </w:rPr>
        <w:t xml:space="preserve"> Y AL NO HABER MODIFICACIÓN A LAS MISMAS, SE PUSO A CONSIDERACIÓN DEL PLENO</w:t>
      </w:r>
      <w:r w:rsidRPr="00534597">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14:paraId="54445E85" w14:textId="77777777" w:rsidR="009373B2" w:rsidRPr="00534597" w:rsidRDefault="009373B2" w:rsidP="0053459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5DEAECA8" w14:textId="77777777" w:rsidR="00C1379E" w:rsidRPr="00534597" w:rsidRDefault="00534597" w:rsidP="0053459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34597">
        <w:rPr>
          <w:rFonts w:ascii="Times New Roman" w:eastAsia="Times New Roman" w:hAnsi="Times New Roman" w:cs="Times New Roman"/>
          <w:b/>
          <w:bCs/>
          <w:sz w:val="24"/>
          <w:szCs w:val="24"/>
          <w:lang w:eastAsia="es-ES"/>
        </w:rPr>
        <w:t>ASUNTOS EN CARTERA.</w:t>
      </w:r>
    </w:p>
    <w:p w14:paraId="1885C8CB" w14:textId="77777777" w:rsidR="00825191" w:rsidRPr="00534597" w:rsidRDefault="00534597" w:rsidP="0053459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34597">
        <w:rPr>
          <w:rFonts w:ascii="Times New Roman" w:eastAsia="Times New Roman" w:hAnsi="Times New Roman" w:cs="Times New Roman"/>
          <w:sz w:val="24"/>
          <w:szCs w:val="24"/>
          <w:lang w:eastAsia="es-ES"/>
        </w:rPr>
        <w:t xml:space="preserve">SE RECIBIERON </w:t>
      </w:r>
      <w:r w:rsidR="00D729E7">
        <w:rPr>
          <w:rFonts w:ascii="Times New Roman" w:eastAsia="Times New Roman" w:hAnsi="Times New Roman" w:cs="Times New Roman"/>
          <w:b/>
          <w:sz w:val="24"/>
          <w:szCs w:val="24"/>
          <w:u w:val="single"/>
          <w:lang w:eastAsia="es-ES"/>
        </w:rPr>
        <w:t>36</w:t>
      </w:r>
      <w:r w:rsidRPr="00534597">
        <w:rPr>
          <w:rFonts w:ascii="Times New Roman" w:eastAsia="Times New Roman" w:hAnsi="Times New Roman" w:cs="Times New Roman"/>
          <w:b/>
          <w:sz w:val="24"/>
          <w:szCs w:val="24"/>
          <w:lang w:eastAsia="es-ES"/>
        </w:rPr>
        <w:t xml:space="preserve"> </w:t>
      </w:r>
      <w:r w:rsidRPr="00534597">
        <w:rPr>
          <w:rFonts w:ascii="Times New Roman" w:eastAsia="Times New Roman" w:hAnsi="Times New Roman" w:cs="Times New Roman"/>
          <w:sz w:val="24"/>
          <w:szCs w:val="24"/>
          <w:lang w:eastAsia="es-ES"/>
        </w:rPr>
        <w:t xml:space="preserve">ASUNTOS </w:t>
      </w:r>
      <w:r w:rsidRPr="00534597">
        <w:rPr>
          <w:rFonts w:ascii="Times New Roman" w:hAnsi="Times New Roman" w:cs="Times New Roman"/>
          <w:sz w:val="24"/>
          <w:szCs w:val="24"/>
        </w:rPr>
        <w:t>A LOS CUALES SE LES DIO EL TRÁMITE CORRESPONDIENTE.</w:t>
      </w:r>
      <w:r w:rsidRPr="00534597">
        <w:rPr>
          <w:rFonts w:ascii="Times New Roman" w:eastAsia="Times New Roman" w:hAnsi="Times New Roman" w:cs="Times New Roman"/>
          <w:sz w:val="24"/>
          <w:szCs w:val="24"/>
          <w:lang w:eastAsia="es-ES"/>
        </w:rPr>
        <w:t xml:space="preserve"> </w:t>
      </w:r>
      <w:r w:rsidRPr="00534597">
        <w:rPr>
          <w:rFonts w:ascii="Times New Roman" w:eastAsia="Times New Roman" w:hAnsi="Times New Roman" w:cs="Times New Roman"/>
          <w:b/>
          <w:bCs/>
          <w:sz w:val="24"/>
          <w:szCs w:val="24"/>
          <w:lang w:eastAsia="es-ES"/>
        </w:rPr>
        <w:t xml:space="preserve">(SE ANEXA LISTA). </w:t>
      </w:r>
      <w:r w:rsidRPr="00534597">
        <w:rPr>
          <w:rFonts w:ascii="Times New Roman" w:eastAsia="Times New Roman" w:hAnsi="Times New Roman" w:cs="Times New Roman"/>
          <w:bCs/>
          <w:sz w:val="24"/>
          <w:szCs w:val="24"/>
          <w:lang w:eastAsia="es-ES"/>
        </w:rPr>
        <w:t xml:space="preserve">LA </w:t>
      </w:r>
      <w:proofErr w:type="spellStart"/>
      <w:r w:rsidRPr="00534597">
        <w:rPr>
          <w:rFonts w:ascii="Times New Roman" w:eastAsia="Times New Roman" w:hAnsi="Times New Roman" w:cs="Times New Roman"/>
          <w:bCs/>
          <w:sz w:val="24"/>
          <w:szCs w:val="24"/>
          <w:lang w:eastAsia="es-ES"/>
        </w:rPr>
        <w:t>DIP</w:t>
      </w:r>
      <w:proofErr w:type="spellEnd"/>
      <w:r w:rsidRPr="00534597">
        <w:rPr>
          <w:rFonts w:ascii="Times New Roman" w:eastAsia="Times New Roman" w:hAnsi="Times New Roman" w:cs="Times New Roman"/>
          <w:bCs/>
          <w:sz w:val="24"/>
          <w:szCs w:val="24"/>
          <w:lang w:eastAsia="es-ES"/>
        </w:rPr>
        <w:t xml:space="preserve">. SANDRA ELIZABETH </w:t>
      </w:r>
      <w:proofErr w:type="spellStart"/>
      <w:r w:rsidRPr="00534597">
        <w:rPr>
          <w:rFonts w:ascii="Times New Roman" w:eastAsia="Times New Roman" w:hAnsi="Times New Roman" w:cs="Times New Roman"/>
          <w:bCs/>
          <w:sz w:val="24"/>
          <w:szCs w:val="24"/>
          <w:lang w:eastAsia="es-ES"/>
        </w:rPr>
        <w:t>PÁMANES</w:t>
      </w:r>
      <w:proofErr w:type="spellEnd"/>
      <w:r w:rsidRPr="00534597">
        <w:rPr>
          <w:rFonts w:ascii="Times New Roman" w:eastAsia="Times New Roman" w:hAnsi="Times New Roman" w:cs="Times New Roman"/>
          <w:bCs/>
          <w:sz w:val="24"/>
          <w:szCs w:val="24"/>
          <w:lang w:eastAsia="es-ES"/>
        </w:rPr>
        <w:t xml:space="preserve"> ORTIZ, SOLICITÓ COPIA DE LOS ASUNTOS 2, 3, 4, 10, Y 34. </w:t>
      </w:r>
      <w:r w:rsidRPr="00534597">
        <w:rPr>
          <w:rFonts w:ascii="Times New Roman" w:eastAsia="Times New Roman" w:hAnsi="Times New Roman" w:cs="Times New Roman"/>
          <w:bCs/>
          <w:i/>
          <w:sz w:val="24"/>
          <w:szCs w:val="24"/>
          <w:lang w:eastAsia="es-ES"/>
        </w:rPr>
        <w:t>GIRÁNDOSE INSTRUCCIONES PARA OTORGAR LO REQUERIDO</w:t>
      </w:r>
      <w:r w:rsidRPr="00534597">
        <w:rPr>
          <w:rFonts w:ascii="Times New Roman" w:eastAsia="Times New Roman" w:hAnsi="Times New Roman" w:cs="Times New Roman"/>
          <w:bCs/>
          <w:sz w:val="24"/>
          <w:szCs w:val="24"/>
          <w:lang w:eastAsia="es-ES"/>
        </w:rPr>
        <w:t xml:space="preserve">. LOS </w:t>
      </w:r>
      <w:proofErr w:type="spellStart"/>
      <w:r w:rsidRPr="00534597">
        <w:rPr>
          <w:rFonts w:ascii="Times New Roman" w:eastAsia="Times New Roman" w:hAnsi="Times New Roman" w:cs="Times New Roman"/>
          <w:bCs/>
          <w:sz w:val="24"/>
          <w:szCs w:val="24"/>
          <w:lang w:eastAsia="es-ES"/>
        </w:rPr>
        <w:t>DIP</w:t>
      </w:r>
      <w:proofErr w:type="spellEnd"/>
      <w:r w:rsidRPr="00534597">
        <w:rPr>
          <w:rFonts w:ascii="Times New Roman" w:eastAsia="Times New Roman" w:hAnsi="Times New Roman" w:cs="Times New Roman"/>
          <w:bCs/>
          <w:sz w:val="24"/>
          <w:szCs w:val="24"/>
          <w:lang w:eastAsia="es-ES"/>
        </w:rPr>
        <w:t xml:space="preserve">. LORENA DE LA GARZA VENECIA Y EL </w:t>
      </w:r>
      <w:proofErr w:type="spellStart"/>
      <w:r w:rsidRPr="00534597">
        <w:rPr>
          <w:rFonts w:ascii="Times New Roman" w:eastAsia="Times New Roman" w:hAnsi="Times New Roman" w:cs="Times New Roman"/>
          <w:bCs/>
          <w:sz w:val="24"/>
          <w:szCs w:val="24"/>
          <w:lang w:eastAsia="es-ES"/>
        </w:rPr>
        <w:t>DIP</w:t>
      </w:r>
      <w:proofErr w:type="spellEnd"/>
      <w:r w:rsidRPr="00534597">
        <w:rPr>
          <w:rFonts w:ascii="Times New Roman" w:eastAsia="Times New Roman" w:hAnsi="Times New Roman" w:cs="Times New Roman"/>
          <w:bCs/>
          <w:sz w:val="24"/>
          <w:szCs w:val="24"/>
          <w:lang w:eastAsia="es-ES"/>
        </w:rPr>
        <w:t xml:space="preserve">. HÉCTOR GARCÍA </w:t>
      </w:r>
      <w:proofErr w:type="spellStart"/>
      <w:r w:rsidRPr="00534597">
        <w:rPr>
          <w:rFonts w:ascii="Times New Roman" w:eastAsia="Times New Roman" w:hAnsi="Times New Roman" w:cs="Times New Roman"/>
          <w:bCs/>
          <w:sz w:val="24"/>
          <w:szCs w:val="24"/>
          <w:lang w:eastAsia="es-ES"/>
        </w:rPr>
        <w:t>GARCÍA</w:t>
      </w:r>
      <w:proofErr w:type="spellEnd"/>
      <w:r w:rsidRPr="00534597">
        <w:rPr>
          <w:rFonts w:ascii="Times New Roman" w:eastAsia="Times New Roman" w:hAnsi="Times New Roman" w:cs="Times New Roman"/>
          <w:bCs/>
          <w:sz w:val="24"/>
          <w:szCs w:val="24"/>
          <w:lang w:eastAsia="es-ES"/>
        </w:rPr>
        <w:t xml:space="preserve">, PIDIERON QUE SEAN TURNADOS CON CARÁCTER DE URGENTE LOS ASUNTO 4 Y 6, RESPECTIVAMENTE. </w:t>
      </w:r>
      <w:r w:rsidRPr="00534597">
        <w:rPr>
          <w:rFonts w:ascii="Times New Roman" w:eastAsia="Times New Roman" w:hAnsi="Times New Roman" w:cs="Times New Roman"/>
          <w:bCs/>
          <w:i/>
          <w:sz w:val="24"/>
          <w:szCs w:val="24"/>
          <w:lang w:eastAsia="es-ES"/>
        </w:rPr>
        <w:t xml:space="preserve">SE DIO EL TRÁMITE SOLICITADO. </w:t>
      </w:r>
      <w:r w:rsidRPr="00534597">
        <w:rPr>
          <w:rFonts w:ascii="Times New Roman" w:eastAsia="Times New Roman" w:hAnsi="Times New Roman" w:cs="Times New Roman"/>
          <w:bCs/>
          <w:sz w:val="24"/>
          <w:szCs w:val="24"/>
          <w:lang w:eastAsia="es-ES"/>
        </w:rPr>
        <w:t xml:space="preserve">LA </w:t>
      </w:r>
      <w:proofErr w:type="spellStart"/>
      <w:r w:rsidRPr="00534597">
        <w:rPr>
          <w:rFonts w:ascii="Times New Roman" w:eastAsia="Times New Roman" w:hAnsi="Times New Roman" w:cs="Times New Roman"/>
          <w:bCs/>
          <w:sz w:val="24"/>
          <w:szCs w:val="24"/>
          <w:lang w:eastAsia="es-ES"/>
        </w:rPr>
        <w:t>DIP</w:t>
      </w:r>
      <w:proofErr w:type="spellEnd"/>
      <w:r w:rsidRPr="00534597">
        <w:rPr>
          <w:rFonts w:ascii="Times New Roman" w:eastAsia="Times New Roman" w:hAnsi="Times New Roman" w:cs="Times New Roman"/>
          <w:bCs/>
          <w:sz w:val="24"/>
          <w:szCs w:val="24"/>
          <w:lang w:eastAsia="es-ES"/>
        </w:rPr>
        <w:t xml:space="preserve">. SANDRA ELIZABETH </w:t>
      </w:r>
      <w:proofErr w:type="spellStart"/>
      <w:r w:rsidRPr="00534597">
        <w:rPr>
          <w:rFonts w:ascii="Times New Roman" w:eastAsia="Times New Roman" w:hAnsi="Times New Roman" w:cs="Times New Roman"/>
          <w:bCs/>
          <w:sz w:val="24"/>
          <w:szCs w:val="24"/>
          <w:lang w:eastAsia="es-ES"/>
        </w:rPr>
        <w:t>PÁMANES</w:t>
      </w:r>
      <w:proofErr w:type="spellEnd"/>
      <w:r w:rsidRPr="00534597">
        <w:rPr>
          <w:rFonts w:ascii="Times New Roman" w:eastAsia="Times New Roman" w:hAnsi="Times New Roman" w:cs="Times New Roman"/>
          <w:bCs/>
          <w:sz w:val="24"/>
          <w:szCs w:val="24"/>
          <w:lang w:eastAsia="es-ES"/>
        </w:rPr>
        <w:t xml:space="preserve"> ORTIZ SOLICITÓ COPIA DE ASUNTO 5, Y QUE SEA TURNADO CON CARÁCTER DE URGENTE. SE GIRÓ INSTRUCCIONES PARA PROPORCIONAR LO SOLICITADO Y SE DIO EL TRÁMITE REQUERIDO A DICHO ASUNTO. LA </w:t>
      </w:r>
      <w:proofErr w:type="spellStart"/>
      <w:r w:rsidRPr="00534597">
        <w:rPr>
          <w:rFonts w:ascii="Times New Roman" w:eastAsia="Times New Roman" w:hAnsi="Times New Roman" w:cs="Times New Roman"/>
          <w:bCs/>
          <w:sz w:val="24"/>
          <w:szCs w:val="24"/>
          <w:lang w:eastAsia="es-ES"/>
        </w:rPr>
        <w:t>DIP</w:t>
      </w:r>
      <w:proofErr w:type="spellEnd"/>
      <w:r w:rsidRPr="00534597">
        <w:rPr>
          <w:rFonts w:ascii="Times New Roman" w:eastAsia="Times New Roman" w:hAnsi="Times New Roman" w:cs="Times New Roman"/>
          <w:bCs/>
          <w:sz w:val="24"/>
          <w:szCs w:val="24"/>
          <w:lang w:eastAsia="es-ES"/>
        </w:rPr>
        <w:t>. IRAÍS VIRGINIA REYES DE LA TORRE, SE EXPRESÓ EN RELACIÓN AL ASUNTO 35.</w:t>
      </w:r>
    </w:p>
    <w:p w14:paraId="5F74CC77" w14:textId="77777777" w:rsidR="00825191" w:rsidRPr="00534597" w:rsidRDefault="00825191" w:rsidP="0053459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1ED4DE54" w14:textId="77777777" w:rsidR="005A228D" w:rsidRPr="00534597" w:rsidRDefault="005A228D" w:rsidP="0053459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676201F9" w14:textId="77777777" w:rsidR="00A8299B" w:rsidRPr="00534597" w:rsidRDefault="00534597" w:rsidP="0053459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34597">
        <w:rPr>
          <w:rFonts w:ascii="Times New Roman" w:eastAsia="Times New Roman" w:hAnsi="Times New Roman" w:cs="Times New Roman"/>
          <w:b/>
          <w:bCs/>
          <w:sz w:val="24"/>
          <w:szCs w:val="24"/>
          <w:lang w:eastAsia="es-ES"/>
        </w:rPr>
        <w:lastRenderedPageBreak/>
        <w:t>INICIATIVAS DE LEY O DECRETO A PRESENTARSE POR LOS CC. DIPUTADOS.</w:t>
      </w:r>
    </w:p>
    <w:p w14:paraId="35F295E8" w14:textId="77777777" w:rsidR="00A8299B" w:rsidRPr="00534597" w:rsidRDefault="00534597" w:rsidP="0053459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34597">
        <w:rPr>
          <w:rFonts w:ascii="Times New Roman" w:eastAsia="Times New Roman" w:hAnsi="Times New Roman" w:cs="Times New Roman"/>
          <w:sz w:val="24"/>
          <w:szCs w:val="24"/>
          <w:lang w:eastAsia="es-MX"/>
        </w:rPr>
        <w:t>NO HUBO INTERVENCIONES EN ESTE PUNTO DEL ORDEN DEL DÍA.</w:t>
      </w:r>
    </w:p>
    <w:p w14:paraId="366DC710" w14:textId="77777777" w:rsidR="00F2684D" w:rsidRPr="00534597" w:rsidRDefault="00F2684D" w:rsidP="00534597">
      <w:pPr>
        <w:widowControl w:val="0"/>
        <w:autoSpaceDE w:val="0"/>
        <w:autoSpaceDN w:val="0"/>
        <w:spacing w:after="0" w:line="240" w:lineRule="auto"/>
        <w:jc w:val="both"/>
        <w:rPr>
          <w:rFonts w:ascii="Times New Roman" w:eastAsia="Times New Roman" w:hAnsi="Times New Roman" w:cs="Times New Roman"/>
          <w:sz w:val="24"/>
          <w:szCs w:val="24"/>
        </w:rPr>
      </w:pPr>
    </w:p>
    <w:p w14:paraId="2C7A8C3A" w14:textId="77777777" w:rsidR="007D3259" w:rsidRPr="00534597" w:rsidRDefault="00534597" w:rsidP="00534597">
      <w:pPr>
        <w:shd w:val="clear" w:color="auto" w:fill="FFFFFF"/>
        <w:spacing w:after="0" w:line="240" w:lineRule="auto"/>
        <w:jc w:val="both"/>
        <w:rPr>
          <w:rFonts w:ascii="Times New Roman" w:eastAsia="Times New Roman" w:hAnsi="Times New Roman" w:cs="Times New Roman"/>
          <w:b/>
          <w:sz w:val="24"/>
          <w:szCs w:val="24"/>
        </w:rPr>
      </w:pPr>
      <w:r w:rsidRPr="00534597">
        <w:rPr>
          <w:rFonts w:ascii="Times New Roman" w:eastAsia="Times New Roman" w:hAnsi="Times New Roman" w:cs="Times New Roman"/>
          <w:b/>
          <w:sz w:val="24"/>
          <w:szCs w:val="24"/>
        </w:rPr>
        <w:t xml:space="preserve">INFORME DE COMISIONES. </w:t>
      </w:r>
    </w:p>
    <w:p w14:paraId="7462579F" w14:textId="77777777" w:rsidR="00C516B6" w:rsidRPr="00534597" w:rsidRDefault="00534597" w:rsidP="00534597">
      <w:pPr>
        <w:widowControl w:val="0"/>
        <w:autoSpaceDE w:val="0"/>
        <w:autoSpaceDN w:val="0"/>
        <w:spacing w:after="0" w:line="240" w:lineRule="auto"/>
        <w:ind w:right="-93"/>
        <w:jc w:val="both"/>
        <w:rPr>
          <w:rFonts w:ascii="Times New Roman" w:hAnsi="Times New Roman" w:cs="Times New Roman"/>
          <w:sz w:val="24"/>
          <w:szCs w:val="24"/>
        </w:rPr>
      </w:pPr>
      <w:r w:rsidRPr="00534597">
        <w:rPr>
          <w:rFonts w:ascii="Times New Roman" w:hAnsi="Times New Roman" w:cs="Times New Roman"/>
          <w:sz w:val="24"/>
          <w:szCs w:val="24"/>
        </w:rPr>
        <w:t xml:space="preserve">LA </w:t>
      </w:r>
      <w:proofErr w:type="spellStart"/>
      <w:r w:rsidRPr="00534597">
        <w:rPr>
          <w:rFonts w:ascii="Times New Roman" w:hAnsi="Times New Roman" w:cs="Times New Roman"/>
          <w:sz w:val="24"/>
          <w:szCs w:val="24"/>
        </w:rPr>
        <w:t>DIP</w:t>
      </w:r>
      <w:proofErr w:type="spellEnd"/>
      <w:r w:rsidRPr="00534597">
        <w:rPr>
          <w:rFonts w:ascii="Times New Roman" w:hAnsi="Times New Roman" w:cs="Times New Roman"/>
          <w:sz w:val="24"/>
          <w:szCs w:val="24"/>
        </w:rPr>
        <w:t xml:space="preserve">. GABRIELA GOVEA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34597">
        <w:rPr>
          <w:rFonts w:ascii="Times New Roman" w:hAnsi="Times New Roman" w:cs="Times New Roman"/>
          <w:b/>
          <w:sz w:val="24"/>
          <w:szCs w:val="24"/>
        </w:rPr>
        <w:t>EXP</w:t>
      </w:r>
      <w:proofErr w:type="spellEnd"/>
      <w:r w:rsidRPr="00534597">
        <w:rPr>
          <w:rFonts w:ascii="Times New Roman" w:hAnsi="Times New Roman" w:cs="Times New Roman"/>
          <w:b/>
          <w:sz w:val="24"/>
          <w:szCs w:val="24"/>
        </w:rPr>
        <w:t xml:space="preserve">. 15383/LXXVI, DE LA COMISIÓN DE SALUD Y ATENCIÓN A GRUPOS VULNERABLES; 15592/LXXVI Y 15680/LXXVI, DE LA COMISIÓN DE DESARROLLO SOCIAL, DERECHOS HUMANOS Y ASUNTOS INDÍGENAS; 15433/LXXVI Y 15707/LXXVI, DE LA COMISIÓN DE MEDIO AMBIENTE Y DESARROLLO SUSTENTABLE. </w:t>
      </w:r>
      <w:r w:rsidRPr="00534597">
        <w:rPr>
          <w:rFonts w:ascii="Times New Roman" w:hAnsi="Times New Roman" w:cs="Times New Roman"/>
          <w:sz w:val="24"/>
          <w:szCs w:val="24"/>
        </w:rPr>
        <w:t xml:space="preserve">- </w:t>
      </w:r>
      <w:r w:rsidRPr="00534597">
        <w:rPr>
          <w:rFonts w:ascii="Times New Roman" w:hAnsi="Times New Roman" w:cs="Times New Roman"/>
          <w:i/>
          <w:sz w:val="24"/>
          <w:szCs w:val="24"/>
        </w:rPr>
        <w:t>FUE APROBADA LA DISPENSA DE TRÁMITE POR UNANIMIDAD.</w:t>
      </w:r>
    </w:p>
    <w:p w14:paraId="7BC864B2" w14:textId="77777777" w:rsidR="008C1152" w:rsidRPr="00534597" w:rsidRDefault="008C1152" w:rsidP="00534597">
      <w:pPr>
        <w:widowControl w:val="0"/>
        <w:autoSpaceDE w:val="0"/>
        <w:autoSpaceDN w:val="0"/>
        <w:spacing w:after="0" w:line="240" w:lineRule="auto"/>
        <w:ind w:right="-93"/>
        <w:jc w:val="both"/>
        <w:rPr>
          <w:rFonts w:ascii="Times New Roman" w:hAnsi="Times New Roman" w:cs="Times New Roman"/>
          <w:sz w:val="24"/>
          <w:szCs w:val="24"/>
        </w:rPr>
      </w:pPr>
    </w:p>
    <w:p w14:paraId="51CBFD45" w14:textId="77777777" w:rsidR="005A228D" w:rsidRPr="00534597" w:rsidRDefault="00534597" w:rsidP="00534597">
      <w:pPr>
        <w:pStyle w:val="NormalWeb"/>
        <w:spacing w:before="0" w:beforeAutospacing="0" w:after="0" w:afterAutospacing="0"/>
        <w:jc w:val="both"/>
        <w:rPr>
          <w:b/>
          <w:bCs/>
          <w:lang w:eastAsia="es-ES"/>
        </w:rPr>
      </w:pPr>
      <w:r w:rsidRPr="00534597">
        <w:t xml:space="preserve">LA </w:t>
      </w:r>
      <w:proofErr w:type="spellStart"/>
      <w:r w:rsidRPr="00534597">
        <w:t>DIP</w:t>
      </w:r>
      <w:proofErr w:type="spellEnd"/>
      <w:r w:rsidRPr="00534597">
        <w:t xml:space="preserve">. GABRIELA GOVEA LÓPEZ, INTEGRANTE DE LA COMISIÓN DE SALUD Y ATENCIÓN A GRUPOS VULNERABLES, DIO LECTURA AL PROEMIO Y RESOLUTIVO DEL DICTAMEN </w:t>
      </w:r>
      <w:proofErr w:type="spellStart"/>
      <w:r w:rsidRPr="00534597">
        <w:rPr>
          <w:b/>
        </w:rPr>
        <w:t>EXP</w:t>
      </w:r>
      <w:proofErr w:type="spellEnd"/>
      <w:r w:rsidRPr="00534597">
        <w:rPr>
          <w:b/>
        </w:rPr>
        <w:t>. 15383/LXXVI</w:t>
      </w:r>
      <w:r w:rsidRPr="00534597">
        <w:t xml:space="preserve">, QUE CONTIENE INICIATIVA DE REFORMA AL ARTÍCULO 72 DE LA LEY ESTATAL DE SALUD, EN MATERIA DE PROHIBICIÓN DE VENTA Y DISTRIBUCIÓN DE ALCOHOL Y TABACO A MENORES DE EDAD POR PLATAFORMAS DE INTERMEDIACIÓN DIGITAL.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534597">
        <w:t>DIP</w:t>
      </w:r>
      <w:proofErr w:type="spellEnd"/>
      <w:r w:rsidRPr="00534597">
        <w:t xml:space="preserve">. IVONNE LILIANA ÁLVAREZ GARCÍA. </w:t>
      </w:r>
      <w:r w:rsidRPr="00534597">
        <w:rPr>
          <w:b/>
          <w:bCs/>
          <w:lang w:eastAsia="es-ES"/>
        </w:rPr>
        <w:t>FUE APROBADO EN LO GENERAL Y EN LO PARTICULAR EL DICTAMEN POR UNANIMIDAD DE 38 VOTOS. ELABORÁNDOSE EL DECRETO CORRESPONDIENTE.</w:t>
      </w:r>
    </w:p>
    <w:p w14:paraId="19C01C9B" w14:textId="77777777" w:rsidR="0024375F" w:rsidRPr="00534597" w:rsidRDefault="0024375F" w:rsidP="00534597">
      <w:pPr>
        <w:pStyle w:val="NormalWeb"/>
        <w:spacing w:before="0" w:beforeAutospacing="0" w:after="0" w:afterAutospacing="0"/>
        <w:jc w:val="both"/>
      </w:pPr>
    </w:p>
    <w:p w14:paraId="7A16264B" w14:textId="77777777" w:rsidR="0024375F" w:rsidRPr="00534597" w:rsidRDefault="00534597" w:rsidP="00534597">
      <w:pPr>
        <w:pStyle w:val="NormalWeb"/>
        <w:spacing w:before="0" w:beforeAutospacing="0" w:after="0" w:afterAutospacing="0"/>
        <w:jc w:val="both"/>
      </w:pPr>
      <w:r w:rsidRPr="00534597">
        <w:t xml:space="preserve">EL </w:t>
      </w:r>
      <w:proofErr w:type="spellStart"/>
      <w:r w:rsidRPr="00534597">
        <w:t>DIP</w:t>
      </w:r>
      <w:proofErr w:type="spellEnd"/>
      <w:r w:rsidRPr="00534597">
        <w:t xml:space="preserve">. RICARDO </w:t>
      </w:r>
      <w:proofErr w:type="spellStart"/>
      <w:r w:rsidRPr="00534597">
        <w:t>CANAVATI</w:t>
      </w:r>
      <w:proofErr w:type="spellEnd"/>
      <w:r w:rsidRPr="00534597">
        <w:t xml:space="preserve"> </w:t>
      </w:r>
      <w:proofErr w:type="spellStart"/>
      <w:r w:rsidRPr="00534597">
        <w:t>HADJÓPULOS</w:t>
      </w:r>
      <w:proofErr w:type="spellEnd"/>
      <w:r w:rsidRPr="00534597">
        <w:t xml:space="preserve">, INTEGRANTE DE LA COMISIÓN DE DESARROLLO SOCIAL, DERECHOS HUMANOS Y ASUNTOS INDÍGENAS, DIO LECTURA AL PROEMIO Y RESOLUTIVO DEL DICTAMEN </w:t>
      </w:r>
      <w:proofErr w:type="spellStart"/>
      <w:r w:rsidRPr="00534597">
        <w:rPr>
          <w:b/>
        </w:rPr>
        <w:t>EXP</w:t>
      </w:r>
      <w:proofErr w:type="spellEnd"/>
      <w:r w:rsidRPr="00534597">
        <w:rPr>
          <w:b/>
        </w:rPr>
        <w:t>. 15592/LXXVI</w:t>
      </w:r>
      <w:r w:rsidRPr="00534597">
        <w:t xml:space="preserve">, QUE CONTIENE UN PUNTO DE ACUERDO POR EL QUE SE EXHORTA AL INSTITUTO NACIONAL DE MIGRACIÓN Y LA UNIDAD DE POLÍTICA MIGRATORIA, PARA AGILIZAR LOS TRÁMITES MIGRATORIOS Y LLEVEN A CABO POLÍTICAS PÚBLICAS, CON LA FINALIDAD DE PROTEGER A LOS MIGRANTES DE SER VÍCTIMAS DE LA TRATA DE PERSONAS O SEAN RECLUTADOS POR EL CRIMEN ORGANIZADO. ACORDÁNDOSE QUE ES DE APROBARSE. INTERVINIERON A FAVOR DEL DICTAMEN LOS </w:t>
      </w:r>
      <w:proofErr w:type="spellStart"/>
      <w:r w:rsidRPr="00534597">
        <w:t>DIP</w:t>
      </w:r>
      <w:proofErr w:type="spellEnd"/>
      <w:r w:rsidRPr="00534597">
        <w:t xml:space="preserve">. EDUARDO GAONA DOMÍNGUEZ Y NORMA EDITH BENÍTEZ RIVERA. </w:t>
      </w:r>
      <w:r w:rsidRPr="00534597">
        <w:rPr>
          <w:b/>
          <w:bCs/>
          <w:lang w:eastAsia="es-ES"/>
        </w:rPr>
        <w:t>FUE APROBADO EL DICTAMEN POR UNANIMIDAD DE 40 VOTOS. ELABORÁNDOSE EL ACUERDO CORRESPONDIENTE.</w:t>
      </w:r>
    </w:p>
    <w:p w14:paraId="3EC81018" w14:textId="77777777" w:rsidR="0024375F" w:rsidRPr="00534597" w:rsidRDefault="0024375F" w:rsidP="00534597">
      <w:pPr>
        <w:pStyle w:val="NormalWeb"/>
        <w:spacing w:before="0" w:beforeAutospacing="0" w:after="0" w:afterAutospacing="0"/>
        <w:jc w:val="both"/>
      </w:pPr>
    </w:p>
    <w:p w14:paraId="1C1E4482" w14:textId="77777777" w:rsidR="005A228D" w:rsidRPr="00534597" w:rsidRDefault="00534597" w:rsidP="00534597">
      <w:pPr>
        <w:pStyle w:val="NormalWeb"/>
        <w:spacing w:before="0" w:beforeAutospacing="0" w:after="0" w:afterAutospacing="0"/>
        <w:jc w:val="both"/>
      </w:pPr>
      <w:r w:rsidRPr="00534597">
        <w:t xml:space="preserve">EL </w:t>
      </w:r>
      <w:proofErr w:type="spellStart"/>
      <w:r w:rsidRPr="00534597">
        <w:t>DIP</w:t>
      </w:r>
      <w:proofErr w:type="spellEnd"/>
      <w:r w:rsidRPr="00534597">
        <w:t xml:space="preserve">. RICARDO </w:t>
      </w:r>
      <w:proofErr w:type="spellStart"/>
      <w:r w:rsidRPr="00534597">
        <w:t>CANAVATI</w:t>
      </w:r>
      <w:proofErr w:type="spellEnd"/>
      <w:r w:rsidRPr="00534597">
        <w:t xml:space="preserve"> </w:t>
      </w:r>
      <w:proofErr w:type="spellStart"/>
      <w:r w:rsidRPr="00534597">
        <w:t>HADJÓPULOS</w:t>
      </w:r>
      <w:proofErr w:type="spellEnd"/>
      <w:r w:rsidRPr="00534597">
        <w:t xml:space="preserve">, INTEGRANTE DE LA COMISIÓN DE DESARROLLO SOCIAL, DERECHOS HUMANOS Y ASUNTOS INDÍGENAS, DIO LECTURA AL PROEMIO Y RESOLUTIVO DEL DICTAMEN </w:t>
      </w:r>
      <w:proofErr w:type="spellStart"/>
      <w:r w:rsidRPr="00534597">
        <w:rPr>
          <w:b/>
        </w:rPr>
        <w:t>EXP</w:t>
      </w:r>
      <w:proofErr w:type="spellEnd"/>
      <w:r w:rsidRPr="00534597">
        <w:rPr>
          <w:b/>
        </w:rPr>
        <w:t>. 15680/LXXVI</w:t>
      </w:r>
      <w:r w:rsidRPr="00534597">
        <w:t xml:space="preserve">, QUE CONTIENE UN PUNTO DE ACUERDO, A FIN DE EXHORTAR AL TITULAR DEL EJECUTIVO, PARA QUE SE PUEDAN ACTIVAR REFUGIOS QUE PERMITAN ATENDER LAS NECESIDADES DE LA POBLACIÓN POR LAS CONDICIONES CLIMATOLÓGICAS QUE VIVIMOS, ASÍ MISMO PARA QUE DE MANERA COORDINADA CON LOS 51 MUNICIPIOS IMPLEMENTEN UN PLAN EMERGENTE QUE PERMITA BRINDAR UN APOYO INTEGRAL A LOS CIUDADANOS QUE RESULTEN DAMNIFICADOS POR LAS ACTUALES LLUVIAS EN EL ESTADO. ACORDÁNDOSE QUE ES DE APROBARSE. INTERVINIERON A FAVOR DEL DICTAMEN LAS </w:t>
      </w:r>
      <w:proofErr w:type="spellStart"/>
      <w:r w:rsidRPr="00534597">
        <w:t>DIP</w:t>
      </w:r>
      <w:proofErr w:type="spellEnd"/>
      <w:r w:rsidRPr="00534597">
        <w:t xml:space="preserve">. IVONNE LILIANA ÁLVAREZ GARCÍA Y ELSA ESCOBEDO VÁZQUEZ. </w:t>
      </w:r>
      <w:r w:rsidRPr="00534597">
        <w:rPr>
          <w:b/>
          <w:bCs/>
          <w:lang w:eastAsia="es-ES"/>
        </w:rPr>
        <w:t>FUE APROBADO EL DICTAMEN POR UNANIMIDAD DE 39 VOTOS. ELABORÁNDOSE EL ACUERDO CORRESPONDIENTE.</w:t>
      </w:r>
    </w:p>
    <w:p w14:paraId="5036F642" w14:textId="77777777" w:rsidR="005A228D" w:rsidRPr="00534597" w:rsidRDefault="005A228D" w:rsidP="00534597">
      <w:pPr>
        <w:pStyle w:val="NormalWeb"/>
        <w:spacing w:before="0" w:beforeAutospacing="0" w:after="0" w:afterAutospacing="0"/>
        <w:jc w:val="both"/>
      </w:pPr>
    </w:p>
    <w:p w14:paraId="6792234E" w14:textId="77777777" w:rsidR="009711E6" w:rsidRPr="00534597" w:rsidRDefault="00534597" w:rsidP="00534597">
      <w:pPr>
        <w:pStyle w:val="NormalWeb"/>
        <w:spacing w:before="0" w:beforeAutospacing="0" w:after="0" w:afterAutospacing="0"/>
        <w:jc w:val="both"/>
        <w:rPr>
          <w:b/>
          <w:bCs/>
          <w:lang w:eastAsia="es-ES"/>
        </w:rPr>
      </w:pPr>
      <w:r w:rsidRPr="00534597">
        <w:t xml:space="preserve">LA </w:t>
      </w:r>
      <w:proofErr w:type="spellStart"/>
      <w:r w:rsidRPr="00534597">
        <w:t>DIP</w:t>
      </w:r>
      <w:proofErr w:type="spellEnd"/>
      <w:r w:rsidRPr="00534597">
        <w:t xml:space="preserve">. ITZEL SOLEDAD CASTILLO ALMANZA, INTEGRANTE DE LA COMISIÓN DE MEDIO AMBIENTE Y DESARROLLO SUSTENTABLE, DIO LECTURA AL PROEMIO Y RESOLUTIVO DEL DICTAMEN </w:t>
      </w:r>
      <w:proofErr w:type="spellStart"/>
      <w:r w:rsidRPr="00534597">
        <w:rPr>
          <w:b/>
        </w:rPr>
        <w:t>EXP</w:t>
      </w:r>
      <w:proofErr w:type="spellEnd"/>
      <w:r w:rsidRPr="00534597">
        <w:rPr>
          <w:b/>
        </w:rPr>
        <w:t>. 15433/LXXVI</w:t>
      </w:r>
      <w:r w:rsidRPr="00534597">
        <w:t xml:space="preserve">, QUE CONTIENE INICIATIVA DE REFORMA AL ARTÍCULO 5 BIS DE LA LEY QUE CREA UNA INSTITUCIÓN PÚBLICA DESCENTRALIZADA CON PERSONALIDAD JURÍDICA PROPIA Y CON DOMICILIO EN LA CIUDAD DE MONTERREY QUE SE DENOMINARÁ “SERVICIOS DE AGUA Y DRENAJE DE MONTERREY”.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534597">
        <w:t>DIP</w:t>
      </w:r>
      <w:proofErr w:type="spellEnd"/>
      <w:r w:rsidRPr="00534597">
        <w:t xml:space="preserve">. LUIS ALBERTO SUSARREY FLORES. </w:t>
      </w:r>
      <w:r w:rsidRPr="00534597">
        <w:rPr>
          <w:b/>
          <w:bCs/>
          <w:lang w:eastAsia="es-ES"/>
        </w:rPr>
        <w:t>FUE APROBADO EN LO GENERAL Y EN LO PARTICULAR EL DICTAMEN POR UNANIMIDAD DE 37 VOTOS. ELABORÁNDOSE EL DECRETO CORRESPONDIENTE.</w:t>
      </w:r>
    </w:p>
    <w:p w14:paraId="6C6165AA" w14:textId="77777777" w:rsidR="009711E6" w:rsidRPr="00534597" w:rsidRDefault="009711E6" w:rsidP="00534597">
      <w:pPr>
        <w:pStyle w:val="NormalWeb"/>
        <w:spacing w:before="0" w:beforeAutospacing="0" w:after="0" w:afterAutospacing="0"/>
        <w:jc w:val="both"/>
      </w:pPr>
    </w:p>
    <w:p w14:paraId="6F860E09" w14:textId="77777777" w:rsidR="00B36E7C" w:rsidRPr="00534597" w:rsidRDefault="00534597" w:rsidP="00534597">
      <w:pPr>
        <w:pStyle w:val="NormalWeb"/>
        <w:spacing w:before="0" w:beforeAutospacing="0" w:after="0" w:afterAutospacing="0"/>
        <w:jc w:val="both"/>
        <w:rPr>
          <w:b/>
          <w:bCs/>
          <w:lang w:eastAsia="es-ES"/>
        </w:rPr>
      </w:pPr>
      <w:r w:rsidRPr="00534597">
        <w:t xml:space="preserve">LA </w:t>
      </w:r>
      <w:proofErr w:type="spellStart"/>
      <w:r w:rsidRPr="00534597">
        <w:t>DIP</w:t>
      </w:r>
      <w:proofErr w:type="spellEnd"/>
      <w:r w:rsidRPr="00534597">
        <w:t xml:space="preserve">. ITZEL SOLEDAD CASTILLO ALMANZA, INTEGRANTE DE LA COMISIÓN DE MEDIO AMBIENTE Y DESARROLLO SUSTENTABLE, DIO LECTURA AL PROEMIO Y RESOLUTIVO DEL DICTAMEN </w:t>
      </w:r>
      <w:proofErr w:type="spellStart"/>
      <w:r w:rsidRPr="00534597">
        <w:rPr>
          <w:b/>
        </w:rPr>
        <w:t>EXP</w:t>
      </w:r>
      <w:proofErr w:type="spellEnd"/>
      <w:r w:rsidRPr="00534597">
        <w:rPr>
          <w:b/>
        </w:rPr>
        <w:t>. 15707/LXXVI</w:t>
      </w:r>
      <w:r w:rsidRPr="00534597">
        <w:t xml:space="preserve">, QUE CONTIENE UN PUNTO DE ACUERDO, A FIN DE ENVIAR UN EXHORTO AL GOBERNADOR DEL ESTADO, DR. SAMUEL ALEJANDRO GARCÍA SEPÚLVEDA; ASÍ COMO A LOS 51 PRESIDENTES MUNICIPALES DEL ESTADO, PARA QUE, EN LA MEDIDA DE SUS ATRIBUCIONES, EVITEN EL USO DE LA PIROTECNIA EN SUS CELEBRACIONES CON MOTIVO DE LAS FIESTAS PATRIAS. ACORDÁNDOSE QUE QUEDA SIN MATERIA. INTERVINO A FAVOR DEL DICTAMEN EL </w:t>
      </w:r>
      <w:proofErr w:type="spellStart"/>
      <w:r w:rsidRPr="00534597">
        <w:t>DIP</w:t>
      </w:r>
      <w:proofErr w:type="spellEnd"/>
      <w:r w:rsidRPr="00534597">
        <w:t xml:space="preserve">. FÉLIX ROCHA ESQUIVEL. </w:t>
      </w:r>
      <w:r w:rsidRPr="00534597">
        <w:rPr>
          <w:b/>
          <w:bCs/>
          <w:lang w:eastAsia="es-ES"/>
        </w:rPr>
        <w:t>FUE APROBADO EL DICTAMEN POR UNANIMIDAD DE 36 VOTOS. ELABORÁNDOSE EL ACUERDO CORRESPONDIENTE.</w:t>
      </w:r>
    </w:p>
    <w:p w14:paraId="04D5630A" w14:textId="77777777" w:rsidR="00C43DF8" w:rsidRPr="00534597" w:rsidRDefault="00C43DF8" w:rsidP="00534597">
      <w:pPr>
        <w:shd w:val="clear" w:color="auto" w:fill="FFFFFF"/>
        <w:spacing w:after="0" w:line="240" w:lineRule="auto"/>
        <w:jc w:val="both"/>
        <w:rPr>
          <w:rFonts w:ascii="Times New Roman" w:eastAsia="Times New Roman" w:hAnsi="Times New Roman" w:cs="Times New Roman"/>
          <w:b/>
          <w:sz w:val="24"/>
          <w:szCs w:val="24"/>
        </w:rPr>
      </w:pPr>
    </w:p>
    <w:p w14:paraId="09451C2D" w14:textId="77777777" w:rsidR="00A8299B" w:rsidRPr="00534597" w:rsidRDefault="00534597" w:rsidP="00534597">
      <w:pPr>
        <w:shd w:val="clear" w:color="auto" w:fill="FFFFFF"/>
        <w:spacing w:after="0" w:line="240" w:lineRule="auto"/>
        <w:jc w:val="both"/>
        <w:rPr>
          <w:rFonts w:ascii="Times New Roman" w:eastAsia="Times New Roman" w:hAnsi="Times New Roman" w:cs="Times New Roman"/>
          <w:b/>
          <w:sz w:val="24"/>
          <w:szCs w:val="24"/>
        </w:rPr>
      </w:pPr>
      <w:r w:rsidRPr="00534597">
        <w:rPr>
          <w:rFonts w:ascii="Times New Roman" w:eastAsia="Times New Roman" w:hAnsi="Times New Roman" w:cs="Times New Roman"/>
          <w:b/>
          <w:sz w:val="24"/>
          <w:szCs w:val="24"/>
        </w:rPr>
        <w:t>ASUNTOS GENERALES.</w:t>
      </w:r>
    </w:p>
    <w:p w14:paraId="3B569DE6" w14:textId="6A708A72" w:rsidR="000A61EC" w:rsidRPr="00534597" w:rsidRDefault="00534597" w:rsidP="0053459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534597">
        <w:rPr>
          <w:rFonts w:ascii="Times New Roman" w:eastAsia="Times New Roman" w:hAnsi="Times New Roman" w:cs="Times New Roman"/>
          <w:sz w:val="24"/>
          <w:szCs w:val="24"/>
        </w:rPr>
        <w:t xml:space="preserve">LA </w:t>
      </w:r>
      <w:proofErr w:type="spellStart"/>
      <w:r w:rsidRPr="00534597">
        <w:rPr>
          <w:rFonts w:ascii="Times New Roman" w:eastAsia="Times New Roman" w:hAnsi="Times New Roman" w:cs="Times New Roman"/>
          <w:b/>
          <w:sz w:val="24"/>
          <w:szCs w:val="24"/>
        </w:rPr>
        <w:t>DIP</w:t>
      </w:r>
      <w:proofErr w:type="spellEnd"/>
      <w:r w:rsidRPr="00534597">
        <w:rPr>
          <w:rFonts w:ascii="Times New Roman" w:eastAsia="Times New Roman" w:hAnsi="Times New Roman" w:cs="Times New Roman"/>
          <w:b/>
          <w:sz w:val="24"/>
          <w:szCs w:val="24"/>
        </w:rPr>
        <w:t>. NANCY ARACELY OLGUÍN DÍAZ, INTEGRANTE DEL GRUPO LEGISLATIVO DEL PARTIDO ACCIÓN NACIONAL</w:t>
      </w:r>
      <w:r w:rsidRPr="00534597">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534597">
        <w:rPr>
          <w:rFonts w:ascii="Times New Roman" w:hAnsi="Times New Roman" w:cs="Times New Roman"/>
          <w:color w:val="000000"/>
          <w:sz w:val="24"/>
          <w:szCs w:val="24"/>
        </w:rPr>
        <w:t xml:space="preserve">LA SEPTUAGÉSIMA SEXTA LEGISLATURA DEL ESTADO DE NUEVO LEÓN, LLAMA A COMPARECER ANTE ESTA SOBERANÍA AL DIRECTOR DE SERVICIOS DE AGUA Y DRENAJE DE MONTERREY, C. JUAN IGNACIO BARRAGÁN VILLARREAL CON EL OBJETIVO DE QUE EXPLIQUE CÓMO Y EN QUÉ TÉRMINOS SE DIERON LOS ACUERDOS Y NEGOCIACIÓN POR PARTE DE NUEVO LEÓN CON LA COMISIÓN NACIONAL DEL AGUA Y EL GOBIERNO DEL ESTADO DE TAMAULIPAS PARA QUE SÍ SE DIERA EL TRASVASE DE AGUA DE LA PRESA EL CUCHILLO HACIA TAMAULIPAS, PESE A QUE EL GOBERNADOR ASEGURÓ QUE EN ESTE AÑO NO HABRÍA TRASVASE, ASÍ COMO PARA INFORMAR SOBRE LAS ACCIONES QUE TOMARÁ EL GOBIERNO DE NUEVO LEÓN ANTE LA NUEVA CRISIS HÍDRICA QUE SE AVECINA POR EL TRASVASE DE 200 MILLONES DE METROS CÚBICOS DE AGUA DE NUEVO LEÓN HACIA TAMAULIPAS. DE IGUAL FORMA SE INVITA DE LA MANERA MÁS ATENTA AL TITULAR DEL ORGANISMO CUENCA DE RÍO BRAVO, QUE ABARCA NUEVO LEÓN (CONAGUA), C. LUIS CARLOS ALATORRE, PARA QUE ACUDA A ESTA REUNIÓN DE TRABAJO CON LOS DIPUTADOS DEL ESTADO DE NUEVO LEÓN. </w:t>
      </w:r>
      <w:r w:rsidRPr="00534597">
        <w:rPr>
          <w:rFonts w:ascii="Times New Roman" w:eastAsia="Times New Roman" w:hAnsi="Times New Roman" w:cs="Times New Roman"/>
          <w:sz w:val="24"/>
          <w:szCs w:val="24"/>
          <w:lang w:val="es-ES" w:eastAsia="es-ES"/>
        </w:rPr>
        <w:t xml:space="preserve">INTERVINIERON EN CONTRA DEL PUNTO DE ACUERDO LOS </w:t>
      </w:r>
      <w:proofErr w:type="spellStart"/>
      <w:r w:rsidRPr="00534597">
        <w:rPr>
          <w:rFonts w:ascii="Times New Roman" w:eastAsia="Times New Roman" w:hAnsi="Times New Roman" w:cs="Times New Roman"/>
          <w:sz w:val="24"/>
          <w:szCs w:val="24"/>
          <w:lang w:val="es-ES" w:eastAsia="es-ES"/>
        </w:rPr>
        <w:t>DIP</w:t>
      </w:r>
      <w:proofErr w:type="spellEnd"/>
      <w:r w:rsidRPr="00534597">
        <w:rPr>
          <w:rFonts w:ascii="Times New Roman" w:eastAsia="Times New Roman" w:hAnsi="Times New Roman" w:cs="Times New Roman"/>
          <w:sz w:val="24"/>
          <w:szCs w:val="24"/>
          <w:lang w:val="es-ES" w:eastAsia="es-ES"/>
        </w:rPr>
        <w:t xml:space="preserve">. DENISSE DANIELA PUENTE MONTEMAYOR, EDUARDO GAONA DOMÍNGUEZ Y HÉCTOR GARCÍA </w:t>
      </w:r>
      <w:proofErr w:type="spellStart"/>
      <w:r w:rsidRPr="00534597">
        <w:rPr>
          <w:rFonts w:ascii="Times New Roman" w:eastAsia="Times New Roman" w:hAnsi="Times New Roman" w:cs="Times New Roman"/>
          <w:sz w:val="24"/>
          <w:szCs w:val="24"/>
          <w:lang w:val="es-ES" w:eastAsia="es-ES"/>
        </w:rPr>
        <w:t>GARCÍA</w:t>
      </w:r>
      <w:proofErr w:type="spellEnd"/>
      <w:r w:rsidRPr="00534597">
        <w:rPr>
          <w:rFonts w:ascii="Times New Roman" w:eastAsia="Times New Roman" w:hAnsi="Times New Roman" w:cs="Times New Roman"/>
          <w:sz w:val="24"/>
          <w:szCs w:val="24"/>
          <w:lang w:val="es-ES" w:eastAsia="es-ES"/>
        </w:rPr>
        <w:t xml:space="preserve">. </w:t>
      </w:r>
      <w:r w:rsidRPr="00534597">
        <w:rPr>
          <w:rFonts w:ascii="Times New Roman" w:eastAsia="Times New Roman" w:hAnsi="Times New Roman" w:cs="Times New Roman"/>
          <w:sz w:val="24"/>
          <w:szCs w:val="24"/>
        </w:rPr>
        <w:t xml:space="preserve">INTERVINIERON A FAVOR DEL PUNTO DE ACUERDO LOS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FERNANDO ADAME DORIA, LORENA DE LA GARZA VENECIA Y AMPARO LILIA OLIVARES CASTAÑEDA. </w:t>
      </w:r>
      <w:r w:rsidRPr="00534597">
        <w:rPr>
          <w:rFonts w:ascii="Times New Roman" w:hAnsi="Times New Roman" w:cs="Times New Roman"/>
          <w:sz w:val="24"/>
          <w:szCs w:val="24"/>
        </w:rPr>
        <w:t xml:space="preserve">AL HABER MÁS DIPUTADOS QUE DESEAN INTERVENIR, LA PRESIDENTA EN FUNCIONES SOMETIÓ A CONSIDERACIÓN DE LA ASAMBLEA EL ABRIR OTRA RONDA DE ORADORES. </w:t>
      </w:r>
      <w:r w:rsidRPr="00281E71">
        <w:rPr>
          <w:rFonts w:ascii="Times New Roman" w:hAnsi="Times New Roman" w:cs="Times New Roman"/>
          <w:i/>
          <w:sz w:val="24"/>
          <w:szCs w:val="24"/>
        </w:rPr>
        <w:t>SIENDO APROBADA</w:t>
      </w:r>
      <w:r w:rsidR="00281E71">
        <w:rPr>
          <w:rFonts w:ascii="Times New Roman" w:hAnsi="Times New Roman" w:cs="Times New Roman"/>
          <w:i/>
          <w:sz w:val="24"/>
          <w:szCs w:val="24"/>
        </w:rPr>
        <w:t xml:space="preserve"> OTRA RONDA DE ORADORES</w:t>
      </w:r>
      <w:r w:rsidRPr="00281E71">
        <w:rPr>
          <w:rFonts w:ascii="Times New Roman" w:hAnsi="Times New Roman" w:cs="Times New Roman"/>
          <w:i/>
          <w:sz w:val="24"/>
          <w:szCs w:val="24"/>
        </w:rPr>
        <w:t xml:space="preserve">. </w:t>
      </w:r>
      <w:r w:rsidRPr="00281E71">
        <w:rPr>
          <w:rFonts w:ascii="Times New Roman" w:hAnsi="Times New Roman" w:cs="Times New Roman"/>
          <w:sz w:val="24"/>
          <w:szCs w:val="24"/>
        </w:rPr>
        <w:t>INTERVINIERON</w:t>
      </w:r>
      <w:r w:rsidRPr="00534597">
        <w:rPr>
          <w:rFonts w:ascii="Times New Roman" w:hAnsi="Times New Roman" w:cs="Times New Roman"/>
          <w:sz w:val="24"/>
          <w:szCs w:val="24"/>
        </w:rPr>
        <w:t xml:space="preserve"> EN CONTRA DEL PUNTO DE ACUERDO LOS </w:t>
      </w:r>
      <w:proofErr w:type="spellStart"/>
      <w:r w:rsidRPr="00534597">
        <w:rPr>
          <w:rFonts w:ascii="Times New Roman" w:hAnsi="Times New Roman" w:cs="Times New Roman"/>
          <w:sz w:val="24"/>
          <w:szCs w:val="24"/>
        </w:rPr>
        <w:t>DIP</w:t>
      </w:r>
      <w:proofErr w:type="spellEnd"/>
      <w:r w:rsidRPr="00534597">
        <w:rPr>
          <w:rFonts w:ascii="Times New Roman" w:hAnsi="Times New Roman" w:cs="Times New Roman"/>
          <w:sz w:val="24"/>
          <w:szCs w:val="24"/>
        </w:rPr>
        <w:t xml:space="preserve">. SANDRA ELIZABETH </w:t>
      </w:r>
      <w:proofErr w:type="spellStart"/>
      <w:r w:rsidRPr="00534597">
        <w:rPr>
          <w:rFonts w:ascii="Times New Roman" w:hAnsi="Times New Roman" w:cs="Times New Roman"/>
          <w:sz w:val="24"/>
          <w:szCs w:val="24"/>
        </w:rPr>
        <w:t>PÁMANES</w:t>
      </w:r>
      <w:proofErr w:type="spellEnd"/>
      <w:r w:rsidRPr="00534597">
        <w:rPr>
          <w:rFonts w:ascii="Times New Roman" w:hAnsi="Times New Roman" w:cs="Times New Roman"/>
          <w:sz w:val="24"/>
          <w:szCs w:val="24"/>
        </w:rPr>
        <w:t xml:space="preserve"> ORTIZ, HÉCTOR GARCÍA </w:t>
      </w:r>
      <w:proofErr w:type="spellStart"/>
      <w:r w:rsidRPr="00534597">
        <w:rPr>
          <w:rFonts w:ascii="Times New Roman" w:hAnsi="Times New Roman" w:cs="Times New Roman"/>
          <w:sz w:val="24"/>
          <w:szCs w:val="24"/>
        </w:rPr>
        <w:t>GARCÍA</w:t>
      </w:r>
      <w:proofErr w:type="spellEnd"/>
      <w:r w:rsidRPr="00534597">
        <w:rPr>
          <w:rFonts w:ascii="Times New Roman" w:hAnsi="Times New Roman" w:cs="Times New Roman"/>
          <w:sz w:val="24"/>
          <w:szCs w:val="24"/>
        </w:rPr>
        <w:t xml:space="preserve"> Y TABITA ORTIZ HERNÁNDEZ. INTERVINIERON A FAVOR DEL PUNTO DE ACUERDO LOS </w:t>
      </w:r>
      <w:proofErr w:type="spellStart"/>
      <w:r w:rsidRPr="00534597">
        <w:rPr>
          <w:rFonts w:ascii="Times New Roman" w:hAnsi="Times New Roman" w:cs="Times New Roman"/>
          <w:sz w:val="24"/>
          <w:szCs w:val="24"/>
        </w:rPr>
        <w:t>DIP</w:t>
      </w:r>
      <w:proofErr w:type="spellEnd"/>
      <w:r w:rsidRPr="00534597">
        <w:rPr>
          <w:rFonts w:ascii="Times New Roman" w:hAnsi="Times New Roman" w:cs="Times New Roman"/>
          <w:sz w:val="24"/>
          <w:szCs w:val="24"/>
        </w:rPr>
        <w:t xml:space="preserve">. FERNANDO ADAME DORIA Y CARLOS ALBERTO DE LA FUENTE FLORES. AL HABER MÁS DIPUTADOS QUE DESEAN INTERVENIR, LA PRESIDENTA EN FUNCIONES SOMETIÓ A CONSIDERACIÓN DE LA ASAMBLEA EL ABRIR UNA NUEVA RONDA DE ORADORES. </w:t>
      </w:r>
      <w:r w:rsidRPr="00534597">
        <w:rPr>
          <w:rFonts w:ascii="Times New Roman" w:hAnsi="Times New Roman" w:cs="Times New Roman"/>
          <w:i/>
          <w:sz w:val="24"/>
          <w:szCs w:val="24"/>
        </w:rPr>
        <w:t xml:space="preserve">SIENDO APROBADA POR UNANIMIDAD DE LOS PRESENTES Y DE LOS DIPUTADOS QUE SE ENCUENTRAN A TRAVÉS DE LA PLATAFORMA DIGITAL. </w:t>
      </w:r>
      <w:r w:rsidRPr="00534597">
        <w:rPr>
          <w:rFonts w:ascii="Times New Roman" w:hAnsi="Times New Roman" w:cs="Times New Roman"/>
          <w:sz w:val="24"/>
          <w:szCs w:val="24"/>
        </w:rPr>
        <w:t xml:space="preserve">INTERVINIERON EN CONTRA DEL PUNTO DE ACUERDO LOS </w:t>
      </w:r>
      <w:proofErr w:type="spellStart"/>
      <w:r w:rsidRPr="00534597">
        <w:rPr>
          <w:rFonts w:ascii="Times New Roman" w:hAnsi="Times New Roman" w:cs="Times New Roman"/>
          <w:sz w:val="24"/>
          <w:szCs w:val="24"/>
        </w:rPr>
        <w:t>DIP</w:t>
      </w:r>
      <w:proofErr w:type="spellEnd"/>
      <w:r w:rsidRPr="00534597">
        <w:rPr>
          <w:rFonts w:ascii="Times New Roman" w:hAnsi="Times New Roman" w:cs="Times New Roman"/>
          <w:sz w:val="24"/>
          <w:szCs w:val="24"/>
        </w:rPr>
        <w:t xml:space="preserve">. SANDRA ELIZABETH </w:t>
      </w:r>
      <w:proofErr w:type="spellStart"/>
      <w:r w:rsidRPr="00534597">
        <w:rPr>
          <w:rFonts w:ascii="Times New Roman" w:hAnsi="Times New Roman" w:cs="Times New Roman"/>
          <w:sz w:val="24"/>
          <w:szCs w:val="24"/>
        </w:rPr>
        <w:t>PÁMANES</w:t>
      </w:r>
      <w:proofErr w:type="spellEnd"/>
      <w:r w:rsidRPr="00534597">
        <w:rPr>
          <w:rFonts w:ascii="Times New Roman" w:hAnsi="Times New Roman" w:cs="Times New Roman"/>
          <w:sz w:val="24"/>
          <w:szCs w:val="24"/>
        </w:rPr>
        <w:t xml:space="preserve"> ORTIZ, EDUARDO GAONA DOMÍNGUEZ E IRAÍS VIRGINIA REYES DE LA TORRE. </w:t>
      </w:r>
      <w:r w:rsidRPr="00534597">
        <w:rPr>
          <w:rFonts w:ascii="Times New Roman" w:hAnsi="Times New Roman" w:cs="Times New Roman"/>
          <w:i/>
          <w:sz w:val="24"/>
          <w:szCs w:val="24"/>
        </w:rPr>
        <w:t xml:space="preserve">LA PRESIDENTA EN FUNCIONES SOLICITÓ A LA </w:t>
      </w:r>
      <w:proofErr w:type="spellStart"/>
      <w:r w:rsidRPr="00534597">
        <w:rPr>
          <w:rFonts w:ascii="Times New Roman" w:hAnsi="Times New Roman" w:cs="Times New Roman"/>
          <w:i/>
          <w:sz w:val="24"/>
          <w:szCs w:val="24"/>
        </w:rPr>
        <w:t>DIP</w:t>
      </w:r>
      <w:proofErr w:type="spellEnd"/>
      <w:r w:rsidRPr="00534597">
        <w:rPr>
          <w:rFonts w:ascii="Times New Roman" w:hAnsi="Times New Roman" w:cs="Times New Roman"/>
          <w:i/>
          <w:sz w:val="24"/>
          <w:szCs w:val="24"/>
        </w:rPr>
        <w:t>. IRAÍS VIRGINIA REYES DE LA TORRE APEGARSE AL TEMA EN DISCUSIÓN.</w:t>
      </w:r>
      <w:r w:rsidRPr="00534597">
        <w:rPr>
          <w:rFonts w:ascii="Times New Roman" w:hAnsi="Times New Roman" w:cs="Times New Roman"/>
          <w:sz w:val="24"/>
          <w:szCs w:val="24"/>
        </w:rPr>
        <w:t xml:space="preserve"> </w:t>
      </w:r>
      <w:r w:rsidRPr="00534597">
        <w:rPr>
          <w:rFonts w:ascii="Times New Roman" w:eastAsia="Times New Roman" w:hAnsi="Times New Roman" w:cs="Times New Roman"/>
          <w:sz w:val="24"/>
          <w:szCs w:val="24"/>
        </w:rPr>
        <w:t xml:space="preserve">EN RELACIÓN A ELLO, </w:t>
      </w:r>
      <w:r w:rsidRPr="00534597">
        <w:rPr>
          <w:rFonts w:ascii="Times New Roman" w:eastAsia="Times New Roman" w:hAnsi="Times New Roman" w:cs="Times New Roman"/>
          <w:sz w:val="24"/>
          <w:szCs w:val="24"/>
        </w:rPr>
        <w:lastRenderedPageBreak/>
        <w:t xml:space="preserve">INTERVINO LA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SANDRA ELIZABETH </w:t>
      </w:r>
      <w:proofErr w:type="spellStart"/>
      <w:r w:rsidRPr="00534597">
        <w:rPr>
          <w:rFonts w:ascii="Times New Roman" w:eastAsia="Times New Roman" w:hAnsi="Times New Roman" w:cs="Times New Roman"/>
          <w:sz w:val="24"/>
          <w:szCs w:val="24"/>
        </w:rPr>
        <w:t>PÁMANES</w:t>
      </w:r>
      <w:proofErr w:type="spellEnd"/>
      <w:r w:rsidRPr="00534597">
        <w:rPr>
          <w:rFonts w:ascii="Times New Roman" w:eastAsia="Times New Roman" w:hAnsi="Times New Roman" w:cs="Times New Roman"/>
          <w:sz w:val="24"/>
          <w:szCs w:val="24"/>
        </w:rPr>
        <w:t xml:space="preserve"> ORTIZ, SOLICITANDO SE DÉ LECTURA AL ARTÍCULO 10 DE LA LEY ORGÁNICA DEL PODER LEGISLATIVO DEL ESTADO DE NUEVO LEÓN. </w:t>
      </w:r>
      <w:r w:rsidRPr="00534597">
        <w:rPr>
          <w:rFonts w:ascii="Times New Roman" w:eastAsia="Times New Roman" w:hAnsi="Times New Roman" w:cs="Times New Roman"/>
          <w:i/>
          <w:sz w:val="24"/>
          <w:szCs w:val="24"/>
        </w:rPr>
        <w:t xml:space="preserve">SE DIO LECTURA. </w:t>
      </w:r>
      <w:r w:rsidRPr="00534597">
        <w:rPr>
          <w:rFonts w:ascii="Times New Roman" w:hAnsi="Times New Roman" w:cs="Times New Roman"/>
          <w:sz w:val="24"/>
          <w:szCs w:val="24"/>
        </w:rPr>
        <w:t xml:space="preserve">INTERVINIERON A FAVOR DEL PUNTO DE ACUERDO LOS </w:t>
      </w:r>
      <w:proofErr w:type="spellStart"/>
      <w:r w:rsidRPr="00534597">
        <w:rPr>
          <w:rFonts w:ascii="Times New Roman" w:hAnsi="Times New Roman" w:cs="Times New Roman"/>
          <w:sz w:val="24"/>
          <w:szCs w:val="24"/>
        </w:rPr>
        <w:t>DIP</w:t>
      </w:r>
      <w:proofErr w:type="spellEnd"/>
      <w:r w:rsidRPr="00534597">
        <w:rPr>
          <w:rFonts w:ascii="Times New Roman" w:hAnsi="Times New Roman" w:cs="Times New Roman"/>
          <w:sz w:val="24"/>
          <w:szCs w:val="24"/>
        </w:rPr>
        <w:t xml:space="preserve">. ELSA ESCOBEDO VÁZQUEZ, LUIS ALBERTO SUSARREY FLORES Y JOSÉ FILIBERTO FLORES ELIZONDO.  </w:t>
      </w:r>
      <w:r w:rsidRPr="00534597">
        <w:rPr>
          <w:rFonts w:ascii="Times New Roman" w:hAnsi="Times New Roman" w:cs="Times New Roman"/>
          <w:i/>
          <w:sz w:val="24"/>
          <w:szCs w:val="24"/>
        </w:rPr>
        <w:t xml:space="preserve">LA PRESIDENTA EN FUNCIONES SOLICITÓ AL </w:t>
      </w:r>
      <w:proofErr w:type="spellStart"/>
      <w:r w:rsidRPr="00534597">
        <w:rPr>
          <w:rFonts w:ascii="Times New Roman" w:hAnsi="Times New Roman" w:cs="Times New Roman"/>
          <w:i/>
          <w:sz w:val="24"/>
          <w:szCs w:val="24"/>
        </w:rPr>
        <w:t>DIP</w:t>
      </w:r>
      <w:proofErr w:type="spellEnd"/>
      <w:r w:rsidRPr="00534597">
        <w:rPr>
          <w:rFonts w:ascii="Times New Roman" w:hAnsi="Times New Roman" w:cs="Times New Roman"/>
          <w:i/>
          <w:sz w:val="24"/>
          <w:szCs w:val="24"/>
        </w:rPr>
        <w:t xml:space="preserve">. JOSÉ FILIBERTO FLORES ELIZONDO APEGARSE AL TEMA EN DISCUSIÓN. </w:t>
      </w:r>
      <w:r w:rsidRPr="00534597">
        <w:rPr>
          <w:rFonts w:ascii="Times New Roman" w:eastAsia="Times New Roman" w:hAnsi="Times New Roman" w:cs="Times New Roman"/>
          <w:i/>
          <w:sz w:val="24"/>
          <w:szCs w:val="24"/>
        </w:rPr>
        <w:t xml:space="preserve"> </w:t>
      </w:r>
      <w:r w:rsidRPr="00534597">
        <w:rPr>
          <w:rFonts w:ascii="Times New Roman" w:eastAsia="Times New Roman" w:hAnsi="Times New Roman" w:cs="Times New Roman"/>
          <w:sz w:val="24"/>
          <w:szCs w:val="24"/>
        </w:rPr>
        <w:t xml:space="preserve">INTERVINIERON </w:t>
      </w:r>
      <w:r w:rsidRPr="00281E71">
        <w:rPr>
          <w:rFonts w:ascii="Times New Roman" w:eastAsia="Times New Roman" w:hAnsi="Times New Roman" w:cs="Times New Roman"/>
          <w:sz w:val="24"/>
          <w:szCs w:val="24"/>
        </w:rPr>
        <w:t>CON MOCIONES LAS</w:t>
      </w:r>
      <w:r w:rsidRPr="00534597">
        <w:rPr>
          <w:rFonts w:ascii="Times New Roman" w:eastAsia="Times New Roman" w:hAnsi="Times New Roman" w:cs="Times New Roman"/>
          <w:sz w:val="24"/>
          <w:szCs w:val="24"/>
        </w:rPr>
        <w:t xml:space="preserve">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SANDRA ELIZABETH </w:t>
      </w:r>
      <w:proofErr w:type="spellStart"/>
      <w:r w:rsidRPr="00534597">
        <w:rPr>
          <w:rFonts w:ascii="Times New Roman" w:eastAsia="Times New Roman" w:hAnsi="Times New Roman" w:cs="Times New Roman"/>
          <w:sz w:val="24"/>
          <w:szCs w:val="24"/>
        </w:rPr>
        <w:t>PÁMANES</w:t>
      </w:r>
      <w:proofErr w:type="spellEnd"/>
      <w:r w:rsidRPr="00534597">
        <w:rPr>
          <w:rFonts w:ascii="Times New Roman" w:eastAsia="Times New Roman" w:hAnsi="Times New Roman" w:cs="Times New Roman"/>
          <w:sz w:val="24"/>
          <w:szCs w:val="24"/>
        </w:rPr>
        <w:t xml:space="preserve"> ORTIZ E </w:t>
      </w:r>
      <w:proofErr w:type="spellStart"/>
      <w:r w:rsidRPr="00534597">
        <w:rPr>
          <w:rFonts w:ascii="Times New Roman" w:eastAsia="Times New Roman" w:hAnsi="Times New Roman" w:cs="Times New Roman"/>
          <w:sz w:val="24"/>
          <w:szCs w:val="24"/>
        </w:rPr>
        <w:t>IRAÍS</w:t>
      </w:r>
      <w:proofErr w:type="spellEnd"/>
      <w:r w:rsidRPr="00534597">
        <w:rPr>
          <w:rFonts w:ascii="Times New Roman" w:eastAsia="Times New Roman" w:hAnsi="Times New Roman" w:cs="Times New Roman"/>
          <w:sz w:val="24"/>
          <w:szCs w:val="24"/>
        </w:rPr>
        <w:t xml:space="preserve"> VIRGINIA REYES DE LA TORRE. INTERVINIERON POR ALUSIONES PERSONALES LOS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SANDRA ELIZABETH </w:t>
      </w:r>
      <w:proofErr w:type="spellStart"/>
      <w:r w:rsidRPr="00534597">
        <w:rPr>
          <w:rFonts w:ascii="Times New Roman" w:eastAsia="Times New Roman" w:hAnsi="Times New Roman" w:cs="Times New Roman"/>
          <w:sz w:val="24"/>
          <w:szCs w:val="24"/>
        </w:rPr>
        <w:t>PÁMANES</w:t>
      </w:r>
      <w:proofErr w:type="spellEnd"/>
      <w:r w:rsidRPr="00534597">
        <w:rPr>
          <w:rFonts w:ascii="Times New Roman" w:eastAsia="Times New Roman" w:hAnsi="Times New Roman" w:cs="Times New Roman"/>
          <w:sz w:val="24"/>
          <w:szCs w:val="24"/>
        </w:rPr>
        <w:t xml:space="preserve"> ORTIZ Y JOSÉ FILIBERTO FLORES ELIZONDO. NO HABIENDO MÁS DIPUTADOS QUE DESEEN INTERVENIR, </w:t>
      </w:r>
      <w:r w:rsidRPr="00534597">
        <w:rPr>
          <w:rFonts w:ascii="Times New Roman" w:hAnsi="Times New Roman" w:cs="Times New Roman"/>
          <w:sz w:val="24"/>
          <w:szCs w:val="24"/>
          <w:shd w:val="clear" w:color="auto" w:fill="FFFFFF"/>
        </w:rPr>
        <w:t>S</w:t>
      </w:r>
      <w:r w:rsidRPr="00534597">
        <w:rPr>
          <w:rFonts w:ascii="Times New Roman" w:hAnsi="Times New Roman" w:cs="Times New Roman"/>
          <w:sz w:val="24"/>
          <w:szCs w:val="24"/>
          <w:lang w:eastAsia="es-MX"/>
        </w:rPr>
        <w:t xml:space="preserve">E SOMETIÓ A CONSIDERACIÓN DE LA ASAMBLEA EL QUE SEA VOTADO EN ESE MOMENTO EL PUNTO DE ACUERDO, </w:t>
      </w:r>
      <w:r w:rsidRPr="00534597">
        <w:rPr>
          <w:rFonts w:ascii="Times New Roman" w:hAnsi="Times New Roman" w:cs="Times New Roman"/>
          <w:i/>
          <w:sz w:val="24"/>
          <w:szCs w:val="24"/>
          <w:lang w:eastAsia="es-MX"/>
        </w:rPr>
        <w:t>FUE APROBADO POR UNANIMIDAD DE LOS PRESENTES Y DE LOS DIPUTADOS QUE SE ENCUENTRAN A TRAVÉS DE LOS MEDIOS TELEMÁTICOS</w:t>
      </w:r>
      <w:r w:rsidRPr="00534597">
        <w:rPr>
          <w:rFonts w:ascii="Times New Roman" w:hAnsi="Times New Roman" w:cs="Times New Roman"/>
          <w:sz w:val="24"/>
          <w:szCs w:val="24"/>
          <w:lang w:eastAsia="es-MX"/>
        </w:rPr>
        <w:t xml:space="preserve">. </w:t>
      </w:r>
      <w:r w:rsidRPr="00534597">
        <w:rPr>
          <w:rFonts w:ascii="Times New Roman" w:hAnsi="Times New Roman" w:cs="Times New Roman"/>
          <w:b/>
          <w:sz w:val="24"/>
          <w:szCs w:val="24"/>
          <w:lang w:eastAsia="es-MX"/>
        </w:rPr>
        <w:t>FUE APROBADO EL PUNTO DE ACUERDO POR MAYORÍA DE 29 VOTOS A FAVOR, 0 VOTOS EN CONTRA Y 10 VOTOS EN ABSTENCIÓN.</w:t>
      </w:r>
    </w:p>
    <w:p w14:paraId="04F45933" w14:textId="77777777" w:rsidR="00DB3CD4" w:rsidRPr="00534597" w:rsidRDefault="00DB3CD4" w:rsidP="00534597">
      <w:pPr>
        <w:spacing w:after="0" w:line="240" w:lineRule="auto"/>
        <w:jc w:val="both"/>
        <w:rPr>
          <w:rFonts w:ascii="Times New Roman" w:eastAsia="Times New Roman" w:hAnsi="Times New Roman" w:cs="Times New Roman"/>
          <w:sz w:val="24"/>
          <w:szCs w:val="24"/>
        </w:rPr>
      </w:pPr>
    </w:p>
    <w:p w14:paraId="2D0EA86F" w14:textId="7B15C061" w:rsidR="000A61EC" w:rsidRPr="00534597" w:rsidRDefault="00534597" w:rsidP="00534597">
      <w:pPr>
        <w:spacing w:after="0" w:line="240" w:lineRule="auto"/>
        <w:jc w:val="both"/>
        <w:rPr>
          <w:rFonts w:ascii="Times New Roman" w:eastAsia="Times New Roman" w:hAnsi="Times New Roman" w:cs="Times New Roman"/>
          <w:sz w:val="24"/>
          <w:szCs w:val="24"/>
        </w:rPr>
      </w:pPr>
      <w:r w:rsidRPr="00534597">
        <w:rPr>
          <w:rFonts w:ascii="Times New Roman" w:eastAsia="Times New Roman" w:hAnsi="Times New Roman" w:cs="Times New Roman"/>
          <w:sz w:val="24"/>
          <w:szCs w:val="24"/>
        </w:rPr>
        <w:t xml:space="preserve">DURANTE LA LECTURA DEL PUNTO DE ACUERDO ANTERIOR, LAS Y LOS DIPUTADOS ALTERABAN EL ORDEN, POR LO QUE, LA PRESIDENTA EN </w:t>
      </w:r>
      <w:r w:rsidRPr="00281E71">
        <w:rPr>
          <w:rFonts w:ascii="Times New Roman" w:eastAsia="Times New Roman" w:hAnsi="Times New Roman" w:cs="Times New Roman"/>
          <w:sz w:val="24"/>
          <w:szCs w:val="24"/>
        </w:rPr>
        <w:t>FUNCIONES</w:t>
      </w:r>
      <w:r w:rsidR="00281E71">
        <w:rPr>
          <w:rFonts w:ascii="Times New Roman" w:eastAsia="Times New Roman" w:hAnsi="Times New Roman" w:cs="Times New Roman"/>
          <w:sz w:val="24"/>
          <w:szCs w:val="24"/>
        </w:rPr>
        <w:t>,</w:t>
      </w:r>
      <w:r w:rsidRPr="00281E71">
        <w:rPr>
          <w:rFonts w:ascii="Times New Roman" w:eastAsia="Times New Roman" w:hAnsi="Times New Roman" w:cs="Times New Roman"/>
          <w:sz w:val="24"/>
          <w:szCs w:val="24"/>
        </w:rPr>
        <w:t xml:space="preserve"> </w:t>
      </w:r>
      <w:proofErr w:type="spellStart"/>
      <w:r w:rsidRPr="00281E71">
        <w:rPr>
          <w:rFonts w:ascii="Times New Roman" w:eastAsia="Times New Roman" w:hAnsi="Times New Roman" w:cs="Times New Roman"/>
          <w:sz w:val="24"/>
          <w:szCs w:val="24"/>
        </w:rPr>
        <w:t>DIP</w:t>
      </w:r>
      <w:proofErr w:type="spellEnd"/>
      <w:r w:rsidRPr="00281E71">
        <w:rPr>
          <w:rFonts w:ascii="Times New Roman" w:eastAsia="Times New Roman" w:hAnsi="Times New Roman" w:cs="Times New Roman"/>
          <w:sz w:val="24"/>
          <w:szCs w:val="24"/>
        </w:rPr>
        <w:t xml:space="preserve">. </w:t>
      </w:r>
      <w:proofErr w:type="spellStart"/>
      <w:r w:rsidRPr="00281E71">
        <w:rPr>
          <w:rFonts w:ascii="Times New Roman" w:eastAsia="Times New Roman" w:hAnsi="Times New Roman" w:cs="Times New Roman"/>
          <w:sz w:val="24"/>
          <w:szCs w:val="24"/>
        </w:rPr>
        <w:t>A</w:t>
      </w:r>
      <w:r w:rsidRPr="00534597">
        <w:rPr>
          <w:rFonts w:ascii="Times New Roman" w:eastAsia="Times New Roman" w:hAnsi="Times New Roman" w:cs="Times New Roman"/>
          <w:sz w:val="24"/>
          <w:szCs w:val="24"/>
        </w:rPr>
        <w:t>LHINNA</w:t>
      </w:r>
      <w:proofErr w:type="spellEnd"/>
      <w:r w:rsidRPr="00534597">
        <w:rPr>
          <w:rFonts w:ascii="Times New Roman" w:eastAsia="Times New Roman" w:hAnsi="Times New Roman" w:cs="Times New Roman"/>
          <w:sz w:val="24"/>
          <w:szCs w:val="24"/>
        </w:rPr>
        <w:t xml:space="preserve"> BERENICE VARGAS CONTRERAS, SOLICITÓ GUARDAR SILENCIO Y RESPETO EN EL RECINTO LEGISLATIVO. ASÍ COMO TAMBIÉN DURANTE LAS INTERVENCIONES DE LAS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SANDRA ELIZABETH </w:t>
      </w:r>
      <w:proofErr w:type="spellStart"/>
      <w:r w:rsidRPr="00534597">
        <w:rPr>
          <w:rFonts w:ascii="Times New Roman" w:eastAsia="Times New Roman" w:hAnsi="Times New Roman" w:cs="Times New Roman"/>
          <w:sz w:val="24"/>
          <w:szCs w:val="24"/>
        </w:rPr>
        <w:t>PÁMANES</w:t>
      </w:r>
      <w:proofErr w:type="spellEnd"/>
      <w:r w:rsidRPr="00534597">
        <w:rPr>
          <w:rFonts w:ascii="Times New Roman" w:eastAsia="Times New Roman" w:hAnsi="Times New Roman" w:cs="Times New Roman"/>
          <w:sz w:val="24"/>
          <w:szCs w:val="24"/>
        </w:rPr>
        <w:t xml:space="preserve"> ORTIZ Y TABITA ORTIZ HERNÁNDEZ, LA PRESIDENTA EN FUNCIONES EXHORTÓ RESPETAR A LOS DIPUTADOS CUANDO SE ESTÁ HACIENDO EL USO DE LA TRIBUNA, ASÍ COMO MODERAR LA MANERA DE EXPRESARSE, Y GUARDAR EL ORDEN Y EL RESPETO A LOS ORADORES. </w:t>
      </w:r>
    </w:p>
    <w:p w14:paraId="266078ED" w14:textId="77777777" w:rsidR="00B36E7C" w:rsidRPr="00534597" w:rsidRDefault="00B36E7C" w:rsidP="00534597">
      <w:pPr>
        <w:spacing w:after="0" w:line="240" w:lineRule="auto"/>
        <w:jc w:val="both"/>
        <w:rPr>
          <w:rFonts w:ascii="Times New Roman" w:eastAsia="Times New Roman" w:hAnsi="Times New Roman" w:cs="Times New Roman"/>
          <w:sz w:val="24"/>
          <w:szCs w:val="24"/>
        </w:rPr>
      </w:pPr>
    </w:p>
    <w:p w14:paraId="5E0BE454" w14:textId="77777777" w:rsidR="00945EA6" w:rsidRPr="00534597" w:rsidRDefault="00534597" w:rsidP="00534597">
      <w:pPr>
        <w:spacing w:after="0" w:line="240" w:lineRule="auto"/>
        <w:jc w:val="both"/>
        <w:rPr>
          <w:rFonts w:ascii="Times New Roman" w:hAnsi="Times New Roman" w:cs="Times New Roman"/>
          <w:sz w:val="24"/>
          <w:szCs w:val="24"/>
          <w:lang w:eastAsia="es-MX"/>
        </w:rPr>
      </w:pPr>
      <w:r w:rsidRPr="00534597">
        <w:rPr>
          <w:rFonts w:ascii="Times New Roman" w:eastAsia="Times New Roman" w:hAnsi="Times New Roman" w:cs="Times New Roman"/>
          <w:sz w:val="24"/>
          <w:szCs w:val="24"/>
        </w:rPr>
        <w:t xml:space="preserve">EL </w:t>
      </w:r>
      <w:proofErr w:type="spellStart"/>
      <w:r w:rsidRPr="00534597">
        <w:rPr>
          <w:rFonts w:ascii="Times New Roman" w:eastAsia="Times New Roman" w:hAnsi="Times New Roman" w:cs="Times New Roman"/>
          <w:b/>
          <w:sz w:val="24"/>
          <w:szCs w:val="24"/>
        </w:rPr>
        <w:t>DIP</w:t>
      </w:r>
      <w:proofErr w:type="spellEnd"/>
      <w:r w:rsidRPr="00534597">
        <w:rPr>
          <w:rFonts w:ascii="Times New Roman" w:eastAsia="Times New Roman" w:hAnsi="Times New Roman" w:cs="Times New Roman"/>
          <w:b/>
          <w:sz w:val="24"/>
          <w:szCs w:val="24"/>
        </w:rPr>
        <w:t>. JULIO CÉSAR CANTÚ GONZÁLEZ, INTEGRANTE DEL GRUPO LEGISLATIVO DEL PARTIDO REVOLUCIONARIO INSTITUCIONAL</w:t>
      </w:r>
      <w:r w:rsidRPr="00534597">
        <w:rPr>
          <w:rFonts w:ascii="Times New Roman" w:eastAsia="Times New Roman" w:hAnsi="Times New Roman" w:cs="Times New Roman"/>
          <w:sz w:val="24"/>
          <w:szCs w:val="24"/>
        </w:rPr>
        <w:t xml:space="preserve">, PRESENTÓ UN PUNTO DE ACUERDO POR EL QUE </w:t>
      </w:r>
      <w:r w:rsidRPr="00534597">
        <w:rPr>
          <w:rFonts w:ascii="Times New Roman" w:eastAsia="Times New Roman" w:hAnsi="Times New Roman" w:cs="Times New Roman"/>
          <w:sz w:val="24"/>
          <w:szCs w:val="24"/>
          <w:lang w:val="es-ES" w:eastAsia="es-ES"/>
        </w:rPr>
        <w:t xml:space="preserve">SE EXHORTA RESPETUOSAMENTE AL </w:t>
      </w:r>
      <w:r w:rsidRPr="00534597">
        <w:rPr>
          <w:rFonts w:ascii="Times New Roman" w:hAnsi="Times New Roman" w:cs="Times New Roman"/>
          <w:sz w:val="24"/>
          <w:szCs w:val="24"/>
        </w:rPr>
        <w:t xml:space="preserve">EJECUTIVO FEDERAL PARA QUE TENGA A BIEN GIRAR INDICACIONES A LA SECRETARÍA DE SEGURIDAD Y PROTECCIÓN CIUDADANA, PARA QUE EN EL TRÁMITE DE REGULARIZACIÓN DE VEHÍCULOS DE PROCEDENCIA EXTRANJERA, SE REVISE QUE SE ESTÉN BRINDANDO LAS FACILIDADES ADMINISTRATIVAS A LAS SOLICITUDES DE LOS VEHÍCULOS INDEPENDIENTEMENTE DE LA CIUDAD O ESTADO DE PROCEDENCIA DE LOS MISMOS EN COORDINACIÓN CON EL INSTITUTO DE CONTROL VEHICULAR DEL ESTADO DE NUEVO LEÓN. PARA BENEFICIO DE LOS CIUDADANOS DE LA ENTIDAD. </w:t>
      </w:r>
      <w:r w:rsidRPr="00534597">
        <w:rPr>
          <w:rFonts w:ascii="Times New Roman" w:eastAsia="Times New Roman" w:hAnsi="Times New Roman" w:cs="Times New Roman"/>
          <w:sz w:val="24"/>
          <w:szCs w:val="24"/>
          <w:lang w:val="es-ES" w:eastAsia="es-ES"/>
        </w:rPr>
        <w:t>NO HABIENDO ORADORES A FAVOR NI EN CONTRA,</w:t>
      </w:r>
      <w:r w:rsidRPr="00534597">
        <w:rPr>
          <w:rFonts w:ascii="Times New Roman" w:eastAsia="Times New Roman" w:hAnsi="Times New Roman" w:cs="Times New Roman"/>
          <w:sz w:val="24"/>
          <w:szCs w:val="24"/>
        </w:rPr>
        <w:t xml:space="preserve"> </w:t>
      </w:r>
      <w:r w:rsidRPr="00534597">
        <w:rPr>
          <w:rFonts w:ascii="Times New Roman" w:hAnsi="Times New Roman" w:cs="Times New Roman"/>
          <w:sz w:val="24"/>
          <w:szCs w:val="24"/>
          <w:shd w:val="clear" w:color="auto" w:fill="FFFFFF"/>
        </w:rPr>
        <w:t>S</w:t>
      </w:r>
      <w:r w:rsidRPr="00534597">
        <w:rPr>
          <w:rFonts w:ascii="Times New Roman" w:hAnsi="Times New Roman" w:cs="Times New Roman"/>
          <w:sz w:val="24"/>
          <w:szCs w:val="24"/>
          <w:lang w:eastAsia="es-MX"/>
        </w:rPr>
        <w:t xml:space="preserve">E SOMETIÓ A CONSIDERACIÓN DE LA ASAMBLEA EL QUE SEA VOTADO EN ESE MOMENTO EL PUNTO DE ACUERDO, </w:t>
      </w:r>
      <w:r w:rsidRPr="00534597">
        <w:rPr>
          <w:rFonts w:ascii="Times New Roman" w:hAnsi="Times New Roman" w:cs="Times New Roman"/>
          <w:i/>
          <w:sz w:val="24"/>
          <w:szCs w:val="24"/>
          <w:lang w:eastAsia="es-MX"/>
        </w:rPr>
        <w:t xml:space="preserve">FUE APROBADO POR UNANIMIDAD DE LOS PRESENTES Y DE LOS DIPUTADOS QUE SE ENCUENTRAN </w:t>
      </w:r>
      <w:r w:rsidRPr="00534597">
        <w:rPr>
          <w:rFonts w:ascii="Times New Roman" w:hAnsi="Times New Roman" w:cs="Times New Roman"/>
          <w:i/>
          <w:sz w:val="24"/>
          <w:szCs w:val="24"/>
          <w:lang w:eastAsia="es-MX"/>
        </w:rPr>
        <w:lastRenderedPageBreak/>
        <w:t>A TRAVÉS DE LA PLATAFORMA DIGITAL</w:t>
      </w:r>
      <w:r w:rsidRPr="00534597">
        <w:rPr>
          <w:rFonts w:ascii="Times New Roman" w:hAnsi="Times New Roman" w:cs="Times New Roman"/>
          <w:sz w:val="24"/>
          <w:szCs w:val="24"/>
          <w:lang w:eastAsia="es-MX"/>
        </w:rPr>
        <w:t xml:space="preserve">. </w:t>
      </w:r>
      <w:r w:rsidRPr="00534597">
        <w:rPr>
          <w:rFonts w:ascii="Times New Roman" w:hAnsi="Times New Roman" w:cs="Times New Roman"/>
          <w:b/>
          <w:sz w:val="24"/>
          <w:szCs w:val="24"/>
          <w:lang w:eastAsia="es-MX"/>
        </w:rPr>
        <w:t>FUE APROBADO EL PUNTO DE ACUERDO POR UNANIMIDAD DE 32 VOTOS.</w:t>
      </w:r>
    </w:p>
    <w:p w14:paraId="09434841" w14:textId="77777777" w:rsidR="00C657D7" w:rsidRPr="00534597" w:rsidRDefault="00C657D7" w:rsidP="0053459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537A201" w14:textId="77777777" w:rsidR="003869D0" w:rsidRPr="00534597" w:rsidRDefault="00534597" w:rsidP="00534597">
      <w:pPr>
        <w:spacing w:after="0" w:line="240" w:lineRule="auto"/>
        <w:jc w:val="both"/>
        <w:rPr>
          <w:rFonts w:ascii="Times New Roman" w:hAnsi="Times New Roman" w:cs="Times New Roman"/>
          <w:sz w:val="24"/>
          <w:szCs w:val="24"/>
          <w:lang w:eastAsia="es-MX"/>
        </w:rPr>
      </w:pPr>
      <w:r w:rsidRPr="00534597">
        <w:rPr>
          <w:rFonts w:ascii="Times New Roman" w:eastAsia="Times New Roman" w:hAnsi="Times New Roman" w:cs="Times New Roman"/>
          <w:sz w:val="24"/>
          <w:szCs w:val="24"/>
        </w:rPr>
        <w:t xml:space="preserve">LA </w:t>
      </w:r>
      <w:proofErr w:type="spellStart"/>
      <w:r w:rsidRPr="00534597">
        <w:rPr>
          <w:rFonts w:ascii="Times New Roman" w:eastAsia="Times New Roman" w:hAnsi="Times New Roman" w:cs="Times New Roman"/>
          <w:b/>
          <w:sz w:val="24"/>
          <w:szCs w:val="24"/>
        </w:rPr>
        <w:t>DIP</w:t>
      </w:r>
      <w:proofErr w:type="spellEnd"/>
      <w:r w:rsidRPr="00534597">
        <w:rPr>
          <w:rFonts w:ascii="Times New Roman" w:eastAsia="Times New Roman" w:hAnsi="Times New Roman" w:cs="Times New Roman"/>
          <w:b/>
          <w:sz w:val="24"/>
          <w:szCs w:val="24"/>
        </w:rPr>
        <w:t>. NORMA EDITH BENÍTEZ RIVERA, INTEGRANTE DEL GRUPO LEGISLATIVO DEL PARTIDO MOVIMIENTO CIUDADANO</w:t>
      </w:r>
      <w:r w:rsidRPr="00534597">
        <w:rPr>
          <w:rFonts w:ascii="Times New Roman" w:eastAsia="Times New Roman" w:hAnsi="Times New Roman" w:cs="Times New Roman"/>
          <w:sz w:val="24"/>
          <w:szCs w:val="24"/>
        </w:rPr>
        <w:t xml:space="preserve">, PRESENTÓ UN PUNTO DE ACUERDO POR EL QUE </w:t>
      </w:r>
      <w:r w:rsidRPr="00534597">
        <w:rPr>
          <w:rFonts w:ascii="Times New Roman" w:eastAsia="Times New Roman" w:hAnsi="Times New Roman" w:cs="Times New Roman"/>
          <w:sz w:val="24"/>
          <w:szCs w:val="24"/>
          <w:lang w:val="es-ES" w:eastAsia="es-ES"/>
        </w:rPr>
        <w:t xml:space="preserve">SE EXHORTA RESPETUOSAMENTE AL </w:t>
      </w:r>
      <w:r w:rsidRPr="00534597">
        <w:rPr>
          <w:rFonts w:ascii="Times New Roman" w:hAnsi="Times New Roman" w:cs="Times New Roman"/>
          <w:sz w:val="24"/>
          <w:szCs w:val="24"/>
          <w:shd w:val="clear" w:color="auto" w:fill="FFFFFF"/>
        </w:rPr>
        <w:t>SECRETARIO DE SEGURIDAD DEL ESTADO DE NUEVO LEÓN PARA QUE EN EL ÁMBITO DE SUS ATRIBUCIONES, COORDINE ESFUERZOS CON SU HOMÓLOGO EN TAMAULIPAS Y LOS TITULARES DE LOS DESTACAMENTOS DE LA GUARDIA NACIONAL, SITUADOS EN DICHAS ENTIDADES FEDERATIVAS E IMPLEMENTEN O EN SU CASO, REFUERCEN LOS OPERATIVOS DE SEGURIDAD Y VIGILANCIA EN LOS TRAMOS CARRETEROS MONTERREY – NUEVO LAREDO, MONTERREY – REYNOSA Y MONTERREY – COLOMBIA, ASÍ COMO EN LAS AUTOPISTAS DE SU JURISDICCIÓN</w:t>
      </w:r>
      <w:r w:rsidRPr="00534597">
        <w:rPr>
          <w:rFonts w:ascii="Times New Roman" w:hAnsi="Times New Roman" w:cs="Times New Roman"/>
          <w:color w:val="000000"/>
          <w:sz w:val="24"/>
          <w:szCs w:val="24"/>
        </w:rPr>
        <w:t>. I</w:t>
      </w:r>
      <w:r w:rsidRPr="00534597">
        <w:rPr>
          <w:rFonts w:ascii="Times New Roman" w:eastAsia="Times New Roman" w:hAnsi="Times New Roman" w:cs="Times New Roman"/>
          <w:sz w:val="24"/>
          <w:szCs w:val="24"/>
        </w:rPr>
        <w:t xml:space="preserve">NTERVINIERON A FAVOR LOS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CARLOS RAFAEL RODRÍGUEZ GÓMEZ Y DENISSE DANIELA PUENTE MONTEMAYOR. </w:t>
      </w:r>
      <w:r w:rsidRPr="00534597">
        <w:rPr>
          <w:rFonts w:ascii="Times New Roman" w:hAnsi="Times New Roman" w:cs="Times New Roman"/>
          <w:sz w:val="24"/>
          <w:szCs w:val="24"/>
          <w:shd w:val="clear" w:color="auto" w:fill="FFFFFF"/>
        </w:rPr>
        <w:t>S</w:t>
      </w:r>
      <w:r w:rsidRPr="00534597">
        <w:rPr>
          <w:rFonts w:ascii="Times New Roman" w:hAnsi="Times New Roman" w:cs="Times New Roman"/>
          <w:sz w:val="24"/>
          <w:szCs w:val="24"/>
          <w:lang w:eastAsia="es-MX"/>
        </w:rPr>
        <w:t xml:space="preserve">E SOMETIÓ A CONSIDERACIÓN DE LA ASAMBLEA EL QUE SEA VOTADO EN ESE MOMENTO EL PUNTO DE ACUERDO, </w:t>
      </w:r>
      <w:r w:rsidRPr="00534597">
        <w:rPr>
          <w:rFonts w:ascii="Times New Roman" w:hAnsi="Times New Roman" w:cs="Times New Roman"/>
          <w:i/>
          <w:sz w:val="24"/>
          <w:szCs w:val="24"/>
          <w:lang w:eastAsia="es-MX"/>
        </w:rPr>
        <w:t>FUE APROBADO POR UNANIMIDAD DE LOS PRESENTES Y DE LOS DIPUTADOS QUE SE ENCUENTRAN A TRAVÉS DE LOS MEDIOS TELEMÁTICOS</w:t>
      </w:r>
      <w:r w:rsidRPr="00534597">
        <w:rPr>
          <w:rFonts w:ascii="Times New Roman" w:hAnsi="Times New Roman" w:cs="Times New Roman"/>
          <w:sz w:val="24"/>
          <w:szCs w:val="24"/>
          <w:lang w:eastAsia="es-MX"/>
        </w:rPr>
        <w:t xml:space="preserve">. </w:t>
      </w:r>
      <w:r w:rsidRPr="00534597">
        <w:rPr>
          <w:rFonts w:ascii="Times New Roman" w:hAnsi="Times New Roman" w:cs="Times New Roman"/>
          <w:b/>
          <w:sz w:val="24"/>
          <w:szCs w:val="24"/>
          <w:lang w:eastAsia="es-MX"/>
        </w:rPr>
        <w:t>FUE APROBADO EL PUNTO DE ACUERDO POR MAYORÍA DE 36 VOTOS A FAVOR, 0 VOTOS EN CONTRA Y 1 VOTO EN ABSTENCIÓN.</w:t>
      </w:r>
    </w:p>
    <w:p w14:paraId="724EE9A3" w14:textId="77777777" w:rsidR="00534597" w:rsidRDefault="00534597" w:rsidP="00534597">
      <w:pPr>
        <w:spacing w:after="0" w:line="240" w:lineRule="auto"/>
        <w:jc w:val="both"/>
        <w:rPr>
          <w:rFonts w:ascii="Times New Roman" w:eastAsia="Times New Roman" w:hAnsi="Times New Roman" w:cs="Times New Roman"/>
          <w:sz w:val="24"/>
          <w:szCs w:val="24"/>
        </w:rPr>
      </w:pPr>
    </w:p>
    <w:p w14:paraId="5865F3FF" w14:textId="3638F4BB" w:rsidR="00A91F22" w:rsidRPr="00534597" w:rsidRDefault="00534597" w:rsidP="00534597">
      <w:pPr>
        <w:spacing w:after="0" w:line="240" w:lineRule="auto"/>
        <w:jc w:val="both"/>
        <w:rPr>
          <w:rFonts w:ascii="Times New Roman" w:eastAsia="Times New Roman" w:hAnsi="Times New Roman" w:cs="Times New Roman"/>
          <w:sz w:val="24"/>
          <w:szCs w:val="24"/>
        </w:rPr>
      </w:pPr>
      <w:r w:rsidRPr="00534597">
        <w:rPr>
          <w:rFonts w:ascii="Times New Roman" w:eastAsia="Times New Roman" w:hAnsi="Times New Roman" w:cs="Times New Roman"/>
          <w:sz w:val="24"/>
          <w:szCs w:val="24"/>
        </w:rPr>
        <w:t xml:space="preserve">A CONTINUACIÓN, LA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IRAÍS VIRGINIA REYES DE LA TORRE INFORMÓ QUE NO HAY QUÓRUM EN ESE MOMENTO Y </w:t>
      </w:r>
      <w:proofErr w:type="gramStart"/>
      <w:r w:rsidRPr="00534597">
        <w:rPr>
          <w:rFonts w:ascii="Times New Roman" w:eastAsia="Times New Roman" w:hAnsi="Times New Roman" w:cs="Times New Roman"/>
          <w:sz w:val="24"/>
          <w:szCs w:val="24"/>
        </w:rPr>
        <w:t>QUE</w:t>
      </w:r>
      <w:proofErr w:type="gramEnd"/>
      <w:r w:rsidRPr="00534597">
        <w:rPr>
          <w:rFonts w:ascii="Times New Roman" w:eastAsia="Times New Roman" w:hAnsi="Times New Roman" w:cs="Times New Roman"/>
          <w:sz w:val="24"/>
          <w:szCs w:val="24"/>
        </w:rPr>
        <w:t xml:space="preserve"> DE CONFORMIDAD CON EL REGLAMENTO </w:t>
      </w:r>
      <w:r w:rsidR="006B795E">
        <w:rPr>
          <w:rFonts w:ascii="Times New Roman" w:eastAsia="Times New Roman" w:hAnsi="Times New Roman" w:cs="Times New Roman"/>
          <w:sz w:val="24"/>
          <w:szCs w:val="24"/>
        </w:rPr>
        <w:t>INTERIOR</w:t>
      </w:r>
      <w:r w:rsidR="00281E71">
        <w:rPr>
          <w:rFonts w:ascii="Times New Roman" w:eastAsia="Times New Roman" w:hAnsi="Times New Roman" w:cs="Times New Roman"/>
          <w:sz w:val="24"/>
          <w:szCs w:val="24"/>
        </w:rPr>
        <w:t xml:space="preserve"> DEL CONGRESO DEL ESTADO, </w:t>
      </w:r>
      <w:r w:rsidRPr="00281E71">
        <w:rPr>
          <w:rFonts w:ascii="Times New Roman" w:eastAsia="Times New Roman" w:hAnsi="Times New Roman" w:cs="Times New Roman"/>
          <w:sz w:val="24"/>
          <w:szCs w:val="24"/>
        </w:rPr>
        <w:t>DE D</w:t>
      </w:r>
      <w:r w:rsidRPr="00534597">
        <w:rPr>
          <w:rFonts w:ascii="Times New Roman" w:eastAsia="Times New Roman" w:hAnsi="Times New Roman" w:cs="Times New Roman"/>
          <w:sz w:val="24"/>
          <w:szCs w:val="24"/>
        </w:rPr>
        <w:t xml:space="preserve">EBE DAR POR CLAUSURADA LA SESIÓN. EL PRESIDENTE SOLICITÓ AL SECRETARIO EN FUNCIONES VERIFICAR SI SE CUENTA CON EL QUÓRUM REGLAMENTARIO, QUIEN INFORMÓ QUE EXISTE EL QUÓRUM LEGAL. LA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IRAÍS VIRGINIA REYES DE LA TORRE, MENCIONÓ QUE EN EL ARTÍCULO 127 FRACCIÓN V, SE DICE QUE CUANDO NO HAY QUÓRUM SE DEBE CANCELAR INMEDIATAMENTE LA SESIÓN DEL PLENO; ASÍ COMO CONSTA EN ALGUNOS DIARIOS DE DEBATES QUE CUANDO NO EXISTE EL QUÓRUM REGLAMENTARIO SE CANCELA LA SESIÓN, A CONVENIENCIA; Y HOY AL VERIFICAR QUÓRUM A TRAVÉS DE LA PLATAFORMA DIGITAL, REGRESAN LOS DIPUTADOS QUE SE HABÍAN RETIRADO; SEÑALANDO QUE SE SIGUEN REALIZANDO VIOLACIONES AL REGLAMENTO.  EL PRESIDENTE INFORMÓ QUE HACE APENAS UN MOMENTO SE ACABA DE APROBAR UN PUNTO DE ACUERDO CON UNA VOTACIÓN </w:t>
      </w:r>
      <w:r w:rsidR="00281E71">
        <w:rPr>
          <w:rFonts w:ascii="Times New Roman" w:eastAsia="Times New Roman" w:hAnsi="Times New Roman" w:cs="Times New Roman"/>
          <w:sz w:val="24"/>
          <w:szCs w:val="24"/>
        </w:rPr>
        <w:t xml:space="preserve">DE </w:t>
      </w:r>
      <w:r w:rsidRPr="00534597">
        <w:rPr>
          <w:rFonts w:ascii="Times New Roman" w:eastAsia="Times New Roman" w:hAnsi="Times New Roman" w:cs="Times New Roman"/>
          <w:sz w:val="24"/>
          <w:szCs w:val="24"/>
        </w:rPr>
        <w:t xml:space="preserve">31 VOTOS PRESENCIALES MÁS LOS VOTOS DE LA PLATAFORMA, SIENDO EVIDENTE QUE ESTÁN PRESENTES DIPUTADOS, ASÍ COMO LOS LEGISLADORES QUE SE ENCUENTRAN A TRAVÉS DE LA PLATAFORMA DIGITAL. LA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IRAÍS VIRGINIA REYES DE LA TORRE COMENTÓ QUE LOS MEDIOS DE COMUNICACIÓN SON TESTIGOS DE QUE, EN EL RECINTO </w:t>
      </w:r>
      <w:r w:rsidRPr="00281E71">
        <w:rPr>
          <w:rFonts w:ascii="Times New Roman" w:eastAsia="Times New Roman" w:hAnsi="Times New Roman" w:cs="Times New Roman"/>
          <w:sz w:val="24"/>
          <w:szCs w:val="24"/>
        </w:rPr>
        <w:t>ESTABAN 15 PERSONAS PRESENTES Y</w:t>
      </w:r>
      <w:r w:rsidRPr="00534597">
        <w:rPr>
          <w:rFonts w:ascii="Times New Roman" w:eastAsia="Times New Roman" w:hAnsi="Times New Roman" w:cs="Times New Roman"/>
          <w:sz w:val="24"/>
          <w:szCs w:val="24"/>
        </w:rPr>
        <w:t xml:space="preserve"> 5 POR LA </w:t>
      </w:r>
      <w:r w:rsidRPr="00534597">
        <w:rPr>
          <w:rFonts w:ascii="Times New Roman" w:eastAsia="Times New Roman" w:hAnsi="Times New Roman" w:cs="Times New Roman"/>
          <w:sz w:val="24"/>
          <w:szCs w:val="24"/>
        </w:rPr>
        <w:lastRenderedPageBreak/>
        <w:t xml:space="preserve">PLATAFORMA DIGITAL Y AL NO HABER QUÓRUM SE DEBIÓ CLAUSURAR LA SESIÓN. EN RELACIÓN A LO ANTERIOR, INTERVINO LA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JESSICA ELODIA MARTÍNEZ </w:t>
      </w:r>
      <w:proofErr w:type="spellStart"/>
      <w:r w:rsidRPr="00534597">
        <w:rPr>
          <w:rFonts w:ascii="Times New Roman" w:eastAsia="Times New Roman" w:hAnsi="Times New Roman" w:cs="Times New Roman"/>
          <w:sz w:val="24"/>
          <w:szCs w:val="24"/>
        </w:rPr>
        <w:t>MARTÍNEZ</w:t>
      </w:r>
      <w:proofErr w:type="spellEnd"/>
      <w:r w:rsidRPr="00534597">
        <w:rPr>
          <w:rFonts w:ascii="Times New Roman" w:eastAsia="Times New Roman" w:hAnsi="Times New Roman" w:cs="Times New Roman"/>
          <w:sz w:val="24"/>
          <w:szCs w:val="24"/>
        </w:rPr>
        <w:t xml:space="preserve"> MANIFESTANDO QUE SE ACABA DE APROBAR UNA PROPUESTA DEL GRUPO LEGISLATIVO DEL PARTIDO MOVIMIENTO CIUDADANO CON UNA VOTACIÓN ELEVADA POR MAYORÍA, SIENDO UNA </w:t>
      </w:r>
      <w:r w:rsidRPr="00281E71">
        <w:rPr>
          <w:rFonts w:ascii="Times New Roman" w:eastAsia="Times New Roman" w:hAnsi="Times New Roman" w:cs="Times New Roman"/>
          <w:sz w:val="24"/>
          <w:szCs w:val="24"/>
        </w:rPr>
        <w:t xml:space="preserve">MALA </w:t>
      </w:r>
      <w:r w:rsidR="00281E71" w:rsidRPr="00281E71">
        <w:rPr>
          <w:rFonts w:ascii="Times New Roman" w:eastAsia="Times New Roman" w:hAnsi="Times New Roman" w:cs="Times New Roman"/>
          <w:sz w:val="24"/>
          <w:szCs w:val="24"/>
        </w:rPr>
        <w:t>PRÁ</w:t>
      </w:r>
      <w:r w:rsidRPr="00281E71">
        <w:rPr>
          <w:rFonts w:ascii="Times New Roman" w:eastAsia="Times New Roman" w:hAnsi="Times New Roman" w:cs="Times New Roman"/>
          <w:sz w:val="24"/>
          <w:szCs w:val="24"/>
        </w:rPr>
        <w:t>CTICA QUE</w:t>
      </w:r>
      <w:r w:rsidRPr="00534597">
        <w:rPr>
          <w:rFonts w:ascii="Times New Roman" w:eastAsia="Times New Roman" w:hAnsi="Times New Roman" w:cs="Times New Roman"/>
          <w:sz w:val="24"/>
          <w:szCs w:val="24"/>
        </w:rPr>
        <w:t xml:space="preserve"> JUSTO CUANDO SE APRUEBA SU PROPUESTA HAGAN VACÍO, Y QUE SOLAMENTE SE QUEDÓ LA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IRAÍS VIRGINIA REYES DE LA TORRE, A DENUNCIAR QUE SUS PROPIOS COMPAÑEROS SE SALIERON DEL PLENO. </w:t>
      </w:r>
    </w:p>
    <w:p w14:paraId="5A4E591F" w14:textId="77777777" w:rsidR="00314AE8" w:rsidRPr="00534597" w:rsidRDefault="00314AE8" w:rsidP="00534597">
      <w:pPr>
        <w:spacing w:after="0" w:line="240" w:lineRule="auto"/>
        <w:jc w:val="both"/>
        <w:rPr>
          <w:rFonts w:ascii="Times New Roman" w:eastAsia="Times New Roman" w:hAnsi="Times New Roman" w:cs="Times New Roman"/>
          <w:color w:val="FF0000"/>
          <w:sz w:val="24"/>
          <w:szCs w:val="24"/>
        </w:rPr>
      </w:pPr>
    </w:p>
    <w:p w14:paraId="0ABDF227" w14:textId="77777777" w:rsidR="00314AE8" w:rsidRPr="00534597" w:rsidRDefault="00534597" w:rsidP="00534597">
      <w:pPr>
        <w:pStyle w:val="NormalWeb"/>
        <w:spacing w:before="0" w:beforeAutospacing="0" w:after="0" w:afterAutospacing="0"/>
        <w:jc w:val="both"/>
        <w:rPr>
          <w:i/>
          <w:color w:val="000000"/>
        </w:rPr>
      </w:pPr>
      <w:r w:rsidRPr="00534597">
        <w:rPr>
          <w:color w:val="000000"/>
        </w:rPr>
        <w:t xml:space="preserve">AL ESTAR POR CONCLUIR EL TIEMPO REGLAMENTARIO DE LA SESIÓN, EL PRESIDENTE SOMETIÓ A CONSIDERACIÓN DE LA ASAMBLEA EL AMPLIAR LA DURACIÓN DE LA SESIÓN HASTA AGOTAR EL ORDEN DEL DÍA. </w:t>
      </w:r>
      <w:r w:rsidRPr="00534597">
        <w:rPr>
          <w:i/>
          <w:color w:val="000000"/>
        </w:rPr>
        <w:t xml:space="preserve">SIENDO APROBADO POR UNANIMIDAD DE LOS PRESENTES Y DE LOS DIPUTADOS QUE SE ENCUENTRAN A TRAVÉS DE LOS MEDIOS TELEMÁTICOS. </w:t>
      </w:r>
    </w:p>
    <w:p w14:paraId="33FF6742" w14:textId="77777777" w:rsidR="00314AE8" w:rsidRPr="00534597" w:rsidRDefault="00314AE8" w:rsidP="00534597">
      <w:pPr>
        <w:spacing w:after="0" w:line="240" w:lineRule="auto"/>
        <w:jc w:val="both"/>
        <w:rPr>
          <w:rFonts w:ascii="Times New Roman" w:eastAsia="Times New Roman" w:hAnsi="Times New Roman" w:cs="Times New Roman"/>
          <w:sz w:val="24"/>
          <w:szCs w:val="24"/>
        </w:rPr>
      </w:pPr>
    </w:p>
    <w:p w14:paraId="68292571" w14:textId="77777777" w:rsidR="00E50C2F" w:rsidRPr="00534597" w:rsidRDefault="00534597" w:rsidP="0053459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534597">
        <w:rPr>
          <w:rFonts w:ascii="Times New Roman" w:eastAsia="Times New Roman" w:hAnsi="Times New Roman" w:cs="Times New Roman"/>
          <w:sz w:val="24"/>
          <w:szCs w:val="24"/>
        </w:rPr>
        <w:t xml:space="preserve">EL </w:t>
      </w:r>
      <w:proofErr w:type="spellStart"/>
      <w:r w:rsidRPr="00534597">
        <w:rPr>
          <w:rFonts w:ascii="Times New Roman" w:eastAsia="Times New Roman" w:hAnsi="Times New Roman" w:cs="Times New Roman"/>
          <w:b/>
          <w:sz w:val="24"/>
          <w:szCs w:val="24"/>
        </w:rPr>
        <w:t>DIP</w:t>
      </w:r>
      <w:proofErr w:type="spellEnd"/>
      <w:r w:rsidRPr="00534597">
        <w:rPr>
          <w:rFonts w:ascii="Times New Roman" w:eastAsia="Times New Roman" w:hAnsi="Times New Roman" w:cs="Times New Roman"/>
          <w:b/>
          <w:sz w:val="24"/>
          <w:szCs w:val="24"/>
        </w:rPr>
        <w:t xml:space="preserve">. </w:t>
      </w:r>
      <w:r w:rsidRPr="00534597">
        <w:rPr>
          <w:rFonts w:ascii="Times New Roman" w:hAnsi="Times New Roman" w:cs="Times New Roman"/>
          <w:b/>
          <w:color w:val="000000"/>
          <w:sz w:val="24"/>
          <w:szCs w:val="24"/>
        </w:rPr>
        <w:t>CARLOS ALBERTO DE LA FUENTE FLORES</w:t>
      </w:r>
      <w:r w:rsidRPr="00534597">
        <w:rPr>
          <w:rFonts w:ascii="Times New Roman" w:eastAsia="Times New Roman" w:hAnsi="Times New Roman" w:cs="Times New Roman"/>
          <w:b/>
          <w:sz w:val="24"/>
          <w:szCs w:val="24"/>
        </w:rPr>
        <w:t>, COORDINADOR DEL GRUPO LEGISLATIVO DEL PARTIDO ACCIÓN NACIONAL, QUIEN A NOMBRE DE LA MAYORÍA DE LOS COORDINADORES DE LOS GRUPOS LEGISLATIVOS QUE INTEGRAN ESTA LXXVI LEGISLATURA</w:t>
      </w:r>
      <w:r w:rsidRPr="00534597">
        <w:rPr>
          <w:rFonts w:ascii="Times New Roman" w:eastAsia="Times New Roman" w:hAnsi="Times New Roman" w:cs="Times New Roman"/>
          <w:sz w:val="24"/>
          <w:szCs w:val="24"/>
        </w:rPr>
        <w:t>, PRESENTÓ UN ACUERDO POR EL QUE</w:t>
      </w:r>
      <w:r w:rsidRPr="00534597">
        <w:rPr>
          <w:rFonts w:ascii="Times New Roman" w:eastAsia="Times New Roman" w:hAnsi="Times New Roman" w:cs="Times New Roman"/>
          <w:sz w:val="24"/>
          <w:szCs w:val="24"/>
          <w:lang w:val="es-ES" w:eastAsia="es-ES"/>
        </w:rPr>
        <w:t xml:space="preserve"> </w:t>
      </w:r>
      <w:r w:rsidRPr="00534597">
        <w:rPr>
          <w:rFonts w:ascii="Times New Roman" w:hAnsi="Times New Roman" w:cs="Times New Roman"/>
          <w:sz w:val="24"/>
          <w:szCs w:val="24"/>
        </w:rPr>
        <w:t>APRUEBA LA MODIFICACIÓN DE INTEGRACIÓN DE LOS ÓRGANOS DE TRABAJO, COMISIONES DE DICTAMEN LEGISLATIVO</w:t>
      </w:r>
      <w:r w:rsidRPr="00534597">
        <w:rPr>
          <w:rFonts w:ascii="Times New Roman" w:eastAsia="Times New Roman" w:hAnsi="Times New Roman" w:cs="Times New Roman"/>
          <w:sz w:val="24"/>
          <w:szCs w:val="24"/>
          <w:lang w:val="es-ES" w:eastAsia="es-ES"/>
        </w:rPr>
        <w:t xml:space="preserve"> DE: PARA LA IGUALDAD DE GÉNERO, DE PRESUPUESTO, Y DE DESARROLLO METROPOLITANO. </w:t>
      </w:r>
      <w:r w:rsidRPr="00534597">
        <w:rPr>
          <w:rFonts w:ascii="Times New Roman" w:eastAsia="Times New Roman" w:hAnsi="Times New Roman" w:cs="Times New Roman"/>
          <w:sz w:val="24"/>
          <w:szCs w:val="24"/>
        </w:rPr>
        <w:t xml:space="preserve">INTERVINO A FAVOR EL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CARLOS ALBERTO DE LA FUENTE FLORES. INTERVINO EN CONTRA EL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HÉCTOR GARCÍA </w:t>
      </w:r>
      <w:proofErr w:type="spellStart"/>
      <w:r w:rsidRPr="00534597">
        <w:rPr>
          <w:rFonts w:ascii="Times New Roman" w:eastAsia="Times New Roman" w:hAnsi="Times New Roman" w:cs="Times New Roman"/>
          <w:sz w:val="24"/>
          <w:szCs w:val="24"/>
        </w:rPr>
        <w:t>GARCÍA</w:t>
      </w:r>
      <w:proofErr w:type="spellEnd"/>
      <w:r w:rsidRPr="00534597">
        <w:rPr>
          <w:rFonts w:ascii="Times New Roman" w:eastAsia="Times New Roman" w:hAnsi="Times New Roman" w:cs="Times New Roman"/>
          <w:sz w:val="24"/>
          <w:szCs w:val="24"/>
        </w:rPr>
        <w:t xml:space="preserve">. </w:t>
      </w:r>
      <w:r w:rsidRPr="00534597">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534597">
        <w:rPr>
          <w:rFonts w:ascii="Times New Roman" w:eastAsia="Times New Roman" w:hAnsi="Times New Roman" w:cs="Times New Roman"/>
          <w:sz w:val="24"/>
          <w:szCs w:val="24"/>
          <w:lang w:eastAsia="es-MX"/>
        </w:rPr>
        <w:t>SE LLEVÓ A CABO EL PROCESO DE LA VOTACIÓN MEDIANTE CÉDULA</w:t>
      </w:r>
      <w:r w:rsidRPr="00281E71">
        <w:rPr>
          <w:rFonts w:ascii="Times New Roman" w:eastAsia="Times New Roman" w:hAnsi="Times New Roman" w:cs="Times New Roman"/>
          <w:sz w:val="24"/>
          <w:szCs w:val="24"/>
          <w:lang w:eastAsia="es-MX"/>
        </w:rPr>
        <w:t>. E</w:t>
      </w:r>
      <w:r w:rsidRPr="00281E71">
        <w:rPr>
          <w:rFonts w:ascii="Times New Roman" w:eastAsia="Times New Roman" w:hAnsi="Times New Roman" w:cs="Times New Roman"/>
          <w:bCs/>
          <w:sz w:val="24"/>
          <w:szCs w:val="24"/>
          <w:lang w:eastAsia="es-ES"/>
        </w:rPr>
        <w:t>L PRESIDENTE DIO LECTURA AL ARTÍCULO QUINTO DEL ACUERDO NÚMERO 005,</w:t>
      </w:r>
      <w:r w:rsidRPr="00534597">
        <w:rPr>
          <w:rFonts w:ascii="Times New Roman" w:eastAsia="Times New Roman" w:hAnsi="Times New Roman" w:cs="Times New Roman"/>
          <w:bCs/>
          <w:sz w:val="24"/>
          <w:szCs w:val="24"/>
          <w:lang w:eastAsia="es-ES"/>
        </w:rPr>
        <w:t xml:space="preserve"> PUBLICADO EN EL PERIÓDICO OFICIAL DEL ESTADO EL 10 DE SEPTIEMBRE DE 2021, EN RELACIÓN AL PROCESO DE VOTACIÓN DE LOS DIPUTADOS QUE SE ENCUENTRAN A TRAVÉS DE LOS MEDIOS TELEMÁTICOS. </w:t>
      </w:r>
      <w:r w:rsidRPr="00534597">
        <w:rPr>
          <w:rFonts w:ascii="Times New Roman" w:eastAsia="Times New Roman" w:hAnsi="Times New Roman" w:cs="Times New Roman"/>
          <w:b/>
          <w:sz w:val="24"/>
          <w:szCs w:val="24"/>
          <w:lang w:eastAsia="es-MX"/>
        </w:rPr>
        <w:t>FUE APROBADA LA PROPUESTA DE MODIFICACIÓN DE LAS COMISIONES DE PARA LA IGUALDAD DE GÉNERO, DE PRESUPUESTO Y DE DESARROLLO METROPOLITANO</w:t>
      </w:r>
      <w:r w:rsidRPr="00534597">
        <w:rPr>
          <w:rFonts w:ascii="Times New Roman" w:hAnsi="Times New Roman" w:cs="Times New Roman"/>
          <w:b/>
          <w:sz w:val="24"/>
          <w:szCs w:val="24"/>
        </w:rPr>
        <w:t xml:space="preserve">, </w:t>
      </w:r>
      <w:r w:rsidRPr="00534597">
        <w:rPr>
          <w:rFonts w:ascii="Times New Roman" w:eastAsia="Times New Roman" w:hAnsi="Times New Roman" w:cs="Times New Roman"/>
          <w:b/>
          <w:sz w:val="24"/>
          <w:szCs w:val="24"/>
          <w:lang w:eastAsia="es-MX"/>
        </w:rPr>
        <w:t>POR MAYORÍA DE 28 VOTOS A FAVOR, 11 VOTOS EN CONTRA Y 0 VOTOS EN ABSTENCIÓN. ELABORÁNDOSE EL ACUERDO CORRESPONDIENTE.</w:t>
      </w:r>
    </w:p>
    <w:p w14:paraId="0D8E516C" w14:textId="77777777" w:rsidR="006B3496" w:rsidRPr="00534597" w:rsidRDefault="006B3496" w:rsidP="00534597">
      <w:pPr>
        <w:spacing w:after="0" w:line="240" w:lineRule="auto"/>
        <w:jc w:val="both"/>
        <w:rPr>
          <w:rFonts w:ascii="Times New Roman" w:eastAsia="Times New Roman" w:hAnsi="Times New Roman" w:cs="Times New Roman"/>
          <w:sz w:val="24"/>
          <w:szCs w:val="24"/>
        </w:rPr>
      </w:pPr>
    </w:p>
    <w:p w14:paraId="27D648E5" w14:textId="20B4A6F6" w:rsidR="006B3496" w:rsidRPr="00534597" w:rsidRDefault="00534597" w:rsidP="00534597">
      <w:pPr>
        <w:spacing w:after="0" w:line="240" w:lineRule="auto"/>
        <w:jc w:val="both"/>
        <w:rPr>
          <w:rFonts w:ascii="Times New Roman" w:hAnsi="Times New Roman" w:cs="Times New Roman"/>
          <w:sz w:val="24"/>
          <w:szCs w:val="24"/>
          <w:lang w:eastAsia="es-MX"/>
        </w:rPr>
      </w:pPr>
      <w:r w:rsidRPr="00534597">
        <w:rPr>
          <w:rFonts w:ascii="Times New Roman" w:eastAsia="Times New Roman" w:hAnsi="Times New Roman" w:cs="Times New Roman"/>
          <w:sz w:val="24"/>
          <w:szCs w:val="24"/>
        </w:rPr>
        <w:t xml:space="preserve">LA </w:t>
      </w:r>
      <w:proofErr w:type="spellStart"/>
      <w:r w:rsidRPr="00534597">
        <w:rPr>
          <w:rFonts w:ascii="Times New Roman" w:eastAsia="Times New Roman" w:hAnsi="Times New Roman" w:cs="Times New Roman"/>
          <w:b/>
          <w:sz w:val="24"/>
          <w:szCs w:val="24"/>
        </w:rPr>
        <w:t>DIP</w:t>
      </w:r>
      <w:proofErr w:type="spellEnd"/>
      <w:r w:rsidRPr="00534597">
        <w:rPr>
          <w:rFonts w:ascii="Times New Roman" w:eastAsia="Times New Roman" w:hAnsi="Times New Roman" w:cs="Times New Roman"/>
          <w:b/>
          <w:sz w:val="24"/>
          <w:szCs w:val="24"/>
        </w:rPr>
        <w:t xml:space="preserve">. JESSICA ELODIA MARTÍNEZ </w:t>
      </w:r>
      <w:proofErr w:type="spellStart"/>
      <w:r w:rsidRPr="00534597">
        <w:rPr>
          <w:rFonts w:ascii="Times New Roman" w:eastAsia="Times New Roman" w:hAnsi="Times New Roman" w:cs="Times New Roman"/>
          <w:b/>
          <w:sz w:val="24"/>
          <w:szCs w:val="24"/>
        </w:rPr>
        <w:t>MARTÍNEZ</w:t>
      </w:r>
      <w:proofErr w:type="spellEnd"/>
      <w:r w:rsidRPr="00534597">
        <w:rPr>
          <w:rFonts w:ascii="Times New Roman" w:eastAsia="Times New Roman" w:hAnsi="Times New Roman" w:cs="Times New Roman"/>
          <w:b/>
          <w:sz w:val="24"/>
          <w:szCs w:val="24"/>
        </w:rPr>
        <w:t>, INTEGRANTE DE LA LXXVI LEGISLATURA</w:t>
      </w:r>
      <w:r w:rsidRPr="00534597">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534597">
        <w:rPr>
          <w:rFonts w:ascii="Times New Roman" w:eastAsia="Times New Roman" w:hAnsi="Times New Roman" w:cs="Times New Roman"/>
          <w:sz w:val="24"/>
          <w:szCs w:val="24"/>
          <w:lang w:val="es-ES" w:eastAsia="es-ES"/>
        </w:rPr>
        <w:t xml:space="preserve">SE EXHORTA RESPETUOSAMENTE </w:t>
      </w:r>
      <w:r w:rsidRPr="00534597">
        <w:rPr>
          <w:rFonts w:ascii="Times New Roman" w:hAnsi="Times New Roman" w:cs="Times New Roman"/>
          <w:sz w:val="24"/>
          <w:szCs w:val="24"/>
        </w:rPr>
        <w:t xml:space="preserve">A LA SECRETARIA DE EDUCACIÓN DEL ESTADO DE </w:t>
      </w:r>
      <w:r w:rsidRPr="00534597">
        <w:rPr>
          <w:rFonts w:ascii="Times New Roman" w:hAnsi="Times New Roman" w:cs="Times New Roman"/>
          <w:sz w:val="24"/>
          <w:szCs w:val="24"/>
        </w:rPr>
        <w:lastRenderedPageBreak/>
        <w:t xml:space="preserve">NUEVO LEÓN, </w:t>
      </w:r>
      <w:proofErr w:type="spellStart"/>
      <w:r w:rsidRPr="00534597">
        <w:rPr>
          <w:rFonts w:ascii="Times New Roman" w:hAnsi="Times New Roman" w:cs="Times New Roman"/>
          <w:sz w:val="24"/>
          <w:szCs w:val="24"/>
        </w:rPr>
        <w:t>SOFÍALETICIA</w:t>
      </w:r>
      <w:proofErr w:type="spellEnd"/>
      <w:r w:rsidRPr="00534597">
        <w:rPr>
          <w:rFonts w:ascii="Times New Roman" w:hAnsi="Times New Roman" w:cs="Times New Roman"/>
          <w:sz w:val="24"/>
          <w:szCs w:val="24"/>
        </w:rPr>
        <w:t xml:space="preserve"> MORALES RIVERA, AL DIRECTOR GENERAL DEL INSTITUTO CONSTRUCTOR DE INFRAESTRUCTURA FÍSICA </w:t>
      </w:r>
      <w:r w:rsidRPr="00281E71">
        <w:rPr>
          <w:rFonts w:ascii="Times New Roman" w:hAnsi="Times New Roman" w:cs="Times New Roman"/>
          <w:sz w:val="24"/>
          <w:szCs w:val="24"/>
        </w:rPr>
        <w:t>EDUCATIVA JAVIER FIDENCIO MARTÍNEZ LANKENAU</w:t>
      </w:r>
      <w:r w:rsidR="00281E71" w:rsidRPr="00281E71">
        <w:rPr>
          <w:rFonts w:ascii="Times New Roman" w:hAnsi="Times New Roman" w:cs="Times New Roman"/>
          <w:sz w:val="24"/>
          <w:szCs w:val="24"/>
        </w:rPr>
        <w:t>,</w:t>
      </w:r>
      <w:r w:rsidRPr="00281E71">
        <w:rPr>
          <w:rFonts w:ascii="Times New Roman" w:hAnsi="Times New Roman" w:cs="Times New Roman"/>
          <w:sz w:val="24"/>
          <w:szCs w:val="24"/>
        </w:rPr>
        <w:t xml:space="preserve"> PARA QUE DE MANERA URG</w:t>
      </w:r>
      <w:r w:rsidRPr="00534597">
        <w:rPr>
          <w:rFonts w:ascii="Times New Roman" w:hAnsi="Times New Roman" w:cs="Times New Roman"/>
          <w:sz w:val="24"/>
          <w:szCs w:val="24"/>
        </w:rPr>
        <w:t xml:space="preserve">ENTE REALICEN LAS ADECUACIONES DE INFRAESTRUCTURA FÍSICA PARA REHABILITAR LAS INSTALACIONES DEL JARDÍN DE NIÑOS “JOSÉ ELEUTERIO GONZÁLEZ” DEL MUNICIPIO DE MONTERREY, NUEVO LEÓN. ASIMISMO, SE ENVÍA UN RESPETUOSO EXHORTO AL DIRECTOR GENERAL DE SERVICIOS DE AGUA Y DRENAJE DE MONTERREY PARA QUE DE MANERA URGENTE HABILITE EL SERVICIO DE AGUA Y DRENAJE AL JARDÍN DE NIÑOS “JOSÉ ELEUTERIO GONZÁLEZ”. Y TAMBIÉN SE ENVÍA UN ATENTO Y RESPETUOSO EXHORTO AL PRESIDENTE MUNICIPAL DE LA CIUDAD DE MONTERREY, LUIS DONALDO COLOSIO ROJAS, ASÍ COMO AL DIRECTOR DE LA DIVISIÓN GOLFO NORTE DE LA COMISIÓN FEDERAL DE ELECTRICIDAD, RUBÉN GALLARDO </w:t>
      </w:r>
      <w:r w:rsidRPr="00281E71">
        <w:rPr>
          <w:rFonts w:ascii="Times New Roman" w:hAnsi="Times New Roman" w:cs="Times New Roman"/>
          <w:sz w:val="24"/>
          <w:szCs w:val="24"/>
        </w:rPr>
        <w:t>PARDO</w:t>
      </w:r>
      <w:r w:rsidR="00281E71" w:rsidRPr="00281E71">
        <w:rPr>
          <w:rFonts w:ascii="Times New Roman" w:hAnsi="Times New Roman" w:cs="Times New Roman"/>
          <w:sz w:val="24"/>
          <w:szCs w:val="24"/>
        </w:rPr>
        <w:t>,</w:t>
      </w:r>
      <w:r w:rsidRPr="00281E71">
        <w:rPr>
          <w:rFonts w:ascii="Times New Roman" w:hAnsi="Times New Roman" w:cs="Times New Roman"/>
          <w:sz w:val="24"/>
          <w:szCs w:val="24"/>
        </w:rPr>
        <w:t xml:space="preserve"> PARA</w:t>
      </w:r>
      <w:r w:rsidRPr="00534597">
        <w:rPr>
          <w:rFonts w:ascii="Times New Roman" w:hAnsi="Times New Roman" w:cs="Times New Roman"/>
          <w:sz w:val="24"/>
          <w:szCs w:val="24"/>
        </w:rPr>
        <w:t xml:space="preserve"> QUE, CON BASE EN SUS FACULTADES, PUEDAN COORDINARSE PARA QUE SE LES PRESTE DE MANERA URGENTE EL SERVICIO DE ELECTRICIDAD AL JARDÍN DE NIÑOS “JOSÉ ELEUTERIO GONZÁLEZ”. </w:t>
      </w:r>
      <w:r w:rsidRPr="00534597">
        <w:rPr>
          <w:rFonts w:ascii="Times New Roman" w:eastAsia="Times New Roman" w:hAnsi="Times New Roman" w:cs="Times New Roman"/>
          <w:sz w:val="24"/>
          <w:szCs w:val="24"/>
          <w:lang w:val="es-ES" w:eastAsia="es-ES"/>
        </w:rPr>
        <w:t xml:space="preserve">INTERVINO CON UNA PROPUESTA DE ADICIÓN AL PUNTO DE ACUERDO LA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MARÍA DEL CONSUELO GÁLVEZ CONTRERAS, </w:t>
      </w:r>
      <w:r w:rsidRPr="00534597">
        <w:rPr>
          <w:rFonts w:ascii="Times New Roman" w:eastAsia="Times New Roman" w:hAnsi="Times New Roman" w:cs="Times New Roman"/>
          <w:i/>
          <w:sz w:val="24"/>
          <w:szCs w:val="24"/>
        </w:rPr>
        <w:t>LA CUAL FUE ACEPTADA POR LA DIPUTADA PROMOVENTE</w:t>
      </w:r>
      <w:r w:rsidRPr="00534597">
        <w:rPr>
          <w:rFonts w:ascii="Times New Roman" w:eastAsia="Times New Roman" w:hAnsi="Times New Roman" w:cs="Times New Roman"/>
          <w:sz w:val="24"/>
          <w:szCs w:val="24"/>
        </w:rPr>
        <w:t xml:space="preserve">. INTERVINIERON A FAVOR LAS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TABITA ORTIZ HERNÁNDEZ Y ANA ISABEL GONZÁLEZ </w:t>
      </w:r>
      <w:proofErr w:type="spellStart"/>
      <w:r w:rsidRPr="00534597">
        <w:rPr>
          <w:rFonts w:ascii="Times New Roman" w:eastAsia="Times New Roman" w:hAnsi="Times New Roman" w:cs="Times New Roman"/>
          <w:sz w:val="24"/>
          <w:szCs w:val="24"/>
        </w:rPr>
        <w:t>GONZÁLEZ</w:t>
      </w:r>
      <w:proofErr w:type="spellEnd"/>
      <w:r w:rsidRPr="00534597">
        <w:rPr>
          <w:rFonts w:ascii="Times New Roman" w:eastAsia="Times New Roman" w:hAnsi="Times New Roman" w:cs="Times New Roman"/>
          <w:sz w:val="24"/>
          <w:szCs w:val="24"/>
        </w:rPr>
        <w:t xml:space="preserve">. </w:t>
      </w:r>
      <w:r w:rsidRPr="00534597">
        <w:rPr>
          <w:rFonts w:ascii="Times New Roman" w:hAnsi="Times New Roman" w:cs="Times New Roman"/>
          <w:sz w:val="24"/>
          <w:szCs w:val="24"/>
        </w:rPr>
        <w:t xml:space="preserve">AL HABER MÁS DIPUTADOS QUE DESEAN INTERVENIR, EL PRESIDENTE SOMETIÓ A CONSIDERACIÓN DE LA ASAMBLEA EL ABRIR OTRA RONDA DE ORADORES. </w:t>
      </w:r>
      <w:r w:rsidRPr="00534597">
        <w:rPr>
          <w:rFonts w:ascii="Times New Roman" w:hAnsi="Times New Roman" w:cs="Times New Roman"/>
          <w:i/>
          <w:sz w:val="24"/>
          <w:szCs w:val="24"/>
        </w:rPr>
        <w:t xml:space="preserve">SIENDO DESECHADA POR MAYORÍA. </w:t>
      </w:r>
      <w:r w:rsidRPr="00534597">
        <w:rPr>
          <w:rFonts w:ascii="Times New Roman" w:hAnsi="Times New Roman" w:cs="Times New Roman"/>
          <w:sz w:val="24"/>
          <w:szCs w:val="24"/>
          <w:shd w:val="clear" w:color="auto" w:fill="FFFFFF"/>
        </w:rPr>
        <w:t>S</w:t>
      </w:r>
      <w:r w:rsidRPr="00534597">
        <w:rPr>
          <w:rFonts w:ascii="Times New Roman" w:hAnsi="Times New Roman" w:cs="Times New Roman"/>
          <w:sz w:val="24"/>
          <w:szCs w:val="24"/>
          <w:lang w:eastAsia="es-MX"/>
        </w:rPr>
        <w:t xml:space="preserve">E SOMETIÓ A CONSIDERACIÓN DE LA ASAMBLEA EL QUE SEA VOTADO EN ESE MOMENTO EL PUNTO DE ACUERDO, </w:t>
      </w:r>
      <w:r w:rsidRPr="00534597">
        <w:rPr>
          <w:rFonts w:ascii="Times New Roman" w:hAnsi="Times New Roman" w:cs="Times New Roman"/>
          <w:i/>
          <w:sz w:val="24"/>
          <w:szCs w:val="24"/>
          <w:lang w:eastAsia="es-MX"/>
        </w:rPr>
        <w:t>FUE APROBADO POR UNANIMIDAD DE LOS PRESENTES Y DE LOS DIPUTADOS QUE SE ENCUENTRAN A TRAVÉS DE LOS MEDIOS TELEMÁTICOS</w:t>
      </w:r>
      <w:r w:rsidRPr="00534597">
        <w:rPr>
          <w:rFonts w:ascii="Times New Roman" w:hAnsi="Times New Roman" w:cs="Times New Roman"/>
          <w:sz w:val="24"/>
          <w:szCs w:val="24"/>
          <w:lang w:eastAsia="es-MX"/>
        </w:rPr>
        <w:t xml:space="preserve">. </w:t>
      </w:r>
      <w:r w:rsidRPr="00534597">
        <w:rPr>
          <w:rFonts w:ascii="Times New Roman" w:hAnsi="Times New Roman" w:cs="Times New Roman"/>
          <w:b/>
          <w:sz w:val="24"/>
          <w:szCs w:val="24"/>
          <w:lang w:eastAsia="es-MX"/>
        </w:rPr>
        <w:t>FUE APROBADO EL PUNTO DE ACUERDO POR UNANIMIDAD DE 35 VOTOS.</w:t>
      </w:r>
    </w:p>
    <w:p w14:paraId="62B7368E" w14:textId="77777777" w:rsidR="00314AE8" w:rsidRPr="00534597" w:rsidRDefault="00314AE8" w:rsidP="00534597">
      <w:pPr>
        <w:spacing w:after="0" w:line="240" w:lineRule="auto"/>
        <w:jc w:val="both"/>
        <w:rPr>
          <w:rFonts w:ascii="Times New Roman" w:eastAsia="Times New Roman" w:hAnsi="Times New Roman" w:cs="Times New Roman"/>
          <w:sz w:val="24"/>
          <w:szCs w:val="24"/>
        </w:rPr>
      </w:pPr>
    </w:p>
    <w:p w14:paraId="29B4DCB9" w14:textId="254D0405" w:rsidR="00FE18EA" w:rsidRPr="00534597" w:rsidRDefault="00534597" w:rsidP="00534597">
      <w:pPr>
        <w:spacing w:after="0" w:line="240" w:lineRule="auto"/>
        <w:jc w:val="both"/>
        <w:rPr>
          <w:rFonts w:ascii="Times New Roman" w:eastAsia="Times New Roman" w:hAnsi="Times New Roman" w:cs="Times New Roman"/>
          <w:sz w:val="24"/>
          <w:szCs w:val="24"/>
        </w:rPr>
      </w:pPr>
      <w:r w:rsidRPr="00534597">
        <w:rPr>
          <w:rFonts w:ascii="Times New Roman" w:eastAsia="Times New Roman" w:hAnsi="Times New Roman" w:cs="Times New Roman"/>
          <w:sz w:val="24"/>
          <w:szCs w:val="24"/>
        </w:rPr>
        <w:t xml:space="preserve">LA </w:t>
      </w:r>
      <w:proofErr w:type="spellStart"/>
      <w:r w:rsidRPr="00534597">
        <w:rPr>
          <w:rFonts w:ascii="Times New Roman" w:eastAsia="Times New Roman" w:hAnsi="Times New Roman" w:cs="Times New Roman"/>
          <w:b/>
          <w:sz w:val="24"/>
          <w:szCs w:val="24"/>
        </w:rPr>
        <w:t>DIP</w:t>
      </w:r>
      <w:proofErr w:type="spellEnd"/>
      <w:r w:rsidRPr="00534597">
        <w:rPr>
          <w:rFonts w:ascii="Times New Roman" w:eastAsia="Times New Roman" w:hAnsi="Times New Roman" w:cs="Times New Roman"/>
          <w:b/>
          <w:sz w:val="24"/>
          <w:szCs w:val="24"/>
        </w:rPr>
        <w:t xml:space="preserve">. </w:t>
      </w:r>
      <w:r w:rsidRPr="00534597">
        <w:rPr>
          <w:rFonts w:ascii="Times New Roman" w:hAnsi="Times New Roman" w:cs="Times New Roman"/>
          <w:b/>
          <w:color w:val="000000"/>
          <w:sz w:val="24"/>
          <w:szCs w:val="24"/>
        </w:rPr>
        <w:t xml:space="preserve">JESSICA ELODIA MARTÍNEZ </w:t>
      </w:r>
      <w:proofErr w:type="spellStart"/>
      <w:r w:rsidRPr="00534597">
        <w:rPr>
          <w:rFonts w:ascii="Times New Roman" w:hAnsi="Times New Roman" w:cs="Times New Roman"/>
          <w:b/>
          <w:color w:val="000000"/>
          <w:sz w:val="24"/>
          <w:szCs w:val="24"/>
        </w:rPr>
        <w:t>MARTÍNEZ</w:t>
      </w:r>
      <w:proofErr w:type="spellEnd"/>
      <w:r w:rsidRPr="00534597">
        <w:rPr>
          <w:rFonts w:ascii="Times New Roman" w:eastAsia="Times New Roman" w:hAnsi="Times New Roman" w:cs="Times New Roman"/>
          <w:b/>
          <w:sz w:val="24"/>
          <w:szCs w:val="24"/>
        </w:rPr>
        <w:t>, INTEGRANTE DE LA LXXVI LEGISLATURA, QUIEN A NOMBRE PROPIO Y DE LOS COORDINADORES DE LOS GRUPOS LEGISLATIVOS DEL PARTIDO ACCIÓN NACIONAL Y DEL PARTIDO REVOLUCIONARIO INSTITUCIONAL</w:t>
      </w:r>
      <w:r w:rsidRPr="00534597">
        <w:rPr>
          <w:rFonts w:ascii="Times New Roman" w:eastAsia="Times New Roman" w:hAnsi="Times New Roman" w:cs="Times New Roman"/>
          <w:sz w:val="24"/>
          <w:szCs w:val="24"/>
        </w:rPr>
        <w:t>, PRESENTÓ UN PUNTO DE ACUERDO POR EL QUE</w:t>
      </w:r>
      <w:r w:rsidRPr="00534597">
        <w:rPr>
          <w:rFonts w:ascii="Times New Roman" w:hAnsi="Times New Roman" w:cs="Times New Roman"/>
          <w:sz w:val="24"/>
          <w:szCs w:val="24"/>
        </w:rPr>
        <w:t xml:space="preserve"> LA SEPTUAGÉSIMA SEXTA LEGISLATURA DEL H. CONGRESO DE NUEVO LEÓN, CONVOCA AL </w:t>
      </w:r>
      <w:r w:rsidRPr="00534597">
        <w:rPr>
          <w:rFonts w:ascii="Times New Roman" w:hAnsi="Times New Roman" w:cs="Times New Roman"/>
          <w:iCs/>
          <w:sz w:val="24"/>
          <w:szCs w:val="24"/>
        </w:rPr>
        <w:t xml:space="preserve">PODER EJECUTIVO, PODER JUDICIAL, FISCALÍA GENERAL DE JUSTICIA, ORGANISMOS AUTÓNOMOS, CÁMARAS EMPRESARIALES, ORGANIZACIONES DE LA SOCIEDAD CIVIL, ALCALDES Y </w:t>
      </w:r>
      <w:r w:rsidRPr="00281E71">
        <w:rPr>
          <w:rFonts w:ascii="Times New Roman" w:hAnsi="Times New Roman" w:cs="Times New Roman"/>
          <w:iCs/>
          <w:sz w:val="24"/>
          <w:szCs w:val="24"/>
        </w:rPr>
        <w:t>ALCALDESAS Y CUALQUIER OTRA PERSONA INTERESADA EN PARTICIPAR EN EL TEMA</w:t>
      </w:r>
      <w:r w:rsidR="00281E71">
        <w:rPr>
          <w:rFonts w:ascii="Times New Roman" w:hAnsi="Times New Roman" w:cs="Times New Roman"/>
          <w:iCs/>
          <w:sz w:val="24"/>
          <w:szCs w:val="24"/>
        </w:rPr>
        <w:t>,</w:t>
      </w:r>
      <w:r w:rsidRPr="00534597">
        <w:rPr>
          <w:rFonts w:ascii="Times New Roman" w:hAnsi="Times New Roman" w:cs="Times New Roman"/>
          <w:iCs/>
          <w:sz w:val="24"/>
          <w:szCs w:val="24"/>
        </w:rPr>
        <w:t xml:space="preserve"> PARA QUE EXPONGAN LAS NECESIDADES PRESUPUESTALES PARA EL EJERCICIO FISCAL 2023, LOS DÍAS 30 DE NOVIEMBRE, 1 Y 2 DE DICIEMBRE DEL PRESENTE AÑO. ASIMISMO, </w:t>
      </w:r>
      <w:r w:rsidRPr="00534597">
        <w:rPr>
          <w:rFonts w:ascii="Times New Roman" w:hAnsi="Times New Roman" w:cs="Times New Roman"/>
          <w:sz w:val="24"/>
          <w:szCs w:val="24"/>
        </w:rPr>
        <w:t xml:space="preserve">LA OFICIALÍA MAYOR INFORMARA DE ACUERDO A LA CONFIRMACIÓN DE LAS AUTORIDADES Y ORGANIZACIONES CONVOCADAS, LAS HORAS DEFINITIVAS EN LAS QUE SE </w:t>
      </w:r>
      <w:r w:rsidRPr="00534597">
        <w:rPr>
          <w:rFonts w:ascii="Times New Roman" w:hAnsi="Times New Roman" w:cs="Times New Roman"/>
          <w:sz w:val="24"/>
          <w:szCs w:val="24"/>
        </w:rPr>
        <w:lastRenderedPageBreak/>
        <w:t xml:space="preserve">LLEVARÁN A CABO LAS MESAS DE TRABAJO DESCRITAS EN EL PRESENTE ACUERDO. </w:t>
      </w:r>
      <w:r w:rsidRPr="00534597">
        <w:rPr>
          <w:rFonts w:ascii="Times New Roman" w:eastAsia="Times New Roman" w:hAnsi="Times New Roman" w:cs="Times New Roman"/>
          <w:sz w:val="24"/>
          <w:szCs w:val="24"/>
        </w:rPr>
        <w:t xml:space="preserve">INTERVINIERON EN CONTRA LOS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EDUARDO GAONA DOMÍNGUEZ, NORMA EDITH BENÍTEZ RIVERA Y SANDRA ELIZABETH </w:t>
      </w:r>
      <w:proofErr w:type="spellStart"/>
      <w:r w:rsidRPr="00534597">
        <w:rPr>
          <w:rFonts w:ascii="Times New Roman" w:eastAsia="Times New Roman" w:hAnsi="Times New Roman" w:cs="Times New Roman"/>
          <w:sz w:val="24"/>
          <w:szCs w:val="24"/>
        </w:rPr>
        <w:t>PÁMANES</w:t>
      </w:r>
      <w:proofErr w:type="spellEnd"/>
      <w:r w:rsidRPr="00534597">
        <w:rPr>
          <w:rFonts w:ascii="Times New Roman" w:eastAsia="Times New Roman" w:hAnsi="Times New Roman" w:cs="Times New Roman"/>
          <w:sz w:val="24"/>
          <w:szCs w:val="24"/>
        </w:rPr>
        <w:t xml:space="preserve"> ORTIZ. INTERVINIERON A FAVOR LOS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JESSICA ELODIA MARTÍNEZ </w:t>
      </w:r>
      <w:proofErr w:type="spellStart"/>
      <w:r w:rsidRPr="00534597">
        <w:rPr>
          <w:rFonts w:ascii="Times New Roman" w:eastAsia="Times New Roman" w:hAnsi="Times New Roman" w:cs="Times New Roman"/>
          <w:sz w:val="24"/>
          <w:szCs w:val="24"/>
        </w:rPr>
        <w:t>MARTÍNEZ</w:t>
      </w:r>
      <w:proofErr w:type="spellEnd"/>
      <w:r w:rsidRPr="00534597">
        <w:rPr>
          <w:rFonts w:ascii="Times New Roman" w:eastAsia="Times New Roman" w:hAnsi="Times New Roman" w:cs="Times New Roman"/>
          <w:sz w:val="24"/>
          <w:szCs w:val="24"/>
        </w:rPr>
        <w:t xml:space="preserve"> Y CARLOS ALBERTO DE LA FUENTE FLORES.</w:t>
      </w:r>
      <w:r w:rsidRPr="00534597">
        <w:rPr>
          <w:rFonts w:ascii="Times New Roman" w:hAnsi="Times New Roman" w:cs="Times New Roman"/>
          <w:sz w:val="24"/>
          <w:szCs w:val="24"/>
          <w:shd w:val="clear" w:color="auto" w:fill="FFFFFF"/>
        </w:rPr>
        <w:t xml:space="preserve"> S</w:t>
      </w:r>
      <w:r w:rsidRPr="00534597">
        <w:rPr>
          <w:rFonts w:ascii="Times New Roman" w:hAnsi="Times New Roman" w:cs="Times New Roman"/>
          <w:sz w:val="24"/>
          <w:szCs w:val="24"/>
          <w:lang w:eastAsia="es-MX"/>
        </w:rPr>
        <w:t xml:space="preserve">E SOMETIÓ A CONSIDERACIÓN DE LA ASAMBLEA EL QUE SEA VOTADO EN ESE MOMENTO EL PUNTO DE ACUERDO, </w:t>
      </w:r>
      <w:r w:rsidRPr="00534597">
        <w:rPr>
          <w:rFonts w:ascii="Times New Roman" w:hAnsi="Times New Roman" w:cs="Times New Roman"/>
          <w:i/>
          <w:sz w:val="24"/>
          <w:szCs w:val="24"/>
          <w:lang w:eastAsia="es-MX"/>
        </w:rPr>
        <w:t>FUE APROBADO POR UNANIMIDAD DE LOS PRESENTES Y DE LOS DIPUTADOS QUE SE ENCUENTRAN A TRAVÉS DE LA PLATAFORMA DIGITAL</w:t>
      </w:r>
      <w:r w:rsidRPr="00534597">
        <w:rPr>
          <w:rFonts w:ascii="Times New Roman" w:hAnsi="Times New Roman" w:cs="Times New Roman"/>
          <w:sz w:val="24"/>
          <w:szCs w:val="24"/>
          <w:lang w:eastAsia="es-MX"/>
        </w:rPr>
        <w:t xml:space="preserve">. </w:t>
      </w:r>
      <w:r w:rsidRPr="00534597">
        <w:rPr>
          <w:rFonts w:ascii="Times New Roman" w:hAnsi="Times New Roman" w:cs="Times New Roman"/>
          <w:b/>
          <w:sz w:val="24"/>
          <w:szCs w:val="24"/>
          <w:lang w:eastAsia="es-MX"/>
        </w:rPr>
        <w:t>FUE APROBADO EL PUNTO DE ACUERDO POR MAYORÍA DE 25 VOTOS A FAVOR, 10 VOTOS EN CONTRA Y 0 VOTOS EN ABSTENCIÓN.</w:t>
      </w:r>
    </w:p>
    <w:p w14:paraId="1A8477B5" w14:textId="77777777" w:rsidR="00BD76FF" w:rsidRPr="00534597" w:rsidRDefault="00BD76FF" w:rsidP="00534597">
      <w:pPr>
        <w:spacing w:after="0" w:line="240" w:lineRule="auto"/>
        <w:jc w:val="both"/>
        <w:rPr>
          <w:rFonts w:ascii="Times New Roman" w:eastAsia="Times New Roman" w:hAnsi="Times New Roman" w:cs="Times New Roman"/>
          <w:sz w:val="24"/>
          <w:szCs w:val="24"/>
        </w:rPr>
      </w:pPr>
    </w:p>
    <w:p w14:paraId="66F10DB4" w14:textId="784E0C33" w:rsidR="006A3AEF" w:rsidRPr="00534597" w:rsidRDefault="00534597" w:rsidP="00534597">
      <w:pPr>
        <w:spacing w:after="0" w:line="240" w:lineRule="auto"/>
        <w:ind w:right="49"/>
        <w:jc w:val="both"/>
        <w:rPr>
          <w:rFonts w:ascii="Times New Roman" w:eastAsia="Times New Roman" w:hAnsi="Times New Roman" w:cs="Times New Roman"/>
          <w:sz w:val="24"/>
          <w:szCs w:val="24"/>
        </w:rPr>
      </w:pPr>
      <w:r w:rsidRPr="00534597">
        <w:rPr>
          <w:rFonts w:ascii="Times New Roman" w:eastAsia="Times New Roman" w:hAnsi="Times New Roman" w:cs="Times New Roman"/>
          <w:sz w:val="24"/>
          <w:szCs w:val="24"/>
        </w:rPr>
        <w:t xml:space="preserve">LA </w:t>
      </w:r>
      <w:proofErr w:type="spellStart"/>
      <w:r w:rsidRPr="00534597">
        <w:rPr>
          <w:rFonts w:ascii="Times New Roman" w:eastAsia="Times New Roman" w:hAnsi="Times New Roman" w:cs="Times New Roman"/>
          <w:b/>
          <w:sz w:val="24"/>
          <w:szCs w:val="24"/>
        </w:rPr>
        <w:t>DIP</w:t>
      </w:r>
      <w:proofErr w:type="spellEnd"/>
      <w:r w:rsidRPr="00534597">
        <w:rPr>
          <w:rFonts w:ascii="Times New Roman" w:eastAsia="Times New Roman" w:hAnsi="Times New Roman" w:cs="Times New Roman"/>
          <w:b/>
          <w:sz w:val="24"/>
          <w:szCs w:val="24"/>
        </w:rPr>
        <w:t>. ELSA ESCOBEDO VÁZQUEZ, INTEGRANTE DEL GRUPO LEGISLATIVO DEL PARTIDO REVOLUCIONARIO INSTITUCIONAL</w:t>
      </w:r>
      <w:r w:rsidRPr="00534597">
        <w:rPr>
          <w:rFonts w:ascii="Times New Roman" w:eastAsia="Times New Roman" w:hAnsi="Times New Roman" w:cs="Times New Roman"/>
          <w:sz w:val="24"/>
          <w:szCs w:val="24"/>
        </w:rPr>
        <w:t xml:space="preserve">, PRESENTÓ UN PUNTO DE ACUERDO POR EL QUE </w:t>
      </w:r>
      <w:r w:rsidRPr="00534597">
        <w:rPr>
          <w:rFonts w:ascii="Times New Roman" w:hAnsi="Times New Roman" w:cs="Times New Roman"/>
          <w:bCs/>
          <w:sz w:val="24"/>
          <w:szCs w:val="24"/>
        </w:rPr>
        <w:t xml:space="preserve">LA LXXVI LEGISLATURA DEL CONGRESO DEL ESTADO DE NUEVO LEÓN, CON FUNDAMENTO EN LA FRACCIÓN IV DEL ARTÍCULO 96, LA FRACCIÓN I DEL ARTÍCULO 135 Y II DEL ARTÍCULO 139 DE LA CONSTITUCIÓN POLÍTICA DEL ESTADO LIBRE Y SOBERANO DE NUEVO LEÓN, ASÍ COMO LA FRACCIÓN I DEL ARTÍCULO 105 DE LA CONSTITUCIÓN POLÍTICA DE LOS ESTADOS UNIDOS MEXICANOS, 60, FRACCIÓN I INCISO C) DE LA LEY ORGÁNICA DEL PODER LEGISLATIVO DEL ESTADO DE NUEVO LEÓN Y 1 DEL REGLAMENTO PARA EL GOBIERNO INTERIOR DEL CONGRESO DEL ESTADO DE NUEVO LEÓN, APRUEBA ANALIZAR POR MEDIO DE LA DIRECCIÓN JURÍDICA DE ESTE PODER LEGISLATIVO Y EN SU CASO PRESENTAR, LA CONTROVERSIA CONSTITUCIONAL O DE INCONSTITUCIONALIDAD YA SEA EN EL ÁMBITO LOCAL O FEDERAL SEGÚN SE DETERMINE, EN CONTRA DE LOS ACTOS Y/U OMISIONES DEL PODER EJECUTIVO, PARTICULARMENTE DE LA </w:t>
      </w:r>
      <w:r w:rsidRPr="00281E71">
        <w:rPr>
          <w:rFonts w:ascii="Times New Roman" w:hAnsi="Times New Roman" w:cs="Times New Roman"/>
          <w:bCs/>
          <w:sz w:val="24"/>
          <w:szCs w:val="24"/>
        </w:rPr>
        <w:t>SECRETA</w:t>
      </w:r>
      <w:r w:rsidR="00281E71" w:rsidRPr="00281E71">
        <w:rPr>
          <w:rFonts w:ascii="Times New Roman" w:hAnsi="Times New Roman" w:cs="Times New Roman"/>
          <w:bCs/>
          <w:sz w:val="24"/>
          <w:szCs w:val="24"/>
        </w:rPr>
        <w:t>RÍ</w:t>
      </w:r>
      <w:r w:rsidRPr="00281E71">
        <w:rPr>
          <w:rFonts w:ascii="Times New Roman" w:hAnsi="Times New Roman" w:cs="Times New Roman"/>
          <w:bCs/>
          <w:sz w:val="24"/>
          <w:szCs w:val="24"/>
        </w:rPr>
        <w:t>A G</w:t>
      </w:r>
      <w:r w:rsidRPr="00534597">
        <w:rPr>
          <w:rFonts w:ascii="Times New Roman" w:hAnsi="Times New Roman" w:cs="Times New Roman"/>
          <w:bCs/>
          <w:sz w:val="24"/>
          <w:szCs w:val="24"/>
        </w:rPr>
        <w:t xml:space="preserve">ENERAL DE GOBIERNO, LA RESPONSABLE DEL PERIÓDICO OFICIAL DEL ESTADO Y TODA AUTORIDAD QUE SEA RESPONSABLE POR LA NO PUBLICACIÓN DE LOS DECRETOS LEGISLATIVOS NÚMEROS 228, 231, 240, 246, 247, 249, 251, 252, 254, 255, 257 Y 259. LO ANTERIOR DE CONFORMIDAD CON LAS RAZONES EXPUESTAS EN EL APARTADO DE CONSIDERACIONES DEL PUNTO DE ACUERDO PRESENTADO. ASIMISMO </w:t>
      </w:r>
      <w:r w:rsidRPr="00534597">
        <w:rPr>
          <w:rFonts w:ascii="Times New Roman" w:hAnsi="Times New Roman" w:cs="Times New Roman"/>
          <w:sz w:val="24"/>
          <w:szCs w:val="24"/>
        </w:rPr>
        <w:t>Y</w:t>
      </w:r>
      <w:r w:rsidRPr="00534597">
        <w:rPr>
          <w:rFonts w:ascii="Times New Roman" w:hAnsi="Times New Roman" w:cs="Times New Roman"/>
          <w:bCs/>
          <w:sz w:val="24"/>
          <w:szCs w:val="24"/>
        </w:rPr>
        <w:t xml:space="preserve"> DE CONFORMIDAD CON EL RESOLUTIVO ANTERIOR, SE AUTORIZA A LA DIRECCIÓN JURÍDICA DE ESTE PODER LEGISLATIVO PARA QUE PRESENTE EL ANÁLISIS Y EN SU CASO ELABORE EL PROYECTO O LOS PROYECTOS DE DEMANDA DE CONTROVERSIA CONSTITUCIONAL O DE INCONSTITUCIONALIDAD YA SEA EN EL ÁMBITO LOCAL O FEDERAL SEGÚN SE DETERMINE, ASÍ COMO A LA PRESID</w:t>
      </w:r>
      <w:r w:rsidRPr="00281E71">
        <w:rPr>
          <w:rFonts w:ascii="Times New Roman" w:hAnsi="Times New Roman" w:cs="Times New Roman"/>
          <w:bCs/>
          <w:sz w:val="24"/>
          <w:szCs w:val="24"/>
        </w:rPr>
        <w:t>EN</w:t>
      </w:r>
      <w:r w:rsidR="00281E71" w:rsidRPr="00281E71">
        <w:rPr>
          <w:rFonts w:ascii="Times New Roman" w:hAnsi="Times New Roman" w:cs="Times New Roman"/>
          <w:bCs/>
          <w:sz w:val="24"/>
          <w:szCs w:val="24"/>
        </w:rPr>
        <w:t>CIA</w:t>
      </w:r>
      <w:r w:rsidR="00281E71">
        <w:rPr>
          <w:rFonts w:ascii="Times New Roman" w:hAnsi="Times New Roman" w:cs="Times New Roman"/>
          <w:bCs/>
          <w:sz w:val="24"/>
          <w:szCs w:val="24"/>
        </w:rPr>
        <w:t xml:space="preserve"> </w:t>
      </w:r>
      <w:r w:rsidRPr="00534597">
        <w:rPr>
          <w:rFonts w:ascii="Times New Roman" w:hAnsi="Times New Roman" w:cs="Times New Roman"/>
          <w:bCs/>
          <w:sz w:val="24"/>
          <w:szCs w:val="24"/>
        </w:rPr>
        <w:t xml:space="preserve">DE LA MESA DIRECTIVA, PARA QUE EN REPRESENTACIÓN LEGAL DE ESTA SOBERANÍA, INTERVENGA EN LA PRESENTACIÓN Y TRAMITACIÓN DE LA O LAS MISMAS, HASTA SU RESOLUCIÓN. </w:t>
      </w:r>
      <w:r w:rsidRPr="00534597">
        <w:rPr>
          <w:rFonts w:ascii="Times New Roman" w:eastAsia="Times New Roman" w:hAnsi="Times New Roman" w:cs="Times New Roman"/>
          <w:sz w:val="24"/>
          <w:szCs w:val="24"/>
        </w:rPr>
        <w:t xml:space="preserve">INTERVINIERON EN CONTRA LOS </w:t>
      </w:r>
      <w:proofErr w:type="spellStart"/>
      <w:r w:rsidRPr="00534597">
        <w:rPr>
          <w:rFonts w:ascii="Times New Roman" w:eastAsia="Times New Roman" w:hAnsi="Times New Roman" w:cs="Times New Roman"/>
          <w:sz w:val="24"/>
          <w:szCs w:val="24"/>
        </w:rPr>
        <w:t>DIP</w:t>
      </w:r>
      <w:proofErr w:type="spellEnd"/>
      <w:r w:rsidRPr="00534597">
        <w:rPr>
          <w:rFonts w:ascii="Times New Roman" w:eastAsia="Times New Roman" w:hAnsi="Times New Roman" w:cs="Times New Roman"/>
          <w:sz w:val="24"/>
          <w:szCs w:val="24"/>
        </w:rPr>
        <w:t xml:space="preserve">. ROBERTO CARLOS FARÍAS GARCÍA Y EDUARDO GAONA DOMÍNGUEZ. </w:t>
      </w:r>
      <w:r w:rsidRPr="00534597">
        <w:rPr>
          <w:rFonts w:ascii="Times New Roman" w:hAnsi="Times New Roman" w:cs="Times New Roman"/>
          <w:sz w:val="24"/>
          <w:szCs w:val="24"/>
          <w:shd w:val="clear" w:color="auto" w:fill="FFFFFF"/>
        </w:rPr>
        <w:t>S</w:t>
      </w:r>
      <w:r w:rsidRPr="00534597">
        <w:rPr>
          <w:rFonts w:ascii="Times New Roman" w:hAnsi="Times New Roman" w:cs="Times New Roman"/>
          <w:sz w:val="24"/>
          <w:szCs w:val="24"/>
          <w:lang w:eastAsia="es-MX"/>
        </w:rPr>
        <w:t xml:space="preserve">E </w:t>
      </w:r>
      <w:r w:rsidRPr="00534597">
        <w:rPr>
          <w:rFonts w:ascii="Times New Roman" w:hAnsi="Times New Roman" w:cs="Times New Roman"/>
          <w:sz w:val="24"/>
          <w:szCs w:val="24"/>
          <w:lang w:eastAsia="es-MX"/>
        </w:rPr>
        <w:lastRenderedPageBreak/>
        <w:t xml:space="preserve">SOMETIÓ A CONSIDERACIÓN DE LA ASAMBLEA EL QUE SEA VOTADO EN ESE MOMENTO EL PUNTO DE ACUERDO, </w:t>
      </w:r>
      <w:r w:rsidRPr="00534597">
        <w:rPr>
          <w:rFonts w:ascii="Times New Roman" w:hAnsi="Times New Roman" w:cs="Times New Roman"/>
          <w:i/>
          <w:sz w:val="24"/>
          <w:szCs w:val="24"/>
          <w:lang w:eastAsia="es-MX"/>
        </w:rPr>
        <w:t>FUE APROBADO POR UNANIMIDAD DE LOS PRESENTES Y DE LOS DIPUTADOS QUE SE ENCUENTRAN A TRAVÉS DE LA PLATAFORMA DIGITAL</w:t>
      </w:r>
      <w:r w:rsidRPr="00534597">
        <w:rPr>
          <w:rFonts w:ascii="Times New Roman" w:hAnsi="Times New Roman" w:cs="Times New Roman"/>
          <w:sz w:val="24"/>
          <w:szCs w:val="24"/>
          <w:lang w:eastAsia="es-MX"/>
        </w:rPr>
        <w:t xml:space="preserve">. </w:t>
      </w:r>
      <w:r w:rsidRPr="00534597">
        <w:rPr>
          <w:rFonts w:ascii="Times New Roman" w:hAnsi="Times New Roman" w:cs="Times New Roman"/>
          <w:b/>
          <w:sz w:val="24"/>
          <w:szCs w:val="24"/>
          <w:lang w:eastAsia="es-MX"/>
        </w:rPr>
        <w:t>FUE APROBADO EL PUNTO DE ACUERDO POR MAYORÍA DE 25 VOTOS A FAVOR, 11 VOTOS EN CONTRA Y 0 VOTOS EN ABSTENCIÓN.</w:t>
      </w:r>
    </w:p>
    <w:p w14:paraId="48A7A003" w14:textId="77777777" w:rsidR="00534597" w:rsidRPr="00534597" w:rsidRDefault="00534597" w:rsidP="00534597">
      <w:pPr>
        <w:shd w:val="clear" w:color="auto" w:fill="FFFFFF"/>
        <w:spacing w:after="0" w:line="240" w:lineRule="auto"/>
        <w:ind w:right="-93"/>
        <w:jc w:val="both"/>
        <w:rPr>
          <w:rFonts w:ascii="Times New Roman" w:hAnsi="Times New Roman" w:cs="Times New Roman"/>
          <w:sz w:val="24"/>
          <w:szCs w:val="24"/>
        </w:rPr>
      </w:pPr>
    </w:p>
    <w:p w14:paraId="61B262F6" w14:textId="77777777" w:rsidR="007D3259" w:rsidRPr="00534597" w:rsidRDefault="00534597" w:rsidP="00534597">
      <w:pPr>
        <w:shd w:val="clear" w:color="auto" w:fill="FFFFFF"/>
        <w:spacing w:after="0" w:line="240" w:lineRule="auto"/>
        <w:ind w:right="-93"/>
        <w:jc w:val="both"/>
        <w:rPr>
          <w:rFonts w:ascii="Times New Roman" w:eastAsia="Times New Roman" w:hAnsi="Times New Roman" w:cs="Times New Roman"/>
          <w:sz w:val="24"/>
          <w:szCs w:val="24"/>
        </w:rPr>
      </w:pPr>
      <w:r w:rsidRPr="00534597">
        <w:rPr>
          <w:rFonts w:ascii="Times New Roman" w:hAnsi="Times New Roman" w:cs="Times New Roman"/>
          <w:sz w:val="24"/>
          <w:szCs w:val="24"/>
        </w:rPr>
        <w:t xml:space="preserve">EL PRESIDENTE REALIZÓ UN POSICIONAMIENTO EN RELACIÓN A QUE HOY 28 DE NOVIEMBRE SE CELEBRA EL </w:t>
      </w:r>
      <w:r w:rsidRPr="00534597">
        <w:rPr>
          <w:rFonts w:ascii="Times New Roman" w:hAnsi="Times New Roman" w:cs="Times New Roman"/>
          <w:i/>
          <w:sz w:val="24"/>
          <w:szCs w:val="24"/>
        </w:rPr>
        <w:t xml:space="preserve">“DÍA NACIONAL DE LAS PERSONAS SORDAS”, </w:t>
      </w:r>
      <w:r w:rsidRPr="00534597">
        <w:rPr>
          <w:rFonts w:ascii="Times New Roman" w:hAnsi="Times New Roman" w:cs="Times New Roman"/>
          <w:sz w:val="24"/>
          <w:szCs w:val="24"/>
        </w:rPr>
        <w:t xml:space="preserve">Y </w:t>
      </w:r>
      <w:r w:rsidRPr="00281E71">
        <w:rPr>
          <w:rFonts w:ascii="Times New Roman" w:hAnsi="Times New Roman" w:cs="Times New Roman"/>
          <w:sz w:val="24"/>
          <w:szCs w:val="24"/>
        </w:rPr>
        <w:t>AGRADECIENDO AL</w:t>
      </w:r>
      <w:r w:rsidRPr="00534597">
        <w:rPr>
          <w:rFonts w:ascii="Times New Roman" w:hAnsi="Times New Roman" w:cs="Times New Roman"/>
          <w:sz w:val="24"/>
          <w:szCs w:val="24"/>
        </w:rPr>
        <w:t xml:space="preserve"> PERSONAL QUE AUXILIA EN EL DESARROLLO DE LA SESIÓN CON LENGUA DE SEÑAS MEXICANA.   </w:t>
      </w:r>
    </w:p>
    <w:p w14:paraId="138B6956" w14:textId="77777777" w:rsidR="00F11520" w:rsidRPr="00534597" w:rsidRDefault="00F11520" w:rsidP="00534597">
      <w:pPr>
        <w:shd w:val="clear" w:color="auto" w:fill="FFFFFF"/>
        <w:spacing w:after="0" w:line="240" w:lineRule="auto"/>
        <w:jc w:val="both"/>
        <w:rPr>
          <w:rFonts w:ascii="Times New Roman" w:eastAsia="Times New Roman" w:hAnsi="Times New Roman" w:cs="Times New Roman"/>
          <w:sz w:val="24"/>
          <w:szCs w:val="24"/>
        </w:rPr>
      </w:pPr>
    </w:p>
    <w:p w14:paraId="6654C648" w14:textId="77777777" w:rsidR="005544F1" w:rsidRPr="00534597" w:rsidRDefault="00534597" w:rsidP="005345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34597">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534597">
        <w:rPr>
          <w:rFonts w:ascii="Times New Roman" w:eastAsia="Times New Roman" w:hAnsi="Times New Roman" w:cs="Times New Roman"/>
          <w:i/>
          <w:sz w:val="24"/>
          <w:szCs w:val="24"/>
          <w:lang w:eastAsia="es-ES"/>
        </w:rPr>
        <w:t xml:space="preserve"> FUE APROBADO POR UNANIMIDAD DE LOS PRESENTES.</w:t>
      </w:r>
      <w:r w:rsidRPr="00534597">
        <w:rPr>
          <w:rFonts w:ascii="Times New Roman" w:eastAsia="Times New Roman" w:hAnsi="Times New Roman" w:cs="Times New Roman"/>
          <w:sz w:val="24"/>
          <w:szCs w:val="24"/>
          <w:lang w:eastAsia="es-ES"/>
        </w:rPr>
        <w:t xml:space="preserve"> </w:t>
      </w:r>
    </w:p>
    <w:p w14:paraId="5D47A147" w14:textId="77777777" w:rsidR="009469B8" w:rsidRPr="00534597" w:rsidRDefault="009469B8" w:rsidP="0053459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20031AEE" w14:textId="77777777" w:rsidR="007678ED" w:rsidRPr="00534597" w:rsidRDefault="00534597" w:rsidP="005345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34597">
        <w:rPr>
          <w:rFonts w:ascii="Times New Roman" w:eastAsia="Times New Roman" w:hAnsi="Times New Roman" w:cs="Times New Roman"/>
          <w:sz w:val="24"/>
          <w:szCs w:val="24"/>
          <w:lang w:eastAsia="es-ES"/>
        </w:rPr>
        <w:t xml:space="preserve">EL PRESIDENTE CLAUSURÓ LA SESIÓN ORDINARIA, SIENDO LAS QUINCE HORAS CON CINCUENTA Y OCHO MINUTOS; CITANDO PARA LA PRÓXIMA SESIÓN EL DÍA Y HORA QUE MARCA EL REGLAMENTO PARA EL GOBIERNO INTERIOR DEL CONGRESO DEL ESTADO.               </w:t>
      </w:r>
    </w:p>
    <w:p w14:paraId="322CD2C9" w14:textId="77777777"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7C9F36F1" w14:textId="77777777"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14:paraId="030BB829" w14:textId="77777777"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3A4B311" w14:textId="77777777"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2C21259B" w14:textId="77777777"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14:paraId="0EAC84ED" w14:textId="77777777" w:rsidR="00E02417" w:rsidRDefault="00E02417" w:rsidP="00E02417">
      <w:pPr>
        <w:spacing w:after="0" w:line="240" w:lineRule="auto"/>
        <w:rPr>
          <w:rFonts w:ascii="Times New Roman" w:hAnsi="Times New Roman" w:cs="Times New Roman"/>
          <w:b/>
          <w:sz w:val="24"/>
          <w:szCs w:val="24"/>
        </w:rPr>
      </w:pPr>
    </w:p>
    <w:p w14:paraId="0B7434DE" w14:textId="77777777" w:rsidR="00E02417" w:rsidRDefault="00E02417" w:rsidP="00E02417">
      <w:pPr>
        <w:spacing w:after="0" w:line="240" w:lineRule="auto"/>
        <w:rPr>
          <w:rFonts w:ascii="Times New Roman" w:hAnsi="Times New Roman" w:cs="Times New Roman"/>
          <w:b/>
          <w:sz w:val="24"/>
          <w:szCs w:val="24"/>
        </w:rPr>
      </w:pPr>
    </w:p>
    <w:p w14:paraId="041CE80B" w14:textId="77777777" w:rsidR="00E02417" w:rsidRDefault="00E02417" w:rsidP="00E02417">
      <w:pPr>
        <w:spacing w:after="0" w:line="240" w:lineRule="auto"/>
        <w:rPr>
          <w:rFonts w:ascii="Times New Roman" w:hAnsi="Times New Roman" w:cs="Times New Roman"/>
          <w:b/>
          <w:sz w:val="24"/>
          <w:szCs w:val="24"/>
        </w:rPr>
      </w:pPr>
    </w:p>
    <w:p w14:paraId="24EC033D" w14:textId="28420978" w:rsidR="00281E71" w:rsidRDefault="00281E71" w:rsidP="00E02417">
      <w:pPr>
        <w:spacing w:after="0" w:line="240" w:lineRule="auto"/>
        <w:rPr>
          <w:rFonts w:ascii="Times New Roman" w:hAnsi="Times New Roman" w:cs="Times New Roman"/>
          <w:b/>
          <w:sz w:val="24"/>
          <w:szCs w:val="24"/>
        </w:rPr>
      </w:pPr>
    </w:p>
    <w:p w14:paraId="08720DB3" w14:textId="59A7E952" w:rsidR="00281E71" w:rsidRDefault="00281E71" w:rsidP="00E02417">
      <w:pPr>
        <w:spacing w:after="0" w:line="240" w:lineRule="auto"/>
        <w:rPr>
          <w:rFonts w:ascii="Times New Roman" w:hAnsi="Times New Roman" w:cs="Times New Roman"/>
          <w:b/>
          <w:sz w:val="24"/>
          <w:szCs w:val="24"/>
        </w:rPr>
      </w:pPr>
    </w:p>
    <w:p w14:paraId="19AEE1A8" w14:textId="77777777" w:rsidR="00281E71" w:rsidRPr="00135491" w:rsidRDefault="00281E71" w:rsidP="00E02417">
      <w:pPr>
        <w:spacing w:after="0" w:line="240" w:lineRule="auto"/>
        <w:rPr>
          <w:rFonts w:ascii="Times New Roman" w:hAnsi="Times New Roman" w:cs="Times New Roman"/>
          <w:b/>
          <w:sz w:val="24"/>
          <w:szCs w:val="24"/>
        </w:rPr>
      </w:pPr>
    </w:p>
    <w:p w14:paraId="12FECCE8" w14:textId="77777777"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14:paraId="530E7EA1" w14:textId="77777777" w:rsidR="00534597" w:rsidRDefault="00534597" w:rsidP="00E02417">
      <w:pPr>
        <w:widowControl w:val="0"/>
        <w:autoSpaceDE w:val="0"/>
        <w:autoSpaceDN w:val="0"/>
        <w:spacing w:after="0" w:line="240" w:lineRule="auto"/>
        <w:jc w:val="center"/>
        <w:rPr>
          <w:rFonts w:ascii="Times New Roman" w:hAnsi="Times New Roman" w:cs="Times New Roman"/>
          <w:b/>
          <w:sz w:val="24"/>
          <w:szCs w:val="24"/>
        </w:rPr>
      </w:pPr>
    </w:p>
    <w:p w14:paraId="6044A599" w14:textId="77777777"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14:paraId="4491D8CA" w14:textId="77777777"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14:paraId="2A36A10A"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4DABE892"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bookmarkStart w:id="0" w:name="_GoBack"/>
      <w:bookmarkEnd w:id="0"/>
    </w:p>
    <w:p w14:paraId="57060D84" w14:textId="77777777" w:rsidR="003C1FBA" w:rsidRDefault="003C1FBA" w:rsidP="00E02417">
      <w:pPr>
        <w:tabs>
          <w:tab w:val="left" w:pos="5103"/>
        </w:tabs>
        <w:spacing w:after="0" w:line="240" w:lineRule="auto"/>
        <w:jc w:val="center"/>
        <w:rPr>
          <w:rFonts w:ascii="Times New Roman" w:hAnsi="Times New Roman" w:cs="Times New Roman"/>
          <w:b/>
          <w:sz w:val="24"/>
          <w:szCs w:val="24"/>
        </w:rPr>
      </w:pPr>
    </w:p>
    <w:p w14:paraId="1E41710C"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4F9AA902"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7B528EC9" w14:textId="77777777"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14:paraId="293CA5CA" w14:textId="77777777"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14:paraId="16B0F819" w14:textId="77777777"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17D77">
        <w:rPr>
          <w:rFonts w:ascii="Times New Roman" w:hAnsi="Times New Roman" w:cs="Times New Roman"/>
          <w:b/>
          <w:sz w:val="18"/>
          <w:szCs w:val="24"/>
        </w:rPr>
        <w:t>148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14:paraId="1E2A9606" w14:textId="77777777" w:rsidR="003D3399" w:rsidRPr="00135491" w:rsidRDefault="00C17D7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28</w:t>
      </w:r>
      <w:r w:rsidR="00DA22EA">
        <w:rPr>
          <w:rFonts w:ascii="Times New Roman" w:hAnsi="Times New Roman" w:cs="Times New Roman"/>
          <w:b/>
          <w:sz w:val="18"/>
          <w:szCs w:val="24"/>
        </w:rPr>
        <w:t xml:space="preserve"> DE NOVIEMBRE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14:paraId="62CA2DD5" w14:textId="77777777"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14:paraId="014D336D" w14:textId="77777777" w:rsidR="00C0710C" w:rsidRDefault="00C17D7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A22EA">
        <w:rPr>
          <w:rFonts w:ascii="Times New Roman" w:eastAsia="Times New Roman" w:hAnsi="Times New Roman" w:cs="Times New Roman"/>
          <w:b/>
          <w:sz w:val="24"/>
          <w:szCs w:val="24"/>
          <w:lang w:eastAsia="es-MX"/>
        </w:rPr>
        <w:t>NOVIEMB</w:t>
      </w:r>
      <w:r w:rsidR="00CE4EE1">
        <w:rPr>
          <w:rFonts w:ascii="Times New Roman" w:eastAsia="Times New Roman" w:hAnsi="Times New Roman" w:cs="Times New Roman"/>
          <w:b/>
          <w:sz w:val="24"/>
          <w:szCs w:val="24"/>
          <w:lang w:eastAsia="es-MX"/>
        </w:rPr>
        <w:t>RE</w:t>
      </w:r>
      <w:r w:rsidR="00397E5E">
        <w:rPr>
          <w:rFonts w:ascii="Times New Roman" w:eastAsia="Times New Roman" w:hAnsi="Times New Roman" w:cs="Times New Roman"/>
          <w:b/>
          <w:sz w:val="24"/>
          <w:szCs w:val="24"/>
          <w:lang w:eastAsia="es-MX"/>
        </w:rPr>
        <w:t xml:space="preserve"> DE 2022</w:t>
      </w:r>
    </w:p>
    <w:p w14:paraId="09BA976C" w14:textId="77777777" w:rsidR="00B67395" w:rsidRPr="00F60234" w:rsidRDefault="00B67395" w:rsidP="00F60234">
      <w:pPr>
        <w:pStyle w:val="NormalWeb"/>
        <w:spacing w:before="0" w:beforeAutospacing="0" w:after="0" w:afterAutospacing="0"/>
        <w:ind w:left="567" w:hanging="567"/>
        <w:jc w:val="both"/>
        <w:rPr>
          <w:b/>
          <w:sz w:val="23"/>
          <w:szCs w:val="23"/>
        </w:rPr>
      </w:pPr>
    </w:p>
    <w:p w14:paraId="564FADE6"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 xml:space="preserve">ESCRITO SIGNADO POR LA C. </w:t>
      </w:r>
      <w:proofErr w:type="spellStart"/>
      <w:r w:rsidRPr="00F60234">
        <w:rPr>
          <w:rFonts w:eastAsia="Questrial"/>
          <w:sz w:val="23"/>
          <w:szCs w:val="23"/>
        </w:rPr>
        <w:t>DIP</w:t>
      </w:r>
      <w:proofErr w:type="spellEnd"/>
      <w:r w:rsidRPr="00F60234">
        <w:rPr>
          <w:rFonts w:eastAsia="Questrial"/>
          <w:sz w:val="23"/>
          <w:szCs w:val="23"/>
        </w:rPr>
        <w:t xml:space="preserve">. </w:t>
      </w:r>
      <w:proofErr w:type="spellStart"/>
      <w:r w:rsidRPr="00F60234">
        <w:rPr>
          <w:rFonts w:eastAsia="Questrial"/>
          <w:sz w:val="23"/>
          <w:szCs w:val="23"/>
        </w:rPr>
        <w:t>ANYLÚ</w:t>
      </w:r>
      <w:proofErr w:type="spellEnd"/>
      <w:r w:rsidRPr="00F60234">
        <w:rPr>
          <w:rFonts w:eastAsia="Questrial"/>
          <w:sz w:val="23"/>
          <w:szCs w:val="23"/>
        </w:rPr>
        <w:t xml:space="preserve"> BENDICIÓN HERNÁNDEZ SEPÚLVEDA, COORDINADORA DEL GRUPO LEGISLATIVO DE DIPUTADOS INDEPENDIENTES DE LA LXXVI LEGISLATURA,</w:t>
      </w:r>
      <w:r w:rsidRPr="00F60234">
        <w:rPr>
          <w:rFonts w:eastAsia="Questrial"/>
          <w:b/>
          <w:sz w:val="23"/>
          <w:szCs w:val="23"/>
        </w:rPr>
        <w:t xml:space="preserve"> </w:t>
      </w:r>
      <w:r w:rsidRPr="00F60234">
        <w:rPr>
          <w:rFonts w:eastAsia="Questrial"/>
          <w:sz w:val="23"/>
          <w:szCs w:val="23"/>
        </w:rPr>
        <w:t xml:space="preserve">MEDIANTE EL CUAL PRESENTA INICIATIVA DE REFORMA A DIVERSAS DISPOSICIONES DE LA LEY DE LOS DERECHOS DE NIÑAS, NIÑOS Y ADOLESCENTES PARA EL ESTADO DE NUEVO LEÓN. </w:t>
      </w:r>
      <w:r w:rsidRPr="00F60234">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14:paraId="49CF4794"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2FF9D408"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ESCRITO SIGNADO POR LOS PRESIDENTES MUNICIPALES DE APODACA, SAN NICOLÁS DE LOS GARZA, GUADALUPE, CADEREYTA JIMÉNEZ, JUÁREZ, SANTIAGO, GARCÍA, GENERAL ESCOBEDO, LAMPAZOS DE NARANJO, AGUALEGUAS, HIGUERAS, LINARES, PARÁS, PESQUERÍA, GENERAL BRAVO, ARAMBERRI, ALLENDE, CIÉNEGA DE FLORES, BUSTAMANTE, DOCTOR GONZÁLEZ, DOCTOR ARROYO, GENERAL TREVIÑO, GALEANA, ITURBIDE, HUALAHUISES, RAYONES, MONTEMORELOS Y VALLECILLO, NUEVO LEÓN,</w:t>
      </w:r>
      <w:r w:rsidRPr="00F60234">
        <w:rPr>
          <w:rFonts w:eastAsia="Questrial"/>
          <w:b/>
          <w:sz w:val="23"/>
          <w:szCs w:val="23"/>
        </w:rPr>
        <w:t xml:space="preserve"> </w:t>
      </w:r>
      <w:r w:rsidRPr="00F60234">
        <w:rPr>
          <w:rFonts w:eastAsia="Questrial"/>
          <w:sz w:val="23"/>
          <w:szCs w:val="23"/>
        </w:rPr>
        <w:t xml:space="preserve">MEDIANTE EL CUAL PRESENTAN INICIATIVA DE REFORMA POR ADICIÓN DE UN CAPÍTULO SEXTO DEL FONDO DE MUNICIPIOS METROPOLITANOS Y EL ARTÍCULO 31 BIS 1 DENTRO DEL TÍTULO CUARTO DE LA LEY DE COORDINACIÓN HACENDARIA DEL ESTADO DE NUEVO LEÓN. </w:t>
      </w:r>
      <w:r w:rsidRPr="00F60234">
        <w:rPr>
          <w:rFonts w:eastAsia="Questrial"/>
          <w:b/>
          <w:sz w:val="23"/>
          <w:szCs w:val="23"/>
        </w:rPr>
        <w:t>DE ENTERADO Y DE CONFORMIDAD CON LO ESTABLECIDO EN LOS ARTÍCULOS 24 FRACCIÓN III Y 39 FRACCIÓN XXIII DEL REGLAMENTO PARA EL GOBIERNO INTERIOR DEL CONGRESO, SE TURNA A LA COMISIÓN DE PRESUPUESTO.</w:t>
      </w:r>
    </w:p>
    <w:p w14:paraId="1E47F387" w14:textId="77777777" w:rsidR="004C0603" w:rsidRPr="00F60234" w:rsidRDefault="004C0603" w:rsidP="00F60234">
      <w:pPr>
        <w:pStyle w:val="Prrafodelista"/>
        <w:ind w:left="567" w:hanging="567"/>
        <w:rPr>
          <w:rFonts w:eastAsia="Questrial"/>
          <w:sz w:val="23"/>
          <w:szCs w:val="23"/>
        </w:rPr>
      </w:pPr>
    </w:p>
    <w:p w14:paraId="4956337F" w14:textId="77777777" w:rsidR="004C0603" w:rsidRPr="00F60234" w:rsidRDefault="004C0603" w:rsidP="00F60234">
      <w:pPr>
        <w:pStyle w:val="Prrafodelista"/>
        <w:numPr>
          <w:ilvl w:val="0"/>
          <w:numId w:val="18"/>
        </w:numPr>
        <w:ind w:left="567" w:right="196" w:hanging="567"/>
        <w:contextualSpacing/>
        <w:jc w:val="both"/>
        <w:rPr>
          <w:rFonts w:eastAsia="Questrial"/>
          <w:b/>
          <w:sz w:val="23"/>
          <w:szCs w:val="23"/>
        </w:rPr>
      </w:pPr>
      <w:r w:rsidRPr="00F60234">
        <w:rPr>
          <w:rFonts w:eastAsia="Questrial"/>
          <w:sz w:val="23"/>
          <w:szCs w:val="23"/>
        </w:rPr>
        <w:t>ESCRITO SIGNADO POR LOS PRESIDENTES MUNICIPALES DE APODACA, SAN NICOLÁS DE LOS GARZA, GUADALUPE, CADEREYTA JIMÉNEZ, JUÁREZ, SANTIAGO, GARCÍA, GENERAL ESCOBEDO, LAMPAZOS DE NARANJO, AGUALEGUAS, HIGUERAS, LINARES, PARÁS, PESQUERÍA, GENERAL BRAVO, ARAMBERRI, ALLENDE, CIÉNEGA DE FLORES, BUSTAMANTE, DOCTOR GONZÁLEZ, DOCTOR ARROYO, GENERAL TREVIÑO, GALEANA, ITURBIDE, HUALAHUISES, RAYONES, MONTEMORELOS Y VALLECILLO, NUEVO LEÓN,</w:t>
      </w:r>
      <w:r w:rsidRPr="00F60234">
        <w:rPr>
          <w:rFonts w:eastAsia="Questrial"/>
          <w:b/>
          <w:sz w:val="23"/>
          <w:szCs w:val="23"/>
        </w:rPr>
        <w:t xml:space="preserve"> </w:t>
      </w:r>
      <w:r w:rsidRPr="00F60234">
        <w:rPr>
          <w:rFonts w:eastAsia="Questrial"/>
          <w:sz w:val="23"/>
          <w:szCs w:val="23"/>
        </w:rPr>
        <w:t xml:space="preserve">MEDIANTE EL CUAL PRESENTAN INICIATIVA DE REFORMA AL ARTÍCULO 14 DE LA LEY DE COORDINACIÓN HACENDARIA DEL ESTADO DE NUEVO LEÓN. </w:t>
      </w:r>
      <w:r w:rsidRPr="00F60234">
        <w:rPr>
          <w:rFonts w:eastAsia="Questrial"/>
          <w:b/>
          <w:sz w:val="23"/>
          <w:szCs w:val="23"/>
        </w:rPr>
        <w:t>DE ENTERADO Y DE CONFORMIDAD CON LO ESTABLECIDO EN LOS ARTÍCULOS 24 FRACCIÓN III Y 39 FRACCIÓN XXIII DEL REGLAMENTO PARA EL GOBIERNO INTERIOR DEL CONGRESO, SE TURNA A LA COMISIÓN DE PRESUPUESTO.</w:t>
      </w:r>
    </w:p>
    <w:p w14:paraId="0B02647C" w14:textId="77777777" w:rsidR="004C0603" w:rsidRPr="00F60234" w:rsidRDefault="004C0603" w:rsidP="00F60234">
      <w:pPr>
        <w:spacing w:after="0" w:line="240" w:lineRule="auto"/>
        <w:ind w:left="567" w:right="196" w:hanging="567"/>
        <w:jc w:val="both"/>
        <w:rPr>
          <w:rFonts w:ascii="Times New Roman" w:eastAsia="Questrial" w:hAnsi="Times New Roman" w:cs="Times New Roman"/>
          <w:sz w:val="23"/>
          <w:szCs w:val="23"/>
        </w:rPr>
      </w:pPr>
    </w:p>
    <w:p w14:paraId="75D59840"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lastRenderedPageBreak/>
        <w:t>ESCRITO SIGNADO POR LOS PRESIDENTES MUNICIPALES DE APODACA, SAN NICOLÁS DE LOS GARZA, GUADALUPE, CADEREYTA JIMÉNEZ, JUÁREZ, SANTIAGO, GARCÍA, GENERAL ESCOBEDO, LAMPAZOS DE NARANJO, AGUALEGUAS, HIGUERAS, LINARES, PARÁS, PESQUERÍA, GENERAL BRAVO, ARAMBERRI, ALLENDE, CIÉNEGA DE FLORES, BUSTAMANTE, DOCTOR GONZÁLEZ, DOCTOR ARROYO, GENERAL TREVIÑO, GALEANA, ITURBIDE, HUALAHUISES, RAYONES, MONTEMORELOS Y VALLECILLO, NUEVO LEÓN,</w:t>
      </w:r>
      <w:r w:rsidRPr="00F60234">
        <w:rPr>
          <w:rFonts w:eastAsia="Questrial"/>
          <w:b/>
          <w:sz w:val="23"/>
          <w:szCs w:val="23"/>
        </w:rPr>
        <w:t xml:space="preserve"> </w:t>
      </w:r>
      <w:r w:rsidRPr="00F60234">
        <w:rPr>
          <w:rFonts w:eastAsia="Questrial"/>
          <w:sz w:val="23"/>
          <w:szCs w:val="23"/>
        </w:rPr>
        <w:t>MEDIANTE EL CUAL PRESENTAN INICIATIVA DE REFORMA A DIVERSAS DISPOSICIONES DEL CÓDIGO FISCAL PARA EL ESTADO DE NUEVO LEÓN.</w:t>
      </w:r>
      <w:r w:rsidR="00534597" w:rsidRPr="00F60234">
        <w:rPr>
          <w:rFonts w:eastAsia="Questrial"/>
          <w:b/>
          <w:sz w:val="23"/>
          <w:szCs w:val="23"/>
        </w:rPr>
        <w:t xml:space="preserve"> </w:t>
      </w:r>
      <w:r w:rsidRPr="00F60234">
        <w:rPr>
          <w:rFonts w:eastAsia="Questrial"/>
          <w:b/>
          <w:sz w:val="23"/>
          <w:szCs w:val="23"/>
        </w:rPr>
        <w:t xml:space="preserve">DE ENTERADO Y DE CONFORMIDAD CON LO ESTABLECIDO EN LOS ARTÍCULOS 24 FRACCIÓN III Y 39 FRACCIÓN XXIII DEL REGLAMENTO PARA EL GOBIERNO INTERIOR DEL CONGRESO, SE TURNA CON </w:t>
      </w:r>
      <w:r w:rsidRPr="00F60234">
        <w:rPr>
          <w:rFonts w:eastAsia="Questrial"/>
          <w:b/>
          <w:sz w:val="23"/>
          <w:szCs w:val="23"/>
          <w:u w:val="single"/>
        </w:rPr>
        <w:t>CARÁCTER DE URGENTE</w:t>
      </w:r>
      <w:r w:rsidRPr="00F60234">
        <w:rPr>
          <w:rFonts w:eastAsia="Questrial"/>
          <w:b/>
          <w:sz w:val="23"/>
          <w:szCs w:val="23"/>
        </w:rPr>
        <w:t xml:space="preserve"> A LA COMISIÓN DE PRESUPUESTO.</w:t>
      </w:r>
    </w:p>
    <w:p w14:paraId="1E3EB9BA"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6767CC64"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ESCRITO SIGNADO POR EL C. ALBERTO ROLANDO DE LOS SANTOS ELIZONDO,</w:t>
      </w:r>
      <w:r w:rsidRPr="00F60234">
        <w:rPr>
          <w:rFonts w:eastAsia="Questrial"/>
          <w:b/>
          <w:sz w:val="23"/>
          <w:szCs w:val="23"/>
        </w:rPr>
        <w:t xml:space="preserve"> </w:t>
      </w:r>
      <w:r w:rsidRPr="00F60234">
        <w:rPr>
          <w:rFonts w:eastAsia="Questrial"/>
          <w:sz w:val="23"/>
          <w:szCs w:val="23"/>
        </w:rPr>
        <w:t xml:space="preserve">MEDIANTE EL CUAL PRESENTA DENUNCIA EN CONTRA DEL PLENO DEL CONGRESO Y DEL COMITÉ DE SELECCIÓN, POR LAS PRESUNTAS VIOLACIONES EN CONTRA DE LOS ASPIRANTES A OCUPAR EL CARGO DE FISCAL GENERAL DEL ESTADO DE NUEVO LEÓN. </w:t>
      </w:r>
      <w:r w:rsidRPr="00F60234">
        <w:rPr>
          <w:rFonts w:eastAsia="Questrial"/>
          <w:b/>
          <w:sz w:val="23"/>
          <w:szCs w:val="23"/>
        </w:rPr>
        <w:t xml:space="preserve">DE ENTERADO Y DE CONFORMIDAD CON LO ESTABLECIDO EN LOS ARTÍCULOS 24 FRACCIÓN III Y 39 FRACCIÓN XXII DEL REGLAMENTO PARA EL GOBIERNO INTERIOR DEL CONGRESO, SE TURNA CON </w:t>
      </w:r>
      <w:r w:rsidRPr="00F60234">
        <w:rPr>
          <w:rFonts w:eastAsia="Questrial"/>
          <w:b/>
          <w:sz w:val="23"/>
          <w:szCs w:val="23"/>
          <w:u w:val="single"/>
        </w:rPr>
        <w:t>CARÁCTER DE URGENTE</w:t>
      </w:r>
      <w:r w:rsidRPr="00F60234">
        <w:rPr>
          <w:rFonts w:eastAsia="Questrial"/>
          <w:b/>
          <w:sz w:val="23"/>
          <w:szCs w:val="23"/>
        </w:rPr>
        <w:t xml:space="preserve"> A LA COMISIÓN ANTICORRUPCIÓN.</w:t>
      </w:r>
    </w:p>
    <w:p w14:paraId="1418FE89" w14:textId="77777777" w:rsidR="00534597" w:rsidRPr="00F60234" w:rsidRDefault="00534597" w:rsidP="00F60234">
      <w:pPr>
        <w:pStyle w:val="Prrafodelista"/>
        <w:ind w:left="567" w:right="196" w:hanging="567"/>
        <w:contextualSpacing/>
        <w:jc w:val="both"/>
        <w:rPr>
          <w:rFonts w:eastAsia="Questrial"/>
          <w:sz w:val="23"/>
          <w:szCs w:val="23"/>
        </w:rPr>
      </w:pPr>
    </w:p>
    <w:p w14:paraId="1DE977F5"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 xml:space="preserve">ESCRITO PRESENTADO POR EL C. </w:t>
      </w:r>
      <w:proofErr w:type="spellStart"/>
      <w:r w:rsidRPr="00F60234">
        <w:rPr>
          <w:rFonts w:eastAsia="Questrial"/>
          <w:sz w:val="23"/>
          <w:szCs w:val="23"/>
        </w:rPr>
        <w:t>DIP</w:t>
      </w:r>
      <w:proofErr w:type="spellEnd"/>
      <w:r w:rsidRPr="00F60234">
        <w:rPr>
          <w:rFonts w:eastAsia="Questrial"/>
          <w:sz w:val="23"/>
          <w:szCs w:val="23"/>
        </w:rPr>
        <w:t xml:space="preserve">. HÉCTOR GARCÍA </w:t>
      </w:r>
      <w:proofErr w:type="spellStart"/>
      <w:r w:rsidRPr="00F60234">
        <w:rPr>
          <w:rFonts w:eastAsia="Questrial"/>
          <w:sz w:val="23"/>
          <w:szCs w:val="23"/>
        </w:rPr>
        <w:t>GARCÍA</w:t>
      </w:r>
      <w:proofErr w:type="spellEnd"/>
      <w:r w:rsidRPr="00F60234">
        <w:rPr>
          <w:rFonts w:eastAsia="Questrial"/>
          <w:sz w:val="23"/>
          <w:szCs w:val="23"/>
        </w:rPr>
        <w:t>, INTEGRANTE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SOLICITA LA APROBACIÓN DE UN PUNTO DE ACUERDO, A FIN DE QUE SE ENVÍE UN EXHORTO A LOS 51 MUNICIPIOS DEL ESTADO DE NUEVO LEÓN, A FIN DE QUE GARANTICEN EL PAGO DE AGUINALDOS A LAS Y LOS TRABAJADORES QUE POR LEY TIENEN DERECHO A ESTA PRESTACIÓN. </w:t>
      </w:r>
      <w:r w:rsidRPr="00F60234">
        <w:rPr>
          <w:rFonts w:eastAsia="Questrial"/>
          <w:b/>
          <w:sz w:val="23"/>
          <w:szCs w:val="23"/>
        </w:rPr>
        <w:t xml:space="preserve">DE ENTERADO Y DE CONFORMIDAD CON LO ESTABLECIDO EN LOS ARTÍCULOS 24 FRACCIÓN III Y 39 FRACCIÓN V DEL REGLAMENTO PARA EL GOBIERNO INTERIOR DEL CONGRESO, SE TURNA CON </w:t>
      </w:r>
      <w:r w:rsidRPr="00F60234">
        <w:rPr>
          <w:rFonts w:eastAsia="Questrial"/>
          <w:b/>
          <w:sz w:val="23"/>
          <w:szCs w:val="23"/>
          <w:u w:val="single"/>
        </w:rPr>
        <w:t>CARÁCTER DE URGENTE</w:t>
      </w:r>
      <w:r w:rsidRPr="00F60234">
        <w:rPr>
          <w:rFonts w:eastAsia="Questrial"/>
          <w:b/>
          <w:sz w:val="23"/>
          <w:szCs w:val="23"/>
        </w:rPr>
        <w:t xml:space="preserve"> A LA COMISIÓN DE DESARROLLO SOCIAL, DERECHOS HUMANOS Y ASUNTOS INDÍGENAS.</w:t>
      </w:r>
    </w:p>
    <w:p w14:paraId="20ABAF99"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757C3FE5"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 xml:space="preserve">ESCRITO SIGNADO POR LA C. </w:t>
      </w:r>
      <w:proofErr w:type="spellStart"/>
      <w:r w:rsidRPr="00F60234">
        <w:rPr>
          <w:rFonts w:eastAsia="Questrial"/>
          <w:sz w:val="23"/>
          <w:szCs w:val="23"/>
        </w:rPr>
        <w:t>DIP</w:t>
      </w:r>
      <w:proofErr w:type="spellEnd"/>
      <w:r w:rsidRPr="00F60234">
        <w:rPr>
          <w:rFonts w:eastAsia="Questrial"/>
          <w:sz w:val="23"/>
          <w:szCs w:val="23"/>
        </w:rPr>
        <w:t>. LORENA DE LA GARZA VENECIA Y LOS INTEGRANTES DEL GRUPO LEGISLATIVO DEL PARTIDO REVOLUCIONARIO INSTITUCIONAL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POR ADICIÓN DE UN CAPÍTULO IV DENOMINADO ACECHO AL TÍTULO DÉCIMO CUARTO DELITOS CONTRA LA PAZ Y SEGURIDAD DE LAS PERSONAS, ASÍ COMO UN ARTÍCULO 299 BIS 1 DEL CÓDIGO PENAL PARA </w:t>
      </w:r>
      <w:r w:rsidRPr="00F60234">
        <w:rPr>
          <w:rFonts w:eastAsia="Questrial"/>
          <w:sz w:val="23"/>
          <w:szCs w:val="23"/>
        </w:rPr>
        <w:lastRenderedPageBreak/>
        <w:t xml:space="preserve">EL ESTADO DE NUEVO LEÓN; ASÍ COMO REFORMA AL ARTÍCULO 6 DE LA LEY DE ACCESO DE LAS MUJERES A UNA VIDA LIBRE DE VIOLENCIA. </w:t>
      </w:r>
      <w:r w:rsidRPr="00F60234">
        <w:rPr>
          <w:rFonts w:eastAsia="Questrial"/>
          <w:b/>
          <w:sz w:val="23"/>
          <w:szCs w:val="23"/>
        </w:rPr>
        <w:t>DE ENTERADO Y DE CONFORMIDAD CON LO ESTABLECIDO EN LOS ARTÍCULOS 24 FRACCIÓN III Y 39 FRACCIONES IV Y VI DEL REGLAMENTO PARA EL GOBIERNO INTERIOR DEL CONGRESO, SE TURNA A LAS COMISIONES UNIDAS DE JUSTICIA Y SEGURIDAD PÚBLICA, Y PARA LA IGUALDAD DE GÉNERO.</w:t>
      </w:r>
    </w:p>
    <w:p w14:paraId="3AAC20B0"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786EDA5F"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 xml:space="preserve">ESCRITO SIGNADO POR LA C. </w:t>
      </w:r>
      <w:proofErr w:type="spellStart"/>
      <w:r w:rsidRPr="00F60234">
        <w:rPr>
          <w:rFonts w:eastAsia="Questrial"/>
          <w:sz w:val="23"/>
          <w:szCs w:val="23"/>
        </w:rPr>
        <w:t>DIP</w:t>
      </w:r>
      <w:proofErr w:type="spellEnd"/>
      <w:r w:rsidRPr="00F60234">
        <w:rPr>
          <w:rFonts w:eastAsia="Questrial"/>
          <w:sz w:val="23"/>
          <w:szCs w:val="23"/>
        </w:rPr>
        <w:t>. ITZEL SOLEDAD CASTILLO ALMANZA Y LOS INTEGRANTES DEL GRUPO LEGISLATIVO DEL PARTIDO ACCIÓN NACIONAL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A DIVERSAS DISPOSICIONES DE LA LEY PARA PREVENIR Y ELIMINAR LA DISCRIMINACIÓN EN EL ESTADO DE NUEVO LEÓN. </w:t>
      </w:r>
      <w:r w:rsidRPr="00F60234">
        <w:rPr>
          <w:rFonts w:eastAsia="Questrial"/>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14:paraId="4FBC77EE"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0C51C466"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 xml:space="preserve">ESCRITO SIGNADO POR EL C. </w:t>
      </w:r>
      <w:proofErr w:type="spellStart"/>
      <w:r w:rsidRPr="00F60234">
        <w:rPr>
          <w:rFonts w:eastAsia="Questrial"/>
          <w:sz w:val="23"/>
          <w:szCs w:val="23"/>
        </w:rPr>
        <w:t>DIP</w:t>
      </w:r>
      <w:proofErr w:type="spellEnd"/>
      <w:r w:rsidRPr="00F60234">
        <w:rPr>
          <w:rFonts w:eastAsia="Questrial"/>
          <w:sz w:val="23"/>
          <w:szCs w:val="23"/>
        </w:rPr>
        <w:t xml:space="preserve">. MAURO ALBERTO MOLANO NORIEGA, INTEGRANTE DEL GRUPO LEGISLATIVO DEL PARTIDO ACCIÓN NACIONAL DE LA LXXVI LEGISLATURA, MEDIANTE EL CUAL PRESENTA INICIATIVA DE REFORMA POR ADICIÓN DE DIVERSAS FACULTADES, ATRIBUCIONES Y ADECUACIONES A LOS DISPOSITIVOS NORMATIVOS DE LA LEY DE PROTECCIÓN Y BIENESTAR ANIMAL PARA LA SUSTENTABILIDAD DEL ESTADO DE NUEVO LEÓN. </w:t>
      </w:r>
      <w:r w:rsidRPr="00F60234">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14:paraId="37E835DA"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6266B9E5" w14:textId="77777777" w:rsidR="004C0603" w:rsidRPr="00F60234" w:rsidRDefault="004C0603" w:rsidP="00F60234">
      <w:pPr>
        <w:pStyle w:val="Prrafodelista"/>
        <w:numPr>
          <w:ilvl w:val="0"/>
          <w:numId w:val="18"/>
        </w:numPr>
        <w:ind w:left="567" w:right="196" w:hanging="567"/>
        <w:contextualSpacing/>
        <w:jc w:val="both"/>
        <w:rPr>
          <w:rFonts w:eastAsia="Questrial"/>
          <w:b/>
          <w:sz w:val="23"/>
          <w:szCs w:val="23"/>
        </w:rPr>
      </w:pPr>
      <w:r w:rsidRPr="00F60234">
        <w:rPr>
          <w:rFonts w:eastAsia="Questrial"/>
          <w:sz w:val="23"/>
          <w:szCs w:val="23"/>
        </w:rPr>
        <w:t xml:space="preserve">ESCRITO SIGNADO POR EL C. </w:t>
      </w:r>
      <w:proofErr w:type="spellStart"/>
      <w:r w:rsidRPr="00F60234">
        <w:rPr>
          <w:rFonts w:eastAsia="Questrial"/>
          <w:sz w:val="23"/>
          <w:szCs w:val="23"/>
        </w:rPr>
        <w:t>DIP</w:t>
      </w:r>
      <w:proofErr w:type="spellEnd"/>
      <w:r w:rsidRPr="00F60234">
        <w:rPr>
          <w:rFonts w:eastAsia="Questrial"/>
          <w:sz w:val="23"/>
          <w:szCs w:val="23"/>
        </w:rPr>
        <w:t>. CARLOS ALBERTO DE LA FUENTE FLORES Y LOS INTEGRANTES DEL GRUPO LEGISLATIVO DEL PARTIDO ACCIÓN NACIONAL DE LA LXXVI LEGISLATURA,</w:t>
      </w:r>
      <w:r w:rsidRPr="00F60234">
        <w:rPr>
          <w:rFonts w:eastAsia="Questrial"/>
          <w:b/>
          <w:sz w:val="23"/>
          <w:szCs w:val="23"/>
        </w:rPr>
        <w:t xml:space="preserve"> </w:t>
      </w:r>
      <w:r w:rsidRPr="00F60234">
        <w:rPr>
          <w:rFonts w:eastAsia="Questrial"/>
          <w:sz w:val="23"/>
          <w:szCs w:val="23"/>
        </w:rPr>
        <w:t>MEDIANTE EL CUAL PRESENTAN INICIATIVA DE REFORMA A LOS ARTÍCULOS 90, 96, 125 Y 212 DE LA CONSTITUCIÓN POLÍTICA DEL ESTADO LIBRE Y SOBERANO DE NUEVO LEÓN.</w:t>
      </w:r>
      <w:r w:rsidR="001B3185" w:rsidRPr="00F60234">
        <w:rPr>
          <w:rFonts w:eastAsia="Questrial"/>
          <w:sz w:val="23"/>
          <w:szCs w:val="23"/>
          <w:lang w:val="es-MX" w:eastAsia="en-US"/>
        </w:rPr>
        <w:t xml:space="preserve"> </w:t>
      </w:r>
      <w:r w:rsidRPr="00F60234">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14:paraId="19F66DE5" w14:textId="77777777" w:rsidR="004C0603" w:rsidRPr="00F60234" w:rsidRDefault="004C0603" w:rsidP="00F60234">
      <w:pPr>
        <w:spacing w:after="0" w:line="240" w:lineRule="auto"/>
        <w:ind w:left="567" w:right="196" w:hanging="567"/>
        <w:jc w:val="both"/>
        <w:rPr>
          <w:rFonts w:ascii="Times New Roman" w:eastAsia="Questrial" w:hAnsi="Times New Roman" w:cs="Times New Roman"/>
          <w:sz w:val="23"/>
          <w:szCs w:val="23"/>
        </w:rPr>
      </w:pPr>
    </w:p>
    <w:p w14:paraId="1DE2ACA8"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2 OFICIOS SIGNADOS POR LA C. DRA. CINTIA SMITH, SECRETARIA DE INNOVACIÓN Y GOBIERNO ABIERTO DEL MUNICIPIO DE MONTERREY,</w:t>
      </w:r>
      <w:r w:rsidRPr="00F60234">
        <w:rPr>
          <w:rFonts w:eastAsia="Questrial"/>
          <w:b/>
          <w:sz w:val="23"/>
          <w:szCs w:val="23"/>
        </w:rPr>
        <w:t xml:space="preserve"> </w:t>
      </w:r>
      <w:r w:rsidRPr="00F60234">
        <w:rPr>
          <w:rFonts w:eastAsia="Questrial"/>
          <w:sz w:val="23"/>
          <w:szCs w:val="23"/>
        </w:rPr>
        <w:t xml:space="preserve">MEDIANTE LOS CUALES DA CONTESTACIÓN AL EXHORTO REALIZADO POR ESTA SOBERANÍA. </w:t>
      </w:r>
      <w:r w:rsidRPr="00F60234">
        <w:rPr>
          <w:rFonts w:eastAsia="Questrial"/>
          <w:b/>
          <w:sz w:val="23"/>
          <w:szCs w:val="23"/>
        </w:rPr>
        <w:t xml:space="preserve">DE ENTERADO Y SE ANEXA EN EL ACUERDO </w:t>
      </w:r>
      <w:r w:rsidRPr="00F60234">
        <w:rPr>
          <w:rFonts w:eastAsia="Questrial"/>
          <w:b/>
          <w:sz w:val="23"/>
          <w:szCs w:val="23"/>
        </w:rPr>
        <w:lastRenderedPageBreak/>
        <w:t>ADMINISTRATIVO NÚM. 575 APROBADO POR ESTA SOBERANÍA; ASÍ MISMO REMÍTASE COPIA DEL OFICIO AL COMITÉ DE SEGUIMIENTO DE ACUERDOS Y AL PROMOVENTE.</w:t>
      </w:r>
    </w:p>
    <w:p w14:paraId="1C0660EE"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3BC15145"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OFICIO SIGNADO POR EL C. DR. VALENTÍN MARTÍNEZ GARZA, ENCARGADO DEL DESPACHO DE LA UNIDAD DE ENLACE DE LA SECRETARÍA DE GOBERNACIÓN,</w:t>
      </w:r>
      <w:r w:rsidRPr="00F60234">
        <w:rPr>
          <w:rFonts w:eastAsia="Questrial"/>
          <w:b/>
          <w:sz w:val="23"/>
          <w:szCs w:val="23"/>
        </w:rPr>
        <w:t xml:space="preserve"> </w:t>
      </w:r>
      <w:r w:rsidRPr="00F60234">
        <w:rPr>
          <w:rFonts w:eastAsia="Questrial"/>
          <w:sz w:val="23"/>
          <w:szCs w:val="23"/>
        </w:rPr>
        <w:t xml:space="preserve">MEDIANTE EL CUAL DA CONTESTACIÓN AL EXHORTO REALIZADO POR ESTA SOBERANÍA. </w:t>
      </w:r>
      <w:r w:rsidRPr="00F60234">
        <w:rPr>
          <w:rFonts w:eastAsia="Questrial"/>
          <w:b/>
          <w:sz w:val="23"/>
          <w:szCs w:val="23"/>
        </w:rPr>
        <w:t>DE ENTERADO Y SE ANEXA EN EL ACUERDO ADMINISTRATIVO NÚM. 527 APROBADO POR ESTA SOBERANÍA; ASÍ MISMO REMÍTASE COPIA DEL OFICIO AL COMITÉ DE SEGUIMIENTO DE ACUERDOS Y AL PROMOVENTE.</w:t>
      </w:r>
    </w:p>
    <w:p w14:paraId="0257907F"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744F1619"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ESCRITO PRESENTADO POR EL MUNICIPIO DE GALEANA, NUEVO LEÓN,</w:t>
      </w:r>
      <w:r w:rsidRPr="00F60234">
        <w:rPr>
          <w:rFonts w:eastAsia="Questrial"/>
          <w:b/>
          <w:sz w:val="23"/>
          <w:szCs w:val="23"/>
        </w:rPr>
        <w:t xml:space="preserve"> </w:t>
      </w:r>
      <w:r w:rsidRPr="00F60234">
        <w:rPr>
          <w:rFonts w:eastAsia="Questrial"/>
          <w:sz w:val="23"/>
          <w:szCs w:val="23"/>
        </w:rPr>
        <w:t xml:space="preserve">MEDIANTE EL CUAL REMITE EL PROYECTO DE PRESUPUESTO DE INGRESOS PARA EL EJERCICIO FISCAL 2023. </w:t>
      </w:r>
      <w:r w:rsidRPr="00F60234">
        <w:rPr>
          <w:rFonts w:eastAsia="Questrial"/>
          <w:b/>
          <w:sz w:val="23"/>
          <w:szCs w:val="23"/>
        </w:rPr>
        <w:t>DE ENTERADO Y SE ANEXA EN EL EXPEDIENTE 15983/LXXVI QUE SE ENCUENTRA EN LA COMISIÓN PRIMERA DE HACIENDA Y DESARROLLO MUNICIPAL.</w:t>
      </w:r>
    </w:p>
    <w:p w14:paraId="190FC59B"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0D1C93EB"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ESCRITO PRESENTADO POR EL MUNICIPIO DE GENERAL TREVIÑO, NUEVO LEÓN,</w:t>
      </w:r>
      <w:r w:rsidRPr="00F60234">
        <w:rPr>
          <w:rFonts w:eastAsia="Questrial"/>
          <w:b/>
          <w:sz w:val="23"/>
          <w:szCs w:val="23"/>
        </w:rPr>
        <w:t xml:space="preserve"> </w:t>
      </w:r>
      <w:r w:rsidRPr="00F60234">
        <w:rPr>
          <w:rFonts w:eastAsia="Questrial"/>
          <w:sz w:val="23"/>
          <w:szCs w:val="23"/>
        </w:rPr>
        <w:t xml:space="preserve">MEDIANTE EL CUAL REMITE EL PROYECTO DE PRESUPUESTO DE INGRESOS PARA EL EJERCICIO FISCAL 2023. </w:t>
      </w:r>
      <w:r w:rsidRPr="00F60234">
        <w:rPr>
          <w:rFonts w:eastAsia="Questrial"/>
          <w:b/>
          <w:sz w:val="23"/>
          <w:szCs w:val="23"/>
        </w:rPr>
        <w:t>DE ENTERADO Y SE ANEXA EN EL EXPEDIENTE 16156/LXXVI QUE SE ENCUENTRA EN LA COMISIÓN CUARTA DE HACIENDA Y DESARROLLO MUNICIPAL.</w:t>
      </w:r>
    </w:p>
    <w:p w14:paraId="1C635239"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295622DC"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ESCRITO PRESENTADO POR EL C. LIC. MIGUEL JESÚS DÍAZ GONZÁLEZ, DIRECTOR GENERAL DE SUPERACIÓN Y SALUD PARA LA FAMILIA (SUPERA),</w:t>
      </w:r>
      <w:r w:rsidRPr="00F60234">
        <w:rPr>
          <w:rFonts w:eastAsia="Questrial"/>
          <w:b/>
          <w:sz w:val="23"/>
          <w:szCs w:val="23"/>
        </w:rPr>
        <w:t xml:space="preserve"> </w:t>
      </w:r>
      <w:r w:rsidRPr="00F60234">
        <w:rPr>
          <w:rFonts w:eastAsia="Questrial"/>
          <w:sz w:val="23"/>
          <w:szCs w:val="23"/>
        </w:rPr>
        <w:t xml:space="preserve">MEDIANTE EL CUAL SOLICITAN A ESTA SOBERANÍA, EL APOYO PARA SER CONSIDERADOS DENTRO DE LA PARTIDA PRESUPUESTAL DEL AÑO 2023, CORRESPONDIENTE A APOYOS PARA ORGANIZACIONES NO GUBERNAMENTALES. </w:t>
      </w:r>
      <w:r w:rsidRPr="00F60234">
        <w:rPr>
          <w:rFonts w:eastAsia="Questrial"/>
          <w:b/>
          <w:sz w:val="23"/>
          <w:szCs w:val="23"/>
        </w:rPr>
        <w:t>DE ENTERADO Y DE CONFORMIDAD CON LO ESTABLECIDO EN LOS ARTÍCULOS 24 FRACCIÓN III Y 39 FRACCIÓN XXIII DEL REGLAMENTO PARA EL GOBIERNO INTERIOR DEL CONGRESO, SE TURNA A LA COMISIÓN DE PRESUPUESTO.</w:t>
      </w:r>
    </w:p>
    <w:p w14:paraId="688416B4"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2E67EDDB"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 xml:space="preserve">ESCRITO SIGNADO POR LA C. </w:t>
      </w:r>
      <w:proofErr w:type="spellStart"/>
      <w:r w:rsidRPr="00F60234">
        <w:rPr>
          <w:rFonts w:eastAsia="Questrial"/>
          <w:sz w:val="23"/>
          <w:szCs w:val="23"/>
        </w:rPr>
        <w:t>DIP</w:t>
      </w:r>
      <w:proofErr w:type="spellEnd"/>
      <w:r w:rsidRPr="00F60234">
        <w:rPr>
          <w:rFonts w:eastAsia="Questrial"/>
          <w:sz w:val="23"/>
          <w:szCs w:val="23"/>
        </w:rPr>
        <w:t xml:space="preserve">. </w:t>
      </w:r>
      <w:proofErr w:type="spellStart"/>
      <w:r w:rsidRPr="00F60234">
        <w:rPr>
          <w:rFonts w:eastAsia="Questrial"/>
          <w:sz w:val="23"/>
          <w:szCs w:val="23"/>
        </w:rPr>
        <w:t>ALHINNA</w:t>
      </w:r>
      <w:proofErr w:type="spellEnd"/>
      <w:r w:rsidRPr="00F60234">
        <w:rPr>
          <w:rFonts w:eastAsia="Questrial"/>
          <w:sz w:val="23"/>
          <w:szCs w:val="23"/>
        </w:rPr>
        <w:t xml:space="preserve"> BERENICE VARGAS GARCÍA, INTEGRANTE DEL GRUPO LEGISLATIVO DEL PARTIDO REVOLUCIONARIO INSTITUCIONAL DE LA LXXVI LEGISLATURA,</w:t>
      </w:r>
      <w:r w:rsidRPr="00F60234">
        <w:rPr>
          <w:rFonts w:eastAsia="Questrial"/>
          <w:b/>
          <w:sz w:val="23"/>
          <w:szCs w:val="23"/>
        </w:rPr>
        <w:t xml:space="preserve"> </w:t>
      </w:r>
      <w:r w:rsidRPr="00F60234">
        <w:rPr>
          <w:rFonts w:eastAsia="Questrial"/>
          <w:sz w:val="23"/>
          <w:szCs w:val="23"/>
        </w:rPr>
        <w:t xml:space="preserve">MEDIANTE EL CUAL PRESENTA INICIATIVA DE REFORMA AL ARTÍCULO 36 DE LA CONSTITUCIÓN POLÍTICA DEL ESTADO LIBRE Y SOBERANO DE NUEVO LEÓN, EN MATERIA DE DERECHO A LA IDENTIDAD QUE TIENEN LOS HABITANTES DEL ESTADO, ASÍ COMO POR MODIFICACIÓN DEL GENTILICIO NEOLONÉS O NEOLONESES POR NUEVOLEONÉS O NUEVOLEONESES EN LOS ARTÍCULOS 33 Y 52 DE DICHA CONSTITUCIÓN </w:t>
      </w:r>
      <w:r w:rsidRPr="00F60234">
        <w:rPr>
          <w:rFonts w:eastAsia="Questrial"/>
          <w:sz w:val="23"/>
          <w:szCs w:val="23"/>
        </w:rPr>
        <w:lastRenderedPageBreak/>
        <w:t xml:space="preserve">POLÍTICA. </w:t>
      </w:r>
      <w:r w:rsidRPr="00F60234">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14:paraId="641CA4B3"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39E7656F"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ESCRITO SIGNADO POR LOS CC. DR. SAMUEL ALEJANDRO GARCÍA SEPÚLVEDA, GOBERNADOR CONSTITUCIONAL Y DR. JAVIER LUIS NAVARRO VELASCO, SECRETARIO GENERAL DE GOBIERNO,</w:t>
      </w:r>
      <w:r w:rsidRPr="00F60234">
        <w:rPr>
          <w:rFonts w:eastAsia="Questrial"/>
          <w:b/>
          <w:sz w:val="23"/>
          <w:szCs w:val="23"/>
        </w:rPr>
        <w:t xml:space="preserve"> </w:t>
      </w:r>
      <w:r w:rsidRPr="00F60234">
        <w:rPr>
          <w:rFonts w:eastAsia="Questrial"/>
          <w:sz w:val="23"/>
          <w:szCs w:val="23"/>
        </w:rPr>
        <w:t xml:space="preserve">MEDIANTE EL CUAL REMITEN LAS OBSERVACIONES AL DECRETO 263 QUE CONTIENEN LAS REFORMAS A LA LEY DE HACIENDA DEL ESTADO DE NUEVO LEÓN. </w:t>
      </w:r>
      <w:r w:rsidRPr="00F60234">
        <w:rPr>
          <w:rFonts w:eastAsia="Questrial"/>
          <w:b/>
          <w:sz w:val="23"/>
          <w:szCs w:val="23"/>
        </w:rPr>
        <w:t>DE ENTERADO Y DE CONFORMIDAD CON LO ESTABLECIDO EN LOS ARTÍCULOS 24 FRACCIÓN III Y 39 FRACCIÓN XXIII DEL REGLAMENTO PARA EL GOBIERNO INTERIOR DEL CONGRESO, SE TURNA A LA COMISIÓN DE PRESUPUESTO.</w:t>
      </w:r>
    </w:p>
    <w:p w14:paraId="7D2B1735" w14:textId="77777777" w:rsidR="004C0603" w:rsidRPr="00F60234" w:rsidRDefault="004C0603" w:rsidP="00F60234">
      <w:pPr>
        <w:spacing w:after="0" w:line="240" w:lineRule="auto"/>
        <w:ind w:left="567" w:right="196" w:hanging="567"/>
        <w:jc w:val="both"/>
        <w:rPr>
          <w:rFonts w:ascii="Times New Roman" w:eastAsia="Questrial" w:hAnsi="Times New Roman" w:cs="Times New Roman"/>
          <w:sz w:val="23"/>
          <w:szCs w:val="23"/>
        </w:rPr>
      </w:pPr>
    </w:p>
    <w:p w14:paraId="79263BD2"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OFICIO SIGNADO POR EL C. DR. CARLOS ENRIQUE RUIZ ABREU, PRESIDENTE DEL CONSEJO NACIONAL DE ARCHIVOS,</w:t>
      </w:r>
      <w:r w:rsidRPr="00F60234">
        <w:rPr>
          <w:rFonts w:eastAsia="Questrial"/>
          <w:b/>
          <w:sz w:val="23"/>
          <w:szCs w:val="23"/>
        </w:rPr>
        <w:t xml:space="preserve"> </w:t>
      </w:r>
      <w:r w:rsidRPr="00F60234">
        <w:rPr>
          <w:rFonts w:eastAsia="Questrial"/>
          <w:sz w:val="23"/>
          <w:szCs w:val="23"/>
        </w:rPr>
        <w:t xml:space="preserve">MEDIANTE EL CUAL SOLICITA LA ARMONIZACIÓN DE LA LEY LOCAL EN MATERIA DE ARCHIVOS. </w:t>
      </w:r>
      <w:r w:rsidRPr="00F60234">
        <w:rPr>
          <w:rFonts w:eastAsia="Questrial"/>
          <w:b/>
          <w:sz w:val="23"/>
          <w:szCs w:val="23"/>
        </w:rPr>
        <w:t>DE ENTERADO Y SE ANEXA EN EL EXPEDIENTE 14538/LXXVI QUE SE ENCUENTRA EN LA COMISIÓN DE EDUCACIÓN, CULTURA Y DEPORTE.</w:t>
      </w:r>
    </w:p>
    <w:p w14:paraId="4AD1D2F6"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6E9701F4"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 xml:space="preserve">ESCRITO SIGNADO POR EL C. </w:t>
      </w:r>
      <w:proofErr w:type="spellStart"/>
      <w:r w:rsidRPr="00F60234">
        <w:rPr>
          <w:rFonts w:eastAsia="Questrial"/>
          <w:sz w:val="23"/>
          <w:szCs w:val="23"/>
        </w:rPr>
        <w:t>DIP</w:t>
      </w:r>
      <w:proofErr w:type="spellEnd"/>
      <w:r w:rsidRPr="00F60234">
        <w:rPr>
          <w:rFonts w:eastAsia="Questrial"/>
          <w:sz w:val="23"/>
          <w:szCs w:val="23"/>
        </w:rPr>
        <w:t>. EDUARDO GAONA DOMÍNGUEZ Y LOS INTEGRANTES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Y ADICIÓN DE DIVERSAS DISPOSICIONES DE LA LEY PARA LA MEJORA REGULATORIA Y LA SIMPLIFICACIÓN ADMINISTRATIVA DEL ESTADO DE NUEVO LEÓN, EN MATERIA DEL SISTEMA DE APERTURA RÁPIDA DE EMPRESAS. </w:t>
      </w:r>
      <w:r w:rsidRPr="00F60234">
        <w:rPr>
          <w:rFonts w:eastAsia="Questrial"/>
          <w:b/>
          <w:sz w:val="23"/>
          <w:szCs w:val="23"/>
        </w:rPr>
        <w:t>DE ENTERADO Y DE CONFORMIDAD CON LO ESTABLECIDO EN LOS ARTÍCULOS 24 FRACCIÓN III Y 39 FRACCIÓN II DEL REGLAMENTO PARA EL GOBIERNO INTERIOR DEL CONGRESO, SE TURNA A LA COMISIÓN DE LEGISLACIÓN.</w:t>
      </w:r>
    </w:p>
    <w:p w14:paraId="3232DEA2"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6493C364"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 xml:space="preserve">ESCRITO SIGNADO POR EL C. </w:t>
      </w:r>
      <w:proofErr w:type="spellStart"/>
      <w:r w:rsidRPr="00F60234">
        <w:rPr>
          <w:rFonts w:eastAsia="Questrial"/>
          <w:sz w:val="23"/>
          <w:szCs w:val="23"/>
        </w:rPr>
        <w:t>DIP</w:t>
      </w:r>
      <w:proofErr w:type="spellEnd"/>
      <w:r w:rsidRPr="00F60234">
        <w:rPr>
          <w:rFonts w:eastAsia="Questrial"/>
          <w:sz w:val="23"/>
          <w:szCs w:val="23"/>
        </w:rPr>
        <w:t>. EDUARDO GAONA DOMÍNGUEZ Y LOS INTEGRANTES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Y ADICIÓN DE DIVERSAS DISPOSICIONES DE LA LEY DE LOS DERECHOS DE NIÑAS, NIÑOS Y ADOLESCENTES PARA EL ESTADO DE NUEVO LEÓN. </w:t>
      </w:r>
      <w:r w:rsidRPr="00F60234">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14:paraId="13BBCBAA"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268107A9"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lastRenderedPageBreak/>
        <w:t xml:space="preserve">ESCRITO SIGNADO POR EL C. </w:t>
      </w:r>
      <w:proofErr w:type="spellStart"/>
      <w:r w:rsidRPr="00F60234">
        <w:rPr>
          <w:rFonts w:eastAsia="Questrial"/>
          <w:sz w:val="23"/>
          <w:szCs w:val="23"/>
        </w:rPr>
        <w:t>DIP</w:t>
      </w:r>
      <w:proofErr w:type="spellEnd"/>
      <w:r w:rsidRPr="00F60234">
        <w:rPr>
          <w:rFonts w:eastAsia="Questrial"/>
          <w:sz w:val="23"/>
          <w:szCs w:val="23"/>
        </w:rPr>
        <w:t>. EDUARDO GAONA DOMÍNGUEZ Y LOS INTEGRANTES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POR ADICIÓN DE UNA FRACCIÓN IV AL ARTÍCULO 140 DEL CÓDIGO PENAL PARA EL ESTADO DE NUEVO LEÓN. </w:t>
      </w:r>
      <w:r w:rsidRPr="00F60234">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14:paraId="3F0F9C23"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54E5B7F7"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 xml:space="preserve">ESCRITO SIGNADO POR LA C. </w:t>
      </w:r>
      <w:proofErr w:type="spellStart"/>
      <w:r w:rsidRPr="00F60234">
        <w:rPr>
          <w:rFonts w:eastAsia="Questrial"/>
          <w:sz w:val="23"/>
          <w:szCs w:val="23"/>
        </w:rPr>
        <w:t>DIP</w:t>
      </w:r>
      <w:proofErr w:type="spellEnd"/>
      <w:r w:rsidRPr="00F60234">
        <w:rPr>
          <w:rFonts w:eastAsia="Questrial"/>
          <w:sz w:val="23"/>
          <w:szCs w:val="23"/>
        </w:rPr>
        <w:t>. IRAÍS VIRGINIA REYES DE LA TORRE Y LOS INTEGRANTES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A LA FRACCIÓN XIX DEL ARTÍCULO 37 DE LA LEY PARA LA IGUALDAD ENTRE HOMBRES Y MUJERES DEL ESTADO DE NUEVO LEÓN. </w:t>
      </w:r>
      <w:r w:rsidRPr="00F60234">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14:paraId="0BCF62FD" w14:textId="77777777" w:rsidR="004C0603" w:rsidRPr="00F60234" w:rsidRDefault="004C0603" w:rsidP="00F60234">
      <w:pPr>
        <w:pStyle w:val="Prrafodelista"/>
        <w:ind w:left="567" w:hanging="567"/>
        <w:rPr>
          <w:rFonts w:eastAsia="Questrial"/>
          <w:sz w:val="23"/>
          <w:szCs w:val="23"/>
        </w:rPr>
      </w:pPr>
    </w:p>
    <w:p w14:paraId="2E1538BC" w14:textId="77777777" w:rsidR="004C0603" w:rsidRPr="00F60234" w:rsidRDefault="004C0603" w:rsidP="00F60234">
      <w:pPr>
        <w:pStyle w:val="Prrafodelista"/>
        <w:ind w:left="567" w:right="196" w:hanging="567"/>
        <w:jc w:val="both"/>
        <w:rPr>
          <w:rFonts w:eastAsia="Questrial"/>
          <w:sz w:val="23"/>
          <w:szCs w:val="23"/>
        </w:rPr>
      </w:pPr>
    </w:p>
    <w:p w14:paraId="7F2E604E"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sz w:val="23"/>
          <w:szCs w:val="23"/>
        </w:rPr>
        <w:t xml:space="preserve">ESCRITO SIGNADO POR LA C. </w:t>
      </w:r>
      <w:proofErr w:type="spellStart"/>
      <w:r w:rsidRPr="00F60234">
        <w:rPr>
          <w:rFonts w:eastAsia="Questrial"/>
          <w:sz w:val="23"/>
          <w:szCs w:val="23"/>
        </w:rPr>
        <w:t>DIP</w:t>
      </w:r>
      <w:proofErr w:type="spellEnd"/>
      <w:r w:rsidRPr="00F60234">
        <w:rPr>
          <w:rFonts w:eastAsia="Questrial"/>
          <w:sz w:val="23"/>
          <w:szCs w:val="23"/>
        </w:rPr>
        <w:t>. NORMA EDITH BENÍTEZ RIVERA Y LOS INTEGRANTES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AL CÓDIGO PENAL PARA EL ESTADO DE NUEVO LEÓN Y A LA LEY DE ACCESO A LAS MUJERES A UNA VIDA LIBRE DE VIOLENCIA, CON EL OBJETO DE CREAR EL REGISTRO PÚBLICO DE PERSONAS SENTENCIADAS POR VIOLENCIA CONTRA LAS MUJERES. </w:t>
      </w:r>
      <w:r w:rsidRPr="00F60234">
        <w:rPr>
          <w:rFonts w:eastAsia="Questrial"/>
          <w:b/>
          <w:sz w:val="23"/>
          <w:szCs w:val="23"/>
        </w:rPr>
        <w:t>DE ENTERADO Y DE CONFORMIDAD CON LO ESTABLECIDO EN LOS ARTÍCULOS 24 FRACCIÓN III Y 39 FRACCIONES IV Y VI DEL REGLAMENTO PARA EL GOBIERNO INTERIOR DEL CONGRESO, SE TURNA A LAS COMISIONES UNIDAS DE JUSTICIA Y SEGURIDAD PÚBLICA, Y A LA DE IGUALDAD DE GÉNERO.</w:t>
      </w:r>
    </w:p>
    <w:p w14:paraId="313192A3"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55D34C42"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 xml:space="preserve">ESCRITO SIGNADO POR LA C. </w:t>
      </w:r>
      <w:proofErr w:type="spellStart"/>
      <w:r w:rsidRPr="00F60234">
        <w:rPr>
          <w:rFonts w:eastAsia="Questrial"/>
          <w:bCs/>
          <w:sz w:val="23"/>
          <w:szCs w:val="23"/>
        </w:rPr>
        <w:t>DIP</w:t>
      </w:r>
      <w:proofErr w:type="spellEnd"/>
      <w:r w:rsidRPr="00F60234">
        <w:rPr>
          <w:rFonts w:eastAsia="Questrial"/>
          <w:bCs/>
          <w:sz w:val="23"/>
          <w:szCs w:val="23"/>
        </w:rPr>
        <w:t xml:space="preserve">. SANDRA ELIZABETH </w:t>
      </w:r>
      <w:proofErr w:type="spellStart"/>
      <w:r w:rsidRPr="00F60234">
        <w:rPr>
          <w:rFonts w:eastAsia="Questrial"/>
          <w:bCs/>
          <w:sz w:val="23"/>
          <w:szCs w:val="23"/>
        </w:rPr>
        <w:t>PÁMANES</w:t>
      </w:r>
      <w:proofErr w:type="spellEnd"/>
      <w:r w:rsidRPr="00F60234">
        <w:rPr>
          <w:rFonts w:eastAsia="Questrial"/>
          <w:bCs/>
          <w:sz w:val="23"/>
          <w:szCs w:val="23"/>
        </w:rPr>
        <w:t xml:space="preserve"> ORTIZ Y LOS INTEGRANTES DEL GRUPO LEGISLATIVO MOVIMIENTO CIUDADANO DE LA LXXVI LEGISLATURA, </w:t>
      </w:r>
      <w:r w:rsidRPr="00F60234">
        <w:rPr>
          <w:rFonts w:eastAsia="Questrial"/>
          <w:sz w:val="23"/>
          <w:szCs w:val="23"/>
        </w:rPr>
        <w:t xml:space="preserve">MEDIANTE EL CUAL PRESENTAN INICIATIVA DE REFORMA A DIVERSOS ARTÍCULOS DEL CÓDIGO PENAL PARA EL ESTADO DE NUEVO LEÓN, EN MATERIA DE AMPLIACIÓN DE LA FIGURA DE FEMINICIDIO. </w:t>
      </w:r>
      <w:r w:rsidRPr="00F60234">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14:paraId="26216009"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696E0DDD"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 xml:space="preserve">ESCRITO SIGNADO POR LA C. </w:t>
      </w:r>
      <w:proofErr w:type="spellStart"/>
      <w:r w:rsidRPr="00F60234">
        <w:rPr>
          <w:rFonts w:eastAsia="Questrial"/>
          <w:bCs/>
          <w:sz w:val="23"/>
          <w:szCs w:val="23"/>
        </w:rPr>
        <w:t>DIP</w:t>
      </w:r>
      <w:proofErr w:type="spellEnd"/>
      <w:r w:rsidRPr="00F60234">
        <w:rPr>
          <w:rFonts w:eastAsia="Questrial"/>
          <w:bCs/>
          <w:sz w:val="23"/>
          <w:szCs w:val="23"/>
        </w:rPr>
        <w:t>. IRAÍS VIRGINIA REYES DE LA TORRE Y LOS INTEGRANTES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POR ADICIÓN DEL ARTÍCULO 303 BIS DEL CÓDIGO PENAL PARA EL ESTADO DE NUEVO LEÓN. </w:t>
      </w:r>
      <w:r w:rsidRPr="00F60234">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14:paraId="3E16B3E6"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08004584"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 xml:space="preserve">ESCRITO SIGNADO POR LA C. </w:t>
      </w:r>
      <w:proofErr w:type="spellStart"/>
      <w:r w:rsidRPr="00F60234">
        <w:rPr>
          <w:rFonts w:eastAsia="Questrial"/>
          <w:bCs/>
          <w:sz w:val="23"/>
          <w:szCs w:val="23"/>
        </w:rPr>
        <w:t>DIP</w:t>
      </w:r>
      <w:proofErr w:type="spellEnd"/>
      <w:r w:rsidRPr="00F60234">
        <w:rPr>
          <w:rFonts w:eastAsia="Questrial"/>
          <w:bCs/>
          <w:sz w:val="23"/>
          <w:szCs w:val="23"/>
        </w:rPr>
        <w:t>. TABITA ORTIZ HERNÁNDEZ Y LOS INTEGRANTES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A DIVERSOS ARTÍCULOS DE LA LEY DE ACCESO DE LAS MUJERES A UNA VIDA LIBRE DE VIOLENCIA Y REFORMA A LA LEY DE PROTECCIÓN AL PARTO HUMANIZADO Y A LA MATERNIDAD DIGNA DEL ESTADO DE NUEVO LEÓN. </w:t>
      </w:r>
      <w:r w:rsidRPr="00F60234">
        <w:rPr>
          <w:rFonts w:eastAsia="Questrial"/>
          <w:b/>
          <w:sz w:val="23"/>
          <w:szCs w:val="23"/>
        </w:rPr>
        <w:t>DE ENTERADO Y DE CONFORMIDAD CON LO ESTABLECIDO EN LOS ARTÍCULOS 24 FRACCIÓN III Y 39 FRACCIONES VI Y XV DEL REGLAMENTO PARA EL GOBIERNO INTERIOR DEL CONGRESO, SE TURNA A LAS COMISIONES UNIDAS PARA LA IGUALDAD DE GÉNERO Y, A LA DE SALUD Y ATENCIÓN A GRUPOS VULNERABLES.</w:t>
      </w:r>
    </w:p>
    <w:p w14:paraId="0D778CF5"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3E6748BA"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 xml:space="preserve">ESCRITO SIGNADO POR LA C. </w:t>
      </w:r>
      <w:proofErr w:type="spellStart"/>
      <w:r w:rsidRPr="00F60234">
        <w:rPr>
          <w:rFonts w:eastAsia="Questrial"/>
          <w:bCs/>
          <w:sz w:val="23"/>
          <w:szCs w:val="23"/>
        </w:rPr>
        <w:t>DIP</w:t>
      </w:r>
      <w:proofErr w:type="spellEnd"/>
      <w:r w:rsidRPr="00F60234">
        <w:rPr>
          <w:rFonts w:eastAsia="Questrial"/>
          <w:bCs/>
          <w:sz w:val="23"/>
          <w:szCs w:val="23"/>
        </w:rPr>
        <w:t>. IRAÍS VIRGINIA REYES DE LA TORRE Y LOS INTEGRANTES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AL ARTÍCULO 6 DE LA LEY DE ACCESO DE LAS MUJERES A UNA VIDA LIBRE DE VIOLENCIA DEL ESTADO DE NUEVO LEÓN. </w:t>
      </w:r>
      <w:r w:rsidRPr="00F60234">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14:paraId="1B5DEA7A"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7CF91B2A"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 xml:space="preserve">ESCRITO SIGNADO POR LA C. </w:t>
      </w:r>
      <w:proofErr w:type="spellStart"/>
      <w:r w:rsidRPr="00F60234">
        <w:rPr>
          <w:rFonts w:eastAsia="Questrial"/>
          <w:bCs/>
          <w:sz w:val="23"/>
          <w:szCs w:val="23"/>
        </w:rPr>
        <w:t>DIP</w:t>
      </w:r>
      <w:proofErr w:type="spellEnd"/>
      <w:r w:rsidRPr="00F60234">
        <w:rPr>
          <w:rFonts w:eastAsia="Questrial"/>
          <w:bCs/>
          <w:sz w:val="23"/>
          <w:szCs w:val="23"/>
        </w:rPr>
        <w:t xml:space="preserve">. </w:t>
      </w:r>
      <w:proofErr w:type="spellStart"/>
      <w:r w:rsidRPr="00F60234">
        <w:rPr>
          <w:rFonts w:eastAsia="Questrial"/>
          <w:bCs/>
          <w:sz w:val="23"/>
          <w:szCs w:val="23"/>
        </w:rPr>
        <w:t>ALHINNA</w:t>
      </w:r>
      <w:proofErr w:type="spellEnd"/>
      <w:r w:rsidRPr="00F60234">
        <w:rPr>
          <w:rFonts w:eastAsia="Questrial"/>
          <w:bCs/>
          <w:sz w:val="23"/>
          <w:szCs w:val="23"/>
        </w:rPr>
        <w:t xml:space="preserve"> BERENICE VARGAS GARCÍA, INTEGRANTE DEL GRUPO LEGISLATIVO DEL PARTIDO REVOLUCIONARIO INSTITUCIONAL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A LOS ARTÍCULOS 5 Y 28 Y POR ADICIÓN DE UN CAPÍTULO IX DENOMINADO “DEL REGISTRO DE AGRESORES EN VIOLENCIA DE GÉNERO” DE LA LEY DE ACCESO DE LAS MUJERES A UNA VIDA LIBRE DE VIOLENCIA DEL ESTADO DE NUEVO LEÓN. </w:t>
      </w:r>
      <w:r w:rsidRPr="00F60234">
        <w:rPr>
          <w:rFonts w:eastAsia="Questrial"/>
          <w:b/>
          <w:sz w:val="23"/>
          <w:szCs w:val="23"/>
        </w:rPr>
        <w:t xml:space="preserve">DE ENTERADO Y DE CONFORMIDAD CON LO ESTABLECIDO EN LOS ARTÍCULOS 24 FRACCIÓN III Y 39 FRACCIÓN VI DEL REGLAMENTO PARA EL GOBIERNO INTERIOR </w:t>
      </w:r>
      <w:r w:rsidRPr="00F60234">
        <w:rPr>
          <w:rFonts w:eastAsia="Questrial"/>
          <w:b/>
          <w:sz w:val="23"/>
          <w:szCs w:val="23"/>
        </w:rPr>
        <w:lastRenderedPageBreak/>
        <w:t>DEL CONGRESO, SE TURNA A LA COMISIÓN PARA LA IGUALDAD DE GÉNERO.</w:t>
      </w:r>
    </w:p>
    <w:p w14:paraId="7B941A15"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7BB99355"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 xml:space="preserve">ESCRITO SIGNADO POR EL C. </w:t>
      </w:r>
      <w:proofErr w:type="spellStart"/>
      <w:r w:rsidRPr="00F60234">
        <w:rPr>
          <w:rFonts w:eastAsia="Questrial"/>
          <w:bCs/>
          <w:sz w:val="23"/>
          <w:szCs w:val="23"/>
        </w:rPr>
        <w:t>DIP</w:t>
      </w:r>
      <w:proofErr w:type="spellEnd"/>
      <w:r w:rsidRPr="00F60234">
        <w:rPr>
          <w:rFonts w:eastAsia="Questrial"/>
          <w:bCs/>
          <w:sz w:val="23"/>
          <w:szCs w:val="23"/>
        </w:rPr>
        <w:t xml:space="preserve">. HÉCTOR GARCÍA </w:t>
      </w:r>
      <w:proofErr w:type="spellStart"/>
      <w:r w:rsidRPr="00F60234">
        <w:rPr>
          <w:rFonts w:eastAsia="Questrial"/>
          <w:bCs/>
          <w:sz w:val="23"/>
          <w:szCs w:val="23"/>
        </w:rPr>
        <w:t>GARCÍA</w:t>
      </w:r>
      <w:proofErr w:type="spellEnd"/>
      <w:r w:rsidRPr="00F60234">
        <w:rPr>
          <w:rFonts w:eastAsia="Questrial"/>
          <w:bCs/>
          <w:sz w:val="23"/>
          <w:szCs w:val="23"/>
        </w:rPr>
        <w:t>, INTEGRANTE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AL ARTÍCULO 22 DE LA LEY DE FOMENTO AL TURISMO DEL ESTADO DE NUEVO LEÓN. </w:t>
      </w:r>
      <w:r w:rsidRPr="00F60234">
        <w:rPr>
          <w:rFonts w:eastAsia="Questrial"/>
          <w:b/>
          <w:sz w:val="23"/>
          <w:szCs w:val="23"/>
        </w:rPr>
        <w:t>DE ENTERADO Y DE CONFORMIDAD CON LO ESTABLECIDO EN LOS ARTÍCULOS 24 FRACCIÓN III Y 39 FRACCIÓN XI DEL REGLAMENTO PARA EL GOBIERNO INTERIOR DEL CONGRESO, SE TURNA A LA COMISIÓN DE ECONOMÍA, EMPRENDIMIENTO Y TURISMO.</w:t>
      </w:r>
    </w:p>
    <w:p w14:paraId="19561FE3"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1812129F"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 xml:space="preserve">ESCRITO PRESENTADO POR EL C. </w:t>
      </w:r>
      <w:proofErr w:type="spellStart"/>
      <w:r w:rsidRPr="00F60234">
        <w:rPr>
          <w:rFonts w:eastAsia="Questrial"/>
          <w:bCs/>
          <w:sz w:val="23"/>
          <w:szCs w:val="23"/>
        </w:rPr>
        <w:t>DIP</w:t>
      </w:r>
      <w:proofErr w:type="spellEnd"/>
      <w:r w:rsidRPr="00F60234">
        <w:rPr>
          <w:rFonts w:eastAsia="Questrial"/>
          <w:bCs/>
          <w:sz w:val="23"/>
          <w:szCs w:val="23"/>
        </w:rPr>
        <w:t xml:space="preserve">. HÉCTOR GARCÍA </w:t>
      </w:r>
      <w:proofErr w:type="spellStart"/>
      <w:r w:rsidRPr="00F60234">
        <w:rPr>
          <w:rFonts w:eastAsia="Questrial"/>
          <w:bCs/>
          <w:sz w:val="23"/>
          <w:szCs w:val="23"/>
        </w:rPr>
        <w:t>GARCÍA</w:t>
      </w:r>
      <w:proofErr w:type="spellEnd"/>
      <w:r w:rsidRPr="00F60234">
        <w:rPr>
          <w:rFonts w:eastAsia="Questrial"/>
          <w:bCs/>
          <w:sz w:val="23"/>
          <w:szCs w:val="23"/>
        </w:rPr>
        <w:t>, INTEGRANTE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SOLICITA LA APROBACIÓN DE UN PUNTO DE ACUERDO, A FIN DE ENVIAR UN EXHORTO A LA SECRETARÍA DE TURISMO PARA QUE, DENTRO DE SUS ATRIBUCIONES, FOMENTE, DIRIJA Y EJECUTE PROGRAMAS DE CAPACITACIÓN QUE PROMUEVAN EL DESARROLLO DE UN TURISMO SOSTENIBLE Y SUSTENTABLE EN LA ENTIDAD. </w:t>
      </w:r>
      <w:r w:rsidRPr="00F60234">
        <w:rPr>
          <w:rFonts w:eastAsia="Questrial"/>
          <w:b/>
          <w:sz w:val="23"/>
          <w:szCs w:val="23"/>
        </w:rPr>
        <w:t>DE ENTERADO Y DE CONFORMIDAD CON LO ESTABLECIDO EN LOS ARTÍCULOS 24 FRACCIÓN III Y 39 FRACCIÓN XI DEL REGLAMENTO PARA EL GOBIERNO INTERIOR DEL CONGRESO, SE TURNA A LA COMISIÓN DE ECONOMÍA, EMPRENDIMIENTO Y TURISMO.</w:t>
      </w:r>
    </w:p>
    <w:p w14:paraId="0861185C"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0FF0368D"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OFICIO SIGNADO POR EL C. ISMAEL GARZA GARCÍA, SECRETARIO DEL AYUNTAMIENTO DE GARCÍA, NUEVO LEÓN,</w:t>
      </w:r>
      <w:r w:rsidRPr="00F60234">
        <w:rPr>
          <w:rFonts w:eastAsia="Questrial"/>
          <w:b/>
          <w:sz w:val="23"/>
          <w:szCs w:val="23"/>
        </w:rPr>
        <w:t xml:space="preserve"> </w:t>
      </w:r>
      <w:r w:rsidRPr="00F60234">
        <w:rPr>
          <w:rFonts w:eastAsia="Questrial"/>
          <w:sz w:val="23"/>
          <w:szCs w:val="23"/>
        </w:rPr>
        <w:t xml:space="preserve">MEDIANTE EL CUAL REMITE INFORMACIÓN COMPLEMENTARIA A SU SOLICITUD DE CONCESIÓN DE UN INMUEBLE DE DICHA MUNICIPALIDAD. </w:t>
      </w:r>
      <w:r w:rsidRPr="00F60234">
        <w:rPr>
          <w:rFonts w:eastAsia="Questrial"/>
          <w:b/>
          <w:sz w:val="23"/>
          <w:szCs w:val="23"/>
        </w:rPr>
        <w:t>DE ENTERADO Y SE ANEXA EN EL EXPEDIENTE 15977/LXXVI QUE SE ENCUENTRA EN LA COMISIÓN DE DESARROLLO URBANO.</w:t>
      </w:r>
    </w:p>
    <w:p w14:paraId="0D696A63"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2022FD0E"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 xml:space="preserve">ESCRITO SIGNADO POR LA C. </w:t>
      </w:r>
      <w:proofErr w:type="spellStart"/>
      <w:r w:rsidRPr="00F60234">
        <w:rPr>
          <w:rFonts w:eastAsia="Questrial"/>
          <w:bCs/>
          <w:sz w:val="23"/>
          <w:szCs w:val="23"/>
        </w:rPr>
        <w:t>DIP</w:t>
      </w:r>
      <w:proofErr w:type="spellEnd"/>
      <w:r w:rsidRPr="00F60234">
        <w:rPr>
          <w:rFonts w:eastAsia="Questrial"/>
          <w:bCs/>
          <w:sz w:val="23"/>
          <w:szCs w:val="23"/>
        </w:rPr>
        <w:t xml:space="preserve">. JESSICA ELODIA MARTÍNEZ </w:t>
      </w:r>
      <w:proofErr w:type="spellStart"/>
      <w:r w:rsidRPr="00F60234">
        <w:rPr>
          <w:rFonts w:eastAsia="Questrial"/>
          <w:bCs/>
          <w:sz w:val="23"/>
          <w:szCs w:val="23"/>
        </w:rPr>
        <w:t>MARTÍNEZ</w:t>
      </w:r>
      <w:proofErr w:type="spellEnd"/>
      <w:r w:rsidRPr="00F60234">
        <w:rPr>
          <w:rFonts w:eastAsia="Questrial"/>
          <w:bCs/>
          <w:sz w:val="23"/>
          <w:szCs w:val="23"/>
        </w:rPr>
        <w:t>, INTEGRANTE DE LA LXXVI LEGISLATURA,</w:t>
      </w:r>
      <w:r w:rsidRPr="00F60234">
        <w:rPr>
          <w:rFonts w:eastAsia="Questrial"/>
          <w:b/>
          <w:sz w:val="23"/>
          <w:szCs w:val="23"/>
        </w:rPr>
        <w:t xml:space="preserve"> </w:t>
      </w:r>
      <w:r w:rsidRPr="00F60234">
        <w:rPr>
          <w:rFonts w:eastAsia="Questrial"/>
          <w:sz w:val="23"/>
          <w:szCs w:val="23"/>
        </w:rPr>
        <w:t>MEDIANTE EL CUAL MANIFIESTA SU VOLUNTAD PARA QUE SE CONSIDERE A PARTIR DEL 24 DE NOVIEMBRE DEL PRESENTE AÑO, COMO DIPUTADA SIN PARTIDO DE LA LXXVI LEGISLATURA.</w:t>
      </w:r>
      <w:r w:rsidRPr="00F60234">
        <w:rPr>
          <w:rFonts w:eastAsia="Questrial"/>
          <w:sz w:val="23"/>
          <w:szCs w:val="23"/>
        </w:rPr>
        <w:tab/>
      </w:r>
      <w:r w:rsidRPr="00F60234">
        <w:rPr>
          <w:rFonts w:eastAsia="Questrial"/>
          <w:b/>
          <w:bCs/>
          <w:sz w:val="23"/>
          <w:szCs w:val="23"/>
        </w:rPr>
        <w:t xml:space="preserve">DE ENTERADO Y ESTA PRESIDENCIA HACE LA DECLARATORIA PARA QUE LA DIPUTADA JESSICA MARTÍNEZ </w:t>
      </w:r>
      <w:proofErr w:type="spellStart"/>
      <w:r w:rsidRPr="00F60234">
        <w:rPr>
          <w:rFonts w:eastAsia="Questrial"/>
          <w:b/>
          <w:bCs/>
          <w:sz w:val="23"/>
          <w:szCs w:val="23"/>
        </w:rPr>
        <w:t>MARTÍNEZ</w:t>
      </w:r>
      <w:proofErr w:type="spellEnd"/>
      <w:r w:rsidRPr="00F60234">
        <w:rPr>
          <w:rFonts w:eastAsia="Questrial"/>
          <w:b/>
          <w:bCs/>
          <w:sz w:val="23"/>
          <w:szCs w:val="23"/>
        </w:rPr>
        <w:t xml:space="preserve"> SE LE CONSIDERE COMO DIPUTADA SIN PARTIDO DE LA LXXVI LEGISLATURA ASÍ MISMO REMÍTASE A LA COMISIÓN DE COORDINACIÓN Y RÉGIMEN INTERNO, PARA SU CONOCIMIENTO Y EFECTOS A QUE HAYA LUGAR.</w:t>
      </w:r>
    </w:p>
    <w:p w14:paraId="7952D88D" w14:textId="77777777" w:rsidR="004C0603" w:rsidRPr="00F60234" w:rsidRDefault="004C0603" w:rsidP="00F60234">
      <w:pPr>
        <w:pStyle w:val="Textoindependiente2"/>
        <w:spacing w:after="0" w:line="240" w:lineRule="auto"/>
        <w:ind w:left="567" w:hanging="567"/>
        <w:rPr>
          <w:rFonts w:ascii="Times New Roman" w:eastAsia="Questrial" w:hAnsi="Times New Roman" w:cs="Times New Roman"/>
          <w:sz w:val="23"/>
          <w:szCs w:val="23"/>
        </w:rPr>
      </w:pPr>
    </w:p>
    <w:p w14:paraId="7A4A8A96"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 xml:space="preserve">ESCRITO PRESENTADO POR LA C. </w:t>
      </w:r>
      <w:proofErr w:type="spellStart"/>
      <w:r w:rsidRPr="00F60234">
        <w:rPr>
          <w:rFonts w:eastAsia="Questrial"/>
          <w:bCs/>
          <w:sz w:val="23"/>
          <w:szCs w:val="23"/>
        </w:rPr>
        <w:t>DIP</w:t>
      </w:r>
      <w:proofErr w:type="spellEnd"/>
      <w:r w:rsidRPr="00F60234">
        <w:rPr>
          <w:rFonts w:eastAsia="Questrial"/>
          <w:bCs/>
          <w:sz w:val="23"/>
          <w:szCs w:val="23"/>
        </w:rPr>
        <w:t xml:space="preserve">. IRAÍS VIRGINIA REYES DE LA TORRE, INTEGRANTE DEL GRUPO LEGISLATIVO MOVIMIENTO </w:t>
      </w:r>
      <w:r w:rsidRPr="00F60234">
        <w:rPr>
          <w:rFonts w:eastAsia="Questrial"/>
          <w:bCs/>
          <w:sz w:val="23"/>
          <w:szCs w:val="23"/>
        </w:rPr>
        <w:lastRenderedPageBreak/>
        <w:t>CIUDADANO DE LA LXXVI LEGISLATURA,</w:t>
      </w:r>
      <w:r w:rsidRPr="00F60234">
        <w:rPr>
          <w:rFonts w:eastAsia="Questrial"/>
          <w:b/>
          <w:sz w:val="23"/>
          <w:szCs w:val="23"/>
        </w:rPr>
        <w:t xml:space="preserve"> </w:t>
      </w:r>
      <w:r w:rsidRPr="00F60234">
        <w:rPr>
          <w:rFonts w:eastAsia="Questrial"/>
          <w:sz w:val="23"/>
          <w:szCs w:val="23"/>
        </w:rPr>
        <w:t xml:space="preserve">MEDIANTE EL CUAL SOLICITA COPIA SIMPLE DEL ACUERDO O ACUERDOS TENDIENTES A DESAHOGARSE EN LA SESIÓN DE TRABAJO DE LA COMISIÓN JURISDICCIONAL, PARA CONOCER DECLARATORIA DE PROCEDENCIA, CONSTITUIDA EN PERMANENTE, LA CUAL REANUDARÁ EL LUNES 28 DE NOVIEMBRE DE 2022. </w:t>
      </w:r>
      <w:r w:rsidRPr="00F60234">
        <w:rPr>
          <w:rFonts w:eastAsia="Questrial"/>
          <w:b/>
          <w:sz w:val="23"/>
          <w:szCs w:val="23"/>
        </w:rPr>
        <w:t>DE ENTERADO Y DE CONFORMIDAD CON LO ESTABLECIDO EN EL ARTÍCULO 24 FRACCIÓN III DEL REGLAMENTO PARA EL GOBIERNO INTERIOR DEL CONGRESO, SE TURNA A LA COMISIÓN JURISDICCIONAL.</w:t>
      </w:r>
    </w:p>
    <w:p w14:paraId="18B395F4" w14:textId="77777777" w:rsidR="004C0603" w:rsidRPr="00F60234" w:rsidRDefault="004C0603" w:rsidP="00F60234">
      <w:pPr>
        <w:spacing w:after="0" w:line="240" w:lineRule="auto"/>
        <w:ind w:left="567" w:right="196" w:hanging="567"/>
        <w:jc w:val="both"/>
        <w:rPr>
          <w:rFonts w:ascii="Times New Roman" w:eastAsia="Questrial" w:hAnsi="Times New Roman" w:cs="Times New Roman"/>
          <w:bCs/>
          <w:sz w:val="23"/>
          <w:szCs w:val="23"/>
        </w:rPr>
      </w:pPr>
    </w:p>
    <w:p w14:paraId="3C8C760D"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 xml:space="preserve">ESCRITO PRESENTADO LOS GRUPOS LEGISLATIVOS DEL PARTIDO ACCIÓN NACIONAL Y PARTIDO REVOLUCIONARIO INSTITUCIONAL DE LA LXXVI LEGISLATURA, ASÍ COMO LA C. </w:t>
      </w:r>
      <w:proofErr w:type="spellStart"/>
      <w:r w:rsidRPr="00F60234">
        <w:rPr>
          <w:rFonts w:eastAsia="Questrial"/>
          <w:bCs/>
          <w:sz w:val="23"/>
          <w:szCs w:val="23"/>
        </w:rPr>
        <w:t>DIP</w:t>
      </w:r>
      <w:proofErr w:type="spellEnd"/>
      <w:r w:rsidRPr="00F60234">
        <w:rPr>
          <w:rFonts w:eastAsia="Questrial"/>
          <w:bCs/>
          <w:sz w:val="23"/>
          <w:szCs w:val="23"/>
        </w:rPr>
        <w:t xml:space="preserve">. JESSICA ELODIA MARTÍNEZ </w:t>
      </w:r>
      <w:proofErr w:type="spellStart"/>
      <w:r w:rsidRPr="00F60234">
        <w:rPr>
          <w:rFonts w:eastAsia="Questrial"/>
          <w:bCs/>
          <w:sz w:val="23"/>
          <w:szCs w:val="23"/>
        </w:rPr>
        <w:t>MARTÍNEZ</w:t>
      </w:r>
      <w:proofErr w:type="spellEnd"/>
      <w:r w:rsidRPr="00F60234">
        <w:rPr>
          <w:rFonts w:eastAsia="Questrial"/>
          <w:bCs/>
          <w:sz w:val="23"/>
          <w:szCs w:val="23"/>
        </w:rPr>
        <w:t>, INTEGRANTE DE LA LXXVI LEGISLATURA,</w:t>
      </w:r>
      <w:r w:rsidRPr="00F60234">
        <w:rPr>
          <w:rFonts w:eastAsia="Questrial"/>
          <w:b/>
          <w:sz w:val="23"/>
          <w:szCs w:val="23"/>
        </w:rPr>
        <w:t xml:space="preserve"> </w:t>
      </w:r>
      <w:r w:rsidRPr="00F60234">
        <w:rPr>
          <w:rFonts w:eastAsia="Questrial"/>
          <w:sz w:val="23"/>
          <w:szCs w:val="23"/>
        </w:rPr>
        <w:t xml:space="preserve">MEDIANTE EL CUAL PRESENTAN INICIATIVA DE REFORMA POR MODIFICACIÓN DEL ARTÍCULO 40 DE LA LEY DE ADMINISTRACIÓN FINANCIERA PARA EL ESTADO DE NUEVO LEÓN. </w:t>
      </w:r>
      <w:r w:rsidRPr="00F60234">
        <w:rPr>
          <w:rFonts w:eastAsia="Questrial"/>
          <w:b/>
          <w:sz w:val="23"/>
          <w:szCs w:val="23"/>
        </w:rPr>
        <w:t>DE ENTERADO Y DE CONFORMIDAD CON LO ESTABLECIDO EN LOS ARTÍCULOS 24 FRACCIÓN III Y 39 FRACCIÓN XXIII DEL REGLAMENTO PARA EL GOBIERNO INTERIOR DEL CONGRESO, SE TURNA A LA COMISIÓN DE PRESUPUESTO.</w:t>
      </w:r>
    </w:p>
    <w:p w14:paraId="7399A457" w14:textId="77777777" w:rsidR="004C0603" w:rsidRPr="00F60234" w:rsidRDefault="004C0603" w:rsidP="00F60234">
      <w:pPr>
        <w:spacing w:after="0" w:line="240" w:lineRule="auto"/>
        <w:ind w:left="567" w:right="196" w:hanging="567"/>
        <w:jc w:val="both"/>
        <w:rPr>
          <w:rFonts w:ascii="Times New Roman" w:eastAsia="Questrial" w:hAnsi="Times New Roman" w:cs="Times New Roman"/>
          <w:b/>
          <w:sz w:val="23"/>
          <w:szCs w:val="23"/>
        </w:rPr>
      </w:pPr>
    </w:p>
    <w:p w14:paraId="684292B7" w14:textId="77777777" w:rsidR="001B3185" w:rsidRPr="00F60234" w:rsidRDefault="004C0603" w:rsidP="00F60234">
      <w:pPr>
        <w:pStyle w:val="Prrafodelista"/>
        <w:numPr>
          <w:ilvl w:val="0"/>
          <w:numId w:val="18"/>
        </w:numPr>
        <w:ind w:left="567" w:right="196" w:hanging="567"/>
        <w:contextualSpacing/>
        <w:jc w:val="both"/>
        <w:rPr>
          <w:rFonts w:eastAsia="Questrial"/>
          <w:b/>
          <w:sz w:val="23"/>
          <w:szCs w:val="23"/>
        </w:rPr>
      </w:pPr>
      <w:r w:rsidRPr="00F60234">
        <w:rPr>
          <w:rFonts w:eastAsia="Questrial"/>
          <w:bCs/>
          <w:sz w:val="23"/>
          <w:szCs w:val="23"/>
        </w:rPr>
        <w:t xml:space="preserve">ESCRITO PRESENTADO POR LA C. </w:t>
      </w:r>
      <w:proofErr w:type="spellStart"/>
      <w:r w:rsidRPr="00F60234">
        <w:rPr>
          <w:rFonts w:eastAsia="Questrial"/>
          <w:bCs/>
          <w:sz w:val="23"/>
          <w:szCs w:val="23"/>
        </w:rPr>
        <w:t>DIP</w:t>
      </w:r>
      <w:proofErr w:type="spellEnd"/>
      <w:r w:rsidRPr="00F60234">
        <w:rPr>
          <w:rFonts w:eastAsia="Questrial"/>
          <w:bCs/>
          <w:sz w:val="23"/>
          <w:szCs w:val="23"/>
        </w:rPr>
        <w:t>. IRAÍS VIRGINIA REYES DE LA TORRE, INTEGRANTE DEL GRUPO LEGISLATIVO MOVIMIENTO CIUDADANO DE LA LXXVI LEGISLATURA,</w:t>
      </w:r>
      <w:r w:rsidRPr="00F60234">
        <w:rPr>
          <w:rFonts w:eastAsia="Questrial"/>
          <w:b/>
          <w:sz w:val="23"/>
          <w:szCs w:val="23"/>
        </w:rPr>
        <w:t xml:space="preserve"> </w:t>
      </w:r>
      <w:r w:rsidRPr="00F60234">
        <w:rPr>
          <w:rFonts w:eastAsia="Questrial"/>
          <w:sz w:val="23"/>
          <w:szCs w:val="23"/>
        </w:rPr>
        <w:t xml:space="preserve">MEDIANTE EL CUAL, EN CARÁCTER DE INTEGRANTE DE LA COMISIÓN DE VIGILANCIA, DENUNCIA LAS POSIBLES FALTAS GRAVES QUE SE HAN REALIZADO EN LAS SESIONES DE LA COMISIÓN DE VIGILANCIA. </w:t>
      </w:r>
      <w:r w:rsidRPr="00F60234">
        <w:rPr>
          <w:rFonts w:eastAsia="Questrial"/>
          <w:b/>
          <w:sz w:val="23"/>
          <w:szCs w:val="23"/>
        </w:rPr>
        <w:t>DE ENTERADO Y DE CONFORMIDAD CON LO ESTABLECIDO EN EL ARTÍCULO 24 FRACCIÓN III DEL REGLAMENTO PARA EL GOBIERNO INTERIOR DEL CONGRESO, SE TURNA A LA COMISIÓN DE VIGILANCIA PARA SU CONOCIMIENTO Y EFECTOS A QUE HAYA LUGAR.</w:t>
      </w:r>
    </w:p>
    <w:p w14:paraId="5D037316" w14:textId="77777777" w:rsidR="004C0603" w:rsidRPr="00F60234" w:rsidRDefault="001B3185" w:rsidP="00F60234">
      <w:pPr>
        <w:pStyle w:val="Prrafodelista"/>
        <w:ind w:left="567" w:right="196" w:hanging="567"/>
        <w:contextualSpacing/>
        <w:jc w:val="both"/>
        <w:rPr>
          <w:rFonts w:eastAsia="Questrial"/>
          <w:b/>
          <w:sz w:val="23"/>
          <w:szCs w:val="23"/>
        </w:rPr>
      </w:pPr>
      <w:r w:rsidRPr="00F60234">
        <w:rPr>
          <w:rFonts w:eastAsia="Questrial"/>
          <w:b/>
          <w:sz w:val="23"/>
          <w:szCs w:val="23"/>
        </w:rPr>
        <w:t xml:space="preserve"> </w:t>
      </w:r>
    </w:p>
    <w:p w14:paraId="6862EF74" w14:textId="77777777" w:rsidR="004C0603" w:rsidRPr="00F60234" w:rsidRDefault="004C0603" w:rsidP="00F60234">
      <w:pPr>
        <w:pStyle w:val="Prrafodelista"/>
        <w:numPr>
          <w:ilvl w:val="0"/>
          <w:numId w:val="18"/>
        </w:numPr>
        <w:ind w:left="567" w:right="196" w:hanging="567"/>
        <w:contextualSpacing/>
        <w:jc w:val="both"/>
        <w:rPr>
          <w:rFonts w:eastAsia="Questrial"/>
          <w:sz w:val="23"/>
          <w:szCs w:val="23"/>
        </w:rPr>
      </w:pPr>
      <w:r w:rsidRPr="00F60234">
        <w:rPr>
          <w:rFonts w:eastAsia="Questrial"/>
          <w:bCs/>
          <w:sz w:val="23"/>
          <w:szCs w:val="23"/>
        </w:rPr>
        <w:t xml:space="preserve">ESCRITO PRESENTADO POR EL C. </w:t>
      </w:r>
      <w:proofErr w:type="spellStart"/>
      <w:r w:rsidRPr="00F60234">
        <w:rPr>
          <w:rFonts w:eastAsia="Questrial"/>
          <w:bCs/>
          <w:sz w:val="23"/>
          <w:szCs w:val="23"/>
        </w:rPr>
        <w:t>DIP</w:t>
      </w:r>
      <w:proofErr w:type="spellEnd"/>
      <w:r w:rsidRPr="00F60234">
        <w:rPr>
          <w:rFonts w:eastAsia="Questrial"/>
          <w:bCs/>
          <w:sz w:val="23"/>
          <w:szCs w:val="23"/>
        </w:rPr>
        <w:t>. WALDO FERNÁNDEZ GONZÁLEZ, INTEGRANTE DEL GRUPO LEGISLATIVO MOVIMIENTO DE REGENERACIÓN NACIONAL DE LA LXXVI LEGISLATURA,</w:t>
      </w:r>
      <w:r w:rsidRPr="00F60234">
        <w:rPr>
          <w:rFonts w:eastAsia="Questrial"/>
          <w:b/>
          <w:sz w:val="23"/>
          <w:szCs w:val="23"/>
        </w:rPr>
        <w:t xml:space="preserve"> </w:t>
      </w:r>
      <w:r w:rsidRPr="00F60234">
        <w:rPr>
          <w:rFonts w:eastAsia="Questrial"/>
          <w:sz w:val="23"/>
          <w:szCs w:val="23"/>
        </w:rPr>
        <w:t xml:space="preserve">MEDIANTE EL CUAL EN VIRTUD DE LA RENUNCIA DE LA C. </w:t>
      </w:r>
      <w:proofErr w:type="spellStart"/>
      <w:r w:rsidRPr="00F60234">
        <w:rPr>
          <w:rFonts w:eastAsia="Questrial"/>
          <w:sz w:val="23"/>
          <w:szCs w:val="23"/>
        </w:rPr>
        <w:t>DIP</w:t>
      </w:r>
      <w:proofErr w:type="spellEnd"/>
      <w:r w:rsidRPr="00F60234">
        <w:rPr>
          <w:rFonts w:eastAsia="Questrial"/>
          <w:sz w:val="23"/>
          <w:szCs w:val="23"/>
        </w:rPr>
        <w:t xml:space="preserve">. JESSICA ELODIA MARTÍNEZ </w:t>
      </w:r>
      <w:proofErr w:type="spellStart"/>
      <w:r w:rsidRPr="00F60234">
        <w:rPr>
          <w:rFonts w:eastAsia="Questrial"/>
          <w:sz w:val="23"/>
          <w:szCs w:val="23"/>
        </w:rPr>
        <w:t>MARTÍNEZ</w:t>
      </w:r>
      <w:proofErr w:type="spellEnd"/>
      <w:r w:rsidRPr="00F60234">
        <w:rPr>
          <w:rFonts w:eastAsia="Questrial"/>
          <w:sz w:val="23"/>
          <w:szCs w:val="23"/>
        </w:rPr>
        <w:t xml:space="preserve">, COMUNICA QUE A PARTIR DE ESTA FECHA ASUME EL CARGO COMO COORDINADOR DEL SU GRUPO PARLAMENTARIO. </w:t>
      </w:r>
      <w:r w:rsidRPr="00F60234">
        <w:rPr>
          <w:rFonts w:eastAsia="Questrial"/>
          <w:b/>
          <w:sz w:val="23"/>
          <w:szCs w:val="23"/>
        </w:rPr>
        <w:t>DE ENTERADO Y DE CONFORMIDAD CON LO ESTABLECIDO EN EL ARTÍCULO 24 FRACCIÓN III DEL REGLAMENTO PARA EL GOBIERNO INTERIOR DEL CONGRESO, SE TURNA A LA COMISIÓN DE COORDINACIÓN Y RÉGIMEN INTERNO, PARA SU CONOCIMIENTO Y EFECTOS A QUE HAYA LUGAR.</w:t>
      </w:r>
    </w:p>
    <w:p w14:paraId="36891486" w14:textId="77777777" w:rsidR="004C0603" w:rsidRPr="004C0603" w:rsidRDefault="004C0603" w:rsidP="008C6E7D">
      <w:pPr>
        <w:pStyle w:val="NormalWeb"/>
        <w:spacing w:before="0" w:beforeAutospacing="0" w:after="0" w:afterAutospacing="0"/>
        <w:ind w:left="567" w:hanging="567"/>
        <w:jc w:val="both"/>
        <w:rPr>
          <w:b/>
          <w:sz w:val="16"/>
          <w:szCs w:val="27"/>
          <w:lang w:val="es-ES"/>
        </w:rPr>
      </w:pPr>
    </w:p>
    <w:sectPr w:rsidR="004C0603" w:rsidRPr="004C060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C5EB2" w14:textId="77777777" w:rsidR="0018080F" w:rsidRDefault="0018080F" w:rsidP="00162A73">
      <w:pPr>
        <w:spacing w:after="0" w:line="240" w:lineRule="auto"/>
      </w:pPr>
      <w:r>
        <w:separator/>
      </w:r>
    </w:p>
  </w:endnote>
  <w:endnote w:type="continuationSeparator" w:id="0">
    <w:p w14:paraId="7A1B9E48" w14:textId="77777777" w:rsidR="0018080F" w:rsidRDefault="0018080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14:paraId="3F973504" w14:textId="0BE7C8A3" w:rsidR="00AF6C31" w:rsidRDefault="00AF6C31">
        <w:pPr>
          <w:pStyle w:val="Piedepgina"/>
          <w:jc w:val="right"/>
        </w:pPr>
        <w:r>
          <w:fldChar w:fldCharType="begin"/>
        </w:r>
        <w:r>
          <w:instrText>PAGE   \* MERGEFORMAT</w:instrText>
        </w:r>
        <w:r>
          <w:fldChar w:fldCharType="separate"/>
        </w:r>
        <w:r w:rsidR="006B795E" w:rsidRPr="006B795E">
          <w:rPr>
            <w:noProof/>
            <w:lang w:val="es-ES"/>
          </w:rPr>
          <w:t>19</w:t>
        </w:r>
        <w:r>
          <w:fldChar w:fldCharType="end"/>
        </w:r>
      </w:p>
    </w:sdtContent>
  </w:sdt>
  <w:p w14:paraId="26D9A861" w14:textId="77777777"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B7362" w14:textId="77777777" w:rsidR="0018080F" w:rsidRDefault="0018080F" w:rsidP="00162A73">
      <w:pPr>
        <w:spacing w:after="0" w:line="240" w:lineRule="auto"/>
      </w:pPr>
      <w:r>
        <w:separator/>
      </w:r>
    </w:p>
  </w:footnote>
  <w:footnote w:type="continuationSeparator" w:id="0">
    <w:p w14:paraId="1A911F78" w14:textId="77777777" w:rsidR="0018080F" w:rsidRDefault="0018080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C86B" w14:textId="77777777" w:rsidR="00D36291" w:rsidRPr="009469B8" w:rsidRDefault="00D36291" w:rsidP="00D36291">
    <w:pPr>
      <w:pStyle w:val="Encabezado"/>
      <w:jc w:val="center"/>
      <w:rPr>
        <w:rFonts w:ascii="Arial" w:hAnsi="Arial" w:cs="Arial"/>
        <w:i/>
        <w:sz w:val="18"/>
        <w:lang w:val="es-ES"/>
      </w:rPr>
    </w:pPr>
  </w:p>
  <w:p w14:paraId="7AF2823B" w14:textId="77777777"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D9E6EA1E"/>
    <w:lvl w:ilvl="0" w:tplc="39F85368">
      <w:start w:val="1"/>
      <w:numFmt w:val="decimal"/>
      <w:lvlText w:val="%1."/>
      <w:lvlJc w:val="left"/>
      <w:pPr>
        <w:ind w:left="-915" w:hanging="360"/>
      </w:pPr>
      <w:rPr>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0409000F">
      <w:start w:val="1"/>
      <w:numFmt w:val="decimal"/>
      <w:lvlText w:val="%4."/>
      <w:lvlJc w:val="left"/>
      <w:pPr>
        <w:ind w:left="1245" w:hanging="360"/>
      </w:p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DF6"/>
    <w:rsid w:val="00006E88"/>
    <w:rsid w:val="00011D03"/>
    <w:rsid w:val="00012906"/>
    <w:rsid w:val="000173A8"/>
    <w:rsid w:val="0002015F"/>
    <w:rsid w:val="000204B5"/>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385"/>
    <w:rsid w:val="00072C82"/>
    <w:rsid w:val="00073E4F"/>
    <w:rsid w:val="0007485A"/>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61EC"/>
    <w:rsid w:val="000B1381"/>
    <w:rsid w:val="000B1E84"/>
    <w:rsid w:val="000B3C3D"/>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0446"/>
    <w:rsid w:val="000F197C"/>
    <w:rsid w:val="000F36A1"/>
    <w:rsid w:val="000F5197"/>
    <w:rsid w:val="000F527B"/>
    <w:rsid w:val="000F7708"/>
    <w:rsid w:val="000F7A0C"/>
    <w:rsid w:val="00102E6E"/>
    <w:rsid w:val="00110785"/>
    <w:rsid w:val="001128DE"/>
    <w:rsid w:val="00113462"/>
    <w:rsid w:val="00114585"/>
    <w:rsid w:val="001223D7"/>
    <w:rsid w:val="00123E88"/>
    <w:rsid w:val="00123F7B"/>
    <w:rsid w:val="00124E90"/>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080F"/>
    <w:rsid w:val="00182B94"/>
    <w:rsid w:val="001831C9"/>
    <w:rsid w:val="00183A72"/>
    <w:rsid w:val="00183EEC"/>
    <w:rsid w:val="00185885"/>
    <w:rsid w:val="00192324"/>
    <w:rsid w:val="00193F6B"/>
    <w:rsid w:val="001A1E11"/>
    <w:rsid w:val="001A3F3A"/>
    <w:rsid w:val="001A74B2"/>
    <w:rsid w:val="001A7B36"/>
    <w:rsid w:val="001B2B73"/>
    <w:rsid w:val="001B3185"/>
    <w:rsid w:val="001B3688"/>
    <w:rsid w:val="001B3727"/>
    <w:rsid w:val="001B3AEA"/>
    <w:rsid w:val="001B5C92"/>
    <w:rsid w:val="001C0216"/>
    <w:rsid w:val="001C0485"/>
    <w:rsid w:val="001C1830"/>
    <w:rsid w:val="001C2861"/>
    <w:rsid w:val="001C39E5"/>
    <w:rsid w:val="001C4131"/>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17D07"/>
    <w:rsid w:val="00220E56"/>
    <w:rsid w:val="00226E0F"/>
    <w:rsid w:val="002312CA"/>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71"/>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AE8"/>
    <w:rsid w:val="00315758"/>
    <w:rsid w:val="003162BF"/>
    <w:rsid w:val="00316572"/>
    <w:rsid w:val="00316C08"/>
    <w:rsid w:val="00316E08"/>
    <w:rsid w:val="0032316F"/>
    <w:rsid w:val="00323E6C"/>
    <w:rsid w:val="00324A7A"/>
    <w:rsid w:val="0032660F"/>
    <w:rsid w:val="00326AF9"/>
    <w:rsid w:val="003278C9"/>
    <w:rsid w:val="0033091C"/>
    <w:rsid w:val="0033138B"/>
    <w:rsid w:val="0033551D"/>
    <w:rsid w:val="00335791"/>
    <w:rsid w:val="00335DD9"/>
    <w:rsid w:val="00337382"/>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431C"/>
    <w:rsid w:val="00366E8B"/>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69D0"/>
    <w:rsid w:val="00387AA3"/>
    <w:rsid w:val="00391140"/>
    <w:rsid w:val="003928A5"/>
    <w:rsid w:val="003931C6"/>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90E"/>
    <w:rsid w:val="00427A2E"/>
    <w:rsid w:val="0043265C"/>
    <w:rsid w:val="00433909"/>
    <w:rsid w:val="00440FF7"/>
    <w:rsid w:val="00442D4F"/>
    <w:rsid w:val="004432BD"/>
    <w:rsid w:val="004447DB"/>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0603"/>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301B7"/>
    <w:rsid w:val="00530656"/>
    <w:rsid w:val="00531156"/>
    <w:rsid w:val="00532CD6"/>
    <w:rsid w:val="00533035"/>
    <w:rsid w:val="00534597"/>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28D"/>
    <w:rsid w:val="005A26D8"/>
    <w:rsid w:val="005A48D4"/>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25"/>
    <w:rsid w:val="005F6867"/>
    <w:rsid w:val="005F72B6"/>
    <w:rsid w:val="0060052C"/>
    <w:rsid w:val="006030CE"/>
    <w:rsid w:val="00604DC9"/>
    <w:rsid w:val="006059DD"/>
    <w:rsid w:val="00607A3A"/>
    <w:rsid w:val="00610EF1"/>
    <w:rsid w:val="00610F8D"/>
    <w:rsid w:val="00611F2E"/>
    <w:rsid w:val="00612BB1"/>
    <w:rsid w:val="00615115"/>
    <w:rsid w:val="00615C69"/>
    <w:rsid w:val="00617D52"/>
    <w:rsid w:val="00621F54"/>
    <w:rsid w:val="00630710"/>
    <w:rsid w:val="006308D1"/>
    <w:rsid w:val="00631E3A"/>
    <w:rsid w:val="0063483D"/>
    <w:rsid w:val="00635B46"/>
    <w:rsid w:val="00636031"/>
    <w:rsid w:val="00636377"/>
    <w:rsid w:val="0064032F"/>
    <w:rsid w:val="00641284"/>
    <w:rsid w:val="0064360E"/>
    <w:rsid w:val="006461B7"/>
    <w:rsid w:val="00646ABE"/>
    <w:rsid w:val="0064783E"/>
    <w:rsid w:val="0065180D"/>
    <w:rsid w:val="006526EC"/>
    <w:rsid w:val="00653AC4"/>
    <w:rsid w:val="00653E9A"/>
    <w:rsid w:val="006550BD"/>
    <w:rsid w:val="0065583A"/>
    <w:rsid w:val="00656373"/>
    <w:rsid w:val="00657DB7"/>
    <w:rsid w:val="00660DCB"/>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AEF"/>
    <w:rsid w:val="006A3D23"/>
    <w:rsid w:val="006A4AC7"/>
    <w:rsid w:val="006A57A8"/>
    <w:rsid w:val="006A661A"/>
    <w:rsid w:val="006B21EB"/>
    <w:rsid w:val="006B3242"/>
    <w:rsid w:val="006B3496"/>
    <w:rsid w:val="006B3A0F"/>
    <w:rsid w:val="006B6688"/>
    <w:rsid w:val="006B73A4"/>
    <w:rsid w:val="006B7572"/>
    <w:rsid w:val="006B795E"/>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29F5"/>
    <w:rsid w:val="007531AE"/>
    <w:rsid w:val="00754E0C"/>
    <w:rsid w:val="00754E3F"/>
    <w:rsid w:val="00756F20"/>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14B"/>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5191"/>
    <w:rsid w:val="00830396"/>
    <w:rsid w:val="00831789"/>
    <w:rsid w:val="00833413"/>
    <w:rsid w:val="00834DFF"/>
    <w:rsid w:val="00835CC7"/>
    <w:rsid w:val="008400EF"/>
    <w:rsid w:val="00842EC4"/>
    <w:rsid w:val="00843A9F"/>
    <w:rsid w:val="0084498F"/>
    <w:rsid w:val="008463C9"/>
    <w:rsid w:val="008528C3"/>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A70"/>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61CD6"/>
    <w:rsid w:val="00962373"/>
    <w:rsid w:val="0096747B"/>
    <w:rsid w:val="00967A95"/>
    <w:rsid w:val="009711E6"/>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05C7"/>
    <w:rsid w:val="009E20DB"/>
    <w:rsid w:val="009E4541"/>
    <w:rsid w:val="009E63D8"/>
    <w:rsid w:val="009E6416"/>
    <w:rsid w:val="009F0880"/>
    <w:rsid w:val="009F0A30"/>
    <w:rsid w:val="009F0DFA"/>
    <w:rsid w:val="009F1208"/>
    <w:rsid w:val="009F2739"/>
    <w:rsid w:val="009F5AA4"/>
    <w:rsid w:val="00A0075E"/>
    <w:rsid w:val="00A007A0"/>
    <w:rsid w:val="00A0113F"/>
    <w:rsid w:val="00A03CC0"/>
    <w:rsid w:val="00A04907"/>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5B6"/>
    <w:rsid w:val="00A3719F"/>
    <w:rsid w:val="00A40453"/>
    <w:rsid w:val="00A41BAE"/>
    <w:rsid w:val="00A45A90"/>
    <w:rsid w:val="00A47845"/>
    <w:rsid w:val="00A50749"/>
    <w:rsid w:val="00A52958"/>
    <w:rsid w:val="00A56A05"/>
    <w:rsid w:val="00A56AEC"/>
    <w:rsid w:val="00A66A68"/>
    <w:rsid w:val="00A67E16"/>
    <w:rsid w:val="00A702A0"/>
    <w:rsid w:val="00A71B5B"/>
    <w:rsid w:val="00A72AF7"/>
    <w:rsid w:val="00A73ABD"/>
    <w:rsid w:val="00A741AE"/>
    <w:rsid w:val="00A7426F"/>
    <w:rsid w:val="00A8023F"/>
    <w:rsid w:val="00A80BBA"/>
    <w:rsid w:val="00A80D89"/>
    <w:rsid w:val="00A81B65"/>
    <w:rsid w:val="00A8299B"/>
    <w:rsid w:val="00A82BAE"/>
    <w:rsid w:val="00A82BE0"/>
    <w:rsid w:val="00A91F22"/>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451A"/>
    <w:rsid w:val="00B45903"/>
    <w:rsid w:val="00B45FD6"/>
    <w:rsid w:val="00B52DF4"/>
    <w:rsid w:val="00B531E3"/>
    <w:rsid w:val="00B53471"/>
    <w:rsid w:val="00B55ABA"/>
    <w:rsid w:val="00B55C09"/>
    <w:rsid w:val="00B576B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6E17"/>
    <w:rsid w:val="00BA7159"/>
    <w:rsid w:val="00BA730B"/>
    <w:rsid w:val="00BB1A4B"/>
    <w:rsid w:val="00BB1AE4"/>
    <w:rsid w:val="00BB25F6"/>
    <w:rsid w:val="00BB5ABD"/>
    <w:rsid w:val="00BB7E77"/>
    <w:rsid w:val="00BC4517"/>
    <w:rsid w:val="00BC7D46"/>
    <w:rsid w:val="00BD39B7"/>
    <w:rsid w:val="00BD6708"/>
    <w:rsid w:val="00BD76FF"/>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7D77"/>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3EF8"/>
    <w:rsid w:val="00C456D2"/>
    <w:rsid w:val="00C45A4D"/>
    <w:rsid w:val="00C45B0A"/>
    <w:rsid w:val="00C46C8A"/>
    <w:rsid w:val="00C47FF0"/>
    <w:rsid w:val="00C516B6"/>
    <w:rsid w:val="00C52383"/>
    <w:rsid w:val="00C551CA"/>
    <w:rsid w:val="00C56214"/>
    <w:rsid w:val="00C56640"/>
    <w:rsid w:val="00C64461"/>
    <w:rsid w:val="00C64CB6"/>
    <w:rsid w:val="00C6546A"/>
    <w:rsid w:val="00C657D7"/>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6C7A"/>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0746B"/>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9E7"/>
    <w:rsid w:val="00D72C8B"/>
    <w:rsid w:val="00D73377"/>
    <w:rsid w:val="00D777FD"/>
    <w:rsid w:val="00D82888"/>
    <w:rsid w:val="00D829BA"/>
    <w:rsid w:val="00D838FF"/>
    <w:rsid w:val="00D847D0"/>
    <w:rsid w:val="00D85E94"/>
    <w:rsid w:val="00D90B40"/>
    <w:rsid w:val="00D9179F"/>
    <w:rsid w:val="00D950C3"/>
    <w:rsid w:val="00D97C05"/>
    <w:rsid w:val="00DA00DF"/>
    <w:rsid w:val="00DA22EA"/>
    <w:rsid w:val="00DA312D"/>
    <w:rsid w:val="00DA77C1"/>
    <w:rsid w:val="00DB1B24"/>
    <w:rsid w:val="00DB2B51"/>
    <w:rsid w:val="00DB36D2"/>
    <w:rsid w:val="00DB3CD4"/>
    <w:rsid w:val="00DB467D"/>
    <w:rsid w:val="00DB4EBD"/>
    <w:rsid w:val="00DB62B2"/>
    <w:rsid w:val="00DC0A78"/>
    <w:rsid w:val="00DC1797"/>
    <w:rsid w:val="00DC5245"/>
    <w:rsid w:val="00DC5256"/>
    <w:rsid w:val="00DC618F"/>
    <w:rsid w:val="00DD0B27"/>
    <w:rsid w:val="00DD161E"/>
    <w:rsid w:val="00DD51BA"/>
    <w:rsid w:val="00DD65B4"/>
    <w:rsid w:val="00DE07AA"/>
    <w:rsid w:val="00DE3C4B"/>
    <w:rsid w:val="00DE4E72"/>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174E4"/>
    <w:rsid w:val="00E2122D"/>
    <w:rsid w:val="00E24468"/>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0C2F"/>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7CD5"/>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2550"/>
    <w:rsid w:val="00F549AD"/>
    <w:rsid w:val="00F60234"/>
    <w:rsid w:val="00F6089F"/>
    <w:rsid w:val="00F61589"/>
    <w:rsid w:val="00F6190F"/>
    <w:rsid w:val="00F62E09"/>
    <w:rsid w:val="00F648C5"/>
    <w:rsid w:val="00F64E66"/>
    <w:rsid w:val="00F6622C"/>
    <w:rsid w:val="00F664CA"/>
    <w:rsid w:val="00F70EAD"/>
    <w:rsid w:val="00F71A2E"/>
    <w:rsid w:val="00F74CA2"/>
    <w:rsid w:val="00F7577E"/>
    <w:rsid w:val="00F808CA"/>
    <w:rsid w:val="00F81137"/>
    <w:rsid w:val="00F845FD"/>
    <w:rsid w:val="00F858D5"/>
    <w:rsid w:val="00F868BE"/>
    <w:rsid w:val="00F878EB"/>
    <w:rsid w:val="00F9094B"/>
    <w:rsid w:val="00F9293A"/>
    <w:rsid w:val="00F92A31"/>
    <w:rsid w:val="00F932EB"/>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18EA"/>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4E94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Textoindependiente2">
    <w:name w:val="Body Text 2"/>
    <w:basedOn w:val="Normal"/>
    <w:link w:val="Textoindependiente2Car"/>
    <w:uiPriority w:val="99"/>
    <w:semiHidden/>
    <w:unhideWhenUsed/>
    <w:rsid w:val="004C0603"/>
    <w:pPr>
      <w:spacing w:after="120" w:line="480" w:lineRule="auto"/>
    </w:pPr>
  </w:style>
  <w:style w:type="character" w:customStyle="1" w:styleId="Textoindependiente2Car">
    <w:name w:val="Texto independiente 2 Car"/>
    <w:basedOn w:val="Fuentedeprrafopredeter"/>
    <w:link w:val="Textoindependiente2"/>
    <w:uiPriority w:val="99"/>
    <w:semiHidden/>
    <w:rsid w:val="004C0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54555940">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44554201">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2405119">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7622540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50981763">
      <w:bodyDiv w:val="1"/>
      <w:marLeft w:val="0"/>
      <w:marRight w:val="0"/>
      <w:marTop w:val="0"/>
      <w:marBottom w:val="0"/>
      <w:divBdr>
        <w:top w:val="none" w:sz="0" w:space="0" w:color="auto"/>
        <w:left w:val="none" w:sz="0" w:space="0" w:color="auto"/>
        <w:bottom w:val="none" w:sz="0" w:space="0" w:color="auto"/>
        <w:right w:val="none" w:sz="0" w:space="0" w:color="auto"/>
      </w:divBdr>
    </w:div>
    <w:div w:id="1561595311">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462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19</Pages>
  <Words>6361</Words>
  <Characters>36262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45</cp:revision>
  <cp:lastPrinted>2022-12-02T17:09:00Z</cp:lastPrinted>
  <dcterms:created xsi:type="dcterms:W3CDTF">2022-11-28T17:22:00Z</dcterms:created>
  <dcterms:modified xsi:type="dcterms:W3CDTF">2022-12-02T18:14:00Z</dcterms:modified>
</cp:coreProperties>
</file>