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8E684D">
        <w:rPr>
          <w:rFonts w:ascii="Times New Roman" w:eastAsia="Times New Roman" w:hAnsi="Times New Roman" w:cs="Times New Roman"/>
          <w:sz w:val="24"/>
          <w:szCs w:val="24"/>
          <w:lang w:eastAsia="es-ES"/>
        </w:rPr>
        <w:t>67</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5555EA">
        <w:rPr>
          <w:rFonts w:ascii="Times New Roman" w:eastAsia="Times New Roman" w:hAnsi="Times New Roman" w:cs="Times New Roman"/>
          <w:sz w:val="24"/>
          <w:szCs w:val="24"/>
          <w:lang w:eastAsia="es-ES"/>
        </w:rPr>
        <w:t>8 DE FEBRERO DE 2023</w:t>
      </w:r>
      <w:r w:rsidR="00EF3D93" w:rsidRPr="00135491">
        <w:rPr>
          <w:rFonts w:ascii="Times New Roman" w:eastAsia="Times New Roman" w:hAnsi="Times New Roman" w:cs="Times New Roman"/>
          <w:sz w:val="24"/>
          <w:szCs w:val="24"/>
          <w:lang w:eastAsia="es-ES"/>
        </w:rPr>
        <w:t xml:space="preserve">, DENTRO DEL </w:t>
      </w:r>
      <w:r w:rsidR="005555EA">
        <w:rPr>
          <w:rFonts w:ascii="Times New Roman" w:eastAsia="Times New Roman" w:hAnsi="Times New Roman" w:cs="Times New Roman"/>
          <w:sz w:val="24"/>
          <w:szCs w:val="24"/>
          <w:lang w:eastAsia="es-ES"/>
        </w:rPr>
        <w:t>SEGUNDO</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L C. DIP.</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F31906" w:rsidRDefault="00CD3B9A" w:rsidP="00F31906">
      <w:pPr>
        <w:shd w:val="clear" w:color="auto" w:fill="FFFFFF"/>
        <w:spacing w:after="0" w:line="240" w:lineRule="auto"/>
        <w:jc w:val="both"/>
        <w:rPr>
          <w:rFonts w:ascii="Times New Roman" w:hAnsi="Times New Roman" w:cs="Times New Roman"/>
          <w:i/>
          <w:sz w:val="24"/>
          <w:szCs w:val="24"/>
        </w:rPr>
      </w:pPr>
      <w:r w:rsidRPr="00F31906">
        <w:rPr>
          <w:rFonts w:ascii="Times New Roman" w:eastAsia="Times New Roman" w:hAnsi="Times New Roman" w:cs="Times New Roman"/>
          <w:sz w:val="24"/>
          <w:szCs w:val="24"/>
          <w:lang w:eastAsia="es-MX"/>
        </w:rPr>
        <w:t>EN LA CIUDAD DE MONTERREY, CAPITAL DEL ESTADO DE NUEVO LEÓN, SIENDO LAS ONCE HORAS CON TREINTA Y UN MINUTOS, DEL DÍA OCHO</w:t>
      </w:r>
      <w:r>
        <w:rPr>
          <w:rFonts w:ascii="Times New Roman" w:eastAsia="Times New Roman" w:hAnsi="Times New Roman" w:cs="Times New Roman"/>
          <w:sz w:val="24"/>
          <w:szCs w:val="24"/>
          <w:lang w:eastAsia="es-MX"/>
        </w:rPr>
        <w:t xml:space="preserve"> DE FEBRERO DE DOS MIL VEINTITRÉS</w:t>
      </w:r>
      <w:r w:rsidRPr="00F31906">
        <w:rPr>
          <w:rFonts w:ascii="Times New Roman" w:eastAsia="Times New Roman" w:hAnsi="Times New Roman" w:cs="Times New Roman"/>
          <w:sz w:val="24"/>
          <w:szCs w:val="24"/>
          <w:lang w:eastAsia="es-MX"/>
        </w:rPr>
        <w:t xml:space="preserve">, CON LA ASISTENCIA AL PASE DE LISTA DE 30 LEGISLADORES EN EL PLENO Y DE CONFORMIDAD CON EL ACUERDO NÚMERO 005 APROBADO EL DÍA 8 DE SEPTIEMBRE DE 2021, </w:t>
      </w:r>
      <w:r w:rsidRPr="00F31906">
        <w:rPr>
          <w:rFonts w:ascii="Times New Roman" w:hAnsi="Times New Roman" w:cs="Times New Roman"/>
          <w:i/>
          <w:sz w:val="24"/>
          <w:szCs w:val="24"/>
        </w:rPr>
        <w:t>VÍA PLATAFORMA VIRTUAL</w:t>
      </w:r>
      <w:r w:rsidRPr="00F31906">
        <w:rPr>
          <w:rFonts w:ascii="Times New Roman" w:hAnsi="Times New Roman" w:cs="Times New Roman"/>
          <w:b/>
          <w:sz w:val="24"/>
          <w:szCs w:val="24"/>
        </w:rPr>
        <w:t xml:space="preserve"> </w:t>
      </w:r>
      <w:r w:rsidRPr="00F31906">
        <w:rPr>
          <w:rFonts w:ascii="Times New Roman" w:hAnsi="Times New Roman" w:cs="Times New Roman"/>
          <w:i/>
          <w:sz w:val="24"/>
          <w:szCs w:val="24"/>
        </w:rPr>
        <w:t>2</w:t>
      </w:r>
      <w:r w:rsidRPr="00F31906">
        <w:rPr>
          <w:rFonts w:ascii="Times New Roman" w:eastAsia="Times New Roman" w:hAnsi="Times New Roman" w:cs="Times New Roman"/>
          <w:i/>
          <w:sz w:val="24"/>
          <w:szCs w:val="24"/>
          <w:lang w:eastAsia="es-MX"/>
        </w:rPr>
        <w:t xml:space="preserve"> DIPUTADOS</w:t>
      </w:r>
      <w:r w:rsidRPr="00F31906">
        <w:rPr>
          <w:rFonts w:ascii="Times New Roman" w:hAnsi="Times New Roman" w:cs="Times New Roman"/>
          <w:sz w:val="24"/>
          <w:szCs w:val="24"/>
        </w:rPr>
        <w:t xml:space="preserve">; </w:t>
      </w:r>
      <w:r w:rsidRPr="00F31906">
        <w:rPr>
          <w:rFonts w:ascii="Times New Roman" w:eastAsia="Times New Roman" w:hAnsi="Times New Roman" w:cs="Times New Roman"/>
          <w:sz w:val="24"/>
          <w:szCs w:val="24"/>
          <w:lang w:eastAsia="es-MX"/>
        </w:rPr>
        <w:t xml:space="preserve">INCORPORÁNDOSE 8 EN EL TRANSCURSO DE LA SESIÓN, 1 AUSENTE POR MOTIVOS DE SALUD Y 1 AUSENTE POR MATERNIDAD. EL PRESIDENTE DECLARÓ ABIERTA LA SESIÓN. </w:t>
      </w:r>
      <w:r w:rsidRPr="00F31906">
        <w:rPr>
          <w:rFonts w:ascii="Times New Roman" w:hAnsi="Times New Roman" w:cs="Times New Roman"/>
          <w:sz w:val="24"/>
          <w:szCs w:val="24"/>
        </w:rPr>
        <w:t>SE DIO LECTURA AL ORDEN DEL DÍA.</w:t>
      </w:r>
      <w:r w:rsidRPr="00F31906">
        <w:rPr>
          <w:rFonts w:ascii="Times New Roman" w:hAnsi="Times New Roman" w:cs="Times New Roman"/>
          <w:i/>
          <w:sz w:val="24"/>
          <w:szCs w:val="24"/>
        </w:rPr>
        <w:t xml:space="preserve"> EL CUAL FUE APROBADO EN LA SESIÓN ANTERIOR.</w:t>
      </w:r>
    </w:p>
    <w:p w:rsidR="009373B2" w:rsidRPr="00F31906" w:rsidRDefault="009373B2" w:rsidP="00F3190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F31906" w:rsidRDefault="00CD3B9A" w:rsidP="00F3190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31906">
        <w:rPr>
          <w:rFonts w:ascii="Times New Roman" w:eastAsia="Times New Roman" w:hAnsi="Times New Roman" w:cs="Times New Roman"/>
          <w:b/>
          <w:bCs/>
          <w:sz w:val="24"/>
          <w:szCs w:val="24"/>
          <w:lang w:eastAsia="es-ES"/>
        </w:rPr>
        <w:t>ASUNTOS EN CARTERA.</w:t>
      </w:r>
    </w:p>
    <w:p w:rsidR="00957424" w:rsidRPr="000352A0" w:rsidRDefault="00CD3B9A" w:rsidP="00F3190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31906">
        <w:rPr>
          <w:rFonts w:ascii="Times New Roman" w:eastAsia="Times New Roman" w:hAnsi="Times New Roman" w:cs="Times New Roman"/>
          <w:sz w:val="24"/>
          <w:szCs w:val="24"/>
          <w:lang w:eastAsia="es-ES"/>
        </w:rPr>
        <w:t xml:space="preserve">SE RECIBIERON </w:t>
      </w:r>
      <w:r w:rsidRPr="00F31906">
        <w:rPr>
          <w:rFonts w:ascii="Times New Roman" w:eastAsia="Times New Roman" w:hAnsi="Times New Roman" w:cs="Times New Roman"/>
          <w:b/>
          <w:sz w:val="24"/>
          <w:szCs w:val="24"/>
          <w:u w:val="single"/>
          <w:lang w:eastAsia="es-ES"/>
        </w:rPr>
        <w:t>12</w:t>
      </w:r>
      <w:r w:rsidRPr="00F31906">
        <w:rPr>
          <w:rFonts w:ascii="Times New Roman" w:eastAsia="Times New Roman" w:hAnsi="Times New Roman" w:cs="Times New Roman"/>
          <w:b/>
          <w:sz w:val="24"/>
          <w:szCs w:val="24"/>
          <w:lang w:eastAsia="es-ES"/>
        </w:rPr>
        <w:t xml:space="preserve"> </w:t>
      </w:r>
      <w:r w:rsidRPr="00F31906">
        <w:rPr>
          <w:rFonts w:ascii="Times New Roman" w:eastAsia="Times New Roman" w:hAnsi="Times New Roman" w:cs="Times New Roman"/>
          <w:sz w:val="24"/>
          <w:szCs w:val="24"/>
          <w:lang w:eastAsia="es-ES"/>
        </w:rPr>
        <w:t xml:space="preserve">ASUNTOS </w:t>
      </w:r>
      <w:r w:rsidRPr="00F31906">
        <w:rPr>
          <w:rFonts w:ascii="Times New Roman" w:hAnsi="Times New Roman" w:cs="Times New Roman"/>
          <w:sz w:val="24"/>
          <w:szCs w:val="24"/>
        </w:rPr>
        <w:t>A LOS CUALES SE LES DIO EL TRÁMITE CORRESPONDIENTE.</w:t>
      </w:r>
      <w:r w:rsidRPr="00F31906">
        <w:rPr>
          <w:rFonts w:ascii="Times New Roman" w:eastAsia="Times New Roman" w:hAnsi="Times New Roman" w:cs="Times New Roman"/>
          <w:sz w:val="24"/>
          <w:szCs w:val="24"/>
          <w:lang w:eastAsia="es-ES"/>
        </w:rPr>
        <w:t xml:space="preserve"> </w:t>
      </w:r>
      <w:r w:rsidRPr="00F31906">
        <w:rPr>
          <w:rFonts w:ascii="Times New Roman" w:eastAsia="Times New Roman" w:hAnsi="Times New Roman" w:cs="Times New Roman"/>
          <w:b/>
          <w:bCs/>
          <w:sz w:val="24"/>
          <w:szCs w:val="24"/>
          <w:lang w:eastAsia="es-ES"/>
        </w:rPr>
        <w:t xml:space="preserve">(SE ANEXA LISTA). </w:t>
      </w:r>
      <w:r>
        <w:rPr>
          <w:rFonts w:ascii="Times New Roman" w:eastAsia="Times New Roman" w:hAnsi="Times New Roman" w:cs="Times New Roman"/>
          <w:bCs/>
          <w:sz w:val="24"/>
          <w:szCs w:val="24"/>
          <w:lang w:eastAsia="es-ES"/>
        </w:rPr>
        <w:t xml:space="preserve">LA DIP. SANDRA ELIZABETH PÁMANES ORTIZ, SOLICITÓ QUE SE TURNE CON CARÁCTER DE URGENTE EL ASUNTO 3. </w:t>
      </w:r>
      <w:r w:rsidRPr="000352A0">
        <w:rPr>
          <w:rFonts w:ascii="Times New Roman" w:eastAsia="Times New Roman" w:hAnsi="Times New Roman" w:cs="Times New Roman"/>
          <w:bCs/>
          <w:i/>
          <w:sz w:val="24"/>
          <w:szCs w:val="24"/>
          <w:lang w:eastAsia="es-ES"/>
        </w:rPr>
        <w:t>SE DIO EL TURNO REQUERIDO</w:t>
      </w:r>
      <w:r>
        <w:rPr>
          <w:rFonts w:ascii="Times New Roman" w:eastAsia="Times New Roman" w:hAnsi="Times New Roman" w:cs="Times New Roman"/>
          <w:bCs/>
          <w:sz w:val="24"/>
          <w:szCs w:val="24"/>
          <w:lang w:eastAsia="es-ES"/>
        </w:rPr>
        <w:t xml:space="preserve">. EL DIP. </w:t>
      </w:r>
      <w:r w:rsidRPr="000352A0">
        <w:rPr>
          <w:rFonts w:ascii="Times New Roman" w:eastAsia="Times New Roman" w:hAnsi="Times New Roman" w:cs="Times New Roman"/>
          <w:bCs/>
          <w:sz w:val="24"/>
          <w:szCs w:val="24"/>
          <w:lang w:eastAsia="es-ES"/>
        </w:rPr>
        <w:t>ROBERTO CARLOS FARÍAS GARCÍA</w:t>
      </w:r>
      <w:r>
        <w:rPr>
          <w:rFonts w:ascii="Times New Roman" w:eastAsia="Times New Roman" w:hAnsi="Times New Roman" w:cs="Times New Roman"/>
          <w:bCs/>
          <w:sz w:val="24"/>
          <w:szCs w:val="24"/>
          <w:lang w:eastAsia="es-ES"/>
        </w:rPr>
        <w:t xml:space="preserve"> PRESENTÓ UN RECLAMO EN RELACIÓN AL ASUNTO 10, SIENDO SECUNDADO POR LOS DIP. </w:t>
      </w:r>
      <w:r w:rsidRPr="000352A0">
        <w:rPr>
          <w:rFonts w:ascii="Times New Roman" w:eastAsia="Times New Roman" w:hAnsi="Times New Roman" w:cs="Times New Roman"/>
          <w:bCs/>
          <w:sz w:val="24"/>
          <w:szCs w:val="24"/>
          <w:lang w:eastAsia="es-ES"/>
        </w:rPr>
        <w:t xml:space="preserve">EDUARDO GAONA DOMÍNGUEZ E IRAÍS VIRGINIA REYES DE LA TORRE; ACTO SEGUIDO, EL PRESIDENTE LO SOMETIÓ A DISCUSIÓN DE CONFORMIDAD CON EL ARTÍCULO 22 DEL REGLAMENTO PARA EL GOBIERNO INTERIOR DEL CONGRESO DEL ESTADO DE NUEVO LEÓN. INTERVINIERON A FAVOR DEL RECLAMO LOS DIP. ROBERTO CARLOS FARÍAS GARCÍA Y SANDRA ELIZABETH PÁMANES ORTIZ. INTERVINIERON EN CONTRA DEL RECLAMO LOS DIP. ITZEL SOLEDAD CASTILLO ALMANZA Y CARLOS ALBERTO DE LA FUENTE FLORES. </w:t>
      </w:r>
      <w:r w:rsidRPr="000352A0">
        <w:rPr>
          <w:rFonts w:ascii="Times New Roman" w:eastAsia="Times New Roman" w:hAnsi="Times New Roman" w:cs="Times New Roman"/>
          <w:bCs/>
          <w:i/>
          <w:sz w:val="24"/>
          <w:szCs w:val="24"/>
          <w:lang w:eastAsia="es-ES"/>
        </w:rPr>
        <w:t>FUE DESECHADO EL RECLAMO POR MAYORÍA DE 10 A FAVOR, 25 VOTOS EN CONTRA Y 2 VOTOS EN ABSTENCIÓN</w:t>
      </w:r>
      <w:r w:rsidR="00D57910">
        <w:rPr>
          <w:rFonts w:ascii="Times New Roman" w:eastAsia="Times New Roman" w:hAnsi="Times New Roman" w:cs="Times New Roman"/>
          <w:bCs/>
          <w:sz w:val="24"/>
          <w:szCs w:val="24"/>
          <w:lang w:eastAsia="es-ES"/>
        </w:rPr>
        <w:t xml:space="preserve">; </w:t>
      </w:r>
      <w:r w:rsidR="00D57910" w:rsidRPr="00D57910">
        <w:rPr>
          <w:rFonts w:ascii="Times New Roman" w:eastAsia="Times New Roman" w:hAnsi="Times New Roman" w:cs="Times New Roman"/>
          <w:bCs/>
          <w:i/>
          <w:sz w:val="24"/>
          <w:szCs w:val="24"/>
          <w:lang w:eastAsia="es-ES"/>
        </w:rPr>
        <w:t>POR LO QUE SE MANTUVO EL TURNO DEL PRESIDENTE.</w:t>
      </w:r>
      <w:r w:rsidRPr="000352A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LA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w:t>
      </w:r>
      <w:r w:rsidRPr="000352A0">
        <w:rPr>
          <w:rFonts w:ascii="Times New Roman" w:eastAsia="Times New Roman" w:hAnsi="Times New Roman" w:cs="Times New Roman"/>
          <w:bCs/>
          <w:sz w:val="24"/>
          <w:szCs w:val="24"/>
          <w:lang w:eastAsia="es-ES"/>
        </w:rPr>
        <w:t xml:space="preserve">SANDRA </w:t>
      </w:r>
      <w:r>
        <w:rPr>
          <w:rFonts w:ascii="Times New Roman" w:eastAsia="Times New Roman" w:hAnsi="Times New Roman" w:cs="Times New Roman"/>
          <w:bCs/>
          <w:sz w:val="24"/>
          <w:szCs w:val="24"/>
          <w:lang w:eastAsia="es-ES"/>
        </w:rPr>
        <w:t xml:space="preserve">ELIZABETH PÁMANES ORTIZ, SOLICITÓ </w:t>
      </w:r>
      <w:r w:rsidRPr="000352A0">
        <w:rPr>
          <w:rFonts w:ascii="Times New Roman" w:eastAsia="Times New Roman" w:hAnsi="Times New Roman" w:cs="Times New Roman"/>
          <w:bCs/>
          <w:sz w:val="24"/>
          <w:szCs w:val="24"/>
          <w:lang w:eastAsia="es-ES"/>
        </w:rPr>
        <w:t>SE D</w:t>
      </w:r>
      <w:r>
        <w:rPr>
          <w:rFonts w:ascii="Times New Roman" w:eastAsia="Times New Roman" w:hAnsi="Times New Roman" w:cs="Times New Roman"/>
          <w:bCs/>
          <w:sz w:val="24"/>
          <w:szCs w:val="24"/>
          <w:lang w:eastAsia="es-ES"/>
        </w:rPr>
        <w:t xml:space="preserve">É LECTURA </w:t>
      </w:r>
      <w:r w:rsidRPr="000352A0">
        <w:rPr>
          <w:rFonts w:ascii="Times New Roman" w:eastAsia="Times New Roman" w:hAnsi="Times New Roman" w:cs="Times New Roman"/>
          <w:bCs/>
          <w:sz w:val="24"/>
          <w:szCs w:val="24"/>
          <w:lang w:eastAsia="es-ES"/>
        </w:rPr>
        <w:t>Y SEA TURNADO CON CARÁCTER DE URGENTE EL ASUNTO 11</w:t>
      </w:r>
      <w:r>
        <w:rPr>
          <w:rFonts w:ascii="Times New Roman" w:eastAsia="Times New Roman" w:hAnsi="Times New Roman" w:cs="Times New Roman"/>
          <w:bCs/>
          <w:sz w:val="24"/>
          <w:szCs w:val="24"/>
          <w:lang w:eastAsia="es-ES"/>
        </w:rPr>
        <w:t xml:space="preserve">. </w:t>
      </w:r>
      <w:r w:rsidRPr="00CD3B9A">
        <w:rPr>
          <w:rFonts w:ascii="Times New Roman" w:eastAsia="Times New Roman" w:hAnsi="Times New Roman" w:cs="Times New Roman"/>
          <w:bCs/>
          <w:i/>
          <w:sz w:val="24"/>
          <w:szCs w:val="24"/>
          <w:lang w:eastAsia="es-ES"/>
        </w:rPr>
        <w:t xml:space="preserve">SE DIO LECTURA Y FUE TURNADO COMO SE REQUIRIÓ. </w:t>
      </w:r>
    </w:p>
    <w:p w:rsidR="00A8299B" w:rsidRPr="00F31906" w:rsidRDefault="00A8299B" w:rsidP="00F3190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F31906" w:rsidRDefault="00CD3B9A" w:rsidP="00F3190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31906">
        <w:rPr>
          <w:rFonts w:ascii="Times New Roman" w:eastAsia="Times New Roman" w:hAnsi="Times New Roman" w:cs="Times New Roman"/>
          <w:b/>
          <w:bCs/>
          <w:sz w:val="24"/>
          <w:szCs w:val="24"/>
          <w:lang w:eastAsia="es-ES"/>
        </w:rPr>
        <w:t>INICIATIVAS DE LEY O DECRETO A PRESENTARSE POR LOS CC. DIPUTADOS.</w:t>
      </w:r>
    </w:p>
    <w:p w:rsidR="00A8299B" w:rsidRPr="00F31906" w:rsidRDefault="00CD3B9A" w:rsidP="00F31906">
      <w:pPr>
        <w:shd w:val="clear" w:color="auto" w:fill="FFFFFF"/>
        <w:spacing w:after="0" w:line="240" w:lineRule="auto"/>
        <w:jc w:val="both"/>
        <w:rPr>
          <w:rFonts w:ascii="Times New Roman" w:eastAsia="Times New Roman" w:hAnsi="Times New Roman" w:cs="Times New Roman"/>
          <w:sz w:val="24"/>
          <w:szCs w:val="24"/>
          <w:lang w:eastAsia="es-MX"/>
        </w:rPr>
      </w:pPr>
      <w:r w:rsidRPr="00F31906">
        <w:rPr>
          <w:rFonts w:ascii="Times New Roman" w:eastAsia="Times New Roman" w:hAnsi="Times New Roman" w:cs="Times New Roman"/>
          <w:sz w:val="24"/>
          <w:szCs w:val="24"/>
          <w:lang w:eastAsia="es-MX"/>
        </w:rPr>
        <w:t>NO HUBO INTERVENCIONES EN ESTE PUNTO DEL ORDEN DEL DÍA.</w:t>
      </w:r>
    </w:p>
    <w:p w:rsidR="00F2684D" w:rsidRPr="00F31906" w:rsidRDefault="00F2684D" w:rsidP="00F31906">
      <w:pPr>
        <w:widowControl w:val="0"/>
        <w:autoSpaceDE w:val="0"/>
        <w:autoSpaceDN w:val="0"/>
        <w:spacing w:after="0" w:line="240" w:lineRule="auto"/>
        <w:jc w:val="both"/>
        <w:rPr>
          <w:rFonts w:ascii="Times New Roman" w:eastAsia="Times New Roman" w:hAnsi="Times New Roman" w:cs="Times New Roman"/>
          <w:sz w:val="24"/>
          <w:szCs w:val="24"/>
        </w:rPr>
      </w:pPr>
    </w:p>
    <w:p w:rsidR="00653875" w:rsidRPr="00F31906" w:rsidRDefault="00CD3B9A" w:rsidP="00F31906">
      <w:pPr>
        <w:widowControl w:val="0"/>
        <w:autoSpaceDE w:val="0"/>
        <w:autoSpaceDN w:val="0"/>
        <w:spacing w:after="0" w:line="240" w:lineRule="auto"/>
        <w:jc w:val="both"/>
        <w:rPr>
          <w:rFonts w:ascii="Times New Roman" w:eastAsia="Times New Roman" w:hAnsi="Times New Roman" w:cs="Times New Roman"/>
          <w:sz w:val="24"/>
          <w:szCs w:val="24"/>
        </w:rPr>
      </w:pPr>
      <w:r w:rsidRPr="00F31906">
        <w:rPr>
          <w:rFonts w:ascii="Times New Roman" w:eastAsia="Times New Roman" w:hAnsi="Times New Roman" w:cs="Times New Roman"/>
          <w:sz w:val="24"/>
          <w:szCs w:val="24"/>
        </w:rPr>
        <w:lastRenderedPageBreak/>
        <w:t>EL PRESIDENTE DIO LA BIENVENIDA A LOS ALUMNOS DE LA FACULTAD DE CIENCIAS POLÍTICAS Y RELACIONES INTERNACIONALES, DE LA UNIVERSIDAD AUTÓNOMA DE NUEVO LEÓN, QUIENES SE ENCUENTRAN EN LAS GALERÍAS DEL RECINTO LEGISLATIVO.</w:t>
      </w:r>
    </w:p>
    <w:p w:rsidR="00653875" w:rsidRPr="00F31906" w:rsidRDefault="00653875" w:rsidP="00F31906">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F31906" w:rsidRDefault="00CD3B9A" w:rsidP="00F31906">
      <w:pPr>
        <w:shd w:val="clear" w:color="auto" w:fill="FFFFFF"/>
        <w:spacing w:after="0" w:line="240" w:lineRule="auto"/>
        <w:jc w:val="both"/>
        <w:rPr>
          <w:rFonts w:ascii="Times New Roman" w:eastAsia="Times New Roman" w:hAnsi="Times New Roman" w:cs="Times New Roman"/>
          <w:b/>
          <w:sz w:val="24"/>
          <w:szCs w:val="24"/>
        </w:rPr>
      </w:pPr>
      <w:r w:rsidRPr="00F31906">
        <w:rPr>
          <w:rFonts w:ascii="Times New Roman" w:eastAsia="Times New Roman" w:hAnsi="Times New Roman" w:cs="Times New Roman"/>
          <w:b/>
          <w:sz w:val="24"/>
          <w:szCs w:val="24"/>
        </w:rPr>
        <w:t xml:space="preserve">INFORME DE COMISIONES. </w:t>
      </w:r>
    </w:p>
    <w:p w:rsidR="00C516B6" w:rsidRPr="00F31906" w:rsidRDefault="00CD3B9A" w:rsidP="00F31906">
      <w:pPr>
        <w:widowControl w:val="0"/>
        <w:autoSpaceDE w:val="0"/>
        <w:autoSpaceDN w:val="0"/>
        <w:spacing w:after="0" w:line="240" w:lineRule="auto"/>
        <w:jc w:val="both"/>
        <w:rPr>
          <w:rFonts w:ascii="Times New Roman" w:hAnsi="Times New Roman" w:cs="Times New Roman"/>
          <w:sz w:val="24"/>
          <w:szCs w:val="24"/>
        </w:rPr>
      </w:pPr>
      <w:r w:rsidRPr="00F31906">
        <w:rPr>
          <w:rFonts w:ascii="Times New Roman" w:hAnsi="Times New Roman" w:cs="Times New Roman"/>
          <w:sz w:val="24"/>
          <w:szCs w:val="24"/>
        </w:rPr>
        <w:t xml:space="preserve">LA DIP. ITZEL SOLEDAD CASTILLO ALMANZA, SOLICITÓ SOMETER A CONSIDERACIÓN DEL PLENO DE CONFORMIDAD CON LO ESTABLECIDO EN EL ARTÍCULO 112 BIS DEL REGLAMENTO PARA EL GOBIERNO INTERIOR DEL CONGRESO DEL ESTADO, DAR LECTURA ÚNICAMENTE AL PROEMIO Y RESOLUTIVO DE LOS DICTÁMENES </w:t>
      </w:r>
      <w:r w:rsidRPr="00F31906">
        <w:rPr>
          <w:rFonts w:ascii="Times New Roman" w:hAnsi="Times New Roman" w:cs="Times New Roman"/>
          <w:b/>
          <w:sz w:val="24"/>
          <w:szCs w:val="24"/>
        </w:rPr>
        <w:t xml:space="preserve">EXP. 15772/LXXVI Y 16133/LXXVI DE LA COMISIÓN DE MEDIO AMBIENTE Y DESARROLLO SUSTENTABLE; Y 15545/LXXVI Y 15780/LXXVI, DE LA COMISIÓN DE EDUCACIÓN, CULTURA Y DEPORTE. </w:t>
      </w:r>
      <w:r w:rsidRPr="00F31906">
        <w:rPr>
          <w:rFonts w:ascii="Times New Roman" w:hAnsi="Times New Roman" w:cs="Times New Roman"/>
          <w:sz w:val="24"/>
          <w:szCs w:val="24"/>
        </w:rPr>
        <w:t xml:space="preserve">- </w:t>
      </w:r>
      <w:r w:rsidRPr="00F31906">
        <w:rPr>
          <w:rFonts w:ascii="Times New Roman" w:hAnsi="Times New Roman" w:cs="Times New Roman"/>
          <w:i/>
          <w:sz w:val="24"/>
          <w:szCs w:val="24"/>
        </w:rPr>
        <w:t>FUE APROBADA LA DISPENSA DE TRÁMITE POR UNANIMIDAD.</w:t>
      </w:r>
    </w:p>
    <w:p w:rsidR="008C1152" w:rsidRPr="00F31906" w:rsidRDefault="008C1152" w:rsidP="00F31906">
      <w:pPr>
        <w:widowControl w:val="0"/>
        <w:autoSpaceDE w:val="0"/>
        <w:autoSpaceDN w:val="0"/>
        <w:spacing w:after="0" w:line="240" w:lineRule="auto"/>
        <w:jc w:val="both"/>
        <w:rPr>
          <w:rFonts w:ascii="Times New Roman" w:hAnsi="Times New Roman" w:cs="Times New Roman"/>
          <w:sz w:val="24"/>
          <w:szCs w:val="24"/>
        </w:rPr>
      </w:pPr>
    </w:p>
    <w:p w:rsidR="0024375F" w:rsidRPr="00F31906" w:rsidRDefault="00CD3B9A" w:rsidP="00F31906">
      <w:pPr>
        <w:pStyle w:val="NormalWeb"/>
        <w:spacing w:before="0" w:beforeAutospacing="0" w:after="0" w:afterAutospacing="0"/>
        <w:jc w:val="both"/>
      </w:pPr>
      <w:r w:rsidRPr="00F31906">
        <w:t xml:space="preserve">LA DIP. ITZEL SOLEDAD CASTILLO ALMANZA, INTEGRANTE DE LA COMISIÓN DE MEDIO AMBIENTE Y DESARROLLO SUSTENTABLE, DIO LECTURA AL PROEMIO Y RESOLUTIVO DEL DICTAMEN </w:t>
      </w:r>
      <w:r w:rsidRPr="00F31906">
        <w:rPr>
          <w:b/>
        </w:rPr>
        <w:t>EXP. 16133/LXXVI</w:t>
      </w:r>
      <w:r w:rsidRPr="00F31906">
        <w:t xml:space="preserve">, QUE CONTIENE UN PUNTO DE ACUERDO, PARA EXHORTAR A DEPENDENCIAS FEDERALES, ESTATALES Y MUNICIPALES A ELABORAR UN PROGRAMA Y UNA CAMPAÑA DE PROTECCIÓN DEL RÍO PESQUERÍA. ACORDÁNDOSE QUE ES DE APROBARSE. INTERVINIERON A FAVOR DEL DICTAMEN LAS DIP. ITZEL SOLEDAD CASTILLO ALMANZA Y ANYLÚ BENDICIÓN HERNÁNDEZ SEPÚLVEDA. </w:t>
      </w:r>
      <w:r w:rsidRPr="00F31906">
        <w:rPr>
          <w:b/>
          <w:bCs/>
          <w:lang w:eastAsia="es-ES"/>
        </w:rPr>
        <w:t>FUE APROBADO EL DICTAMEN POR UNANIMIDAD DE 35 VOTOS. ELABORÁNDOSE EL ACUERDO CORRESPONDIENTE.</w:t>
      </w:r>
    </w:p>
    <w:p w:rsidR="0024375F" w:rsidRPr="00F31906" w:rsidRDefault="0024375F" w:rsidP="00F31906">
      <w:pPr>
        <w:pStyle w:val="NormalWeb"/>
        <w:spacing w:before="0" w:beforeAutospacing="0" w:after="0" w:afterAutospacing="0"/>
        <w:jc w:val="both"/>
      </w:pPr>
    </w:p>
    <w:p w:rsidR="0024375F" w:rsidRPr="00F31906" w:rsidRDefault="00CD3B9A" w:rsidP="00F31906">
      <w:pPr>
        <w:pStyle w:val="NormalWeb"/>
        <w:spacing w:before="0" w:beforeAutospacing="0" w:after="0" w:afterAutospacing="0"/>
        <w:jc w:val="both"/>
      </w:pPr>
      <w:r w:rsidRPr="00F31906">
        <w:t xml:space="preserve">LA DIP. ITZEL SOLEDAD CASTILLO ALMANZA, INTEGRANTE DE LA COMISIÓN DE MEDIO AMBIENTE Y DESARROLLO SUSTENTABLE, DIO LECTURA AL PROEMIO Y RESOLUTIVO DEL DICTAMEN </w:t>
      </w:r>
      <w:r w:rsidRPr="00F31906">
        <w:rPr>
          <w:b/>
        </w:rPr>
        <w:t>EXP. 15772/LXXVI</w:t>
      </w:r>
      <w:r w:rsidRPr="00F31906">
        <w:t xml:space="preserve">, QUE CONTIENE UN PUNTO DE ACUERDO, A FIN DE QUE SE ENVÍE UN EXHORTO A LA COMISIÓN NACIONAL DEL AGUA (CONAGUA) PARA QUE A LA BREVEDAD TENGA A BIEN HACER PÚBLICA SU POSTURA Y MEDIDAS A EMPRENDER RESPECTO AL TRASVASE DE AGUA DE LA PRESA EL CUCHILLO A LA PRESA MARTE R. GÓMEZ DEL ESTADO DE TAMAULIPAS, ASÍ MISMO PARA QUE EL DEBIDO TRASVASE SEGÚN EL ACUERDO DE 1996 SEA POSTERGADO HASTA QUE SE ESTABILICEN LOS NIVELES DE AGUAS EN LAS PRESAS Y DISTRIBUCIÓN DE AGUA EN EL ESTADO. ACORDÁNDOSE QUE ES DE APROBARSE. INTERVINIERON A FAVOR DEL DICTAMEN LOS DIP. RICARDO CANAVATI HADJÓPULOS, DANIEL OMAR GONZÁLEZ GARZA Y RAÚL LOZANO CABALLERO. </w:t>
      </w:r>
      <w:r w:rsidRPr="00F31906">
        <w:rPr>
          <w:b/>
          <w:bCs/>
          <w:lang w:eastAsia="es-ES"/>
        </w:rPr>
        <w:t>FUE APROBADO EL DICTAMEN POR UNANIMIDAD DE 33 VOTOS. ELABORÁNDOSE EL ACUERDO CORRESPONDIENTE.</w:t>
      </w:r>
    </w:p>
    <w:p w:rsidR="0024375F" w:rsidRPr="00F31906" w:rsidRDefault="0024375F" w:rsidP="00F31906">
      <w:pPr>
        <w:pStyle w:val="NormalWeb"/>
        <w:spacing w:before="0" w:beforeAutospacing="0" w:after="0" w:afterAutospacing="0"/>
        <w:jc w:val="both"/>
      </w:pPr>
    </w:p>
    <w:p w:rsidR="0024375F" w:rsidRPr="00F31906" w:rsidRDefault="00CD3B9A" w:rsidP="00F31906">
      <w:pPr>
        <w:pStyle w:val="NormalWeb"/>
        <w:spacing w:before="0" w:beforeAutospacing="0" w:after="0" w:afterAutospacing="0"/>
        <w:jc w:val="both"/>
      </w:pPr>
      <w:r w:rsidRPr="00F31906">
        <w:lastRenderedPageBreak/>
        <w:t xml:space="preserve">LA DIP. TABITA ORTIZ HERNÁNDEZ, INTEGRANTE DE LA COMISIÓN DE EDUCACIÓN, CULTURA Y DEPORTE, DIO LECTURA AL PROEMIO Y RESOLUTIVO DEL DICTAMEN </w:t>
      </w:r>
      <w:r w:rsidRPr="00F31906">
        <w:rPr>
          <w:b/>
        </w:rPr>
        <w:t>EXP. 15545/LXXVI</w:t>
      </w:r>
      <w:r w:rsidRPr="00F31906">
        <w:t xml:space="preserve">, QUE CONTIENE UN PUNTO DE ACUERDO, A FIN DE REALIZAR UN ATENTO EXHORTO AL DIRECTOR GENERAL DEL COLEGIO DE EDUCACIÓN PROFESIONAL TÉCNICA DE NUEVO LEÓN, A EFECTO DE QUE TENGA A BIEN CONSIDERAR EL ACEPTAR LAS BECAS DE ESTUDIOS A SUS ALUMNOS, GESTIONADAS POR LOS INTEGRANTES DE ESTA SOBERANÍA. ACORDÁNDOSE QUE ES DE APROBARSE. INTERVINIERON A FAVOR DEL DICTAMEN LOS DIP. GILBERTO DE JESÚS GÓMEZ REYES, NORMA EDITH BENÍTEZ RIVERA Y ELSA ESCOBEDO VÁZQUEZ. </w:t>
      </w:r>
      <w:r w:rsidRPr="00F31906">
        <w:rPr>
          <w:b/>
          <w:bCs/>
          <w:lang w:eastAsia="es-ES"/>
        </w:rPr>
        <w:t>FUE APROBADO EL DICTAMEN POR UNANIMIDAD DE 36 VOTOS. ELABORÁNDOSE EL ACUERDO CORRESPONDIENTE.</w:t>
      </w:r>
    </w:p>
    <w:p w:rsidR="0024375F" w:rsidRPr="00F31906" w:rsidRDefault="0024375F" w:rsidP="00F31906">
      <w:pPr>
        <w:pStyle w:val="NormalWeb"/>
        <w:spacing w:before="0" w:beforeAutospacing="0" w:after="0" w:afterAutospacing="0"/>
        <w:jc w:val="both"/>
      </w:pPr>
    </w:p>
    <w:p w:rsidR="0024375F" w:rsidRPr="00F31906" w:rsidRDefault="00CD3B9A" w:rsidP="00F31906">
      <w:pPr>
        <w:pStyle w:val="NormalWeb"/>
        <w:spacing w:before="0" w:beforeAutospacing="0" w:after="0" w:afterAutospacing="0"/>
        <w:jc w:val="both"/>
      </w:pPr>
      <w:r w:rsidRPr="00F31906">
        <w:t xml:space="preserve">LA DIP. MARÍA DEL CONSUELO GÁLVEZ CONTRERAS, INTEGRANTE DE LA COMISIÓN DE EDUCACIÓN, CULTURA Y DEPORTE, DIO LECTURA AL PROEMIO Y RESOLUTIVO DEL DICTAMEN </w:t>
      </w:r>
      <w:r w:rsidRPr="00F31906">
        <w:rPr>
          <w:b/>
        </w:rPr>
        <w:t>EXP. 15780/LXXVI</w:t>
      </w:r>
      <w:r w:rsidRPr="00F31906">
        <w:t xml:space="preserve">, QUE CONTIENE EXHORTO A LA SECRETARÍA DE EDUCACIÓN EN EL ESTADO, PARA QUE TENGA A BIEN, CONSIDERAR QUE UNA ESCUELA DE NIVEL BÁSICO, DE NUEVA CONSTRUCCIÓN, LOCALIZADA PREFERENTEMENTE EN EL MUNICIPIO DE MONTERREY, LLEVE EL NOMBRE DE </w:t>
      </w:r>
      <w:r w:rsidRPr="00F31906">
        <w:rPr>
          <w:i/>
        </w:rPr>
        <w:t>“MONTERREY, CIUDAD HEROICA”</w:t>
      </w:r>
      <w:r w:rsidRPr="00F31906">
        <w:t xml:space="preserve">, EN RESPALDO A LA DECLARATORIA REALIZADA POR EL MUNICIPIO DE MONTERREY. ACORDÁNDOSE QUE ES DE APROBARSE. INTERVINIERON A FAVOR DEL DICTAMEN LAS DIP. DENISSE DANIELA PUENTE MONTEMAYOR, ADRIANA PAOLA CORONADO RAMÍREZ Y NORMA EDITH BENÍTEZ RIVERA. </w:t>
      </w:r>
      <w:r w:rsidRPr="00F31906">
        <w:rPr>
          <w:b/>
          <w:bCs/>
          <w:lang w:eastAsia="es-ES"/>
        </w:rPr>
        <w:t>FUE APROBADO EL DICTAMEN POR UNANIMIDAD DE 35 VOTOS. ELABORÁNDOSE EL ACUERDO CORRESPONDIENTE.</w:t>
      </w:r>
    </w:p>
    <w:p w:rsidR="0024375F" w:rsidRPr="00F31906" w:rsidRDefault="0024375F" w:rsidP="00F31906">
      <w:pPr>
        <w:pStyle w:val="NormalWeb"/>
        <w:spacing w:before="0" w:beforeAutospacing="0" w:after="0" w:afterAutospacing="0"/>
        <w:jc w:val="both"/>
      </w:pPr>
    </w:p>
    <w:p w:rsidR="00A8299B" w:rsidRPr="00F31906" w:rsidRDefault="00CD3B9A" w:rsidP="00F31906">
      <w:pPr>
        <w:shd w:val="clear" w:color="auto" w:fill="FFFFFF"/>
        <w:spacing w:after="0" w:line="240" w:lineRule="auto"/>
        <w:jc w:val="both"/>
        <w:rPr>
          <w:rFonts w:ascii="Times New Roman" w:eastAsia="Times New Roman" w:hAnsi="Times New Roman" w:cs="Times New Roman"/>
          <w:b/>
          <w:sz w:val="24"/>
          <w:szCs w:val="24"/>
        </w:rPr>
      </w:pPr>
      <w:r w:rsidRPr="00F31906">
        <w:rPr>
          <w:rFonts w:ascii="Times New Roman" w:eastAsia="Times New Roman" w:hAnsi="Times New Roman" w:cs="Times New Roman"/>
          <w:b/>
          <w:sz w:val="24"/>
          <w:szCs w:val="24"/>
        </w:rPr>
        <w:t>ASUNTOS GENERALES.</w:t>
      </w:r>
    </w:p>
    <w:p w:rsidR="00B36E7C" w:rsidRPr="00F31906" w:rsidRDefault="00CD3B9A" w:rsidP="00F31906">
      <w:pPr>
        <w:spacing w:after="0" w:line="240" w:lineRule="auto"/>
        <w:jc w:val="both"/>
        <w:rPr>
          <w:rFonts w:ascii="Times New Roman" w:hAnsi="Times New Roman" w:cs="Times New Roman"/>
          <w:sz w:val="24"/>
          <w:szCs w:val="24"/>
          <w:lang w:eastAsia="es-MX"/>
        </w:rPr>
      </w:pPr>
      <w:r w:rsidRPr="00F31906">
        <w:rPr>
          <w:rFonts w:ascii="Times New Roman" w:eastAsia="Times New Roman" w:hAnsi="Times New Roman" w:cs="Times New Roman"/>
          <w:sz w:val="24"/>
          <w:szCs w:val="24"/>
        </w:rPr>
        <w:t xml:space="preserve">LA </w:t>
      </w:r>
      <w:r w:rsidRPr="00F31906">
        <w:rPr>
          <w:rFonts w:ascii="Times New Roman" w:eastAsia="Times New Roman" w:hAnsi="Times New Roman" w:cs="Times New Roman"/>
          <w:b/>
          <w:sz w:val="24"/>
          <w:szCs w:val="24"/>
        </w:rPr>
        <w:t>DIP. MYRNA ISELA GRIMALDO IRACHETA, INTEGRANTE DEL GRUPO LEGISLATIVO DEL PARTIDO ACCIÓN NACIONAL</w:t>
      </w:r>
      <w:r w:rsidRPr="00F31906">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F31906">
        <w:rPr>
          <w:rFonts w:ascii="Times New Roman" w:eastAsia="Times New Roman" w:hAnsi="Times New Roman" w:cs="Times New Roman"/>
          <w:sz w:val="24"/>
          <w:szCs w:val="24"/>
          <w:lang w:val="es-ES" w:eastAsia="es-ES"/>
        </w:rPr>
        <w:t xml:space="preserve">SE EXHORTA RESPETUOSAMENTE AL </w:t>
      </w:r>
      <w:r w:rsidRPr="00FA2FC9">
        <w:rPr>
          <w:rFonts w:ascii="Times New Roman" w:hAnsi="Times New Roman" w:cs="Times New Roman"/>
          <w:bCs/>
          <w:sz w:val="24"/>
          <w:szCs w:val="24"/>
        </w:rPr>
        <w:t>LIC. MANUEL BARLETT DÍAZ</w:t>
      </w:r>
      <w:r w:rsidRPr="00FA2FC9">
        <w:rPr>
          <w:rFonts w:ascii="Times New Roman" w:hAnsi="Times New Roman" w:cs="Times New Roman"/>
          <w:sz w:val="24"/>
          <w:szCs w:val="24"/>
        </w:rPr>
        <w:t xml:space="preserve">, </w:t>
      </w:r>
      <w:r w:rsidRPr="00FA2FC9">
        <w:rPr>
          <w:rFonts w:ascii="Times New Roman" w:hAnsi="Times New Roman" w:cs="Times New Roman"/>
          <w:bCs/>
          <w:sz w:val="24"/>
          <w:szCs w:val="24"/>
        </w:rPr>
        <w:t>DIRECTOR GENERAL DE LA COMISIÓN FEDERAL DE ELECTRICIDAD</w:t>
      </w:r>
      <w:r w:rsidRPr="00FA2FC9">
        <w:rPr>
          <w:rFonts w:ascii="Times New Roman" w:hAnsi="Times New Roman" w:cs="Times New Roman"/>
          <w:sz w:val="24"/>
          <w:szCs w:val="24"/>
        </w:rPr>
        <w:t xml:space="preserve"> Y AL </w:t>
      </w:r>
      <w:r w:rsidRPr="00FA2FC9">
        <w:rPr>
          <w:rFonts w:ascii="Times New Roman" w:hAnsi="Times New Roman" w:cs="Times New Roman"/>
          <w:bCs/>
          <w:sz w:val="24"/>
          <w:szCs w:val="24"/>
        </w:rPr>
        <w:t>ING. RUBÉN GALLARDO PARDO</w:t>
      </w:r>
      <w:r w:rsidRPr="00FA2FC9">
        <w:rPr>
          <w:rFonts w:ascii="Times New Roman" w:hAnsi="Times New Roman" w:cs="Times New Roman"/>
          <w:sz w:val="24"/>
          <w:szCs w:val="24"/>
        </w:rPr>
        <w:t>,</w:t>
      </w:r>
      <w:r w:rsidRPr="00FA2FC9">
        <w:rPr>
          <w:rFonts w:ascii="Times New Roman" w:hAnsi="Times New Roman" w:cs="Times New Roman"/>
          <w:bCs/>
          <w:sz w:val="24"/>
          <w:szCs w:val="24"/>
        </w:rPr>
        <w:t xml:space="preserve"> GERENTE DIVISIONAL DE SUMINISTRO BÁSICO GOLFO NORTE,</w:t>
      </w:r>
      <w:r w:rsidRPr="00FA2FC9">
        <w:rPr>
          <w:rFonts w:ascii="Times New Roman" w:hAnsi="Times New Roman" w:cs="Times New Roman"/>
          <w:sz w:val="24"/>
          <w:szCs w:val="24"/>
        </w:rPr>
        <w:t xml:space="preserve"> </w:t>
      </w:r>
      <w:r w:rsidRPr="00F31906">
        <w:rPr>
          <w:rFonts w:ascii="Times New Roman" w:hAnsi="Times New Roman" w:cs="Times New Roman"/>
          <w:bCs/>
          <w:sz w:val="24"/>
          <w:szCs w:val="24"/>
        </w:rPr>
        <w:t>A</w:t>
      </w:r>
      <w:r w:rsidRPr="00F31906">
        <w:rPr>
          <w:rFonts w:ascii="Times New Roman" w:hAnsi="Times New Roman" w:cs="Times New Roman"/>
          <w:b/>
          <w:sz w:val="24"/>
          <w:szCs w:val="24"/>
        </w:rPr>
        <w:t xml:space="preserve"> </w:t>
      </w:r>
      <w:r w:rsidRPr="00F31906">
        <w:rPr>
          <w:rFonts w:ascii="Times New Roman" w:hAnsi="Times New Roman" w:cs="Times New Roman"/>
          <w:sz w:val="24"/>
          <w:szCs w:val="24"/>
        </w:rPr>
        <w:t>FIN DE QUE SE</w:t>
      </w:r>
      <w:r w:rsidRPr="00F31906">
        <w:rPr>
          <w:rFonts w:ascii="Times New Roman" w:hAnsi="Times New Roman" w:cs="Times New Roman"/>
          <w:b/>
          <w:sz w:val="24"/>
          <w:szCs w:val="24"/>
        </w:rPr>
        <w:t xml:space="preserve"> </w:t>
      </w:r>
      <w:r w:rsidRPr="00F31906">
        <w:rPr>
          <w:rFonts w:ascii="Times New Roman" w:hAnsi="Times New Roman" w:cs="Times New Roman"/>
          <w:sz w:val="24"/>
          <w:szCs w:val="24"/>
        </w:rPr>
        <w:t xml:space="preserve">ATIENDA LA SUPERVISIÓN, REINSTALACIÓN Y MANTENIMIENTO PREVENTIVO DE LA ACTUAL INFRAESTRUCTURA PROPIEDAD DE LA COMISIÓN FEDERAL DE ELECTRICIDAD, UBICADA EN LAS BANQUETAS, PLAZAS Y LUGARES DE USO COMÚN DE TODO EL ESTADO DE NUEVO LEÓN; SOLICITANDO SE REALICE LO SIGUIENTE: SE DEFINA UNA ESTRATEGIA DE PREVENCIÓN PARA QUE CONFORME A SUS ATRIBUCIONES SE GENEREN ALTERNATIVAS DE MANTENIMIENTO INMEDIATO EN BASE A LOS </w:t>
      </w:r>
      <w:r w:rsidRPr="00F31906">
        <w:rPr>
          <w:rFonts w:ascii="Times New Roman" w:hAnsi="Times New Roman" w:cs="Times New Roman"/>
          <w:sz w:val="24"/>
          <w:szCs w:val="24"/>
        </w:rPr>
        <w:lastRenderedPageBreak/>
        <w:t xml:space="preserve">REPORTES CIUDADANOS, ASÍ COMO PREVENCIÓN Y SOLUCIÓN, ANTE LA PROBLEMÁTICA QUE AQUEJA Y PONE EN RIESGO LA INTEGRIDAD DE LOS PEATONES Y CONDUCTORES; </w:t>
      </w:r>
      <w:r w:rsidRPr="00F31906">
        <w:rPr>
          <w:rFonts w:ascii="Times New Roman" w:eastAsia="Times New Roman" w:hAnsi="Times New Roman" w:cs="Times New Roman"/>
          <w:sz w:val="24"/>
          <w:szCs w:val="24"/>
          <w:lang w:eastAsia="es-MX"/>
        </w:rPr>
        <w:t xml:space="preserve">SE ENVÍE A ESTA SOBERANÍA UN DIAGNÓSTICO DEL ESTADO ACTUAL DE POSTES Y TRANSFORMADORES QUE SE UBICAN EN CADA UNO DE LOS MUNICIPIOS DEL ESTADO; </w:t>
      </w:r>
      <w:r w:rsidRPr="00F31906">
        <w:rPr>
          <w:rFonts w:ascii="Times New Roman" w:hAnsi="Times New Roman" w:cs="Times New Roman"/>
          <w:sz w:val="24"/>
          <w:szCs w:val="24"/>
        </w:rPr>
        <w:t xml:space="preserve">SE FORTALEZCA LA IMPLEMENTACIÓN Y DIFUSIÓN DE CAMPAÑAS INFORMATIVAS PARA QUE A LOS CIUDADANOS SE LES FACILITE REPORTAR LOS SUCESOS CON LA FINALIDAD DE QUE LA COMISIÓN FEDERAL DE ELECTRICIDAD BRINDE LA ATENCIÓN INMEDIATA, TENIENDO COMO PRIORIDAD  LA PREVENCIÓN DE ALGÚN ACCIDENTE; DANDO A CONOCER LOS CANALES DE COMUNICACIÓN OFICIAL QUE ESTARÁN BRINDANDO LA INFORMACIÓN A LA CIUDADANÍA; Y, </w:t>
      </w:r>
      <w:r w:rsidRPr="00F31906">
        <w:rPr>
          <w:rFonts w:ascii="Times New Roman" w:eastAsia="Times New Roman" w:hAnsi="Times New Roman" w:cs="Times New Roman"/>
          <w:sz w:val="24"/>
          <w:szCs w:val="24"/>
          <w:lang w:eastAsia="es-MX"/>
        </w:rPr>
        <w:t xml:space="preserve">SE ENVÍE UNA ATENTA INVITACIÓN AL </w:t>
      </w:r>
      <w:r w:rsidRPr="00FA2FC9">
        <w:rPr>
          <w:rFonts w:ascii="Times New Roman" w:hAnsi="Times New Roman" w:cs="Times New Roman"/>
          <w:bCs/>
          <w:sz w:val="24"/>
          <w:szCs w:val="24"/>
        </w:rPr>
        <w:t>ING. RUBÉN GALLARDO PARDO</w:t>
      </w:r>
      <w:r w:rsidRPr="00FA2FC9">
        <w:rPr>
          <w:rFonts w:ascii="Times New Roman" w:hAnsi="Times New Roman" w:cs="Times New Roman"/>
          <w:sz w:val="24"/>
          <w:szCs w:val="24"/>
        </w:rPr>
        <w:t>,</w:t>
      </w:r>
      <w:r w:rsidRPr="00FA2FC9">
        <w:rPr>
          <w:rFonts w:ascii="Times New Roman" w:hAnsi="Times New Roman" w:cs="Times New Roman"/>
          <w:bCs/>
          <w:sz w:val="24"/>
          <w:szCs w:val="24"/>
        </w:rPr>
        <w:t xml:space="preserve"> GERENTE DIVISIONAL DE SUMINISTRO BÁSICO GOLFO NORTE</w:t>
      </w:r>
      <w:r w:rsidRPr="00FA2FC9">
        <w:rPr>
          <w:rFonts w:ascii="Times New Roman" w:hAnsi="Times New Roman" w:cs="Times New Roman"/>
          <w:sz w:val="24"/>
          <w:szCs w:val="24"/>
        </w:rPr>
        <w:t>,</w:t>
      </w:r>
      <w:r w:rsidRPr="00F31906">
        <w:rPr>
          <w:rFonts w:ascii="Times New Roman" w:hAnsi="Times New Roman" w:cs="Times New Roman"/>
          <w:b/>
          <w:sz w:val="24"/>
          <w:szCs w:val="24"/>
        </w:rPr>
        <w:t xml:space="preserve"> </w:t>
      </w:r>
      <w:r w:rsidRPr="00F31906">
        <w:rPr>
          <w:rFonts w:ascii="Times New Roman" w:eastAsia="Times New Roman" w:hAnsi="Times New Roman" w:cs="Times New Roman"/>
          <w:sz w:val="24"/>
          <w:szCs w:val="24"/>
          <w:lang w:eastAsia="es-MX"/>
        </w:rPr>
        <w:t xml:space="preserve">A CELEBRAR UNA REUNIÓN DE TRABAJO CON LOS INTEGRANTES DE ÉSTE PODER LEGISLATIVO A FIN DE TRATAR ASUNTOS RELACIONADOS CON EL PRESENTE PUNTO DE ACUERDO. </w:t>
      </w:r>
      <w:r w:rsidRPr="00F31906">
        <w:rPr>
          <w:rFonts w:ascii="Times New Roman" w:eastAsia="Times New Roman" w:hAnsi="Times New Roman" w:cs="Times New Roman"/>
          <w:sz w:val="24"/>
          <w:szCs w:val="24"/>
        </w:rPr>
        <w:t xml:space="preserve">INTERVINIERON A FAVOR LAS DIP. DENISSE DANIELA PUENTE MONTEMAYOR, ADRIANA PAOLA CORONADO RAMÍREZ E IRAÍS VIRGINIA REYES DE LA TORRE. </w:t>
      </w:r>
      <w:r w:rsidRPr="00F31906">
        <w:rPr>
          <w:rFonts w:ascii="Times New Roman" w:hAnsi="Times New Roman" w:cs="Times New Roman"/>
          <w:sz w:val="24"/>
          <w:szCs w:val="24"/>
        </w:rPr>
        <w:t xml:space="preserve">AL HABER MÁS DIPUTADOS QUE DESEAN INTERVENIR, EL PRESIDENTE SOMETIÓ A CONSIDERACIÓN DE LA ASAMBLEA EL ABRIR OTRA RONDA DE ORADORES. </w:t>
      </w:r>
      <w:r w:rsidRPr="00F31906">
        <w:rPr>
          <w:rFonts w:ascii="Times New Roman" w:hAnsi="Times New Roman" w:cs="Times New Roman"/>
          <w:i/>
          <w:sz w:val="24"/>
          <w:szCs w:val="24"/>
        </w:rPr>
        <w:t xml:space="preserve">SIENDO APROBADA POR UNANIMIDAD. </w:t>
      </w:r>
      <w:r w:rsidRPr="00F31906">
        <w:rPr>
          <w:rFonts w:ascii="Times New Roman" w:hAnsi="Times New Roman" w:cs="Times New Roman"/>
          <w:sz w:val="24"/>
          <w:szCs w:val="24"/>
        </w:rPr>
        <w:t xml:space="preserve">INTERVINO A FAVOR EL DIP. FÉLIX ROCHA ESQUIVEL. </w:t>
      </w:r>
      <w:r w:rsidRPr="00F31906">
        <w:rPr>
          <w:rFonts w:ascii="Times New Roman" w:hAnsi="Times New Roman" w:cs="Times New Roman"/>
          <w:sz w:val="24"/>
          <w:szCs w:val="24"/>
          <w:shd w:val="clear" w:color="auto" w:fill="FFFFFF"/>
        </w:rPr>
        <w:t>S</w:t>
      </w:r>
      <w:r w:rsidRPr="00F31906">
        <w:rPr>
          <w:rFonts w:ascii="Times New Roman" w:hAnsi="Times New Roman" w:cs="Times New Roman"/>
          <w:sz w:val="24"/>
          <w:szCs w:val="24"/>
          <w:lang w:eastAsia="es-MX"/>
        </w:rPr>
        <w:t xml:space="preserve">E SOMETIÓ A CONSIDERACIÓN DE LA ASAMBLEA EL QUE SEA VOTADO EN ESE MOMENTO EL PUNTO DE ACUERDO, </w:t>
      </w:r>
      <w:r w:rsidRPr="00F31906">
        <w:rPr>
          <w:rFonts w:ascii="Times New Roman" w:hAnsi="Times New Roman" w:cs="Times New Roman"/>
          <w:i/>
          <w:sz w:val="24"/>
          <w:szCs w:val="24"/>
          <w:lang w:eastAsia="es-MX"/>
        </w:rPr>
        <w:t>FUE APROBADO POR UNANIMIDAD DE LOS PRESENTES Y DE LOS DIPUTADOS QUE SE ENCUENTRAN A TRAVÉS DE LOS MEDIOS TELEMÁTICOS</w:t>
      </w:r>
      <w:r w:rsidRPr="00F31906">
        <w:rPr>
          <w:rFonts w:ascii="Times New Roman" w:hAnsi="Times New Roman" w:cs="Times New Roman"/>
          <w:sz w:val="24"/>
          <w:szCs w:val="24"/>
          <w:lang w:eastAsia="es-MX"/>
        </w:rPr>
        <w:t xml:space="preserve">. </w:t>
      </w:r>
      <w:r w:rsidRPr="00F31906">
        <w:rPr>
          <w:rFonts w:ascii="Times New Roman" w:hAnsi="Times New Roman" w:cs="Times New Roman"/>
          <w:b/>
          <w:sz w:val="24"/>
          <w:szCs w:val="24"/>
          <w:lang w:eastAsia="es-MX"/>
        </w:rPr>
        <w:t>FUE APROBADO EL PUNTO DE ACUERDO POR UNANIMIDAD DE 35 VOTOS.</w:t>
      </w:r>
    </w:p>
    <w:p w:rsidR="00B36E7C" w:rsidRPr="00F31906" w:rsidRDefault="00B36E7C" w:rsidP="00F31906">
      <w:pPr>
        <w:spacing w:after="0" w:line="240" w:lineRule="auto"/>
        <w:jc w:val="both"/>
        <w:rPr>
          <w:rFonts w:ascii="Times New Roman" w:eastAsia="Times New Roman" w:hAnsi="Times New Roman" w:cs="Times New Roman"/>
          <w:sz w:val="24"/>
          <w:szCs w:val="24"/>
        </w:rPr>
      </w:pPr>
    </w:p>
    <w:p w:rsidR="00945EA6" w:rsidRPr="00F31906" w:rsidRDefault="00CD3B9A" w:rsidP="00F31906">
      <w:pPr>
        <w:spacing w:after="0" w:line="240" w:lineRule="auto"/>
        <w:jc w:val="both"/>
        <w:rPr>
          <w:rFonts w:ascii="Times New Roman" w:hAnsi="Times New Roman" w:cs="Times New Roman"/>
          <w:sz w:val="24"/>
          <w:szCs w:val="24"/>
          <w:lang w:eastAsia="es-MX"/>
        </w:rPr>
      </w:pPr>
      <w:r w:rsidRPr="00F31906">
        <w:rPr>
          <w:rFonts w:ascii="Times New Roman" w:eastAsia="Times New Roman" w:hAnsi="Times New Roman" w:cs="Times New Roman"/>
          <w:sz w:val="24"/>
          <w:szCs w:val="24"/>
        </w:rPr>
        <w:t xml:space="preserve">EL </w:t>
      </w:r>
      <w:r w:rsidRPr="00F31906">
        <w:rPr>
          <w:rFonts w:ascii="Times New Roman" w:eastAsia="Times New Roman" w:hAnsi="Times New Roman" w:cs="Times New Roman"/>
          <w:b/>
          <w:sz w:val="24"/>
          <w:szCs w:val="24"/>
        </w:rPr>
        <w:t>DIP. JAVIER CABALLERO GAONA, INTEGRANTE DEL GRUPO LEGISLATIVO DEL PARTIDO REVOLUCIONARIO INSTITUCIONAL</w:t>
      </w:r>
      <w:r w:rsidRPr="00F31906">
        <w:rPr>
          <w:rFonts w:ascii="Times New Roman" w:eastAsia="Times New Roman" w:hAnsi="Times New Roman" w:cs="Times New Roman"/>
          <w:sz w:val="24"/>
          <w:szCs w:val="24"/>
        </w:rPr>
        <w:t xml:space="preserve">, PRESENTÓ UN PUNTO DE ACUERDO POR EL QUE </w:t>
      </w:r>
      <w:r w:rsidRPr="00F31906">
        <w:rPr>
          <w:rFonts w:ascii="Times New Roman" w:eastAsia="Times New Roman" w:hAnsi="Times New Roman" w:cs="Times New Roman"/>
          <w:sz w:val="24"/>
          <w:szCs w:val="24"/>
          <w:lang w:val="es-ES" w:eastAsia="es-ES"/>
        </w:rPr>
        <w:t xml:space="preserve">SE EXHORTA RESPETUOSAMENTE AL </w:t>
      </w:r>
      <w:r w:rsidRPr="00F31906">
        <w:rPr>
          <w:rFonts w:ascii="Times New Roman" w:eastAsia="Times New Roman" w:hAnsi="Times New Roman" w:cs="Times New Roman"/>
          <w:sz w:val="24"/>
          <w:szCs w:val="24"/>
          <w:lang w:eastAsia="es-MX"/>
        </w:rPr>
        <w:t xml:space="preserve">TITULAR DEL PODER EJECUTIVO DEL ESTADO DE NUEVO LEÓN, A FIN DE QUE MODIFIQUE EL DECRETO PUBLICADO EL MIÉRCOLES 1 DE FEBRERO DE 2023, POR EL QUE SE ESTABLECEN EN EL ESTADO DE NUEVO LEÓN ZONAS DE VEDA PARA EL USO DE FUEGO, PARA QUE ÉSTE CUMPLA CON LOS PARÁMETROS ESTABLECIDOS POR LA LEY DE DESARROLLO FORESTAL SUSTENTABLE DE NUEVO LEÓN, CON APOYO DEL COMITÉ DE MANEJO DE FUEGO, ELIMINANDO LA PROHIBICIÓN DEL USO DE VEHÍCULOS TODO TERRENO Y LA REDUCCIÓN DE VISITANTES A PASAJES NATURALES. ASIMISMO, </w:t>
      </w:r>
      <w:r w:rsidRPr="00F31906">
        <w:rPr>
          <w:rFonts w:ascii="Times New Roman" w:eastAsia="Times New Roman" w:hAnsi="Times New Roman" w:cs="Times New Roman"/>
          <w:bCs/>
          <w:sz w:val="24"/>
          <w:szCs w:val="24"/>
          <w:lang w:eastAsia="es-MX"/>
        </w:rPr>
        <w:t xml:space="preserve">PARA </w:t>
      </w:r>
      <w:r w:rsidRPr="00F31906">
        <w:rPr>
          <w:rFonts w:ascii="Times New Roman" w:eastAsia="Times New Roman" w:hAnsi="Times New Roman" w:cs="Times New Roman"/>
          <w:sz w:val="24"/>
          <w:szCs w:val="24"/>
          <w:lang w:eastAsia="es-MX"/>
        </w:rPr>
        <w:t xml:space="preserve">QUE EXPIDA EL REGLAMENTO DE LA LEY QUE REGULA EL USO DE LOS VEHÍCULOS RECREATIVOS TODO TERRENO EN EL ESTADO, GARANTIZANDO QUE CONTENGA LOS LINEAMIENTOS PARA QUE LAS AUTORIDADES CORRESPONDIENTES GENEREN ACCIONES DE COMPENSACIÓN ECOLÓGICA Y REMEDIACIÓN AMBIENTAL EN LOS </w:t>
      </w:r>
      <w:r w:rsidRPr="00F31906">
        <w:rPr>
          <w:rFonts w:ascii="Times New Roman" w:eastAsia="Times New Roman" w:hAnsi="Times New Roman" w:cs="Times New Roman"/>
          <w:sz w:val="24"/>
          <w:szCs w:val="24"/>
          <w:lang w:eastAsia="es-MX"/>
        </w:rPr>
        <w:lastRenderedPageBreak/>
        <w:t>CASOS DE DAÑO Y AFECTACIÓN AL MEDIO AMBIENTE, DE ACUERDO CON LO ESTABLECIDO POR EL SEGUNDO TRANSITORIO DE LA LEY QUE REGULA EL USO DE LOS VEHÍCULOS RECREATIVOS TODO TERRENO EN EL ESTADO DE NUEVO LE</w:t>
      </w:r>
      <w:r w:rsidRPr="00F31906">
        <w:rPr>
          <w:rFonts w:ascii="Times New Roman" w:eastAsia="Times New Roman" w:hAnsi="Times New Roman" w:cs="Times New Roman"/>
          <w:sz w:val="24"/>
          <w:szCs w:val="24"/>
          <w:lang w:val="es-ES" w:eastAsia="es-MX"/>
        </w:rPr>
        <w:t xml:space="preserve">ÓN. </w:t>
      </w:r>
      <w:r w:rsidRPr="00F31906">
        <w:rPr>
          <w:rFonts w:ascii="Times New Roman" w:eastAsia="Times New Roman" w:hAnsi="Times New Roman" w:cs="Times New Roman"/>
          <w:sz w:val="24"/>
          <w:szCs w:val="24"/>
        </w:rPr>
        <w:t xml:space="preserve">INTERVINO A FAVOR LA DIP. PERLA DE LOS ÁNGELES VILLARREAL VALDEZ. </w:t>
      </w:r>
      <w:r w:rsidRPr="00F31906">
        <w:rPr>
          <w:rFonts w:ascii="Times New Roman" w:hAnsi="Times New Roman" w:cs="Times New Roman"/>
          <w:sz w:val="24"/>
          <w:szCs w:val="24"/>
          <w:shd w:val="clear" w:color="auto" w:fill="FFFFFF"/>
        </w:rPr>
        <w:t>S</w:t>
      </w:r>
      <w:r w:rsidRPr="00F31906">
        <w:rPr>
          <w:rFonts w:ascii="Times New Roman" w:hAnsi="Times New Roman" w:cs="Times New Roman"/>
          <w:sz w:val="24"/>
          <w:szCs w:val="24"/>
          <w:lang w:eastAsia="es-MX"/>
        </w:rPr>
        <w:t xml:space="preserve">E SOMETIÓ A CONSIDERACIÓN DE LA ASAMBLEA EL QUE SEA VOTADO EN ESE MOMENTO EL PUNTO DE ACUERDO, </w:t>
      </w:r>
      <w:r w:rsidRPr="00F31906">
        <w:rPr>
          <w:rFonts w:ascii="Times New Roman" w:hAnsi="Times New Roman" w:cs="Times New Roman"/>
          <w:i/>
          <w:sz w:val="24"/>
          <w:szCs w:val="24"/>
          <w:lang w:eastAsia="es-MX"/>
        </w:rPr>
        <w:t>FUE APROBADO POR UNANIMIDAD DE LOS PRESENTES Y DE LOS DIPUTADOS QUE SE ENCUENTRAN A TRAVÉS DE LA PLATAFORMA DIGITAL</w:t>
      </w:r>
      <w:r w:rsidRPr="00F31906">
        <w:rPr>
          <w:rFonts w:ascii="Times New Roman" w:hAnsi="Times New Roman" w:cs="Times New Roman"/>
          <w:sz w:val="24"/>
          <w:szCs w:val="24"/>
          <w:lang w:eastAsia="es-MX"/>
        </w:rPr>
        <w:t xml:space="preserve">. </w:t>
      </w:r>
      <w:r w:rsidRPr="00F31906">
        <w:rPr>
          <w:rFonts w:ascii="Times New Roman" w:hAnsi="Times New Roman" w:cs="Times New Roman"/>
          <w:b/>
          <w:sz w:val="24"/>
          <w:szCs w:val="24"/>
          <w:lang w:eastAsia="es-MX"/>
        </w:rPr>
        <w:t>FUE APROBADO EL PUNTO DE ACUERDO POR MAYORÍA DE 25 VOTOS A FAVOR, 0 VOTOS EN CONTRA Y 9 VOTOS EN ABSTENCIÓN.</w:t>
      </w:r>
    </w:p>
    <w:p w:rsidR="00945EA6" w:rsidRPr="00F31906" w:rsidRDefault="00945EA6" w:rsidP="00F31906">
      <w:pPr>
        <w:spacing w:after="0" w:line="240" w:lineRule="auto"/>
        <w:jc w:val="both"/>
        <w:rPr>
          <w:rFonts w:ascii="Times New Roman" w:eastAsia="Times New Roman" w:hAnsi="Times New Roman" w:cs="Times New Roman"/>
          <w:sz w:val="24"/>
          <w:szCs w:val="24"/>
        </w:rPr>
      </w:pPr>
    </w:p>
    <w:p w:rsidR="00DC78E3" w:rsidRDefault="00CD3B9A" w:rsidP="00F31906">
      <w:pPr>
        <w:spacing w:after="0" w:line="240" w:lineRule="auto"/>
        <w:jc w:val="both"/>
        <w:rPr>
          <w:rFonts w:ascii="Times New Roman" w:hAnsi="Times New Roman" w:cs="Times New Roman"/>
          <w:sz w:val="24"/>
          <w:szCs w:val="24"/>
          <w:shd w:val="clear" w:color="auto" w:fill="FFFFFF"/>
        </w:rPr>
      </w:pPr>
      <w:r w:rsidRPr="00F31906">
        <w:rPr>
          <w:rFonts w:ascii="Times New Roman" w:eastAsia="Times New Roman" w:hAnsi="Times New Roman" w:cs="Times New Roman"/>
          <w:sz w:val="24"/>
          <w:szCs w:val="24"/>
        </w:rPr>
        <w:t xml:space="preserve">LA </w:t>
      </w:r>
      <w:r w:rsidRPr="00F31906">
        <w:rPr>
          <w:rFonts w:ascii="Times New Roman" w:eastAsia="Times New Roman" w:hAnsi="Times New Roman" w:cs="Times New Roman"/>
          <w:b/>
          <w:sz w:val="24"/>
          <w:szCs w:val="24"/>
        </w:rPr>
        <w:t>DIP. DENISSE DANIELA PUENTE MONTEMAYOR, INTEGRANTE DEL GRUPO LEGISLATIVO DEL PARTIDO MOVIMIENTO CIUDADANO</w:t>
      </w:r>
      <w:r w:rsidRPr="00F31906">
        <w:rPr>
          <w:rFonts w:ascii="Times New Roman" w:eastAsia="Times New Roman" w:hAnsi="Times New Roman" w:cs="Times New Roman"/>
          <w:sz w:val="24"/>
          <w:szCs w:val="24"/>
        </w:rPr>
        <w:t xml:space="preserve">, PRESENTÓ UN POSICIONAMIENTO EN RELACIÓN AL </w:t>
      </w:r>
      <w:r w:rsidRPr="00F31906">
        <w:rPr>
          <w:rFonts w:ascii="Times New Roman" w:hAnsi="Times New Roman" w:cs="Times New Roman"/>
          <w:sz w:val="24"/>
          <w:szCs w:val="24"/>
          <w:shd w:val="clear" w:color="auto" w:fill="FFFFFF"/>
        </w:rPr>
        <w:t xml:space="preserve">11 DE FEBRERO, </w:t>
      </w:r>
      <w:r w:rsidRPr="00F31906">
        <w:rPr>
          <w:rFonts w:ascii="Times New Roman" w:hAnsi="Times New Roman" w:cs="Times New Roman"/>
          <w:i/>
          <w:sz w:val="24"/>
          <w:szCs w:val="24"/>
          <w:shd w:val="clear" w:color="auto" w:fill="FFFFFF"/>
        </w:rPr>
        <w:t>“DÍA INTERNACIONAL DE LA MUJER Y LA NIÑA EN LA CIENCIA”</w:t>
      </w:r>
      <w:r w:rsidRPr="00F31906">
        <w:rPr>
          <w:rFonts w:ascii="Times New Roman" w:hAnsi="Times New Roman" w:cs="Times New Roman"/>
          <w:sz w:val="24"/>
          <w:szCs w:val="24"/>
          <w:shd w:val="clear" w:color="auto" w:fill="FFFFFF"/>
        </w:rPr>
        <w:t>.</w:t>
      </w:r>
    </w:p>
    <w:p w:rsidR="00FA2FC9" w:rsidRPr="00F31906" w:rsidRDefault="00FA2FC9" w:rsidP="00F31906">
      <w:pPr>
        <w:spacing w:after="0" w:line="240" w:lineRule="auto"/>
        <w:jc w:val="both"/>
        <w:rPr>
          <w:rFonts w:ascii="Times New Roman" w:eastAsia="Times New Roman" w:hAnsi="Times New Roman" w:cs="Times New Roman"/>
          <w:sz w:val="24"/>
          <w:szCs w:val="24"/>
        </w:rPr>
      </w:pPr>
    </w:p>
    <w:p w:rsidR="000C4E66" w:rsidRPr="00F31906" w:rsidRDefault="00CD3B9A" w:rsidP="00F31906">
      <w:pPr>
        <w:pStyle w:val="NormalWeb"/>
        <w:shd w:val="clear" w:color="auto" w:fill="FFFFFF"/>
        <w:spacing w:before="0" w:beforeAutospacing="0" w:after="0" w:afterAutospacing="0"/>
        <w:jc w:val="both"/>
      </w:pPr>
      <w:r w:rsidRPr="00F31906">
        <w:t xml:space="preserve">EL </w:t>
      </w:r>
      <w:r w:rsidRPr="00F31906">
        <w:rPr>
          <w:b/>
        </w:rPr>
        <w:t>DIP. RAÚL LOZANO CABALLERO, INTEGRANTE DEL GRUPO LEGISLATIVO DEL PARTIDO VERDE ECOLOGISTA DE MÉXICO</w:t>
      </w:r>
      <w:r w:rsidRPr="00F31906">
        <w:t xml:space="preserve">, PRESENTÓ UN PUNTO DE ACUERDO POR EL QUE </w:t>
      </w:r>
      <w:r w:rsidRPr="00F31906">
        <w:rPr>
          <w:lang w:val="es-ES" w:eastAsia="es-ES"/>
        </w:rPr>
        <w:t xml:space="preserve">SE EXHORTA RESPETUOSAMENTE AL </w:t>
      </w:r>
      <w:r w:rsidRPr="00F31906">
        <w:rPr>
          <w:bCs/>
          <w:color w:val="000000" w:themeColor="text1"/>
        </w:rPr>
        <w:t>TITULAR DE LA SECRETARÍA DE MEDIO AMBIENTE PARA QUE INFORME A ESTA SOBERANÍA A LA BREVEDAD, ¿Q</w:t>
      </w:r>
      <w:r w:rsidRPr="00F31906">
        <w:rPr>
          <w:color w:val="000000" w:themeColor="text1"/>
        </w:rPr>
        <w:t>UÉ ACCIONES ESPECÍFICAS ESTÁN REALIZANDO CONTRA LAS EMPRESAS QUE CONTAMINAN DE NO</w:t>
      </w:r>
      <w:r w:rsidR="006A4DF6">
        <w:rPr>
          <w:color w:val="000000" w:themeColor="text1"/>
        </w:rPr>
        <w:t>CHE?; QUE SE</w:t>
      </w:r>
      <w:r w:rsidRPr="00F31906">
        <w:rPr>
          <w:color w:val="000000" w:themeColor="text1"/>
        </w:rPr>
        <w:t xml:space="preserve"> ENVÍE A ESTA SOBERANÍA LA LISTA DE DICHAS EMPRESAS; ASÍ COMO SABER SI SE HAN APLICADO SANCIONES A ESAS EMPRESAS CONTAMINANTES Y EN QUÉ CONSISTEN, INDEPENDIENTEMENTE DEL PLAZO DE 60 DÍAS, A LAS EMPRESAS CONTAMINANTES QUE ANUNCIÓ EN EL MES DE ENERO DEL PRESENTE AÑO. </w:t>
      </w:r>
      <w:r w:rsidRPr="00F31906">
        <w:t xml:space="preserve">INTERVINIERON A FAVOR LAS DIP. TABITA ORTIZ HERNÁNDEZ E ITZEL SOLEDAD CASTILLO ALMANZA. INTERVINO CON UNA PROPUESTA DE ADICIÓN AL PUNTO DE ACUERDO LA DIP. TABITA ORTIZ HERNÁNDEZ, </w:t>
      </w:r>
      <w:r w:rsidRPr="00F31906">
        <w:rPr>
          <w:i/>
        </w:rPr>
        <w:t>LA CUAL FUE ACEPTADA POR EL DIP</w:t>
      </w:r>
      <w:bookmarkStart w:id="0" w:name="_GoBack"/>
      <w:bookmarkEnd w:id="0"/>
      <w:r w:rsidRPr="00F31906">
        <w:rPr>
          <w:i/>
        </w:rPr>
        <w:t>UTADO PROMOVENTE</w:t>
      </w:r>
      <w:r w:rsidRPr="00F31906">
        <w:t xml:space="preserve">. </w:t>
      </w:r>
      <w:r w:rsidRPr="00F31906">
        <w:rPr>
          <w:shd w:val="clear" w:color="auto" w:fill="FFFFFF"/>
        </w:rPr>
        <w:t>S</w:t>
      </w:r>
      <w:r w:rsidRPr="00F31906">
        <w:t xml:space="preserve">E SOMETIÓ A CONSIDERACIÓN DE LA ASAMBLEA EL QUE SEA VOTADO EN ESE MOMENTO EL PUNTO DE ACUERDO, </w:t>
      </w:r>
      <w:r w:rsidRPr="00F31906">
        <w:rPr>
          <w:i/>
        </w:rPr>
        <w:t>FUE APROBADO POR UNANIMIDAD DE LOS PRESENTES Y DE LOS DIPUTADOS QUE SE ENCUENTRAN A TRAVÉS DE LA PLATAFORMA DIGITAL</w:t>
      </w:r>
      <w:r w:rsidRPr="00F31906">
        <w:t xml:space="preserve">. </w:t>
      </w:r>
      <w:r w:rsidRPr="00F31906">
        <w:rPr>
          <w:b/>
        </w:rPr>
        <w:t>FUE APROBADO EL PUNTO DE ACUERDO POR UNANIMIDAD DE 30 VOTOS.</w:t>
      </w:r>
    </w:p>
    <w:p w:rsidR="000C4E66" w:rsidRPr="00FA2FC9" w:rsidRDefault="000C4E66" w:rsidP="00FA2FC9">
      <w:pPr>
        <w:spacing w:after="0" w:line="240" w:lineRule="auto"/>
        <w:jc w:val="both"/>
        <w:rPr>
          <w:rFonts w:ascii="Times New Roman" w:eastAsia="Times New Roman" w:hAnsi="Times New Roman" w:cs="Times New Roman"/>
          <w:sz w:val="28"/>
          <w:szCs w:val="24"/>
        </w:rPr>
      </w:pPr>
    </w:p>
    <w:p w:rsidR="000C4E66" w:rsidRPr="00FA2FC9" w:rsidRDefault="00CD3B9A" w:rsidP="00FA2FC9">
      <w:pPr>
        <w:spacing w:after="0" w:line="240" w:lineRule="auto"/>
        <w:jc w:val="both"/>
        <w:rPr>
          <w:rFonts w:ascii="Times New Roman" w:hAnsi="Times New Roman" w:cs="Times New Roman"/>
          <w:bCs/>
          <w:iCs/>
          <w:sz w:val="24"/>
          <w:lang w:val="es-ES" w:eastAsia="es-ES"/>
        </w:rPr>
      </w:pPr>
      <w:r w:rsidRPr="00FA2FC9">
        <w:rPr>
          <w:rFonts w:ascii="Times New Roman" w:hAnsi="Times New Roman" w:cs="Times New Roman"/>
          <w:sz w:val="24"/>
        </w:rPr>
        <w:t xml:space="preserve">LA </w:t>
      </w:r>
      <w:r w:rsidRPr="00FA2FC9">
        <w:rPr>
          <w:rFonts w:ascii="Times New Roman" w:hAnsi="Times New Roman" w:cs="Times New Roman"/>
          <w:b/>
          <w:sz w:val="24"/>
        </w:rPr>
        <w:t xml:space="preserve">DIP. ANYLÚ BENDICIÓN HERNÁNDEZ SEPÚLVEDA, INTEGRANTE DEL </w:t>
      </w:r>
      <w:r w:rsidRPr="00FA2FC9">
        <w:rPr>
          <w:rFonts w:ascii="Times New Roman" w:hAnsi="Times New Roman" w:cs="Times New Roman"/>
          <w:b/>
          <w:bCs/>
          <w:iCs/>
          <w:sz w:val="24"/>
          <w:lang w:val="es-ES" w:eastAsia="es-ES"/>
        </w:rPr>
        <w:t>GRUPO LEGISLATIVO DE DIPUTADOS INDEPENDIENTES “BANCADA 4T”</w:t>
      </w:r>
      <w:r w:rsidRPr="00FA2FC9">
        <w:rPr>
          <w:rFonts w:ascii="Times New Roman" w:hAnsi="Times New Roman" w:cs="Times New Roman"/>
          <w:b/>
          <w:sz w:val="24"/>
        </w:rPr>
        <w:t>,</w:t>
      </w:r>
      <w:r w:rsidRPr="00FA2FC9">
        <w:rPr>
          <w:rFonts w:ascii="Times New Roman" w:hAnsi="Times New Roman" w:cs="Times New Roman"/>
          <w:sz w:val="24"/>
        </w:rPr>
        <w:t xml:space="preserve"> PRESENTÓ UN PUNTO DE ACUERDO POR EL QUE </w:t>
      </w:r>
      <w:r w:rsidRPr="00FA2FC9">
        <w:rPr>
          <w:rFonts w:ascii="Times New Roman" w:hAnsi="Times New Roman" w:cs="Times New Roman"/>
          <w:sz w:val="24"/>
          <w:lang w:val="es-ES" w:eastAsia="es-ES"/>
        </w:rPr>
        <w:t xml:space="preserve">SE EXHORTA RESPETUOSAMENTE AL </w:t>
      </w:r>
      <w:r w:rsidRPr="00FA2FC9">
        <w:rPr>
          <w:rFonts w:ascii="Times New Roman" w:hAnsi="Times New Roman" w:cs="Times New Roman"/>
          <w:spacing w:val="2"/>
          <w:sz w:val="24"/>
          <w:lang w:val="es-ES" w:eastAsia="es-ES"/>
        </w:rPr>
        <w:t xml:space="preserve">SECRETARIO DEL TRABAJO DEL GOBIERNO DEL ESTADO DE NUEVO LEÓN, PARA QUE </w:t>
      </w:r>
      <w:r w:rsidRPr="00FA2FC9">
        <w:rPr>
          <w:rFonts w:ascii="Times New Roman" w:hAnsi="Times New Roman" w:cs="Times New Roman"/>
          <w:sz w:val="24"/>
          <w:lang w:val="es-ES_tradnl" w:eastAsia="es-ES"/>
        </w:rPr>
        <w:t xml:space="preserve">PROMUEVA, EN EL ÁMBITO DE SU COMPETENCIA, EL CONTENIDO DE LA NORMA MEXICANA </w:t>
      </w:r>
      <w:r w:rsidRPr="00FA2FC9">
        <w:rPr>
          <w:rFonts w:ascii="Times New Roman" w:hAnsi="Times New Roman" w:cs="Times New Roman"/>
          <w:sz w:val="24"/>
          <w:lang w:val="es-ES" w:eastAsia="es-ES"/>
        </w:rPr>
        <w:t>EN IGUALDAD LABORAL Y NO DISCRIMINACIÓN</w:t>
      </w:r>
      <w:r w:rsidRPr="00FA2FC9">
        <w:rPr>
          <w:rFonts w:ascii="Times New Roman" w:hAnsi="Times New Roman" w:cs="Times New Roman"/>
          <w:sz w:val="24"/>
          <w:lang w:val="es-ES_tradnl" w:eastAsia="es-ES"/>
        </w:rPr>
        <w:t xml:space="preserve"> (NMX-R-025-SCFI-2015) EN LOS CENTROS </w:t>
      </w:r>
      <w:r w:rsidRPr="00FA2FC9">
        <w:rPr>
          <w:rFonts w:ascii="Times New Roman" w:hAnsi="Times New Roman" w:cs="Times New Roman"/>
          <w:sz w:val="24"/>
          <w:lang w:val="es-ES_tradnl" w:eastAsia="es-ES"/>
        </w:rPr>
        <w:lastRenderedPageBreak/>
        <w:t xml:space="preserve">DE TRABAJO PÚBLICOS Y PRIVADOS DEL ESTADO DE NUEVO LEÓN. </w:t>
      </w:r>
      <w:r w:rsidRPr="00FA2FC9">
        <w:rPr>
          <w:rFonts w:ascii="Times New Roman" w:hAnsi="Times New Roman" w:cs="Times New Roman"/>
          <w:sz w:val="24"/>
        </w:rPr>
        <w:t xml:space="preserve">AL NO HABER DIPUTADOS A FAVOR NI EN CONTRA, </w:t>
      </w:r>
      <w:r w:rsidRPr="00FA2FC9">
        <w:rPr>
          <w:rFonts w:ascii="Times New Roman" w:hAnsi="Times New Roman" w:cs="Times New Roman"/>
          <w:sz w:val="24"/>
          <w:shd w:val="clear" w:color="auto" w:fill="FFFFFF"/>
        </w:rPr>
        <w:t>S</w:t>
      </w:r>
      <w:r w:rsidRPr="00FA2FC9">
        <w:rPr>
          <w:rFonts w:ascii="Times New Roman" w:hAnsi="Times New Roman" w:cs="Times New Roman"/>
          <w:sz w:val="24"/>
          <w:lang w:eastAsia="es-MX"/>
        </w:rPr>
        <w:t xml:space="preserve">E SOMETIÓ A CONSIDERACIÓN DE LA ASAMBLEA EL QUE SEA VOTADO EN ESE MOMENTO EL PUNTO DE ACUERDO, </w:t>
      </w:r>
      <w:r w:rsidRPr="00FA2FC9">
        <w:rPr>
          <w:rFonts w:ascii="Times New Roman" w:hAnsi="Times New Roman" w:cs="Times New Roman"/>
          <w:i/>
          <w:sz w:val="24"/>
          <w:lang w:eastAsia="es-MX"/>
        </w:rPr>
        <w:t>FUE APROBADO POR UNANIMIDAD DE LOS PRESENTES Y DE LOS DIPUTADOS QUE SE ENCUENTRAN A TRAVÉS DE LA PLATAFORMA DIGITAL</w:t>
      </w:r>
      <w:r w:rsidRPr="00FA2FC9">
        <w:rPr>
          <w:rFonts w:ascii="Times New Roman" w:hAnsi="Times New Roman" w:cs="Times New Roman"/>
          <w:sz w:val="24"/>
          <w:lang w:eastAsia="es-MX"/>
        </w:rPr>
        <w:t xml:space="preserve">. </w:t>
      </w:r>
      <w:r w:rsidRPr="00FA2FC9">
        <w:rPr>
          <w:rFonts w:ascii="Times New Roman" w:hAnsi="Times New Roman" w:cs="Times New Roman"/>
          <w:b/>
          <w:sz w:val="24"/>
          <w:lang w:eastAsia="es-MX"/>
        </w:rPr>
        <w:t>FUE APROBADO EL PUNTO DE ACUERDO POR UNANIMIDAD DE 34 VOTOS.</w:t>
      </w:r>
    </w:p>
    <w:p w:rsidR="000C4E66" w:rsidRPr="00FA2FC9" w:rsidRDefault="000C4E66" w:rsidP="00FA2FC9">
      <w:pPr>
        <w:spacing w:after="0" w:line="240" w:lineRule="auto"/>
        <w:jc w:val="both"/>
        <w:rPr>
          <w:rFonts w:ascii="Times New Roman" w:eastAsia="Times New Roman" w:hAnsi="Times New Roman" w:cs="Times New Roman"/>
          <w:sz w:val="28"/>
          <w:szCs w:val="24"/>
        </w:rPr>
      </w:pPr>
    </w:p>
    <w:p w:rsidR="000C4E66" w:rsidRPr="00F31906" w:rsidRDefault="00CD3B9A" w:rsidP="00F31906">
      <w:pPr>
        <w:spacing w:after="0" w:line="240" w:lineRule="auto"/>
        <w:jc w:val="both"/>
        <w:rPr>
          <w:rFonts w:ascii="Times New Roman" w:eastAsia="Arial Narrow" w:hAnsi="Times New Roman" w:cs="Times New Roman"/>
          <w:b/>
          <w:sz w:val="24"/>
          <w:szCs w:val="24"/>
        </w:rPr>
      </w:pPr>
      <w:r w:rsidRPr="00F31906">
        <w:rPr>
          <w:rFonts w:ascii="Times New Roman" w:eastAsia="Times New Roman" w:hAnsi="Times New Roman" w:cs="Times New Roman"/>
          <w:sz w:val="24"/>
          <w:szCs w:val="24"/>
        </w:rPr>
        <w:t xml:space="preserve">LA </w:t>
      </w:r>
      <w:r w:rsidRPr="00F31906">
        <w:rPr>
          <w:rFonts w:ascii="Times New Roman" w:eastAsia="Times New Roman" w:hAnsi="Times New Roman" w:cs="Times New Roman"/>
          <w:b/>
          <w:sz w:val="24"/>
          <w:szCs w:val="24"/>
        </w:rPr>
        <w:t xml:space="preserve">DIP. </w:t>
      </w:r>
      <w:r w:rsidRPr="00F31906">
        <w:rPr>
          <w:rFonts w:ascii="Times New Roman" w:hAnsi="Times New Roman" w:cs="Times New Roman"/>
          <w:b/>
          <w:color w:val="000000"/>
          <w:sz w:val="24"/>
          <w:szCs w:val="24"/>
        </w:rPr>
        <w:t xml:space="preserve">JESSICA ELODIA MARTÍNEZ </w:t>
      </w:r>
      <w:proofErr w:type="spellStart"/>
      <w:r w:rsidRPr="00F31906">
        <w:rPr>
          <w:rFonts w:ascii="Times New Roman" w:hAnsi="Times New Roman" w:cs="Times New Roman"/>
          <w:b/>
          <w:color w:val="000000"/>
          <w:sz w:val="24"/>
          <w:szCs w:val="24"/>
        </w:rPr>
        <w:t>MARTÍNEZ</w:t>
      </w:r>
      <w:proofErr w:type="spellEnd"/>
      <w:r w:rsidRPr="00F31906">
        <w:rPr>
          <w:rFonts w:ascii="Times New Roman" w:eastAsia="Times New Roman" w:hAnsi="Times New Roman" w:cs="Times New Roman"/>
          <w:b/>
          <w:sz w:val="24"/>
          <w:szCs w:val="24"/>
        </w:rPr>
        <w:t xml:space="preserve">, DIPUTADA SIN PARTIDO </w:t>
      </w:r>
      <w:r w:rsidR="00FA2FC9">
        <w:rPr>
          <w:rFonts w:ascii="Times New Roman" w:eastAsia="Times New Roman" w:hAnsi="Times New Roman" w:cs="Times New Roman"/>
          <w:b/>
          <w:sz w:val="24"/>
          <w:szCs w:val="24"/>
        </w:rPr>
        <w:t xml:space="preserve">INTEGRANTE </w:t>
      </w:r>
      <w:r w:rsidRPr="00F31906">
        <w:rPr>
          <w:rFonts w:ascii="Times New Roman" w:eastAsia="Times New Roman" w:hAnsi="Times New Roman" w:cs="Times New Roman"/>
          <w:b/>
          <w:sz w:val="24"/>
          <w:szCs w:val="24"/>
        </w:rPr>
        <w:t>DE LA LXXVI LEGISLATURA</w:t>
      </w:r>
      <w:r w:rsidRPr="00F31906">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F31906">
        <w:rPr>
          <w:rFonts w:ascii="Times New Roman" w:eastAsia="Times New Roman" w:hAnsi="Times New Roman" w:cs="Times New Roman"/>
          <w:sz w:val="24"/>
          <w:szCs w:val="24"/>
          <w:lang w:val="es-ES" w:eastAsia="es-ES"/>
        </w:rPr>
        <w:t xml:space="preserve">SE EXHORTA RESPETUOSAMENTE AL </w:t>
      </w:r>
      <w:r w:rsidRPr="00F31906">
        <w:rPr>
          <w:rFonts w:ascii="Times New Roman" w:eastAsia="Arial Narrow" w:hAnsi="Times New Roman" w:cs="Times New Roman"/>
          <w:sz w:val="24"/>
          <w:szCs w:val="24"/>
        </w:rPr>
        <w:t xml:space="preserve">GOBERNADOR DEL ESTADO DE NUEVO LEÓN, SAMUEL ALEJANDRO GARCÍA SEPÚLVEDA ASÍ COMO AL DIRECTOR GENERAL DE PARQUE FUNDIDORA, JEAN JOSEPH LEAUTAUD RUSSEK ,PARA QUE CON BASE A LAS ATRIBUCIONES QUE LES CONFIERE LA LEY ORGÁNICA DE LA ADMINISTRACIÓN PÚBLICA PARA EL ESTADO DE NUEVO LEÓN, ASÍ COMO LA LEY QUE CREA AL ORGANISMO PÚBLICO DESCENTRALIZADO DENOMINADO PARQUE FUNDIDORA RESPECTIVAMENTE, REALICEN LAS ADECUACIONES DE INFRAESTRUCTURA NECESARIAS </w:t>
      </w:r>
      <w:r w:rsidRPr="00FA2FC9">
        <w:rPr>
          <w:rFonts w:ascii="Times New Roman" w:eastAsia="Arial Narrow" w:hAnsi="Times New Roman" w:cs="Times New Roman"/>
          <w:sz w:val="24"/>
          <w:szCs w:val="24"/>
        </w:rPr>
        <w:t>PARA GARANTIZAR EL ACCESO UNIVERSAL Y SIN COMPLICACIONES A LAS INSTALACIONES DEL ESTACIONAMIENTO DE LA MACROPLAZA,  ASÍ COMO TODOS AQUELLOS ESTACIONAMIENTOS A CARGO DEL ORGANISMO PÚBLICO DESCENTRALIZADO DENOMINADO PARQUE FUNDIDORA A LAS Y LOS CIUDADANOS QUE VIVEN CON DISCAPACIDAD.</w:t>
      </w:r>
      <w:r w:rsidRPr="00F31906">
        <w:rPr>
          <w:rFonts w:ascii="Times New Roman" w:eastAsia="Times New Roman" w:hAnsi="Times New Roman" w:cs="Times New Roman"/>
          <w:sz w:val="24"/>
          <w:szCs w:val="24"/>
          <w:lang w:val="es-ES" w:eastAsia="es-ES"/>
        </w:rPr>
        <w:t xml:space="preserve"> </w:t>
      </w:r>
      <w:r w:rsidRPr="00F31906">
        <w:rPr>
          <w:rFonts w:ascii="Times New Roman" w:eastAsia="Times New Roman" w:hAnsi="Times New Roman" w:cs="Times New Roman"/>
          <w:sz w:val="24"/>
          <w:szCs w:val="24"/>
        </w:rPr>
        <w:t xml:space="preserve">AL NO HABER DIPUTADOS A FAVOR NI EN CONTRA, </w:t>
      </w:r>
      <w:r w:rsidRPr="00F31906">
        <w:rPr>
          <w:rFonts w:ascii="Times New Roman" w:hAnsi="Times New Roman" w:cs="Times New Roman"/>
          <w:sz w:val="24"/>
          <w:szCs w:val="24"/>
          <w:shd w:val="clear" w:color="auto" w:fill="FFFFFF"/>
        </w:rPr>
        <w:t>S</w:t>
      </w:r>
      <w:r w:rsidRPr="00F31906">
        <w:rPr>
          <w:rFonts w:ascii="Times New Roman" w:hAnsi="Times New Roman" w:cs="Times New Roman"/>
          <w:sz w:val="24"/>
          <w:szCs w:val="24"/>
          <w:lang w:eastAsia="es-MX"/>
        </w:rPr>
        <w:t xml:space="preserve">E SOMETIÓ A CONSIDERACIÓN DE LA ASAMBLEA EL QUE SEA VOTADO EN ESE MOMENTO EL PUNTO DE ACUERDO, </w:t>
      </w:r>
      <w:r w:rsidRPr="00F31906">
        <w:rPr>
          <w:rFonts w:ascii="Times New Roman" w:hAnsi="Times New Roman" w:cs="Times New Roman"/>
          <w:i/>
          <w:sz w:val="24"/>
          <w:szCs w:val="24"/>
          <w:lang w:eastAsia="es-MX"/>
        </w:rPr>
        <w:t>FUE APROBADO POR UNANIMIDAD DE LOS PRESENTES Y DE LOS DIPUTADOS QUE SE ENCUENTRAN A TRAVÉS DE LA PLATAFORMA DIGITAL</w:t>
      </w:r>
      <w:r w:rsidRPr="00F31906">
        <w:rPr>
          <w:rFonts w:ascii="Times New Roman" w:hAnsi="Times New Roman" w:cs="Times New Roman"/>
          <w:sz w:val="24"/>
          <w:szCs w:val="24"/>
          <w:lang w:eastAsia="es-MX"/>
        </w:rPr>
        <w:t xml:space="preserve">. </w:t>
      </w:r>
      <w:r w:rsidRPr="00F31906">
        <w:rPr>
          <w:rFonts w:ascii="Times New Roman" w:hAnsi="Times New Roman" w:cs="Times New Roman"/>
          <w:b/>
          <w:sz w:val="24"/>
          <w:szCs w:val="24"/>
          <w:lang w:eastAsia="es-MX"/>
        </w:rPr>
        <w:t>FUE APROBADO EL PUNTO DE ACUERDO POR UNANIMIDAD DE 33 VOTOS.</w:t>
      </w:r>
    </w:p>
    <w:p w:rsidR="000C4E66" w:rsidRPr="00F31906" w:rsidRDefault="000C4E66" w:rsidP="00F3190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040A10" w:rsidRPr="00F31906" w:rsidRDefault="00CD3B9A" w:rsidP="00F31906">
      <w:pPr>
        <w:spacing w:after="0" w:line="240" w:lineRule="auto"/>
        <w:jc w:val="both"/>
        <w:rPr>
          <w:rFonts w:ascii="Times New Roman" w:hAnsi="Times New Roman" w:cs="Times New Roman"/>
          <w:sz w:val="24"/>
          <w:szCs w:val="24"/>
          <w:lang w:val="es-ES"/>
        </w:rPr>
      </w:pPr>
      <w:r w:rsidRPr="00F31906">
        <w:rPr>
          <w:rFonts w:ascii="Times New Roman" w:eastAsia="Times New Roman" w:hAnsi="Times New Roman" w:cs="Times New Roman"/>
          <w:sz w:val="24"/>
          <w:szCs w:val="24"/>
        </w:rPr>
        <w:t xml:space="preserve">EL </w:t>
      </w:r>
      <w:r w:rsidRPr="00F31906">
        <w:rPr>
          <w:rFonts w:ascii="Times New Roman" w:eastAsia="Times New Roman" w:hAnsi="Times New Roman" w:cs="Times New Roman"/>
          <w:b/>
          <w:sz w:val="24"/>
          <w:szCs w:val="24"/>
        </w:rPr>
        <w:t>DIP. GILBERTO DE JESÚS GÓMEZ REYES, INTEGRANTE DEL GRUPO LEGISLATIVO DEL PARTIDO ACCIÓN NACIONAL</w:t>
      </w:r>
      <w:r w:rsidRPr="00F31906">
        <w:rPr>
          <w:rFonts w:ascii="Times New Roman" w:eastAsia="Times New Roman" w:hAnsi="Times New Roman" w:cs="Times New Roman"/>
          <w:sz w:val="24"/>
          <w:szCs w:val="24"/>
        </w:rPr>
        <w:t xml:space="preserve">, PRESENTÓ UN PUNTO DE ACUERDO POR EL QUE </w:t>
      </w:r>
      <w:r w:rsidRPr="00F31906">
        <w:rPr>
          <w:rFonts w:ascii="Times New Roman" w:eastAsia="Times New Roman" w:hAnsi="Times New Roman" w:cs="Times New Roman"/>
          <w:sz w:val="24"/>
          <w:szCs w:val="24"/>
          <w:lang w:val="es-ES" w:eastAsia="es-ES"/>
        </w:rPr>
        <w:t xml:space="preserve">SE EXHORTA RESPETUOSAMENTE AL </w:t>
      </w:r>
      <w:r w:rsidRPr="00F31906">
        <w:rPr>
          <w:rFonts w:ascii="Times New Roman" w:hAnsi="Times New Roman" w:cs="Times New Roman"/>
          <w:sz w:val="24"/>
          <w:szCs w:val="24"/>
          <w:highlight w:val="white"/>
          <w:lang w:val="es-ES"/>
        </w:rPr>
        <w:t xml:space="preserve">TITULAR DE LA SECRETARÍA DE MEDIO AMBIENTE Y RECURSOS NATURALES PARA QUE ATENDIENDO A LA SITUACIÓN DE RIESGO DE LOS HÁBITAT, LAS ESPECIES Y LAS POBLACIONES DE LA VIDA SILVESTRE, LLEVE A CABO </w:t>
      </w:r>
      <w:r w:rsidRPr="00F31906">
        <w:rPr>
          <w:rFonts w:ascii="Times New Roman" w:hAnsi="Times New Roman" w:cs="Times New Roman"/>
          <w:sz w:val="24"/>
          <w:szCs w:val="24"/>
          <w:lang w:val="es-ES"/>
        </w:rPr>
        <w:t>LAS ACCIONES CONTENIDAS EN LA LEY GENERAL DEL EQUILIBRIO ECOLÓGICO Y LA PROTECCIÓN AL AMBIENTE PARA EFECTO DE PRESERVAR Y PROTEGER LA BIODIVERSIDAD, ASÍ COMO EL ESTABLECIMIENTO Y ADMINISTRACIÓN DE LAS ÁREAS NATURALES PROTEGIDAS DEL ESTADO DE NUEVO LEÓN, A FIN DE SALVAGUARDAR LOS AMBIENTES NATURALES REPRESENTATIVOS DE LA REGIÓN. ASIMISMO, SE ENVÍA</w:t>
      </w:r>
      <w:r w:rsidRPr="00F31906">
        <w:rPr>
          <w:rFonts w:ascii="Times New Roman" w:hAnsi="Times New Roman" w:cs="Times New Roman"/>
          <w:sz w:val="24"/>
          <w:szCs w:val="24"/>
          <w:highlight w:val="white"/>
          <w:lang w:val="es-ES"/>
        </w:rPr>
        <w:t xml:space="preserve"> UN ATENTO Y </w:t>
      </w:r>
      <w:r w:rsidRPr="00F31906">
        <w:rPr>
          <w:rFonts w:ascii="Times New Roman" w:hAnsi="Times New Roman" w:cs="Times New Roman"/>
          <w:sz w:val="24"/>
          <w:szCs w:val="24"/>
          <w:highlight w:val="white"/>
          <w:lang w:val="es-ES"/>
        </w:rPr>
        <w:lastRenderedPageBreak/>
        <w:t xml:space="preserve">RESPETUOSO EXHORTO AL MUNICIPIO DE GUADALUPE, NUEVO LEÓN, </w:t>
      </w:r>
      <w:r w:rsidRPr="00F31906">
        <w:rPr>
          <w:rFonts w:ascii="Times New Roman" w:hAnsi="Times New Roman" w:cs="Times New Roman"/>
          <w:sz w:val="24"/>
          <w:szCs w:val="24"/>
          <w:lang w:val="es-ES"/>
        </w:rPr>
        <w:t xml:space="preserve">PARA QUE EN EL ÁMBITO DE SUS COMPETENCIAS Y ATRIBUCIONES, CONTROLE Y VERIFIQUE LOS PERMISOS DE USO DE SUELO OTORGADOS A LOS FRACCIONAMIENTOS EN CONSTRUCCIÓN DE LA ZONA CERCANA DEL MONUMENTO NATURAL CERRO DE LA SILLA, CONFORME A LO DISPUESTO EN LOS ARTÍCULOS 332, 332 Y 334 DE LA LEY DE ASENTAMIENTOS HUMANOS, ORDENAMIENTO TERRITORIAL Y DESARROLLO URBANO PARA EL ESTADO DE NUEVO LEÓN, EN MATERIA DE AUTORIZACIONES COLINDANTES CON ÁREAS NATURALES PROTEGIDAS. </w:t>
      </w:r>
      <w:r w:rsidRPr="00F31906">
        <w:rPr>
          <w:rFonts w:ascii="Times New Roman" w:eastAsia="Times New Roman" w:hAnsi="Times New Roman" w:cs="Times New Roman"/>
          <w:sz w:val="24"/>
          <w:szCs w:val="24"/>
        </w:rPr>
        <w:t>AL NO HABER DIPUTADOS A FAVOR NI EN CONTRA,</w:t>
      </w:r>
      <w:r w:rsidRPr="00F31906">
        <w:rPr>
          <w:rFonts w:ascii="Times New Roman" w:hAnsi="Times New Roman" w:cs="Times New Roman"/>
          <w:sz w:val="24"/>
          <w:szCs w:val="24"/>
          <w:lang w:val="es-ES"/>
        </w:rPr>
        <w:t xml:space="preserve"> </w:t>
      </w:r>
      <w:r w:rsidRPr="00F31906">
        <w:rPr>
          <w:rFonts w:ascii="Times New Roman" w:hAnsi="Times New Roman" w:cs="Times New Roman"/>
          <w:sz w:val="24"/>
          <w:szCs w:val="24"/>
          <w:shd w:val="clear" w:color="auto" w:fill="FFFFFF"/>
        </w:rPr>
        <w:t>S</w:t>
      </w:r>
      <w:r w:rsidRPr="00F31906">
        <w:rPr>
          <w:rFonts w:ascii="Times New Roman" w:hAnsi="Times New Roman" w:cs="Times New Roman"/>
          <w:sz w:val="24"/>
          <w:szCs w:val="24"/>
          <w:lang w:eastAsia="es-MX"/>
        </w:rPr>
        <w:t xml:space="preserve">E SOMETIÓ A CONSIDERACIÓN DE LA ASAMBLEA EL QUE SEA VOTADO EN ESE MOMENTO EL PUNTO DE ACUERDO, </w:t>
      </w:r>
      <w:r w:rsidRPr="00F31906">
        <w:rPr>
          <w:rFonts w:ascii="Times New Roman" w:hAnsi="Times New Roman" w:cs="Times New Roman"/>
          <w:i/>
          <w:sz w:val="24"/>
          <w:szCs w:val="24"/>
          <w:lang w:eastAsia="es-MX"/>
        </w:rPr>
        <w:t>FUE APROBADO POR UNANIMIDAD DE LOS PRESENTES Y DE LOS DIPUTADOS QUE SE ENCUENTRAN A TRAVÉS DE LOS MEDIOS TELEMÁTICOS</w:t>
      </w:r>
      <w:r w:rsidRPr="00F31906">
        <w:rPr>
          <w:rFonts w:ascii="Times New Roman" w:hAnsi="Times New Roman" w:cs="Times New Roman"/>
          <w:sz w:val="24"/>
          <w:szCs w:val="24"/>
          <w:lang w:eastAsia="es-MX"/>
        </w:rPr>
        <w:t xml:space="preserve">. </w:t>
      </w:r>
      <w:r w:rsidRPr="00F31906">
        <w:rPr>
          <w:rFonts w:ascii="Times New Roman" w:hAnsi="Times New Roman" w:cs="Times New Roman"/>
          <w:b/>
          <w:sz w:val="24"/>
          <w:szCs w:val="24"/>
          <w:lang w:eastAsia="es-MX"/>
        </w:rPr>
        <w:t>FUE APROBADO EL PUNTO DE ACUERDO POR UNANIMIDAD DE 33 VOTOS.</w:t>
      </w:r>
    </w:p>
    <w:p w:rsidR="005B62ED" w:rsidRPr="00F31906" w:rsidRDefault="005B62ED" w:rsidP="00F31906">
      <w:pPr>
        <w:pStyle w:val="NormalWeb"/>
        <w:spacing w:before="0" w:beforeAutospacing="0" w:after="0" w:afterAutospacing="0"/>
        <w:jc w:val="both"/>
        <w:rPr>
          <w:color w:val="000000"/>
        </w:rPr>
      </w:pPr>
    </w:p>
    <w:p w:rsidR="005B62ED" w:rsidRPr="00F31906" w:rsidRDefault="00CD3B9A" w:rsidP="00F31906">
      <w:pPr>
        <w:pStyle w:val="NormalWeb"/>
        <w:spacing w:before="0" w:beforeAutospacing="0" w:after="0" w:afterAutospacing="0"/>
        <w:jc w:val="both"/>
        <w:rPr>
          <w:i/>
          <w:color w:val="000000"/>
        </w:rPr>
      </w:pPr>
      <w:r w:rsidRPr="00F31906">
        <w:rPr>
          <w:color w:val="000000"/>
        </w:rPr>
        <w:t xml:space="preserve">AL ESTAR POR CONCLUIR EL TIEMPO REGLAMENTARIO DE LA SESIÓN, EL PRESIDENTE SOMETIÓ A CONSIDERACIÓN DE LA ASAMBLEA EL AMPLIAR LA DURACIÓN DE LA SESIÓN HASTA AGOTAR EL ORDEN DEL DÍA. </w:t>
      </w:r>
      <w:r w:rsidRPr="00F31906">
        <w:rPr>
          <w:i/>
          <w:color w:val="000000"/>
        </w:rPr>
        <w:t xml:space="preserve">SIENDO APROBADO POR UNANIMIDAD. </w:t>
      </w:r>
    </w:p>
    <w:p w:rsidR="005B62ED" w:rsidRPr="00F31906" w:rsidRDefault="005B62ED" w:rsidP="00F31906">
      <w:pPr>
        <w:shd w:val="clear" w:color="auto" w:fill="FFFFFF"/>
        <w:spacing w:after="0" w:line="240" w:lineRule="auto"/>
        <w:jc w:val="both"/>
        <w:rPr>
          <w:rFonts w:ascii="Times New Roman" w:eastAsia="Times New Roman" w:hAnsi="Times New Roman" w:cs="Times New Roman"/>
          <w:sz w:val="24"/>
          <w:szCs w:val="24"/>
        </w:rPr>
      </w:pPr>
    </w:p>
    <w:p w:rsidR="00996B75" w:rsidRPr="00F31906" w:rsidRDefault="00CD3B9A" w:rsidP="00F31906">
      <w:pPr>
        <w:pStyle w:val="ecxmsonormal"/>
        <w:spacing w:after="0"/>
        <w:jc w:val="both"/>
      </w:pPr>
      <w:r w:rsidRPr="00F31906">
        <w:t xml:space="preserve">LA </w:t>
      </w:r>
      <w:r w:rsidRPr="00F31906">
        <w:rPr>
          <w:b/>
        </w:rPr>
        <w:t>DIP. PERLA DE LOS ÁNGELES VILLARREAL VALDEZ, INTEGRANTE DEL GRUPO LEGISLATIVO DEL PARTIDO REVOLUCIONARIO INSTITUCIONAL</w:t>
      </w:r>
      <w:r w:rsidRPr="00F31906">
        <w:t xml:space="preserve">, PRESENTÓ UN PUNTO DE ACUERDO POR EL QUE </w:t>
      </w:r>
      <w:r w:rsidRPr="00F31906">
        <w:rPr>
          <w:lang w:val="es-ES" w:eastAsia="es-ES"/>
        </w:rPr>
        <w:t xml:space="preserve">SE EXHORTA RESPETUOSAMENTE </w:t>
      </w:r>
      <w:r w:rsidRPr="00F31906">
        <w:t xml:space="preserve">A LOS 51 MUNICIPIOS DEL ESTADO DE NUEVO LEÓN, PARA QUE INFORMEN A ESTA SOBERANÍA SI YA HAN AJUSTADO SUS REGLAMENTOS CONFORME A LO ESTABLECIDO EN EL ARTÍCULO 187 BIS 1 DE LA LEY AMBIENTAL DEL ESTADO DE NUEVO LEÓN Y EN CASO DE QUE NO LO HAYAN REALIZADO, A LA BREVEDAD POSIBLE LOS AJUSTEN,  PARA QUE CON ELLO, SE PUEDAN APLICAR LAS MEDIDAS CORRESPONDIENTES IMPUESTAS A LOS HORARIOS Y LÍMITES DE LA EMISIÓN DE SONIDOS PARA ZONAS HABITACIONALES CONFORMADAS POR VIVIENDAS UNIFAMILIARES Y/O MULTIFAMILIARES. ASIMISMO, </w:t>
      </w:r>
      <w:r w:rsidRPr="00F31906">
        <w:rPr>
          <w:color w:val="000000" w:themeColor="text1"/>
        </w:rPr>
        <w:t xml:space="preserve">SE ENVÍA UN ATENTO EXHORTO A LOS MUNICIPIOS QUE INTEGRAN LA ZONA METROPOLITANA DEL ESTADO DE NUEVO LEÓN, PARA QUE, EN LA MEDIDA DE SUS FACULTADES, INTENSIFIQUEN LAS ACCIONES Y LOS OPERATIVOS PARA MANTENER EL ORDEN ANTE LOS VECINOS Y NEGOCIOS RUIDOSOS, QUE EXCEDAN LOS LÍMITES DE LA EMISIÓN DE SONIDOS, NO CAUSEN MOLESTIAS Y AFECTACIONES EN LA SALUD DE LAS PERSONAS POR EL ALTO VOLUMEN DE SONIDOS. </w:t>
      </w:r>
      <w:r w:rsidRPr="00F31906">
        <w:t xml:space="preserve">AL NO HABER DIPUTADOS A FAVOR NI EN CONTRA, </w:t>
      </w:r>
      <w:r w:rsidRPr="00F31906">
        <w:rPr>
          <w:shd w:val="clear" w:color="auto" w:fill="FFFFFF"/>
        </w:rPr>
        <w:t>S</w:t>
      </w:r>
      <w:r w:rsidRPr="00F31906">
        <w:t xml:space="preserve">E SOMETIÓ A CONSIDERACIÓN DE LA ASAMBLEA EL QUE SEA VOTADO EN ESE MOMENTO EL PUNTO DE ACUERDO, </w:t>
      </w:r>
      <w:r w:rsidRPr="00F31906">
        <w:rPr>
          <w:i/>
        </w:rPr>
        <w:t xml:space="preserve">FUE APROBADO POR UNANIMIDAD DE LOS PRESENTES Y DE LOS DIPUTADOS QUE SE </w:t>
      </w:r>
      <w:r w:rsidRPr="00F31906">
        <w:rPr>
          <w:i/>
        </w:rPr>
        <w:lastRenderedPageBreak/>
        <w:t>ENCUENTRAN A TRAVÉS DE LOS MEDIOS TELEMÁTICOS</w:t>
      </w:r>
      <w:r w:rsidRPr="00F31906">
        <w:t xml:space="preserve">. </w:t>
      </w:r>
      <w:r w:rsidRPr="00F31906">
        <w:rPr>
          <w:b/>
        </w:rPr>
        <w:t>FUE APROBADO EL PUNTO DE ACUERDO POR UNANIMIDAD DE 28 VOTOS.</w:t>
      </w:r>
    </w:p>
    <w:p w:rsidR="00996B75" w:rsidRPr="00F31906" w:rsidRDefault="00996B75" w:rsidP="00F31906">
      <w:pPr>
        <w:spacing w:after="0" w:line="240" w:lineRule="auto"/>
        <w:jc w:val="both"/>
        <w:rPr>
          <w:rFonts w:ascii="Times New Roman" w:eastAsia="Times New Roman" w:hAnsi="Times New Roman" w:cs="Times New Roman"/>
          <w:sz w:val="24"/>
          <w:szCs w:val="24"/>
        </w:rPr>
      </w:pPr>
    </w:p>
    <w:p w:rsidR="00945EA6" w:rsidRPr="00F31906" w:rsidRDefault="00CD3B9A" w:rsidP="00F31906">
      <w:pPr>
        <w:spacing w:after="0" w:line="240" w:lineRule="auto"/>
        <w:jc w:val="both"/>
        <w:rPr>
          <w:rFonts w:ascii="Times New Roman" w:hAnsi="Times New Roman" w:cs="Times New Roman"/>
          <w:sz w:val="24"/>
          <w:szCs w:val="24"/>
          <w:lang w:eastAsia="es-MX"/>
        </w:rPr>
      </w:pPr>
      <w:r w:rsidRPr="00F31906">
        <w:rPr>
          <w:rFonts w:ascii="Times New Roman" w:eastAsia="Times New Roman" w:hAnsi="Times New Roman" w:cs="Times New Roman"/>
          <w:sz w:val="24"/>
          <w:szCs w:val="24"/>
        </w:rPr>
        <w:t xml:space="preserve">LA </w:t>
      </w:r>
      <w:r w:rsidRPr="00F31906">
        <w:rPr>
          <w:rFonts w:ascii="Times New Roman" w:eastAsia="Times New Roman" w:hAnsi="Times New Roman" w:cs="Times New Roman"/>
          <w:b/>
          <w:sz w:val="24"/>
          <w:szCs w:val="24"/>
        </w:rPr>
        <w:t>DIP. NORMA EDITH BENÍTEZ RIVERA, INTEGRANTE DEL GRUPO LEGISLATIVO DEL PARTIDO MOVIMIENTO CIUDADANO</w:t>
      </w:r>
      <w:r w:rsidRPr="00F31906">
        <w:rPr>
          <w:rFonts w:ascii="Times New Roman" w:eastAsia="Times New Roman" w:hAnsi="Times New Roman" w:cs="Times New Roman"/>
          <w:sz w:val="24"/>
          <w:szCs w:val="24"/>
        </w:rPr>
        <w:t xml:space="preserve">, PRESENTÓ UN PUNTO DE ACUERDO POR EL QUE </w:t>
      </w:r>
      <w:r w:rsidRPr="00F31906">
        <w:rPr>
          <w:rFonts w:ascii="Times New Roman" w:eastAsia="Times New Roman" w:hAnsi="Times New Roman" w:cs="Times New Roman"/>
          <w:sz w:val="24"/>
          <w:szCs w:val="24"/>
          <w:lang w:val="es-ES" w:eastAsia="es-ES"/>
        </w:rPr>
        <w:t xml:space="preserve">SE EXHORTA RESPETUOSAMENTE </w:t>
      </w:r>
      <w:r w:rsidRPr="00F31906">
        <w:rPr>
          <w:rFonts w:ascii="Times New Roman" w:eastAsia="Times New Roman" w:hAnsi="Times New Roman" w:cs="Times New Roman"/>
          <w:sz w:val="24"/>
          <w:szCs w:val="24"/>
          <w:shd w:val="clear" w:color="auto" w:fill="FFFFFF"/>
          <w:lang w:eastAsia="es-MX"/>
        </w:rPr>
        <w:t>A LOS MUNICIPIOS DEL ÁREA METROPOLITANA DE MONTERREY PARA QUE EN COORDINACIÓN CON EL INSTITUTO DE MOVILIDAD Y ACCESIBILIDAD DE NUEVO LEÓN, REALICEN CAMPAÑAS PERMANENTES DE EDUCACIÓN VIAL Y COLOQUEN ANUNCIOS DE CONCIENTIZACIÓN DESTINADOS HACIA LOS CONDUCTORES SOBRE LAS CONSECUENCIAS DE NO ACTUAR CON RESPONSABILIDAD Y PRUDENCIA AL MOMENTO DE CRUZAR LAS VÍAS DEL TREN</w:t>
      </w:r>
      <w:r w:rsidRPr="00F31906">
        <w:rPr>
          <w:rFonts w:ascii="Times New Roman" w:eastAsia="Times New Roman" w:hAnsi="Times New Roman" w:cs="Times New Roman"/>
          <w:color w:val="000000"/>
          <w:sz w:val="24"/>
          <w:szCs w:val="24"/>
          <w:lang w:eastAsia="es-MX"/>
        </w:rPr>
        <w:t>.</w:t>
      </w:r>
      <w:r w:rsidRPr="00F31906">
        <w:rPr>
          <w:rFonts w:ascii="Times New Roman" w:eastAsia="Times New Roman" w:hAnsi="Times New Roman" w:cs="Times New Roman"/>
          <w:b/>
          <w:color w:val="000000"/>
          <w:sz w:val="24"/>
          <w:szCs w:val="24"/>
          <w:lang w:eastAsia="es-MX"/>
        </w:rPr>
        <w:t xml:space="preserve"> </w:t>
      </w:r>
      <w:r w:rsidRPr="00F31906">
        <w:rPr>
          <w:rFonts w:ascii="Times New Roman" w:eastAsia="Times New Roman" w:hAnsi="Times New Roman" w:cs="Times New Roman"/>
          <w:color w:val="000000"/>
          <w:sz w:val="24"/>
          <w:szCs w:val="24"/>
          <w:lang w:eastAsia="es-MX"/>
        </w:rPr>
        <w:t>ASIMISMO, SE ENVÍA UN</w:t>
      </w:r>
      <w:r w:rsidRPr="00F31906">
        <w:rPr>
          <w:rFonts w:ascii="Times New Roman" w:eastAsia="Times New Roman" w:hAnsi="Times New Roman" w:cs="Times New Roman"/>
          <w:sz w:val="24"/>
          <w:szCs w:val="24"/>
          <w:shd w:val="clear" w:color="auto" w:fill="FFFFFF"/>
          <w:lang w:eastAsia="es-MX"/>
        </w:rPr>
        <w:t xml:space="preserve"> RESPETUOSO EXHORTO A LA SECRETARÍA DE INFRAESTRUCTURA, COMUNICACIONES Y TRANSPORTES PARA QUE EL ÁMBITO DE SU COMPETENCIA, INSTALE SEÑALAMIENTOS Y BARRERAS DE RESTRICCIÓN DE PASO, CONOCIDAS COLOQUIALMENTE COMO “PLUMAS” EN LOS CRUCES FERROVIARIOS SITUADOS EN LA ENTIDAD Y EN SU CASO, BRINDE MANTENIMIENTO A LOS YA EXISTENTES. </w:t>
      </w:r>
      <w:r w:rsidRPr="00F31906">
        <w:rPr>
          <w:rFonts w:ascii="Times New Roman" w:eastAsia="Times New Roman" w:hAnsi="Times New Roman" w:cs="Times New Roman"/>
          <w:sz w:val="24"/>
          <w:szCs w:val="24"/>
        </w:rPr>
        <w:t xml:space="preserve">INTERVINO A FAVOR LA DIP. DENISSE DANIELA PUENTE MONTEMAYOR. </w:t>
      </w:r>
      <w:r w:rsidRPr="00F31906">
        <w:rPr>
          <w:rFonts w:ascii="Times New Roman" w:hAnsi="Times New Roman" w:cs="Times New Roman"/>
          <w:sz w:val="24"/>
          <w:szCs w:val="24"/>
          <w:shd w:val="clear" w:color="auto" w:fill="FFFFFF"/>
        </w:rPr>
        <w:t>S</w:t>
      </w:r>
      <w:r w:rsidRPr="00F31906">
        <w:rPr>
          <w:rFonts w:ascii="Times New Roman" w:hAnsi="Times New Roman" w:cs="Times New Roman"/>
          <w:sz w:val="24"/>
          <w:szCs w:val="24"/>
          <w:lang w:eastAsia="es-MX"/>
        </w:rPr>
        <w:t xml:space="preserve">E SOMETIÓ A CONSIDERACIÓN DE LA ASAMBLEA EL QUE SEA VOTADO EN ESE MOMENTO EL PUNTO DE ACUERDO, </w:t>
      </w:r>
      <w:r w:rsidRPr="00F31906">
        <w:rPr>
          <w:rFonts w:ascii="Times New Roman" w:hAnsi="Times New Roman" w:cs="Times New Roman"/>
          <w:i/>
          <w:sz w:val="24"/>
          <w:szCs w:val="24"/>
          <w:lang w:eastAsia="es-MX"/>
        </w:rPr>
        <w:t>FUE APROBADO POR UNANIMIDAD DE LOS PRESENTES Y DE LOS DIPUTADOS QUE SE ENCUENTRAN A TRAVÉS DE LA PLATAFORMA DIGITAL</w:t>
      </w:r>
      <w:r w:rsidRPr="00F31906">
        <w:rPr>
          <w:rFonts w:ascii="Times New Roman" w:hAnsi="Times New Roman" w:cs="Times New Roman"/>
          <w:sz w:val="24"/>
          <w:szCs w:val="24"/>
          <w:lang w:eastAsia="es-MX"/>
        </w:rPr>
        <w:t xml:space="preserve">. </w:t>
      </w:r>
      <w:r w:rsidRPr="00F31906">
        <w:rPr>
          <w:rFonts w:ascii="Times New Roman" w:hAnsi="Times New Roman" w:cs="Times New Roman"/>
          <w:b/>
          <w:sz w:val="24"/>
          <w:szCs w:val="24"/>
          <w:lang w:eastAsia="es-MX"/>
        </w:rPr>
        <w:t>FUE APROBADO EL PUNTO DE ACUERDO POR UNANIMIDAD DE 31 VOTOS.</w:t>
      </w:r>
    </w:p>
    <w:p w:rsidR="00945EA6" w:rsidRPr="00F31906" w:rsidRDefault="00945EA6" w:rsidP="00F31906">
      <w:pPr>
        <w:spacing w:after="0" w:line="240" w:lineRule="auto"/>
        <w:jc w:val="both"/>
        <w:rPr>
          <w:rFonts w:ascii="Times New Roman" w:eastAsia="Times New Roman" w:hAnsi="Times New Roman" w:cs="Times New Roman"/>
          <w:sz w:val="24"/>
          <w:szCs w:val="24"/>
        </w:rPr>
      </w:pPr>
    </w:p>
    <w:p w:rsidR="005544F1" w:rsidRPr="00F31906" w:rsidRDefault="00CD3B9A" w:rsidP="00F3190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31906">
        <w:rPr>
          <w:rFonts w:ascii="Times New Roman" w:eastAsia="Times New Roman" w:hAnsi="Times New Roman" w:cs="Times New Roman"/>
          <w:sz w:val="24"/>
          <w:szCs w:val="24"/>
          <w:lang w:eastAsia="es-ES"/>
        </w:rPr>
        <w:t xml:space="preserve">NO HABIENDO MÁS ORADORES EN EL APARTADO DE ASUNTOS GENERALES, EL PRESIDENTE INSTRUYÓ A LA SECRETARÍA DAR LECTURA AL PROYECTO DE ORDEN DEL DÍA PARA LA PRÓXIMA SESIÓN ORDINARIA. </w:t>
      </w:r>
      <w:r w:rsidRPr="00F31906">
        <w:rPr>
          <w:rFonts w:ascii="Times New Roman" w:eastAsia="Times New Roman" w:hAnsi="Times New Roman" w:cs="Times New Roman"/>
          <w:i/>
          <w:sz w:val="24"/>
          <w:szCs w:val="24"/>
          <w:lang w:eastAsia="es-ES"/>
        </w:rPr>
        <w:t>SE DIO LECTURA.</w:t>
      </w:r>
      <w:r w:rsidRPr="00F31906">
        <w:rPr>
          <w:rFonts w:ascii="Times New Roman" w:eastAsia="Times New Roman" w:hAnsi="Times New Roman" w:cs="Times New Roman"/>
          <w:sz w:val="24"/>
          <w:szCs w:val="24"/>
          <w:lang w:eastAsia="es-ES"/>
        </w:rPr>
        <w:t xml:space="preserve"> Y AL NO HABER MODIFICACIONES AL MISMO.</w:t>
      </w:r>
      <w:r w:rsidRPr="00F31906">
        <w:rPr>
          <w:rFonts w:ascii="Times New Roman" w:eastAsia="Times New Roman" w:hAnsi="Times New Roman" w:cs="Times New Roman"/>
          <w:i/>
          <w:sz w:val="24"/>
          <w:szCs w:val="24"/>
          <w:lang w:eastAsia="es-ES"/>
        </w:rPr>
        <w:t xml:space="preserve"> FUE APROBADO POR UNANIMIDAD DE LOS PRESENTES.</w:t>
      </w:r>
      <w:r w:rsidRPr="00F31906">
        <w:rPr>
          <w:rFonts w:ascii="Times New Roman" w:eastAsia="Times New Roman" w:hAnsi="Times New Roman" w:cs="Times New Roman"/>
          <w:sz w:val="24"/>
          <w:szCs w:val="24"/>
          <w:lang w:eastAsia="es-ES"/>
        </w:rPr>
        <w:t xml:space="preserve"> </w:t>
      </w:r>
    </w:p>
    <w:p w:rsidR="009469B8" w:rsidRPr="00F31906" w:rsidRDefault="009469B8" w:rsidP="00F3190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CD3B9A" w:rsidP="00F3190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31906">
        <w:rPr>
          <w:rFonts w:ascii="Times New Roman" w:eastAsia="Times New Roman" w:hAnsi="Times New Roman" w:cs="Times New Roman"/>
          <w:sz w:val="24"/>
          <w:szCs w:val="24"/>
          <w:lang w:eastAsia="es-ES"/>
        </w:rPr>
        <w:t>EL PRESIDENTE CLAUSURÓ LA SESIÓN ORDINARIA, SIENDO LAS CATORCE HORAS CON TREINTA Y OCHO MINUTOS; CITANDO PARA LA PRÓXIMA SESIÓN EL DÍA Y HORA QUE MARCA EL REGLAMENTO PARA EL GOBIERNO INTERIOR DEL CONGRESO DEL ESTADO DE NUEVO LEÓN</w:t>
      </w:r>
      <w:r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DIP.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r w:rsidRPr="002D67F8">
        <w:rPr>
          <w:rFonts w:ascii="Times New Roman" w:hAnsi="Times New Roman" w:cs="Times New Roman"/>
          <w:b/>
          <w:sz w:val="24"/>
          <w:szCs w:val="24"/>
        </w:rPr>
        <w:t xml:space="preserve">DIP.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r w:rsidRPr="00BC0431">
        <w:rPr>
          <w:rFonts w:ascii="Times New Roman" w:eastAsia="Arial" w:hAnsi="Times New Roman" w:cs="Times New Roman"/>
          <w:b/>
          <w:sz w:val="24"/>
          <w:szCs w:val="24"/>
        </w:rPr>
        <w:t xml:space="preserve">DIP. </w:t>
      </w:r>
      <w:r w:rsidR="00CE4EE1">
        <w:rPr>
          <w:rFonts w:ascii="Times New Roman" w:eastAsia="Arial" w:hAnsi="Times New Roman" w:cs="Times New Roman"/>
          <w:b/>
          <w:sz w:val="24"/>
          <w:szCs w:val="24"/>
        </w:rPr>
        <w:t>ANYLÚ BENDICIÓN HERNÁNDEZ SEPÚLVEDA.</w:t>
      </w: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DA22EA">
        <w:rPr>
          <w:rFonts w:ascii="Times New Roman" w:hAnsi="Times New Roman" w:cs="Times New Roman"/>
          <w:b/>
          <w:sz w:val="18"/>
          <w:szCs w:val="24"/>
        </w:rPr>
        <w:t>1</w:t>
      </w:r>
      <w:r w:rsidR="0070609D">
        <w:rPr>
          <w:rFonts w:ascii="Times New Roman" w:hAnsi="Times New Roman" w:cs="Times New Roman"/>
          <w:b/>
          <w:sz w:val="18"/>
          <w:szCs w:val="24"/>
        </w:rPr>
        <w:t>67</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70609D">
        <w:rPr>
          <w:rFonts w:ascii="Times New Roman" w:hAnsi="Times New Roman" w:cs="Times New Roman"/>
          <w:b/>
          <w:sz w:val="18"/>
          <w:szCs w:val="24"/>
        </w:rPr>
        <w:t>3</w:t>
      </w:r>
    </w:p>
    <w:p w:rsidR="003D3399" w:rsidRPr="00135491" w:rsidRDefault="0070609D"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08 DE FEBRERO</w:t>
      </w:r>
      <w:r w:rsidR="00E02417" w:rsidRPr="00135491">
        <w:rPr>
          <w:rFonts w:ascii="Times New Roman" w:hAnsi="Times New Roman" w:cs="Times New Roman"/>
          <w:b/>
          <w:sz w:val="18"/>
          <w:szCs w:val="24"/>
        </w:rPr>
        <w:t xml:space="preserve"> DE 202</w:t>
      </w:r>
      <w:r>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CD3B9A"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08 DE FEBRERO DE 2023</w:t>
      </w:r>
    </w:p>
    <w:p w:rsidR="00DD33E6" w:rsidRDefault="00DD33E6" w:rsidP="00F40FAB">
      <w:pPr>
        <w:spacing w:after="0" w:line="240" w:lineRule="auto"/>
        <w:ind w:left="567" w:hanging="567"/>
        <w:jc w:val="center"/>
        <w:rPr>
          <w:rFonts w:ascii="Times New Roman" w:eastAsia="Times New Roman" w:hAnsi="Times New Roman" w:cs="Times New Roman"/>
          <w:b/>
          <w:sz w:val="24"/>
          <w:szCs w:val="24"/>
          <w:lang w:eastAsia="es-MX"/>
        </w:rPr>
      </w:pPr>
    </w:p>
    <w:p w:rsidR="00DD33E6" w:rsidRPr="00DD33E6" w:rsidRDefault="00DD33E6" w:rsidP="00F40FAB">
      <w:pPr>
        <w:pStyle w:val="Prrafodelista"/>
        <w:numPr>
          <w:ilvl w:val="0"/>
          <w:numId w:val="19"/>
        </w:numPr>
        <w:ind w:left="567" w:hanging="567"/>
        <w:contextualSpacing/>
        <w:jc w:val="both"/>
        <w:rPr>
          <w:rFonts w:eastAsia="Questrial"/>
          <w:szCs w:val="22"/>
        </w:rPr>
      </w:pPr>
      <w:r w:rsidRPr="00DD33E6">
        <w:rPr>
          <w:rFonts w:eastAsia="Questrial"/>
          <w:bCs/>
          <w:szCs w:val="22"/>
        </w:rPr>
        <w:t>OFICIO SIGNADO POR EL C. ING. MAURICIO ZAVALA MARTÍNEZ, DIRECTOR GENERAL DE LA RED ESTATAL DE AUTOPISTAS DE NUEVO LEÓN,</w:t>
      </w:r>
      <w:r w:rsidRPr="00DD33E6">
        <w:rPr>
          <w:rFonts w:eastAsia="Questrial"/>
          <w:b/>
          <w:szCs w:val="22"/>
        </w:rPr>
        <w:t xml:space="preserve"> </w:t>
      </w:r>
      <w:r w:rsidRPr="00DD33E6">
        <w:rPr>
          <w:rFonts w:eastAsia="Questrial"/>
          <w:szCs w:val="22"/>
        </w:rPr>
        <w:t xml:space="preserve">MEDIANTE EL CUAL DA CONTESTACIÓN AL EXHORTO REALIZADO POR ESTA SOBERANÍA. </w:t>
      </w:r>
      <w:r w:rsidRPr="00DD33E6">
        <w:rPr>
          <w:rFonts w:eastAsia="Questrial"/>
          <w:b/>
          <w:szCs w:val="22"/>
        </w:rPr>
        <w:t>DE ENTERADO SE ANEXA EN EL ACUERDO ADMINISTRATIVO NÚM. 648 APROBADO POR ESTA SOBERANÍA; ASÍ MISMO REMÍTASE COPIA DEL ESCRITO AL COMITÉ DE SEGUIMIENTO DE ACUERDOS Y AL PROMOVENTE.</w:t>
      </w:r>
    </w:p>
    <w:p w:rsidR="00DD33E6" w:rsidRPr="00DD33E6" w:rsidRDefault="00DD33E6" w:rsidP="00F40FAB">
      <w:pPr>
        <w:spacing w:after="0" w:line="240" w:lineRule="auto"/>
        <w:ind w:left="567" w:hanging="567"/>
        <w:jc w:val="both"/>
        <w:rPr>
          <w:rFonts w:ascii="Times New Roman" w:eastAsia="Questrial" w:hAnsi="Times New Roman" w:cs="Times New Roman"/>
          <w:b/>
          <w:sz w:val="24"/>
        </w:rPr>
      </w:pPr>
    </w:p>
    <w:p w:rsidR="00DD33E6" w:rsidRPr="00DD33E6" w:rsidRDefault="00DD33E6" w:rsidP="00F40FAB">
      <w:pPr>
        <w:pStyle w:val="Prrafodelista"/>
        <w:numPr>
          <w:ilvl w:val="0"/>
          <w:numId w:val="19"/>
        </w:numPr>
        <w:ind w:left="567" w:hanging="567"/>
        <w:contextualSpacing/>
        <w:jc w:val="both"/>
        <w:rPr>
          <w:rFonts w:eastAsia="Questrial"/>
          <w:szCs w:val="22"/>
        </w:rPr>
      </w:pPr>
      <w:r w:rsidRPr="00DD33E6">
        <w:rPr>
          <w:rFonts w:eastAsia="Questrial"/>
          <w:bCs/>
          <w:szCs w:val="22"/>
        </w:rPr>
        <w:t>OFICIO SIGNADO POR EL C. ING. JOSÉ SANTOS VALDÉS SALINAS, SECRETARIO DE SERVICIOS PÚBLICOS DEL MUNICIPIO DE MONTERREY, NUEVO LEÓN,</w:t>
      </w:r>
      <w:r w:rsidRPr="00DD33E6">
        <w:rPr>
          <w:rFonts w:eastAsia="Questrial"/>
          <w:b/>
          <w:szCs w:val="22"/>
        </w:rPr>
        <w:t xml:space="preserve"> </w:t>
      </w:r>
      <w:r w:rsidRPr="00DD33E6">
        <w:rPr>
          <w:rFonts w:eastAsia="Questrial"/>
          <w:szCs w:val="22"/>
        </w:rPr>
        <w:t xml:space="preserve">MEDIANTE EL CUAL DA CONTESTACIÓN AL EXHORTO REALIZADO POR ESTA SOBERANÍA. </w:t>
      </w:r>
      <w:r w:rsidRPr="00DD33E6">
        <w:rPr>
          <w:rFonts w:eastAsia="Questrial"/>
          <w:b/>
          <w:szCs w:val="22"/>
        </w:rPr>
        <w:t>DE ENTERADO SE ANEXA EN EL ACUERDO ADMINISTRATIVO NÚM. 548 APROBADO POR ESTA SOBERANÍA; ASÍ MISMO REMÍTASE COPIA DEL ESCRITO AL COMITÉ DE SEGUIMIENTO DE ACUERDOS Y AL PROMOVENTE.</w:t>
      </w:r>
    </w:p>
    <w:p w:rsidR="00DD33E6" w:rsidRPr="00DD33E6" w:rsidRDefault="00DD33E6" w:rsidP="00F40FAB">
      <w:pPr>
        <w:spacing w:after="0" w:line="240" w:lineRule="auto"/>
        <w:ind w:left="567" w:hanging="567"/>
        <w:jc w:val="both"/>
        <w:rPr>
          <w:rFonts w:ascii="Times New Roman" w:eastAsia="Questrial" w:hAnsi="Times New Roman" w:cs="Times New Roman"/>
          <w:sz w:val="24"/>
        </w:rPr>
      </w:pPr>
    </w:p>
    <w:p w:rsidR="00DD33E6" w:rsidRPr="00DD33E6" w:rsidRDefault="00DD33E6" w:rsidP="00F40FAB">
      <w:pPr>
        <w:pStyle w:val="Prrafodelista"/>
        <w:numPr>
          <w:ilvl w:val="0"/>
          <w:numId w:val="19"/>
        </w:numPr>
        <w:ind w:left="567" w:hanging="567"/>
        <w:contextualSpacing/>
        <w:jc w:val="both"/>
        <w:rPr>
          <w:rFonts w:eastAsia="Questrial"/>
          <w:szCs w:val="22"/>
        </w:rPr>
      </w:pPr>
      <w:r w:rsidRPr="00DD33E6">
        <w:rPr>
          <w:rFonts w:eastAsia="Questrial"/>
          <w:bCs/>
          <w:szCs w:val="22"/>
        </w:rPr>
        <w:t>ESCRITO SIGNADO POR LAS CC. DIP. IRAÍS VIRGINIA REYES DE LA TORRE Y DIP. SANDRA ELIZABETH PÁMANES ORTIZ, INTEGRANTES DEL GRUPO LEGISLATIVO MOVIMIENTO CIUDADANO DE LA LXXVI LEGISLATURA,</w:t>
      </w:r>
      <w:r w:rsidRPr="00DD33E6">
        <w:rPr>
          <w:rFonts w:eastAsia="Questrial"/>
          <w:b/>
          <w:szCs w:val="22"/>
        </w:rPr>
        <w:t xml:space="preserve"> </w:t>
      </w:r>
      <w:r w:rsidRPr="00DD33E6">
        <w:rPr>
          <w:rFonts w:eastAsia="Questrial"/>
          <w:szCs w:val="22"/>
        </w:rPr>
        <w:t xml:space="preserve">MEDIANTE EL CUAL SOLICITAN LA APROBACIÓN DE UN PUNTO DE ACUERDO, A FIN DE QUE SE DESECHE POR CADUCIDAD EL JUICIO POLÍTICO EN CONTRA DEL C. SAMUEL ALEJANDRO GARCÍA SEPÚLVEDA, GOBERNADOR CONSTITUCIONAL DEL ESTADO DE NUEVO LEÓN, DE CONFORMIDAD CON LO ESTIPULADO EN EL ARTÍCULO 15 DE LA LEY DE JUICIO POLÍTICO DEL ESTADO DE NUEVO LEÓN, EN VIRTUD QUE LA COMISIÓN ANTICORRUPCIÓN INICIO EL PROCESO FUERA DEL PLAZO ESTABLECIDO EN EL ARTÍCULO ANTES MENCIONADO. </w:t>
      </w:r>
      <w:r w:rsidRPr="00DD33E6">
        <w:rPr>
          <w:rFonts w:eastAsia="Questrial"/>
          <w:b/>
          <w:szCs w:val="22"/>
        </w:rPr>
        <w:t xml:space="preserve">DE ENTERADO Y SE ANEXA CON </w:t>
      </w:r>
      <w:r w:rsidRPr="00DD33E6">
        <w:rPr>
          <w:rFonts w:eastAsia="Questrial"/>
          <w:b/>
          <w:szCs w:val="22"/>
          <w:u w:val="single"/>
        </w:rPr>
        <w:t>CARÁCTER DE URGENTE</w:t>
      </w:r>
      <w:r w:rsidRPr="00DD33E6">
        <w:rPr>
          <w:rFonts w:eastAsia="Questrial"/>
          <w:b/>
          <w:szCs w:val="22"/>
        </w:rPr>
        <w:t xml:space="preserve"> EN EL EXPEDIENTE 16283/LXXVI QUE SE ENCUENTRA EN LA COMISIÓN ANTICORRUPCIÓN.</w:t>
      </w:r>
    </w:p>
    <w:p w:rsidR="00DD33E6" w:rsidRPr="00DD33E6" w:rsidRDefault="00DD33E6" w:rsidP="00F40FAB">
      <w:pPr>
        <w:spacing w:after="0" w:line="240" w:lineRule="auto"/>
        <w:ind w:left="567" w:hanging="567"/>
        <w:jc w:val="both"/>
        <w:rPr>
          <w:rFonts w:ascii="Times New Roman" w:eastAsia="Questrial" w:hAnsi="Times New Roman" w:cs="Times New Roman"/>
          <w:bCs/>
          <w:sz w:val="24"/>
        </w:rPr>
      </w:pPr>
    </w:p>
    <w:p w:rsidR="00DD33E6" w:rsidRPr="00DD33E6" w:rsidRDefault="00DD33E6" w:rsidP="00F40FAB">
      <w:pPr>
        <w:pStyle w:val="Prrafodelista"/>
        <w:numPr>
          <w:ilvl w:val="0"/>
          <w:numId w:val="19"/>
        </w:numPr>
        <w:ind w:left="567" w:hanging="567"/>
        <w:contextualSpacing/>
        <w:jc w:val="both"/>
        <w:rPr>
          <w:rFonts w:eastAsia="Questrial"/>
          <w:szCs w:val="22"/>
        </w:rPr>
      </w:pPr>
      <w:r w:rsidRPr="00DD33E6">
        <w:rPr>
          <w:rFonts w:eastAsia="Questrial"/>
          <w:bCs/>
          <w:szCs w:val="22"/>
        </w:rPr>
        <w:t xml:space="preserve">ESCRITO SIGNADO POR LA C. DIP. ANYLÚ BENDICIÓN HERNÁNDEZ SEPÚLVEDA, COORDINADORA DEL GRUPO LEGISLATIVO DE DIPUTADOS INDEPENDIENTES DE LA LXXVI LEGISLATURA, </w:t>
      </w:r>
      <w:r w:rsidRPr="00DD33E6">
        <w:rPr>
          <w:rFonts w:eastAsia="Questrial"/>
          <w:szCs w:val="22"/>
        </w:rPr>
        <w:t xml:space="preserve">MEDIANTE EL CUAL PRESENTA INICIATIVA DE REFORMA DEL ARTÍCULO 46 DEL CÓDIGO CIVIL PARA EL ESTADO DE NUEVO LEÓN, RELATIVO A QUE SE EXPIDAN ACTAS DEL REGISTRO CIVIL EN SISTEMA BRAILLE, CUANDO QUIEN LO SOLICITE SEA UNA PERSONA INVIDENTE. </w:t>
      </w:r>
      <w:r w:rsidRPr="00DD33E6">
        <w:rPr>
          <w:rFonts w:eastAsia="Questrial"/>
          <w:b/>
          <w:szCs w:val="22"/>
        </w:rPr>
        <w:t xml:space="preserve">DE ENTERADO Y DE CONFORMIDAD CON LO ESTABLECIDO EN LOS ARTÍCULOS 24 FRACCIÓN III Y 39 FRACCIÓN </w:t>
      </w:r>
      <w:r w:rsidRPr="00DD33E6">
        <w:rPr>
          <w:rFonts w:eastAsia="Questrial"/>
          <w:b/>
          <w:szCs w:val="22"/>
        </w:rPr>
        <w:lastRenderedPageBreak/>
        <w:t>II DEL REGLAMENTO PARA EL GOBIERNO INTERIOR DEL CONGRESO, SE TURNA A LA COMISIÓN DE LEGISLACIÓN.</w:t>
      </w:r>
    </w:p>
    <w:p w:rsidR="00DD33E6" w:rsidRPr="00DD33E6" w:rsidRDefault="00DD33E6" w:rsidP="00F40FAB">
      <w:pPr>
        <w:spacing w:after="0" w:line="240" w:lineRule="auto"/>
        <w:ind w:left="567" w:hanging="567"/>
        <w:jc w:val="both"/>
        <w:rPr>
          <w:rFonts w:ascii="Times New Roman" w:eastAsia="Questrial" w:hAnsi="Times New Roman" w:cs="Times New Roman"/>
          <w:b/>
          <w:sz w:val="24"/>
        </w:rPr>
      </w:pPr>
    </w:p>
    <w:p w:rsidR="00DD33E6" w:rsidRPr="00DD33E6" w:rsidRDefault="00DD33E6" w:rsidP="00F40FAB">
      <w:pPr>
        <w:pStyle w:val="Prrafodelista"/>
        <w:numPr>
          <w:ilvl w:val="0"/>
          <w:numId w:val="19"/>
        </w:numPr>
        <w:ind w:left="567" w:hanging="567"/>
        <w:contextualSpacing/>
        <w:jc w:val="both"/>
        <w:rPr>
          <w:rFonts w:eastAsia="Questrial"/>
          <w:szCs w:val="22"/>
        </w:rPr>
      </w:pPr>
      <w:r w:rsidRPr="00DD33E6">
        <w:rPr>
          <w:rFonts w:eastAsia="Questrial"/>
          <w:bCs/>
          <w:szCs w:val="22"/>
        </w:rPr>
        <w:t>OFICIO SIGNADO POR EL C. GERARDO SAÚL PALACIOS PÁMANES, SECRETARIO DE SEGURIDAD,</w:t>
      </w:r>
      <w:r w:rsidRPr="00DD33E6">
        <w:rPr>
          <w:rFonts w:eastAsia="Questrial"/>
          <w:b/>
          <w:szCs w:val="22"/>
        </w:rPr>
        <w:t xml:space="preserve"> </w:t>
      </w:r>
      <w:r w:rsidRPr="00DD33E6">
        <w:rPr>
          <w:rFonts w:eastAsia="Questrial"/>
          <w:szCs w:val="22"/>
        </w:rPr>
        <w:t xml:space="preserve">MEDIANTE EL CUAL DA CONTESTACIÓN AL EXHORTO REALIZADO POR ESTA SOBERANÍA. </w:t>
      </w:r>
      <w:r w:rsidRPr="00DD33E6">
        <w:rPr>
          <w:rFonts w:eastAsia="Questrial"/>
          <w:b/>
          <w:szCs w:val="22"/>
        </w:rPr>
        <w:t>DE ENTERADO SE ANEXA EN EL ACUERDO ADMINISTRATIVO NÚM. 617 APROBADO POR ESTA SOBERANÍA; ASÍ MISMO REMÍTASE COPIA DEL ESCRITO AL COMITÉ DE SEGUIMIENTO DE ACUERDOS Y AL PROMOVENTE.</w:t>
      </w:r>
    </w:p>
    <w:p w:rsidR="00DD33E6" w:rsidRPr="00DD33E6" w:rsidRDefault="00DD33E6" w:rsidP="00F40FAB">
      <w:pPr>
        <w:spacing w:after="0" w:line="240" w:lineRule="auto"/>
        <w:ind w:left="567" w:hanging="567"/>
        <w:jc w:val="both"/>
        <w:rPr>
          <w:rFonts w:ascii="Times New Roman" w:eastAsia="Questrial" w:hAnsi="Times New Roman" w:cs="Times New Roman"/>
          <w:b/>
          <w:sz w:val="24"/>
        </w:rPr>
      </w:pPr>
    </w:p>
    <w:p w:rsidR="00DD33E6" w:rsidRPr="00DD33E6" w:rsidRDefault="00DD33E6" w:rsidP="00F40FAB">
      <w:pPr>
        <w:pStyle w:val="Prrafodelista"/>
        <w:numPr>
          <w:ilvl w:val="0"/>
          <w:numId w:val="19"/>
        </w:numPr>
        <w:ind w:left="567" w:hanging="567"/>
        <w:contextualSpacing/>
        <w:jc w:val="both"/>
        <w:rPr>
          <w:rFonts w:eastAsia="Questrial"/>
          <w:szCs w:val="22"/>
        </w:rPr>
      </w:pPr>
      <w:r w:rsidRPr="00DD33E6">
        <w:rPr>
          <w:rFonts w:eastAsia="Questrial"/>
          <w:bCs/>
          <w:szCs w:val="22"/>
        </w:rPr>
        <w:t>ESCRITO SIGNADO POR EL C. DIP. HERIBERTO TREVIÑO CANTÚ Y LOS INTEGRANTES DEL GRUPO LEGISLATIVO DEL PARTIDO REVOLUCIONARIO INSTITUCIONAL DE LA LXXVI LEGISLATURA,</w:t>
      </w:r>
      <w:r w:rsidRPr="00DD33E6">
        <w:rPr>
          <w:rFonts w:eastAsia="Questrial"/>
          <w:b/>
          <w:szCs w:val="22"/>
        </w:rPr>
        <w:t xml:space="preserve"> </w:t>
      </w:r>
      <w:r w:rsidRPr="00DD33E6">
        <w:rPr>
          <w:rFonts w:eastAsia="Questrial"/>
          <w:szCs w:val="22"/>
        </w:rPr>
        <w:t xml:space="preserve">MEDIANTE EL CUAL PRESENTAN INICIATIVA DE REFORMA A LOS ARTÍCULOS 4 Y 5 DE LA LEY DEL INSTITUTO ESTATAL DE LA JUVENTUD, RELATIVO A IMPULSAR LA PARTICIPACIÓN DE JÓVENES A LA VIDA DEMOCRÁTICA. </w:t>
      </w:r>
      <w:r w:rsidRPr="00DD33E6">
        <w:rPr>
          <w:rFonts w:eastAsia="Questrial"/>
          <w:b/>
          <w:szCs w:val="22"/>
        </w:rPr>
        <w:t>DE ENTERADO Y DE CONFORMIDAD CON LO ESTABLECIDO EN LOS ARTÍCULOS 24 FRACCIÓN III Y 39 FRACCIÓN XIV DEL REGLAMENTO PARA EL GOBIERNO INTERIOR DEL CONGRESO, SE TURNA A LA COMISIÓN DE JUVENTUD.</w:t>
      </w:r>
    </w:p>
    <w:p w:rsidR="00DD33E6" w:rsidRPr="00DD33E6" w:rsidRDefault="00DD33E6" w:rsidP="00F40FAB">
      <w:pPr>
        <w:spacing w:after="0" w:line="240" w:lineRule="auto"/>
        <w:ind w:left="567" w:hanging="567"/>
        <w:jc w:val="both"/>
        <w:rPr>
          <w:rFonts w:ascii="Times New Roman" w:eastAsia="Questrial" w:hAnsi="Times New Roman" w:cs="Times New Roman"/>
          <w:b/>
          <w:sz w:val="24"/>
        </w:rPr>
      </w:pPr>
    </w:p>
    <w:p w:rsidR="00DD33E6" w:rsidRPr="00DD33E6" w:rsidRDefault="00DD33E6" w:rsidP="00F40FAB">
      <w:pPr>
        <w:pStyle w:val="Prrafodelista"/>
        <w:numPr>
          <w:ilvl w:val="0"/>
          <w:numId w:val="19"/>
        </w:numPr>
        <w:ind w:left="567" w:hanging="567"/>
        <w:contextualSpacing/>
        <w:jc w:val="both"/>
        <w:rPr>
          <w:rFonts w:eastAsia="Questrial"/>
          <w:szCs w:val="22"/>
        </w:rPr>
      </w:pPr>
      <w:r w:rsidRPr="00DD33E6">
        <w:rPr>
          <w:rFonts w:eastAsia="Questrial"/>
          <w:bCs/>
          <w:szCs w:val="22"/>
        </w:rPr>
        <w:t>ESCRITO PRESENTADO POR EL C. DIP. EDUARDO GAONA DOMÍNGUEZ, COORDINADOR DEL GRUPO LEGISLATIVO MOVIMIENTO CIUDADANO DE LA LXXVI LEGISLATURA,</w:t>
      </w:r>
      <w:r w:rsidRPr="00DD33E6">
        <w:rPr>
          <w:rFonts w:eastAsia="Questrial"/>
          <w:b/>
          <w:szCs w:val="22"/>
        </w:rPr>
        <w:t xml:space="preserve"> </w:t>
      </w:r>
      <w:r w:rsidRPr="00DD33E6">
        <w:rPr>
          <w:rFonts w:eastAsia="Questrial"/>
          <w:szCs w:val="22"/>
        </w:rPr>
        <w:t xml:space="preserve">MEDIANTE EL CUAL SOLICITA LA APROBACIÓN DE UN PUNTO DE ACUERDO, A FIN DE EXHORTAR A PROTECCIÓN CIVIL DEL ESTADO Y LOS 51 AYUNTAMIENTOS DE NUEVO LEÓN, A EFECTO DE QUE IMPLEMENTEN CAMPAÑAS DE CONCIENTIZACIÓN A LA CIUDADANÍA RESPECTO DEL USO RESPONSABLE DE LA LÍNEA DE EMERGENCIA 911. </w:t>
      </w:r>
      <w:r w:rsidRPr="00DD33E6">
        <w:rPr>
          <w:rFonts w:eastAsia="Questrial"/>
          <w:b/>
          <w:szCs w:val="22"/>
        </w:rPr>
        <w:t>DE ENTERADO Y DE CONFORMIDAD CON LO ESTABLECIDO EN LOS ARTÍCULOS 24 FRACCIÓN III Y 39 FRACCIÓN V DEL REGLAMENTO PARA EL GOBIERNO INTERIOR DEL CONGRESO, SE TURNA A LA COMISIÓN DE DESARROLLO SOCIAL, DERECHOS HUMANOS Y ASUNTOS INDÍGENAS.</w:t>
      </w:r>
    </w:p>
    <w:p w:rsidR="00DD33E6" w:rsidRPr="00DD33E6" w:rsidRDefault="00DD33E6" w:rsidP="00F40FAB">
      <w:pPr>
        <w:spacing w:after="0" w:line="240" w:lineRule="auto"/>
        <w:ind w:left="567" w:hanging="567"/>
        <w:jc w:val="both"/>
        <w:rPr>
          <w:rFonts w:ascii="Times New Roman" w:eastAsia="Questrial" w:hAnsi="Times New Roman" w:cs="Times New Roman"/>
          <w:sz w:val="24"/>
        </w:rPr>
      </w:pPr>
    </w:p>
    <w:p w:rsidR="00DD33E6" w:rsidRPr="00DD33E6" w:rsidRDefault="00DD33E6" w:rsidP="00F40FAB">
      <w:pPr>
        <w:pStyle w:val="Prrafodelista"/>
        <w:numPr>
          <w:ilvl w:val="0"/>
          <w:numId w:val="19"/>
        </w:numPr>
        <w:ind w:left="567" w:hanging="567"/>
        <w:contextualSpacing/>
        <w:jc w:val="both"/>
        <w:rPr>
          <w:rFonts w:eastAsia="Questrial"/>
          <w:szCs w:val="22"/>
        </w:rPr>
      </w:pPr>
      <w:r w:rsidRPr="00DD33E6">
        <w:rPr>
          <w:rFonts w:eastAsia="Questrial"/>
          <w:bCs/>
          <w:szCs w:val="22"/>
        </w:rPr>
        <w:t>ESCRITO SIGNADO POR LA C. DIP. NORMA EDITH BENÍTEZ RIVERA Y LOS INTEGRANTES DEL GRUPO LEGISLATIVO MOVIMIENTO CIUDADANO DE LA LXXVI LEGISLATURA,</w:t>
      </w:r>
      <w:r w:rsidRPr="00DD33E6">
        <w:rPr>
          <w:rFonts w:eastAsia="Questrial"/>
          <w:b/>
          <w:szCs w:val="22"/>
        </w:rPr>
        <w:t xml:space="preserve"> </w:t>
      </w:r>
      <w:r w:rsidRPr="00DD33E6">
        <w:rPr>
          <w:rFonts w:eastAsia="Questrial"/>
          <w:szCs w:val="22"/>
        </w:rPr>
        <w:t xml:space="preserve">MEDIANTE EL CUAL PRESENTAN INICIATIVA DE REFORMA POR ADICIÓN DE UN ARTÍCULO 1179 BIS AL CÓDIGO CIVIL PARA EL ESTADO DE NUEVO LEÓN, RELATIVO A LA SUBSTANCIACIÓN DE LA SUCESIÓN TESTAMENTARIA. </w:t>
      </w:r>
      <w:r w:rsidRPr="00DD33E6">
        <w:rPr>
          <w:rFonts w:eastAsia="Questrial"/>
          <w:b/>
          <w:szCs w:val="22"/>
        </w:rPr>
        <w:t xml:space="preserve">DE ENTERADO Y DE CONFORMIDAD CON LO ESTABLECIDO EN LOS ARTÍCULOS 24 FRACCIÓN III Y 39 FRACCIÓN </w:t>
      </w:r>
      <w:r w:rsidRPr="00DD33E6">
        <w:rPr>
          <w:rFonts w:eastAsia="Questrial"/>
          <w:b/>
          <w:szCs w:val="22"/>
        </w:rPr>
        <w:lastRenderedPageBreak/>
        <w:t>II DEL REGLAMENTO PARA EL GOBIERNO INTERIOR DEL CONGRESO, SE TURNA A LA COMISIÓN DE LEGISLACIÓN.</w:t>
      </w:r>
    </w:p>
    <w:p w:rsidR="00DD33E6" w:rsidRPr="00DD33E6" w:rsidRDefault="00DD33E6" w:rsidP="00F40FAB">
      <w:pPr>
        <w:spacing w:after="0" w:line="240" w:lineRule="auto"/>
        <w:ind w:left="567" w:hanging="567"/>
        <w:jc w:val="both"/>
        <w:rPr>
          <w:rFonts w:ascii="Times New Roman" w:eastAsia="Questrial" w:hAnsi="Times New Roman" w:cs="Times New Roman"/>
          <w:sz w:val="24"/>
        </w:rPr>
      </w:pPr>
    </w:p>
    <w:p w:rsidR="00DD33E6" w:rsidRPr="00DD33E6" w:rsidRDefault="00DD33E6" w:rsidP="00F40FAB">
      <w:pPr>
        <w:pStyle w:val="Prrafodelista"/>
        <w:numPr>
          <w:ilvl w:val="0"/>
          <w:numId w:val="19"/>
        </w:numPr>
        <w:ind w:left="567" w:hanging="567"/>
        <w:contextualSpacing/>
        <w:jc w:val="both"/>
        <w:rPr>
          <w:rFonts w:eastAsia="Questrial"/>
          <w:szCs w:val="22"/>
        </w:rPr>
      </w:pPr>
      <w:r w:rsidRPr="00DD33E6">
        <w:rPr>
          <w:rFonts w:eastAsia="Questrial"/>
          <w:bCs/>
          <w:szCs w:val="22"/>
        </w:rPr>
        <w:t>ESCRITO SIGNADO POR EL C. DIP. WALDO FERNÁNDEZ GONZÁLEZ COORDINADOR DEL GRUPO LEGISLATIVO MOVIMIENTO DE REGENERACIÓN NACIONAL DE LA LXXVI LEGISLATURA,</w:t>
      </w:r>
      <w:r w:rsidRPr="00DD33E6">
        <w:rPr>
          <w:rFonts w:eastAsia="Questrial"/>
          <w:b/>
          <w:szCs w:val="22"/>
        </w:rPr>
        <w:t xml:space="preserve"> </w:t>
      </w:r>
      <w:r w:rsidRPr="00DD33E6">
        <w:rPr>
          <w:rFonts w:eastAsia="Questrial"/>
          <w:szCs w:val="22"/>
        </w:rPr>
        <w:t xml:space="preserve">MEDIANTE EL CUAL PRESENTA INICIATIVA DE REFORMA A LA LEY DE MOVILIDAD SOSTENIBLE Y ACCESIBILIDAD PARA EL ESTADO DE NUEVO LEÓN, RELATIVO A CONTAR CON UNA LÍNEA PREFERENTE PARA ESPERAR SU TURNO EN EL ABORDAJE DEL SERVICIO DE TRANSPORTE PÚBLICO. </w:t>
      </w:r>
      <w:r w:rsidRPr="00DD33E6">
        <w:rPr>
          <w:rFonts w:eastAsia="Questrial"/>
          <w:b/>
          <w:szCs w:val="22"/>
        </w:rPr>
        <w:t>DE ENTERADO Y DE CONFORMIDAD CON LO ESTABLECIDO EN LOS ARTÍCULOS 24 FRACCIÓN III Y 39 FRACCIÓN X DEL REGLAMENTO PARA EL GOBIERNO INTERIOR DEL CONGRESO, SE TURNA A LA COMISIÓN DE MOVILIDAD.</w:t>
      </w:r>
    </w:p>
    <w:p w:rsidR="00DD33E6" w:rsidRPr="00DD33E6" w:rsidRDefault="00DD33E6" w:rsidP="00F40FAB">
      <w:pPr>
        <w:spacing w:after="0" w:line="240" w:lineRule="auto"/>
        <w:ind w:left="567" w:hanging="567"/>
        <w:jc w:val="both"/>
        <w:rPr>
          <w:rFonts w:ascii="Times New Roman" w:eastAsia="Questrial" w:hAnsi="Times New Roman" w:cs="Times New Roman"/>
          <w:sz w:val="24"/>
        </w:rPr>
      </w:pPr>
    </w:p>
    <w:p w:rsidR="00DD33E6" w:rsidRPr="00DD33E6" w:rsidRDefault="00DD33E6" w:rsidP="00F40FAB">
      <w:pPr>
        <w:pStyle w:val="Prrafodelista"/>
        <w:numPr>
          <w:ilvl w:val="0"/>
          <w:numId w:val="19"/>
        </w:numPr>
        <w:ind w:left="567" w:hanging="567"/>
        <w:contextualSpacing/>
        <w:jc w:val="both"/>
        <w:rPr>
          <w:rFonts w:eastAsia="Questrial"/>
          <w:szCs w:val="22"/>
        </w:rPr>
      </w:pPr>
      <w:r w:rsidRPr="00DD33E6">
        <w:rPr>
          <w:rFonts w:eastAsia="Questrial"/>
          <w:bCs/>
          <w:szCs w:val="22"/>
        </w:rPr>
        <w:t>ESCRITO SIGNADO POR LOS INTEGRANTES DE LA COMISIÓN DE ESTUDIO PREVIO DEL H. CONGRESO DEL ESTADO,</w:t>
      </w:r>
      <w:r w:rsidRPr="00DD33E6">
        <w:rPr>
          <w:rFonts w:eastAsia="Questrial"/>
          <w:b/>
          <w:szCs w:val="22"/>
        </w:rPr>
        <w:t xml:space="preserve"> </w:t>
      </w:r>
      <w:r w:rsidRPr="00DD33E6">
        <w:rPr>
          <w:rFonts w:eastAsia="Questrial"/>
          <w:szCs w:val="22"/>
        </w:rPr>
        <w:t xml:space="preserve">MEDIANTE EL CUAL SE EMITE OPINIÓN A FIN DE QUE LOS ESCRITOS PRESENTADOS POR EL C. SAMUEL ALEJANDRO GARCÍA SEPÚLVEDA, GOBERNADOR CONSTITUCIONAL DEL ESTADO, A TRAVÉS DE LOS CUALES PRESENTÓ OBSERVACIONES A LOS DECRETOS 118, 139, 148, 151, 184 Y 263 SEAN DESECHADOS POR NO CUMPLIR CON EL PLAZO CONSTITUCIONAL DE PRESENTACIÓN Y EN CONSECUENCIA, AL NO ESTAR ESTE CONGRESO EN APTITUD DE DISCUTIR NUEVAMENTE LOS CITADOS DECRETOS POR LAS CONSIDERACIÓN EXPUESTAS, COMUNICÁNDOLE AL TITULAR DEL EJECUTIVO LA RESOLUCIÓN. </w:t>
      </w:r>
      <w:r w:rsidRPr="00DD33E6">
        <w:rPr>
          <w:rFonts w:eastAsia="Questrial"/>
          <w:b/>
          <w:szCs w:val="22"/>
        </w:rPr>
        <w:t>DE ENTERADO Y DE CONFORMIDAD CON EL ARTÍCULO 68 BIS QUINTO PÁRRAFO  SOLICITO A LA SECRETARÍA PROCEDER A LA COMUNICACIÓN REQUERIDA Y CONTINUAR CON LOS PROCEDIMIENTOS LEGALES CORRESPONDIENTES.</w:t>
      </w:r>
    </w:p>
    <w:p w:rsidR="00DD33E6" w:rsidRPr="00DD33E6" w:rsidRDefault="00DD33E6" w:rsidP="00F40FAB">
      <w:pPr>
        <w:spacing w:after="0" w:line="240" w:lineRule="auto"/>
        <w:ind w:left="567" w:hanging="567"/>
        <w:jc w:val="both"/>
        <w:rPr>
          <w:rFonts w:ascii="Times New Roman" w:eastAsia="Questrial" w:hAnsi="Times New Roman" w:cs="Times New Roman"/>
          <w:sz w:val="24"/>
        </w:rPr>
      </w:pPr>
    </w:p>
    <w:p w:rsidR="00DD33E6" w:rsidRPr="00DD33E6" w:rsidRDefault="00DD33E6" w:rsidP="00F40FAB">
      <w:pPr>
        <w:spacing w:line="240" w:lineRule="auto"/>
        <w:ind w:left="567" w:hanging="567"/>
        <w:jc w:val="both"/>
        <w:rPr>
          <w:rFonts w:ascii="Times New Roman" w:eastAsia="Questrial" w:hAnsi="Times New Roman" w:cs="Times New Roman"/>
          <w:sz w:val="24"/>
        </w:rPr>
      </w:pPr>
      <w:r w:rsidRPr="00F40FAB">
        <w:rPr>
          <w:rFonts w:ascii="Times New Roman" w:eastAsia="Questrial" w:hAnsi="Times New Roman" w:cs="Times New Roman"/>
          <w:sz w:val="24"/>
        </w:rPr>
        <w:t>11.</w:t>
      </w:r>
      <w:r w:rsidRPr="00DD33E6">
        <w:rPr>
          <w:rFonts w:ascii="Times New Roman" w:eastAsia="Questrial" w:hAnsi="Times New Roman" w:cs="Times New Roman"/>
          <w:sz w:val="24"/>
        </w:rPr>
        <w:tab/>
        <w:t xml:space="preserve">ESCRITO PRESENTADO POR LA C. DIP. SANDRA ELIZABETH PÁMANES ORTIZ Y LOS INTEGRANTES DEL GRUPO LEGISLATIVO MOVIMIENTO CIUDADANO DE LA LXXVI LEGISLATURA, MEDIANTE EL CUAL SOLICITAN LA APROBACIÓN DE UN PUNTO DE ACUERDO, POR EL QUE SE EXHORTA RESPETUOSAMENTE AL COMITÉ DE SELECCIÓN DEL SISTEMA ESTATAL ANTICORRUPCIÓN, PARA QUE DÉ CUMPLIMIENTO A LA SENTENCIA EMITIDA POR EL TRIBUNAL PRIMERO DE JUSTICIA ADMINISTRATIVA, ASÍ COMO SE VIGILE EL CUMPLIMIENTO ESTABLECIDO EN LA FRACCIÓN I DEL ARTÍCULO 17 DE LA LEY DEL SISTEMA ESTATAL ANTICORRUPCIÓN. </w:t>
      </w:r>
      <w:r w:rsidRPr="00DD33E6">
        <w:rPr>
          <w:rFonts w:ascii="Times New Roman" w:eastAsia="Questrial" w:hAnsi="Times New Roman" w:cs="Times New Roman"/>
          <w:b/>
          <w:sz w:val="24"/>
        </w:rPr>
        <w:t xml:space="preserve">DE ENTERADO Y DE CONFORMIDAD CON LO ESTABLECIDO EN LOS ARTÍCULOS 24 FRACCIÓN III Y 39 FRACCIÓN XXII DEL REGLAMENTO PARA EL </w:t>
      </w:r>
      <w:r w:rsidRPr="00DD33E6">
        <w:rPr>
          <w:rFonts w:ascii="Times New Roman" w:eastAsia="Questrial" w:hAnsi="Times New Roman" w:cs="Times New Roman"/>
          <w:b/>
          <w:sz w:val="24"/>
        </w:rPr>
        <w:lastRenderedPageBreak/>
        <w:t xml:space="preserve">GOBIERNO INTERIOR DEL CONGRESO, SE TURNA CON </w:t>
      </w:r>
      <w:r w:rsidRPr="00DD33E6">
        <w:rPr>
          <w:rFonts w:ascii="Times New Roman" w:eastAsia="Questrial" w:hAnsi="Times New Roman" w:cs="Times New Roman"/>
          <w:b/>
          <w:sz w:val="24"/>
          <w:u w:val="single"/>
        </w:rPr>
        <w:t>CARÁCTER DE URGENTE</w:t>
      </w:r>
      <w:r w:rsidRPr="00DD33E6">
        <w:rPr>
          <w:rFonts w:ascii="Times New Roman" w:eastAsia="Questrial" w:hAnsi="Times New Roman" w:cs="Times New Roman"/>
          <w:b/>
          <w:sz w:val="24"/>
        </w:rPr>
        <w:t xml:space="preserve"> A LA COMISIÓN ANTICORRUPCIÓN.</w:t>
      </w:r>
    </w:p>
    <w:p w:rsidR="00DD33E6" w:rsidRPr="00DD33E6" w:rsidRDefault="00DD33E6" w:rsidP="00F40FAB">
      <w:pPr>
        <w:spacing w:after="0" w:line="240" w:lineRule="auto"/>
        <w:ind w:left="567" w:hanging="567"/>
        <w:jc w:val="both"/>
        <w:rPr>
          <w:rFonts w:ascii="Times New Roman" w:eastAsia="Questrial" w:hAnsi="Times New Roman" w:cs="Times New Roman"/>
          <w:bCs/>
          <w:sz w:val="24"/>
        </w:rPr>
      </w:pPr>
    </w:p>
    <w:p w:rsidR="00DD33E6" w:rsidRPr="00DD33E6" w:rsidRDefault="00DD33E6" w:rsidP="00F40FAB">
      <w:pPr>
        <w:pStyle w:val="Prrafodelista"/>
        <w:numPr>
          <w:ilvl w:val="0"/>
          <w:numId w:val="20"/>
        </w:numPr>
        <w:ind w:left="567" w:hanging="567"/>
        <w:contextualSpacing/>
        <w:jc w:val="both"/>
        <w:rPr>
          <w:rFonts w:eastAsia="Questrial"/>
          <w:szCs w:val="22"/>
        </w:rPr>
      </w:pPr>
      <w:r w:rsidRPr="00DD33E6">
        <w:rPr>
          <w:rFonts w:eastAsia="Questrial"/>
          <w:bCs/>
          <w:szCs w:val="22"/>
        </w:rPr>
        <w:t>ESCRITO PRESENTADO POR LOS CC. DIP. ITZEL SOLEDAD CASTILLO ALMANZA, DIP. LUIS ALBERTO SUSARREY FLORES, DIP. MAURO ALBERTO MOLANO NORIEGA Y DIP. GILBERTO DE JESÚS GÓMEZ REYES, INTEGRANTES DEL GRUPO LEGISLATIVO DEL PARTIDO ACCIÓN NACIONAL DE LA LXXVI LEGISLATURA Y EL C. HERNÁN SALINAS WOLBERG,</w:t>
      </w:r>
      <w:r w:rsidRPr="00DD33E6">
        <w:rPr>
          <w:rFonts w:eastAsia="Questrial"/>
          <w:b/>
          <w:szCs w:val="22"/>
        </w:rPr>
        <w:t xml:space="preserve"> </w:t>
      </w:r>
      <w:r w:rsidRPr="00DD33E6">
        <w:rPr>
          <w:rFonts w:eastAsia="Questrial"/>
          <w:szCs w:val="22"/>
        </w:rPr>
        <w:t xml:space="preserve">MEDIANTE EL CUAL PRESENTAN INICIATIVA DE REFORMA A DIVERSOS ARTÍCULOS DE LA LEY DE MOVILIDAD SOSTENIBLE Y ACCESIBILIDAD PARA EL ESTADO DE NUEVO LEÓN.  </w:t>
      </w:r>
      <w:r w:rsidRPr="00DD33E6">
        <w:rPr>
          <w:rFonts w:eastAsia="Questrial"/>
          <w:b/>
          <w:szCs w:val="22"/>
        </w:rPr>
        <w:t>DE ENTERADO Y DE CONFORMIDAD CON LO ESTABLECIDO EN LOS ARTÍCULOS 24 FRACCIÓN III Y 39 FRACCIÓN X DEL REGLAMENTO PARA EL GOBIERNO INTERIOR DEL CONGRESO, SE TURNA A LA COMISIÓN DE MOVILIDAD.</w:t>
      </w:r>
    </w:p>
    <w:p w:rsidR="00DD33E6" w:rsidRDefault="00DD33E6" w:rsidP="00F40FAB">
      <w:pPr>
        <w:spacing w:after="0" w:line="240" w:lineRule="auto"/>
        <w:ind w:left="567" w:hanging="567"/>
        <w:jc w:val="center"/>
        <w:rPr>
          <w:rFonts w:ascii="Times New Roman" w:eastAsia="Times New Roman" w:hAnsi="Times New Roman" w:cs="Times New Roman"/>
          <w:b/>
          <w:sz w:val="24"/>
          <w:szCs w:val="24"/>
          <w:lang w:eastAsia="es-MX"/>
        </w:rPr>
      </w:pP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78B" w:rsidRDefault="007D778B" w:rsidP="00162A73">
      <w:pPr>
        <w:spacing w:after="0" w:line="240" w:lineRule="auto"/>
      </w:pPr>
      <w:r>
        <w:separator/>
      </w:r>
    </w:p>
  </w:endnote>
  <w:endnote w:type="continuationSeparator" w:id="0">
    <w:p w:rsidR="007D778B" w:rsidRDefault="007D778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6A4DF6" w:rsidRPr="006A4DF6">
          <w:rPr>
            <w:noProof/>
            <w:lang w:val="es-ES"/>
          </w:rPr>
          <w:t>13</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78B" w:rsidRDefault="007D778B" w:rsidP="00162A73">
      <w:pPr>
        <w:spacing w:after="0" w:line="240" w:lineRule="auto"/>
      </w:pPr>
      <w:r>
        <w:separator/>
      </w:r>
    </w:p>
  </w:footnote>
  <w:footnote w:type="continuationSeparator" w:id="0">
    <w:p w:rsidR="007D778B" w:rsidRDefault="007D778B"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ECC64CB"/>
    <w:multiLevelType w:val="hybridMultilevel"/>
    <w:tmpl w:val="FE78F296"/>
    <w:lvl w:ilvl="0" w:tplc="0614ABC2">
      <w:start w:val="1"/>
      <w:numFmt w:val="decimal"/>
      <w:lvlText w:val="%1."/>
      <w:lvlJc w:val="left"/>
      <w:pPr>
        <w:ind w:left="786" w:hanging="360"/>
      </w:pPr>
      <w:rPr>
        <w:rFonts w:hint="default"/>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75CA2716"/>
    <w:lvl w:ilvl="0" w:tplc="ED5A4D6E">
      <w:start w:val="1"/>
      <w:numFmt w:val="decimal"/>
      <w:lvlText w:val="%1."/>
      <w:lvlJc w:val="left"/>
      <w:pPr>
        <w:ind w:left="-915" w:hanging="360"/>
      </w:pPr>
      <w:rPr>
        <w:rFonts w:hint="default"/>
        <w:b w:val="0"/>
        <w:color w:val="auto"/>
        <w:sz w:val="22"/>
        <w:szCs w:val="2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7C69229D"/>
    <w:multiLevelType w:val="hybridMultilevel"/>
    <w:tmpl w:val="EEF6114E"/>
    <w:lvl w:ilvl="0" w:tplc="5AEC7F5A">
      <w:start w:val="12"/>
      <w:numFmt w:val="decimal"/>
      <w:lvlText w:val="%1."/>
      <w:lvlJc w:val="left"/>
      <w:pPr>
        <w:ind w:left="-915" w:hanging="360"/>
      </w:pPr>
      <w:rPr>
        <w:rFonts w:hint="default"/>
        <w:b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0"/>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
  </w:num>
  <w:num w:numId="19">
    <w:abstractNumId w:val="1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2A0"/>
    <w:rsid w:val="0003576D"/>
    <w:rsid w:val="00036911"/>
    <w:rsid w:val="0004001A"/>
    <w:rsid w:val="00040A10"/>
    <w:rsid w:val="00043029"/>
    <w:rsid w:val="00043114"/>
    <w:rsid w:val="00043394"/>
    <w:rsid w:val="00044A5B"/>
    <w:rsid w:val="000457F2"/>
    <w:rsid w:val="00046095"/>
    <w:rsid w:val="000461B9"/>
    <w:rsid w:val="0004776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87E81"/>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C4E66"/>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03FDF"/>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296"/>
    <w:rsid w:val="00163F74"/>
    <w:rsid w:val="001649BB"/>
    <w:rsid w:val="00165097"/>
    <w:rsid w:val="0016584D"/>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691"/>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4FA4"/>
    <w:rsid w:val="003F78D3"/>
    <w:rsid w:val="003F7DBD"/>
    <w:rsid w:val="00400A6D"/>
    <w:rsid w:val="00400AC5"/>
    <w:rsid w:val="004011AA"/>
    <w:rsid w:val="00402AF5"/>
    <w:rsid w:val="004036BE"/>
    <w:rsid w:val="004040A4"/>
    <w:rsid w:val="00405D99"/>
    <w:rsid w:val="00406D3C"/>
    <w:rsid w:val="00410928"/>
    <w:rsid w:val="004117DD"/>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4DAC"/>
    <w:rsid w:val="00447CBF"/>
    <w:rsid w:val="00452E80"/>
    <w:rsid w:val="00453784"/>
    <w:rsid w:val="00456BFB"/>
    <w:rsid w:val="004631D2"/>
    <w:rsid w:val="00470F48"/>
    <w:rsid w:val="00471EA9"/>
    <w:rsid w:val="0047243F"/>
    <w:rsid w:val="00472698"/>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189"/>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511F"/>
    <w:rsid w:val="00516AC4"/>
    <w:rsid w:val="00521FE7"/>
    <w:rsid w:val="00522FE2"/>
    <w:rsid w:val="00524405"/>
    <w:rsid w:val="00526084"/>
    <w:rsid w:val="005260F1"/>
    <w:rsid w:val="00526A0D"/>
    <w:rsid w:val="00526E0E"/>
    <w:rsid w:val="00530090"/>
    <w:rsid w:val="005301B7"/>
    <w:rsid w:val="00530656"/>
    <w:rsid w:val="00532CD6"/>
    <w:rsid w:val="00533035"/>
    <w:rsid w:val="00534869"/>
    <w:rsid w:val="005351DD"/>
    <w:rsid w:val="00537133"/>
    <w:rsid w:val="0054230B"/>
    <w:rsid w:val="005423CE"/>
    <w:rsid w:val="0054520F"/>
    <w:rsid w:val="0054554E"/>
    <w:rsid w:val="005475F8"/>
    <w:rsid w:val="00547AC9"/>
    <w:rsid w:val="00550681"/>
    <w:rsid w:val="00551E31"/>
    <w:rsid w:val="00551FCA"/>
    <w:rsid w:val="00552AE9"/>
    <w:rsid w:val="005544F1"/>
    <w:rsid w:val="005555EA"/>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00B"/>
    <w:rsid w:val="00582DB2"/>
    <w:rsid w:val="0058547E"/>
    <w:rsid w:val="00586967"/>
    <w:rsid w:val="00587C6A"/>
    <w:rsid w:val="00590112"/>
    <w:rsid w:val="0059567B"/>
    <w:rsid w:val="00597570"/>
    <w:rsid w:val="005A26D8"/>
    <w:rsid w:val="005A6961"/>
    <w:rsid w:val="005A6CBE"/>
    <w:rsid w:val="005A7916"/>
    <w:rsid w:val="005B2560"/>
    <w:rsid w:val="005B5498"/>
    <w:rsid w:val="005B62ED"/>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875"/>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4DF6"/>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09D"/>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2BA8"/>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D778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0A77"/>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E684D"/>
    <w:rsid w:val="008F01E8"/>
    <w:rsid w:val="008F0B6E"/>
    <w:rsid w:val="008F2B67"/>
    <w:rsid w:val="008F5095"/>
    <w:rsid w:val="008F551E"/>
    <w:rsid w:val="008F5722"/>
    <w:rsid w:val="008F5997"/>
    <w:rsid w:val="008F7551"/>
    <w:rsid w:val="009017D4"/>
    <w:rsid w:val="00903DE2"/>
    <w:rsid w:val="0090502F"/>
    <w:rsid w:val="0090565A"/>
    <w:rsid w:val="0091384A"/>
    <w:rsid w:val="00914708"/>
    <w:rsid w:val="00916CE4"/>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C63"/>
    <w:rsid w:val="00955DA9"/>
    <w:rsid w:val="00956434"/>
    <w:rsid w:val="0095742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B9"/>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2F"/>
    <w:rsid w:val="00A10D83"/>
    <w:rsid w:val="00A113F7"/>
    <w:rsid w:val="00A133DE"/>
    <w:rsid w:val="00A152B4"/>
    <w:rsid w:val="00A20B9F"/>
    <w:rsid w:val="00A21224"/>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07C2"/>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8479B"/>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2D4"/>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07A8"/>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DCD"/>
    <w:rsid w:val="00C31ECB"/>
    <w:rsid w:val="00C32082"/>
    <w:rsid w:val="00C32704"/>
    <w:rsid w:val="00C32D07"/>
    <w:rsid w:val="00C33BC6"/>
    <w:rsid w:val="00C340BA"/>
    <w:rsid w:val="00C37477"/>
    <w:rsid w:val="00C374A5"/>
    <w:rsid w:val="00C37E94"/>
    <w:rsid w:val="00C43DF8"/>
    <w:rsid w:val="00C456D2"/>
    <w:rsid w:val="00C45A4D"/>
    <w:rsid w:val="00C45B0A"/>
    <w:rsid w:val="00C46C8A"/>
    <w:rsid w:val="00C46CC3"/>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552"/>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D3B9A"/>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567A"/>
    <w:rsid w:val="00D36291"/>
    <w:rsid w:val="00D362F6"/>
    <w:rsid w:val="00D366E1"/>
    <w:rsid w:val="00D37B3D"/>
    <w:rsid w:val="00D37D54"/>
    <w:rsid w:val="00D37F80"/>
    <w:rsid w:val="00D411DD"/>
    <w:rsid w:val="00D429F4"/>
    <w:rsid w:val="00D42E66"/>
    <w:rsid w:val="00D43688"/>
    <w:rsid w:val="00D44235"/>
    <w:rsid w:val="00D44378"/>
    <w:rsid w:val="00D52EC9"/>
    <w:rsid w:val="00D57910"/>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22EA"/>
    <w:rsid w:val="00DA312D"/>
    <w:rsid w:val="00DA77C1"/>
    <w:rsid w:val="00DB1B24"/>
    <w:rsid w:val="00DB36D2"/>
    <w:rsid w:val="00DB4EBD"/>
    <w:rsid w:val="00DB62B2"/>
    <w:rsid w:val="00DC0A78"/>
    <w:rsid w:val="00DC1797"/>
    <w:rsid w:val="00DC5245"/>
    <w:rsid w:val="00DC5256"/>
    <w:rsid w:val="00DC618F"/>
    <w:rsid w:val="00DC78E3"/>
    <w:rsid w:val="00DD0B27"/>
    <w:rsid w:val="00DD161E"/>
    <w:rsid w:val="00DD33E6"/>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0D2"/>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1906"/>
    <w:rsid w:val="00F3223E"/>
    <w:rsid w:val="00F34F43"/>
    <w:rsid w:val="00F3649D"/>
    <w:rsid w:val="00F40FAB"/>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2FC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27425"/>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link w:val="Prrafodelista"/>
    <w:uiPriority w:val="34"/>
    <w:locked/>
    <w:rsid w:val="009D5AB9"/>
    <w:rPr>
      <w:rFonts w:ascii="Times New Roman" w:eastAsia="Times New Roman" w:hAnsi="Times New Roman" w:cs="Times New Roman"/>
      <w:sz w:val="24"/>
      <w:szCs w:val="24"/>
      <w:lang w:val="es-ES" w:eastAsia="es-ES"/>
    </w:rPr>
  </w:style>
  <w:style w:type="paragraph" w:customStyle="1" w:styleId="ecxmsonormal">
    <w:name w:val="ecxmsonormal"/>
    <w:basedOn w:val="Normal"/>
    <w:rsid w:val="00C32082"/>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65705364">
      <w:bodyDiv w:val="1"/>
      <w:marLeft w:val="0"/>
      <w:marRight w:val="0"/>
      <w:marTop w:val="0"/>
      <w:marBottom w:val="0"/>
      <w:divBdr>
        <w:top w:val="none" w:sz="0" w:space="0" w:color="auto"/>
        <w:left w:val="none" w:sz="0" w:space="0" w:color="auto"/>
        <w:bottom w:val="none" w:sz="0" w:space="0" w:color="auto"/>
        <w:right w:val="none" w:sz="0" w:space="0" w:color="auto"/>
      </w:divBdr>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991833937">
      <w:bodyDiv w:val="1"/>
      <w:marLeft w:val="0"/>
      <w:marRight w:val="0"/>
      <w:marTop w:val="0"/>
      <w:marBottom w:val="0"/>
      <w:divBdr>
        <w:top w:val="none" w:sz="0" w:space="0" w:color="auto"/>
        <w:left w:val="none" w:sz="0" w:space="0" w:color="auto"/>
        <w:bottom w:val="none" w:sz="0" w:space="0" w:color="auto"/>
        <w:right w:val="none" w:sz="0" w:space="0" w:color="auto"/>
      </w:divBdr>
    </w:div>
    <w:div w:id="1121605480">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04251974">
      <w:bodyDiv w:val="1"/>
      <w:marLeft w:val="0"/>
      <w:marRight w:val="0"/>
      <w:marTop w:val="0"/>
      <w:marBottom w:val="0"/>
      <w:divBdr>
        <w:top w:val="none" w:sz="0" w:space="0" w:color="auto"/>
        <w:left w:val="none" w:sz="0" w:space="0" w:color="auto"/>
        <w:bottom w:val="none" w:sz="0" w:space="0" w:color="auto"/>
        <w:right w:val="none" w:sz="0" w:space="0" w:color="auto"/>
      </w:divBdr>
    </w:div>
    <w:div w:id="1423986181">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0227A-13D0-464A-97C8-FC4F8F074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13</Pages>
  <Words>3818</Words>
  <Characters>21763</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34</cp:revision>
  <cp:lastPrinted>2021-02-02T22:30:00Z</cp:lastPrinted>
  <dcterms:created xsi:type="dcterms:W3CDTF">2023-02-08T17:40:00Z</dcterms:created>
  <dcterms:modified xsi:type="dcterms:W3CDTF">2023-02-10T17:10:00Z</dcterms:modified>
</cp:coreProperties>
</file>