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6F67C3">
        <w:rPr>
          <w:rFonts w:ascii="Times New Roman" w:eastAsia="Times New Roman" w:hAnsi="Times New Roman" w:cs="Times New Roman"/>
          <w:sz w:val="24"/>
          <w:szCs w:val="24"/>
          <w:lang w:eastAsia="es-ES"/>
        </w:rPr>
        <w:t>70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F67C3">
        <w:rPr>
          <w:rFonts w:ascii="Times New Roman" w:eastAsia="Times New Roman" w:hAnsi="Times New Roman" w:cs="Times New Roman"/>
          <w:sz w:val="24"/>
          <w:szCs w:val="24"/>
          <w:lang w:eastAsia="es-ES"/>
        </w:rPr>
        <w:t>15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1831">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B36A21" w:rsidRDefault="00B36A21" w:rsidP="00B36A21">
      <w:pPr>
        <w:shd w:val="clear" w:color="auto" w:fill="FFFFFF"/>
        <w:spacing w:after="0" w:line="240" w:lineRule="auto"/>
        <w:jc w:val="both"/>
        <w:rPr>
          <w:rFonts w:ascii="Times New Roman" w:hAnsi="Times New Roman" w:cs="Times New Roman"/>
          <w:i/>
          <w:sz w:val="24"/>
          <w:szCs w:val="24"/>
        </w:rPr>
      </w:pPr>
      <w:r w:rsidRPr="00B36A21">
        <w:rPr>
          <w:rFonts w:ascii="Times New Roman" w:eastAsia="Times New Roman" w:hAnsi="Times New Roman" w:cs="Times New Roman"/>
          <w:sz w:val="24"/>
          <w:szCs w:val="24"/>
          <w:lang w:eastAsia="es-MX"/>
        </w:rPr>
        <w:t>EN LA CIUDAD DE MONTERREY, CAPITAL DEL ESTADO DE NUEVO LEÓN, SIENDO LAS ONCE HORAS CON TREINTA Y NUEVE MINUTOS, DEL DÍA QUINCE DE FEBRERO</w:t>
      </w:r>
      <w:r w:rsidRPr="00B36A21">
        <w:rPr>
          <w:rFonts w:ascii="Times New Roman" w:eastAsia="Times New Roman" w:hAnsi="Times New Roman" w:cs="Times New Roman"/>
          <w:sz w:val="24"/>
          <w:szCs w:val="24"/>
          <w:lang w:eastAsia="es-ES"/>
        </w:rPr>
        <w:t xml:space="preserve"> </w:t>
      </w:r>
      <w:r w:rsidRPr="00B36A21">
        <w:rPr>
          <w:rFonts w:ascii="Times New Roman" w:eastAsia="Times New Roman" w:hAnsi="Times New Roman" w:cs="Times New Roman"/>
          <w:sz w:val="24"/>
          <w:szCs w:val="24"/>
          <w:lang w:eastAsia="es-MX"/>
        </w:rPr>
        <w:t xml:space="preserve">DE DOS MIL VEINTITRÉS, CON LA ASISTENCIA AL PASE DE LISTA DE 27 LEGISLADORES EN EL PLENO Y DE CONFORMIDAD CON EL ACUERDO NÚMERO 005 APROBADO EL DÍA 8 DE SEPTIEMBRE DE 2021, </w:t>
      </w:r>
      <w:r w:rsidRPr="00B36A21">
        <w:rPr>
          <w:rFonts w:ascii="Times New Roman" w:hAnsi="Times New Roman" w:cs="Times New Roman"/>
          <w:i/>
          <w:sz w:val="24"/>
          <w:szCs w:val="24"/>
        </w:rPr>
        <w:t>VÍA PLATAFORMA VIRTUAL</w:t>
      </w:r>
      <w:r w:rsidRPr="00B36A21">
        <w:rPr>
          <w:rFonts w:ascii="Times New Roman" w:hAnsi="Times New Roman" w:cs="Times New Roman"/>
          <w:b/>
          <w:sz w:val="24"/>
          <w:szCs w:val="24"/>
        </w:rPr>
        <w:t xml:space="preserve"> </w:t>
      </w:r>
      <w:r w:rsidRPr="00B36A21">
        <w:rPr>
          <w:rFonts w:ascii="Times New Roman" w:hAnsi="Times New Roman" w:cs="Times New Roman"/>
          <w:i/>
          <w:sz w:val="24"/>
          <w:szCs w:val="24"/>
        </w:rPr>
        <w:t>4</w:t>
      </w:r>
      <w:r w:rsidRPr="00B36A21">
        <w:rPr>
          <w:rFonts w:ascii="Times New Roman" w:eastAsia="Times New Roman" w:hAnsi="Times New Roman" w:cs="Times New Roman"/>
          <w:i/>
          <w:sz w:val="24"/>
          <w:szCs w:val="24"/>
          <w:lang w:eastAsia="es-MX"/>
        </w:rPr>
        <w:t xml:space="preserve"> DIPUTADOS</w:t>
      </w:r>
      <w:r w:rsidRPr="00B36A21">
        <w:rPr>
          <w:rFonts w:ascii="Times New Roman" w:hAnsi="Times New Roman" w:cs="Times New Roman"/>
          <w:sz w:val="24"/>
          <w:szCs w:val="24"/>
        </w:rPr>
        <w:t xml:space="preserve">; </w:t>
      </w:r>
      <w:r w:rsidRPr="00B36A21">
        <w:rPr>
          <w:rFonts w:ascii="Times New Roman" w:eastAsia="Times New Roman" w:hAnsi="Times New Roman" w:cs="Times New Roman"/>
          <w:sz w:val="24"/>
          <w:szCs w:val="24"/>
          <w:lang w:eastAsia="es-MX"/>
        </w:rPr>
        <w:t xml:space="preserve">INCORPORÁNDOSE 10 EN EL TRANSCURSO DE LA SESIÓN Y 1 AUSENTE POR MOTIVOS DE SALUD. EL PRESIDENTE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9373B2" w:rsidRPr="00B36A21" w:rsidRDefault="009373B2" w:rsidP="00B36A2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36A21" w:rsidRDefault="00B36A21" w:rsidP="00B36A2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36A21">
        <w:rPr>
          <w:rFonts w:ascii="Times New Roman" w:eastAsia="Times New Roman" w:hAnsi="Times New Roman" w:cs="Times New Roman"/>
          <w:b/>
          <w:bCs/>
          <w:sz w:val="24"/>
          <w:szCs w:val="24"/>
          <w:lang w:eastAsia="es-ES"/>
        </w:rPr>
        <w:t>ASUNTOS EN CARTERA.</w:t>
      </w:r>
    </w:p>
    <w:p w:rsidR="005574AF" w:rsidRPr="00B36A21" w:rsidRDefault="00B36A21" w:rsidP="00B36A2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36A21">
        <w:rPr>
          <w:rFonts w:ascii="Times New Roman" w:eastAsia="Times New Roman" w:hAnsi="Times New Roman" w:cs="Times New Roman"/>
          <w:sz w:val="24"/>
          <w:szCs w:val="24"/>
          <w:lang w:eastAsia="es-ES"/>
        </w:rPr>
        <w:t xml:space="preserve">SE RECIBIERON </w:t>
      </w:r>
      <w:r w:rsidRPr="00B36A21">
        <w:rPr>
          <w:rFonts w:ascii="Times New Roman" w:eastAsia="Times New Roman" w:hAnsi="Times New Roman" w:cs="Times New Roman"/>
          <w:b/>
          <w:sz w:val="24"/>
          <w:szCs w:val="24"/>
          <w:u w:val="single"/>
          <w:lang w:eastAsia="es-ES"/>
        </w:rPr>
        <w:t>9</w:t>
      </w:r>
      <w:r w:rsidRPr="00B36A21">
        <w:rPr>
          <w:rFonts w:ascii="Times New Roman" w:eastAsia="Times New Roman" w:hAnsi="Times New Roman" w:cs="Times New Roman"/>
          <w:b/>
          <w:sz w:val="24"/>
          <w:szCs w:val="24"/>
          <w:lang w:eastAsia="es-ES"/>
        </w:rPr>
        <w:t xml:space="preserve"> </w:t>
      </w:r>
      <w:r w:rsidRPr="00B36A21">
        <w:rPr>
          <w:rFonts w:ascii="Times New Roman" w:eastAsia="Times New Roman" w:hAnsi="Times New Roman" w:cs="Times New Roman"/>
          <w:sz w:val="24"/>
          <w:szCs w:val="24"/>
          <w:lang w:eastAsia="es-ES"/>
        </w:rPr>
        <w:t xml:space="preserve">ASUNTOS </w:t>
      </w:r>
      <w:r w:rsidRPr="00B36A21">
        <w:rPr>
          <w:rFonts w:ascii="Times New Roman" w:hAnsi="Times New Roman" w:cs="Times New Roman"/>
          <w:sz w:val="24"/>
          <w:szCs w:val="24"/>
        </w:rPr>
        <w:t>A LOS CUALES SE LES DIO EL TRÁMITE CORRESPONDIENTE.</w:t>
      </w:r>
      <w:r w:rsidRPr="00B36A21">
        <w:rPr>
          <w:rFonts w:ascii="Times New Roman" w:eastAsia="Times New Roman" w:hAnsi="Times New Roman" w:cs="Times New Roman"/>
          <w:sz w:val="24"/>
          <w:szCs w:val="24"/>
          <w:lang w:eastAsia="es-ES"/>
        </w:rPr>
        <w:t xml:space="preserve"> </w:t>
      </w:r>
      <w:r w:rsidRPr="00B36A21">
        <w:rPr>
          <w:rFonts w:ascii="Times New Roman" w:eastAsia="Times New Roman" w:hAnsi="Times New Roman" w:cs="Times New Roman"/>
          <w:b/>
          <w:bCs/>
          <w:sz w:val="24"/>
          <w:szCs w:val="24"/>
          <w:lang w:eastAsia="es-ES"/>
        </w:rPr>
        <w:t xml:space="preserve">(SE ANEXA LISTA). </w:t>
      </w:r>
    </w:p>
    <w:p w:rsidR="00A8299B" w:rsidRPr="00B36A21" w:rsidRDefault="00A8299B" w:rsidP="00B36A2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B36A21" w:rsidRDefault="00B36A21" w:rsidP="00B36A2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36A21">
        <w:rPr>
          <w:rFonts w:ascii="Times New Roman" w:eastAsia="Times New Roman" w:hAnsi="Times New Roman" w:cs="Times New Roman"/>
          <w:b/>
          <w:bCs/>
          <w:sz w:val="24"/>
          <w:szCs w:val="24"/>
          <w:lang w:eastAsia="es-ES"/>
        </w:rPr>
        <w:t>INICIATIVAS DE LEY O DECRETO A PRESENTARSE POR LOS CC. DIPUTADOS.</w:t>
      </w:r>
    </w:p>
    <w:p w:rsidR="00A8299B" w:rsidRPr="00B36A21" w:rsidRDefault="00B36A21" w:rsidP="00B36A2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36A21">
        <w:rPr>
          <w:rFonts w:ascii="Times New Roman" w:eastAsia="Times New Roman" w:hAnsi="Times New Roman" w:cs="Times New Roman"/>
          <w:sz w:val="24"/>
          <w:szCs w:val="24"/>
          <w:lang w:eastAsia="es-MX"/>
        </w:rPr>
        <w:t>NO HUBO INTERVENCIONES EN ESTE PUNTO DEL ORDEN DEL DÍA.</w:t>
      </w:r>
    </w:p>
    <w:p w:rsidR="00F2684D" w:rsidRPr="00B36A21" w:rsidRDefault="00F2684D" w:rsidP="00B36A21">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B36A21" w:rsidRDefault="00B36A21" w:rsidP="00B36A21">
      <w:pPr>
        <w:shd w:val="clear" w:color="auto" w:fill="FFFFFF"/>
        <w:spacing w:after="0" w:line="240" w:lineRule="auto"/>
        <w:jc w:val="both"/>
        <w:rPr>
          <w:rFonts w:ascii="Times New Roman" w:eastAsia="Times New Roman" w:hAnsi="Times New Roman" w:cs="Times New Roman"/>
          <w:b/>
          <w:sz w:val="24"/>
          <w:szCs w:val="24"/>
        </w:rPr>
      </w:pPr>
      <w:r w:rsidRPr="00B36A21">
        <w:rPr>
          <w:rFonts w:ascii="Times New Roman" w:eastAsia="Times New Roman" w:hAnsi="Times New Roman" w:cs="Times New Roman"/>
          <w:b/>
          <w:sz w:val="24"/>
          <w:szCs w:val="24"/>
        </w:rPr>
        <w:t xml:space="preserve">INFORME DE COMISIONES. </w:t>
      </w:r>
    </w:p>
    <w:p w:rsidR="00C516B6" w:rsidRPr="00B36A21" w:rsidRDefault="00B36A21" w:rsidP="00B36A21">
      <w:pPr>
        <w:widowControl w:val="0"/>
        <w:autoSpaceDE w:val="0"/>
        <w:autoSpaceDN w:val="0"/>
        <w:spacing w:after="0" w:line="240" w:lineRule="auto"/>
        <w:ind w:right="-93"/>
        <w:jc w:val="both"/>
        <w:rPr>
          <w:rFonts w:ascii="Times New Roman" w:hAnsi="Times New Roman" w:cs="Times New Roman"/>
          <w:sz w:val="24"/>
          <w:szCs w:val="24"/>
        </w:rPr>
      </w:pPr>
      <w:r w:rsidRPr="00B36A21">
        <w:rPr>
          <w:rFonts w:ascii="Times New Roman" w:hAnsi="Times New Roman" w:cs="Times New Roman"/>
          <w:sz w:val="24"/>
          <w:szCs w:val="24"/>
        </w:rPr>
        <w:t xml:space="preserve">EL </w:t>
      </w:r>
      <w:proofErr w:type="spellStart"/>
      <w:r w:rsidRPr="00B36A21">
        <w:rPr>
          <w:rFonts w:ascii="Times New Roman" w:hAnsi="Times New Roman" w:cs="Times New Roman"/>
          <w:sz w:val="24"/>
          <w:szCs w:val="24"/>
        </w:rPr>
        <w:t>DIP</w:t>
      </w:r>
      <w:proofErr w:type="spellEnd"/>
      <w:r w:rsidRPr="00B36A21">
        <w:rPr>
          <w:rFonts w:ascii="Times New Roman" w:hAnsi="Times New Roman" w:cs="Times New Roman"/>
          <w:sz w:val="24"/>
          <w:szCs w:val="24"/>
        </w:rPr>
        <w:t xml:space="preserve">. JESÚS HOMERO AGUILAR HERNÁNDEZ SOLICITÓ SOMETER A CONSIDERACIÓN DEL PLENO DE CONFORMIDAD CON LO ESTABLECIDO EN EL ARTÍCULO 112 BIS DEL REGLAMENTO PARA EL GOBIERNO INTERIOR DEL CONGRESO DEL ESTADO, DAR LECTURA ÚNICAMENTE AL PROEMIO Y RESOLUTIVO DEL DICTAMEN </w:t>
      </w:r>
      <w:proofErr w:type="spellStart"/>
      <w:r w:rsidRPr="00B36A21">
        <w:rPr>
          <w:rFonts w:ascii="Times New Roman" w:hAnsi="Times New Roman" w:cs="Times New Roman"/>
          <w:b/>
          <w:sz w:val="24"/>
          <w:szCs w:val="24"/>
        </w:rPr>
        <w:t>EXP</w:t>
      </w:r>
      <w:proofErr w:type="spellEnd"/>
      <w:r w:rsidRPr="00B36A21">
        <w:rPr>
          <w:rFonts w:ascii="Times New Roman" w:hAnsi="Times New Roman" w:cs="Times New Roman"/>
          <w:b/>
          <w:sz w:val="24"/>
          <w:szCs w:val="24"/>
        </w:rPr>
        <w:t xml:space="preserve">. 16118/LXXVI DE LA COMISIÓN DE DESARROLLO SOCIAL, DERECHOS HUMANOS Y ASUNTOS INDÍGENAS. </w:t>
      </w:r>
      <w:r w:rsidRPr="00B36A21">
        <w:rPr>
          <w:rFonts w:ascii="Times New Roman" w:hAnsi="Times New Roman" w:cs="Times New Roman"/>
          <w:sz w:val="24"/>
          <w:szCs w:val="24"/>
        </w:rPr>
        <w:t xml:space="preserve">- </w:t>
      </w:r>
      <w:r w:rsidRPr="00B36A21">
        <w:rPr>
          <w:rFonts w:ascii="Times New Roman" w:hAnsi="Times New Roman" w:cs="Times New Roman"/>
          <w:i/>
          <w:sz w:val="24"/>
          <w:szCs w:val="24"/>
        </w:rPr>
        <w:t>FUE APROBADA LA DISPENSA DE TRÁMITE POR UNANIMIDAD.</w:t>
      </w:r>
    </w:p>
    <w:p w:rsidR="008C1152" w:rsidRPr="00B36A21" w:rsidRDefault="008C1152" w:rsidP="00B36A21">
      <w:pPr>
        <w:widowControl w:val="0"/>
        <w:autoSpaceDE w:val="0"/>
        <w:autoSpaceDN w:val="0"/>
        <w:spacing w:after="0" w:line="240" w:lineRule="auto"/>
        <w:ind w:right="-93"/>
        <w:jc w:val="both"/>
        <w:rPr>
          <w:rFonts w:ascii="Times New Roman" w:hAnsi="Times New Roman" w:cs="Times New Roman"/>
          <w:sz w:val="24"/>
          <w:szCs w:val="24"/>
        </w:rPr>
      </w:pPr>
    </w:p>
    <w:p w:rsidR="006F67C3" w:rsidRPr="00B36A21" w:rsidRDefault="00B36A21" w:rsidP="00B36A21">
      <w:pPr>
        <w:pStyle w:val="NormalWeb"/>
        <w:spacing w:before="0" w:beforeAutospacing="0" w:after="0" w:afterAutospacing="0"/>
        <w:jc w:val="both"/>
      </w:pPr>
      <w:r w:rsidRPr="00B36A21">
        <w:t xml:space="preserve">EL </w:t>
      </w:r>
      <w:proofErr w:type="spellStart"/>
      <w:r w:rsidRPr="00B36A21">
        <w:t>DIP</w:t>
      </w:r>
      <w:proofErr w:type="spellEnd"/>
      <w:r w:rsidRPr="00B36A21">
        <w:t xml:space="preserve">. JESÚS HOMERO AGUILAR HERNÁNDEZ, INTEGRANTE DE LA COMISIÓN DE DESARROLLO SOCIAL, DERECHOS HUMANOS Y ASUNTOS INDÍGENAS, DIO LECTURA AL PROEMIO Y RESOLUTIVO DEL DICTAMEN </w:t>
      </w:r>
      <w:proofErr w:type="spellStart"/>
      <w:r w:rsidRPr="00B36A21">
        <w:rPr>
          <w:b/>
        </w:rPr>
        <w:t>EXP</w:t>
      </w:r>
      <w:proofErr w:type="spellEnd"/>
      <w:r w:rsidRPr="00B36A21">
        <w:rPr>
          <w:b/>
        </w:rPr>
        <w:t>. 16118/LXXVI</w:t>
      </w:r>
      <w:r w:rsidRPr="00B36A21">
        <w:t xml:space="preserve">, QUE CONTIENE UN PUNTO DE ACUERDO, A FIN DE ENVIAR UN EXHORTO AL GOBERNADOR DEL ESTADO DE NUEVO LEÓN, PARA QUE, CON BASE EN LAS ATRIBUCIONES, REALICE UNA INVESTIGACIÓN Y DÉ A CONOCER TODOS LOS RESULTADOS DE LA MISMA, POR LA PRESUNTA AGRESIÓN COMETIDA POR UN ESCOLTA DE LA </w:t>
      </w:r>
      <w:r w:rsidRPr="00B36A21">
        <w:lastRenderedPageBreak/>
        <w:t xml:space="preserve">CONTRALORA ESTATAL, MARÍA TERESA HERRERA TELLO, OCURRIDA EN LAS INSTALACIONES DEL CONGRESO DEL ESTADO, AL TÉRMINO DE GLOSA DEL INFORME DE GOBIERNO. ACORDÁNDOSE QUE SE ENVÍA EL EXHORTO AL TITULAR DEL PODER EJECUTIVO Y SE REMITE A LA COMISIÓN ESTATAL DE DERECHOS HUMANOS DEL ESTADO DE NUEVO LEÓN. INTERVINO A FAVOR DEL DICTAMEN LA </w:t>
      </w:r>
      <w:proofErr w:type="spellStart"/>
      <w:r w:rsidRPr="00B36A21">
        <w:t>DIP</w:t>
      </w:r>
      <w:proofErr w:type="spellEnd"/>
      <w:r w:rsidRPr="00B36A21">
        <w:t xml:space="preserve">. JESSICA ELODIA MARTÍNEZ </w:t>
      </w:r>
      <w:proofErr w:type="spellStart"/>
      <w:r w:rsidRPr="00B36A21">
        <w:t>MARTÍNEZ</w:t>
      </w:r>
      <w:proofErr w:type="spellEnd"/>
      <w:r w:rsidRPr="00B36A21">
        <w:t xml:space="preserve">, QUIEN SOLICITÓ EL USO DE LOS MEDIOS AUDIOVISUALES COMO APOYO DE SU INTERVENCIÓN. </w:t>
      </w:r>
      <w:r w:rsidRPr="00B36A21">
        <w:rPr>
          <w:b/>
          <w:bCs/>
          <w:lang w:eastAsia="es-ES"/>
        </w:rPr>
        <w:t>FUE APROBADO EL DICTAMEN POR MAYORÍA DE 23 VOTOS A FAVOR, 0 VOTOS EN CONTRA Y 5 VOTOS EN ABSTENCIÓN. ELABORÁNDOSE EL ACUERDO CORRESPONDIENTE.</w:t>
      </w:r>
    </w:p>
    <w:p w:rsidR="006F67C3" w:rsidRPr="00B36A21" w:rsidRDefault="006F67C3" w:rsidP="00B36A21">
      <w:pPr>
        <w:widowControl w:val="0"/>
        <w:autoSpaceDE w:val="0"/>
        <w:autoSpaceDN w:val="0"/>
        <w:spacing w:after="0" w:line="240" w:lineRule="auto"/>
        <w:ind w:right="-93"/>
        <w:jc w:val="both"/>
        <w:rPr>
          <w:rFonts w:ascii="Times New Roman" w:hAnsi="Times New Roman" w:cs="Times New Roman"/>
          <w:sz w:val="24"/>
          <w:szCs w:val="24"/>
        </w:rPr>
      </w:pPr>
    </w:p>
    <w:p w:rsidR="00F92A31" w:rsidRPr="00B36A21" w:rsidRDefault="00B36A21" w:rsidP="00B36A21">
      <w:pPr>
        <w:widowControl w:val="0"/>
        <w:autoSpaceDE w:val="0"/>
        <w:autoSpaceDN w:val="0"/>
        <w:spacing w:after="0" w:line="240" w:lineRule="auto"/>
        <w:ind w:right="-93"/>
        <w:jc w:val="both"/>
        <w:rPr>
          <w:rFonts w:ascii="Times New Roman" w:hAnsi="Times New Roman" w:cs="Times New Roman"/>
          <w:sz w:val="24"/>
          <w:szCs w:val="24"/>
        </w:rPr>
      </w:pPr>
      <w:r w:rsidRPr="00B36A21">
        <w:rPr>
          <w:rFonts w:ascii="Times New Roman" w:hAnsi="Times New Roman" w:cs="Times New Roman"/>
          <w:sz w:val="24"/>
          <w:szCs w:val="24"/>
        </w:rPr>
        <w:t xml:space="preserve">LA </w:t>
      </w:r>
      <w:proofErr w:type="spellStart"/>
      <w:r w:rsidRPr="00B36A21">
        <w:rPr>
          <w:rFonts w:ascii="Times New Roman" w:hAnsi="Times New Roman" w:cs="Times New Roman"/>
          <w:sz w:val="24"/>
          <w:szCs w:val="24"/>
        </w:rPr>
        <w:t>DIP</w:t>
      </w:r>
      <w:proofErr w:type="spellEnd"/>
      <w:r w:rsidRPr="00B36A21">
        <w:rPr>
          <w:rFonts w:ascii="Times New Roman" w:hAnsi="Times New Roman" w:cs="Times New Roman"/>
          <w:sz w:val="24"/>
          <w:szCs w:val="24"/>
        </w:rPr>
        <w:t xml:space="preserve">. TABITA ORTIZ HERNÁNDEZ, SOLICITÓ SOMETER A CONSIDERACIÓN DEL PLENO DE CONFORMIDAD CON LO ESTABLECIDO EN EL ARTÍCULO 49 DEL REGLAMENTO PARA EL GOBIERNO INTERIOR DEL CONGRESO DEL ESTADO, DAR LECTURA ÍNTEGRA A LOS DICTÁMENES </w:t>
      </w:r>
      <w:r w:rsidRPr="00B36A21">
        <w:rPr>
          <w:rFonts w:ascii="Times New Roman" w:hAnsi="Times New Roman" w:cs="Times New Roman"/>
          <w:b/>
          <w:sz w:val="24"/>
          <w:szCs w:val="24"/>
        </w:rPr>
        <w:t xml:space="preserve">16484/LXXVI DE LA COMISIÓN DE JUVENTUD; Y 16473/LXXVI DE LA COMISIÓN DE PRESUPUESTO. </w:t>
      </w:r>
      <w:r w:rsidRPr="00B36A21">
        <w:rPr>
          <w:rFonts w:ascii="Times New Roman" w:hAnsi="Times New Roman" w:cs="Times New Roman"/>
          <w:sz w:val="24"/>
          <w:szCs w:val="24"/>
        </w:rPr>
        <w:t xml:space="preserve">- </w:t>
      </w:r>
      <w:r w:rsidRPr="00B36A21">
        <w:rPr>
          <w:rFonts w:ascii="Times New Roman" w:hAnsi="Times New Roman" w:cs="Times New Roman"/>
          <w:i/>
          <w:sz w:val="24"/>
          <w:szCs w:val="24"/>
        </w:rPr>
        <w:t>FUE APROBADA LA DISPENSA DE TRÁMITE POR UNANIMIDAD.</w:t>
      </w:r>
    </w:p>
    <w:p w:rsidR="00CF0470" w:rsidRPr="00B36A21" w:rsidRDefault="00CF0470" w:rsidP="00B36A21">
      <w:pPr>
        <w:pStyle w:val="NormalWeb"/>
        <w:spacing w:before="0" w:beforeAutospacing="0" w:after="0" w:afterAutospacing="0"/>
        <w:jc w:val="both"/>
      </w:pPr>
    </w:p>
    <w:p w:rsidR="0024375F" w:rsidRPr="00B36A21" w:rsidRDefault="00B36A21" w:rsidP="00B36A21">
      <w:pPr>
        <w:pStyle w:val="NormalWeb"/>
        <w:spacing w:before="0" w:beforeAutospacing="0" w:after="0" w:afterAutospacing="0"/>
        <w:jc w:val="both"/>
      </w:pPr>
      <w:r w:rsidRPr="00B36A21">
        <w:t xml:space="preserve">LA </w:t>
      </w:r>
      <w:proofErr w:type="spellStart"/>
      <w:r w:rsidRPr="00B36A21">
        <w:t>DIP</w:t>
      </w:r>
      <w:proofErr w:type="spellEnd"/>
      <w:r w:rsidRPr="00B36A21">
        <w:t xml:space="preserve">. TABITA ORTIZ HERNÁNDEZ, INTEGRANTE DE LA COMISIÓN DE JUVENTUD, DIO LECTURA ÍNTEGRA AL DICTAMEN </w:t>
      </w:r>
      <w:proofErr w:type="spellStart"/>
      <w:r w:rsidRPr="00B36A21">
        <w:rPr>
          <w:b/>
        </w:rPr>
        <w:t>EXP</w:t>
      </w:r>
      <w:proofErr w:type="spellEnd"/>
      <w:r w:rsidRPr="00B36A21">
        <w:rPr>
          <w:b/>
        </w:rPr>
        <w:t>. 16484/LXXVI</w:t>
      </w:r>
      <w:r w:rsidRPr="00B36A21">
        <w:t xml:space="preserve">, QUE CONTIENE EL LISTADO Y LOS EXPEDIENTES DE LOS CANDIDATOS PARA LA INTEGRACIÓN DEL 15° PARLAMENTO DE LA JUVENTUD DEL ESTADO DE NUEVO LEÓN. ACORDÁNDOSE QUE ES DE APROBARSE. INTERVINIERON A FAVOR DEL DICTAMEN LAS </w:t>
      </w:r>
      <w:proofErr w:type="spellStart"/>
      <w:r w:rsidRPr="00B36A21">
        <w:t>DIP</w:t>
      </w:r>
      <w:proofErr w:type="spellEnd"/>
      <w:r w:rsidRPr="00B36A21">
        <w:t xml:space="preserve">. ANA ISABEL GONZÁLEZ </w:t>
      </w:r>
      <w:proofErr w:type="spellStart"/>
      <w:r w:rsidRPr="00B36A21">
        <w:t>GONZÁLEZ</w:t>
      </w:r>
      <w:proofErr w:type="spellEnd"/>
      <w:r w:rsidRPr="00B36A21">
        <w:t xml:space="preserve">, AMPARO LILIA OLIVARES CASTAÑEDA Y DENISSE DANIELA PUENTE MONTEMAYOR. AL HABER MÁS DIPUTADOS QUE DESEAN INTERVENIR, EL PRESIDENTE SOMETIÓ A CONSIDERACIÓN DE LA ASAMBLEA EL ABRIR OTRA RONDA DE ORADORES. </w:t>
      </w:r>
      <w:r w:rsidRPr="00B36A21">
        <w:rPr>
          <w:i/>
        </w:rPr>
        <w:t xml:space="preserve">SIENDO APROBADA POR UNANIMIDAD. </w:t>
      </w:r>
      <w:r w:rsidRPr="00B36A21">
        <w:t xml:space="preserve">INTERVINIERON A FAVOR LAS </w:t>
      </w:r>
      <w:proofErr w:type="spellStart"/>
      <w:r w:rsidRPr="00B36A21">
        <w:t>DIP</w:t>
      </w:r>
      <w:proofErr w:type="spellEnd"/>
      <w:r w:rsidRPr="00B36A21">
        <w:t xml:space="preserve">. NORMA EDITH BENÍTEZ RIVERA, </w:t>
      </w:r>
      <w:proofErr w:type="spellStart"/>
      <w:r w:rsidRPr="00B36A21">
        <w:t>IRAÍS</w:t>
      </w:r>
      <w:proofErr w:type="spellEnd"/>
      <w:r w:rsidRPr="00B36A21">
        <w:t xml:space="preserve"> VIRGINIA REYES DE LA TORRE Y TABITA ORTIZ HERNÁNDEZ. </w:t>
      </w:r>
      <w:r w:rsidRPr="00B36A21">
        <w:rPr>
          <w:b/>
          <w:bCs/>
          <w:lang w:eastAsia="es-ES"/>
        </w:rPr>
        <w:t>FUE APROBADO EL DICTAMEN POR UNANIMIDAD DE 36 VOTOS. ELABORÁNDOSE EL ACUERDO CORRESPONDIENTE.</w:t>
      </w:r>
    </w:p>
    <w:p w:rsidR="0024375F" w:rsidRPr="00B36A21" w:rsidRDefault="0024375F" w:rsidP="00B36A21">
      <w:pPr>
        <w:pStyle w:val="NormalWeb"/>
        <w:spacing w:before="0" w:beforeAutospacing="0" w:after="0" w:afterAutospacing="0"/>
        <w:jc w:val="both"/>
      </w:pPr>
    </w:p>
    <w:p w:rsidR="0024375F" w:rsidRPr="00B36A21" w:rsidRDefault="00B36A21" w:rsidP="00B36A21">
      <w:pPr>
        <w:pStyle w:val="NormalWeb"/>
        <w:spacing w:before="0" w:beforeAutospacing="0" w:after="0" w:afterAutospacing="0"/>
        <w:jc w:val="both"/>
      </w:pPr>
      <w:r w:rsidRPr="00B36A21">
        <w:t xml:space="preserve">LA </w:t>
      </w:r>
      <w:proofErr w:type="spellStart"/>
      <w:r w:rsidRPr="00B36A21">
        <w:t>DIP</w:t>
      </w:r>
      <w:proofErr w:type="spellEnd"/>
      <w:r w:rsidRPr="00B36A21">
        <w:t xml:space="preserve">. JESSICA ELODIA MARTÍNEZ </w:t>
      </w:r>
      <w:proofErr w:type="spellStart"/>
      <w:r w:rsidRPr="00B36A21">
        <w:t>MARTÍNEZ</w:t>
      </w:r>
      <w:proofErr w:type="spellEnd"/>
      <w:r w:rsidRPr="00B36A21">
        <w:t xml:space="preserve">, INTEGRANTE DE LA COMISIÓN DE PRESUPUESTO, DIO LECTURA ÍNTEGRA AL DICTAMEN </w:t>
      </w:r>
      <w:proofErr w:type="spellStart"/>
      <w:r w:rsidRPr="00B36A21">
        <w:rPr>
          <w:b/>
        </w:rPr>
        <w:t>EXP</w:t>
      </w:r>
      <w:proofErr w:type="spellEnd"/>
      <w:r w:rsidRPr="00B36A21">
        <w:rPr>
          <w:b/>
        </w:rPr>
        <w:t xml:space="preserve">. 16473/LXXVI, </w:t>
      </w:r>
      <w:r w:rsidRPr="00B36A21">
        <w:t xml:space="preserve">QUE CONTIENE INICIATIVA DE REFORMA POR ADICIÓN DE UN ARTÍCULO 2 BIS DE LA LEY DE INGRESOS DE LOS MUNICIPIOS DEL ESTADO DE NUEVO LEÓN PARA EL EJERCICIO FISCAL 2023, TURNADO CON CARÁCTER DE URGENTE. ACORDÁNDOSE QUE ES DE APROBARSE. DE CONFORMIDAD CON EL PROCESO LEGISLATIVO Y AL NO HABER DIPUTADOS QUE DESEEN RESERVAR ALGÚN ARTÍCULO O ARTÍCULOS TRANSITORIOS, SE PROCEDIÓ SU DISCUSIÓN EN LO GENERAL, DE CONFORMIDAD CON EL ARTÍCULO 112 DEL REGLAMENTO PARA EL </w:t>
      </w:r>
      <w:r w:rsidRPr="00B36A21">
        <w:lastRenderedPageBreak/>
        <w:t xml:space="preserve">GOBIERNO INTERIOR DEL CONGRESO DEL ESTADO DE NUEVO LEÓN. INTERVINIERON EN LO GENERAL, A FAVOR, DEL DICTAMEN LOS </w:t>
      </w:r>
      <w:proofErr w:type="spellStart"/>
      <w:r w:rsidRPr="00B36A21">
        <w:t>DIP</w:t>
      </w:r>
      <w:proofErr w:type="spellEnd"/>
      <w:r w:rsidRPr="00B36A21">
        <w:t xml:space="preserve">. JESSICA ELODIA MARTÍNEZ </w:t>
      </w:r>
      <w:proofErr w:type="spellStart"/>
      <w:r w:rsidRPr="00B36A21">
        <w:t>MARTÍNEZ</w:t>
      </w:r>
      <w:proofErr w:type="spellEnd"/>
      <w:r w:rsidRPr="00B36A21">
        <w:t xml:space="preserve"> Y EDUARDO GAONA DOMÍNGUEZ. INTERVINO EN LO GENERAL, EN CONTRA, DEL DICTAMEN LA </w:t>
      </w:r>
      <w:proofErr w:type="spellStart"/>
      <w:r w:rsidRPr="00B36A21">
        <w:t>DIP</w:t>
      </w:r>
      <w:proofErr w:type="spellEnd"/>
      <w:r w:rsidRPr="00B36A21">
        <w:t xml:space="preserve">. </w:t>
      </w:r>
      <w:proofErr w:type="spellStart"/>
      <w:r w:rsidRPr="00B36A21">
        <w:t>ANYLÚ</w:t>
      </w:r>
      <w:proofErr w:type="spellEnd"/>
      <w:r w:rsidRPr="00B36A21">
        <w:t xml:space="preserve"> BENDICIÓN HERNÁNDEZ SEPÚLVEDA. </w:t>
      </w:r>
      <w:r w:rsidRPr="00B36A21">
        <w:rPr>
          <w:b/>
          <w:bCs/>
          <w:lang w:eastAsia="es-ES"/>
        </w:rPr>
        <w:t>FUE APROBADO EN LO GENERAL Y EN LO PARTICULAR EL DICTAMEN POR MAYORÍA DE 36 VOTOS A FAVOR, 1 VOTO EN CONTRA Y 0 VOTOS EN ABSTENCIÓN. ELABORÁNDOSE EL DECRETO CORRESPONDIENTE.</w:t>
      </w:r>
    </w:p>
    <w:p w:rsidR="00C43DF8" w:rsidRPr="00B36A21" w:rsidRDefault="00C43DF8" w:rsidP="00B36A21">
      <w:pPr>
        <w:shd w:val="clear" w:color="auto" w:fill="FFFFFF"/>
        <w:spacing w:after="0" w:line="240" w:lineRule="auto"/>
        <w:jc w:val="both"/>
        <w:rPr>
          <w:rFonts w:ascii="Times New Roman" w:eastAsia="Times New Roman" w:hAnsi="Times New Roman" w:cs="Times New Roman"/>
          <w:b/>
          <w:sz w:val="24"/>
          <w:szCs w:val="24"/>
        </w:rPr>
      </w:pPr>
    </w:p>
    <w:p w:rsidR="00A8299B" w:rsidRPr="00B36A21" w:rsidRDefault="00B36A21" w:rsidP="00B36A21">
      <w:pPr>
        <w:shd w:val="clear" w:color="auto" w:fill="FFFFFF"/>
        <w:spacing w:after="0" w:line="240" w:lineRule="auto"/>
        <w:jc w:val="both"/>
        <w:rPr>
          <w:rFonts w:ascii="Times New Roman" w:eastAsia="Times New Roman" w:hAnsi="Times New Roman" w:cs="Times New Roman"/>
          <w:b/>
          <w:sz w:val="24"/>
          <w:szCs w:val="24"/>
        </w:rPr>
      </w:pPr>
      <w:r w:rsidRPr="00B36A21">
        <w:rPr>
          <w:rFonts w:ascii="Times New Roman" w:eastAsia="Times New Roman" w:hAnsi="Times New Roman" w:cs="Times New Roman"/>
          <w:b/>
          <w:sz w:val="24"/>
          <w:szCs w:val="24"/>
        </w:rPr>
        <w:t>ASUNTOS GENERALES.</w:t>
      </w:r>
    </w:p>
    <w:p w:rsidR="00B36E7C" w:rsidRPr="00B36A21" w:rsidRDefault="00B36A21" w:rsidP="00B36A21">
      <w:pPr>
        <w:spacing w:after="0" w:line="240" w:lineRule="auto"/>
        <w:jc w:val="both"/>
        <w:rPr>
          <w:rFonts w:ascii="Times New Roman" w:hAnsi="Times New Roman" w:cs="Times New Roman"/>
          <w:sz w:val="24"/>
          <w:szCs w:val="24"/>
          <w:lang w:eastAsia="es-MX"/>
        </w:rPr>
      </w:pPr>
      <w:r w:rsidRPr="00B36A21">
        <w:rPr>
          <w:rFonts w:ascii="Times New Roman" w:eastAsia="Times New Roman" w:hAnsi="Times New Roman" w:cs="Times New Roman"/>
          <w:sz w:val="24"/>
          <w:szCs w:val="24"/>
        </w:rPr>
        <w:t xml:space="preserve">EL </w:t>
      </w:r>
      <w:proofErr w:type="spellStart"/>
      <w:r w:rsidRPr="00B36A21">
        <w:rPr>
          <w:rFonts w:ascii="Times New Roman" w:eastAsia="Times New Roman" w:hAnsi="Times New Roman" w:cs="Times New Roman"/>
          <w:b/>
          <w:sz w:val="24"/>
          <w:szCs w:val="24"/>
        </w:rPr>
        <w:t>DIP</w:t>
      </w:r>
      <w:proofErr w:type="spellEnd"/>
      <w:r w:rsidRPr="00B36A21">
        <w:rPr>
          <w:rFonts w:ascii="Times New Roman" w:eastAsia="Times New Roman" w:hAnsi="Times New Roman" w:cs="Times New Roman"/>
          <w:b/>
          <w:sz w:val="24"/>
          <w:szCs w:val="24"/>
        </w:rPr>
        <w:t>. EDUARDO LEAL BUENFIL, INTEGRANTE DEL GRUPO LEGISLATIVO DEL PARTIDO ACCIÓN NACIONAL</w:t>
      </w:r>
      <w:r w:rsidRPr="00B36A21">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B36A21">
        <w:rPr>
          <w:rFonts w:ascii="Times New Roman" w:eastAsia="Times New Roman" w:hAnsi="Times New Roman" w:cs="Times New Roman"/>
          <w:sz w:val="24"/>
          <w:szCs w:val="24"/>
          <w:lang w:val="es-ES" w:eastAsia="es-ES"/>
        </w:rPr>
        <w:t xml:space="preserve">SE EXHORTA RESPETUOSAMENTE </w:t>
      </w:r>
      <w:r w:rsidRPr="00B36A21">
        <w:rPr>
          <w:rFonts w:ascii="Times New Roman" w:hAnsi="Times New Roman" w:cs="Times New Roman"/>
          <w:sz w:val="24"/>
          <w:szCs w:val="24"/>
        </w:rPr>
        <w:t xml:space="preserve">A LA COMISIÓN ESTATAL DE DERECHOS HUMANOS, PARA QUE INVESTIGUE Y SANCIONE, EN SU CASO, A LOS AGRESORES DE LA REPORTERA </w:t>
      </w:r>
      <w:proofErr w:type="spellStart"/>
      <w:r w:rsidRPr="00B36A21">
        <w:rPr>
          <w:rFonts w:ascii="Times New Roman" w:hAnsi="Times New Roman" w:cs="Times New Roman"/>
          <w:sz w:val="24"/>
          <w:szCs w:val="24"/>
        </w:rPr>
        <w:t>MIRANDIA</w:t>
      </w:r>
      <w:proofErr w:type="spellEnd"/>
      <w:r w:rsidRPr="00B36A21">
        <w:rPr>
          <w:rFonts w:ascii="Times New Roman" w:hAnsi="Times New Roman" w:cs="Times New Roman"/>
          <w:sz w:val="24"/>
          <w:szCs w:val="24"/>
        </w:rPr>
        <w:t xml:space="preserve"> ARIAS LUNA, Y A SU COMPAÑERO, QUIEN DESEMPEÑABA SU LABOR COMO REPORTERA EL DÍA 13 DE FEBRERO DEL 2023. ASIMISMO, SE EXHORTA RESPETUOSAMENTE AL MUNICIPIO DE SANTA CATARINA, NUEVO LEÓN, PARA QUE, A TRAVÉS DE LA COMISIÓN DE HONOR Y JUSTICIA DE SU DEPENDENCIA DE SEGURIDAD CORRESPONDIENTE, INVESTIGUE Y SANCIONE A LOS ELEMENTOS PARTICIPANTES EN TAN LAMENTABLE HECHO.</w:t>
      </w:r>
      <w:r w:rsidRPr="00B36A21">
        <w:rPr>
          <w:rFonts w:ascii="Times New Roman" w:hAnsi="Times New Roman" w:cs="Times New Roman"/>
          <w:b/>
          <w:sz w:val="24"/>
          <w:szCs w:val="24"/>
        </w:rPr>
        <w:t xml:space="preserve">  </w:t>
      </w:r>
      <w:r w:rsidRPr="00B36A21">
        <w:rPr>
          <w:rFonts w:ascii="Times New Roman" w:eastAsia="Times New Roman" w:hAnsi="Times New Roman" w:cs="Times New Roman"/>
          <w:sz w:val="24"/>
          <w:szCs w:val="24"/>
        </w:rPr>
        <w:t xml:space="preserve">INTERVINIERON A FAVOR LOS </w:t>
      </w:r>
      <w:proofErr w:type="spellStart"/>
      <w:r w:rsidRPr="00B36A21">
        <w:rPr>
          <w:rFonts w:ascii="Times New Roman" w:eastAsia="Times New Roman" w:hAnsi="Times New Roman" w:cs="Times New Roman"/>
          <w:sz w:val="24"/>
          <w:szCs w:val="24"/>
        </w:rPr>
        <w:t>DIP</w:t>
      </w:r>
      <w:proofErr w:type="spellEnd"/>
      <w:r w:rsidRPr="00B36A21">
        <w:rPr>
          <w:rFonts w:ascii="Times New Roman" w:eastAsia="Times New Roman" w:hAnsi="Times New Roman" w:cs="Times New Roman"/>
          <w:sz w:val="24"/>
          <w:szCs w:val="24"/>
        </w:rPr>
        <w:t xml:space="preserve">. ANA ISABEL GONZÁLEZ </w:t>
      </w:r>
      <w:proofErr w:type="spellStart"/>
      <w:r w:rsidRPr="00B36A21">
        <w:rPr>
          <w:rFonts w:ascii="Times New Roman" w:eastAsia="Times New Roman" w:hAnsi="Times New Roman" w:cs="Times New Roman"/>
          <w:sz w:val="24"/>
          <w:szCs w:val="24"/>
        </w:rPr>
        <w:t>GONZÁLEZ</w:t>
      </w:r>
      <w:proofErr w:type="spellEnd"/>
      <w:r w:rsidRPr="00B36A21">
        <w:rPr>
          <w:rFonts w:ascii="Times New Roman" w:eastAsia="Times New Roman" w:hAnsi="Times New Roman" w:cs="Times New Roman"/>
          <w:sz w:val="24"/>
          <w:szCs w:val="24"/>
        </w:rPr>
        <w:t xml:space="preserve"> Y </w:t>
      </w:r>
      <w:proofErr w:type="spellStart"/>
      <w:r w:rsidRPr="00B36A21">
        <w:rPr>
          <w:rFonts w:ascii="Times New Roman" w:eastAsia="Times New Roman" w:hAnsi="Times New Roman" w:cs="Times New Roman"/>
          <w:sz w:val="24"/>
          <w:szCs w:val="24"/>
        </w:rPr>
        <w:t>ALHINNA</w:t>
      </w:r>
      <w:proofErr w:type="spellEnd"/>
      <w:r w:rsidRPr="00B36A21">
        <w:rPr>
          <w:rFonts w:ascii="Times New Roman" w:eastAsia="Times New Roman" w:hAnsi="Times New Roman" w:cs="Times New Roman"/>
          <w:sz w:val="24"/>
          <w:szCs w:val="24"/>
        </w:rPr>
        <w:t xml:space="preserve"> BERENICE VARGAS GARCÍA. INTERVINO LA </w:t>
      </w:r>
      <w:proofErr w:type="spellStart"/>
      <w:r w:rsidRPr="00B36A21">
        <w:rPr>
          <w:rFonts w:ascii="Times New Roman" w:eastAsia="Times New Roman" w:hAnsi="Times New Roman" w:cs="Times New Roman"/>
          <w:sz w:val="24"/>
          <w:szCs w:val="24"/>
        </w:rPr>
        <w:t>DIP</w:t>
      </w:r>
      <w:proofErr w:type="spellEnd"/>
      <w:r w:rsidRPr="00B36A21">
        <w:rPr>
          <w:rFonts w:ascii="Times New Roman" w:eastAsia="Times New Roman" w:hAnsi="Times New Roman" w:cs="Times New Roman"/>
          <w:sz w:val="24"/>
          <w:szCs w:val="24"/>
        </w:rPr>
        <w:t xml:space="preserve">. SANDRA ELIZABETH </w:t>
      </w:r>
      <w:proofErr w:type="spellStart"/>
      <w:r w:rsidRPr="00B36A21">
        <w:rPr>
          <w:rFonts w:ascii="Times New Roman" w:eastAsia="Times New Roman" w:hAnsi="Times New Roman" w:cs="Times New Roman"/>
          <w:sz w:val="24"/>
          <w:szCs w:val="24"/>
        </w:rPr>
        <w:t>PÁMANES</w:t>
      </w:r>
      <w:proofErr w:type="spellEnd"/>
      <w:r w:rsidRPr="00B36A21">
        <w:rPr>
          <w:rFonts w:ascii="Times New Roman" w:eastAsia="Times New Roman" w:hAnsi="Times New Roman" w:cs="Times New Roman"/>
          <w:sz w:val="24"/>
          <w:szCs w:val="24"/>
        </w:rPr>
        <w:t xml:space="preserve"> ORTIZ CON UNA PROPUESTA DE MODIFICACIÓN AL PUNTO DE ACUERDO, </w:t>
      </w:r>
      <w:r w:rsidRPr="00B36A21">
        <w:rPr>
          <w:rFonts w:ascii="Times New Roman" w:eastAsia="Times New Roman" w:hAnsi="Times New Roman" w:cs="Times New Roman"/>
          <w:i/>
          <w:sz w:val="24"/>
          <w:szCs w:val="24"/>
        </w:rPr>
        <w:t xml:space="preserve">LA CUAL FUE ACEPTADA POR EL DIPUTADO </w:t>
      </w:r>
      <w:proofErr w:type="spellStart"/>
      <w:r w:rsidRPr="00B36A21">
        <w:rPr>
          <w:rFonts w:ascii="Times New Roman" w:eastAsia="Times New Roman" w:hAnsi="Times New Roman" w:cs="Times New Roman"/>
          <w:i/>
          <w:sz w:val="24"/>
          <w:szCs w:val="24"/>
        </w:rPr>
        <w:t>PROMOVENTE</w:t>
      </w:r>
      <w:proofErr w:type="spellEnd"/>
      <w:r w:rsidRPr="00B36A21">
        <w:rPr>
          <w:rFonts w:ascii="Times New Roman" w:eastAsia="Times New Roman" w:hAnsi="Times New Roman" w:cs="Times New Roman"/>
          <w:i/>
          <w:sz w:val="24"/>
          <w:szCs w:val="24"/>
        </w:rPr>
        <w:t xml:space="preserve">. </w:t>
      </w:r>
      <w:r w:rsidRPr="00B36A21">
        <w:rPr>
          <w:rFonts w:ascii="Times New Roman" w:hAnsi="Times New Roman" w:cs="Times New Roman"/>
          <w:sz w:val="24"/>
          <w:szCs w:val="24"/>
        </w:rPr>
        <w:t xml:space="preserve">AL HABER MÁS DIPUTADOS QUE DESEAN INTERVENIR, EL PRESIDENTE SOMETIÓ A CONSIDERACIÓN DE LA ASAMBLEA EL ABRIR OTRA RONDA DE ORADORES. </w:t>
      </w:r>
      <w:r w:rsidRPr="00B36A21">
        <w:rPr>
          <w:rFonts w:ascii="Times New Roman" w:hAnsi="Times New Roman" w:cs="Times New Roman"/>
          <w:i/>
          <w:sz w:val="24"/>
          <w:szCs w:val="24"/>
        </w:rPr>
        <w:t xml:space="preserve">SIENDO APROBADA POR UNANIMIDAD. </w:t>
      </w:r>
      <w:r w:rsidRPr="00B36A21">
        <w:rPr>
          <w:rFonts w:ascii="Times New Roman" w:hAnsi="Times New Roman" w:cs="Times New Roman"/>
          <w:sz w:val="24"/>
          <w:szCs w:val="24"/>
        </w:rPr>
        <w:t xml:space="preserve">INTERVINIERON A FAVOR LOS </w:t>
      </w:r>
      <w:proofErr w:type="spellStart"/>
      <w:r w:rsidRPr="00B36A21">
        <w:rPr>
          <w:rFonts w:ascii="Times New Roman" w:hAnsi="Times New Roman" w:cs="Times New Roman"/>
          <w:sz w:val="24"/>
          <w:szCs w:val="24"/>
        </w:rPr>
        <w:t>DIP</w:t>
      </w:r>
      <w:proofErr w:type="spellEnd"/>
      <w:r w:rsidRPr="00B36A21">
        <w:rPr>
          <w:rFonts w:ascii="Times New Roman" w:hAnsi="Times New Roman" w:cs="Times New Roman"/>
          <w:sz w:val="24"/>
          <w:szCs w:val="24"/>
        </w:rPr>
        <w:t xml:space="preserve">. JESSICA ELODIA MARTÍNEZ </w:t>
      </w:r>
      <w:proofErr w:type="spellStart"/>
      <w:r w:rsidRPr="00B36A21">
        <w:rPr>
          <w:rFonts w:ascii="Times New Roman" w:hAnsi="Times New Roman" w:cs="Times New Roman"/>
          <w:sz w:val="24"/>
          <w:szCs w:val="24"/>
        </w:rPr>
        <w:t>MARTÍNEZ</w:t>
      </w:r>
      <w:proofErr w:type="spellEnd"/>
      <w:r w:rsidRPr="00B36A21">
        <w:rPr>
          <w:rFonts w:ascii="Times New Roman" w:hAnsi="Times New Roman" w:cs="Times New Roman"/>
          <w:sz w:val="24"/>
          <w:szCs w:val="24"/>
        </w:rPr>
        <w:t xml:space="preserve">, FÉLIX ROCHA ESQUIVEL Y ROBERTO CARLOS FARÍAS GARCÍA. AL HABER MÁS DIPUTADOS QUE DESEAN INTERVENIR, EL PRESIDENTE SOMETIÓ A CONSIDERACIÓN DE LA ASAMBLEA EL ABRIR UNA RONDA MÁS DE ORADORES. </w:t>
      </w:r>
      <w:r w:rsidRPr="00B36A21">
        <w:rPr>
          <w:rFonts w:ascii="Times New Roman" w:hAnsi="Times New Roman" w:cs="Times New Roman"/>
          <w:i/>
          <w:sz w:val="24"/>
          <w:szCs w:val="24"/>
        </w:rPr>
        <w:t xml:space="preserve">SIENDO APROBADA POR UNANIMIDAD. </w:t>
      </w:r>
      <w:r w:rsidRPr="00B36A21">
        <w:rPr>
          <w:rFonts w:ascii="Times New Roman" w:hAnsi="Times New Roman" w:cs="Times New Roman"/>
          <w:sz w:val="24"/>
          <w:szCs w:val="24"/>
        </w:rPr>
        <w:t xml:space="preserve">INTERVINO A FAVOR LA </w:t>
      </w:r>
      <w:proofErr w:type="spellStart"/>
      <w:r w:rsidRPr="00B36A21">
        <w:rPr>
          <w:rFonts w:ascii="Times New Roman" w:hAnsi="Times New Roman" w:cs="Times New Roman"/>
          <w:sz w:val="24"/>
          <w:szCs w:val="24"/>
        </w:rPr>
        <w:t>DIP</w:t>
      </w:r>
      <w:proofErr w:type="spellEnd"/>
      <w:r w:rsidRPr="00B36A21">
        <w:rPr>
          <w:rFonts w:ascii="Times New Roman" w:hAnsi="Times New Roman" w:cs="Times New Roman"/>
          <w:sz w:val="24"/>
          <w:szCs w:val="24"/>
        </w:rPr>
        <w:t xml:space="preserve">. </w:t>
      </w:r>
      <w:proofErr w:type="spellStart"/>
      <w:r w:rsidRPr="00B36A21">
        <w:rPr>
          <w:rFonts w:ascii="Times New Roman" w:hAnsi="Times New Roman" w:cs="Times New Roman"/>
          <w:sz w:val="24"/>
          <w:szCs w:val="24"/>
        </w:rPr>
        <w:t>IRAÍS</w:t>
      </w:r>
      <w:proofErr w:type="spellEnd"/>
      <w:r w:rsidRPr="00B36A21">
        <w:rPr>
          <w:rFonts w:ascii="Times New Roman" w:hAnsi="Times New Roman" w:cs="Times New Roman"/>
          <w:sz w:val="24"/>
          <w:szCs w:val="24"/>
        </w:rPr>
        <w:t xml:space="preserve"> VIRGINIA REYES DE LA TORRE. </w:t>
      </w:r>
      <w:r w:rsidRPr="00B36A21">
        <w:rPr>
          <w:rFonts w:ascii="Times New Roman" w:hAnsi="Times New Roman" w:cs="Times New Roman"/>
          <w:sz w:val="24"/>
          <w:szCs w:val="24"/>
          <w:shd w:val="clear" w:color="auto" w:fill="FFFFFF"/>
        </w:rPr>
        <w:t>S</w:t>
      </w:r>
      <w:r w:rsidRPr="00B36A21">
        <w:rPr>
          <w:rFonts w:ascii="Times New Roman" w:hAnsi="Times New Roman" w:cs="Times New Roman"/>
          <w:sz w:val="24"/>
          <w:szCs w:val="24"/>
          <w:lang w:eastAsia="es-MX"/>
        </w:rPr>
        <w:t xml:space="preserve">E SOMETIÓ A CONSIDERACIÓN DE LA ASAMBLEA EL QUE SEA VOTADO EN ESE MOMENTO EL PUNTO DE ACUERDO, </w:t>
      </w:r>
      <w:r w:rsidRPr="00B36A21">
        <w:rPr>
          <w:rFonts w:ascii="Times New Roman" w:hAnsi="Times New Roman" w:cs="Times New Roman"/>
          <w:i/>
          <w:sz w:val="24"/>
          <w:szCs w:val="24"/>
          <w:lang w:eastAsia="es-MX"/>
        </w:rPr>
        <w:t>FUE APROBADO POR UNANIMIDAD DE LOS PRESENTES Y DE LOS DIPUTADOS QUE SE ENCUENTRAN A TRAVÉS DE LOS MEDIOS TELEMÁTICOS</w:t>
      </w:r>
      <w:r w:rsidRPr="00B36A21">
        <w:rPr>
          <w:rFonts w:ascii="Times New Roman" w:hAnsi="Times New Roman" w:cs="Times New Roman"/>
          <w:sz w:val="24"/>
          <w:szCs w:val="24"/>
          <w:lang w:eastAsia="es-MX"/>
        </w:rPr>
        <w:t xml:space="preserve">. </w:t>
      </w:r>
      <w:r w:rsidRPr="00B36A21">
        <w:rPr>
          <w:rFonts w:ascii="Times New Roman" w:hAnsi="Times New Roman" w:cs="Times New Roman"/>
          <w:b/>
          <w:sz w:val="24"/>
          <w:szCs w:val="24"/>
          <w:lang w:eastAsia="es-MX"/>
        </w:rPr>
        <w:t>FUE APROBADO EL PUNTO DE ACUERDO POR UNANIMIDAD DE 39 VOTOS.</w:t>
      </w:r>
    </w:p>
    <w:p w:rsidR="00B36E7C" w:rsidRPr="00B36A21" w:rsidRDefault="00B36E7C" w:rsidP="00B36A21">
      <w:pPr>
        <w:spacing w:after="0" w:line="240" w:lineRule="auto"/>
        <w:jc w:val="both"/>
        <w:rPr>
          <w:rFonts w:ascii="Times New Roman" w:eastAsia="Times New Roman" w:hAnsi="Times New Roman" w:cs="Times New Roman"/>
          <w:sz w:val="24"/>
          <w:szCs w:val="24"/>
        </w:rPr>
      </w:pPr>
    </w:p>
    <w:p w:rsidR="00945EA6" w:rsidRPr="00B36A21" w:rsidRDefault="00B36A21" w:rsidP="00B36A21">
      <w:pPr>
        <w:spacing w:after="0" w:line="240" w:lineRule="auto"/>
        <w:jc w:val="both"/>
        <w:rPr>
          <w:rFonts w:ascii="Times New Roman" w:hAnsi="Times New Roman" w:cs="Times New Roman"/>
          <w:bCs/>
          <w:sz w:val="24"/>
          <w:szCs w:val="24"/>
        </w:rPr>
      </w:pPr>
      <w:r w:rsidRPr="00B36A21">
        <w:rPr>
          <w:rFonts w:ascii="Times New Roman" w:eastAsia="Times New Roman" w:hAnsi="Times New Roman" w:cs="Times New Roman"/>
          <w:sz w:val="24"/>
          <w:szCs w:val="24"/>
        </w:rPr>
        <w:t xml:space="preserve">LA </w:t>
      </w:r>
      <w:proofErr w:type="spellStart"/>
      <w:r w:rsidRPr="00B36A21">
        <w:rPr>
          <w:rFonts w:ascii="Times New Roman" w:eastAsia="Times New Roman" w:hAnsi="Times New Roman" w:cs="Times New Roman"/>
          <w:b/>
          <w:sz w:val="24"/>
          <w:szCs w:val="24"/>
        </w:rPr>
        <w:t>DIP</w:t>
      </w:r>
      <w:proofErr w:type="spellEnd"/>
      <w:r w:rsidRPr="00B36A21">
        <w:rPr>
          <w:rFonts w:ascii="Times New Roman" w:eastAsia="Times New Roman" w:hAnsi="Times New Roman" w:cs="Times New Roman"/>
          <w:b/>
          <w:sz w:val="24"/>
          <w:szCs w:val="24"/>
        </w:rPr>
        <w:t>. LORENA DE LA GARZA VENECIA, INTEGRANTE DEL GRUPO LEGISLATIVO DEL PARTIDO REVOLUCIONARIO INSTITUCIONAL</w:t>
      </w:r>
      <w:r w:rsidRPr="00B36A21">
        <w:rPr>
          <w:rFonts w:ascii="Times New Roman" w:eastAsia="Times New Roman" w:hAnsi="Times New Roman" w:cs="Times New Roman"/>
          <w:sz w:val="24"/>
          <w:szCs w:val="24"/>
        </w:rPr>
        <w:t xml:space="preserve">, </w:t>
      </w:r>
      <w:r w:rsidRPr="00B36A21">
        <w:rPr>
          <w:rFonts w:ascii="Times New Roman" w:eastAsia="Times New Roman" w:hAnsi="Times New Roman" w:cs="Times New Roman"/>
          <w:sz w:val="24"/>
          <w:szCs w:val="24"/>
        </w:rPr>
        <w:lastRenderedPageBreak/>
        <w:t xml:space="preserve">PRESENTÓ UN PUNTO DE ACUERDO POR EL QUE </w:t>
      </w:r>
      <w:r w:rsidRPr="00B36A21">
        <w:rPr>
          <w:rFonts w:ascii="Times New Roman" w:hAnsi="Times New Roman" w:cs="Times New Roman"/>
          <w:bCs/>
          <w:sz w:val="24"/>
          <w:szCs w:val="24"/>
        </w:rPr>
        <w:t xml:space="preserve">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DEL ACTO DE PUBLICACIÓN Y ENTRADA EN VIGOR DEL </w:t>
      </w:r>
      <w:r w:rsidRPr="00B36A21">
        <w:rPr>
          <w:rFonts w:ascii="Times New Roman" w:hAnsi="Times New Roman" w:cs="Times New Roman"/>
          <w:color w:val="000000" w:themeColor="text1"/>
          <w:sz w:val="24"/>
          <w:szCs w:val="24"/>
        </w:rPr>
        <w:t>REGLAMENTO PARA LA PRESENTACIÓN DE PROYECTOS Y MINISTRACIÓN DE RECURSOS DEL ARTÍCULO 98 DE LA LEY DE EGRESOS DEL ESTADO DE NUEVO LEÓN PARA EL EJERCICIO FISCAL 2023, PUBLICADO EN EL PERIÓDICO OFICIAL DEL ESTADO EL</w:t>
      </w:r>
      <w:r w:rsidRPr="00B36A21">
        <w:rPr>
          <w:rFonts w:ascii="Times New Roman" w:hAnsi="Times New Roman" w:cs="Times New Roman"/>
          <w:bCs/>
          <w:sz w:val="24"/>
          <w:szCs w:val="24"/>
        </w:rPr>
        <w:t xml:space="preserve"> </w:t>
      </w:r>
      <w:r w:rsidRPr="00B36A21">
        <w:rPr>
          <w:rFonts w:ascii="Times New Roman" w:hAnsi="Times New Roman" w:cs="Times New Roman"/>
          <w:color w:val="000000" w:themeColor="text1"/>
          <w:sz w:val="24"/>
          <w:szCs w:val="24"/>
        </w:rPr>
        <w:t>19 DE ENERO DEL 2023</w:t>
      </w:r>
      <w:r w:rsidRPr="00B36A21">
        <w:rPr>
          <w:rFonts w:ascii="Times New Roman" w:hAnsi="Times New Roman" w:cs="Times New Roman"/>
          <w:bCs/>
          <w:sz w:val="24"/>
          <w:szCs w:val="24"/>
        </w:rPr>
        <w:t>, POR PARTE DEL PODER EJECUTIVO, DE SU TITULAR, ASÍ COMO DE LA SECRETARÍA DE FINANZAS Y TESORER</w:t>
      </w:r>
      <w:r w:rsidR="00143A91">
        <w:rPr>
          <w:rFonts w:ascii="Times New Roman" w:hAnsi="Times New Roman" w:cs="Times New Roman"/>
          <w:bCs/>
          <w:sz w:val="24"/>
          <w:szCs w:val="24"/>
        </w:rPr>
        <w:t>ÍA</w:t>
      </w:r>
      <w:r w:rsidRPr="00B36A21">
        <w:rPr>
          <w:rFonts w:ascii="Times New Roman" w:hAnsi="Times New Roman" w:cs="Times New Roman"/>
          <w:bCs/>
          <w:sz w:val="24"/>
          <w:szCs w:val="24"/>
        </w:rPr>
        <w:t xml:space="preserve"> GENERAL DEL ESTADO DE NUEVO LEÓN, DE SU TITULAR Y DE TODA AUTORIDAD QUE SEA RESPONSABLE, ASÍ COMO CONTRA CUALQUIER ACTO U OMISIÓN DE CUALQUIER AUTORIDAD POR LA CUAL PUEDAN SER PROCEDENTES DICHOS MECANISMOS DE CONTROL CONSTITUCIONAL. </w:t>
      </w:r>
      <w:r w:rsidRPr="00B36A21">
        <w:rPr>
          <w:rFonts w:ascii="Times New Roman" w:hAnsi="Times New Roman" w:cs="Times New Roman"/>
          <w:sz w:val="24"/>
          <w:szCs w:val="24"/>
        </w:rPr>
        <w:t xml:space="preserve">ASIMISMO, SE </w:t>
      </w:r>
      <w:r w:rsidRPr="00B36A21">
        <w:rPr>
          <w:rFonts w:ascii="Times New Roman" w:hAnsi="Times New Roman" w:cs="Times New Roman"/>
          <w:bCs/>
          <w:sz w:val="24"/>
          <w:szCs w:val="24"/>
        </w:rPr>
        <w:t>APRUEBA ANALIZAR POR MEDIO DE LA DIRECCIÓN JURÍDICA DE ESTE PODER LEGISLATIVO Y EN SU CASO PRESENTAR, LA CONTROVERSIA CONSTITUCIONAL O DE INCONSTITUCIONALIDAD YA SEA EN EL ÁMBITO LOCAL O FEDERAL SEGÚN SE DETERMINE, EN CONTRA DE TODOS LOS ACTOS QUE RESULTEN PROCEDENTES PARA LA PRESENTACIÓN DE DICHOS MEDIOS DE CONTROL CONSTITUCIONAL RESPECTO DEL JUICIO DE NULIDAD 286/2023 DE LA SEGUNDA SALA ORDINARIA DEL TRIBUNAL DE JUSTICIA ADMINISTRATIVA DEL ESTADO DE NUEVO LEÓN, DE SU TITULAR Y DE TODA AUTORIDAD QUE SEA RESPONSABLE, ASÍ COMO CONTRA CUALQUIER ACTO U OMISIÓN DE CUALQUIER AUTORIDAD POR LA CUAL PUEDAN SER PROCEDENTES DICHOS MECANISMOS DE CONTROL CONSTITUCIONAL. Y DE CONFORMIDAD CON LOS RESOLUTIVOS ANTERIORES,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PRESIDENCIA DE LA MESA DIRECTIVA, PARA QUE</w:t>
      </w:r>
      <w:r>
        <w:rPr>
          <w:rFonts w:ascii="Times New Roman" w:hAnsi="Times New Roman" w:cs="Times New Roman"/>
          <w:bCs/>
          <w:sz w:val="24"/>
          <w:szCs w:val="24"/>
        </w:rPr>
        <w:t>,</w:t>
      </w:r>
      <w:r w:rsidRPr="00B36A21">
        <w:rPr>
          <w:rFonts w:ascii="Times New Roman" w:hAnsi="Times New Roman" w:cs="Times New Roman"/>
          <w:bCs/>
          <w:sz w:val="24"/>
          <w:szCs w:val="24"/>
        </w:rPr>
        <w:t xml:space="preserve"> EN REPRESENTACIÓN LEGAL DE ESTA SOBERANÍA, INTERVENGA EN LA PRESENTACIÓN Y TRAMITACIÓN DE LA O LAS MISMAS, HASTA SU RESOLUCIÓN. INTERVINIERON EN CONTRA LOS </w:t>
      </w:r>
      <w:proofErr w:type="spellStart"/>
      <w:r w:rsidRPr="00B36A21">
        <w:rPr>
          <w:rFonts w:ascii="Times New Roman" w:hAnsi="Times New Roman" w:cs="Times New Roman"/>
          <w:bCs/>
          <w:sz w:val="24"/>
          <w:szCs w:val="24"/>
        </w:rPr>
        <w:t>DIP</w:t>
      </w:r>
      <w:proofErr w:type="spellEnd"/>
      <w:r w:rsidRPr="00B36A21">
        <w:rPr>
          <w:rFonts w:ascii="Times New Roman" w:hAnsi="Times New Roman" w:cs="Times New Roman"/>
          <w:bCs/>
          <w:sz w:val="24"/>
          <w:szCs w:val="24"/>
        </w:rPr>
        <w:t xml:space="preserve">. </w:t>
      </w:r>
      <w:proofErr w:type="spellStart"/>
      <w:r w:rsidRPr="00B36A21">
        <w:rPr>
          <w:rFonts w:ascii="Times New Roman" w:hAnsi="Times New Roman" w:cs="Times New Roman"/>
          <w:bCs/>
          <w:sz w:val="24"/>
          <w:szCs w:val="24"/>
        </w:rPr>
        <w:t>IRAÍS</w:t>
      </w:r>
      <w:proofErr w:type="spellEnd"/>
      <w:r w:rsidRPr="00B36A21">
        <w:rPr>
          <w:rFonts w:ascii="Times New Roman" w:hAnsi="Times New Roman" w:cs="Times New Roman"/>
          <w:bCs/>
          <w:sz w:val="24"/>
          <w:szCs w:val="24"/>
        </w:rPr>
        <w:t xml:space="preserve"> VIRGINIA REYES DE LA TORRE, SANDRA ELIZABETH </w:t>
      </w:r>
      <w:proofErr w:type="spellStart"/>
      <w:r w:rsidRPr="00B36A21">
        <w:rPr>
          <w:rFonts w:ascii="Times New Roman" w:hAnsi="Times New Roman" w:cs="Times New Roman"/>
          <w:bCs/>
          <w:sz w:val="24"/>
          <w:szCs w:val="24"/>
        </w:rPr>
        <w:t>PÁMANES</w:t>
      </w:r>
      <w:proofErr w:type="spellEnd"/>
      <w:r w:rsidRPr="00B36A21">
        <w:rPr>
          <w:rFonts w:ascii="Times New Roman" w:hAnsi="Times New Roman" w:cs="Times New Roman"/>
          <w:bCs/>
          <w:sz w:val="24"/>
          <w:szCs w:val="24"/>
        </w:rPr>
        <w:t xml:space="preserve"> ORTIZ </w:t>
      </w:r>
      <w:r w:rsidRPr="00B36A21">
        <w:rPr>
          <w:rFonts w:ascii="Times New Roman" w:hAnsi="Times New Roman" w:cs="Times New Roman"/>
          <w:bCs/>
          <w:sz w:val="24"/>
          <w:szCs w:val="24"/>
        </w:rPr>
        <w:lastRenderedPageBreak/>
        <w:t xml:space="preserve">Y EDUARDO GAONA DOMÍNGUEZ. </w:t>
      </w:r>
      <w:r w:rsidRPr="00B36A21">
        <w:rPr>
          <w:rFonts w:ascii="Times New Roman" w:eastAsia="Times New Roman" w:hAnsi="Times New Roman" w:cs="Times New Roman"/>
          <w:sz w:val="24"/>
          <w:szCs w:val="24"/>
        </w:rPr>
        <w:t xml:space="preserve">INTERVINO A FAVOR EL </w:t>
      </w:r>
      <w:proofErr w:type="spellStart"/>
      <w:r w:rsidRPr="00B36A21">
        <w:rPr>
          <w:rFonts w:ascii="Times New Roman" w:eastAsia="Times New Roman" w:hAnsi="Times New Roman" w:cs="Times New Roman"/>
          <w:sz w:val="24"/>
          <w:szCs w:val="24"/>
        </w:rPr>
        <w:t>DIP</w:t>
      </w:r>
      <w:proofErr w:type="spellEnd"/>
      <w:r w:rsidRPr="00B36A21">
        <w:rPr>
          <w:rFonts w:ascii="Times New Roman" w:eastAsia="Times New Roman" w:hAnsi="Times New Roman" w:cs="Times New Roman"/>
          <w:sz w:val="24"/>
          <w:szCs w:val="24"/>
        </w:rPr>
        <w:t xml:space="preserve">. CARLOS ALBERTO DE LA FUENTE FLORES. </w:t>
      </w:r>
      <w:r w:rsidRPr="00B36A21">
        <w:rPr>
          <w:rFonts w:ascii="Times New Roman" w:hAnsi="Times New Roman" w:cs="Times New Roman"/>
          <w:sz w:val="24"/>
          <w:szCs w:val="24"/>
        </w:rPr>
        <w:t xml:space="preserve">AL HABER MÁS DIPUTADOS QUE DESEAN INTERVENIR, EL PRESIDENTE SOMETIÓ A CONSIDERACIÓN DE LA ASAMBLEA EL ABRIR OTRA RONDA DE ORADORES. </w:t>
      </w:r>
      <w:r w:rsidRPr="00B36A21">
        <w:rPr>
          <w:rFonts w:ascii="Times New Roman" w:hAnsi="Times New Roman" w:cs="Times New Roman"/>
          <w:i/>
          <w:sz w:val="24"/>
          <w:szCs w:val="24"/>
        </w:rPr>
        <w:t>SIENDO DESECHADA POR MAYORÍA DE 10 VOTOS A FAVOR Y</w:t>
      </w:r>
      <w:r w:rsidRPr="00B36A21">
        <w:rPr>
          <w:rFonts w:ascii="Times New Roman" w:eastAsia="Times New Roman" w:hAnsi="Times New Roman" w:cs="Times New Roman"/>
          <w:sz w:val="24"/>
          <w:szCs w:val="24"/>
        </w:rPr>
        <w:t xml:space="preserve"> 16 VOTOS EN CONTRA. </w:t>
      </w:r>
      <w:r w:rsidRPr="00B36A21">
        <w:rPr>
          <w:rFonts w:ascii="Times New Roman" w:hAnsi="Times New Roman" w:cs="Times New Roman"/>
          <w:sz w:val="24"/>
          <w:szCs w:val="24"/>
          <w:shd w:val="clear" w:color="auto" w:fill="FFFFFF"/>
        </w:rPr>
        <w:t>S</w:t>
      </w:r>
      <w:r w:rsidRPr="00B36A21">
        <w:rPr>
          <w:rFonts w:ascii="Times New Roman" w:hAnsi="Times New Roman" w:cs="Times New Roman"/>
          <w:sz w:val="24"/>
          <w:szCs w:val="24"/>
          <w:lang w:eastAsia="es-MX"/>
        </w:rPr>
        <w:t xml:space="preserve">E SOMETIÓ A CONSIDERACIÓN DE LA ASAMBLEA EL QUE SEA VOTADO EN ESE MOMENTO EL PUNTO DE ACUERDO, </w:t>
      </w:r>
      <w:r w:rsidRPr="00B36A21">
        <w:rPr>
          <w:rFonts w:ascii="Times New Roman" w:hAnsi="Times New Roman" w:cs="Times New Roman"/>
          <w:i/>
          <w:sz w:val="24"/>
          <w:szCs w:val="24"/>
          <w:lang w:eastAsia="es-MX"/>
        </w:rPr>
        <w:t>FUE APROBADO POR UNANIMIDAD DE LOS PRESENTES Y DE LOS DIPUTADOS QUE SE ENCUENTRAN A TRAVÉS DE LA PLATAFORMA DIGITAL</w:t>
      </w:r>
      <w:r w:rsidRPr="00B36A21">
        <w:rPr>
          <w:rFonts w:ascii="Times New Roman" w:hAnsi="Times New Roman" w:cs="Times New Roman"/>
          <w:sz w:val="24"/>
          <w:szCs w:val="24"/>
          <w:lang w:eastAsia="es-MX"/>
        </w:rPr>
        <w:t xml:space="preserve">. </w:t>
      </w:r>
      <w:r w:rsidRPr="00B36A21">
        <w:rPr>
          <w:rFonts w:ascii="Times New Roman" w:hAnsi="Times New Roman" w:cs="Times New Roman"/>
          <w:b/>
          <w:sz w:val="24"/>
          <w:szCs w:val="24"/>
          <w:lang w:eastAsia="es-MX"/>
        </w:rPr>
        <w:t>FUE APROBADO EL PUNTO DE ACUERDO POR MAYORÍA DE 27 VOTOS A FAVOR, 11 VOTOS EN CONTRA Y 2 VOTOS EN ABSTENCIÓN.</w:t>
      </w:r>
    </w:p>
    <w:p w:rsidR="00945EA6" w:rsidRPr="00B36A21" w:rsidRDefault="00945EA6" w:rsidP="00B36A21">
      <w:pPr>
        <w:spacing w:after="0" w:line="240" w:lineRule="auto"/>
        <w:jc w:val="both"/>
        <w:rPr>
          <w:rFonts w:ascii="Times New Roman" w:eastAsia="Times New Roman" w:hAnsi="Times New Roman" w:cs="Times New Roman"/>
          <w:sz w:val="24"/>
          <w:szCs w:val="24"/>
        </w:rPr>
      </w:pPr>
    </w:p>
    <w:p w:rsidR="00AA6D80" w:rsidRPr="00B36A21" w:rsidRDefault="00B36A21" w:rsidP="00B36A21">
      <w:pPr>
        <w:spacing w:after="0" w:line="240" w:lineRule="auto"/>
        <w:jc w:val="both"/>
        <w:rPr>
          <w:rFonts w:ascii="Times New Roman" w:hAnsi="Times New Roman" w:cs="Times New Roman"/>
          <w:bCs/>
          <w:sz w:val="24"/>
          <w:szCs w:val="24"/>
        </w:rPr>
      </w:pPr>
      <w:r w:rsidRPr="00B36A21">
        <w:rPr>
          <w:rFonts w:ascii="Times New Roman" w:eastAsia="Times New Roman" w:hAnsi="Times New Roman" w:cs="Times New Roman"/>
          <w:sz w:val="24"/>
          <w:szCs w:val="24"/>
        </w:rPr>
        <w:t xml:space="preserve">EL </w:t>
      </w:r>
      <w:proofErr w:type="spellStart"/>
      <w:r w:rsidRPr="00B36A21">
        <w:rPr>
          <w:rFonts w:ascii="Times New Roman" w:eastAsia="Times New Roman" w:hAnsi="Times New Roman" w:cs="Times New Roman"/>
          <w:b/>
          <w:sz w:val="24"/>
          <w:szCs w:val="24"/>
        </w:rPr>
        <w:t>DIP</w:t>
      </w:r>
      <w:proofErr w:type="spellEnd"/>
      <w:r w:rsidRPr="00B36A21">
        <w:rPr>
          <w:rFonts w:ascii="Times New Roman" w:eastAsia="Times New Roman" w:hAnsi="Times New Roman" w:cs="Times New Roman"/>
          <w:b/>
          <w:sz w:val="24"/>
          <w:szCs w:val="24"/>
        </w:rPr>
        <w:t>. EDUARDO GAONA DOMÍNGUEZ, INTEGRANTE DEL GRUPO LEGISLATIVO DEL PARTIDO MOVIMIENTO CIUDADANO</w:t>
      </w:r>
      <w:r w:rsidRPr="00B36A21">
        <w:rPr>
          <w:rFonts w:ascii="Times New Roman" w:eastAsia="Times New Roman" w:hAnsi="Times New Roman" w:cs="Times New Roman"/>
          <w:sz w:val="24"/>
          <w:szCs w:val="24"/>
        </w:rPr>
        <w:t xml:space="preserve">, PRESENTÓ UN PUNTO DE ACUERDO POR EL QUE </w:t>
      </w:r>
      <w:r w:rsidRPr="00B36A21">
        <w:rPr>
          <w:rFonts w:ascii="Times New Roman" w:eastAsia="Times New Roman" w:hAnsi="Times New Roman" w:cs="Times New Roman"/>
          <w:sz w:val="24"/>
          <w:szCs w:val="24"/>
          <w:lang w:val="es-ES" w:eastAsia="es-ES"/>
        </w:rPr>
        <w:t xml:space="preserve">SE EXHORTA RESPETUOSAMENTE A LA COMISIÓN ESTATAL DE DERECHOS HUMANOS DE NUEVO LEÓN, CON EL OBJETO DE QUE, EN EL DESEMPEÑO DE SUS ATRIBUCIONES SE CIÑA A OBSERVAR LA AUTONOMÍA QUE RIGE A LOS ÓRGANOS CONSTITUCIONALES AUTÓNOMOS, MANTENIÉNDOSE AL MARGEN DE TODO INTERÉS PARTIDISTA O POLÍTICO. INTERVINIERON EN CONTRA LOS </w:t>
      </w:r>
      <w:proofErr w:type="spellStart"/>
      <w:r w:rsidRPr="00B36A21">
        <w:rPr>
          <w:rFonts w:ascii="Times New Roman" w:eastAsia="Times New Roman" w:hAnsi="Times New Roman" w:cs="Times New Roman"/>
          <w:sz w:val="24"/>
          <w:szCs w:val="24"/>
          <w:lang w:val="es-ES" w:eastAsia="es-ES"/>
        </w:rPr>
        <w:t>DIP</w:t>
      </w:r>
      <w:proofErr w:type="spellEnd"/>
      <w:r w:rsidRPr="00B36A21">
        <w:rPr>
          <w:rFonts w:ascii="Times New Roman" w:eastAsia="Times New Roman" w:hAnsi="Times New Roman" w:cs="Times New Roman"/>
          <w:sz w:val="24"/>
          <w:szCs w:val="24"/>
          <w:lang w:val="es-ES" w:eastAsia="es-ES"/>
        </w:rPr>
        <w:t xml:space="preserve">. JESSICA ELODIA MARTÍNEZ </w:t>
      </w:r>
      <w:proofErr w:type="spellStart"/>
      <w:r w:rsidRPr="00B36A21">
        <w:rPr>
          <w:rFonts w:ascii="Times New Roman" w:eastAsia="Times New Roman" w:hAnsi="Times New Roman" w:cs="Times New Roman"/>
          <w:sz w:val="24"/>
          <w:szCs w:val="24"/>
          <w:lang w:val="es-ES" w:eastAsia="es-ES"/>
        </w:rPr>
        <w:t>MARTÍNEZ</w:t>
      </w:r>
      <w:proofErr w:type="spellEnd"/>
      <w:r w:rsidRPr="00B36A21">
        <w:rPr>
          <w:rFonts w:ascii="Times New Roman" w:eastAsia="Times New Roman" w:hAnsi="Times New Roman" w:cs="Times New Roman"/>
          <w:sz w:val="24"/>
          <w:szCs w:val="24"/>
          <w:lang w:val="es-ES" w:eastAsia="es-ES"/>
        </w:rPr>
        <w:t xml:space="preserve">, JAVIER CABALLERO GAONA Y </w:t>
      </w:r>
      <w:r w:rsidRPr="00B36A21">
        <w:rPr>
          <w:rFonts w:ascii="Times New Roman" w:eastAsia="Times New Roman" w:hAnsi="Times New Roman" w:cs="Times New Roman"/>
          <w:sz w:val="24"/>
          <w:szCs w:val="24"/>
        </w:rPr>
        <w:t xml:space="preserve">AMPARO LILIA OLIVARES CASTAÑEDA. INTERVINIERON A FAVOR LAS </w:t>
      </w:r>
      <w:proofErr w:type="spellStart"/>
      <w:r w:rsidRPr="00B36A21">
        <w:rPr>
          <w:rFonts w:ascii="Times New Roman" w:eastAsia="Times New Roman" w:hAnsi="Times New Roman" w:cs="Times New Roman"/>
          <w:sz w:val="24"/>
          <w:szCs w:val="24"/>
        </w:rPr>
        <w:t>DIP</w:t>
      </w:r>
      <w:proofErr w:type="spellEnd"/>
      <w:r w:rsidRPr="00B36A21">
        <w:rPr>
          <w:rFonts w:ascii="Times New Roman" w:eastAsia="Times New Roman" w:hAnsi="Times New Roman" w:cs="Times New Roman"/>
          <w:sz w:val="24"/>
          <w:szCs w:val="24"/>
        </w:rPr>
        <w:t xml:space="preserve">. SANDRA ELIZABETH </w:t>
      </w:r>
      <w:proofErr w:type="spellStart"/>
      <w:r w:rsidRPr="00B36A21">
        <w:rPr>
          <w:rFonts w:ascii="Times New Roman" w:eastAsia="Times New Roman" w:hAnsi="Times New Roman" w:cs="Times New Roman"/>
          <w:sz w:val="24"/>
          <w:szCs w:val="24"/>
        </w:rPr>
        <w:t>PÁMANES</w:t>
      </w:r>
      <w:proofErr w:type="spellEnd"/>
      <w:r w:rsidRPr="00B36A21">
        <w:rPr>
          <w:rFonts w:ascii="Times New Roman" w:eastAsia="Times New Roman" w:hAnsi="Times New Roman" w:cs="Times New Roman"/>
          <w:sz w:val="24"/>
          <w:szCs w:val="24"/>
        </w:rPr>
        <w:t xml:space="preserve"> ORTIZ</w:t>
      </w:r>
      <w:r w:rsidRPr="00B36A21">
        <w:rPr>
          <w:rFonts w:ascii="Times New Roman" w:eastAsia="Times New Roman" w:hAnsi="Times New Roman" w:cs="Times New Roman"/>
          <w:sz w:val="24"/>
          <w:szCs w:val="24"/>
          <w:vertAlign w:val="superscript"/>
        </w:rPr>
        <w:t>2</w:t>
      </w:r>
      <w:r w:rsidRPr="00B36A21">
        <w:rPr>
          <w:rFonts w:ascii="Times New Roman" w:eastAsia="Times New Roman" w:hAnsi="Times New Roman" w:cs="Times New Roman"/>
          <w:sz w:val="24"/>
          <w:szCs w:val="24"/>
        </w:rPr>
        <w:t xml:space="preserve"> Y NORMA EDITH BENÍTEZ RIVERA. INTERVINO POR ALUSIONES PERSONALES EL </w:t>
      </w:r>
      <w:proofErr w:type="spellStart"/>
      <w:r w:rsidRPr="00B36A21">
        <w:rPr>
          <w:rFonts w:ascii="Times New Roman" w:eastAsia="Times New Roman" w:hAnsi="Times New Roman" w:cs="Times New Roman"/>
          <w:sz w:val="24"/>
          <w:szCs w:val="24"/>
        </w:rPr>
        <w:t>DIP</w:t>
      </w:r>
      <w:proofErr w:type="spellEnd"/>
      <w:r w:rsidRPr="00B36A21">
        <w:rPr>
          <w:rFonts w:ascii="Times New Roman" w:eastAsia="Times New Roman" w:hAnsi="Times New Roman" w:cs="Times New Roman"/>
          <w:sz w:val="24"/>
          <w:szCs w:val="24"/>
        </w:rPr>
        <w:t xml:space="preserve">. CARLOS ALBERTO DE LA FUENTE FLORES. </w:t>
      </w:r>
      <w:r w:rsidRPr="00B36A21">
        <w:rPr>
          <w:rFonts w:ascii="Times New Roman" w:hAnsi="Times New Roman" w:cs="Times New Roman"/>
          <w:sz w:val="24"/>
          <w:szCs w:val="24"/>
        </w:rPr>
        <w:t xml:space="preserve">AL HABER MÁS DIPUTADOS QUE DESEAN INTERVENIR, EL PRESIDENTE SOMETIÓ A CONSIDERACIÓN DE LA ASAMBLEA EL ABRIR OTRA RONDA DE ORADORES. </w:t>
      </w:r>
      <w:r w:rsidRPr="00B36A21">
        <w:rPr>
          <w:rFonts w:ascii="Times New Roman" w:hAnsi="Times New Roman" w:cs="Times New Roman"/>
          <w:i/>
          <w:sz w:val="24"/>
          <w:szCs w:val="24"/>
        </w:rPr>
        <w:t xml:space="preserve">SIENDO DESECHADA POR MAYORÍA DE 16 VOTOS A FAVOR Y 18 VOTOS EN CONTRA. </w:t>
      </w:r>
      <w:r w:rsidRPr="00B36A21">
        <w:rPr>
          <w:rFonts w:ascii="Times New Roman" w:hAnsi="Times New Roman" w:cs="Times New Roman"/>
          <w:sz w:val="24"/>
          <w:szCs w:val="24"/>
        </w:rPr>
        <w:t xml:space="preserve">ENSEGUIDA, </w:t>
      </w:r>
      <w:r w:rsidRPr="00B36A21">
        <w:rPr>
          <w:rFonts w:ascii="Times New Roman" w:hAnsi="Times New Roman" w:cs="Times New Roman"/>
          <w:sz w:val="24"/>
          <w:szCs w:val="24"/>
          <w:shd w:val="clear" w:color="auto" w:fill="FFFFFF"/>
        </w:rPr>
        <w:t>S</w:t>
      </w:r>
      <w:r w:rsidRPr="00B36A21">
        <w:rPr>
          <w:rFonts w:ascii="Times New Roman" w:hAnsi="Times New Roman" w:cs="Times New Roman"/>
          <w:sz w:val="24"/>
          <w:szCs w:val="24"/>
          <w:lang w:eastAsia="es-MX"/>
        </w:rPr>
        <w:t xml:space="preserve">E SOMETIÓ A CONSIDERACIÓN DE LA ASAMBLEA EL QUE SEA VOTADO EN ESE MOMENTO EL PUNTO DE ACUERDO, </w:t>
      </w:r>
      <w:r w:rsidRPr="00B36A21">
        <w:rPr>
          <w:rFonts w:ascii="Times New Roman" w:hAnsi="Times New Roman" w:cs="Times New Roman"/>
          <w:i/>
          <w:sz w:val="24"/>
          <w:szCs w:val="24"/>
          <w:lang w:eastAsia="es-MX"/>
        </w:rPr>
        <w:t>FUE APROBADO POR UNANIMIDAD DE LOS PRESENTES Y DE LOS DIPUTADOS QUE SE ENCUENTRAN A TRAVÉS DE LOS MEDIOS TELEMÁTICOS</w:t>
      </w:r>
      <w:r w:rsidRPr="00B36A21">
        <w:rPr>
          <w:rFonts w:ascii="Times New Roman" w:hAnsi="Times New Roman" w:cs="Times New Roman"/>
          <w:sz w:val="24"/>
          <w:szCs w:val="24"/>
          <w:lang w:eastAsia="es-MX"/>
        </w:rPr>
        <w:t xml:space="preserve">. </w:t>
      </w:r>
      <w:r w:rsidRPr="00B36A21">
        <w:rPr>
          <w:rFonts w:ascii="Times New Roman" w:hAnsi="Times New Roman" w:cs="Times New Roman"/>
          <w:b/>
          <w:sz w:val="24"/>
          <w:szCs w:val="24"/>
          <w:lang w:eastAsia="es-MX"/>
        </w:rPr>
        <w:t>FUE DESECHADO EL PUNTO DE ACUERDO POR MAYORÍA DE 11 VOTOS A FAVOR, 2 VOTOS EN CONTRA Y 24 VOTOS EN ABSTENCIÓN.</w:t>
      </w:r>
    </w:p>
    <w:p w:rsidR="008B5F2F" w:rsidRPr="00B36A21" w:rsidRDefault="008B5F2F" w:rsidP="00B36A2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3445E" w:rsidRPr="00B36A21" w:rsidRDefault="00B36A21" w:rsidP="00B36A21">
      <w:pPr>
        <w:spacing w:after="0" w:line="240" w:lineRule="auto"/>
        <w:jc w:val="both"/>
        <w:rPr>
          <w:rFonts w:ascii="Times New Roman" w:eastAsia="Times New Roman" w:hAnsi="Times New Roman" w:cs="Times New Roman"/>
          <w:sz w:val="24"/>
          <w:szCs w:val="24"/>
        </w:rPr>
      </w:pPr>
      <w:r w:rsidRPr="00B36A21">
        <w:rPr>
          <w:rFonts w:ascii="Times New Roman" w:eastAsia="Times New Roman" w:hAnsi="Times New Roman" w:cs="Times New Roman"/>
          <w:sz w:val="24"/>
          <w:szCs w:val="24"/>
        </w:rPr>
        <w:t xml:space="preserve">LA </w:t>
      </w:r>
      <w:proofErr w:type="spellStart"/>
      <w:r w:rsidRPr="00B36A21">
        <w:rPr>
          <w:rFonts w:ascii="Times New Roman" w:eastAsia="Times New Roman" w:hAnsi="Times New Roman" w:cs="Times New Roman"/>
          <w:b/>
          <w:sz w:val="24"/>
          <w:szCs w:val="24"/>
        </w:rPr>
        <w:t>DIP</w:t>
      </w:r>
      <w:proofErr w:type="spellEnd"/>
      <w:r w:rsidRPr="00B36A21">
        <w:rPr>
          <w:rFonts w:ascii="Times New Roman" w:eastAsia="Times New Roman" w:hAnsi="Times New Roman" w:cs="Times New Roman"/>
          <w:b/>
          <w:sz w:val="24"/>
          <w:szCs w:val="24"/>
        </w:rPr>
        <w:t xml:space="preserve">. </w:t>
      </w:r>
      <w:proofErr w:type="spellStart"/>
      <w:r w:rsidRPr="00B36A21">
        <w:rPr>
          <w:rFonts w:ascii="Times New Roman" w:eastAsia="Times New Roman" w:hAnsi="Times New Roman" w:cs="Times New Roman"/>
          <w:b/>
          <w:sz w:val="24"/>
          <w:szCs w:val="24"/>
        </w:rPr>
        <w:t>ANYLÚ</w:t>
      </w:r>
      <w:proofErr w:type="spellEnd"/>
      <w:r w:rsidRPr="00B36A21">
        <w:rPr>
          <w:rFonts w:ascii="Times New Roman" w:eastAsia="Times New Roman" w:hAnsi="Times New Roman" w:cs="Times New Roman"/>
          <w:b/>
          <w:sz w:val="24"/>
          <w:szCs w:val="24"/>
        </w:rPr>
        <w:t xml:space="preserve"> BENDICIÓN HERNÁNDEZ SEPÚLVEDA, INTEGRANTE DEL </w:t>
      </w:r>
      <w:r w:rsidRPr="00B36A21">
        <w:rPr>
          <w:rFonts w:ascii="Times New Roman" w:eastAsia="Times New Roman" w:hAnsi="Times New Roman" w:cs="Times New Roman"/>
          <w:b/>
          <w:bCs/>
          <w:iCs/>
          <w:sz w:val="24"/>
          <w:szCs w:val="24"/>
          <w:lang w:val="es-ES" w:eastAsia="es-ES"/>
        </w:rPr>
        <w:t>GRUPO LEGISLATIVO DE DIPUTADOS INDEPENDIENTES</w:t>
      </w:r>
      <w:r w:rsidR="00143A91">
        <w:rPr>
          <w:rFonts w:ascii="Times New Roman" w:eastAsia="Times New Roman" w:hAnsi="Times New Roman" w:cs="Times New Roman"/>
          <w:b/>
          <w:bCs/>
          <w:iCs/>
          <w:sz w:val="24"/>
          <w:szCs w:val="24"/>
          <w:lang w:val="es-ES" w:eastAsia="es-ES"/>
        </w:rPr>
        <w:t>,</w:t>
      </w:r>
      <w:bookmarkStart w:id="0" w:name="_GoBack"/>
      <w:bookmarkEnd w:id="0"/>
      <w:r w:rsidRPr="00B36A21">
        <w:rPr>
          <w:rFonts w:ascii="Times New Roman" w:eastAsia="Times New Roman" w:hAnsi="Times New Roman" w:cs="Times New Roman"/>
          <w:b/>
          <w:bCs/>
          <w:iCs/>
          <w:sz w:val="24"/>
          <w:szCs w:val="24"/>
          <w:lang w:val="es-ES" w:eastAsia="es-ES"/>
        </w:rPr>
        <w:t xml:space="preserve"> </w:t>
      </w:r>
      <w:r w:rsidRPr="00B36A21">
        <w:rPr>
          <w:rFonts w:ascii="Times New Roman" w:eastAsia="Times New Roman" w:hAnsi="Times New Roman" w:cs="Times New Roman"/>
          <w:sz w:val="24"/>
          <w:szCs w:val="24"/>
        </w:rPr>
        <w:t xml:space="preserve">PRESENTÓ UN POSICIONAMIENTO EN RELACIÓN A LA VIOLENCIA ESCOLAR. INTERVINIERON A FAVOR LAS </w:t>
      </w:r>
      <w:proofErr w:type="spellStart"/>
      <w:r w:rsidRPr="00B36A21">
        <w:rPr>
          <w:rFonts w:ascii="Times New Roman" w:eastAsia="Times New Roman" w:hAnsi="Times New Roman" w:cs="Times New Roman"/>
          <w:sz w:val="24"/>
          <w:szCs w:val="24"/>
        </w:rPr>
        <w:t>DIP</w:t>
      </w:r>
      <w:proofErr w:type="spellEnd"/>
      <w:r w:rsidRPr="00B36A21">
        <w:rPr>
          <w:rFonts w:ascii="Times New Roman" w:eastAsia="Times New Roman" w:hAnsi="Times New Roman" w:cs="Times New Roman"/>
          <w:sz w:val="24"/>
          <w:szCs w:val="24"/>
        </w:rPr>
        <w:t xml:space="preserve">. MARÍA DEL CONSUELO GÁLVEZ CONTRERAS, PERLA DE LOS ÁNGELES VILLARREAL VALDEZ Y ANA ISABEL GONZÁLEZ </w:t>
      </w:r>
      <w:proofErr w:type="spellStart"/>
      <w:r w:rsidRPr="00B36A21">
        <w:rPr>
          <w:rFonts w:ascii="Times New Roman" w:eastAsia="Times New Roman" w:hAnsi="Times New Roman" w:cs="Times New Roman"/>
          <w:sz w:val="24"/>
          <w:szCs w:val="24"/>
        </w:rPr>
        <w:t>GONZÁLEZ</w:t>
      </w:r>
      <w:proofErr w:type="spellEnd"/>
      <w:r w:rsidRPr="00B36A21">
        <w:rPr>
          <w:rFonts w:ascii="Times New Roman" w:eastAsia="Times New Roman" w:hAnsi="Times New Roman" w:cs="Times New Roman"/>
          <w:sz w:val="24"/>
          <w:szCs w:val="24"/>
        </w:rPr>
        <w:t xml:space="preserve">. </w:t>
      </w:r>
      <w:r w:rsidRPr="00B36A21">
        <w:rPr>
          <w:rFonts w:ascii="Times New Roman" w:hAnsi="Times New Roman" w:cs="Times New Roman"/>
          <w:sz w:val="24"/>
          <w:szCs w:val="24"/>
        </w:rPr>
        <w:t xml:space="preserve">AL HABER MÁS DIPUTADOS QUE DESEAN INTERVENIR, EL PRESIDENTE SOMETIÓ A CONSIDERACIÓN DE LA ASAMBLEA EL ABRIR OTRA RONDA DE ORADORES. </w:t>
      </w:r>
      <w:r w:rsidRPr="00B36A21">
        <w:rPr>
          <w:rFonts w:ascii="Times New Roman" w:hAnsi="Times New Roman" w:cs="Times New Roman"/>
          <w:i/>
          <w:sz w:val="24"/>
          <w:szCs w:val="24"/>
        </w:rPr>
        <w:t xml:space="preserve">SIENDO APROBADA POR </w:t>
      </w:r>
      <w:r w:rsidRPr="00B36A21">
        <w:rPr>
          <w:rFonts w:ascii="Times New Roman" w:hAnsi="Times New Roman" w:cs="Times New Roman"/>
          <w:i/>
          <w:sz w:val="24"/>
          <w:szCs w:val="24"/>
        </w:rPr>
        <w:lastRenderedPageBreak/>
        <w:t xml:space="preserve">UNANIMIDAD. </w:t>
      </w:r>
      <w:r w:rsidRPr="00B36A21">
        <w:rPr>
          <w:rFonts w:ascii="Times New Roman" w:hAnsi="Times New Roman" w:cs="Times New Roman"/>
          <w:sz w:val="24"/>
          <w:szCs w:val="24"/>
        </w:rPr>
        <w:t xml:space="preserve">INTERVINO A FAVOR LA </w:t>
      </w:r>
      <w:proofErr w:type="spellStart"/>
      <w:r w:rsidRPr="00B36A21">
        <w:rPr>
          <w:rFonts w:ascii="Times New Roman" w:hAnsi="Times New Roman" w:cs="Times New Roman"/>
          <w:sz w:val="24"/>
          <w:szCs w:val="24"/>
        </w:rPr>
        <w:t>DIP</w:t>
      </w:r>
      <w:proofErr w:type="spellEnd"/>
      <w:r w:rsidRPr="00B36A21">
        <w:rPr>
          <w:rFonts w:ascii="Times New Roman" w:hAnsi="Times New Roman" w:cs="Times New Roman"/>
          <w:sz w:val="24"/>
          <w:szCs w:val="24"/>
        </w:rPr>
        <w:t xml:space="preserve">. SANDRA ELIZABETH </w:t>
      </w:r>
      <w:proofErr w:type="spellStart"/>
      <w:r w:rsidRPr="00B36A21">
        <w:rPr>
          <w:rFonts w:ascii="Times New Roman" w:hAnsi="Times New Roman" w:cs="Times New Roman"/>
          <w:sz w:val="24"/>
          <w:szCs w:val="24"/>
        </w:rPr>
        <w:t>PÁMANES</w:t>
      </w:r>
      <w:proofErr w:type="spellEnd"/>
      <w:r w:rsidRPr="00B36A21">
        <w:rPr>
          <w:rFonts w:ascii="Times New Roman" w:hAnsi="Times New Roman" w:cs="Times New Roman"/>
          <w:sz w:val="24"/>
          <w:szCs w:val="24"/>
        </w:rPr>
        <w:t xml:space="preserve"> ORTIZ.</w:t>
      </w:r>
    </w:p>
    <w:p w:rsidR="008B5F2F" w:rsidRPr="00B36A21" w:rsidRDefault="008B5F2F" w:rsidP="00B36A21">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FA151F" w:rsidRPr="00B36A21" w:rsidRDefault="00B36A21" w:rsidP="00B36A21">
      <w:pPr>
        <w:spacing w:after="0" w:line="240" w:lineRule="auto"/>
        <w:jc w:val="both"/>
        <w:rPr>
          <w:rFonts w:ascii="Times New Roman" w:hAnsi="Times New Roman" w:cs="Times New Roman"/>
          <w:sz w:val="24"/>
          <w:szCs w:val="24"/>
          <w:lang w:eastAsia="es-MX"/>
        </w:rPr>
      </w:pPr>
      <w:r w:rsidRPr="00B36A21">
        <w:rPr>
          <w:rFonts w:ascii="Times New Roman" w:eastAsia="Times New Roman" w:hAnsi="Times New Roman" w:cs="Times New Roman"/>
          <w:sz w:val="24"/>
          <w:szCs w:val="24"/>
        </w:rPr>
        <w:t xml:space="preserve">LA </w:t>
      </w:r>
      <w:proofErr w:type="spellStart"/>
      <w:r w:rsidRPr="00B36A21">
        <w:rPr>
          <w:rFonts w:ascii="Times New Roman" w:eastAsia="Times New Roman" w:hAnsi="Times New Roman" w:cs="Times New Roman"/>
          <w:b/>
          <w:sz w:val="24"/>
          <w:szCs w:val="24"/>
        </w:rPr>
        <w:t>DIP</w:t>
      </w:r>
      <w:proofErr w:type="spellEnd"/>
      <w:r w:rsidRPr="00B36A21">
        <w:rPr>
          <w:rFonts w:ascii="Times New Roman" w:eastAsia="Times New Roman" w:hAnsi="Times New Roman" w:cs="Times New Roman"/>
          <w:b/>
          <w:sz w:val="24"/>
          <w:szCs w:val="24"/>
        </w:rPr>
        <w:t xml:space="preserve">. </w:t>
      </w:r>
      <w:r w:rsidRPr="00B36A21">
        <w:rPr>
          <w:rFonts w:ascii="Times New Roman" w:hAnsi="Times New Roman" w:cs="Times New Roman"/>
          <w:b/>
          <w:color w:val="000000"/>
          <w:sz w:val="24"/>
          <w:szCs w:val="24"/>
        </w:rPr>
        <w:t xml:space="preserve">JESSICA ELODIA MARTÍNEZ </w:t>
      </w:r>
      <w:proofErr w:type="spellStart"/>
      <w:r w:rsidRPr="00B36A21">
        <w:rPr>
          <w:rFonts w:ascii="Times New Roman" w:hAnsi="Times New Roman" w:cs="Times New Roman"/>
          <w:b/>
          <w:color w:val="000000"/>
          <w:sz w:val="24"/>
          <w:szCs w:val="24"/>
        </w:rPr>
        <w:t>MARTÍNEZ</w:t>
      </w:r>
      <w:proofErr w:type="spellEnd"/>
      <w:r w:rsidRPr="00B36A21">
        <w:rPr>
          <w:rFonts w:ascii="Times New Roman" w:eastAsia="Times New Roman" w:hAnsi="Times New Roman" w:cs="Times New Roman"/>
          <w:b/>
          <w:sz w:val="24"/>
          <w:szCs w:val="24"/>
        </w:rPr>
        <w:t>, DIPUTADA SIN PARTIDO INTEGRANTE DE LA LXXVI LEGISLATURA</w:t>
      </w:r>
      <w:r w:rsidRPr="00B36A21">
        <w:rPr>
          <w:rFonts w:ascii="Times New Roman" w:eastAsia="Times New Roman" w:hAnsi="Times New Roman" w:cs="Times New Roman"/>
          <w:sz w:val="24"/>
          <w:szCs w:val="24"/>
        </w:rPr>
        <w:t xml:space="preserve">, PRESENTÓ UN PUNTO DE ACUERDO POR EL QUE </w:t>
      </w:r>
      <w:r w:rsidRPr="00B36A21">
        <w:rPr>
          <w:rFonts w:ascii="Times New Roman" w:eastAsia="Times New Roman" w:hAnsi="Times New Roman" w:cs="Times New Roman"/>
          <w:sz w:val="24"/>
          <w:szCs w:val="24"/>
          <w:lang w:val="es-ES" w:eastAsia="es-ES"/>
        </w:rPr>
        <w:t xml:space="preserve">SE EXHORTA RESPETUOSAMENTE </w:t>
      </w:r>
      <w:r w:rsidRPr="00B36A21">
        <w:rPr>
          <w:rFonts w:ascii="Times New Roman" w:eastAsia="Arial" w:hAnsi="Times New Roman" w:cs="Times New Roman"/>
          <w:sz w:val="24"/>
          <w:szCs w:val="24"/>
        </w:rPr>
        <w:t xml:space="preserve">A LOS CINCUENTA Y UN MUNICIPIOS DEL ESTADO DE NUEVO LEÓN A FIN DE QUE RESPETEN EL DEBIDO PROCESO Y GARANTICEN LOS DERECHOS HUMANOS DE TODAS LAS PERSONAS QUE ESTÉN BAJO UN PROCESO DE DETENCIÓN EN MANOS DE SUS RESPECTIVOS CUERPOS POLICIACOS. </w:t>
      </w:r>
      <w:r w:rsidRPr="00B36A21">
        <w:rPr>
          <w:rFonts w:ascii="Times New Roman" w:eastAsia="Times New Roman" w:hAnsi="Times New Roman" w:cs="Times New Roman"/>
          <w:sz w:val="24"/>
          <w:szCs w:val="24"/>
        </w:rPr>
        <w:t xml:space="preserve">NO HABIENDO ORADORES EN CONTRA NI A FAVOR, </w:t>
      </w:r>
      <w:r w:rsidRPr="00B36A21">
        <w:rPr>
          <w:rFonts w:ascii="Times New Roman" w:hAnsi="Times New Roman" w:cs="Times New Roman"/>
          <w:sz w:val="24"/>
          <w:szCs w:val="24"/>
          <w:shd w:val="clear" w:color="auto" w:fill="FFFFFF"/>
        </w:rPr>
        <w:t>S</w:t>
      </w:r>
      <w:r w:rsidRPr="00B36A21">
        <w:rPr>
          <w:rFonts w:ascii="Times New Roman" w:hAnsi="Times New Roman" w:cs="Times New Roman"/>
          <w:sz w:val="24"/>
          <w:szCs w:val="24"/>
          <w:lang w:eastAsia="es-MX"/>
        </w:rPr>
        <w:t xml:space="preserve">E SOMETIÓ A CONSIDERACIÓN DE LA ASAMBLEA EL QUE SEA VOTADO EN ESE MOMENTO EL PUNTO DE ACUERDO, </w:t>
      </w:r>
      <w:r w:rsidRPr="00B36A21">
        <w:rPr>
          <w:rFonts w:ascii="Times New Roman" w:hAnsi="Times New Roman" w:cs="Times New Roman"/>
          <w:i/>
          <w:sz w:val="24"/>
          <w:szCs w:val="24"/>
          <w:lang w:eastAsia="es-MX"/>
        </w:rPr>
        <w:t>FUE APROBADO POR UNANIMIDAD DE LOS PRESENTES Y DE LOS DIPUTADOS QUE SE ENCUENTRAN A TRAVÉS DE LA PLATAFORMA DIGITAL</w:t>
      </w:r>
      <w:r w:rsidRPr="00B36A21">
        <w:rPr>
          <w:rFonts w:ascii="Times New Roman" w:hAnsi="Times New Roman" w:cs="Times New Roman"/>
          <w:sz w:val="24"/>
          <w:szCs w:val="24"/>
          <w:lang w:eastAsia="es-MX"/>
        </w:rPr>
        <w:t xml:space="preserve">. </w:t>
      </w:r>
      <w:r w:rsidRPr="00B36A21">
        <w:rPr>
          <w:rFonts w:ascii="Times New Roman" w:hAnsi="Times New Roman" w:cs="Times New Roman"/>
          <w:b/>
          <w:sz w:val="24"/>
          <w:szCs w:val="24"/>
          <w:lang w:eastAsia="es-MX"/>
        </w:rPr>
        <w:t>FUE APROBADO EL PUNTO DE ACUERDO POR UNANIMIDAD DE 33 VOTOS.</w:t>
      </w:r>
    </w:p>
    <w:p w:rsidR="008B5F2F" w:rsidRPr="00B36A21" w:rsidRDefault="008B5F2F" w:rsidP="00B36A21">
      <w:pPr>
        <w:spacing w:after="0" w:line="240" w:lineRule="auto"/>
        <w:jc w:val="both"/>
        <w:rPr>
          <w:rFonts w:ascii="Times New Roman" w:eastAsia="Times New Roman" w:hAnsi="Times New Roman" w:cs="Times New Roman"/>
          <w:sz w:val="24"/>
          <w:szCs w:val="24"/>
        </w:rPr>
      </w:pPr>
    </w:p>
    <w:p w:rsidR="000860EB" w:rsidRPr="00B36A21" w:rsidRDefault="00B36A21" w:rsidP="00B36A21">
      <w:pPr>
        <w:pStyle w:val="NormalWeb"/>
        <w:spacing w:before="0" w:beforeAutospacing="0" w:after="0" w:afterAutospacing="0"/>
        <w:jc w:val="both"/>
        <w:rPr>
          <w:i/>
          <w:color w:val="000000"/>
        </w:rPr>
      </w:pPr>
      <w:r w:rsidRPr="00B36A21">
        <w:rPr>
          <w:color w:val="000000"/>
        </w:rPr>
        <w:t xml:space="preserve">TERMINADA LA LECTURA DEL PUNTO DE ACUERDO PRESENTADO POR LA </w:t>
      </w:r>
      <w:proofErr w:type="spellStart"/>
      <w:r w:rsidRPr="00B36A21">
        <w:rPr>
          <w:color w:val="000000"/>
        </w:rPr>
        <w:t>DIP</w:t>
      </w:r>
      <w:proofErr w:type="spellEnd"/>
      <w:r w:rsidRPr="00B36A21">
        <w:rPr>
          <w:color w:val="000000"/>
        </w:rPr>
        <w:t xml:space="preserve">. JESSICA ELODIA MARTÍNEZ </w:t>
      </w:r>
      <w:proofErr w:type="spellStart"/>
      <w:r w:rsidRPr="00B36A21">
        <w:rPr>
          <w:color w:val="000000"/>
        </w:rPr>
        <w:t>MARTÍNEZ</w:t>
      </w:r>
      <w:proofErr w:type="spellEnd"/>
      <w:r w:rsidRPr="00B36A21">
        <w:rPr>
          <w:color w:val="000000"/>
        </w:rPr>
        <w:t xml:space="preserve">, AL ESTAR POR CONCLUIR EL TIEMPO REGLAMENTARIO DE LA SESIÓN, EL PRESIDENTE SOMETIÓ A CONSIDERACIÓN DE LA ASAMBLEA EL AMPLIAR LA DURACIÓN DE LA SESIÓN HASTA AGOTAR EL ORDEN DEL DÍA. </w:t>
      </w:r>
      <w:r w:rsidRPr="00B36A21">
        <w:rPr>
          <w:i/>
          <w:color w:val="000000"/>
        </w:rPr>
        <w:t xml:space="preserve">SIENDO APROBADO POR UNANIMIDAD DE LOS PRESENTES Y DE LOS DIPUTADOS QUE SE ENCUENTRAN A TRAVÉS DE LOS MEDIOS TELEMÁTICOS. </w:t>
      </w:r>
    </w:p>
    <w:p w:rsidR="000860EB" w:rsidRPr="00B36A21" w:rsidRDefault="000860EB" w:rsidP="00B36A21">
      <w:pPr>
        <w:spacing w:after="0" w:line="240" w:lineRule="auto"/>
        <w:jc w:val="both"/>
        <w:rPr>
          <w:rFonts w:ascii="Times New Roman" w:eastAsia="Times New Roman" w:hAnsi="Times New Roman" w:cs="Times New Roman"/>
          <w:sz w:val="24"/>
          <w:szCs w:val="24"/>
        </w:rPr>
      </w:pPr>
    </w:p>
    <w:p w:rsidR="00945EA6" w:rsidRPr="00B36A21" w:rsidRDefault="00B36A21" w:rsidP="00B36A21">
      <w:pPr>
        <w:spacing w:after="0" w:line="240" w:lineRule="auto"/>
        <w:ind w:right="140"/>
        <w:jc w:val="both"/>
        <w:rPr>
          <w:rFonts w:ascii="Times New Roman" w:hAnsi="Times New Roman" w:cs="Times New Roman"/>
          <w:b/>
          <w:sz w:val="24"/>
          <w:szCs w:val="24"/>
          <w:lang w:val="es-ES"/>
        </w:rPr>
      </w:pPr>
      <w:r w:rsidRPr="00B36A21">
        <w:rPr>
          <w:rFonts w:ascii="Times New Roman" w:eastAsia="Times New Roman" w:hAnsi="Times New Roman" w:cs="Times New Roman"/>
          <w:sz w:val="24"/>
          <w:szCs w:val="24"/>
        </w:rPr>
        <w:t xml:space="preserve">EL </w:t>
      </w:r>
      <w:proofErr w:type="spellStart"/>
      <w:r w:rsidRPr="00B36A21">
        <w:rPr>
          <w:rFonts w:ascii="Times New Roman" w:eastAsia="Times New Roman" w:hAnsi="Times New Roman" w:cs="Times New Roman"/>
          <w:b/>
          <w:sz w:val="24"/>
          <w:szCs w:val="24"/>
        </w:rPr>
        <w:t>DIP</w:t>
      </w:r>
      <w:proofErr w:type="spellEnd"/>
      <w:r w:rsidRPr="00B36A21">
        <w:rPr>
          <w:rFonts w:ascii="Times New Roman" w:eastAsia="Times New Roman" w:hAnsi="Times New Roman" w:cs="Times New Roman"/>
          <w:b/>
          <w:sz w:val="24"/>
          <w:szCs w:val="24"/>
        </w:rPr>
        <w:t>. GILBERTO DE JESÚS GÓMEZ REYES, INTEGRANTE DEL GRUPO LEGISLATIVO DEL PARTIDO ACCIÓN NACIONAL</w:t>
      </w:r>
      <w:r w:rsidRPr="00B36A21">
        <w:rPr>
          <w:rFonts w:ascii="Times New Roman" w:eastAsia="Times New Roman" w:hAnsi="Times New Roman" w:cs="Times New Roman"/>
          <w:sz w:val="24"/>
          <w:szCs w:val="24"/>
        </w:rPr>
        <w:t xml:space="preserve">, PRESENTÓ UN PUNTO DE ACUERDO POR EL QUE </w:t>
      </w:r>
      <w:r w:rsidRPr="00B36A21">
        <w:rPr>
          <w:rFonts w:ascii="Times New Roman" w:eastAsia="Times New Roman" w:hAnsi="Times New Roman" w:cs="Times New Roman"/>
          <w:sz w:val="24"/>
          <w:szCs w:val="24"/>
          <w:lang w:val="es-ES" w:eastAsia="es-ES"/>
        </w:rPr>
        <w:t xml:space="preserve">SE EXHORTA RESPETUOSAMENTE </w:t>
      </w:r>
      <w:r w:rsidRPr="00B36A21">
        <w:rPr>
          <w:rFonts w:ascii="Times New Roman" w:hAnsi="Times New Roman" w:cs="Times New Roman"/>
          <w:sz w:val="24"/>
          <w:szCs w:val="24"/>
          <w:lang w:val="es-ES"/>
        </w:rPr>
        <w:t>AL TITULAR DEL PODER EJECUTIVO DEL ESTADO DE NUEVO LEÓN, PARA QUE A TRAVÉS DEL ORGANISMO PÚBLICO DESCENTRALIZADO “RED ESTATAL DE AUTOPISTAS”, RECONSIDERE EL AUMENTO A LAS TARIFAS Y ENVÍE A LA BREVEDAD UN INFORME A ESTA SOBERANÍA JUSTIFICANDO Y DETALLADO DEL DESTINO DE ESTE RECURSO EMANADO DE DICHOS AUMENTOS.</w:t>
      </w:r>
      <w:r w:rsidRPr="00B36A21">
        <w:rPr>
          <w:rFonts w:ascii="Times New Roman" w:hAnsi="Times New Roman" w:cs="Times New Roman"/>
          <w:b/>
          <w:sz w:val="24"/>
          <w:szCs w:val="24"/>
          <w:lang w:val="es-ES"/>
        </w:rPr>
        <w:t xml:space="preserve"> </w:t>
      </w:r>
      <w:r w:rsidRPr="00B36A21">
        <w:rPr>
          <w:rFonts w:ascii="Times New Roman" w:eastAsia="Times New Roman" w:hAnsi="Times New Roman" w:cs="Times New Roman"/>
          <w:sz w:val="24"/>
          <w:szCs w:val="24"/>
        </w:rPr>
        <w:t xml:space="preserve">INTERVINO CON UNA PROPUESTA DE ADICIÓN AL PUNTO DE ACUERDO EL </w:t>
      </w:r>
      <w:proofErr w:type="spellStart"/>
      <w:r w:rsidRPr="00B36A21">
        <w:rPr>
          <w:rFonts w:ascii="Times New Roman" w:eastAsia="Times New Roman" w:hAnsi="Times New Roman" w:cs="Times New Roman"/>
          <w:sz w:val="24"/>
          <w:szCs w:val="24"/>
        </w:rPr>
        <w:t>DIP</w:t>
      </w:r>
      <w:proofErr w:type="spellEnd"/>
      <w:r w:rsidRPr="00B36A21">
        <w:rPr>
          <w:rFonts w:ascii="Times New Roman" w:eastAsia="Times New Roman" w:hAnsi="Times New Roman" w:cs="Times New Roman"/>
          <w:sz w:val="24"/>
          <w:szCs w:val="24"/>
        </w:rPr>
        <w:t xml:space="preserve">. CARLOS RAFAEL RODRÍGUEZ GÓMEZ, </w:t>
      </w:r>
      <w:r w:rsidRPr="00B36A21">
        <w:rPr>
          <w:rFonts w:ascii="Times New Roman" w:eastAsia="Times New Roman" w:hAnsi="Times New Roman" w:cs="Times New Roman"/>
          <w:i/>
          <w:sz w:val="24"/>
          <w:szCs w:val="24"/>
        </w:rPr>
        <w:t>LA CUAL FUE ACEPTADA POR EL DIPUTADO PRESIDENTE.</w:t>
      </w:r>
      <w:r w:rsidRPr="00B36A21">
        <w:rPr>
          <w:rFonts w:ascii="Times New Roman" w:eastAsia="Times New Roman" w:hAnsi="Times New Roman" w:cs="Times New Roman"/>
          <w:sz w:val="24"/>
          <w:szCs w:val="24"/>
        </w:rPr>
        <w:t xml:space="preserve"> </w:t>
      </w:r>
      <w:r w:rsidRPr="00B36A21">
        <w:rPr>
          <w:rFonts w:ascii="Times New Roman" w:hAnsi="Times New Roman" w:cs="Times New Roman"/>
          <w:sz w:val="24"/>
          <w:szCs w:val="24"/>
          <w:shd w:val="clear" w:color="auto" w:fill="FFFFFF"/>
        </w:rPr>
        <w:t>S</w:t>
      </w:r>
      <w:r w:rsidRPr="00B36A21">
        <w:rPr>
          <w:rFonts w:ascii="Times New Roman" w:hAnsi="Times New Roman" w:cs="Times New Roman"/>
          <w:sz w:val="24"/>
          <w:szCs w:val="24"/>
          <w:lang w:eastAsia="es-MX"/>
        </w:rPr>
        <w:t xml:space="preserve">E SOMETIÓ A CONSIDERACIÓN DE LA ASAMBLEA EL QUE SEA VOTADO EN ESE MOMENTO EL PUNTO DE ACUERDO, </w:t>
      </w:r>
      <w:r w:rsidRPr="00B36A21">
        <w:rPr>
          <w:rFonts w:ascii="Times New Roman" w:hAnsi="Times New Roman" w:cs="Times New Roman"/>
          <w:i/>
          <w:sz w:val="24"/>
          <w:szCs w:val="24"/>
          <w:lang w:eastAsia="es-MX"/>
        </w:rPr>
        <w:t>FUE APROBADO POR UNANIMIDAD DE LOS PRESENTES Y DE LOS DIPUTADOS QUE SE ENCUENTRAN A TRAVÉS DE LA PLATAFORMA DIGITAL</w:t>
      </w:r>
      <w:r w:rsidRPr="00B36A21">
        <w:rPr>
          <w:rFonts w:ascii="Times New Roman" w:hAnsi="Times New Roman" w:cs="Times New Roman"/>
          <w:sz w:val="24"/>
          <w:szCs w:val="24"/>
          <w:lang w:eastAsia="es-MX"/>
        </w:rPr>
        <w:t xml:space="preserve">. </w:t>
      </w:r>
      <w:r w:rsidRPr="00B36A21">
        <w:rPr>
          <w:rFonts w:ascii="Times New Roman" w:hAnsi="Times New Roman" w:cs="Times New Roman"/>
          <w:b/>
          <w:sz w:val="24"/>
          <w:szCs w:val="24"/>
          <w:lang w:eastAsia="es-MX"/>
        </w:rPr>
        <w:t>FUE APROBADO EL PUNTO DE ACUERDO POR UNANIMIDAD DE 32 VOTOS.</w:t>
      </w:r>
    </w:p>
    <w:p w:rsidR="00945EA6" w:rsidRPr="00B36A21" w:rsidRDefault="00945EA6" w:rsidP="00B36A21">
      <w:pPr>
        <w:spacing w:after="0" w:line="240" w:lineRule="auto"/>
        <w:jc w:val="both"/>
        <w:rPr>
          <w:rFonts w:ascii="Times New Roman" w:eastAsia="Times New Roman" w:hAnsi="Times New Roman" w:cs="Times New Roman"/>
          <w:sz w:val="24"/>
          <w:szCs w:val="24"/>
          <w:lang w:val="es-ES"/>
        </w:rPr>
      </w:pPr>
    </w:p>
    <w:p w:rsidR="00C75485" w:rsidRPr="00B36A21" w:rsidRDefault="00B36A21" w:rsidP="00B36A2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36A21">
        <w:rPr>
          <w:rFonts w:ascii="Times New Roman" w:eastAsia="Times New Roman" w:hAnsi="Times New Roman" w:cs="Times New Roman"/>
          <w:sz w:val="24"/>
          <w:szCs w:val="24"/>
        </w:rPr>
        <w:t xml:space="preserve">LA </w:t>
      </w:r>
      <w:proofErr w:type="spellStart"/>
      <w:r w:rsidRPr="00B36A21">
        <w:rPr>
          <w:rFonts w:ascii="Times New Roman" w:eastAsia="Times New Roman" w:hAnsi="Times New Roman" w:cs="Times New Roman"/>
          <w:b/>
          <w:sz w:val="24"/>
          <w:szCs w:val="24"/>
        </w:rPr>
        <w:t>DIP</w:t>
      </w:r>
      <w:proofErr w:type="spellEnd"/>
      <w:r w:rsidRPr="00B36A21">
        <w:rPr>
          <w:rFonts w:ascii="Times New Roman" w:eastAsia="Times New Roman" w:hAnsi="Times New Roman" w:cs="Times New Roman"/>
          <w:b/>
          <w:sz w:val="24"/>
          <w:szCs w:val="24"/>
        </w:rPr>
        <w:t>. GABRIELA GOVEA LÓPEZ, INTEGRANTE DEL GRUPO LEGISLATIVO DEL PARTIDO REVOLUCIONARIO INSTITUCIONAL</w:t>
      </w:r>
      <w:r w:rsidRPr="00B36A21">
        <w:rPr>
          <w:rFonts w:ascii="Times New Roman" w:eastAsia="Times New Roman" w:hAnsi="Times New Roman" w:cs="Times New Roman"/>
          <w:sz w:val="24"/>
          <w:szCs w:val="24"/>
        </w:rPr>
        <w:t xml:space="preserve">, </w:t>
      </w:r>
      <w:r w:rsidRPr="00B36A21">
        <w:rPr>
          <w:rFonts w:ascii="Times New Roman" w:eastAsia="Times New Roman" w:hAnsi="Times New Roman" w:cs="Times New Roman"/>
          <w:sz w:val="24"/>
          <w:szCs w:val="24"/>
        </w:rPr>
        <w:lastRenderedPageBreak/>
        <w:t xml:space="preserve">PRESENTÓ UN POSICIONAMIENTO EN RELACIÓN AL “15 DE FEBRERO, </w:t>
      </w:r>
      <w:r w:rsidRPr="00B36A21">
        <w:rPr>
          <w:rFonts w:ascii="Times New Roman" w:eastAsia="Times New Roman" w:hAnsi="Times New Roman" w:cs="Times New Roman"/>
          <w:i/>
          <w:sz w:val="24"/>
          <w:szCs w:val="24"/>
        </w:rPr>
        <w:t>DÍA INTERNACIONAL DEL CÁNCER INFANTIL</w:t>
      </w:r>
      <w:r w:rsidRPr="00B36A21">
        <w:rPr>
          <w:rFonts w:ascii="Times New Roman" w:eastAsia="Times New Roman" w:hAnsi="Times New Roman" w:cs="Times New Roman"/>
          <w:sz w:val="24"/>
          <w:szCs w:val="24"/>
        </w:rPr>
        <w:t xml:space="preserve">”. INTERVINIERON A FAVOR LOS </w:t>
      </w:r>
      <w:proofErr w:type="spellStart"/>
      <w:r w:rsidRPr="00B36A21">
        <w:rPr>
          <w:rFonts w:ascii="Times New Roman" w:eastAsia="Times New Roman" w:hAnsi="Times New Roman" w:cs="Times New Roman"/>
          <w:sz w:val="24"/>
          <w:szCs w:val="24"/>
        </w:rPr>
        <w:t>DIP</w:t>
      </w:r>
      <w:proofErr w:type="spellEnd"/>
      <w:r w:rsidRPr="00B36A21">
        <w:rPr>
          <w:rFonts w:ascii="Times New Roman" w:eastAsia="Times New Roman" w:hAnsi="Times New Roman" w:cs="Times New Roman"/>
          <w:sz w:val="24"/>
          <w:szCs w:val="24"/>
        </w:rPr>
        <w:t xml:space="preserve">. NORMA EDITH BENÍTEZ RIVERA Y FÉLIX ROCHA ESQUIVEL. </w:t>
      </w:r>
    </w:p>
    <w:p w:rsidR="00C75485" w:rsidRPr="00B36A21" w:rsidRDefault="00C75485" w:rsidP="00B36A21">
      <w:pPr>
        <w:spacing w:after="0" w:line="240" w:lineRule="auto"/>
        <w:jc w:val="both"/>
        <w:rPr>
          <w:rFonts w:ascii="Times New Roman" w:eastAsia="Times New Roman" w:hAnsi="Times New Roman" w:cs="Times New Roman"/>
          <w:sz w:val="24"/>
          <w:szCs w:val="24"/>
          <w:lang w:val="es-ES"/>
        </w:rPr>
      </w:pPr>
    </w:p>
    <w:p w:rsidR="00C31831" w:rsidRPr="00B36A21" w:rsidRDefault="00B36A21" w:rsidP="00B36A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36A21">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B36A21">
        <w:rPr>
          <w:rFonts w:ascii="Times New Roman" w:eastAsia="Times New Roman" w:hAnsi="Times New Roman" w:cs="Times New Roman"/>
          <w:i/>
          <w:sz w:val="24"/>
          <w:szCs w:val="24"/>
          <w:lang w:eastAsia="es-ES"/>
        </w:rPr>
        <w:t>SE DIO LECTURA.</w:t>
      </w:r>
      <w:r w:rsidRPr="00B36A21">
        <w:rPr>
          <w:rFonts w:ascii="Times New Roman" w:eastAsia="Times New Roman" w:hAnsi="Times New Roman" w:cs="Times New Roman"/>
          <w:sz w:val="24"/>
          <w:szCs w:val="24"/>
          <w:lang w:eastAsia="es-ES"/>
        </w:rPr>
        <w:t xml:space="preserve"> Y AL NO HABER MODIFICACIONES AL MISMO.</w:t>
      </w:r>
      <w:r w:rsidRPr="00B36A21">
        <w:rPr>
          <w:rFonts w:ascii="Times New Roman" w:eastAsia="Times New Roman" w:hAnsi="Times New Roman" w:cs="Times New Roman"/>
          <w:i/>
          <w:sz w:val="24"/>
          <w:szCs w:val="24"/>
          <w:lang w:eastAsia="es-ES"/>
        </w:rPr>
        <w:t xml:space="preserve"> FUE APROBADO POR UNANIMIDAD DE LOS PRESENTES.</w:t>
      </w:r>
      <w:r w:rsidRPr="00B36A21">
        <w:rPr>
          <w:rFonts w:ascii="Times New Roman" w:eastAsia="Times New Roman" w:hAnsi="Times New Roman" w:cs="Times New Roman"/>
          <w:sz w:val="24"/>
          <w:szCs w:val="24"/>
          <w:lang w:eastAsia="es-ES"/>
        </w:rPr>
        <w:t xml:space="preserve"> </w:t>
      </w:r>
    </w:p>
    <w:p w:rsidR="009469B8" w:rsidRPr="00B36A21" w:rsidRDefault="009469B8" w:rsidP="00B36A2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B36A21" w:rsidRDefault="00B36A21" w:rsidP="00B36A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36A21">
        <w:rPr>
          <w:rFonts w:ascii="Times New Roman" w:eastAsia="Times New Roman" w:hAnsi="Times New Roman" w:cs="Times New Roman"/>
          <w:sz w:val="24"/>
          <w:szCs w:val="24"/>
          <w:lang w:eastAsia="es-ES"/>
        </w:rPr>
        <w:t xml:space="preserve">EL PRESIDENTE CLAUSURÓ LA SESIÓN ORDINARIA, SIENDO LAS QUINCE HORAS CON CINCO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F1C27">
        <w:rPr>
          <w:rFonts w:ascii="Times New Roman" w:hAnsi="Times New Roman" w:cs="Times New Roman"/>
          <w:b/>
          <w:sz w:val="18"/>
          <w:szCs w:val="24"/>
        </w:rPr>
        <w:t>170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8F1C2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15</w:t>
      </w:r>
      <w:r w:rsidR="00DA22EA">
        <w:rPr>
          <w:rFonts w:ascii="Times New Roman" w:hAnsi="Times New Roman" w:cs="Times New Roman"/>
          <w:b/>
          <w:sz w:val="18"/>
          <w:szCs w:val="24"/>
        </w:rPr>
        <w:t xml:space="preserve"> DE </w:t>
      </w:r>
      <w:r w:rsidR="008F4073">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F1C2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F4073">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 xml:space="preserve">ESCRITO SIGNADO POR LA C. </w:t>
      </w:r>
      <w:proofErr w:type="spellStart"/>
      <w:r w:rsidRPr="0091517C">
        <w:rPr>
          <w:rFonts w:eastAsia="Questrial"/>
          <w:szCs w:val="34"/>
        </w:rPr>
        <w:t>DIP</w:t>
      </w:r>
      <w:proofErr w:type="spellEnd"/>
      <w:r w:rsidRPr="0091517C">
        <w:rPr>
          <w:rFonts w:eastAsia="Questrial"/>
          <w:szCs w:val="34"/>
        </w:rPr>
        <w:t xml:space="preserve">. SANDRA ELIZABETH </w:t>
      </w:r>
      <w:proofErr w:type="spellStart"/>
      <w:r w:rsidRPr="0091517C">
        <w:rPr>
          <w:rFonts w:eastAsia="Questrial"/>
          <w:szCs w:val="34"/>
        </w:rPr>
        <w:t>PÁMANES</w:t>
      </w:r>
      <w:proofErr w:type="spellEnd"/>
      <w:r w:rsidRPr="0091517C">
        <w:rPr>
          <w:rFonts w:eastAsia="Questrial"/>
          <w:szCs w:val="34"/>
        </w:rPr>
        <w:t xml:space="preserve"> ORTIZ, INTEGRANTE DEL GRUPO LEGISLATIVO MOVIMIENTO CIUDADANO DE LA LXXVI LEGISLATURA, MEDIANTE EL CUAL PRESENTA INICIATIVA DE REFORMA AL ARTÍCULO 88 DE LA CONSTITUCIÓN POLÍTICA DEL ESTADO LIBRE Y SOBERANO DE NUEVO LEÓN, EN MATERIA DE ELIMINACIÓN DE LA CADUCIDAD DE LAS INICIATIVAS.</w:t>
      </w:r>
      <w:r w:rsidRPr="0091517C">
        <w:rPr>
          <w:rFonts w:eastAsia="Questrial"/>
          <w:b/>
          <w:szCs w:val="34"/>
        </w:rPr>
        <w:t xml:space="preserve"> DE ENTERADO Y DE CONFORMIDAD CON LO ESTABLECIDO EN LOS ARTÍCULOS 24 FRACCIÓN III Y 39 FRACCIÓN III DEL REGLAMENTO PARA EL GOBIERNO INTERIOR DEL CONGRESO SE TURNA A LA COMISIÓN DE PUNTOS CONSTITUCIONALES.</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 xml:space="preserve">OFICIO SIGNADO POR EL C. LIC. EDGAR </w:t>
      </w:r>
      <w:proofErr w:type="spellStart"/>
      <w:r w:rsidRPr="0091517C">
        <w:rPr>
          <w:rFonts w:eastAsia="Questrial"/>
          <w:szCs w:val="34"/>
        </w:rPr>
        <w:t>OLAIZ</w:t>
      </w:r>
      <w:proofErr w:type="spellEnd"/>
      <w:r w:rsidRPr="0091517C">
        <w:rPr>
          <w:rFonts w:eastAsia="Questrial"/>
          <w:szCs w:val="34"/>
        </w:rPr>
        <w:t xml:space="preserve"> ORTIZ, DIRECTOR GENERAL DEL INSTITUTO MUNICIPAL DE PLANEACIÓN URBANA Y CONVIVENCIA DE MONTERREY, NUEVO LEÓN,</w:t>
      </w:r>
      <w:r w:rsidRPr="0091517C">
        <w:rPr>
          <w:rFonts w:eastAsia="Questrial"/>
          <w:b/>
          <w:szCs w:val="34"/>
        </w:rPr>
        <w:t xml:space="preserve"> </w:t>
      </w:r>
      <w:r w:rsidRPr="0091517C">
        <w:rPr>
          <w:rFonts w:eastAsia="Questrial"/>
          <w:szCs w:val="34"/>
        </w:rPr>
        <w:t>MEDIANTE EL CUAL REMITE INFORMACIÓN COMPLEMENTARIA AL AVANCE DE GESTIÓN FINANCIERA CORRESPONDIENTE AL CUARTO TRIMESTRE DE 2022.</w:t>
      </w:r>
      <w:r w:rsidRPr="0091517C">
        <w:rPr>
          <w:rFonts w:eastAsia="Questrial"/>
          <w:b/>
          <w:szCs w:val="34"/>
        </w:rPr>
        <w:t xml:space="preserve"> DE ENTERADO Y DE CONFORMIDAD CON LO ESTABLECIDO EN EL ARTÍCULO 24 FRACCIÓN III DEL REGLAMENTO PARA EL GOBIERNO INTERIOR DEL CONGRESO SE TURNA A LA COMISIÓN DE VIGILANCIA.</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2 OFICIOS SIGNADOS POR C. DR. ALONSO MARTÍNEZ MUÑOZ, SECRETARIO DE MEDIO AMBIENTE, MEDIANTE EL CUAL DA CONTESTACIÓN A DIVERSOS EXHORTOS REALIZADOS POR ESTA SOBERANÍA.</w:t>
      </w:r>
      <w:r w:rsidRPr="0091517C">
        <w:rPr>
          <w:rFonts w:eastAsia="Questrial"/>
          <w:b/>
          <w:szCs w:val="34"/>
        </w:rPr>
        <w:t xml:space="preserve"> DE ENTERADO Y SE ANEXAN EN LOS ACUERDOS ADMINISTRATIVOS NÚM. 583 Y 650 APROBADOS POR ESTA SOBERANÍA; ASÍ MISMO REMÍTASE COPIA DE LOS OFICIOS AL COMITÉ DE SEGUIMIENTO DE ACUERDOS Y A LOS </w:t>
      </w:r>
      <w:proofErr w:type="spellStart"/>
      <w:r w:rsidRPr="0091517C">
        <w:rPr>
          <w:rFonts w:eastAsia="Questrial"/>
          <w:b/>
          <w:szCs w:val="34"/>
        </w:rPr>
        <w:t>PROMOVENTES</w:t>
      </w:r>
      <w:proofErr w:type="spellEnd"/>
      <w:r w:rsidRPr="0091517C">
        <w:rPr>
          <w:rFonts w:eastAsia="Questrial"/>
          <w:b/>
          <w:szCs w:val="34"/>
        </w:rPr>
        <w:t>.</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 xml:space="preserve">ESCRITO SIGNADO POR LA C. </w:t>
      </w:r>
      <w:proofErr w:type="spellStart"/>
      <w:r w:rsidRPr="0091517C">
        <w:rPr>
          <w:rFonts w:eastAsia="Questrial"/>
          <w:szCs w:val="34"/>
        </w:rPr>
        <w:t>DIP</w:t>
      </w:r>
      <w:proofErr w:type="spellEnd"/>
      <w:r w:rsidRPr="0091517C">
        <w:rPr>
          <w:rFonts w:eastAsia="Questrial"/>
          <w:szCs w:val="34"/>
        </w:rPr>
        <w:t xml:space="preserve">. ANA ISABEL GONZÁLEZ </w:t>
      </w:r>
      <w:proofErr w:type="spellStart"/>
      <w:r w:rsidRPr="0091517C">
        <w:rPr>
          <w:rFonts w:eastAsia="Questrial"/>
          <w:szCs w:val="34"/>
        </w:rPr>
        <w:t>GONZÁLEZ</w:t>
      </w:r>
      <w:proofErr w:type="spellEnd"/>
      <w:r w:rsidRPr="0091517C">
        <w:rPr>
          <w:rFonts w:eastAsia="Questrial"/>
          <w:szCs w:val="34"/>
        </w:rPr>
        <w:t>, INTEGRANTE DEL GRUPO LEGISLATIVO DEL PARTIDO REVOLUCIONARIO INSTITUCIONAL DE LA LXXVI LEGISLATURA,</w:t>
      </w:r>
      <w:r w:rsidRPr="0091517C">
        <w:rPr>
          <w:rFonts w:eastAsia="Questrial"/>
          <w:b/>
          <w:szCs w:val="34"/>
        </w:rPr>
        <w:t xml:space="preserve"> </w:t>
      </w:r>
      <w:r w:rsidRPr="0091517C">
        <w:rPr>
          <w:rFonts w:eastAsia="Questrial"/>
          <w:szCs w:val="34"/>
        </w:rPr>
        <w:t>MEDIANTE EL CUAL PRESENTA INICIATIVA DE REFORMA Y ADICIÓN DE LOS ARTÍCULOS 9 Y 25 DE LA LEY ESTATAL DE SALUD.</w:t>
      </w:r>
      <w:r w:rsidRPr="0091517C">
        <w:rPr>
          <w:rFonts w:eastAsia="Questrial"/>
          <w:b/>
          <w:szCs w:val="34"/>
        </w:rPr>
        <w:t xml:space="preserve"> DE ENTERADO Y DE CONFORMIDAD CON LO ESTABLECIDO EN LOS ARTÍCULOS 24 FRACCIÓN III Y 39 FRACCIÓN XV DEL </w:t>
      </w:r>
      <w:r w:rsidRPr="0091517C">
        <w:rPr>
          <w:rFonts w:eastAsia="Questrial"/>
          <w:b/>
          <w:szCs w:val="34"/>
        </w:rPr>
        <w:lastRenderedPageBreak/>
        <w:t>REGLAMENTO PARA EL GOBIERNO INTERIOR DEL CONGRESO SE TURNA A LA COMISIÓN DE SALUD Y ATENCIÓN A GRUPOS VULNERABLES.</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 xml:space="preserve">ESCRITO PRESENTADO POR EL C. </w:t>
      </w:r>
      <w:proofErr w:type="spellStart"/>
      <w:r w:rsidRPr="0091517C">
        <w:rPr>
          <w:rFonts w:eastAsia="Questrial"/>
          <w:szCs w:val="34"/>
        </w:rPr>
        <w:t>DIP</w:t>
      </w:r>
      <w:proofErr w:type="spellEnd"/>
      <w:r w:rsidRPr="0091517C">
        <w:rPr>
          <w:rFonts w:eastAsia="Questrial"/>
          <w:szCs w:val="34"/>
        </w:rPr>
        <w:t xml:space="preserve">. HÉCTOR GARCÍA </w:t>
      </w:r>
      <w:proofErr w:type="spellStart"/>
      <w:r w:rsidRPr="0091517C">
        <w:rPr>
          <w:rFonts w:eastAsia="Questrial"/>
          <w:szCs w:val="34"/>
        </w:rPr>
        <w:t>GARCÍA</w:t>
      </w:r>
      <w:proofErr w:type="spellEnd"/>
      <w:r w:rsidRPr="0091517C">
        <w:rPr>
          <w:rFonts w:eastAsia="Questrial"/>
          <w:szCs w:val="34"/>
        </w:rPr>
        <w:t>, INTEGRANTE DEL GRUPO LEGISLATIVO MOVIMIENTO CIUDADANO DE LA LXXVI LEGISLATURA,</w:t>
      </w:r>
      <w:r w:rsidRPr="0091517C">
        <w:rPr>
          <w:rFonts w:eastAsia="Questrial"/>
          <w:b/>
          <w:szCs w:val="34"/>
        </w:rPr>
        <w:t xml:space="preserve"> </w:t>
      </w:r>
      <w:r w:rsidRPr="0091517C">
        <w:rPr>
          <w:rFonts w:eastAsia="Questrial"/>
          <w:szCs w:val="34"/>
        </w:rPr>
        <w:t>MEDIANTE EL CUAL SOLICITA LA APROBACIÓN DE UN PUNTO DE ACUERDO, A FIN DE EXHORTAR AL TITULAR DEL EJECUTIVO DEL ESTADO, PARA QUE EN EL ÁMBITO DE SUS ATRIBUCIONES INSTRUYA SE IMPLEMENTE UN PROGRAMA DE APOYO TEMPORAL PARA COMERCIOS Y VIVIENDAS AFECTADAS POR LA OBRA DE CONSTRUCCIÓN DE LA LÍNEA 6 DEL SISTEMA DE TRANSPORTE COLECTIVO METRO EN LA ENTIDAD; ASÍ COMO A LA C. XIMENA PEREDO RODRÍGUEZ, EN SU RESPONSABILIDAD DE ORGANIZAR LA ATENCIÓN CIUDADANA Y REPRESENTAR AL GOBERNADOR, PARA LA ADECUADA ORGANIZACIÓN Y ATENCIÓN DE LOS VECINOS AFECTOS POR LAS COLONIAS DONDE SE CONSTRUYE LA LÍNEA 6 DEL METRO.</w:t>
      </w:r>
      <w:r w:rsidRPr="0091517C">
        <w:rPr>
          <w:rFonts w:eastAsia="Questrial"/>
          <w:b/>
          <w:szCs w:val="34"/>
        </w:rPr>
        <w:t xml:space="preserve"> DE ENTERADO Y DE CONFORMIDAD CON LO ESTABLECIDO EN LOS ARTÍCULOS 24 FRACCIÓN III Y 39 FRACCIÓN V DEL REGLAMENTO PARA EL GOBIERNO INTERIOR DEL CONGRESO SE TURNA A LA COMISIÓN DE DESARROLLO SOCIAL, DERECHOS HUMANOS Y ASUNTOS INDÍGENAS.</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 xml:space="preserve">ESCRITO PRESENTADO POR LA C. </w:t>
      </w:r>
      <w:proofErr w:type="spellStart"/>
      <w:r w:rsidRPr="0091517C">
        <w:rPr>
          <w:rFonts w:eastAsia="Questrial"/>
          <w:szCs w:val="34"/>
        </w:rPr>
        <w:t>DIP</w:t>
      </w:r>
      <w:proofErr w:type="spellEnd"/>
      <w:r w:rsidRPr="0091517C">
        <w:rPr>
          <w:rFonts w:eastAsia="Questrial"/>
          <w:szCs w:val="34"/>
        </w:rPr>
        <w:t xml:space="preserve">. </w:t>
      </w:r>
      <w:proofErr w:type="spellStart"/>
      <w:r w:rsidRPr="0091517C">
        <w:rPr>
          <w:rFonts w:eastAsia="Questrial"/>
          <w:szCs w:val="34"/>
        </w:rPr>
        <w:t>ANYLÚ</w:t>
      </w:r>
      <w:proofErr w:type="spellEnd"/>
      <w:r w:rsidRPr="0091517C">
        <w:rPr>
          <w:rFonts w:eastAsia="Questrial"/>
          <w:szCs w:val="34"/>
        </w:rPr>
        <w:t xml:space="preserve"> BENDICIÓN HERNÁNDEZ SEPÚLVEDA, COORDINADORA DEL GRUPO LEGISLATIVO DE DIPUTADOS INDEPENDIENTES DE LA LXXVI LEGISLATURA,</w:t>
      </w:r>
      <w:r w:rsidRPr="0091517C">
        <w:rPr>
          <w:rFonts w:eastAsia="Questrial"/>
          <w:b/>
          <w:szCs w:val="34"/>
        </w:rPr>
        <w:t xml:space="preserve"> </w:t>
      </w:r>
      <w:r w:rsidRPr="0091517C">
        <w:rPr>
          <w:rFonts w:eastAsia="Questrial"/>
          <w:szCs w:val="34"/>
        </w:rPr>
        <w:t>MEDIANTE EL CUAL PRESENTA INICIATIVA DE REFORMA AL ARTÍCULO 68 DE LA LEY DE EDUCACIÓN DEL ESTADO.</w:t>
      </w:r>
      <w:r w:rsidRPr="0091517C">
        <w:rPr>
          <w:rFonts w:eastAsia="Questrial"/>
          <w:b/>
          <w:szCs w:val="34"/>
        </w:rPr>
        <w:t xml:space="preserve"> DE ENTERADO Y DE CONFORMIDAD CON LO ESTABLECIDO EN LOS ARTÍCULOS 24 FRACCIÓN III Y 39 FRACCIÓN VIII DEL REGLAMENTO PARA EL GOBIERNO INTERIOR DEL CONGRESO SE TURNA A LA COMISIÓN DE EDUCACIÓN, CULTURA Y DEPORTE.</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 xml:space="preserve">ESCRITO PRESENTADO POR LA C. </w:t>
      </w:r>
      <w:proofErr w:type="spellStart"/>
      <w:r w:rsidRPr="0091517C">
        <w:rPr>
          <w:rFonts w:eastAsia="Questrial"/>
          <w:szCs w:val="34"/>
        </w:rPr>
        <w:t>DIP</w:t>
      </w:r>
      <w:proofErr w:type="spellEnd"/>
      <w:r w:rsidRPr="0091517C">
        <w:rPr>
          <w:rFonts w:eastAsia="Questrial"/>
          <w:szCs w:val="34"/>
        </w:rPr>
        <w:t>. DENISSE DANIELA PUENTE MONTEMAYOR Y LOS INTEGRANTES DEL GRUPO LEGISLATIVO MOVIMIENTO CIUDADANO DE LA LXXVI LEGISLATURA,</w:t>
      </w:r>
      <w:r w:rsidRPr="0091517C">
        <w:rPr>
          <w:rFonts w:eastAsia="Questrial"/>
          <w:b/>
          <w:szCs w:val="34"/>
        </w:rPr>
        <w:t xml:space="preserve"> </w:t>
      </w:r>
      <w:r w:rsidRPr="0091517C">
        <w:rPr>
          <w:rFonts w:eastAsia="Questrial"/>
          <w:szCs w:val="34"/>
        </w:rPr>
        <w:t>MEDIANTE EL CUAL PRESENTA INICIATIVA DE REFORMA AL ARTÍCULO 105 DE LA LEY DE MOVILIDAD SOSTENIBLE Y ACCESIBILIDAD PARA EL ESTADO DE NUEVO LEÓN.</w:t>
      </w:r>
      <w:r w:rsidRPr="0091517C">
        <w:rPr>
          <w:rFonts w:eastAsia="Questrial"/>
          <w:b/>
          <w:szCs w:val="34"/>
        </w:rPr>
        <w:t xml:space="preserve"> DE ENTERADO Y DE CONFORMIDAD CON LO ESTABLECIDO EN LOS ARTÍCULOS 24 FRACCIÓN III Y 39 </w:t>
      </w:r>
      <w:r w:rsidRPr="0091517C">
        <w:rPr>
          <w:rFonts w:eastAsia="Questrial"/>
          <w:b/>
          <w:szCs w:val="34"/>
        </w:rPr>
        <w:lastRenderedPageBreak/>
        <w:t>FRACCIÓN X DEL REGLAMENTO PARA EL GOBIERNO INTERIOR DEL CONGRESO SE TURNA A LA COMISIÓN DE MOVILIDAD.</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 xml:space="preserve">ESCRITO PRESENTADO POR LA C. </w:t>
      </w:r>
      <w:proofErr w:type="spellStart"/>
      <w:r w:rsidRPr="0091517C">
        <w:rPr>
          <w:rFonts w:eastAsia="Questrial"/>
          <w:szCs w:val="34"/>
        </w:rPr>
        <w:t>DIP</w:t>
      </w:r>
      <w:proofErr w:type="spellEnd"/>
      <w:r w:rsidRPr="0091517C">
        <w:rPr>
          <w:rFonts w:eastAsia="Questrial"/>
          <w:szCs w:val="34"/>
        </w:rPr>
        <w:t>. DENISSE DANIELA PUENTE MONTEMAYOR Y LOS INTEGRANTES DEL GRUPO LEGISLATIVO MOVIMIENTO CIUDADANO DE LA LXXVI LEGISLATURA,</w:t>
      </w:r>
      <w:r w:rsidRPr="0091517C">
        <w:rPr>
          <w:rFonts w:eastAsia="Questrial"/>
          <w:b/>
          <w:szCs w:val="34"/>
        </w:rPr>
        <w:t xml:space="preserve"> </w:t>
      </w:r>
      <w:r w:rsidRPr="0091517C">
        <w:rPr>
          <w:rFonts w:eastAsia="Questrial"/>
          <w:szCs w:val="34"/>
        </w:rPr>
        <w:t>MEDIANTE EL CUAL PRESENTA INICIATIVA DE REFORMA A LOS ARTÍCULOS 99 Y 102 Y POR ADICIÓN A UN</w:t>
      </w:r>
      <w:r w:rsidR="006D3799">
        <w:rPr>
          <w:rFonts w:eastAsia="Questrial"/>
          <w:szCs w:val="34"/>
        </w:rPr>
        <w:t>A</w:t>
      </w:r>
      <w:r w:rsidRPr="0091517C">
        <w:rPr>
          <w:rFonts w:eastAsia="Questrial"/>
          <w:szCs w:val="34"/>
        </w:rPr>
        <w:t xml:space="preserve"> FRACCIÓN AL ARTÍCULO 8 DE LA LEY DE MOVILIDAD SOSTENIBLE Y ACCESIBILIDAD PARA EL ESTADO DE NUEVO LEÓN</w:t>
      </w:r>
      <w:r w:rsidRPr="0091517C">
        <w:rPr>
          <w:rFonts w:eastAsia="Questrial"/>
          <w:b/>
          <w:szCs w:val="34"/>
          <w:lang w:val="es-MX" w:eastAsia="en-US"/>
        </w:rPr>
        <w:t xml:space="preserve">. </w:t>
      </w:r>
      <w:r w:rsidRPr="0091517C">
        <w:rPr>
          <w:rFonts w:eastAsia="Questrial"/>
          <w:b/>
          <w:szCs w:val="34"/>
        </w:rPr>
        <w:t>DE ENTERADO Y DE CONFORMIDAD CON LO ESTABLECIDO EN LOS ARTÍCULOS 24 FRACCIÓN III Y 39 FRACCIÓN X DEL REGLAMENTO PARA EL GOBIERNO INTERIOR DEL CONGRESO SE TURNA A LA COMISIÓN DE MOVILIDAD.</w:t>
      </w:r>
    </w:p>
    <w:p w:rsidR="0091517C" w:rsidRPr="0091517C" w:rsidRDefault="0091517C" w:rsidP="0091517C">
      <w:pPr>
        <w:ind w:left="567" w:right="196" w:hanging="567"/>
        <w:jc w:val="both"/>
        <w:rPr>
          <w:rFonts w:ascii="Times New Roman" w:eastAsia="Questrial" w:hAnsi="Times New Roman" w:cs="Times New Roman"/>
          <w:b/>
          <w:sz w:val="24"/>
          <w:szCs w:val="34"/>
        </w:rPr>
      </w:pPr>
    </w:p>
    <w:p w:rsidR="0091517C" w:rsidRPr="0091517C" w:rsidRDefault="0091517C" w:rsidP="0091517C">
      <w:pPr>
        <w:pStyle w:val="Prrafodelista"/>
        <w:numPr>
          <w:ilvl w:val="0"/>
          <w:numId w:val="18"/>
        </w:numPr>
        <w:ind w:left="567" w:right="196" w:hanging="567"/>
        <w:contextualSpacing/>
        <w:jc w:val="both"/>
        <w:rPr>
          <w:rFonts w:eastAsia="Questrial"/>
          <w:b/>
          <w:szCs w:val="34"/>
        </w:rPr>
      </w:pPr>
      <w:r w:rsidRPr="0091517C">
        <w:rPr>
          <w:rFonts w:eastAsia="Questrial"/>
          <w:szCs w:val="34"/>
        </w:rPr>
        <w:t xml:space="preserve">ESCRITO PRESENTADO POR LA C. </w:t>
      </w:r>
      <w:proofErr w:type="spellStart"/>
      <w:r w:rsidRPr="0091517C">
        <w:rPr>
          <w:rFonts w:eastAsia="Questrial"/>
          <w:szCs w:val="34"/>
        </w:rPr>
        <w:t>DIP</w:t>
      </w:r>
      <w:proofErr w:type="spellEnd"/>
      <w:r w:rsidRPr="0091517C">
        <w:rPr>
          <w:rFonts w:eastAsia="Questrial"/>
          <w:szCs w:val="34"/>
        </w:rPr>
        <w:t>. NORMA EDITH BENÍTEZ RIVERA Y LOS INTEGRANTES DEL GRUPO LEGISLATIVO MOVIMIENTO CIUDADANO DE LA LXXVI LEGISLATURA,</w:t>
      </w:r>
      <w:r w:rsidRPr="0091517C">
        <w:rPr>
          <w:rFonts w:eastAsia="Questrial"/>
          <w:b/>
          <w:szCs w:val="34"/>
        </w:rPr>
        <w:t xml:space="preserve"> </w:t>
      </w:r>
      <w:r w:rsidRPr="0091517C">
        <w:rPr>
          <w:rFonts w:eastAsia="Questrial"/>
          <w:szCs w:val="34"/>
        </w:rPr>
        <w:t>MEDIANTE EL CUAL PRESENTA INICIATIVA DE REFORMA A LOS ARTÍCULOS 14 Y 16 DEL REGLAMENTO PARA EL GOBIERNO INTERIOR DEL CONGRESO DEL ESTADO DE NUEVO LEÓN.</w:t>
      </w:r>
      <w:r w:rsidRPr="0091517C">
        <w:rPr>
          <w:rFonts w:eastAsia="Questrial"/>
          <w:b/>
          <w:szCs w:val="34"/>
        </w:rPr>
        <w:t xml:space="preserve"> DE ENTERADO Y DE CONFORMIDAD CON LO ESTABLECIDO EN LOS ARTÍCULOS 24 FRACCIÓN III Y 39 FRACCIÓN II DEL REGLAMENTO PARA EL GOBIERNO INTERIOR DEL CONGRESO SE TURNA A LA COMISIÓN DE LEGISLACIÓN.</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3C9" w:rsidRDefault="005F13C9" w:rsidP="00162A73">
      <w:pPr>
        <w:spacing w:after="0" w:line="240" w:lineRule="auto"/>
      </w:pPr>
      <w:r>
        <w:separator/>
      </w:r>
    </w:p>
  </w:endnote>
  <w:endnote w:type="continuationSeparator" w:id="0">
    <w:p w:rsidR="005F13C9" w:rsidRDefault="005F13C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43A91" w:rsidRPr="00143A91">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3C9" w:rsidRDefault="005F13C9" w:rsidP="00162A73">
      <w:pPr>
        <w:spacing w:after="0" w:line="240" w:lineRule="auto"/>
      </w:pPr>
      <w:r>
        <w:separator/>
      </w:r>
    </w:p>
  </w:footnote>
  <w:footnote w:type="continuationSeparator" w:id="0">
    <w:p w:rsidR="005F13C9" w:rsidRDefault="005F13C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8162E996"/>
    <w:lvl w:ilvl="0" w:tplc="C3202512">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D43"/>
    <w:rsid w:val="00003938"/>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60EB"/>
    <w:rsid w:val="000877ED"/>
    <w:rsid w:val="00090736"/>
    <w:rsid w:val="00091210"/>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4FCE"/>
    <w:rsid w:val="00135491"/>
    <w:rsid w:val="001357A8"/>
    <w:rsid w:val="0014059E"/>
    <w:rsid w:val="00143A91"/>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3DEB"/>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1B36"/>
    <w:rsid w:val="001F3E17"/>
    <w:rsid w:val="001F408D"/>
    <w:rsid w:val="001F4E67"/>
    <w:rsid w:val="001F54F0"/>
    <w:rsid w:val="001F6850"/>
    <w:rsid w:val="001F7183"/>
    <w:rsid w:val="001F7A62"/>
    <w:rsid w:val="00201852"/>
    <w:rsid w:val="00202989"/>
    <w:rsid w:val="0020424C"/>
    <w:rsid w:val="00205B5E"/>
    <w:rsid w:val="00207066"/>
    <w:rsid w:val="00207959"/>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2A81"/>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5C83"/>
    <w:rsid w:val="002C6ECC"/>
    <w:rsid w:val="002C728F"/>
    <w:rsid w:val="002D34F5"/>
    <w:rsid w:val="002D3DA7"/>
    <w:rsid w:val="002D45E9"/>
    <w:rsid w:val="002D4B62"/>
    <w:rsid w:val="002E0CDB"/>
    <w:rsid w:val="002E65A2"/>
    <w:rsid w:val="002E6809"/>
    <w:rsid w:val="002F2447"/>
    <w:rsid w:val="002F6380"/>
    <w:rsid w:val="002F711F"/>
    <w:rsid w:val="002F7F6B"/>
    <w:rsid w:val="0030008D"/>
    <w:rsid w:val="00300DAD"/>
    <w:rsid w:val="00300E46"/>
    <w:rsid w:val="00301434"/>
    <w:rsid w:val="00301564"/>
    <w:rsid w:val="0030243B"/>
    <w:rsid w:val="003033B5"/>
    <w:rsid w:val="00305438"/>
    <w:rsid w:val="00305841"/>
    <w:rsid w:val="00310609"/>
    <w:rsid w:val="003124D9"/>
    <w:rsid w:val="003140ED"/>
    <w:rsid w:val="00315758"/>
    <w:rsid w:val="003162BF"/>
    <w:rsid w:val="00316572"/>
    <w:rsid w:val="00316C08"/>
    <w:rsid w:val="00316E08"/>
    <w:rsid w:val="0032316F"/>
    <w:rsid w:val="00323E6C"/>
    <w:rsid w:val="00324A7A"/>
    <w:rsid w:val="0032660F"/>
    <w:rsid w:val="003278C9"/>
    <w:rsid w:val="0033091C"/>
    <w:rsid w:val="0033138B"/>
    <w:rsid w:val="00331691"/>
    <w:rsid w:val="0033551D"/>
    <w:rsid w:val="00335791"/>
    <w:rsid w:val="00335A48"/>
    <w:rsid w:val="00335DD9"/>
    <w:rsid w:val="00337598"/>
    <w:rsid w:val="003379C4"/>
    <w:rsid w:val="00341AA9"/>
    <w:rsid w:val="00342E02"/>
    <w:rsid w:val="00344B47"/>
    <w:rsid w:val="00344FC2"/>
    <w:rsid w:val="00346114"/>
    <w:rsid w:val="00347D62"/>
    <w:rsid w:val="00356601"/>
    <w:rsid w:val="00356C80"/>
    <w:rsid w:val="00356FAD"/>
    <w:rsid w:val="00357B0E"/>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B02"/>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07037"/>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295C"/>
    <w:rsid w:val="005E01BF"/>
    <w:rsid w:val="005E236E"/>
    <w:rsid w:val="005F0C54"/>
    <w:rsid w:val="005F11A8"/>
    <w:rsid w:val="005F13C9"/>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37833"/>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A4B"/>
    <w:rsid w:val="00676E26"/>
    <w:rsid w:val="006778B5"/>
    <w:rsid w:val="00677AD6"/>
    <w:rsid w:val="006812FC"/>
    <w:rsid w:val="006831EE"/>
    <w:rsid w:val="00685B94"/>
    <w:rsid w:val="006905A5"/>
    <w:rsid w:val="006935B1"/>
    <w:rsid w:val="00695B16"/>
    <w:rsid w:val="00697177"/>
    <w:rsid w:val="006A3D23"/>
    <w:rsid w:val="006A4307"/>
    <w:rsid w:val="006A4AC7"/>
    <w:rsid w:val="006A57A8"/>
    <w:rsid w:val="006A661A"/>
    <w:rsid w:val="006B21EB"/>
    <w:rsid w:val="006B3242"/>
    <w:rsid w:val="006B3A0F"/>
    <w:rsid w:val="006B6688"/>
    <w:rsid w:val="006B73A4"/>
    <w:rsid w:val="006B7572"/>
    <w:rsid w:val="006C2828"/>
    <w:rsid w:val="006C2BDD"/>
    <w:rsid w:val="006C313A"/>
    <w:rsid w:val="006C36A7"/>
    <w:rsid w:val="006C5100"/>
    <w:rsid w:val="006C53AF"/>
    <w:rsid w:val="006C6C46"/>
    <w:rsid w:val="006C6ED7"/>
    <w:rsid w:val="006D001F"/>
    <w:rsid w:val="006D3799"/>
    <w:rsid w:val="006D4635"/>
    <w:rsid w:val="006D4E39"/>
    <w:rsid w:val="006D50A6"/>
    <w:rsid w:val="006D6384"/>
    <w:rsid w:val="006E2038"/>
    <w:rsid w:val="006E314F"/>
    <w:rsid w:val="006E556E"/>
    <w:rsid w:val="006F33BB"/>
    <w:rsid w:val="006F33BD"/>
    <w:rsid w:val="006F5B9B"/>
    <w:rsid w:val="006F65E0"/>
    <w:rsid w:val="006F67C3"/>
    <w:rsid w:val="006F7A98"/>
    <w:rsid w:val="007010D3"/>
    <w:rsid w:val="00701D86"/>
    <w:rsid w:val="00702237"/>
    <w:rsid w:val="00702A8E"/>
    <w:rsid w:val="007068C2"/>
    <w:rsid w:val="00707E7C"/>
    <w:rsid w:val="007134ED"/>
    <w:rsid w:val="0071573F"/>
    <w:rsid w:val="0071607D"/>
    <w:rsid w:val="007169D2"/>
    <w:rsid w:val="00717709"/>
    <w:rsid w:val="007214D4"/>
    <w:rsid w:val="00724819"/>
    <w:rsid w:val="00727DB6"/>
    <w:rsid w:val="00732ACA"/>
    <w:rsid w:val="00732AF4"/>
    <w:rsid w:val="00734154"/>
    <w:rsid w:val="007428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4158"/>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1C02"/>
    <w:rsid w:val="00822AD5"/>
    <w:rsid w:val="008235A9"/>
    <w:rsid w:val="00823C88"/>
    <w:rsid w:val="0082514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66603"/>
    <w:rsid w:val="00870B51"/>
    <w:rsid w:val="00872001"/>
    <w:rsid w:val="008742FE"/>
    <w:rsid w:val="00875B2A"/>
    <w:rsid w:val="0087652D"/>
    <w:rsid w:val="008803F3"/>
    <w:rsid w:val="008808AD"/>
    <w:rsid w:val="008817F1"/>
    <w:rsid w:val="00882AEE"/>
    <w:rsid w:val="00884286"/>
    <w:rsid w:val="00884AD7"/>
    <w:rsid w:val="00885D28"/>
    <w:rsid w:val="00886877"/>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5F2F"/>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1C27"/>
    <w:rsid w:val="008F2B67"/>
    <w:rsid w:val="008F4073"/>
    <w:rsid w:val="008F5095"/>
    <w:rsid w:val="008F551E"/>
    <w:rsid w:val="008F5722"/>
    <w:rsid w:val="008F5997"/>
    <w:rsid w:val="008F7551"/>
    <w:rsid w:val="009017D4"/>
    <w:rsid w:val="00903DE2"/>
    <w:rsid w:val="0090502F"/>
    <w:rsid w:val="0090565A"/>
    <w:rsid w:val="0091384A"/>
    <w:rsid w:val="00914708"/>
    <w:rsid w:val="0091517C"/>
    <w:rsid w:val="009170E9"/>
    <w:rsid w:val="00917633"/>
    <w:rsid w:val="009218E9"/>
    <w:rsid w:val="00921E42"/>
    <w:rsid w:val="00930B0C"/>
    <w:rsid w:val="00930DB0"/>
    <w:rsid w:val="00931357"/>
    <w:rsid w:val="009321A0"/>
    <w:rsid w:val="009335AB"/>
    <w:rsid w:val="00934A95"/>
    <w:rsid w:val="00934FB3"/>
    <w:rsid w:val="009353D2"/>
    <w:rsid w:val="00935C1A"/>
    <w:rsid w:val="009360F0"/>
    <w:rsid w:val="009373B2"/>
    <w:rsid w:val="009422FC"/>
    <w:rsid w:val="00945EA6"/>
    <w:rsid w:val="009469B8"/>
    <w:rsid w:val="00950341"/>
    <w:rsid w:val="00953C98"/>
    <w:rsid w:val="00954934"/>
    <w:rsid w:val="00955C63"/>
    <w:rsid w:val="00955DA9"/>
    <w:rsid w:val="00956434"/>
    <w:rsid w:val="00960457"/>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41E"/>
    <w:rsid w:val="009B3933"/>
    <w:rsid w:val="009B7E98"/>
    <w:rsid w:val="009C15CB"/>
    <w:rsid w:val="009C1D5E"/>
    <w:rsid w:val="009C5423"/>
    <w:rsid w:val="009C595F"/>
    <w:rsid w:val="009C683E"/>
    <w:rsid w:val="009C75C7"/>
    <w:rsid w:val="009D1631"/>
    <w:rsid w:val="009D3C3B"/>
    <w:rsid w:val="009D5AFF"/>
    <w:rsid w:val="009D68DF"/>
    <w:rsid w:val="009D6FD3"/>
    <w:rsid w:val="009D71E6"/>
    <w:rsid w:val="009D7913"/>
    <w:rsid w:val="009E20DB"/>
    <w:rsid w:val="009E63D8"/>
    <w:rsid w:val="009E6772"/>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3CE0"/>
    <w:rsid w:val="00A152B4"/>
    <w:rsid w:val="00A20B9F"/>
    <w:rsid w:val="00A21FAC"/>
    <w:rsid w:val="00A23A60"/>
    <w:rsid w:val="00A24019"/>
    <w:rsid w:val="00A247E9"/>
    <w:rsid w:val="00A25CAD"/>
    <w:rsid w:val="00A26ECB"/>
    <w:rsid w:val="00A2729E"/>
    <w:rsid w:val="00A316E3"/>
    <w:rsid w:val="00A320BD"/>
    <w:rsid w:val="00A33B9A"/>
    <w:rsid w:val="00A34E6C"/>
    <w:rsid w:val="00A3719F"/>
    <w:rsid w:val="00A40453"/>
    <w:rsid w:val="00A41BAE"/>
    <w:rsid w:val="00A45A90"/>
    <w:rsid w:val="00A50749"/>
    <w:rsid w:val="00A52958"/>
    <w:rsid w:val="00A55BD6"/>
    <w:rsid w:val="00A56A05"/>
    <w:rsid w:val="00A56AEC"/>
    <w:rsid w:val="00A614C2"/>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D73"/>
    <w:rsid w:val="00A9300C"/>
    <w:rsid w:val="00AA10C1"/>
    <w:rsid w:val="00AA12A4"/>
    <w:rsid w:val="00AA2BF7"/>
    <w:rsid w:val="00AA402E"/>
    <w:rsid w:val="00AA589F"/>
    <w:rsid w:val="00AA6D80"/>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7FE"/>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A21"/>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D7FB3"/>
    <w:rsid w:val="00BE048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4FE9"/>
    <w:rsid w:val="00C75485"/>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45E"/>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86C9F"/>
    <w:rsid w:val="00D90B40"/>
    <w:rsid w:val="00D9179F"/>
    <w:rsid w:val="00D91DA5"/>
    <w:rsid w:val="00D950C3"/>
    <w:rsid w:val="00D97C05"/>
    <w:rsid w:val="00DA00DF"/>
    <w:rsid w:val="00DA22EA"/>
    <w:rsid w:val="00DA312D"/>
    <w:rsid w:val="00DA77C1"/>
    <w:rsid w:val="00DB1B24"/>
    <w:rsid w:val="00DB2EC9"/>
    <w:rsid w:val="00DB36D2"/>
    <w:rsid w:val="00DB4EBD"/>
    <w:rsid w:val="00DB62B2"/>
    <w:rsid w:val="00DC0A78"/>
    <w:rsid w:val="00DC1797"/>
    <w:rsid w:val="00DC51E4"/>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0E12"/>
    <w:rsid w:val="00E2122D"/>
    <w:rsid w:val="00E25A48"/>
    <w:rsid w:val="00E26192"/>
    <w:rsid w:val="00E31817"/>
    <w:rsid w:val="00E322E1"/>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151F"/>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50A"/>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CB5A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44014608">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39168151">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84921860">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2959</Words>
  <Characters>16871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63</cp:revision>
  <cp:lastPrinted>2021-02-02T22:30:00Z</cp:lastPrinted>
  <dcterms:created xsi:type="dcterms:W3CDTF">2023-02-15T17:43:00Z</dcterms:created>
  <dcterms:modified xsi:type="dcterms:W3CDTF">2023-02-16T22:06:00Z</dcterms:modified>
</cp:coreProperties>
</file>