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B66F3F">
        <w:rPr>
          <w:rFonts w:ascii="Times New Roman" w:eastAsia="Times New Roman" w:hAnsi="Times New Roman" w:cs="Times New Roman"/>
          <w:sz w:val="24"/>
          <w:szCs w:val="24"/>
          <w:lang w:eastAsia="es-ES"/>
        </w:rPr>
        <w:t>1</w:t>
      </w:r>
      <w:r w:rsidR="00F27E54">
        <w:rPr>
          <w:rFonts w:ascii="Times New Roman" w:eastAsia="Times New Roman" w:hAnsi="Times New Roman" w:cs="Times New Roman"/>
          <w:sz w:val="24"/>
          <w:szCs w:val="24"/>
          <w:lang w:eastAsia="es-ES"/>
        </w:rPr>
        <w:t>71</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F27E54">
        <w:rPr>
          <w:rFonts w:ascii="Times New Roman" w:eastAsia="Times New Roman" w:hAnsi="Times New Roman" w:cs="Times New Roman"/>
          <w:sz w:val="24"/>
          <w:szCs w:val="24"/>
          <w:lang w:eastAsia="es-ES"/>
        </w:rPr>
        <w:t>20</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C31831">
        <w:rPr>
          <w:rFonts w:ascii="Times New Roman" w:eastAsia="Times New Roman" w:hAnsi="Times New Roman" w:cs="Times New Roman"/>
          <w:sz w:val="24"/>
          <w:szCs w:val="24"/>
          <w:lang w:eastAsia="es-ES"/>
        </w:rPr>
        <w:t>FEBRERO</w:t>
      </w:r>
      <w:r w:rsidR="008C6E7D">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DE 202</w:t>
      </w:r>
      <w:r w:rsidR="00C31831">
        <w:rPr>
          <w:rFonts w:ascii="Times New Roman" w:eastAsia="Times New Roman" w:hAnsi="Times New Roman" w:cs="Times New Roman"/>
          <w:sz w:val="24"/>
          <w:szCs w:val="24"/>
          <w:lang w:eastAsia="es-ES"/>
        </w:rPr>
        <w:t>3</w:t>
      </w:r>
      <w:r w:rsidR="00EF3D93" w:rsidRPr="00135491">
        <w:rPr>
          <w:rFonts w:ascii="Times New Roman" w:eastAsia="Times New Roman" w:hAnsi="Times New Roman" w:cs="Times New Roman"/>
          <w:sz w:val="24"/>
          <w:szCs w:val="24"/>
          <w:lang w:eastAsia="es-ES"/>
        </w:rPr>
        <w:t xml:space="preserve">, DENTRO DEL </w:t>
      </w:r>
      <w:r w:rsidR="00C31831">
        <w:rPr>
          <w:rFonts w:ascii="Times New Roman" w:eastAsia="Times New Roman" w:hAnsi="Times New Roman" w:cs="Times New Roman"/>
          <w:sz w:val="24"/>
          <w:szCs w:val="24"/>
          <w:lang w:eastAsia="es-ES"/>
        </w:rPr>
        <w:t xml:space="preserve">SEGUNDO </w:t>
      </w:r>
      <w:r w:rsidR="00EF3D93" w:rsidRPr="00135491">
        <w:rPr>
          <w:rFonts w:ascii="Times New Roman" w:eastAsia="Times New Roman" w:hAnsi="Times New Roman" w:cs="Times New Roman"/>
          <w:sz w:val="24"/>
          <w:szCs w:val="24"/>
          <w:lang w:eastAsia="es-ES"/>
        </w:rPr>
        <w:t xml:space="preserve">PERÍODO ORDINARIO DE SESIONES, CORRESPONDIENTE AL </w:t>
      </w:r>
      <w:r w:rsidR="00B66F3F">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4F45BC" w:rsidRPr="00DB3450">
        <w:rPr>
          <w:rFonts w:ascii="Times New Roman" w:eastAsia="Times New Roman" w:hAnsi="Times New Roman" w:cs="Times New Roman"/>
          <w:b/>
          <w:sz w:val="24"/>
          <w:szCs w:val="24"/>
          <w:lang w:eastAsia="es-ES"/>
        </w:rPr>
        <w:t xml:space="preserve">L C.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4E6168" w:rsidRPr="00DB46B7" w:rsidRDefault="00DB46B7" w:rsidP="00DB46B7">
      <w:pPr>
        <w:shd w:val="clear" w:color="auto" w:fill="FFFFFF"/>
        <w:spacing w:after="0" w:line="240" w:lineRule="auto"/>
        <w:jc w:val="both"/>
        <w:rPr>
          <w:rFonts w:ascii="Times New Roman" w:hAnsi="Times New Roman" w:cs="Times New Roman"/>
          <w:i/>
          <w:sz w:val="24"/>
          <w:szCs w:val="24"/>
        </w:rPr>
      </w:pPr>
      <w:r w:rsidRPr="00DB46B7">
        <w:rPr>
          <w:rFonts w:ascii="Times New Roman" w:eastAsia="Times New Roman" w:hAnsi="Times New Roman" w:cs="Times New Roman"/>
          <w:sz w:val="24"/>
          <w:szCs w:val="24"/>
          <w:lang w:eastAsia="es-MX"/>
        </w:rPr>
        <w:t>EN LA CIUDAD DE MONTERREY, CAPITAL DEL ESTADO DE NUEVO LEÓN, SIENDO LAS ONCE HORAS CON VEINTISIETE MINUTOS, DEL DÍA VEINTE DE FEBRERO</w:t>
      </w:r>
      <w:r w:rsidRPr="00DB46B7">
        <w:rPr>
          <w:rFonts w:ascii="Times New Roman" w:eastAsia="Times New Roman" w:hAnsi="Times New Roman" w:cs="Times New Roman"/>
          <w:sz w:val="24"/>
          <w:szCs w:val="24"/>
          <w:lang w:eastAsia="es-ES"/>
        </w:rPr>
        <w:t xml:space="preserve"> </w:t>
      </w:r>
      <w:r w:rsidRPr="00DB46B7">
        <w:rPr>
          <w:rFonts w:ascii="Times New Roman" w:eastAsia="Times New Roman" w:hAnsi="Times New Roman" w:cs="Times New Roman"/>
          <w:sz w:val="24"/>
          <w:szCs w:val="24"/>
          <w:lang w:eastAsia="es-MX"/>
        </w:rPr>
        <w:t xml:space="preserve">DE DOS MIL VEINTITRÉS, CON LA ASISTENCIA AL PASE DE LISTA DE 28 LEGISLADORES EN EL PLENO Y DE CONFORMIDAD CON EL ACUERDO NÚMERO 005 APROBADO EL DÍA 8 DE SEPTIEMBRE DE 2021, </w:t>
      </w:r>
      <w:r w:rsidRPr="00DB46B7">
        <w:rPr>
          <w:rFonts w:ascii="Times New Roman" w:hAnsi="Times New Roman" w:cs="Times New Roman"/>
          <w:i/>
          <w:sz w:val="24"/>
          <w:szCs w:val="24"/>
        </w:rPr>
        <w:t>VÍA PLATAFORMA VIRTUAL</w:t>
      </w:r>
      <w:r w:rsidRPr="00DB46B7">
        <w:rPr>
          <w:rFonts w:ascii="Times New Roman" w:hAnsi="Times New Roman" w:cs="Times New Roman"/>
          <w:b/>
          <w:sz w:val="24"/>
          <w:szCs w:val="24"/>
        </w:rPr>
        <w:t xml:space="preserve"> </w:t>
      </w:r>
      <w:r w:rsidRPr="00DB46B7">
        <w:rPr>
          <w:rFonts w:ascii="Times New Roman" w:hAnsi="Times New Roman" w:cs="Times New Roman"/>
          <w:i/>
          <w:sz w:val="24"/>
          <w:szCs w:val="24"/>
        </w:rPr>
        <w:t>8</w:t>
      </w:r>
      <w:r w:rsidRPr="00DB46B7">
        <w:rPr>
          <w:rFonts w:ascii="Times New Roman" w:eastAsia="Times New Roman" w:hAnsi="Times New Roman" w:cs="Times New Roman"/>
          <w:i/>
          <w:sz w:val="24"/>
          <w:szCs w:val="24"/>
          <w:lang w:eastAsia="es-MX"/>
        </w:rPr>
        <w:t xml:space="preserve"> DIPUTADOS</w:t>
      </w:r>
      <w:r w:rsidRPr="00DB46B7">
        <w:rPr>
          <w:rFonts w:ascii="Times New Roman" w:hAnsi="Times New Roman" w:cs="Times New Roman"/>
          <w:sz w:val="24"/>
          <w:szCs w:val="24"/>
        </w:rPr>
        <w:t xml:space="preserve">; </w:t>
      </w:r>
      <w:r w:rsidRPr="00DB46B7">
        <w:rPr>
          <w:rFonts w:ascii="Times New Roman" w:eastAsia="Times New Roman" w:hAnsi="Times New Roman" w:cs="Times New Roman"/>
          <w:sz w:val="24"/>
          <w:szCs w:val="24"/>
          <w:lang w:eastAsia="es-MX"/>
        </w:rPr>
        <w:t xml:space="preserve">INCORPORÁNDOSE 6 EN EL TRANSCURSO DE LA SESIÓN. EL PRESIDENTE DECLARÓ ABIERTA LA SESIÓN. </w:t>
      </w:r>
      <w:r w:rsidRPr="00DB46B7">
        <w:rPr>
          <w:rFonts w:ascii="Times New Roman" w:hAnsi="Times New Roman" w:cs="Times New Roman"/>
          <w:sz w:val="24"/>
          <w:szCs w:val="24"/>
        </w:rPr>
        <w:t>SE DIO LECTURA AL ORDEN DEL DÍA.</w:t>
      </w:r>
      <w:r w:rsidRPr="00DB46B7">
        <w:rPr>
          <w:rFonts w:ascii="Times New Roman" w:hAnsi="Times New Roman" w:cs="Times New Roman"/>
          <w:i/>
          <w:sz w:val="24"/>
          <w:szCs w:val="24"/>
        </w:rPr>
        <w:t xml:space="preserve"> EL CUAL FUE APROBADO EN LA SESIÓN ANTERIOR.</w:t>
      </w:r>
    </w:p>
    <w:p w:rsidR="007D239B" w:rsidRPr="00DB46B7" w:rsidRDefault="007D239B" w:rsidP="00DB46B7">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9373B2" w:rsidRPr="00DB46B7" w:rsidRDefault="00DB46B7" w:rsidP="00DB46B7">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DB46B7">
        <w:rPr>
          <w:rFonts w:ascii="Times New Roman" w:hAnsi="Times New Roman" w:cs="Times New Roman"/>
          <w:b/>
          <w:bCs/>
          <w:iCs/>
          <w:sz w:val="24"/>
          <w:szCs w:val="24"/>
        </w:rPr>
        <w:t xml:space="preserve">LECTURA, DISCUSIÓN Y APROBACIÓN DE LAS ACTAS DE LAS SESIONES. </w:t>
      </w:r>
    </w:p>
    <w:p w:rsidR="009373B2" w:rsidRPr="00DB46B7" w:rsidRDefault="00DB46B7" w:rsidP="00DB46B7">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DB46B7">
        <w:rPr>
          <w:rFonts w:ascii="Times New Roman" w:eastAsia="Times New Roman" w:hAnsi="Times New Roman" w:cs="Times New Roman"/>
          <w:sz w:val="24"/>
          <w:szCs w:val="24"/>
          <w:lang w:val="es-ES_tradnl" w:eastAsia="es-ES"/>
        </w:rPr>
        <w:t xml:space="preserve">ACTO SEGUIDO, EL PRESIDENTE PUSO A CONSIDERACIÓN DE LA ASAMBLEA LA DISPENSA DE LA LECTURA DE LAS ACTAS DE LAS SESIONES ORDINARIAS CELEBRADAS LOS DÍAS 13, 14 Y 15 DE FEBRERO DE 2023, EN VIRTUD DE QUE FUERON CIRCULADAS CON ANTERIORIDAD, </w:t>
      </w:r>
      <w:r w:rsidRPr="00DB46B7">
        <w:rPr>
          <w:rFonts w:ascii="Times New Roman" w:eastAsia="Times New Roman" w:hAnsi="Times New Roman" w:cs="Times New Roman"/>
          <w:i/>
          <w:sz w:val="24"/>
          <w:szCs w:val="24"/>
          <w:lang w:eastAsia="es-ES"/>
        </w:rPr>
        <w:t>FUE APROBADA LA DISPENSA POR UNANIMIDAD DE LOS PRESENTES.</w:t>
      </w:r>
      <w:r w:rsidRPr="00DB46B7">
        <w:rPr>
          <w:rFonts w:ascii="Times New Roman" w:eastAsia="Times New Roman" w:hAnsi="Times New Roman" w:cs="Times New Roman"/>
          <w:sz w:val="24"/>
          <w:szCs w:val="24"/>
          <w:lang w:eastAsia="es-ES"/>
        </w:rPr>
        <w:t xml:space="preserve"> Y AL NO HABER MODIFICACIÓN A LAS MISMAS, SE PUSIERON A CONSIDERACIÓN DEL PLENO</w:t>
      </w:r>
      <w:r w:rsidRPr="00DB46B7">
        <w:rPr>
          <w:rFonts w:ascii="Times New Roman" w:eastAsia="Times New Roman" w:hAnsi="Times New Roman" w:cs="Times New Roman"/>
          <w:i/>
          <w:sz w:val="24"/>
          <w:szCs w:val="24"/>
          <w:lang w:eastAsia="es-ES"/>
        </w:rPr>
        <w:t>. SIENDO APROBADAS POR UNANIMIDAD DE LOS PRESENTES Y DE LOS DIPUTADOS QUE SE ENCUENTRAN A TRAVÉS DE LOS MEDIOS TELEMÁTICOS.</w:t>
      </w:r>
    </w:p>
    <w:p w:rsidR="009373B2" w:rsidRPr="00DB46B7" w:rsidRDefault="009373B2" w:rsidP="00DB46B7">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DB46B7" w:rsidRDefault="00DB46B7" w:rsidP="00DB46B7">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DB46B7">
        <w:rPr>
          <w:rFonts w:ascii="Times New Roman" w:eastAsia="Times New Roman" w:hAnsi="Times New Roman" w:cs="Times New Roman"/>
          <w:b/>
          <w:bCs/>
          <w:sz w:val="24"/>
          <w:szCs w:val="24"/>
          <w:lang w:eastAsia="es-ES"/>
        </w:rPr>
        <w:t>ASUNTOS EN CARTERA.</w:t>
      </w:r>
    </w:p>
    <w:p w:rsidR="005574AF" w:rsidRPr="00DB46B7" w:rsidRDefault="00DB46B7" w:rsidP="00DB46B7">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DB46B7">
        <w:rPr>
          <w:rFonts w:ascii="Times New Roman" w:eastAsia="Times New Roman" w:hAnsi="Times New Roman" w:cs="Times New Roman"/>
          <w:sz w:val="24"/>
          <w:szCs w:val="24"/>
          <w:lang w:eastAsia="es-ES"/>
        </w:rPr>
        <w:t xml:space="preserve">SE RECIBIERON </w:t>
      </w:r>
      <w:r w:rsidRPr="00DB46B7">
        <w:rPr>
          <w:rFonts w:ascii="Times New Roman" w:eastAsia="Times New Roman" w:hAnsi="Times New Roman" w:cs="Times New Roman"/>
          <w:b/>
          <w:sz w:val="24"/>
          <w:szCs w:val="24"/>
          <w:u w:val="single"/>
          <w:lang w:eastAsia="es-ES"/>
        </w:rPr>
        <w:t>23</w:t>
      </w:r>
      <w:r w:rsidRPr="00DB46B7">
        <w:rPr>
          <w:rFonts w:ascii="Times New Roman" w:eastAsia="Times New Roman" w:hAnsi="Times New Roman" w:cs="Times New Roman"/>
          <w:b/>
          <w:sz w:val="24"/>
          <w:szCs w:val="24"/>
          <w:lang w:eastAsia="es-ES"/>
        </w:rPr>
        <w:t xml:space="preserve"> </w:t>
      </w:r>
      <w:r w:rsidRPr="00DB46B7">
        <w:rPr>
          <w:rFonts w:ascii="Times New Roman" w:eastAsia="Times New Roman" w:hAnsi="Times New Roman" w:cs="Times New Roman"/>
          <w:sz w:val="24"/>
          <w:szCs w:val="24"/>
          <w:lang w:eastAsia="es-ES"/>
        </w:rPr>
        <w:t xml:space="preserve">ASUNTOS </w:t>
      </w:r>
      <w:r w:rsidRPr="00DB46B7">
        <w:rPr>
          <w:rFonts w:ascii="Times New Roman" w:hAnsi="Times New Roman" w:cs="Times New Roman"/>
          <w:sz w:val="24"/>
          <w:szCs w:val="24"/>
        </w:rPr>
        <w:t>A LOS CUALES SE LES DIO EL TRÁMITE CORRESPONDIENTE.</w:t>
      </w:r>
      <w:r w:rsidRPr="00DB46B7">
        <w:rPr>
          <w:rFonts w:ascii="Times New Roman" w:eastAsia="Times New Roman" w:hAnsi="Times New Roman" w:cs="Times New Roman"/>
          <w:sz w:val="24"/>
          <w:szCs w:val="24"/>
          <w:lang w:eastAsia="es-ES"/>
        </w:rPr>
        <w:t xml:space="preserve"> </w:t>
      </w:r>
      <w:r w:rsidRPr="00DB46B7">
        <w:rPr>
          <w:rFonts w:ascii="Times New Roman" w:eastAsia="Times New Roman" w:hAnsi="Times New Roman" w:cs="Times New Roman"/>
          <w:b/>
          <w:bCs/>
          <w:sz w:val="24"/>
          <w:szCs w:val="24"/>
          <w:lang w:eastAsia="es-ES"/>
        </w:rPr>
        <w:t xml:space="preserve">(SE ANEXA LISTA). </w:t>
      </w:r>
      <w:r w:rsidRPr="00DB46B7">
        <w:rPr>
          <w:rFonts w:ascii="Times New Roman" w:eastAsia="Times New Roman" w:hAnsi="Times New Roman" w:cs="Times New Roman"/>
          <w:bCs/>
          <w:sz w:val="24"/>
          <w:szCs w:val="24"/>
          <w:lang w:eastAsia="es-ES"/>
        </w:rPr>
        <w:t xml:space="preserve">EL </w:t>
      </w:r>
      <w:proofErr w:type="spellStart"/>
      <w:r w:rsidRPr="00DB46B7">
        <w:rPr>
          <w:rFonts w:ascii="Times New Roman" w:eastAsia="Times New Roman" w:hAnsi="Times New Roman" w:cs="Times New Roman"/>
          <w:bCs/>
          <w:sz w:val="24"/>
          <w:szCs w:val="24"/>
          <w:lang w:eastAsia="es-ES"/>
        </w:rPr>
        <w:t>DIP</w:t>
      </w:r>
      <w:proofErr w:type="spellEnd"/>
      <w:r w:rsidRPr="00DB46B7">
        <w:rPr>
          <w:rFonts w:ascii="Times New Roman" w:eastAsia="Times New Roman" w:hAnsi="Times New Roman" w:cs="Times New Roman"/>
          <w:bCs/>
          <w:sz w:val="24"/>
          <w:szCs w:val="24"/>
          <w:lang w:eastAsia="es-ES"/>
        </w:rPr>
        <w:t xml:space="preserve">. ROBERTO CARLOS FARÍAS GARCÍA, SOLICITÓ QUE EL ASUNTO 1 SEA RESERVADO PARA EL APARTADO DE ASUNTOS GENERALES. </w:t>
      </w:r>
      <w:r w:rsidRPr="00DB46B7">
        <w:rPr>
          <w:rFonts w:ascii="Times New Roman" w:eastAsia="Times New Roman" w:hAnsi="Times New Roman" w:cs="Times New Roman"/>
          <w:bCs/>
          <w:i/>
          <w:sz w:val="24"/>
          <w:szCs w:val="24"/>
          <w:lang w:eastAsia="es-ES"/>
        </w:rPr>
        <w:t>SE RESERVÓ</w:t>
      </w:r>
      <w:r w:rsidRPr="00DB46B7">
        <w:rPr>
          <w:rFonts w:ascii="Times New Roman" w:eastAsia="Times New Roman" w:hAnsi="Times New Roman" w:cs="Times New Roman"/>
          <w:bCs/>
          <w:sz w:val="24"/>
          <w:szCs w:val="24"/>
          <w:lang w:eastAsia="es-ES"/>
        </w:rPr>
        <w:t xml:space="preserve">. LOS </w:t>
      </w:r>
      <w:proofErr w:type="spellStart"/>
      <w:r w:rsidRPr="00DB46B7">
        <w:rPr>
          <w:rFonts w:ascii="Times New Roman" w:eastAsia="Times New Roman" w:hAnsi="Times New Roman" w:cs="Times New Roman"/>
          <w:bCs/>
          <w:sz w:val="24"/>
          <w:szCs w:val="24"/>
          <w:lang w:eastAsia="es-ES"/>
        </w:rPr>
        <w:t>DIP</w:t>
      </w:r>
      <w:proofErr w:type="spellEnd"/>
      <w:r w:rsidRPr="00DB46B7">
        <w:rPr>
          <w:rFonts w:ascii="Times New Roman" w:eastAsia="Times New Roman" w:hAnsi="Times New Roman" w:cs="Times New Roman"/>
          <w:bCs/>
          <w:sz w:val="24"/>
          <w:szCs w:val="24"/>
          <w:lang w:eastAsia="es-ES"/>
        </w:rPr>
        <w:t>. ELSA ESCOBEDO VÁZQUEZ Y MAURO ALBERTO MOLANO NORIEGA, SOLICITARON QUE SEAN TURNADOS CON CARÁCTER DE URGENTE LOS ASUNTOS 22 Y 23, RESPECTIVAMENTE.</w:t>
      </w:r>
      <w:r w:rsidRPr="00DB46B7">
        <w:rPr>
          <w:rFonts w:ascii="Times New Roman" w:eastAsia="Times New Roman" w:hAnsi="Times New Roman" w:cs="Times New Roman"/>
          <w:bCs/>
          <w:i/>
          <w:sz w:val="24"/>
          <w:szCs w:val="24"/>
          <w:lang w:eastAsia="es-ES"/>
        </w:rPr>
        <w:t xml:space="preserve"> SE LES DIO EL TRÁMITE REQUERIDO</w:t>
      </w:r>
      <w:r w:rsidRPr="00DB46B7">
        <w:rPr>
          <w:rFonts w:ascii="Times New Roman" w:eastAsia="Times New Roman" w:hAnsi="Times New Roman" w:cs="Times New Roman"/>
          <w:bCs/>
          <w:sz w:val="24"/>
          <w:szCs w:val="24"/>
          <w:lang w:eastAsia="es-ES"/>
        </w:rPr>
        <w:t xml:space="preserve">. </w:t>
      </w:r>
    </w:p>
    <w:p w:rsidR="001F50F1" w:rsidRPr="00DB46B7" w:rsidRDefault="001F50F1" w:rsidP="00DB46B7">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1F50F1" w:rsidRPr="00DB46B7" w:rsidRDefault="00DB46B7" w:rsidP="00DB46B7">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DB46B7">
        <w:rPr>
          <w:rFonts w:ascii="Times New Roman" w:eastAsia="Times New Roman" w:hAnsi="Times New Roman" w:cs="Times New Roman"/>
          <w:bCs/>
          <w:sz w:val="24"/>
          <w:szCs w:val="24"/>
          <w:lang w:eastAsia="es-ES"/>
        </w:rPr>
        <w:t xml:space="preserve">EL PRESIDENTE DIO LA BIENVENIDA A LOS ESTUDIANTES DE LA LICENCIATURA DE DERECHO DE LA UNIVERSIDAD METROPOLITANA DE MONTERREY, ACOMPAÑADOS POR LA MAESTRA GRACIELA YESENIA ROCHA CAMPOS, QUIENES SE ENCUENTRAN EN LAS GALERÍAS DEL RECINTO LEGISLATIVO. ASÍ COMO TAMBIÉN DIO LA BIENVENIDA A LOS </w:t>
      </w:r>
      <w:r w:rsidRPr="00DB46B7">
        <w:rPr>
          <w:rFonts w:ascii="Times New Roman" w:eastAsia="Times New Roman" w:hAnsi="Times New Roman" w:cs="Times New Roman"/>
          <w:bCs/>
          <w:sz w:val="24"/>
          <w:szCs w:val="24"/>
          <w:lang w:eastAsia="es-ES"/>
        </w:rPr>
        <w:lastRenderedPageBreak/>
        <w:t xml:space="preserve">ALUMNOS QUE EL DÍA DE HOY INICIAN CON SUS PRÁCTICAS PROFESIONALES EN ESTE PODER LEGISLATIVO, DE CONFORMIDAD CON LA FIRMA DE CONVENIOS DEL H. CONGRESO DEL ESTADO DE NUEVO LEÓN CON EL INSTITUTO TECNOLÓGICO DE ESTUDIOS SUPERIORES DE MONTERREY, Y CON LA UNIVERSIDAD DE MONTERREY. </w:t>
      </w:r>
    </w:p>
    <w:p w:rsidR="003B5383" w:rsidRPr="00DB46B7" w:rsidRDefault="003B5383" w:rsidP="00DB46B7">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DB46B7" w:rsidRDefault="00DB46B7" w:rsidP="00DB46B7">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DB46B7">
        <w:rPr>
          <w:rFonts w:ascii="Times New Roman" w:eastAsia="Times New Roman" w:hAnsi="Times New Roman" w:cs="Times New Roman"/>
          <w:b/>
          <w:bCs/>
          <w:sz w:val="24"/>
          <w:szCs w:val="24"/>
          <w:lang w:eastAsia="es-ES"/>
        </w:rPr>
        <w:t>INICIATIVAS DE LEY O DECRETO A PRESENTARSE POR LOS CC. DIPUTADOS.</w:t>
      </w:r>
    </w:p>
    <w:p w:rsidR="00A8299B" w:rsidRPr="00DB46B7" w:rsidRDefault="00DB46B7" w:rsidP="00DB46B7">
      <w:pPr>
        <w:shd w:val="clear" w:color="auto" w:fill="FFFFFF"/>
        <w:spacing w:after="0" w:line="240" w:lineRule="auto"/>
        <w:ind w:right="49"/>
        <w:jc w:val="both"/>
        <w:rPr>
          <w:rFonts w:ascii="Times New Roman" w:eastAsia="Times New Roman" w:hAnsi="Times New Roman" w:cs="Times New Roman"/>
          <w:sz w:val="24"/>
          <w:szCs w:val="24"/>
          <w:lang w:eastAsia="es-MX"/>
        </w:rPr>
      </w:pPr>
      <w:r w:rsidRPr="00DB46B7">
        <w:rPr>
          <w:rFonts w:ascii="Times New Roman" w:eastAsia="Times New Roman" w:hAnsi="Times New Roman" w:cs="Times New Roman"/>
          <w:sz w:val="24"/>
          <w:szCs w:val="24"/>
          <w:lang w:eastAsia="es-MX"/>
        </w:rPr>
        <w:t>NO HUBO INTERVENCIONES EN ESTE PUNTO DEL ORDEN DEL DÍA.</w:t>
      </w:r>
    </w:p>
    <w:p w:rsidR="00F2684D" w:rsidRPr="00DB46B7" w:rsidRDefault="00F2684D" w:rsidP="00DB46B7">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DB46B7" w:rsidRDefault="00DB46B7" w:rsidP="00DB46B7">
      <w:pPr>
        <w:shd w:val="clear" w:color="auto" w:fill="FFFFFF"/>
        <w:spacing w:after="0" w:line="240" w:lineRule="auto"/>
        <w:jc w:val="both"/>
        <w:rPr>
          <w:rFonts w:ascii="Times New Roman" w:eastAsia="Times New Roman" w:hAnsi="Times New Roman" w:cs="Times New Roman"/>
          <w:b/>
          <w:sz w:val="24"/>
          <w:szCs w:val="24"/>
        </w:rPr>
      </w:pPr>
      <w:r w:rsidRPr="00DB46B7">
        <w:rPr>
          <w:rFonts w:ascii="Times New Roman" w:eastAsia="Times New Roman" w:hAnsi="Times New Roman" w:cs="Times New Roman"/>
          <w:b/>
          <w:sz w:val="24"/>
          <w:szCs w:val="24"/>
        </w:rPr>
        <w:t xml:space="preserve">INFORME DE COMISIONES. </w:t>
      </w:r>
    </w:p>
    <w:p w:rsidR="00C516B6" w:rsidRPr="00DB46B7" w:rsidRDefault="00DB46B7" w:rsidP="00DB46B7">
      <w:pPr>
        <w:widowControl w:val="0"/>
        <w:autoSpaceDE w:val="0"/>
        <w:autoSpaceDN w:val="0"/>
        <w:spacing w:after="0" w:line="240" w:lineRule="auto"/>
        <w:ind w:right="-93"/>
        <w:jc w:val="both"/>
        <w:rPr>
          <w:rFonts w:ascii="Times New Roman" w:hAnsi="Times New Roman" w:cs="Times New Roman"/>
          <w:sz w:val="24"/>
          <w:szCs w:val="24"/>
        </w:rPr>
      </w:pPr>
      <w:r w:rsidRPr="00DB46B7">
        <w:rPr>
          <w:rFonts w:ascii="Times New Roman" w:hAnsi="Times New Roman" w:cs="Times New Roman"/>
          <w:sz w:val="24"/>
          <w:szCs w:val="24"/>
        </w:rPr>
        <w:t xml:space="preserve">LA </w:t>
      </w:r>
      <w:proofErr w:type="spellStart"/>
      <w:r w:rsidRPr="00DB46B7">
        <w:rPr>
          <w:rFonts w:ascii="Times New Roman" w:hAnsi="Times New Roman" w:cs="Times New Roman"/>
          <w:sz w:val="24"/>
          <w:szCs w:val="24"/>
        </w:rPr>
        <w:t>DIP</w:t>
      </w:r>
      <w:proofErr w:type="spellEnd"/>
      <w:r w:rsidRPr="00DB46B7">
        <w:rPr>
          <w:rFonts w:ascii="Times New Roman" w:hAnsi="Times New Roman" w:cs="Times New Roman"/>
          <w:sz w:val="24"/>
          <w:szCs w:val="24"/>
        </w:rPr>
        <w:t xml:space="preserve">. MYRNA ISELA GRIMALDO IRACHETA,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DB46B7">
        <w:rPr>
          <w:rFonts w:ascii="Times New Roman" w:hAnsi="Times New Roman" w:cs="Times New Roman"/>
          <w:b/>
          <w:sz w:val="24"/>
          <w:szCs w:val="24"/>
        </w:rPr>
        <w:t>EXP</w:t>
      </w:r>
      <w:proofErr w:type="spellEnd"/>
      <w:r w:rsidRPr="00DB46B7">
        <w:rPr>
          <w:rFonts w:ascii="Times New Roman" w:hAnsi="Times New Roman" w:cs="Times New Roman"/>
          <w:b/>
          <w:sz w:val="24"/>
          <w:szCs w:val="24"/>
        </w:rPr>
        <w:t xml:space="preserve">. 14816/LXXVI, 14203/LXXV, 14215/LXXV, 14192/LXXV, 15806/LXXVI, DE LA COMISIÓN DE HACIENDA DEL ESTADO; Y 16432/LXXVI, DE LA COMISIÓN DE LEGISLACIÓN. </w:t>
      </w:r>
      <w:r w:rsidRPr="00DB46B7">
        <w:rPr>
          <w:rFonts w:ascii="Times New Roman" w:hAnsi="Times New Roman" w:cs="Times New Roman"/>
          <w:sz w:val="24"/>
          <w:szCs w:val="24"/>
        </w:rPr>
        <w:t xml:space="preserve">- </w:t>
      </w:r>
      <w:r w:rsidRPr="00DB46B7">
        <w:rPr>
          <w:rFonts w:ascii="Times New Roman" w:hAnsi="Times New Roman" w:cs="Times New Roman"/>
          <w:i/>
          <w:sz w:val="24"/>
          <w:szCs w:val="24"/>
        </w:rPr>
        <w:t>FUE APROBADA LA DISPENSA DE TRÁMITE POR UNANIMIDAD.</w:t>
      </w:r>
    </w:p>
    <w:p w:rsidR="00CF0470" w:rsidRPr="00DB46B7" w:rsidRDefault="00CF0470" w:rsidP="00DB46B7">
      <w:pPr>
        <w:pStyle w:val="NormalWeb"/>
        <w:spacing w:before="0" w:beforeAutospacing="0" w:after="0" w:afterAutospacing="0"/>
        <w:jc w:val="both"/>
      </w:pPr>
    </w:p>
    <w:p w:rsidR="0024375F" w:rsidRPr="00DB46B7" w:rsidRDefault="00DB46B7" w:rsidP="00DB46B7">
      <w:pPr>
        <w:pStyle w:val="NormalWeb"/>
        <w:spacing w:before="0" w:beforeAutospacing="0" w:after="0" w:afterAutospacing="0"/>
        <w:jc w:val="both"/>
      </w:pPr>
      <w:r w:rsidRPr="00DB46B7">
        <w:t xml:space="preserve">LA </w:t>
      </w:r>
      <w:proofErr w:type="spellStart"/>
      <w:r w:rsidRPr="00DB46B7">
        <w:t>DIP</w:t>
      </w:r>
      <w:proofErr w:type="spellEnd"/>
      <w:r w:rsidRPr="00DB46B7">
        <w:t xml:space="preserve">. MYRNA ISELA GRIMALDO IRACHETA, INTEGRANTE DE LA COMISIÓN DE HACIENDA DEL ESTADO, DIO LECTURA AL PROEMIO Y RESOLUTIVO DEL DICTAMEN </w:t>
      </w:r>
      <w:proofErr w:type="spellStart"/>
      <w:r w:rsidRPr="00DB46B7">
        <w:rPr>
          <w:b/>
        </w:rPr>
        <w:t>EXP</w:t>
      </w:r>
      <w:proofErr w:type="spellEnd"/>
      <w:r w:rsidRPr="00DB46B7">
        <w:rPr>
          <w:b/>
        </w:rPr>
        <w:t>. 14816/LXXVI</w:t>
      </w:r>
      <w:r w:rsidRPr="00DB46B7">
        <w:t xml:space="preserve">, QUE CONTIENE LA CUENTA PÚBLICA DEL EJERCICIO FISCAL 2020, DE SISTEMA PARA EL DESARROLLO INTEGRAL DE LA FAMILIA DEL ESTADO DE NUEVO LEÓN. ACORDÁNDOSE QUE ES DE APROBARSE. INTERVINO A FAVOR DEL DICTAMEN LA </w:t>
      </w:r>
      <w:proofErr w:type="spellStart"/>
      <w:r w:rsidRPr="00DB46B7">
        <w:t>DIP</w:t>
      </w:r>
      <w:proofErr w:type="spellEnd"/>
      <w:r w:rsidRPr="00DB46B7">
        <w:t xml:space="preserve">. MYRNA ISELA GRIMALDO IRACHETA. </w:t>
      </w:r>
      <w:r w:rsidRPr="00DB46B7">
        <w:rPr>
          <w:b/>
          <w:bCs/>
          <w:lang w:eastAsia="es-ES"/>
        </w:rPr>
        <w:t>FUE APROBADO EL DICTAMEN POR UNANIMIDAD DE 40 VOTOS. ELABORÁNDOSE EL ACUERDO CORRESPONDIENTE.</w:t>
      </w:r>
    </w:p>
    <w:p w:rsidR="0024375F" w:rsidRPr="00DB46B7" w:rsidRDefault="0024375F" w:rsidP="00DB46B7">
      <w:pPr>
        <w:pStyle w:val="NormalWeb"/>
        <w:spacing w:before="0" w:beforeAutospacing="0" w:after="0" w:afterAutospacing="0"/>
        <w:jc w:val="both"/>
      </w:pPr>
    </w:p>
    <w:p w:rsidR="00C21B44" w:rsidRPr="00DB46B7" w:rsidRDefault="00DB46B7" w:rsidP="00DB46B7">
      <w:pPr>
        <w:pStyle w:val="NormalWeb"/>
        <w:spacing w:before="0" w:beforeAutospacing="0" w:after="0" w:afterAutospacing="0"/>
        <w:jc w:val="both"/>
      </w:pPr>
      <w:r w:rsidRPr="00DB46B7">
        <w:t xml:space="preserve">LA </w:t>
      </w:r>
      <w:proofErr w:type="spellStart"/>
      <w:r w:rsidRPr="00DB46B7">
        <w:t>DIP</w:t>
      </w:r>
      <w:proofErr w:type="spellEnd"/>
      <w:r w:rsidRPr="00DB46B7">
        <w:t xml:space="preserve">. MYRNA ISELA GRIMALDO IRACHETA, INTEGRANTE DE LA COMISIÓN DE HACIENDA DEL ESTADO, DIO LECTURA AL PROEMIO Y RESOLUTIVO DEL DICTAMEN </w:t>
      </w:r>
      <w:proofErr w:type="spellStart"/>
      <w:r w:rsidRPr="00DB46B7">
        <w:rPr>
          <w:b/>
        </w:rPr>
        <w:t>EXP</w:t>
      </w:r>
      <w:proofErr w:type="spellEnd"/>
      <w:r w:rsidRPr="00DB46B7">
        <w:rPr>
          <w:b/>
        </w:rPr>
        <w:t>. 14203/LXXV</w:t>
      </w:r>
      <w:r w:rsidRPr="00DB46B7">
        <w:t xml:space="preserve">, QUE CONTIENE LA CUENTA PÚBLICA DEL AÑO 2019, DEL COLEGIO DE EDUCACIÓN PROFESIONAL TÉCNICA DEL ESTADO DE NUEVO LEÓN. ACORDÁNDOSE QUE ES DE APROBARSE. INTERVINO A FAVOR DEL DICTAMEN LA </w:t>
      </w:r>
      <w:proofErr w:type="spellStart"/>
      <w:r w:rsidRPr="00DB46B7">
        <w:t>DIP</w:t>
      </w:r>
      <w:proofErr w:type="spellEnd"/>
      <w:r w:rsidRPr="00DB46B7">
        <w:t xml:space="preserve">. MYRNA ISELA GRIMALDO IRACHETA. </w:t>
      </w:r>
      <w:r w:rsidRPr="00DB46B7">
        <w:rPr>
          <w:b/>
          <w:bCs/>
          <w:lang w:eastAsia="es-ES"/>
        </w:rPr>
        <w:t>FUE APROBADO EL DICTAMEN POR UNANIMIDAD DE 39 VOTOS. ELABORÁNDOSE EL ACUERDO CORRESPONDIENTE.</w:t>
      </w:r>
    </w:p>
    <w:p w:rsidR="00C21B44" w:rsidRPr="00DB46B7" w:rsidRDefault="00C21B44" w:rsidP="00DB46B7">
      <w:pPr>
        <w:pStyle w:val="NormalWeb"/>
        <w:spacing w:before="0" w:beforeAutospacing="0" w:after="0" w:afterAutospacing="0"/>
        <w:jc w:val="both"/>
      </w:pPr>
    </w:p>
    <w:p w:rsidR="0024375F" w:rsidRPr="00DB46B7" w:rsidRDefault="00DB46B7" w:rsidP="00DB46B7">
      <w:pPr>
        <w:pStyle w:val="NormalWeb"/>
        <w:spacing w:before="0" w:beforeAutospacing="0" w:after="0" w:afterAutospacing="0"/>
        <w:jc w:val="both"/>
      </w:pPr>
      <w:r w:rsidRPr="00DB46B7">
        <w:t xml:space="preserve">LA </w:t>
      </w:r>
      <w:proofErr w:type="spellStart"/>
      <w:r w:rsidRPr="00DB46B7">
        <w:t>DIP</w:t>
      </w:r>
      <w:proofErr w:type="spellEnd"/>
      <w:r w:rsidRPr="00DB46B7">
        <w:t xml:space="preserve">. ITZEL SOLEDAD CASTILLO ALMANZA, INTEGRANTE DE LA COMISIÓN DE HACIENDA DEL ESTADO, DIO LECTURA AL PROEMIO Y RESOLUTIVO DEL DICTAMEN </w:t>
      </w:r>
      <w:proofErr w:type="spellStart"/>
      <w:r w:rsidRPr="00DB46B7">
        <w:rPr>
          <w:b/>
        </w:rPr>
        <w:t>EXP</w:t>
      </w:r>
      <w:proofErr w:type="spellEnd"/>
      <w:r w:rsidRPr="00DB46B7">
        <w:rPr>
          <w:b/>
        </w:rPr>
        <w:t>. 14215/LXXV</w:t>
      </w:r>
      <w:r w:rsidRPr="00DB46B7">
        <w:t xml:space="preserve">, QUE CONTIENE LA CUENTA PÚBLICA DEL AÑO 2019, DEL INSTITUTO ESTATAL DE CULTURA FÍSICA Y DEPORTE. ACORDÁNDOSE QUE ES DE APROBARSE. INTERVINO A FAVOR </w:t>
      </w:r>
      <w:r w:rsidRPr="00DB46B7">
        <w:lastRenderedPageBreak/>
        <w:t xml:space="preserve">DEL DICTAMEN LA </w:t>
      </w:r>
      <w:proofErr w:type="spellStart"/>
      <w:r w:rsidRPr="00DB46B7">
        <w:t>DIP</w:t>
      </w:r>
      <w:proofErr w:type="spellEnd"/>
      <w:r w:rsidRPr="00DB46B7">
        <w:t xml:space="preserve">. ANA ISABEL GONZÁLEZ </w:t>
      </w:r>
      <w:proofErr w:type="spellStart"/>
      <w:r w:rsidRPr="00DB46B7">
        <w:t>GONZÁLEZ</w:t>
      </w:r>
      <w:proofErr w:type="spellEnd"/>
      <w:r w:rsidRPr="00DB46B7">
        <w:t xml:space="preserve">. </w:t>
      </w:r>
      <w:r w:rsidRPr="00DB46B7">
        <w:rPr>
          <w:b/>
          <w:bCs/>
          <w:lang w:eastAsia="es-ES"/>
        </w:rPr>
        <w:t>FUE APROBADO EL DICTAMEN POR UNANIMIDAD DE 41 VOTOS. ELABORÁNDOSE EL ACUERDO CORRESPONDIENTE.</w:t>
      </w:r>
    </w:p>
    <w:p w:rsidR="0024375F" w:rsidRPr="00DB46B7" w:rsidRDefault="0024375F" w:rsidP="00DB46B7">
      <w:pPr>
        <w:pStyle w:val="NormalWeb"/>
        <w:spacing w:before="0" w:beforeAutospacing="0" w:after="0" w:afterAutospacing="0"/>
        <w:jc w:val="both"/>
      </w:pPr>
    </w:p>
    <w:p w:rsidR="0024375F" w:rsidRPr="00DB46B7" w:rsidRDefault="00DB46B7" w:rsidP="00DB46B7">
      <w:pPr>
        <w:pStyle w:val="NormalWeb"/>
        <w:spacing w:before="0" w:beforeAutospacing="0" w:after="0" w:afterAutospacing="0"/>
        <w:jc w:val="both"/>
      </w:pPr>
      <w:r w:rsidRPr="00DB46B7">
        <w:t xml:space="preserve">LA </w:t>
      </w:r>
      <w:proofErr w:type="spellStart"/>
      <w:r w:rsidRPr="00DB46B7">
        <w:t>DIP</w:t>
      </w:r>
      <w:proofErr w:type="spellEnd"/>
      <w:r w:rsidRPr="00DB46B7">
        <w:t xml:space="preserve">. LORENA DE LA GARZA VENECIA, INTEGRANTE DE LA COMISIÓN DE HACIENDA DEL ESTADO, DIO LECTURA AL PROEMIO Y RESOLUTIVO DEL DICTAMEN </w:t>
      </w:r>
      <w:proofErr w:type="spellStart"/>
      <w:r w:rsidRPr="00DB46B7">
        <w:rPr>
          <w:b/>
        </w:rPr>
        <w:t>EXP</w:t>
      </w:r>
      <w:proofErr w:type="spellEnd"/>
      <w:r w:rsidRPr="00DB46B7">
        <w:rPr>
          <w:b/>
        </w:rPr>
        <w:t>. 14192/LXXV</w:t>
      </w:r>
      <w:r w:rsidRPr="00DB46B7">
        <w:t xml:space="preserve">, QUE CONTIENE LA CUENTA PÚBLICA DEL AÑO 2019, DEL FIDEICOMISO FESTIVAL INTERNACIONAL SANTA LUCÍA. ACORDÁNDOSE QUE ES DE APROBARSE. INTERVINO A FAVOR DEL DICTAMEN EL </w:t>
      </w:r>
      <w:proofErr w:type="spellStart"/>
      <w:r w:rsidRPr="00DB46B7">
        <w:t>DIP</w:t>
      </w:r>
      <w:proofErr w:type="spellEnd"/>
      <w:r w:rsidRPr="00DB46B7">
        <w:t xml:space="preserve">. GILBERTO DE JESÚS GÓMEZ REYES. </w:t>
      </w:r>
      <w:r w:rsidRPr="00DB46B7">
        <w:rPr>
          <w:b/>
          <w:bCs/>
          <w:lang w:eastAsia="es-ES"/>
        </w:rPr>
        <w:t>FUE APROBADO EL DICTAMEN POR UNANIMIDAD DE 41 VOTOS. ELABORÁNDOSE EL ACUERDO CORRESPONDIENTE.</w:t>
      </w:r>
    </w:p>
    <w:p w:rsidR="0024375F" w:rsidRPr="00DB46B7" w:rsidRDefault="0024375F" w:rsidP="00DB46B7">
      <w:pPr>
        <w:pStyle w:val="NormalWeb"/>
        <w:spacing w:before="0" w:beforeAutospacing="0" w:after="0" w:afterAutospacing="0"/>
        <w:jc w:val="both"/>
      </w:pPr>
    </w:p>
    <w:p w:rsidR="0024375F" w:rsidRPr="00DB46B7" w:rsidRDefault="00DB46B7" w:rsidP="00DB46B7">
      <w:pPr>
        <w:pStyle w:val="NormalWeb"/>
        <w:spacing w:before="0" w:beforeAutospacing="0" w:after="0" w:afterAutospacing="0"/>
        <w:jc w:val="both"/>
      </w:pPr>
      <w:r w:rsidRPr="00DB46B7">
        <w:t xml:space="preserve">LA </w:t>
      </w:r>
      <w:proofErr w:type="spellStart"/>
      <w:r w:rsidRPr="00DB46B7">
        <w:t>DIP</w:t>
      </w:r>
      <w:proofErr w:type="spellEnd"/>
      <w:r w:rsidRPr="00DB46B7">
        <w:t xml:space="preserve">. ITZEL SOLEDAD CASTILLO ALMANZA, INTEGRANTE DE LA COMISIÓN DE HACIENDA DEL ESTADO, DIO LECTURA AL PROEMIO Y RESOLUTIVO DEL DICTAMEN </w:t>
      </w:r>
      <w:proofErr w:type="spellStart"/>
      <w:r w:rsidRPr="00DB46B7">
        <w:rPr>
          <w:b/>
        </w:rPr>
        <w:t>EXP</w:t>
      </w:r>
      <w:proofErr w:type="spellEnd"/>
      <w:r w:rsidRPr="00DB46B7">
        <w:rPr>
          <w:b/>
        </w:rPr>
        <w:t>. 15806/LXXVI</w:t>
      </w:r>
      <w:r w:rsidRPr="00DB46B7">
        <w:t xml:space="preserve">, QUE CONTIENE LA CUENTA PÚBLICA 2021, DEL PODER LEGISLATIVO DEL ESTADO DE NUEVO LEÓN. ACORDÁNDOSE QUE ES DE APROBARSE. INTERVINO A FAVOR DEL DICTAMEN EL </w:t>
      </w:r>
      <w:proofErr w:type="spellStart"/>
      <w:r w:rsidRPr="00DB46B7">
        <w:t>DIP</w:t>
      </w:r>
      <w:proofErr w:type="spellEnd"/>
      <w:r w:rsidRPr="00DB46B7">
        <w:t xml:space="preserve">. JESÚS HOMERO AGUILAR HERNÁNDEZ. </w:t>
      </w:r>
      <w:r w:rsidRPr="00DB46B7">
        <w:rPr>
          <w:b/>
          <w:bCs/>
          <w:lang w:eastAsia="es-ES"/>
        </w:rPr>
        <w:t>FUE APROBADO EL DICTAMEN POR UNANIMIDAD DE 39 VOTOS. ELABORÁNDOSE EL ACUERDO CORRESPONDIENTE.</w:t>
      </w:r>
    </w:p>
    <w:p w:rsidR="0024375F" w:rsidRPr="00DB46B7" w:rsidRDefault="0024375F" w:rsidP="00DB46B7">
      <w:pPr>
        <w:pStyle w:val="NormalWeb"/>
        <w:spacing w:before="0" w:beforeAutospacing="0" w:after="0" w:afterAutospacing="0"/>
        <w:jc w:val="both"/>
      </w:pPr>
    </w:p>
    <w:p w:rsidR="005B0735" w:rsidRPr="00DB46B7" w:rsidRDefault="00DB46B7" w:rsidP="00DB46B7">
      <w:pPr>
        <w:pStyle w:val="NormalWeb"/>
        <w:spacing w:before="0" w:beforeAutospacing="0" w:after="0" w:afterAutospacing="0"/>
        <w:jc w:val="both"/>
        <w:rPr>
          <w:b/>
          <w:bCs/>
          <w:lang w:eastAsia="es-ES"/>
        </w:rPr>
      </w:pPr>
      <w:r w:rsidRPr="00DB46B7">
        <w:t xml:space="preserve">EL </w:t>
      </w:r>
      <w:proofErr w:type="spellStart"/>
      <w:r w:rsidRPr="00DB46B7">
        <w:t>DIP</w:t>
      </w:r>
      <w:proofErr w:type="spellEnd"/>
      <w:r w:rsidRPr="00DB46B7">
        <w:t xml:space="preserve">. FÉLIX ROCHA ESQUIVEL, INTEGRANTE DE LA COMISIÓN DE LEGISLACIÓN, DIO LECTURA AL PROEMIO Y RESOLUTIVO DEL DICTAMEN </w:t>
      </w:r>
      <w:proofErr w:type="spellStart"/>
      <w:r w:rsidRPr="00DB46B7">
        <w:rPr>
          <w:b/>
        </w:rPr>
        <w:t>EXP</w:t>
      </w:r>
      <w:proofErr w:type="spellEnd"/>
      <w:r w:rsidRPr="00DB46B7">
        <w:rPr>
          <w:b/>
        </w:rPr>
        <w:t>. 16432/LXXVI</w:t>
      </w:r>
      <w:r w:rsidRPr="00DB46B7">
        <w:t xml:space="preserve">, QUE CONTIENE INICIATIVA DE REFORMA AL ARTÍCULO 2576 DEL CÓDIGO CIVIL DEL ESTADO DE NUEVO LEÓN. SE TURNA CON CARÁCTER URGENTE. ACORDÁNDOSE QUE ES DE APROBARSE. DE CONFORMIDAD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INTERVINIERON EN LO GENERAL, EN CONTRA, LOS </w:t>
      </w:r>
      <w:proofErr w:type="spellStart"/>
      <w:r w:rsidRPr="00DB46B7">
        <w:t>DIP</w:t>
      </w:r>
      <w:proofErr w:type="spellEnd"/>
      <w:r w:rsidRPr="00DB46B7">
        <w:t xml:space="preserve">. </w:t>
      </w:r>
      <w:proofErr w:type="spellStart"/>
      <w:r w:rsidRPr="00DB46B7">
        <w:t>IRAÍS</w:t>
      </w:r>
      <w:proofErr w:type="spellEnd"/>
      <w:r w:rsidRPr="00DB46B7">
        <w:t xml:space="preserve"> VIRGINIA REYES DE LA TORRE, </w:t>
      </w:r>
      <w:proofErr w:type="spellStart"/>
      <w:r w:rsidRPr="00DB46B7">
        <w:t>ANYLÚ</w:t>
      </w:r>
      <w:proofErr w:type="spellEnd"/>
      <w:r w:rsidRPr="00DB46B7">
        <w:t xml:space="preserve"> BENDICIÓN HERNÁNDEZ SEPÚLVEDA Y SANDRA ELIZABETH </w:t>
      </w:r>
      <w:proofErr w:type="spellStart"/>
      <w:r w:rsidRPr="00DB46B7">
        <w:t>PÁMANES</w:t>
      </w:r>
      <w:proofErr w:type="spellEnd"/>
      <w:r w:rsidRPr="00DB46B7">
        <w:t xml:space="preserve"> ORTIZ. INTERVINIERON EN LO GENERAL, A FAVOR, DEL DICTAMEN LOS </w:t>
      </w:r>
      <w:proofErr w:type="spellStart"/>
      <w:r w:rsidRPr="00DB46B7">
        <w:t>DIP</w:t>
      </w:r>
      <w:proofErr w:type="spellEnd"/>
      <w:r w:rsidRPr="00DB46B7">
        <w:t>. LUIS ALBERTO SUSARREY FLORES</w:t>
      </w:r>
      <w:r w:rsidRPr="00DB46B7">
        <w:rPr>
          <w:vertAlign w:val="superscript"/>
        </w:rPr>
        <w:t>2</w:t>
      </w:r>
      <w:r w:rsidRPr="00DB46B7">
        <w:t xml:space="preserve"> Y GILBERTO DE JESÚS GÓMEZ REYES. AL HABER MÁS DIPUTADOS QUE DESEAN INTERVENIR, EL PRESIDENTE SOMETIÓ A CONSIDERACIÓN DE LA ASAMBLEA EL ABRIR OTRA RONDA DE ORADORES. </w:t>
      </w:r>
      <w:r w:rsidRPr="00DB46B7">
        <w:rPr>
          <w:i/>
        </w:rPr>
        <w:t xml:space="preserve">SIENDO DESECHADA POR MAYORÍA DE 13 VOTOS A FAVOR, 19 VOTOS EN CONTRA Y 0 VOTOS EN ABSTENCIÓN. </w:t>
      </w:r>
      <w:r w:rsidRPr="00DB46B7">
        <w:rPr>
          <w:b/>
          <w:bCs/>
          <w:lang w:eastAsia="es-ES"/>
        </w:rPr>
        <w:t>FUE APROBADO EN LO GENERAL Y EN LO PARTICULAR EL DICTAMEN POR MAYORÍA DE 28 VOTOS A FAVOR, 12 VOTOS EN CONTRA Y 2 VOTOS EN ABSTENCIÓN. ELABORÁNDOSE EL DECRETO CORRESPONDIENTE.</w:t>
      </w:r>
    </w:p>
    <w:p w:rsidR="00C43DF8" w:rsidRPr="00DB46B7" w:rsidRDefault="00C43DF8" w:rsidP="00DB46B7">
      <w:pPr>
        <w:shd w:val="clear" w:color="auto" w:fill="FFFFFF"/>
        <w:spacing w:after="0" w:line="240" w:lineRule="auto"/>
        <w:jc w:val="both"/>
        <w:rPr>
          <w:rFonts w:ascii="Times New Roman" w:eastAsia="Times New Roman" w:hAnsi="Times New Roman" w:cs="Times New Roman"/>
          <w:b/>
          <w:sz w:val="24"/>
          <w:szCs w:val="24"/>
        </w:rPr>
      </w:pPr>
    </w:p>
    <w:p w:rsidR="00A8299B" w:rsidRPr="00DB46B7" w:rsidRDefault="00DB46B7" w:rsidP="00DB46B7">
      <w:pPr>
        <w:shd w:val="clear" w:color="auto" w:fill="FFFFFF"/>
        <w:spacing w:after="0" w:line="240" w:lineRule="auto"/>
        <w:jc w:val="both"/>
        <w:rPr>
          <w:rFonts w:ascii="Times New Roman" w:eastAsia="Times New Roman" w:hAnsi="Times New Roman" w:cs="Times New Roman"/>
          <w:b/>
          <w:sz w:val="24"/>
          <w:szCs w:val="24"/>
        </w:rPr>
      </w:pPr>
      <w:r w:rsidRPr="00DB46B7">
        <w:rPr>
          <w:rFonts w:ascii="Times New Roman" w:eastAsia="Times New Roman" w:hAnsi="Times New Roman" w:cs="Times New Roman"/>
          <w:b/>
          <w:sz w:val="24"/>
          <w:szCs w:val="24"/>
        </w:rPr>
        <w:t>ASUNTOS GENERALES.</w:t>
      </w:r>
    </w:p>
    <w:p w:rsidR="00B36E7C" w:rsidRPr="00DB46B7" w:rsidRDefault="00DB46B7" w:rsidP="00DB46B7">
      <w:pPr>
        <w:spacing w:after="0" w:line="240" w:lineRule="auto"/>
        <w:ind w:right="49"/>
        <w:jc w:val="both"/>
        <w:rPr>
          <w:rFonts w:ascii="Times New Roman" w:hAnsi="Times New Roman" w:cs="Times New Roman"/>
          <w:b/>
          <w:bCs/>
          <w:sz w:val="24"/>
          <w:szCs w:val="24"/>
          <w:lang w:eastAsia="es-ES"/>
        </w:rPr>
      </w:pPr>
      <w:r w:rsidRPr="00DB46B7">
        <w:rPr>
          <w:rFonts w:ascii="Times New Roman" w:eastAsia="Times New Roman" w:hAnsi="Times New Roman" w:cs="Times New Roman"/>
          <w:sz w:val="24"/>
          <w:szCs w:val="24"/>
        </w:rPr>
        <w:t xml:space="preserve">EL </w:t>
      </w:r>
      <w:proofErr w:type="spellStart"/>
      <w:r w:rsidRPr="00DB46B7">
        <w:rPr>
          <w:rFonts w:ascii="Times New Roman" w:eastAsia="Times New Roman" w:hAnsi="Times New Roman" w:cs="Times New Roman"/>
          <w:b/>
          <w:sz w:val="24"/>
          <w:szCs w:val="24"/>
        </w:rPr>
        <w:t>DIP</w:t>
      </w:r>
      <w:proofErr w:type="spellEnd"/>
      <w:r w:rsidRPr="00DB46B7">
        <w:rPr>
          <w:rFonts w:ascii="Times New Roman" w:eastAsia="Times New Roman" w:hAnsi="Times New Roman" w:cs="Times New Roman"/>
          <w:b/>
          <w:sz w:val="24"/>
          <w:szCs w:val="24"/>
        </w:rPr>
        <w:t>. CARLOS ALBERTO DE LA FUENTE FLORES, INTEGRANTE DEL GRUPO LEGISLATIVO DEL PARTIDO ACCIÓN NACIONAL</w:t>
      </w:r>
      <w:r w:rsidRPr="00DB46B7">
        <w:rPr>
          <w:rFonts w:ascii="Times New Roman" w:eastAsia="Times New Roman" w:hAnsi="Times New Roman" w:cs="Times New Roman"/>
          <w:sz w:val="24"/>
          <w:szCs w:val="24"/>
        </w:rPr>
        <w:t xml:space="preserve">, PRESENTÓ UN PUNTO DE ACUERDO POR EL QUE </w:t>
      </w:r>
      <w:r w:rsidRPr="00DB46B7">
        <w:rPr>
          <w:rFonts w:ascii="Times New Roman" w:eastAsia="Times New Roman" w:hAnsi="Times New Roman" w:cs="Times New Roman"/>
          <w:sz w:val="24"/>
          <w:szCs w:val="24"/>
          <w:lang w:val="es-ES" w:eastAsia="es-ES"/>
        </w:rPr>
        <w:t xml:space="preserve">SE EXHORTA RESPETUOSAMENTE </w:t>
      </w:r>
      <w:r w:rsidRPr="00DB46B7">
        <w:rPr>
          <w:rFonts w:ascii="Times New Roman" w:eastAsia="Times New Roman" w:hAnsi="Times New Roman" w:cs="Times New Roman"/>
          <w:bCs/>
          <w:sz w:val="24"/>
          <w:szCs w:val="24"/>
          <w:lang w:eastAsia="es-ES_tradnl"/>
        </w:rPr>
        <w:t xml:space="preserve">, A LA </w:t>
      </w:r>
      <w:r w:rsidRPr="00DB46B7">
        <w:rPr>
          <w:rFonts w:ascii="Times New Roman" w:eastAsia="Times New Roman" w:hAnsi="Times New Roman" w:cs="Times New Roman"/>
          <w:sz w:val="24"/>
          <w:szCs w:val="24"/>
          <w:lang w:eastAsia="es-ES_tradnl"/>
        </w:rPr>
        <w:t>DRA. NORMA LUCÍA PIÑA HERNÁNDEZ, MINISTRA PRESIDENTA DE LA SUPREMA CORTE DE JUSTICIA DE LA NACIÓN</w:t>
      </w:r>
      <w:r w:rsidRPr="00DB46B7">
        <w:rPr>
          <w:rFonts w:ascii="Times New Roman" w:eastAsia="Times New Roman" w:hAnsi="Times New Roman" w:cs="Times New Roman"/>
          <w:bCs/>
          <w:sz w:val="24"/>
          <w:szCs w:val="24"/>
          <w:lang w:eastAsia="es-ES_tradnl"/>
        </w:rPr>
        <w:t xml:space="preserve">, ASÍ COMO AL </w:t>
      </w:r>
      <w:r w:rsidRPr="00DB46B7">
        <w:rPr>
          <w:rFonts w:ascii="Times New Roman" w:eastAsia="Times New Roman" w:hAnsi="Times New Roman" w:cs="Times New Roman"/>
          <w:sz w:val="24"/>
          <w:szCs w:val="24"/>
          <w:lang w:eastAsia="es-ES_tradnl"/>
        </w:rPr>
        <w:t>LIC. LUIS MARÍA AGUILAR MORALES, MINISTRO INSTRUCTOR DE LA SUPREMA CORTE DE JUSTICIA DE LA NACIÓN</w:t>
      </w:r>
      <w:r w:rsidRPr="00DB46B7">
        <w:rPr>
          <w:rFonts w:ascii="Times New Roman" w:eastAsia="Times New Roman" w:hAnsi="Times New Roman" w:cs="Times New Roman"/>
          <w:bCs/>
          <w:sz w:val="24"/>
          <w:szCs w:val="24"/>
          <w:lang w:eastAsia="es-ES_tradnl"/>
        </w:rPr>
        <w:t xml:space="preserve">, A FIN DE QUE DE MANERA PRONTA Y URGENTE </w:t>
      </w:r>
      <w:r w:rsidRPr="00DB46B7">
        <w:rPr>
          <w:rFonts w:ascii="Times New Roman" w:eastAsia="Times New Roman" w:hAnsi="Times New Roman" w:cs="Times New Roman"/>
          <w:sz w:val="24"/>
          <w:szCs w:val="24"/>
          <w:lang w:eastAsia="es-ES_tradnl"/>
        </w:rPr>
        <w:t>SEA RESUELTO EL FONDO DE LA CONTROVERSIA CONSTITUCIONAL 238/2022</w:t>
      </w:r>
      <w:r w:rsidRPr="00DB46B7">
        <w:rPr>
          <w:rFonts w:ascii="Times New Roman" w:eastAsia="Times New Roman" w:hAnsi="Times New Roman" w:cs="Times New Roman"/>
          <w:bCs/>
          <w:sz w:val="24"/>
          <w:szCs w:val="24"/>
          <w:lang w:eastAsia="es-ES_tradnl"/>
        </w:rPr>
        <w:t xml:space="preserve">, CON LA FINALIDAD DE ESTAR EN POSIBILIDAD JURÍDICA DE CONTINUAR CON EL PROCEDIMIENTO DE DESIGNACIÓN DEL FISCAL GENERAL DE JUSTICIA DEL ESTADO, VELANDO POR EL INTERÉS PÚBLICO DEL DE LA ENTIDAD. ASIMISMO, </w:t>
      </w:r>
      <w:r w:rsidRPr="00DB46B7">
        <w:rPr>
          <w:rFonts w:ascii="Times New Roman" w:eastAsia="Times New Roman" w:hAnsi="Times New Roman" w:cs="Times New Roman"/>
          <w:sz w:val="24"/>
          <w:szCs w:val="24"/>
          <w:lang w:eastAsia="es-ES_tradnl"/>
        </w:rPr>
        <w:t xml:space="preserve">SE </w:t>
      </w:r>
      <w:r w:rsidRPr="00DB46B7">
        <w:rPr>
          <w:rFonts w:ascii="Times New Roman" w:eastAsia="Times New Roman" w:hAnsi="Times New Roman" w:cs="Times New Roman"/>
          <w:bCs/>
          <w:sz w:val="24"/>
          <w:szCs w:val="24"/>
          <w:lang w:eastAsia="es-ES_tradnl"/>
        </w:rPr>
        <w:t xml:space="preserve">INSTRUYE A LA DIRECCIÓN JURÍDICA DE ESTE PODER LEGISLATIVO A </w:t>
      </w:r>
      <w:r w:rsidRPr="00DB46B7">
        <w:rPr>
          <w:rFonts w:ascii="Times New Roman" w:eastAsia="Times New Roman" w:hAnsi="Times New Roman" w:cs="Times New Roman"/>
          <w:sz w:val="24"/>
          <w:szCs w:val="24"/>
          <w:lang w:eastAsia="es-ES_tradnl"/>
        </w:rPr>
        <w:t>PRESENTAR EL DESISTIMIENTO DE LOS RECURSOS DE RECLAMACIÓN BAJO LOS NÚMEROS DE EXPEDIENTE 5/2023-CA Y 200/2022-CA</w:t>
      </w:r>
      <w:r w:rsidRPr="00DB46B7">
        <w:rPr>
          <w:rFonts w:ascii="Times New Roman" w:eastAsia="Times New Roman" w:hAnsi="Times New Roman" w:cs="Times New Roman"/>
          <w:bCs/>
          <w:sz w:val="24"/>
          <w:szCs w:val="24"/>
          <w:lang w:eastAsia="es-ES_tradnl"/>
        </w:rPr>
        <w:t xml:space="preserve"> INTERPUESTOS POR ESTE CONGRESO DENTRO DE LA </w:t>
      </w:r>
      <w:r w:rsidRPr="00DB46B7">
        <w:rPr>
          <w:rFonts w:ascii="Times New Roman" w:eastAsia="Times New Roman" w:hAnsi="Times New Roman" w:cs="Times New Roman"/>
          <w:sz w:val="24"/>
          <w:szCs w:val="24"/>
          <w:lang w:eastAsia="es-ES_tradnl"/>
        </w:rPr>
        <w:t>CONTROVERSIA CONSTITUCIONAL 238/2022, PARA LA PRONTA Y URGENTE RESOLUCIÓN DEL FONDO DEL ASUNTO</w:t>
      </w:r>
      <w:r w:rsidRPr="00DB46B7">
        <w:rPr>
          <w:rFonts w:ascii="Times New Roman" w:eastAsia="Times New Roman" w:hAnsi="Times New Roman" w:cs="Times New Roman"/>
          <w:bCs/>
          <w:sz w:val="24"/>
          <w:szCs w:val="24"/>
          <w:lang w:eastAsia="es-ES_tradnl"/>
        </w:rPr>
        <w:t xml:space="preserve">, CON LA FINALIDAD DE ESTAR EN POSIBILIDAD JURÍDICA DE CONTINUAR CON EL PROCEDIMIENTO DE DESIGNACIÓN DEL FISCAL GENERAL DE JUSTICIA DEL ESTADO, VELANDO POR EL INTERÉS PÚBLICO DE LA ENTIDAD. INTERVINIERON EN CONTRA LOS </w:t>
      </w:r>
      <w:proofErr w:type="spellStart"/>
      <w:r w:rsidRPr="00DB46B7">
        <w:rPr>
          <w:rFonts w:ascii="Times New Roman" w:eastAsia="Times New Roman" w:hAnsi="Times New Roman" w:cs="Times New Roman"/>
          <w:bCs/>
          <w:sz w:val="24"/>
          <w:szCs w:val="24"/>
          <w:lang w:eastAsia="es-ES_tradnl"/>
        </w:rPr>
        <w:t>DIP</w:t>
      </w:r>
      <w:proofErr w:type="spellEnd"/>
      <w:r w:rsidRPr="00DB46B7">
        <w:rPr>
          <w:rFonts w:ascii="Times New Roman" w:eastAsia="Times New Roman" w:hAnsi="Times New Roman" w:cs="Times New Roman"/>
          <w:bCs/>
          <w:sz w:val="24"/>
          <w:szCs w:val="24"/>
          <w:lang w:eastAsia="es-ES_tradnl"/>
        </w:rPr>
        <w:t xml:space="preserve">. EDUARDO GAONA DOMÍNGUEZ, </w:t>
      </w:r>
      <w:proofErr w:type="spellStart"/>
      <w:r w:rsidRPr="00DB46B7">
        <w:rPr>
          <w:rFonts w:ascii="Times New Roman" w:eastAsia="Times New Roman" w:hAnsi="Times New Roman" w:cs="Times New Roman"/>
          <w:bCs/>
          <w:sz w:val="24"/>
          <w:szCs w:val="24"/>
          <w:lang w:eastAsia="es-ES_tradnl"/>
        </w:rPr>
        <w:t>IRAÍS</w:t>
      </w:r>
      <w:proofErr w:type="spellEnd"/>
      <w:r w:rsidRPr="00DB46B7">
        <w:rPr>
          <w:rFonts w:ascii="Times New Roman" w:eastAsia="Times New Roman" w:hAnsi="Times New Roman" w:cs="Times New Roman"/>
          <w:bCs/>
          <w:sz w:val="24"/>
          <w:szCs w:val="24"/>
          <w:lang w:eastAsia="es-ES_tradnl"/>
        </w:rPr>
        <w:t xml:space="preserve"> VIRGINIA REYES DE LA TORRE Y </w:t>
      </w:r>
      <w:proofErr w:type="spellStart"/>
      <w:r w:rsidRPr="00DB46B7">
        <w:rPr>
          <w:rFonts w:ascii="Times New Roman" w:eastAsia="Times New Roman" w:hAnsi="Times New Roman" w:cs="Times New Roman"/>
          <w:bCs/>
          <w:sz w:val="24"/>
          <w:szCs w:val="24"/>
          <w:lang w:eastAsia="es-ES_tradnl"/>
        </w:rPr>
        <w:t>ANYLÚ</w:t>
      </w:r>
      <w:proofErr w:type="spellEnd"/>
      <w:r w:rsidRPr="00DB46B7">
        <w:rPr>
          <w:rFonts w:ascii="Times New Roman" w:eastAsia="Times New Roman" w:hAnsi="Times New Roman" w:cs="Times New Roman"/>
          <w:bCs/>
          <w:sz w:val="24"/>
          <w:szCs w:val="24"/>
          <w:lang w:eastAsia="es-ES_tradnl"/>
        </w:rPr>
        <w:t xml:space="preserve"> BENDICIÓN HERNÁNDEZ SEPÚLVEDA. </w:t>
      </w:r>
      <w:r w:rsidRPr="00DB46B7">
        <w:rPr>
          <w:rFonts w:ascii="Times New Roman" w:eastAsia="Times New Roman" w:hAnsi="Times New Roman" w:cs="Times New Roman"/>
          <w:sz w:val="24"/>
          <w:szCs w:val="24"/>
        </w:rPr>
        <w:t xml:space="preserve">INTERVINIERON A FAVOR LOS </w:t>
      </w:r>
      <w:proofErr w:type="spellStart"/>
      <w:r w:rsidRPr="00DB46B7">
        <w:rPr>
          <w:rFonts w:ascii="Times New Roman" w:eastAsia="Times New Roman" w:hAnsi="Times New Roman" w:cs="Times New Roman"/>
          <w:sz w:val="24"/>
          <w:szCs w:val="24"/>
        </w:rPr>
        <w:t>DIP</w:t>
      </w:r>
      <w:proofErr w:type="spellEnd"/>
      <w:r w:rsidRPr="00DB46B7">
        <w:rPr>
          <w:rFonts w:ascii="Times New Roman" w:eastAsia="Times New Roman" w:hAnsi="Times New Roman" w:cs="Times New Roman"/>
          <w:sz w:val="24"/>
          <w:szCs w:val="24"/>
        </w:rPr>
        <w:t xml:space="preserve">. LORENA DE LA GARZA VENECIA, WALDO FERNÁNDEZ GONZÁLEZ Y CARLOS ALBERTO DE LA FUENTE FLORES. </w:t>
      </w:r>
      <w:r w:rsidRPr="00DB46B7">
        <w:rPr>
          <w:rFonts w:ascii="Times New Roman" w:hAnsi="Times New Roman" w:cs="Times New Roman"/>
          <w:sz w:val="24"/>
          <w:szCs w:val="24"/>
          <w:shd w:val="clear" w:color="auto" w:fill="FFFFFF"/>
        </w:rPr>
        <w:t>S</w:t>
      </w:r>
      <w:r w:rsidRPr="00DB46B7">
        <w:rPr>
          <w:rFonts w:ascii="Times New Roman" w:hAnsi="Times New Roman" w:cs="Times New Roman"/>
          <w:sz w:val="24"/>
          <w:szCs w:val="24"/>
          <w:lang w:eastAsia="es-MX"/>
        </w:rPr>
        <w:t xml:space="preserve">E SOMETIÓ A CONSIDERACIÓN DE LA ASAMBLEA EL QUE SEA VOTADO EN ESE MOMENTO EL PUNTO DE ACUERDO, </w:t>
      </w:r>
      <w:r w:rsidRPr="00DB46B7">
        <w:rPr>
          <w:rFonts w:ascii="Times New Roman" w:hAnsi="Times New Roman" w:cs="Times New Roman"/>
          <w:i/>
          <w:sz w:val="24"/>
          <w:szCs w:val="24"/>
          <w:lang w:eastAsia="es-MX"/>
        </w:rPr>
        <w:t xml:space="preserve">FUE APROBADO POR UNANIMIDAD DE LOS PRESENTES Y DE </w:t>
      </w:r>
      <w:r w:rsidRPr="0090328D">
        <w:rPr>
          <w:rFonts w:ascii="Times New Roman" w:hAnsi="Times New Roman" w:cs="Times New Roman"/>
          <w:i/>
          <w:sz w:val="24"/>
          <w:szCs w:val="24"/>
          <w:lang w:eastAsia="es-MX"/>
        </w:rPr>
        <w:t>LOS DIPUTADOS QUE SE ENCUENTRAN A TRAVÉS DE LOS MEDIOS TELEMÁTICOS</w:t>
      </w:r>
      <w:r w:rsidRPr="0090328D">
        <w:rPr>
          <w:rFonts w:ascii="Times New Roman" w:hAnsi="Times New Roman" w:cs="Times New Roman"/>
          <w:sz w:val="24"/>
          <w:szCs w:val="24"/>
          <w:lang w:eastAsia="es-MX"/>
        </w:rPr>
        <w:t xml:space="preserve">. </w:t>
      </w:r>
      <w:r w:rsidRPr="0090328D">
        <w:rPr>
          <w:rFonts w:ascii="Times New Roman" w:hAnsi="Times New Roman" w:cs="Times New Roman"/>
          <w:b/>
          <w:bCs/>
          <w:sz w:val="24"/>
          <w:szCs w:val="24"/>
          <w:lang w:eastAsia="es-ES"/>
        </w:rPr>
        <w:t xml:space="preserve">FUE </w:t>
      </w:r>
      <w:r w:rsidR="0090328D" w:rsidRPr="0090328D">
        <w:rPr>
          <w:rFonts w:ascii="Times New Roman" w:hAnsi="Times New Roman" w:cs="Times New Roman"/>
          <w:b/>
          <w:bCs/>
          <w:sz w:val="24"/>
          <w:szCs w:val="24"/>
          <w:lang w:eastAsia="es-ES"/>
        </w:rPr>
        <w:t xml:space="preserve">APROBADO </w:t>
      </w:r>
      <w:r w:rsidRPr="0090328D">
        <w:rPr>
          <w:rFonts w:ascii="Times New Roman" w:hAnsi="Times New Roman" w:cs="Times New Roman"/>
          <w:b/>
          <w:bCs/>
          <w:sz w:val="24"/>
          <w:szCs w:val="24"/>
          <w:lang w:eastAsia="es-ES"/>
        </w:rPr>
        <w:t>POR MAYORÍA DE 28 VOTOS A FAVOR, 11 VOTOS EN CONTRA Y 3 VOTOS EN ABSTENCIÓN.</w:t>
      </w:r>
    </w:p>
    <w:p w:rsidR="00941A79" w:rsidRPr="00DB46B7" w:rsidRDefault="00941A79" w:rsidP="00DB46B7">
      <w:pPr>
        <w:spacing w:after="0" w:line="240" w:lineRule="auto"/>
        <w:ind w:right="49"/>
        <w:jc w:val="both"/>
        <w:rPr>
          <w:rFonts w:ascii="Times New Roman" w:hAnsi="Times New Roman" w:cs="Times New Roman"/>
          <w:bCs/>
          <w:sz w:val="24"/>
          <w:szCs w:val="24"/>
          <w:lang w:eastAsia="es-ES"/>
        </w:rPr>
      </w:pPr>
    </w:p>
    <w:p w:rsidR="00941A79" w:rsidRPr="00DB46B7" w:rsidRDefault="00DB46B7" w:rsidP="00DB46B7">
      <w:pPr>
        <w:spacing w:after="0" w:line="240" w:lineRule="auto"/>
        <w:ind w:right="49"/>
        <w:jc w:val="both"/>
        <w:rPr>
          <w:rFonts w:ascii="Times New Roman" w:hAnsi="Times New Roman" w:cs="Times New Roman"/>
          <w:bCs/>
          <w:sz w:val="24"/>
          <w:szCs w:val="24"/>
          <w:lang w:eastAsia="es-ES"/>
        </w:rPr>
      </w:pPr>
      <w:r w:rsidRPr="00DB46B7">
        <w:rPr>
          <w:rFonts w:ascii="Times New Roman" w:hAnsi="Times New Roman" w:cs="Times New Roman"/>
          <w:bCs/>
          <w:sz w:val="24"/>
          <w:szCs w:val="24"/>
          <w:lang w:eastAsia="es-ES"/>
        </w:rPr>
        <w:t xml:space="preserve">ENSEGUIDA, EL </w:t>
      </w:r>
      <w:proofErr w:type="spellStart"/>
      <w:r w:rsidRPr="00DB46B7">
        <w:rPr>
          <w:rFonts w:ascii="Times New Roman" w:hAnsi="Times New Roman" w:cs="Times New Roman"/>
          <w:bCs/>
          <w:sz w:val="24"/>
          <w:szCs w:val="24"/>
          <w:lang w:eastAsia="es-ES"/>
        </w:rPr>
        <w:t>DIP</w:t>
      </w:r>
      <w:proofErr w:type="spellEnd"/>
      <w:r w:rsidRPr="00DB46B7">
        <w:rPr>
          <w:rFonts w:ascii="Times New Roman" w:hAnsi="Times New Roman" w:cs="Times New Roman"/>
          <w:bCs/>
          <w:sz w:val="24"/>
          <w:szCs w:val="24"/>
          <w:lang w:eastAsia="es-ES"/>
        </w:rPr>
        <w:t xml:space="preserve">. GILBERTO DE JESÚS GÓMEZ REYES, INFORMÓ A LOS DIPUTADOS INTEGRANTES DE LA COMISIÓN DE ANTICORRUPCIÓN, QUE EN UN MOMENTO MÁS INICIARÁ SESIÓN DE TRABAJO. </w:t>
      </w:r>
    </w:p>
    <w:p w:rsidR="00941A79" w:rsidRPr="00DB46B7" w:rsidRDefault="00941A79" w:rsidP="00DB46B7">
      <w:pPr>
        <w:spacing w:after="0" w:line="240" w:lineRule="auto"/>
        <w:ind w:right="49"/>
        <w:jc w:val="both"/>
        <w:rPr>
          <w:rFonts w:ascii="Times New Roman" w:eastAsia="Times New Roman" w:hAnsi="Times New Roman" w:cs="Times New Roman"/>
          <w:sz w:val="24"/>
          <w:szCs w:val="24"/>
        </w:rPr>
      </w:pPr>
    </w:p>
    <w:p w:rsidR="00945EA6" w:rsidRPr="00DB46B7" w:rsidRDefault="00DB46B7" w:rsidP="00DB46B7">
      <w:pPr>
        <w:pStyle w:val="ecxmsonormal"/>
        <w:spacing w:after="0"/>
        <w:jc w:val="both"/>
      </w:pPr>
      <w:r w:rsidRPr="00DB46B7">
        <w:t xml:space="preserve">LA </w:t>
      </w:r>
      <w:proofErr w:type="spellStart"/>
      <w:r w:rsidRPr="00DB46B7">
        <w:rPr>
          <w:b/>
        </w:rPr>
        <w:t>DIP</w:t>
      </w:r>
      <w:proofErr w:type="spellEnd"/>
      <w:r w:rsidRPr="00DB46B7">
        <w:rPr>
          <w:b/>
        </w:rPr>
        <w:t>. IVONNE LILIANA ÁLVAREZ GARCÍA, INTEGRANTE DEL GRUPO LEGISLATIVO DEL PARTIDO REVOLUCIONARIO INSTITUCIONAL</w:t>
      </w:r>
      <w:r w:rsidRPr="00DB46B7">
        <w:t xml:space="preserve">, SOLICITÓ EL USO DE LOS MEDIOS AUDIOVISUALES UBICADOS DENTRO DEL RECINTO LEGISLATIVO COMO APOYO PARA LA PRESENTACIÓN DE UN PUNTO DE ACUERDO POR EL QUE </w:t>
      </w:r>
      <w:r w:rsidRPr="00DB46B7">
        <w:rPr>
          <w:lang w:val="es-ES" w:eastAsia="es-ES"/>
        </w:rPr>
        <w:t xml:space="preserve">SE EXHORTA RESPETUOSAMENTE </w:t>
      </w:r>
      <w:r w:rsidRPr="00DB46B7">
        <w:t xml:space="preserve">AL TITULAR DE LA SECRETARÍA DE SEGURIDAD DEL ESTADO, PARA QUE EN COORDINACIÓN CON LA SECRETARÍA DE SEGURIDAD Y PROTECCIÓN </w:t>
      </w:r>
      <w:r w:rsidRPr="00DB46B7">
        <w:lastRenderedPageBreak/>
        <w:t xml:space="preserve">CIUDADANA DEL MUNICIPIO DE MONTERREY, IMPLEMENTEN OPERATIVOS DE SEGURIDAD PERMANENTES QUE PERMITAN PREVENIR Y EN SU CASO SANCIONAR EL DEPÓSITO Y QUEMA DE BASURA EN LAS INMEDIACIONES DEL RÍO PESQUERÍA, ESPECIALMENTE A LO QUE CORRESPONDE A LA ZONA NORPONIENTE DE MONTERREY, Y CON ELLO EVITAR LA CONTAMINACIÓN, MALOS OLORES Y FOCOS DE INFECCIÓN, QUE PONEN EN RIESGO LA SALUD INTEGRAL DE LA POBLACIÓN DE LA ZONA ASIMISMO, </w:t>
      </w:r>
      <w:r w:rsidRPr="0090328D">
        <w:t>SE ENVÍA ATENTO</w:t>
      </w:r>
      <w:r w:rsidRPr="00DB46B7">
        <w:t xml:space="preserve"> EXHORTO A LA SECRETARÍA DE MEDIO AMBIENTE DEL ESTADO, AL MUNICIPIO DE MONTERREY, ASÍ COMO AL TITULAR DEL ORGANISMO DE CUENCA DEL RÍO BRAVO DE LA CONAGUA, PARA QUE, A LA BREVEDAD POSIBLE, IMPLEMENTEN ACCIONES DE LIMPIEZA Y REMEDIACIÓN EN EL RÍO PESQUERÍA, EN EL TRAMO EN QUE EL RÍO CORRE POR DICHO MUNICIPIO. NO HABIENDO ORADORES EN CONTRA NI A FAVOR, </w:t>
      </w:r>
      <w:r w:rsidRPr="00DB46B7">
        <w:rPr>
          <w:shd w:val="clear" w:color="auto" w:fill="FFFFFF"/>
        </w:rPr>
        <w:t>S</w:t>
      </w:r>
      <w:r w:rsidRPr="00DB46B7">
        <w:t xml:space="preserve">E SOMETIÓ A CONSIDERACIÓN DE LA ASAMBLEA EL QUE SEA VOTADO EN ESE MOMENTO EL PUNTO DE ACUERDO, </w:t>
      </w:r>
      <w:r w:rsidRPr="00DB46B7">
        <w:rPr>
          <w:i/>
        </w:rPr>
        <w:t>FUE APROBADO POR UNANIMIDAD DE LOS PRESENTES Y DE LOS DIPUTADOS QUE SE ENCUENTRAN A TRAVÉS DE LA PLATAFORMA DIGITAL</w:t>
      </w:r>
      <w:r w:rsidRPr="00DB46B7">
        <w:t xml:space="preserve">. </w:t>
      </w:r>
      <w:r w:rsidRPr="00DB46B7">
        <w:rPr>
          <w:b/>
        </w:rPr>
        <w:t>FUE APROBADO EL PUNTO DE ACUERDO POR UNANIMIDAD DE 31 VOTOS.</w:t>
      </w:r>
    </w:p>
    <w:p w:rsidR="00945EA6" w:rsidRPr="00DB46B7" w:rsidRDefault="00945EA6" w:rsidP="00DB46B7">
      <w:pPr>
        <w:spacing w:after="0" w:line="240" w:lineRule="auto"/>
        <w:jc w:val="both"/>
        <w:rPr>
          <w:rFonts w:ascii="Times New Roman" w:eastAsia="Times New Roman" w:hAnsi="Times New Roman" w:cs="Times New Roman"/>
          <w:sz w:val="24"/>
          <w:szCs w:val="24"/>
        </w:rPr>
      </w:pPr>
    </w:p>
    <w:p w:rsidR="00996B75" w:rsidRPr="00DB46B7" w:rsidRDefault="00DB46B7" w:rsidP="00DB46B7">
      <w:pPr>
        <w:pStyle w:val="NormalWeb"/>
        <w:spacing w:before="0" w:beforeAutospacing="0" w:after="0" w:afterAutospacing="0"/>
        <w:jc w:val="both"/>
      </w:pPr>
      <w:r w:rsidRPr="00DB46B7">
        <w:t xml:space="preserve">EL </w:t>
      </w:r>
      <w:proofErr w:type="spellStart"/>
      <w:r w:rsidRPr="00DB46B7">
        <w:rPr>
          <w:b/>
        </w:rPr>
        <w:t>DIP</w:t>
      </w:r>
      <w:proofErr w:type="spellEnd"/>
      <w:r w:rsidRPr="00DB46B7">
        <w:rPr>
          <w:b/>
        </w:rPr>
        <w:t>. ROBERTO CARLOS FARÍAS GARCÍA, INTEGRANTE DEL GRUPO LEGISLATIVO DEL PARTIDO MOVIMIENTO CIUDADANO</w:t>
      </w:r>
      <w:r w:rsidRPr="00DB46B7">
        <w:t>,</w:t>
      </w:r>
      <w:r w:rsidRPr="00DB46B7">
        <w:rPr>
          <w:bCs/>
          <w:lang w:eastAsia="es-ES"/>
        </w:rPr>
        <w:t xml:space="preserve"> DE CONFORMIDAD CON EL ESCRITO RESERVADO EN ASUNTOS EN CARTERA; </w:t>
      </w:r>
      <w:r w:rsidRPr="00DB46B7">
        <w:t xml:space="preserve">DIO LECTURA AL PUNTO DE ACUERDO POR EL QUE </w:t>
      </w:r>
      <w:r w:rsidRPr="00DB46B7">
        <w:rPr>
          <w:lang w:val="es-ES" w:eastAsia="es-ES"/>
        </w:rPr>
        <w:t xml:space="preserve">SE EXHORTA RESPETUOSAMENTE </w:t>
      </w:r>
      <w:r w:rsidRPr="00DB46B7">
        <w:rPr>
          <w:bCs/>
          <w:shd w:val="clear" w:color="auto" w:fill="FFFFFF"/>
          <w:lang w:eastAsia="es-ES"/>
        </w:rPr>
        <w:t xml:space="preserve">A SERVICIOS DE AGUA Y DRENAJE DE MONTERREY, </w:t>
      </w:r>
      <w:proofErr w:type="spellStart"/>
      <w:r w:rsidRPr="00DB46B7">
        <w:rPr>
          <w:bCs/>
          <w:shd w:val="clear" w:color="auto" w:fill="FFFFFF"/>
          <w:lang w:eastAsia="es-ES"/>
        </w:rPr>
        <w:t>I.P.D</w:t>
      </w:r>
      <w:proofErr w:type="spellEnd"/>
      <w:r w:rsidRPr="00DB46B7">
        <w:rPr>
          <w:bCs/>
          <w:shd w:val="clear" w:color="auto" w:fill="FFFFFF"/>
          <w:lang w:eastAsia="es-ES"/>
        </w:rPr>
        <w:t xml:space="preserve">., A EFECTO DE QUE ANALICE Y DETERMINE LA PROCEDENCIA DE INCLUIR EN EL “PROGRAMA DENOMINADO TARIFA PREFERENCIAL” A MUJERES DE NUEVO LEÓN, JEFAS DE FAMILIA QUE SE ENCUENTRAN EN UNA SITUACIÓN DE NO UNIÓN, YA SEA SEPARADAS, DIVORCIADAS O SOLTERAS. </w:t>
      </w:r>
      <w:r w:rsidRPr="00DB46B7">
        <w:t xml:space="preserve">INTERVINIERON A FAVOR LAS </w:t>
      </w:r>
      <w:proofErr w:type="spellStart"/>
      <w:r w:rsidRPr="00DB46B7">
        <w:t>DIP</w:t>
      </w:r>
      <w:proofErr w:type="spellEnd"/>
      <w:r w:rsidRPr="00DB46B7">
        <w:t xml:space="preserve">. NORMA EDITH BENÍTEZ RIVERA Y DENISSE DANIELA PUENTE MONTEMAYOR. </w:t>
      </w:r>
      <w:r w:rsidRPr="00DB46B7">
        <w:rPr>
          <w:shd w:val="clear" w:color="auto" w:fill="FFFFFF"/>
        </w:rPr>
        <w:t>S</w:t>
      </w:r>
      <w:r w:rsidRPr="00DB46B7">
        <w:t xml:space="preserve">E SOMETIÓ A CONSIDERACIÓN DE LA ASAMBLEA EL QUE SEA VOTADO EN ESE MOMENTO EL PUNTO DE ACUERDO, </w:t>
      </w:r>
      <w:r w:rsidRPr="00DB46B7">
        <w:rPr>
          <w:i/>
        </w:rPr>
        <w:t>FUE APROBADO POR UNANIMIDAD DE LOS PRESENTES Y DE LOS DIPUTADOS QUE SE ENCUENTRAN A TRAVÉS DE LOS MEDIOS TELEMÁTICOS</w:t>
      </w:r>
      <w:r w:rsidRPr="00DB46B7">
        <w:t xml:space="preserve">. </w:t>
      </w:r>
      <w:r w:rsidRPr="00DB46B7">
        <w:rPr>
          <w:b/>
        </w:rPr>
        <w:t>FUE APROBADO EL PUNTO DE ACUERDO POR UNANIMIDAD DE 38 VOTOS.</w:t>
      </w:r>
    </w:p>
    <w:p w:rsidR="00996B75" w:rsidRPr="00DB46B7" w:rsidRDefault="00996B75" w:rsidP="00DB46B7">
      <w:pPr>
        <w:spacing w:after="0" w:line="240" w:lineRule="auto"/>
        <w:jc w:val="both"/>
        <w:rPr>
          <w:rFonts w:ascii="Times New Roman" w:eastAsia="Times New Roman" w:hAnsi="Times New Roman" w:cs="Times New Roman"/>
          <w:sz w:val="24"/>
          <w:szCs w:val="24"/>
        </w:rPr>
      </w:pPr>
    </w:p>
    <w:p w:rsidR="00945EA6" w:rsidRPr="00DB46B7" w:rsidRDefault="00DB46B7" w:rsidP="00DB46B7">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DB46B7">
        <w:rPr>
          <w:rFonts w:ascii="Times New Roman" w:eastAsia="Times New Roman" w:hAnsi="Times New Roman" w:cs="Times New Roman"/>
          <w:sz w:val="24"/>
          <w:szCs w:val="24"/>
        </w:rPr>
        <w:t xml:space="preserve">EL </w:t>
      </w:r>
      <w:proofErr w:type="spellStart"/>
      <w:r w:rsidRPr="00DB46B7">
        <w:rPr>
          <w:rFonts w:ascii="Times New Roman" w:eastAsia="Times New Roman" w:hAnsi="Times New Roman" w:cs="Times New Roman"/>
          <w:b/>
          <w:sz w:val="24"/>
          <w:szCs w:val="24"/>
        </w:rPr>
        <w:t>DIP</w:t>
      </w:r>
      <w:proofErr w:type="spellEnd"/>
      <w:r w:rsidRPr="00DB46B7">
        <w:rPr>
          <w:rFonts w:ascii="Times New Roman" w:eastAsia="Times New Roman" w:hAnsi="Times New Roman" w:cs="Times New Roman"/>
          <w:b/>
          <w:sz w:val="24"/>
          <w:szCs w:val="24"/>
        </w:rPr>
        <w:t>. WALDO FERNÁNDEZ GONZÁLEZ, INTEGRANTE DEL GRUPO LEGISLATIVO DEL PARTIDO MOVIMIENTO DE REGENERACIÓN NACIONAL</w:t>
      </w:r>
      <w:r w:rsidRPr="00DB46B7">
        <w:rPr>
          <w:rFonts w:ascii="Times New Roman" w:eastAsia="Times New Roman" w:hAnsi="Times New Roman" w:cs="Times New Roman"/>
          <w:sz w:val="24"/>
          <w:szCs w:val="24"/>
        </w:rPr>
        <w:t xml:space="preserve">, EXTERNÓ QUE SU PUNTO DE ACUERDO AGENDADO PARA EL DÍA DE HOY, LO RETIRA AL SER SIMILAR AL PRESENTADO POR LA </w:t>
      </w:r>
      <w:proofErr w:type="spellStart"/>
      <w:r w:rsidRPr="00DB46B7">
        <w:rPr>
          <w:rFonts w:ascii="Times New Roman" w:eastAsia="Times New Roman" w:hAnsi="Times New Roman" w:cs="Times New Roman"/>
          <w:sz w:val="24"/>
          <w:szCs w:val="24"/>
        </w:rPr>
        <w:t>DIP</w:t>
      </w:r>
      <w:proofErr w:type="spellEnd"/>
      <w:r w:rsidRPr="00DB46B7">
        <w:rPr>
          <w:rFonts w:ascii="Times New Roman" w:eastAsia="Times New Roman" w:hAnsi="Times New Roman" w:cs="Times New Roman"/>
          <w:sz w:val="24"/>
          <w:szCs w:val="24"/>
        </w:rPr>
        <w:t xml:space="preserve">. IVONNE LILIANA ÁLVAREZ GARCÍA, EN RELACIÓN A LA QUEMA DE BASURA. </w:t>
      </w:r>
    </w:p>
    <w:p w:rsidR="00FB1FF3" w:rsidRPr="00DB46B7" w:rsidRDefault="00FB1FF3" w:rsidP="00DB46B7">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B1FF3" w:rsidRPr="00DB46B7" w:rsidRDefault="00DB46B7" w:rsidP="00DB46B7">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DB46B7">
        <w:rPr>
          <w:rFonts w:ascii="Times New Roman" w:eastAsia="Times New Roman" w:hAnsi="Times New Roman" w:cs="Times New Roman"/>
          <w:sz w:val="24"/>
          <w:szCs w:val="24"/>
        </w:rPr>
        <w:t xml:space="preserve">LA </w:t>
      </w:r>
      <w:proofErr w:type="spellStart"/>
      <w:r w:rsidRPr="00DB46B7">
        <w:rPr>
          <w:rFonts w:ascii="Times New Roman" w:eastAsia="Times New Roman" w:hAnsi="Times New Roman" w:cs="Times New Roman"/>
          <w:b/>
          <w:sz w:val="24"/>
          <w:szCs w:val="24"/>
        </w:rPr>
        <w:t>DIP</w:t>
      </w:r>
      <w:proofErr w:type="spellEnd"/>
      <w:r w:rsidRPr="00DB46B7">
        <w:rPr>
          <w:rFonts w:ascii="Times New Roman" w:eastAsia="Times New Roman" w:hAnsi="Times New Roman" w:cs="Times New Roman"/>
          <w:b/>
          <w:sz w:val="24"/>
          <w:szCs w:val="24"/>
        </w:rPr>
        <w:t xml:space="preserve">. </w:t>
      </w:r>
      <w:proofErr w:type="spellStart"/>
      <w:r w:rsidRPr="00DB46B7">
        <w:rPr>
          <w:rFonts w:ascii="Times New Roman" w:eastAsia="Times New Roman" w:hAnsi="Times New Roman" w:cs="Times New Roman"/>
          <w:b/>
          <w:sz w:val="24"/>
          <w:szCs w:val="24"/>
        </w:rPr>
        <w:t>ANYLÚ</w:t>
      </w:r>
      <w:proofErr w:type="spellEnd"/>
      <w:r w:rsidRPr="00DB46B7">
        <w:rPr>
          <w:rFonts w:ascii="Times New Roman" w:eastAsia="Times New Roman" w:hAnsi="Times New Roman" w:cs="Times New Roman"/>
          <w:b/>
          <w:sz w:val="24"/>
          <w:szCs w:val="24"/>
        </w:rPr>
        <w:t xml:space="preserve"> BENDICIÓN HERNÁNDEZ SEPÚLVEDA, INTEGRANTE DEL </w:t>
      </w:r>
      <w:r w:rsidRPr="00DB46B7">
        <w:rPr>
          <w:rFonts w:ascii="Times New Roman" w:eastAsia="Times New Roman" w:hAnsi="Times New Roman" w:cs="Times New Roman"/>
          <w:b/>
          <w:bCs/>
          <w:iCs/>
          <w:sz w:val="24"/>
          <w:szCs w:val="24"/>
          <w:lang w:val="es-ES" w:eastAsia="es-ES"/>
        </w:rPr>
        <w:lastRenderedPageBreak/>
        <w:t>GRUPO LEGISLATIVO DE DIPUTADOS INDEPENDIENTES</w:t>
      </w:r>
      <w:r w:rsidRPr="00DB46B7">
        <w:rPr>
          <w:rFonts w:ascii="Times New Roman" w:eastAsia="Times New Roman" w:hAnsi="Times New Roman" w:cs="Times New Roman"/>
          <w:b/>
          <w:sz w:val="24"/>
          <w:szCs w:val="24"/>
        </w:rPr>
        <w:t>,</w:t>
      </w:r>
      <w:r w:rsidRPr="00DB46B7">
        <w:rPr>
          <w:rFonts w:ascii="Times New Roman" w:eastAsia="Times New Roman" w:hAnsi="Times New Roman" w:cs="Times New Roman"/>
          <w:sz w:val="24"/>
          <w:szCs w:val="24"/>
        </w:rPr>
        <w:t xml:space="preserve"> PRESENTÓ UN PUNTO DE ACUERDO POR EL QUE </w:t>
      </w:r>
      <w:r w:rsidRPr="00DB46B7">
        <w:rPr>
          <w:rFonts w:ascii="Times New Roman" w:eastAsia="Times New Roman" w:hAnsi="Times New Roman" w:cs="Times New Roman"/>
          <w:sz w:val="24"/>
          <w:szCs w:val="24"/>
          <w:lang w:val="es-ES" w:eastAsia="es-ES"/>
        </w:rPr>
        <w:t xml:space="preserve">SE EXHORTA RESPETUOSAMENTE AL </w:t>
      </w:r>
      <w:r w:rsidRPr="00DB46B7">
        <w:rPr>
          <w:rFonts w:ascii="Times New Roman" w:hAnsi="Times New Roman" w:cs="Times New Roman"/>
          <w:spacing w:val="2"/>
          <w:sz w:val="24"/>
          <w:szCs w:val="24"/>
        </w:rPr>
        <w:t xml:space="preserve">DIRECTOR GENERAL DEL INSTITUTO DE DEFENSORÍA PÚBLICA DE NUEVO LEÓN Y AL PERSONAL QUE EN ELLA LABORA PARA QUE </w:t>
      </w:r>
      <w:r w:rsidRPr="00DB46B7">
        <w:rPr>
          <w:rFonts w:ascii="Times New Roman" w:hAnsi="Times New Roman" w:cs="Times New Roman"/>
          <w:sz w:val="24"/>
          <w:szCs w:val="24"/>
        </w:rPr>
        <w:t xml:space="preserve">SU ACTUAR SEA EN APEGO IRRESTRICTO A LOS DERECHOS HUMANOS GARANTIZADOS EN LA CONSTITUCIÓN POLÍTICA DE LOS ESTADOS UNIDOS MEXICANOS Y EN LA DEL ESTADO LIBRE Y SOBERANO DE NUEVO LEÓN, ASÍ COMO A LOS PRINCIPIOS DE HONESTIDAD Y EFICIENCIA EN LA ATENCIÓN DE LOS ASUNTOS QUE LES SEAN CONFERIDOS Y PRESTAR UN </w:t>
      </w:r>
      <w:r w:rsidRPr="0090328D">
        <w:rPr>
          <w:rFonts w:ascii="Times New Roman" w:hAnsi="Times New Roman" w:cs="Times New Roman"/>
          <w:sz w:val="24"/>
          <w:szCs w:val="24"/>
        </w:rPr>
        <w:t>TRATO DIG</w:t>
      </w:r>
      <w:r w:rsidR="0090328D" w:rsidRPr="0090328D">
        <w:rPr>
          <w:rFonts w:ascii="Times New Roman" w:hAnsi="Times New Roman" w:cs="Times New Roman"/>
          <w:sz w:val="24"/>
          <w:szCs w:val="24"/>
        </w:rPr>
        <w:t>N</w:t>
      </w:r>
      <w:r w:rsidRPr="0090328D">
        <w:rPr>
          <w:rFonts w:ascii="Times New Roman" w:hAnsi="Times New Roman" w:cs="Times New Roman"/>
          <w:sz w:val="24"/>
          <w:szCs w:val="24"/>
        </w:rPr>
        <w:t xml:space="preserve">O A LOS USUARIOS. </w:t>
      </w:r>
      <w:r w:rsidRPr="0090328D">
        <w:rPr>
          <w:rFonts w:ascii="Times New Roman" w:eastAsia="Times New Roman" w:hAnsi="Times New Roman" w:cs="Times New Roman"/>
          <w:sz w:val="24"/>
          <w:szCs w:val="24"/>
        </w:rPr>
        <w:t xml:space="preserve">INTERVINO A FAVOR EL </w:t>
      </w:r>
      <w:proofErr w:type="spellStart"/>
      <w:r w:rsidRPr="0090328D">
        <w:rPr>
          <w:rFonts w:ascii="Times New Roman" w:eastAsia="Times New Roman" w:hAnsi="Times New Roman" w:cs="Times New Roman"/>
          <w:sz w:val="24"/>
          <w:szCs w:val="24"/>
        </w:rPr>
        <w:t>DIP</w:t>
      </w:r>
      <w:proofErr w:type="spellEnd"/>
      <w:r w:rsidRPr="0090328D">
        <w:rPr>
          <w:rFonts w:ascii="Times New Roman" w:eastAsia="Times New Roman" w:hAnsi="Times New Roman" w:cs="Times New Roman"/>
          <w:sz w:val="24"/>
          <w:szCs w:val="24"/>
        </w:rPr>
        <w:t>. ROBERTO CARLOS FARÍAS</w:t>
      </w:r>
      <w:r w:rsidRPr="00DB46B7">
        <w:rPr>
          <w:rFonts w:ascii="Times New Roman" w:eastAsia="Times New Roman" w:hAnsi="Times New Roman" w:cs="Times New Roman"/>
          <w:sz w:val="24"/>
          <w:szCs w:val="24"/>
        </w:rPr>
        <w:t xml:space="preserve"> GARCÍA. </w:t>
      </w:r>
      <w:r w:rsidRPr="00DB46B7">
        <w:rPr>
          <w:rFonts w:ascii="Times New Roman" w:hAnsi="Times New Roman" w:cs="Times New Roman"/>
          <w:sz w:val="24"/>
          <w:szCs w:val="24"/>
          <w:shd w:val="clear" w:color="auto" w:fill="FFFFFF"/>
        </w:rPr>
        <w:t>S</w:t>
      </w:r>
      <w:r w:rsidRPr="00DB46B7">
        <w:rPr>
          <w:rFonts w:ascii="Times New Roman" w:hAnsi="Times New Roman" w:cs="Times New Roman"/>
          <w:sz w:val="24"/>
          <w:szCs w:val="24"/>
          <w:lang w:eastAsia="es-MX"/>
        </w:rPr>
        <w:t xml:space="preserve">E SOMETIÓ A CONSIDERACIÓN DE LA ASAMBLEA EL QUE SEA VOTADO EN ESE MOMENTO EL PUNTO DE ACUERDO, </w:t>
      </w:r>
      <w:r w:rsidRPr="00DB46B7">
        <w:rPr>
          <w:rFonts w:ascii="Times New Roman" w:hAnsi="Times New Roman" w:cs="Times New Roman"/>
          <w:i/>
          <w:sz w:val="24"/>
          <w:szCs w:val="24"/>
          <w:lang w:eastAsia="es-MX"/>
        </w:rPr>
        <w:t>FUE APROBADO POR UNANIMIDAD DE LOS PRESENTES Y DE LOS DIPUTADOS QUE SE ENCUENTRAN A TRAVÉS DE LA PLATAFORMA DIGITAL</w:t>
      </w:r>
      <w:r w:rsidRPr="00DB46B7">
        <w:rPr>
          <w:rFonts w:ascii="Times New Roman" w:hAnsi="Times New Roman" w:cs="Times New Roman"/>
          <w:sz w:val="24"/>
          <w:szCs w:val="24"/>
          <w:lang w:eastAsia="es-MX"/>
        </w:rPr>
        <w:t xml:space="preserve">. </w:t>
      </w:r>
      <w:r w:rsidRPr="00DB46B7">
        <w:rPr>
          <w:rFonts w:ascii="Times New Roman" w:hAnsi="Times New Roman" w:cs="Times New Roman"/>
          <w:b/>
          <w:sz w:val="24"/>
          <w:szCs w:val="24"/>
          <w:lang w:eastAsia="es-MX"/>
        </w:rPr>
        <w:t>FUE APROBADO EL PUNTO DE ACUERDO POR UNANIMIDAD DE 32 VOTOS.</w:t>
      </w:r>
    </w:p>
    <w:p w:rsidR="00945EA6" w:rsidRPr="00DB46B7" w:rsidRDefault="00945EA6" w:rsidP="00DB46B7">
      <w:pPr>
        <w:spacing w:after="0" w:line="240" w:lineRule="auto"/>
        <w:jc w:val="both"/>
        <w:rPr>
          <w:rFonts w:ascii="Times New Roman" w:eastAsia="Times New Roman" w:hAnsi="Times New Roman" w:cs="Times New Roman"/>
          <w:sz w:val="24"/>
          <w:szCs w:val="24"/>
        </w:rPr>
      </w:pPr>
    </w:p>
    <w:p w:rsidR="004430C0" w:rsidRPr="00DB46B7" w:rsidRDefault="00DB46B7" w:rsidP="00DB46B7">
      <w:pPr>
        <w:spacing w:after="0" w:line="240" w:lineRule="auto"/>
        <w:jc w:val="both"/>
        <w:rPr>
          <w:rFonts w:ascii="Times New Roman" w:hAnsi="Times New Roman" w:cs="Times New Roman"/>
          <w:sz w:val="24"/>
          <w:szCs w:val="24"/>
          <w:lang w:eastAsia="es-MX"/>
        </w:rPr>
      </w:pPr>
      <w:r w:rsidRPr="00DB46B7">
        <w:rPr>
          <w:rFonts w:ascii="Times New Roman" w:eastAsia="Times New Roman" w:hAnsi="Times New Roman" w:cs="Times New Roman"/>
          <w:sz w:val="24"/>
          <w:szCs w:val="24"/>
        </w:rPr>
        <w:t xml:space="preserve">EL </w:t>
      </w:r>
      <w:proofErr w:type="spellStart"/>
      <w:r w:rsidRPr="00DB46B7">
        <w:rPr>
          <w:rFonts w:ascii="Times New Roman" w:eastAsia="Times New Roman" w:hAnsi="Times New Roman" w:cs="Times New Roman"/>
          <w:b/>
          <w:sz w:val="24"/>
          <w:szCs w:val="24"/>
        </w:rPr>
        <w:t>DIP</w:t>
      </w:r>
      <w:proofErr w:type="spellEnd"/>
      <w:r w:rsidRPr="00DB46B7">
        <w:rPr>
          <w:rFonts w:ascii="Times New Roman" w:eastAsia="Times New Roman" w:hAnsi="Times New Roman" w:cs="Times New Roman"/>
          <w:b/>
          <w:sz w:val="24"/>
          <w:szCs w:val="24"/>
        </w:rPr>
        <w:t xml:space="preserve">. </w:t>
      </w:r>
      <w:r w:rsidRPr="00DB46B7">
        <w:rPr>
          <w:rFonts w:ascii="Times New Roman" w:hAnsi="Times New Roman" w:cs="Times New Roman"/>
          <w:b/>
          <w:color w:val="000000"/>
          <w:sz w:val="24"/>
          <w:szCs w:val="24"/>
        </w:rPr>
        <w:t>JAVIER CABALLERO GAONA</w:t>
      </w:r>
      <w:r w:rsidRPr="00DB46B7">
        <w:rPr>
          <w:rFonts w:ascii="Times New Roman" w:eastAsia="Times New Roman" w:hAnsi="Times New Roman" w:cs="Times New Roman"/>
          <w:b/>
          <w:sz w:val="24"/>
          <w:szCs w:val="24"/>
        </w:rPr>
        <w:t>, INTEGRANTE DEL GRUPO LEGISLATIVO DEL PARTIDO REVOLUCIONARIO INSTITUCIONAL</w:t>
      </w:r>
      <w:r w:rsidRPr="00DB46B7">
        <w:rPr>
          <w:rFonts w:ascii="Times New Roman" w:eastAsia="Times New Roman" w:hAnsi="Times New Roman" w:cs="Times New Roman"/>
          <w:sz w:val="24"/>
          <w:szCs w:val="24"/>
        </w:rPr>
        <w:t xml:space="preserve">, PRESENTÓ UN PUNTO DE ACUERDO POR EL QUE </w:t>
      </w:r>
      <w:r w:rsidRPr="00DB46B7">
        <w:rPr>
          <w:rFonts w:ascii="Times New Roman" w:eastAsia="Times New Roman" w:hAnsi="Times New Roman" w:cs="Times New Roman"/>
          <w:sz w:val="24"/>
          <w:szCs w:val="24"/>
          <w:lang w:val="es-ES" w:eastAsia="es-ES"/>
        </w:rPr>
        <w:t xml:space="preserve">SE EXHORTA RESPETUOSAMENTE AL </w:t>
      </w:r>
      <w:r w:rsidRPr="00DB46B7">
        <w:rPr>
          <w:rFonts w:ascii="Times New Roman" w:eastAsia="Times New Roman" w:hAnsi="Times New Roman" w:cs="Times New Roman"/>
          <w:sz w:val="24"/>
          <w:szCs w:val="24"/>
          <w:lang w:eastAsia="es-MX"/>
        </w:rPr>
        <w:t xml:space="preserve">DIRECTOR GENERAL DE SERVICIOS Y AGUA Y DRENAJE DE MONTERREY, PARA QUE, EN EL ÁMBITO DE SUS COMPETENCIAS, DISEÑE E IMPLEMENTE UN PLAN INTEGRAL EN MATERIA DE PREVENCIÓN Y ADMINISTRACIÓN DE AGUA A FIN DE EVITAR QUE SE REPITA LA CRISIS HÍDRICA DEL AÑO PASADO Y SE GARANTICE EL DERECHO HUMANO AL ACCESO, DISPOSICIÓN Y SANEAMIENTO DE AGUA PARA SU RACIONAL CONSUMO PERSONAL Y DOMÉSTICO EN FORMA SUFICIENTE, SALUBRE, ACEPTABLE, DE FORMA ACCESIBLE Y A COSTOS RAZONABLES. </w:t>
      </w:r>
      <w:r w:rsidRPr="00DB46B7">
        <w:rPr>
          <w:rFonts w:ascii="Times New Roman" w:eastAsia="Times New Roman" w:hAnsi="Times New Roman" w:cs="Times New Roman"/>
          <w:sz w:val="24"/>
          <w:szCs w:val="24"/>
        </w:rPr>
        <w:t xml:space="preserve">INTERVINO A FAVOR EL </w:t>
      </w:r>
      <w:proofErr w:type="spellStart"/>
      <w:r w:rsidRPr="00DB46B7">
        <w:rPr>
          <w:rFonts w:ascii="Times New Roman" w:eastAsia="Times New Roman" w:hAnsi="Times New Roman" w:cs="Times New Roman"/>
          <w:sz w:val="24"/>
          <w:szCs w:val="24"/>
        </w:rPr>
        <w:t>DIP</w:t>
      </w:r>
      <w:proofErr w:type="spellEnd"/>
      <w:r w:rsidRPr="00DB46B7">
        <w:rPr>
          <w:rFonts w:ascii="Times New Roman" w:eastAsia="Times New Roman" w:hAnsi="Times New Roman" w:cs="Times New Roman"/>
          <w:sz w:val="24"/>
          <w:szCs w:val="24"/>
        </w:rPr>
        <w:t xml:space="preserve">. DANIEL OMAR GONZÁLEZ GARZA. </w:t>
      </w:r>
      <w:r w:rsidRPr="00DB46B7">
        <w:rPr>
          <w:rFonts w:ascii="Times New Roman" w:hAnsi="Times New Roman" w:cs="Times New Roman"/>
          <w:sz w:val="24"/>
          <w:szCs w:val="24"/>
          <w:shd w:val="clear" w:color="auto" w:fill="FFFFFF"/>
        </w:rPr>
        <w:t>S</w:t>
      </w:r>
      <w:r w:rsidRPr="00DB46B7">
        <w:rPr>
          <w:rFonts w:ascii="Times New Roman" w:hAnsi="Times New Roman" w:cs="Times New Roman"/>
          <w:sz w:val="24"/>
          <w:szCs w:val="24"/>
          <w:lang w:eastAsia="es-MX"/>
        </w:rPr>
        <w:t xml:space="preserve">E SOMETIÓ A CONSIDERACIÓN DE LA ASAMBLEA EL QUE SEA VOTADO EN ESE MOMENTO EL PUNTO DE ACUERDO, </w:t>
      </w:r>
      <w:r w:rsidRPr="00DB46B7">
        <w:rPr>
          <w:rFonts w:ascii="Times New Roman" w:hAnsi="Times New Roman" w:cs="Times New Roman"/>
          <w:i/>
          <w:sz w:val="24"/>
          <w:szCs w:val="24"/>
          <w:lang w:eastAsia="es-MX"/>
        </w:rPr>
        <w:t>FUE APROBADO POR UNANIMIDAD DE LOS PRESENTES Y DE LOS DIPUTADOS QUE SE ENCUENTRAN A TRAVÉS DE LA PLATAFORMA DIGITAL</w:t>
      </w:r>
      <w:r w:rsidRPr="00DB46B7">
        <w:rPr>
          <w:rFonts w:ascii="Times New Roman" w:hAnsi="Times New Roman" w:cs="Times New Roman"/>
          <w:sz w:val="24"/>
          <w:szCs w:val="24"/>
          <w:lang w:eastAsia="es-MX"/>
        </w:rPr>
        <w:t xml:space="preserve">. </w:t>
      </w:r>
      <w:r w:rsidRPr="00DB46B7">
        <w:rPr>
          <w:rFonts w:ascii="Times New Roman" w:hAnsi="Times New Roman" w:cs="Times New Roman"/>
          <w:b/>
          <w:sz w:val="24"/>
          <w:szCs w:val="24"/>
          <w:lang w:eastAsia="es-MX"/>
        </w:rPr>
        <w:t>FUE APROBADO EL PUNTO DE ACUERDO POR UNANIMIDAD DE 33 VOTOS.</w:t>
      </w:r>
    </w:p>
    <w:p w:rsidR="004430C0" w:rsidRPr="00DB46B7" w:rsidRDefault="004430C0" w:rsidP="00DB46B7">
      <w:pPr>
        <w:spacing w:after="0" w:line="240" w:lineRule="auto"/>
        <w:jc w:val="both"/>
        <w:rPr>
          <w:rFonts w:ascii="Times New Roman" w:eastAsia="Times New Roman" w:hAnsi="Times New Roman" w:cs="Times New Roman"/>
          <w:sz w:val="24"/>
          <w:szCs w:val="24"/>
        </w:rPr>
      </w:pPr>
    </w:p>
    <w:p w:rsidR="004430C0" w:rsidRPr="00DB46B7" w:rsidRDefault="00DB46B7" w:rsidP="00DB46B7">
      <w:pPr>
        <w:spacing w:after="0" w:line="240" w:lineRule="auto"/>
        <w:jc w:val="both"/>
        <w:rPr>
          <w:rFonts w:ascii="Times New Roman" w:eastAsia="Times New Roman" w:hAnsi="Times New Roman" w:cs="Times New Roman"/>
          <w:sz w:val="24"/>
          <w:szCs w:val="24"/>
        </w:rPr>
      </w:pPr>
      <w:r w:rsidRPr="0090328D">
        <w:rPr>
          <w:rFonts w:ascii="Times New Roman" w:eastAsia="Times New Roman" w:hAnsi="Times New Roman" w:cs="Times New Roman"/>
          <w:sz w:val="24"/>
          <w:szCs w:val="24"/>
        </w:rPr>
        <w:t xml:space="preserve">AL TERMINO DE LA LECTURA DEL PUNTO DE ACUERDO, LA </w:t>
      </w:r>
      <w:proofErr w:type="spellStart"/>
      <w:r w:rsidRPr="0090328D">
        <w:rPr>
          <w:rFonts w:ascii="Times New Roman" w:eastAsia="Times New Roman" w:hAnsi="Times New Roman" w:cs="Times New Roman"/>
          <w:sz w:val="24"/>
          <w:szCs w:val="24"/>
        </w:rPr>
        <w:t>DIP</w:t>
      </w:r>
      <w:proofErr w:type="spellEnd"/>
      <w:r w:rsidRPr="0090328D">
        <w:rPr>
          <w:rFonts w:ascii="Times New Roman" w:eastAsia="Times New Roman" w:hAnsi="Times New Roman" w:cs="Times New Roman"/>
          <w:sz w:val="24"/>
          <w:szCs w:val="24"/>
        </w:rPr>
        <w:t>. ITZEL SOLEDAD CASTILLO ALMANZA INFORMÓ A LOS INTEGRANTE</w:t>
      </w:r>
      <w:r w:rsidR="0090328D" w:rsidRPr="0090328D">
        <w:rPr>
          <w:rFonts w:ascii="Times New Roman" w:eastAsia="Times New Roman" w:hAnsi="Times New Roman" w:cs="Times New Roman"/>
          <w:sz w:val="24"/>
          <w:szCs w:val="24"/>
        </w:rPr>
        <w:t>S</w:t>
      </w:r>
      <w:r w:rsidRPr="0090328D">
        <w:rPr>
          <w:rFonts w:ascii="Times New Roman" w:eastAsia="Times New Roman" w:hAnsi="Times New Roman" w:cs="Times New Roman"/>
          <w:sz w:val="24"/>
          <w:szCs w:val="24"/>
        </w:rPr>
        <w:t xml:space="preserve"> DE LA COMISIÓN DE MEDIO AMBIENTE Y DESARROLLO SUSTENTABLE, QUE EN MINUTOS INICIARÁ </w:t>
      </w:r>
      <w:r w:rsidR="0090328D" w:rsidRPr="0090328D">
        <w:rPr>
          <w:rFonts w:ascii="Times New Roman" w:eastAsia="Times New Roman" w:hAnsi="Times New Roman" w:cs="Times New Roman"/>
          <w:sz w:val="24"/>
          <w:szCs w:val="24"/>
        </w:rPr>
        <w:t xml:space="preserve">LA </w:t>
      </w:r>
      <w:r w:rsidRPr="0090328D">
        <w:rPr>
          <w:rFonts w:ascii="Times New Roman" w:eastAsia="Times New Roman" w:hAnsi="Times New Roman" w:cs="Times New Roman"/>
          <w:sz w:val="24"/>
          <w:szCs w:val="24"/>
        </w:rPr>
        <w:t>SESIÓN DE TRABAJO, LA</w:t>
      </w:r>
      <w:r w:rsidRPr="00DB46B7">
        <w:rPr>
          <w:rFonts w:ascii="Times New Roman" w:eastAsia="Times New Roman" w:hAnsi="Times New Roman" w:cs="Times New Roman"/>
          <w:sz w:val="24"/>
          <w:szCs w:val="24"/>
        </w:rPr>
        <w:t xml:space="preserve"> CUAL ESTABA CONVOCADA PARA EL TÉRMINO DE LA SESIÓN DEL PLENO.</w:t>
      </w:r>
    </w:p>
    <w:p w:rsidR="00F94255" w:rsidRPr="00DB46B7" w:rsidRDefault="00F94255" w:rsidP="00DB46B7">
      <w:pPr>
        <w:spacing w:after="0" w:line="240" w:lineRule="auto"/>
        <w:jc w:val="both"/>
        <w:rPr>
          <w:rFonts w:ascii="Times New Roman" w:eastAsia="Times New Roman" w:hAnsi="Times New Roman" w:cs="Times New Roman"/>
          <w:sz w:val="24"/>
          <w:szCs w:val="24"/>
        </w:rPr>
      </w:pPr>
    </w:p>
    <w:p w:rsidR="00151503" w:rsidRPr="00DB46B7" w:rsidRDefault="00DB46B7" w:rsidP="00DB46B7">
      <w:pPr>
        <w:spacing w:after="0" w:line="240" w:lineRule="auto"/>
        <w:jc w:val="both"/>
        <w:rPr>
          <w:rFonts w:ascii="Times New Roman" w:hAnsi="Times New Roman" w:cs="Times New Roman"/>
          <w:sz w:val="24"/>
          <w:szCs w:val="24"/>
          <w:lang w:eastAsia="es-MX"/>
        </w:rPr>
      </w:pPr>
      <w:r w:rsidRPr="00DB46B7">
        <w:rPr>
          <w:rFonts w:ascii="Times New Roman" w:eastAsia="Times New Roman" w:hAnsi="Times New Roman" w:cs="Times New Roman"/>
          <w:sz w:val="24"/>
          <w:szCs w:val="24"/>
        </w:rPr>
        <w:t xml:space="preserve">LA </w:t>
      </w:r>
      <w:proofErr w:type="spellStart"/>
      <w:r w:rsidRPr="00DB46B7">
        <w:rPr>
          <w:rFonts w:ascii="Times New Roman" w:eastAsia="Times New Roman" w:hAnsi="Times New Roman" w:cs="Times New Roman"/>
          <w:b/>
          <w:sz w:val="24"/>
          <w:szCs w:val="24"/>
        </w:rPr>
        <w:t>DIP</w:t>
      </w:r>
      <w:proofErr w:type="spellEnd"/>
      <w:r w:rsidRPr="00DB46B7">
        <w:rPr>
          <w:rFonts w:ascii="Times New Roman" w:eastAsia="Times New Roman" w:hAnsi="Times New Roman" w:cs="Times New Roman"/>
          <w:b/>
          <w:sz w:val="24"/>
          <w:szCs w:val="24"/>
        </w:rPr>
        <w:t>. TABITA ORTIZ HERNÁNDEZ, INTEGRANTE DEL GRUPO LEGISLATIVO DEL PARTIDO MOVIMIENTO CIUDADANO</w:t>
      </w:r>
      <w:r w:rsidRPr="00DB46B7">
        <w:rPr>
          <w:rFonts w:ascii="Times New Roman" w:eastAsia="Times New Roman" w:hAnsi="Times New Roman" w:cs="Times New Roman"/>
          <w:sz w:val="24"/>
          <w:szCs w:val="24"/>
        </w:rPr>
        <w:t xml:space="preserve">, PRESENTÓ UN PUNTO DE ACUERDO POR EL QUE </w:t>
      </w:r>
      <w:r w:rsidRPr="00DB46B7">
        <w:rPr>
          <w:rFonts w:ascii="Times New Roman" w:eastAsia="Times New Roman" w:hAnsi="Times New Roman" w:cs="Times New Roman"/>
          <w:sz w:val="24"/>
          <w:szCs w:val="24"/>
          <w:lang w:val="es-ES" w:eastAsia="es-ES"/>
        </w:rPr>
        <w:t xml:space="preserve">SE EXHORTA RESPETUOSAMENTE AL </w:t>
      </w:r>
      <w:r w:rsidRPr="00DB46B7">
        <w:rPr>
          <w:rFonts w:ascii="Times New Roman" w:eastAsia="Arial" w:hAnsi="Times New Roman" w:cs="Times New Roman"/>
          <w:sz w:val="24"/>
          <w:szCs w:val="24"/>
        </w:rPr>
        <w:t xml:space="preserve">TITULAR DE LA COMISIÓN FEDERAL PARA LA PROTECCIÓN CONTRA </w:t>
      </w:r>
      <w:r w:rsidRPr="00DB46B7">
        <w:rPr>
          <w:rFonts w:ascii="Times New Roman" w:eastAsia="Arial" w:hAnsi="Times New Roman" w:cs="Times New Roman"/>
          <w:sz w:val="24"/>
          <w:szCs w:val="24"/>
        </w:rPr>
        <w:lastRenderedPageBreak/>
        <w:t xml:space="preserve">RIESGOS SANITARIOS, A QUE CON FUNDAMENTO EN EL DERECHO A LA INFORMACIÓN PLASMADO EN LA CONSTITUCIÓN POLÍTICA DE LOS ESTADOS UNIDOS MEXICANOS, BRINDE UN INFORME SOBRE LA SITUACIÓN ACTUAL DE LOS TRAMITES DE REGULARIZACIÓN PENDIENTES ENTRE EL ORGANISMO Y LA EMPRESA </w:t>
      </w:r>
      <w:proofErr w:type="spellStart"/>
      <w:r w:rsidRPr="0090328D">
        <w:rPr>
          <w:rFonts w:ascii="Times New Roman" w:eastAsia="Arial" w:hAnsi="Times New Roman" w:cs="Times New Roman"/>
          <w:sz w:val="24"/>
          <w:szCs w:val="24"/>
        </w:rPr>
        <w:t>PS</w:t>
      </w:r>
      <w:r w:rsidR="0090328D" w:rsidRPr="0090328D">
        <w:rPr>
          <w:rFonts w:ascii="Times New Roman" w:eastAsia="Arial" w:hAnsi="Times New Roman" w:cs="Times New Roman"/>
          <w:sz w:val="24"/>
          <w:szCs w:val="24"/>
        </w:rPr>
        <w:t>I</w:t>
      </w:r>
      <w:r w:rsidRPr="0090328D">
        <w:rPr>
          <w:rFonts w:ascii="Times New Roman" w:eastAsia="Arial" w:hAnsi="Times New Roman" w:cs="Times New Roman"/>
          <w:sz w:val="24"/>
          <w:szCs w:val="24"/>
        </w:rPr>
        <w:t>COFARMA</w:t>
      </w:r>
      <w:proofErr w:type="spellEnd"/>
      <w:r w:rsidRPr="0090328D">
        <w:rPr>
          <w:rFonts w:ascii="Times New Roman" w:eastAsia="Arial" w:hAnsi="Times New Roman" w:cs="Times New Roman"/>
          <w:sz w:val="24"/>
          <w:szCs w:val="24"/>
        </w:rPr>
        <w:t xml:space="preserve"> EN MATERIA DE MEDICAMENTOS DE SALUD MENTAL. ASIMISMO, SE LE EXHORTA PARA QUE RESUELVA A LA MAYOR BREVEDAD POSIBLE LOS TRÁMITES PENDIENTES CON </w:t>
      </w:r>
      <w:proofErr w:type="spellStart"/>
      <w:r w:rsidRPr="0090328D">
        <w:rPr>
          <w:rFonts w:ascii="Times New Roman" w:eastAsia="Arial" w:hAnsi="Times New Roman" w:cs="Times New Roman"/>
          <w:sz w:val="24"/>
          <w:szCs w:val="24"/>
        </w:rPr>
        <w:t>P</w:t>
      </w:r>
      <w:r w:rsidR="0090328D" w:rsidRPr="0090328D">
        <w:rPr>
          <w:rFonts w:ascii="Times New Roman" w:eastAsia="Arial" w:hAnsi="Times New Roman" w:cs="Times New Roman"/>
          <w:sz w:val="24"/>
          <w:szCs w:val="24"/>
        </w:rPr>
        <w:t>SI</w:t>
      </w:r>
      <w:r w:rsidRPr="0090328D">
        <w:rPr>
          <w:rFonts w:ascii="Times New Roman" w:eastAsia="Arial" w:hAnsi="Times New Roman" w:cs="Times New Roman"/>
          <w:sz w:val="24"/>
          <w:szCs w:val="24"/>
        </w:rPr>
        <w:t>COFARMA</w:t>
      </w:r>
      <w:proofErr w:type="spellEnd"/>
      <w:r w:rsidRPr="0090328D">
        <w:rPr>
          <w:rFonts w:ascii="Times New Roman" w:eastAsia="Arial" w:hAnsi="Times New Roman" w:cs="Times New Roman"/>
          <w:sz w:val="24"/>
          <w:szCs w:val="24"/>
        </w:rPr>
        <w:t xml:space="preserve"> PARA PERMITIR QUE SE PUEDAN DISTRIBUIR DE MEJOR MANERA LOS MEDICAMENTOS</w:t>
      </w:r>
      <w:r w:rsidRPr="00DB46B7">
        <w:rPr>
          <w:rFonts w:ascii="Times New Roman" w:eastAsia="Arial" w:hAnsi="Times New Roman" w:cs="Times New Roman"/>
          <w:sz w:val="24"/>
          <w:szCs w:val="24"/>
        </w:rPr>
        <w:t xml:space="preserve"> NECESARIOS PARA LA SALUD MENTAL. </w:t>
      </w:r>
      <w:r w:rsidRPr="00DB46B7">
        <w:rPr>
          <w:rFonts w:ascii="Times New Roman" w:eastAsia="Times New Roman" w:hAnsi="Times New Roman" w:cs="Times New Roman"/>
          <w:sz w:val="24"/>
          <w:szCs w:val="24"/>
        </w:rPr>
        <w:t xml:space="preserve">NO HABIENDO ORADORES EN CONTRA NI A FAVOR, </w:t>
      </w:r>
      <w:r w:rsidRPr="00DB46B7">
        <w:rPr>
          <w:rFonts w:ascii="Times New Roman" w:hAnsi="Times New Roman" w:cs="Times New Roman"/>
          <w:sz w:val="24"/>
          <w:szCs w:val="24"/>
          <w:shd w:val="clear" w:color="auto" w:fill="FFFFFF"/>
        </w:rPr>
        <w:t>S</w:t>
      </w:r>
      <w:r w:rsidRPr="00DB46B7">
        <w:rPr>
          <w:rFonts w:ascii="Times New Roman" w:hAnsi="Times New Roman" w:cs="Times New Roman"/>
          <w:sz w:val="24"/>
          <w:szCs w:val="24"/>
          <w:lang w:eastAsia="es-MX"/>
        </w:rPr>
        <w:t xml:space="preserve">E SOMETIÓ A CONSIDERACIÓN DE LA ASAMBLEA EL QUE SEA VOTADO EN ESE MOMENTO EL PUNTO DE ACUERDO, </w:t>
      </w:r>
      <w:r w:rsidRPr="00DB46B7">
        <w:rPr>
          <w:rFonts w:ascii="Times New Roman" w:hAnsi="Times New Roman" w:cs="Times New Roman"/>
          <w:i/>
          <w:sz w:val="24"/>
          <w:szCs w:val="24"/>
          <w:lang w:eastAsia="es-MX"/>
        </w:rPr>
        <w:t>FUE APROBADO POR UNANIMIDAD DE LOS PRESENTES Y DE LOS DIPUTADOS QUE SE ENCUENTRAN A TRAVÉS DE LOS MEDIOS TELEMÁTICOS</w:t>
      </w:r>
      <w:r w:rsidRPr="00DB46B7">
        <w:rPr>
          <w:rFonts w:ascii="Times New Roman" w:hAnsi="Times New Roman" w:cs="Times New Roman"/>
          <w:sz w:val="24"/>
          <w:szCs w:val="24"/>
          <w:lang w:eastAsia="es-MX"/>
        </w:rPr>
        <w:t xml:space="preserve">. </w:t>
      </w:r>
      <w:r w:rsidRPr="00DB46B7">
        <w:rPr>
          <w:rFonts w:ascii="Times New Roman" w:hAnsi="Times New Roman" w:cs="Times New Roman"/>
          <w:b/>
          <w:sz w:val="24"/>
          <w:szCs w:val="24"/>
          <w:lang w:eastAsia="es-MX"/>
        </w:rPr>
        <w:t>FUE APROBADO EL PUNTO DE ACUERDO POR UNANIMIDAD DE 38 VOTOS.</w:t>
      </w:r>
    </w:p>
    <w:p w:rsidR="00F94255" w:rsidRPr="00DB46B7" w:rsidRDefault="00F94255" w:rsidP="00DB46B7">
      <w:pPr>
        <w:spacing w:after="0" w:line="240" w:lineRule="auto"/>
        <w:jc w:val="both"/>
        <w:rPr>
          <w:rFonts w:ascii="Times New Roman" w:eastAsia="Times New Roman" w:hAnsi="Times New Roman" w:cs="Times New Roman"/>
          <w:sz w:val="24"/>
          <w:szCs w:val="24"/>
        </w:rPr>
      </w:pPr>
    </w:p>
    <w:p w:rsidR="00C31831" w:rsidRPr="00DB46B7" w:rsidRDefault="00DB46B7" w:rsidP="00DB46B7">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DB46B7">
        <w:rPr>
          <w:rFonts w:ascii="Times New Roman" w:eastAsia="Times New Roman" w:hAnsi="Times New Roman" w:cs="Times New Roman"/>
          <w:sz w:val="24"/>
          <w:szCs w:val="24"/>
          <w:lang w:eastAsia="es-ES"/>
        </w:rPr>
        <w:t xml:space="preserve">NO HABIENDO MÁS ORADORES EN EL APARTADO DE ASUNTOS GENERALES, EL PRESIDENTE INSTRUYÓ A LA SECRETARÍA PARA DAR LECTURA AL PROYECTO DE ORDEN DEL DÍA PARA LA PRÓXIMA SESIÓN ORDINARIA. </w:t>
      </w:r>
      <w:r w:rsidRPr="00DB46B7">
        <w:rPr>
          <w:rFonts w:ascii="Times New Roman" w:eastAsia="Times New Roman" w:hAnsi="Times New Roman" w:cs="Times New Roman"/>
          <w:i/>
          <w:sz w:val="24"/>
          <w:szCs w:val="24"/>
          <w:lang w:eastAsia="es-ES"/>
        </w:rPr>
        <w:t>SE DIO LECTURA.</w:t>
      </w:r>
      <w:r w:rsidRPr="00DB46B7">
        <w:rPr>
          <w:rFonts w:ascii="Times New Roman" w:eastAsia="Times New Roman" w:hAnsi="Times New Roman" w:cs="Times New Roman"/>
          <w:sz w:val="24"/>
          <w:szCs w:val="24"/>
          <w:lang w:eastAsia="es-ES"/>
        </w:rPr>
        <w:t xml:space="preserve"> Y AL NO HABER MODIFICACIONES AL MISMO.</w:t>
      </w:r>
      <w:r w:rsidRPr="00DB46B7">
        <w:rPr>
          <w:rFonts w:ascii="Times New Roman" w:eastAsia="Times New Roman" w:hAnsi="Times New Roman" w:cs="Times New Roman"/>
          <w:i/>
          <w:sz w:val="24"/>
          <w:szCs w:val="24"/>
          <w:lang w:eastAsia="es-ES"/>
        </w:rPr>
        <w:t xml:space="preserve"> FUE APROBADO POR UNANIMIDAD DE LOS PRESENTES.</w:t>
      </w:r>
      <w:r w:rsidRPr="00DB46B7">
        <w:rPr>
          <w:rFonts w:ascii="Times New Roman" w:eastAsia="Times New Roman" w:hAnsi="Times New Roman" w:cs="Times New Roman"/>
          <w:sz w:val="24"/>
          <w:szCs w:val="24"/>
          <w:lang w:eastAsia="es-ES"/>
        </w:rPr>
        <w:t xml:space="preserve"> </w:t>
      </w:r>
    </w:p>
    <w:p w:rsidR="009469B8" w:rsidRPr="00DB46B7" w:rsidRDefault="009469B8" w:rsidP="00DB46B7">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DB46B7" w:rsidRDefault="00DB46B7" w:rsidP="00DB46B7">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DB46B7">
        <w:rPr>
          <w:rFonts w:ascii="Times New Roman" w:eastAsia="Times New Roman" w:hAnsi="Times New Roman" w:cs="Times New Roman"/>
          <w:sz w:val="24"/>
          <w:szCs w:val="24"/>
          <w:lang w:eastAsia="es-ES"/>
        </w:rPr>
        <w:t xml:space="preserve">EL PRESIDENTE CLAUSURÓ LA SESIÓN ORDINARIA, SIENDO LAS CATORCE HORAS CON NUEVE MINUTOS; CITANDO PARA LA PRÓXIMA SESIÓN EL DÍA Y HORA QUE MARCA EL REGLAMENTO PARA EL GOBIERNO INTERIOR DEL CONGRESO DEL ESTADO DE NUEVO LEÓN.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B46B7" w:rsidRPr="00135491" w:rsidRDefault="00DB46B7"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953CE3" w:rsidRDefault="00953CE3" w:rsidP="00953CE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PRESIDENTA</w:t>
      </w:r>
    </w:p>
    <w:p w:rsidR="00953CE3" w:rsidRPr="00135491" w:rsidRDefault="00953CE3" w:rsidP="00953CE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Por M. de Ley</w:t>
      </w:r>
    </w:p>
    <w:p w:rsidR="00953CE3" w:rsidRDefault="00953CE3" w:rsidP="00953CE3">
      <w:pPr>
        <w:spacing w:after="0" w:line="240" w:lineRule="auto"/>
        <w:rPr>
          <w:rFonts w:ascii="Times New Roman" w:hAnsi="Times New Roman" w:cs="Times New Roman"/>
          <w:b/>
          <w:sz w:val="24"/>
          <w:szCs w:val="24"/>
        </w:rPr>
      </w:pPr>
    </w:p>
    <w:p w:rsidR="00953CE3" w:rsidRDefault="00953CE3" w:rsidP="00953CE3">
      <w:pPr>
        <w:spacing w:after="0" w:line="240" w:lineRule="auto"/>
        <w:rPr>
          <w:rFonts w:ascii="Times New Roman" w:hAnsi="Times New Roman" w:cs="Times New Roman"/>
          <w:b/>
          <w:sz w:val="24"/>
          <w:szCs w:val="24"/>
        </w:rPr>
      </w:pPr>
    </w:p>
    <w:p w:rsidR="00953CE3" w:rsidRDefault="00953CE3" w:rsidP="00953CE3">
      <w:pPr>
        <w:spacing w:after="0" w:line="240" w:lineRule="auto"/>
        <w:rPr>
          <w:rFonts w:ascii="Times New Roman" w:hAnsi="Times New Roman" w:cs="Times New Roman"/>
          <w:b/>
          <w:sz w:val="24"/>
          <w:szCs w:val="24"/>
        </w:rPr>
      </w:pPr>
      <w:bookmarkStart w:id="0" w:name="_GoBack"/>
      <w:bookmarkEnd w:id="0"/>
    </w:p>
    <w:p w:rsidR="00953CE3" w:rsidRDefault="00953CE3" w:rsidP="00953CE3">
      <w:pPr>
        <w:spacing w:after="0" w:line="240" w:lineRule="auto"/>
        <w:rPr>
          <w:rFonts w:ascii="Times New Roman" w:hAnsi="Times New Roman" w:cs="Times New Roman"/>
          <w:b/>
          <w:sz w:val="24"/>
          <w:szCs w:val="24"/>
        </w:rPr>
      </w:pPr>
    </w:p>
    <w:p w:rsidR="00953CE3" w:rsidRDefault="00953CE3" w:rsidP="00953CE3">
      <w:pPr>
        <w:spacing w:after="0" w:line="240" w:lineRule="auto"/>
        <w:rPr>
          <w:rFonts w:ascii="Times New Roman" w:hAnsi="Times New Roman" w:cs="Times New Roman"/>
          <w:b/>
          <w:sz w:val="24"/>
          <w:szCs w:val="24"/>
        </w:rPr>
      </w:pPr>
    </w:p>
    <w:p w:rsidR="00953CE3" w:rsidRPr="00135491" w:rsidRDefault="00953CE3" w:rsidP="00953CE3">
      <w:pPr>
        <w:spacing w:after="0" w:line="240" w:lineRule="auto"/>
        <w:rPr>
          <w:rFonts w:ascii="Times New Roman" w:hAnsi="Times New Roman" w:cs="Times New Roman"/>
          <w:b/>
          <w:sz w:val="24"/>
          <w:szCs w:val="24"/>
        </w:rPr>
      </w:pPr>
    </w:p>
    <w:p w:rsidR="00953CE3" w:rsidRPr="00135491" w:rsidRDefault="00953CE3" w:rsidP="00953CE3">
      <w:pPr>
        <w:spacing w:after="0" w:line="240" w:lineRule="auto"/>
        <w:rPr>
          <w:rFonts w:ascii="Times New Roman" w:hAnsi="Times New Roman" w:cs="Times New Roman"/>
          <w:b/>
          <w:sz w:val="24"/>
          <w:szCs w:val="24"/>
        </w:rPr>
      </w:pPr>
    </w:p>
    <w:p w:rsidR="00953CE3" w:rsidRPr="00135491" w:rsidRDefault="00953CE3" w:rsidP="00953CE3">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ALHINNA</w:t>
      </w:r>
      <w:proofErr w:type="spellEnd"/>
      <w:r>
        <w:rPr>
          <w:rFonts w:ascii="Times New Roman" w:hAnsi="Times New Roman" w:cs="Times New Roman"/>
          <w:b/>
          <w:sz w:val="24"/>
          <w:szCs w:val="24"/>
        </w:rPr>
        <w:t xml:space="preserve"> BERENICE VARGAS GARCÍA</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3C1FBA" w:rsidRDefault="003C1FBA"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7E0634">
      <w:pPr>
        <w:spacing w:after="0" w:line="240" w:lineRule="auto"/>
        <w:ind w:left="4111" w:hanging="4395"/>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CE4EE1">
        <w:rPr>
          <w:rFonts w:ascii="Times New Roman" w:eastAsia="Arial" w:hAnsi="Times New Roman" w:cs="Times New Roman"/>
          <w:b/>
          <w:sz w:val="24"/>
          <w:szCs w:val="24"/>
        </w:rPr>
        <w:t>GABRIELA GOVEA LÓPEZ</w:t>
      </w:r>
      <w:r w:rsidR="007E0634">
        <w:rPr>
          <w:rFonts w:ascii="Times New Roman" w:eastAsia="Arial" w:hAnsi="Times New Roman" w:cs="Times New Roman"/>
          <w:b/>
          <w:sz w:val="24"/>
          <w:szCs w:val="24"/>
        </w:rPr>
        <w:t xml:space="preserve"> </w:t>
      </w:r>
      <w:r w:rsidR="007E0634">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proofErr w:type="spellStart"/>
      <w:r w:rsidR="00CE4EE1">
        <w:rPr>
          <w:rFonts w:ascii="Times New Roman" w:eastAsia="Arial" w:hAnsi="Times New Roman" w:cs="Times New Roman"/>
          <w:b/>
          <w:sz w:val="24"/>
          <w:szCs w:val="24"/>
        </w:rPr>
        <w:t>ANYLÚ</w:t>
      </w:r>
      <w:proofErr w:type="spellEnd"/>
      <w:r w:rsidR="00CE4EE1">
        <w:rPr>
          <w:rFonts w:ascii="Times New Roman" w:eastAsia="Arial" w:hAnsi="Times New Roman" w:cs="Times New Roman"/>
          <w:b/>
          <w:sz w:val="24"/>
          <w:szCs w:val="24"/>
        </w:rPr>
        <w:t xml:space="preserve"> BENDICIÓN HERNÁNDEZ SEPÚLVEDA.</w:t>
      </w:r>
    </w:p>
    <w:p w:rsidR="00E02417" w:rsidRPr="00135491"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C80CDE">
        <w:rPr>
          <w:rFonts w:ascii="Times New Roman" w:hAnsi="Times New Roman" w:cs="Times New Roman"/>
          <w:b/>
          <w:sz w:val="18"/>
          <w:szCs w:val="24"/>
        </w:rPr>
        <w:t>171</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8F4073">
        <w:rPr>
          <w:rFonts w:ascii="Times New Roman" w:hAnsi="Times New Roman" w:cs="Times New Roman"/>
          <w:b/>
          <w:sz w:val="18"/>
          <w:szCs w:val="24"/>
        </w:rPr>
        <w:t>3</w:t>
      </w:r>
    </w:p>
    <w:p w:rsidR="003D3399" w:rsidRPr="00135491" w:rsidRDefault="00C80CDE"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 xml:space="preserve">LUNES 20 </w:t>
      </w:r>
      <w:r w:rsidR="00DA22EA">
        <w:rPr>
          <w:rFonts w:ascii="Times New Roman" w:hAnsi="Times New Roman" w:cs="Times New Roman"/>
          <w:b/>
          <w:sz w:val="18"/>
          <w:szCs w:val="24"/>
        </w:rPr>
        <w:t xml:space="preserve">DE </w:t>
      </w:r>
      <w:r w:rsidR="008F4073">
        <w:rPr>
          <w:rFonts w:ascii="Times New Roman" w:hAnsi="Times New Roman" w:cs="Times New Roman"/>
          <w:b/>
          <w:sz w:val="18"/>
          <w:szCs w:val="24"/>
        </w:rPr>
        <w:t>FEBRERO</w:t>
      </w:r>
      <w:r w:rsidR="00E02417" w:rsidRPr="00135491">
        <w:rPr>
          <w:rFonts w:ascii="Times New Roman" w:hAnsi="Times New Roman" w:cs="Times New Roman"/>
          <w:b/>
          <w:sz w:val="18"/>
          <w:szCs w:val="24"/>
        </w:rPr>
        <w:t xml:space="preserve"> DE 202</w:t>
      </w:r>
      <w:r w:rsidR="008F4073">
        <w:rPr>
          <w:rFonts w:ascii="Times New Roman" w:hAnsi="Times New Roman" w:cs="Times New Roman"/>
          <w:b/>
          <w:sz w:val="18"/>
          <w:szCs w:val="24"/>
        </w:rPr>
        <w:t>3</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C80CDE"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LUNES 20</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8F4073">
        <w:rPr>
          <w:rFonts w:ascii="Times New Roman" w:eastAsia="Times New Roman" w:hAnsi="Times New Roman" w:cs="Times New Roman"/>
          <w:b/>
          <w:sz w:val="24"/>
          <w:szCs w:val="24"/>
          <w:lang w:eastAsia="es-MX"/>
        </w:rPr>
        <w:t>FEBRERO</w:t>
      </w:r>
      <w:r w:rsidR="00397E5E">
        <w:rPr>
          <w:rFonts w:ascii="Times New Roman" w:eastAsia="Times New Roman" w:hAnsi="Times New Roman" w:cs="Times New Roman"/>
          <w:b/>
          <w:sz w:val="24"/>
          <w:szCs w:val="24"/>
          <w:lang w:eastAsia="es-MX"/>
        </w:rPr>
        <w:t xml:space="preserve"> DE 202</w:t>
      </w:r>
      <w:r w:rsidR="008F4073">
        <w:rPr>
          <w:rFonts w:ascii="Times New Roman" w:eastAsia="Times New Roman" w:hAnsi="Times New Roman" w:cs="Times New Roman"/>
          <w:b/>
          <w:sz w:val="24"/>
          <w:szCs w:val="24"/>
          <w:lang w:eastAsia="es-MX"/>
        </w:rPr>
        <w:t>3</w:t>
      </w:r>
    </w:p>
    <w:p w:rsidR="008C51B9" w:rsidRDefault="008C51B9" w:rsidP="00135491">
      <w:pPr>
        <w:spacing w:after="0" w:line="240" w:lineRule="auto"/>
        <w:jc w:val="center"/>
        <w:rPr>
          <w:rFonts w:ascii="Times New Roman" w:eastAsia="Times New Roman" w:hAnsi="Times New Roman" w:cs="Times New Roman"/>
          <w:b/>
          <w:sz w:val="24"/>
          <w:szCs w:val="24"/>
          <w:lang w:eastAsia="es-MX"/>
        </w:rPr>
      </w:pPr>
    </w:p>
    <w:p w:rsidR="008C51B9" w:rsidRPr="008A62D9" w:rsidRDefault="008C51B9" w:rsidP="003D21CF">
      <w:pPr>
        <w:pStyle w:val="Prrafodelista"/>
        <w:numPr>
          <w:ilvl w:val="0"/>
          <w:numId w:val="18"/>
        </w:numPr>
        <w:ind w:left="0" w:right="49" w:hanging="425"/>
        <w:contextualSpacing/>
        <w:jc w:val="both"/>
        <w:rPr>
          <w:rFonts w:eastAsia="Questrial"/>
          <w:sz w:val="22"/>
          <w:szCs w:val="22"/>
        </w:rPr>
      </w:pPr>
      <w:r w:rsidRPr="008E0B28">
        <w:rPr>
          <w:rFonts w:eastAsia="Questrial"/>
          <w:sz w:val="22"/>
          <w:szCs w:val="22"/>
        </w:rPr>
        <w:t xml:space="preserve">ESCRITO PRESENTADO POR EL C. </w:t>
      </w:r>
      <w:proofErr w:type="spellStart"/>
      <w:r w:rsidRPr="008E0B28">
        <w:rPr>
          <w:rFonts w:eastAsia="Questrial"/>
          <w:sz w:val="22"/>
          <w:szCs w:val="22"/>
        </w:rPr>
        <w:t>DIP</w:t>
      </w:r>
      <w:proofErr w:type="spellEnd"/>
      <w:r w:rsidRPr="008E0B28">
        <w:rPr>
          <w:rFonts w:eastAsia="Questrial"/>
          <w:sz w:val="22"/>
          <w:szCs w:val="22"/>
        </w:rPr>
        <w:t>. ROBERTO CARLOS FARÍAS GARCÍA, INTEGRANTE DEL GRUPO LEGISLATIVO MOVIMIENTO CIUDADANO DE LA LXXVI LEGISLATURA,</w:t>
      </w:r>
      <w:r w:rsidRPr="008E0B28">
        <w:rPr>
          <w:rFonts w:eastAsia="Questrial"/>
          <w:b/>
          <w:sz w:val="22"/>
          <w:szCs w:val="22"/>
        </w:rPr>
        <w:t xml:space="preserve"> </w:t>
      </w:r>
      <w:r w:rsidRPr="008E0B28">
        <w:rPr>
          <w:rFonts w:eastAsia="Questrial"/>
          <w:sz w:val="22"/>
          <w:szCs w:val="22"/>
        </w:rPr>
        <w:t xml:space="preserve">MEDIANTE EL CUAL SOLICITA LA APROBACIÓN DE UN PUNTO DE ACUERDO, A FIN DE EXHORTAR A SERVICIOS DE AGUA Y DRENAJE DE MONTERREY, </w:t>
      </w:r>
      <w:proofErr w:type="spellStart"/>
      <w:proofErr w:type="gramStart"/>
      <w:r w:rsidRPr="008E0B28">
        <w:rPr>
          <w:rFonts w:eastAsia="Questrial"/>
          <w:sz w:val="22"/>
          <w:szCs w:val="22"/>
        </w:rPr>
        <w:t>I,P.D</w:t>
      </w:r>
      <w:proofErr w:type="spellEnd"/>
      <w:r w:rsidRPr="008E0B28">
        <w:rPr>
          <w:rFonts w:eastAsia="Questrial"/>
          <w:sz w:val="22"/>
          <w:szCs w:val="22"/>
        </w:rPr>
        <w:t>.</w:t>
      </w:r>
      <w:proofErr w:type="gramEnd"/>
      <w:r w:rsidRPr="008E0B28">
        <w:rPr>
          <w:rFonts w:eastAsia="Questrial"/>
          <w:sz w:val="22"/>
          <w:szCs w:val="22"/>
        </w:rPr>
        <w:t>, A EFECTO DE QUE ANALICE Y DETERMINE LA PROCEDENCIA DE INCLUIR EN EL “PROGRAMA DENOMINADO TARIFA PREFERENCIAL” A MUJERES DE NUEVO LEÓN, JEFAS DE FAMILIA QUE SE ENCUENTRAN EN UNA SITUACIÓN DE NO UNIÓN, YA SEA SEPARADAS, DIVORCIADAS O SOLTERAS.</w:t>
      </w:r>
      <w:r>
        <w:rPr>
          <w:rFonts w:eastAsia="Questrial"/>
          <w:sz w:val="22"/>
          <w:szCs w:val="22"/>
        </w:rPr>
        <w:t xml:space="preserve"> </w:t>
      </w:r>
      <w:r w:rsidRPr="008A62D9">
        <w:rPr>
          <w:rFonts w:eastAsia="Questrial"/>
          <w:b/>
          <w:sz w:val="22"/>
          <w:szCs w:val="22"/>
        </w:rPr>
        <w:t>SE RESERVA PARA EL CONOCIMIENTO DEL PLENO EN EL PUNTO DE ASUNTOS GENERALES.</w:t>
      </w:r>
    </w:p>
    <w:p w:rsidR="008C51B9" w:rsidRPr="008E0B28" w:rsidRDefault="008C51B9" w:rsidP="003D21CF">
      <w:pPr>
        <w:spacing w:after="0"/>
        <w:ind w:right="49"/>
        <w:jc w:val="both"/>
        <w:rPr>
          <w:rFonts w:eastAsia="Questrial"/>
          <w:b/>
        </w:rPr>
      </w:pPr>
    </w:p>
    <w:p w:rsidR="008C51B9" w:rsidRPr="008E0B28" w:rsidRDefault="008C51B9" w:rsidP="003D21CF">
      <w:pPr>
        <w:pStyle w:val="Prrafodelista"/>
        <w:numPr>
          <w:ilvl w:val="0"/>
          <w:numId w:val="18"/>
        </w:numPr>
        <w:ind w:left="0" w:right="49" w:hanging="425"/>
        <w:contextualSpacing/>
        <w:jc w:val="both"/>
        <w:rPr>
          <w:rFonts w:eastAsia="Questrial"/>
          <w:sz w:val="22"/>
          <w:szCs w:val="22"/>
        </w:rPr>
      </w:pPr>
      <w:r w:rsidRPr="008E0B28">
        <w:rPr>
          <w:rFonts w:eastAsia="Questrial"/>
          <w:sz w:val="22"/>
          <w:szCs w:val="22"/>
        </w:rPr>
        <w:t>OFICIO SIGNADO POR EL C. RAÚL EDUARDO AYALA BALDERAS Y UN GRUPO DE CIUDADANOS INTEGRANTES DE LA SOCIEDAD MEXICANA DE MÉDICOS VETERINARIOS EN ANIMALES DE COMPAÑÍA, S.C. (</w:t>
      </w:r>
      <w:proofErr w:type="spellStart"/>
      <w:r w:rsidRPr="008E0B28">
        <w:rPr>
          <w:rFonts w:eastAsia="Questrial"/>
          <w:sz w:val="22"/>
          <w:szCs w:val="22"/>
        </w:rPr>
        <w:t>SOMEXVET</w:t>
      </w:r>
      <w:proofErr w:type="spellEnd"/>
      <w:r w:rsidRPr="008E0B28">
        <w:rPr>
          <w:rFonts w:eastAsia="Questrial"/>
          <w:sz w:val="22"/>
          <w:szCs w:val="22"/>
        </w:rPr>
        <w:t>),</w:t>
      </w:r>
      <w:r w:rsidRPr="008E0B28">
        <w:rPr>
          <w:rFonts w:eastAsia="Questrial"/>
          <w:b/>
          <w:sz w:val="22"/>
          <w:szCs w:val="22"/>
        </w:rPr>
        <w:t xml:space="preserve"> </w:t>
      </w:r>
      <w:r w:rsidRPr="008E0B28">
        <w:rPr>
          <w:rFonts w:eastAsia="Questrial"/>
          <w:sz w:val="22"/>
          <w:szCs w:val="22"/>
        </w:rPr>
        <w:t xml:space="preserve">MEDIANTE EL CUAL PRESENTAN INICIATIVA DE REFORMA A DIVERSOS ARTÍCULOS DE LA LEY DE PROTECCIÓN Y BIENESTAR ANIMAL PARA LA SUSTENTABILIDAD DEL ESTADO DE NUEVO LEÓN. </w:t>
      </w:r>
      <w:r w:rsidRPr="008E0B28">
        <w:rPr>
          <w:rFonts w:eastAsia="Questrial"/>
          <w:b/>
          <w:sz w:val="22"/>
          <w:szCs w:val="22"/>
        </w:rPr>
        <w:t>DE ENTERADO Y DE CONFORMIDAD CON LO ESTABLECIDO EN LOS ARTÍCULOS 24 FRACCIÓN III Y 39 FRACCIÓN VIII DEL REGLAMENTO PARA EL GOBIERNO INTERIOR DEL CONGRESO, SE TURNA A LA COMISIÓN DE MEDIO AMBIENTE Y DESARROLLO SUSTENTABLE.</w:t>
      </w:r>
    </w:p>
    <w:p w:rsidR="008C51B9" w:rsidRPr="008E0B28" w:rsidRDefault="008C51B9" w:rsidP="003D21CF">
      <w:pPr>
        <w:spacing w:after="0"/>
        <w:ind w:right="49"/>
        <w:jc w:val="both"/>
        <w:rPr>
          <w:rFonts w:eastAsia="Questrial"/>
          <w:b/>
        </w:rPr>
      </w:pPr>
    </w:p>
    <w:p w:rsidR="008C51B9" w:rsidRPr="008E0B28" w:rsidRDefault="008C51B9" w:rsidP="003D21CF">
      <w:pPr>
        <w:pStyle w:val="Prrafodelista"/>
        <w:numPr>
          <w:ilvl w:val="0"/>
          <w:numId w:val="18"/>
        </w:numPr>
        <w:ind w:left="0" w:right="49" w:hanging="425"/>
        <w:contextualSpacing/>
        <w:jc w:val="both"/>
        <w:rPr>
          <w:rFonts w:eastAsia="Questrial"/>
          <w:sz w:val="22"/>
          <w:szCs w:val="22"/>
        </w:rPr>
      </w:pPr>
      <w:r w:rsidRPr="008E0B28">
        <w:rPr>
          <w:rFonts w:eastAsia="Questrial"/>
          <w:sz w:val="22"/>
          <w:szCs w:val="22"/>
        </w:rPr>
        <w:t>3 OFICIOS SIGNADOS POR LOS CC. LIC. MIGUEL ÁNGEL SALAZAR RANGEL, PRESIDENTE MUNICIPAL Y LIC. SANDRA SALAZAR GARCÍA, SECRETARIA DE DESARROLLO SOCIAL Y HUMANO DEL MUNICIPIO DE MONTEMORELOS, NUEVO LEÓN,</w:t>
      </w:r>
      <w:r w:rsidRPr="008E0B28">
        <w:rPr>
          <w:rFonts w:eastAsia="Questrial"/>
          <w:b/>
          <w:sz w:val="22"/>
          <w:szCs w:val="22"/>
        </w:rPr>
        <w:t xml:space="preserve"> </w:t>
      </w:r>
      <w:r w:rsidRPr="008E0B28">
        <w:rPr>
          <w:rFonts w:eastAsia="Questrial"/>
          <w:sz w:val="22"/>
          <w:szCs w:val="22"/>
        </w:rPr>
        <w:t xml:space="preserve">MEDIANTE LOS CUALES DAN CONTESTACIÓN A DIVERSOS EXHORTOS REALIZADOS POR ESTA SOBERANÍA. </w:t>
      </w:r>
      <w:r w:rsidRPr="008E0B28">
        <w:rPr>
          <w:rFonts w:eastAsia="Questrial"/>
          <w:b/>
          <w:sz w:val="22"/>
          <w:szCs w:val="22"/>
        </w:rPr>
        <w:t xml:space="preserve">DE ENTERADO Y SE ANEXAN EN LOS ACUERDOS ADMINISTRATIVOS NÚM. 531, 527 Y 546 APROBADOS POR ESTA SOBERANÍA; ASÍ MISMO REMÍTASE COPIA DE LOS ESCRITOS AL COMITÉ DE SEGUIMIENTO DE ACUERDOS Y A LOS </w:t>
      </w:r>
      <w:proofErr w:type="spellStart"/>
      <w:r w:rsidRPr="008E0B28">
        <w:rPr>
          <w:rFonts w:eastAsia="Questrial"/>
          <w:b/>
          <w:sz w:val="22"/>
          <w:szCs w:val="22"/>
        </w:rPr>
        <w:t>PROMOVENTES</w:t>
      </w:r>
      <w:proofErr w:type="spellEnd"/>
      <w:r w:rsidRPr="008E0B28">
        <w:rPr>
          <w:rFonts w:eastAsia="Questrial"/>
          <w:b/>
          <w:sz w:val="22"/>
          <w:szCs w:val="22"/>
        </w:rPr>
        <w:t>.</w:t>
      </w:r>
    </w:p>
    <w:p w:rsidR="008C51B9" w:rsidRPr="008E0B28" w:rsidRDefault="008C51B9" w:rsidP="003D21CF">
      <w:pPr>
        <w:spacing w:after="0"/>
        <w:ind w:right="49"/>
        <w:jc w:val="both"/>
        <w:rPr>
          <w:rFonts w:eastAsia="Questrial"/>
          <w:b/>
        </w:rPr>
      </w:pPr>
    </w:p>
    <w:p w:rsidR="008C51B9" w:rsidRPr="008E0B28" w:rsidRDefault="008C51B9" w:rsidP="003D21CF">
      <w:pPr>
        <w:pStyle w:val="Prrafodelista"/>
        <w:numPr>
          <w:ilvl w:val="0"/>
          <w:numId w:val="18"/>
        </w:numPr>
        <w:ind w:left="0" w:right="49" w:hanging="425"/>
        <w:contextualSpacing/>
        <w:jc w:val="both"/>
        <w:rPr>
          <w:rFonts w:eastAsia="Questrial"/>
          <w:sz w:val="22"/>
          <w:szCs w:val="22"/>
        </w:rPr>
      </w:pPr>
      <w:r w:rsidRPr="008E0B28">
        <w:rPr>
          <w:rFonts w:eastAsia="Questrial"/>
          <w:sz w:val="22"/>
          <w:szCs w:val="22"/>
        </w:rPr>
        <w:t xml:space="preserve">ESCRITO PRESENTADO POR EL C. </w:t>
      </w:r>
      <w:proofErr w:type="spellStart"/>
      <w:r w:rsidRPr="008E0B28">
        <w:rPr>
          <w:rFonts w:eastAsia="Questrial"/>
          <w:sz w:val="22"/>
          <w:szCs w:val="22"/>
        </w:rPr>
        <w:t>DIP</w:t>
      </w:r>
      <w:proofErr w:type="spellEnd"/>
      <w:r w:rsidRPr="008E0B28">
        <w:rPr>
          <w:rFonts w:eastAsia="Questrial"/>
          <w:sz w:val="22"/>
          <w:szCs w:val="22"/>
        </w:rPr>
        <w:t>. JAVIER CABALLERO GAONA Y LOS INTEGRANTES DEL GRUPO LEGISLATIVO DEL PARTIDO REVOLUCIONARIO INSTITUCIONAL DE LA LXXVI LEGISLATURA,</w:t>
      </w:r>
      <w:r w:rsidRPr="008E0B28">
        <w:rPr>
          <w:rFonts w:eastAsia="Questrial"/>
          <w:b/>
          <w:sz w:val="22"/>
          <w:szCs w:val="22"/>
        </w:rPr>
        <w:t xml:space="preserve"> </w:t>
      </w:r>
      <w:r w:rsidRPr="008E0B28">
        <w:rPr>
          <w:rFonts w:eastAsia="Questrial"/>
          <w:sz w:val="22"/>
          <w:szCs w:val="22"/>
        </w:rPr>
        <w:t xml:space="preserve">MEDIANTE EL CUAL PRESENTAN INICIATIVA DE REFORMA AL ARTÍCULO 2 DE LA LEY QUE CREA UNA INSTITUCIÓN PÚBLICA DESCENTRALIZADA CON PERSONALIDAD JURÍDICA PROPIA Y CON DOMICILIO EN LA CIUDAD DE MONTERREY, QUE SE DENOMINARÁ “SERVICIOS DE AGUA Y DRENAJE DE MONTERREY” Y EL ARTÍCULO 15 DE LA LEY DE AGUA POTABLE Y SANEAMIENTO PARA EL ESTADO DE NUEVO LEÓN. </w:t>
      </w:r>
      <w:r w:rsidRPr="008E0B28">
        <w:rPr>
          <w:rFonts w:eastAsia="Questrial"/>
          <w:b/>
          <w:sz w:val="22"/>
          <w:szCs w:val="22"/>
        </w:rPr>
        <w:t>DE ENTERADO Y DE CONFORMIDAD CON LO ESTABLECIDO EN LOS ARTÍCULOS 24 FRACCIÓN III Y 39 FRACCIÓN VIII DEL REGLAMENTO PARA EL GOBIERNO INTERIOR DEL CONGRESO, SE TURNA A LA COMISIÓN DE MEDIO AMBIENTE Y DESARROLLO SUSTENTABLE.</w:t>
      </w:r>
    </w:p>
    <w:p w:rsidR="008C51B9" w:rsidRPr="008E0B28" w:rsidRDefault="008C51B9" w:rsidP="003D21CF">
      <w:pPr>
        <w:spacing w:after="0"/>
        <w:ind w:right="49"/>
        <w:jc w:val="both"/>
        <w:rPr>
          <w:rFonts w:eastAsia="Questrial"/>
          <w:b/>
        </w:rPr>
      </w:pPr>
    </w:p>
    <w:p w:rsidR="008C51B9" w:rsidRPr="008E0B28" w:rsidRDefault="008C51B9" w:rsidP="003D21CF">
      <w:pPr>
        <w:pStyle w:val="Prrafodelista"/>
        <w:numPr>
          <w:ilvl w:val="0"/>
          <w:numId w:val="18"/>
        </w:numPr>
        <w:ind w:left="0" w:right="49" w:hanging="425"/>
        <w:contextualSpacing/>
        <w:jc w:val="both"/>
        <w:rPr>
          <w:rFonts w:eastAsia="Questrial"/>
          <w:sz w:val="22"/>
          <w:szCs w:val="22"/>
        </w:rPr>
      </w:pPr>
      <w:r w:rsidRPr="008E0B28">
        <w:rPr>
          <w:rFonts w:eastAsia="Questrial"/>
          <w:sz w:val="22"/>
          <w:szCs w:val="22"/>
        </w:rPr>
        <w:lastRenderedPageBreak/>
        <w:t xml:space="preserve">ESCRITO PRESENTADO POR EL C. </w:t>
      </w:r>
      <w:proofErr w:type="spellStart"/>
      <w:r w:rsidRPr="008E0B28">
        <w:rPr>
          <w:rFonts w:eastAsia="Questrial"/>
          <w:sz w:val="22"/>
          <w:szCs w:val="22"/>
        </w:rPr>
        <w:t>DIP</w:t>
      </w:r>
      <w:proofErr w:type="spellEnd"/>
      <w:r w:rsidRPr="008E0B28">
        <w:rPr>
          <w:rFonts w:eastAsia="Questrial"/>
          <w:sz w:val="22"/>
          <w:szCs w:val="22"/>
        </w:rPr>
        <w:t>. JULIO CÉSAR CANTÚ GONZÁLEZ, INTEGRANTE DEL GRUPO LEGISLATIVO DEL PARTIDO REVOLUCIONARIO INSTITUCIONAL DE LA LXXVI LEGISLATURA,</w:t>
      </w:r>
      <w:r w:rsidRPr="008E0B28">
        <w:rPr>
          <w:rFonts w:eastAsia="Questrial"/>
          <w:b/>
          <w:sz w:val="22"/>
          <w:szCs w:val="22"/>
        </w:rPr>
        <w:t xml:space="preserve"> </w:t>
      </w:r>
      <w:r w:rsidRPr="008E0B28">
        <w:rPr>
          <w:rFonts w:eastAsia="Questrial"/>
          <w:sz w:val="22"/>
          <w:szCs w:val="22"/>
        </w:rPr>
        <w:t xml:space="preserve">MEDIANTE EL CUAL SOLICITA LA APROBACIÓN DE UN PUNTO DE ACUERDO, A FIN DE EXHORTAR AL CONSEJO DE ADMINISTRACIÓN DE LA “RED ESTATAL DE AUTOPISTAS DE NUEVO LEÓN”, PARA QUE RECONSIDEREN EL NO APLICAR EL AUMENTO A LAS TARIFAS DE LAS CASETAS EN LAS AUTOPISTAS MONTERREY-CADEREYTA Y ANILLO PERIFÉRICO, A FIN DE SALVAGUARDAR LA ECONOMÍA DE LAS Y LOS NUEVOLEONESES; ASÍ COMO EL EVALUAR HACER UN MEJOR DESCUENTO A LOS HABITANTES DE LOS MUNICIPIOS DE JUÁREZ Y GUADALUPE, </w:t>
      </w:r>
      <w:proofErr w:type="spellStart"/>
      <w:r w:rsidRPr="008E0B28">
        <w:rPr>
          <w:rFonts w:eastAsia="Questrial"/>
          <w:sz w:val="22"/>
          <w:szCs w:val="22"/>
        </w:rPr>
        <w:t>N.L</w:t>
      </w:r>
      <w:proofErr w:type="spellEnd"/>
      <w:r w:rsidRPr="008E0B28">
        <w:rPr>
          <w:rFonts w:eastAsia="Questrial"/>
          <w:sz w:val="22"/>
          <w:szCs w:val="22"/>
        </w:rPr>
        <w:t xml:space="preserve">. </w:t>
      </w:r>
      <w:r w:rsidRPr="008E0B28">
        <w:rPr>
          <w:rFonts w:eastAsia="Questrial"/>
          <w:b/>
          <w:sz w:val="22"/>
          <w:szCs w:val="22"/>
        </w:rPr>
        <w:t>DE ENTERADO Y DE CONFORMIDAD CON LO ESTABLECIDO EN LOS ARTÍCULOS 24 FRACCIÓN III Y 39 FRACCIÓN X DEL REGLAMENTO PARA EL GOBIERNO INTERIOR DEL CONGRESO, SE TURNA A LA COMISIÓN DE MOVILIDAD.</w:t>
      </w:r>
    </w:p>
    <w:p w:rsidR="008C51B9" w:rsidRPr="008E0B28" w:rsidRDefault="008C51B9" w:rsidP="003D21CF">
      <w:pPr>
        <w:spacing w:after="0"/>
        <w:ind w:right="49"/>
        <w:jc w:val="both"/>
        <w:rPr>
          <w:rFonts w:eastAsia="Questrial"/>
          <w:b/>
        </w:rPr>
      </w:pPr>
    </w:p>
    <w:p w:rsidR="008C51B9" w:rsidRPr="008E0B28" w:rsidRDefault="008C51B9" w:rsidP="003D21CF">
      <w:pPr>
        <w:pStyle w:val="Prrafodelista"/>
        <w:numPr>
          <w:ilvl w:val="0"/>
          <w:numId w:val="18"/>
        </w:numPr>
        <w:ind w:left="0" w:right="49" w:hanging="425"/>
        <w:contextualSpacing/>
        <w:jc w:val="both"/>
        <w:rPr>
          <w:rFonts w:eastAsia="Questrial"/>
          <w:sz w:val="22"/>
          <w:szCs w:val="22"/>
        </w:rPr>
      </w:pPr>
      <w:r w:rsidRPr="008E0B28">
        <w:rPr>
          <w:rFonts w:eastAsia="Questrial"/>
          <w:sz w:val="22"/>
          <w:szCs w:val="22"/>
        </w:rPr>
        <w:t xml:space="preserve">ESCRITO SIGNADO POR EL C. ERNESTO CHRISTIAN </w:t>
      </w:r>
      <w:proofErr w:type="spellStart"/>
      <w:r w:rsidRPr="008E0B28">
        <w:rPr>
          <w:rFonts w:eastAsia="Questrial"/>
          <w:sz w:val="22"/>
          <w:szCs w:val="22"/>
        </w:rPr>
        <w:t>ENKERLIN</w:t>
      </w:r>
      <w:proofErr w:type="spellEnd"/>
      <w:r w:rsidRPr="008E0B28">
        <w:rPr>
          <w:rFonts w:eastAsia="Questrial"/>
          <w:sz w:val="22"/>
          <w:szCs w:val="22"/>
        </w:rPr>
        <w:t xml:space="preserve"> </w:t>
      </w:r>
      <w:proofErr w:type="spellStart"/>
      <w:r w:rsidRPr="008E0B28">
        <w:rPr>
          <w:rFonts w:eastAsia="Questrial"/>
          <w:sz w:val="22"/>
          <w:szCs w:val="22"/>
        </w:rPr>
        <w:t>HOEFLICH</w:t>
      </w:r>
      <w:proofErr w:type="spellEnd"/>
      <w:r w:rsidRPr="008E0B28">
        <w:rPr>
          <w:rFonts w:eastAsia="Questrial"/>
          <w:sz w:val="22"/>
          <w:szCs w:val="22"/>
        </w:rPr>
        <w:t xml:space="preserve"> Y UN GRUPO DE CIUDADANOS,</w:t>
      </w:r>
      <w:r w:rsidRPr="008E0B28">
        <w:rPr>
          <w:rFonts w:eastAsia="Questrial"/>
          <w:b/>
          <w:sz w:val="22"/>
          <w:szCs w:val="22"/>
        </w:rPr>
        <w:t xml:space="preserve"> </w:t>
      </w:r>
      <w:r w:rsidRPr="008E0B28">
        <w:rPr>
          <w:rFonts w:eastAsia="Questrial"/>
          <w:sz w:val="22"/>
          <w:szCs w:val="22"/>
        </w:rPr>
        <w:t xml:space="preserve">MEDIANTE EL CUAL HACEN DIVERSOS COMENTARIOS, SOBRE EL DECRETO QUE LIMITA E INCLUSO PROHÍBE LA CIRCULACIÓN DE VEHÍCULOS RECREATIVOS CONSIDERADOS EN LA LEY QUE REGULA EL USO DE VEHÍCULOS RECREATIVOS TODO TERRENO EN EL ESTADO DE NUEVO LEÓN. </w:t>
      </w:r>
      <w:r w:rsidRPr="008E0B28">
        <w:rPr>
          <w:rFonts w:eastAsia="Questrial"/>
          <w:b/>
          <w:sz w:val="22"/>
          <w:szCs w:val="22"/>
        </w:rPr>
        <w:t>DE ENTERADO Y SE REMITE A LA COMISIÓN DE MEDIO AMBIENTE Y DESARROLLO SUSTENTABLE, PARA SU CONOCIMIENTO Y EFECTOS A QUE HAYA LUGAR.</w:t>
      </w:r>
    </w:p>
    <w:p w:rsidR="008C51B9" w:rsidRPr="008E0B28" w:rsidRDefault="008C51B9" w:rsidP="003D21CF">
      <w:pPr>
        <w:spacing w:after="0"/>
        <w:ind w:right="49"/>
        <w:jc w:val="both"/>
        <w:rPr>
          <w:rFonts w:eastAsia="Questrial"/>
          <w:b/>
        </w:rPr>
      </w:pPr>
    </w:p>
    <w:p w:rsidR="008C51B9" w:rsidRPr="008E0B28" w:rsidRDefault="008C51B9" w:rsidP="003D21CF">
      <w:pPr>
        <w:pStyle w:val="Prrafodelista"/>
        <w:numPr>
          <w:ilvl w:val="0"/>
          <w:numId w:val="18"/>
        </w:numPr>
        <w:ind w:left="0" w:right="49" w:hanging="425"/>
        <w:contextualSpacing/>
        <w:jc w:val="both"/>
        <w:rPr>
          <w:rFonts w:eastAsia="Questrial"/>
          <w:sz w:val="22"/>
          <w:szCs w:val="22"/>
        </w:rPr>
      </w:pPr>
      <w:r w:rsidRPr="008E0B28">
        <w:rPr>
          <w:rFonts w:eastAsia="Questrial"/>
          <w:sz w:val="22"/>
          <w:szCs w:val="22"/>
        </w:rPr>
        <w:t xml:space="preserve">ESCRITO PRESENTADO POR LA C. </w:t>
      </w:r>
      <w:proofErr w:type="spellStart"/>
      <w:r w:rsidRPr="008E0B28">
        <w:rPr>
          <w:rFonts w:eastAsia="Questrial"/>
          <w:sz w:val="22"/>
          <w:szCs w:val="22"/>
        </w:rPr>
        <w:t>DIP</w:t>
      </w:r>
      <w:proofErr w:type="spellEnd"/>
      <w:r w:rsidRPr="008E0B28">
        <w:rPr>
          <w:rFonts w:eastAsia="Questrial"/>
          <w:sz w:val="22"/>
          <w:szCs w:val="22"/>
        </w:rPr>
        <w:t>. IVONNE LILIANA ÁLVAREZ GARCÍA Y LOS INTEGRANTES DEL GRUPO LEGISLATIVO DEL PARTIDO REVOLUCIONARIO INSTITUCIONAL DE LA LXXVI LEGISLATURA,</w:t>
      </w:r>
      <w:r w:rsidRPr="008E0B28">
        <w:rPr>
          <w:rFonts w:eastAsia="Questrial"/>
          <w:b/>
          <w:sz w:val="22"/>
          <w:szCs w:val="22"/>
        </w:rPr>
        <w:t xml:space="preserve"> </w:t>
      </w:r>
      <w:r w:rsidRPr="008E0B28">
        <w:rPr>
          <w:rFonts w:eastAsia="Questrial"/>
          <w:sz w:val="22"/>
          <w:szCs w:val="22"/>
        </w:rPr>
        <w:t xml:space="preserve">MEDIANTE EL CUAL PRESENTAN INICIATIVA DE REFORMA AL ARTÍCULO 2.-A. DE LA LEY DEL IMPUESTO AL VALOR AGREGADO. </w:t>
      </w:r>
      <w:r w:rsidRPr="008E0B28">
        <w:rPr>
          <w:rFonts w:eastAsia="Questrial"/>
          <w:b/>
          <w:sz w:val="22"/>
          <w:szCs w:val="22"/>
        </w:rPr>
        <w:t>DE ENTERADO Y DE CONFORMIDAD CON LO ESTABLECIDO EN LOS ARTÍCULOS 24 FRACCIÓN III Y 39 FRACCIÓN II DEL REGLAMENTO PARA EL GOBIERNO INTERIOR DEL CONGRESO, SE TURNA A LA COMISIÓN DE LEGISLACIÓN.</w:t>
      </w:r>
    </w:p>
    <w:p w:rsidR="008C51B9" w:rsidRPr="008E0B28" w:rsidRDefault="008C51B9" w:rsidP="003D21CF">
      <w:pPr>
        <w:spacing w:after="0"/>
        <w:ind w:right="49"/>
        <w:jc w:val="both"/>
        <w:rPr>
          <w:rFonts w:eastAsia="Questrial"/>
          <w:b/>
        </w:rPr>
      </w:pPr>
    </w:p>
    <w:p w:rsidR="008C51B9" w:rsidRPr="008E0B28" w:rsidRDefault="008C51B9" w:rsidP="003D21CF">
      <w:pPr>
        <w:pStyle w:val="Prrafodelista"/>
        <w:numPr>
          <w:ilvl w:val="0"/>
          <w:numId w:val="18"/>
        </w:numPr>
        <w:ind w:left="0" w:right="49" w:hanging="425"/>
        <w:contextualSpacing/>
        <w:jc w:val="both"/>
        <w:rPr>
          <w:rFonts w:eastAsia="Questrial"/>
          <w:sz w:val="22"/>
          <w:szCs w:val="22"/>
        </w:rPr>
      </w:pPr>
      <w:r w:rsidRPr="008E0B28">
        <w:rPr>
          <w:rFonts w:eastAsia="Questrial"/>
          <w:sz w:val="22"/>
          <w:szCs w:val="22"/>
        </w:rPr>
        <w:t>ESCRITO PRESENTADO POR EL C. ROQUE RODRÍGUEZ HERNÁNDEZ,</w:t>
      </w:r>
      <w:r w:rsidRPr="008E0B28">
        <w:rPr>
          <w:rFonts w:eastAsia="Questrial"/>
          <w:b/>
          <w:sz w:val="22"/>
          <w:szCs w:val="22"/>
        </w:rPr>
        <w:t xml:space="preserve"> </w:t>
      </w:r>
      <w:r w:rsidRPr="008E0B28">
        <w:rPr>
          <w:rFonts w:eastAsia="Questrial"/>
          <w:sz w:val="22"/>
          <w:szCs w:val="22"/>
        </w:rPr>
        <w:t xml:space="preserve">MEDIANTE EL CUAL PRESENTA DENUNCIA EN CONTRA DE DIVERSOS FUNCIONARIOS PÚBLICOS DE LA FISCALÍA GENERAL DE JUSTICIA DE NUEVO LEÓN, POR LAS PRESUNTAS FALTAS A SU ENCOMIENDA. </w:t>
      </w:r>
      <w:r w:rsidRPr="008E0B28">
        <w:rPr>
          <w:rFonts w:eastAsia="Questrial"/>
          <w:b/>
          <w:sz w:val="22"/>
          <w:szCs w:val="22"/>
        </w:rPr>
        <w:t>DE ENTERADO Y DE CONFORMIDAD CON LO ESTABLECIDO EN LOS ARTÍCULOS 24 FRACCIÓN III Y 39 FRACCIÓN XXII DEL REGLAMENTO PARA EL GOBIERNO INTERIOR DEL CONGRESO, SE TURNA A LA COMISIÓN ANTICORRUPCIÓN.</w:t>
      </w:r>
    </w:p>
    <w:p w:rsidR="008C51B9" w:rsidRPr="008E0B28" w:rsidRDefault="008C51B9" w:rsidP="003D21CF">
      <w:pPr>
        <w:spacing w:after="0"/>
        <w:ind w:right="49"/>
        <w:jc w:val="both"/>
        <w:rPr>
          <w:rFonts w:eastAsia="Questrial"/>
          <w:b/>
        </w:rPr>
      </w:pPr>
    </w:p>
    <w:p w:rsidR="008C51B9" w:rsidRPr="008E0B28" w:rsidRDefault="008C51B9" w:rsidP="003D21CF">
      <w:pPr>
        <w:pStyle w:val="Prrafodelista"/>
        <w:numPr>
          <w:ilvl w:val="0"/>
          <w:numId w:val="18"/>
        </w:numPr>
        <w:ind w:left="0" w:right="49" w:hanging="425"/>
        <w:contextualSpacing/>
        <w:jc w:val="both"/>
        <w:rPr>
          <w:rFonts w:eastAsia="Questrial"/>
          <w:sz w:val="22"/>
          <w:szCs w:val="22"/>
        </w:rPr>
      </w:pPr>
      <w:r w:rsidRPr="008E0B28">
        <w:rPr>
          <w:rFonts w:eastAsia="Questrial"/>
          <w:sz w:val="22"/>
          <w:szCs w:val="22"/>
        </w:rPr>
        <w:t xml:space="preserve">ESCRITO PRESENTADO POR LA C. LIC. ILIANA </w:t>
      </w:r>
      <w:proofErr w:type="spellStart"/>
      <w:r w:rsidRPr="008E0B28">
        <w:rPr>
          <w:rFonts w:eastAsia="Questrial"/>
          <w:sz w:val="22"/>
          <w:szCs w:val="22"/>
        </w:rPr>
        <w:t>NOHEMI</w:t>
      </w:r>
      <w:proofErr w:type="spellEnd"/>
      <w:r w:rsidRPr="008E0B28">
        <w:rPr>
          <w:rFonts w:eastAsia="Questrial"/>
          <w:sz w:val="22"/>
          <w:szCs w:val="22"/>
        </w:rPr>
        <w:t xml:space="preserve"> REYNA FLORES, EN REPRESENTACIÓN DE LA ASOCIACIÓN DENOMINADA PRESERVACIÓN NATURAL, A.C.,</w:t>
      </w:r>
      <w:r w:rsidRPr="008E0B28">
        <w:rPr>
          <w:rFonts w:eastAsia="Questrial"/>
          <w:b/>
          <w:sz w:val="22"/>
          <w:szCs w:val="22"/>
        </w:rPr>
        <w:t xml:space="preserve"> </w:t>
      </w:r>
      <w:r w:rsidRPr="008E0B28">
        <w:rPr>
          <w:rFonts w:eastAsia="Questrial"/>
          <w:sz w:val="22"/>
          <w:szCs w:val="22"/>
        </w:rPr>
        <w:t xml:space="preserve">MEDIANTE EL CUAL PRESENTA DENUNCIA EN CONTRA DEL MUNICIPIO DE APODACA, NUEVO LEÓN, POR LAS PRESUNTAS VIOLACIONES A DERECHO. </w:t>
      </w:r>
      <w:r w:rsidRPr="008E0B28">
        <w:rPr>
          <w:rFonts w:eastAsia="Questrial"/>
          <w:b/>
          <w:sz w:val="22"/>
          <w:szCs w:val="22"/>
        </w:rPr>
        <w:t>DE ENTERADO Y DE CONFORMIDAD CON LO ESTABLECIDO EN LOS ARTÍCULOS 24 FRACCIÓN III Y 39 FRACCIÓN XXII DEL REGLAMENTO PARA EL GOBIERNO INTERIOR DEL CONGRESO, SE TURNA A LA COMISIÓN ANTICORRUPCIÓN.</w:t>
      </w:r>
    </w:p>
    <w:p w:rsidR="008C51B9" w:rsidRPr="008E0B28" w:rsidRDefault="008C51B9" w:rsidP="003D21CF">
      <w:pPr>
        <w:spacing w:after="0"/>
        <w:ind w:right="49"/>
        <w:jc w:val="both"/>
        <w:rPr>
          <w:rFonts w:eastAsia="Questrial"/>
          <w:b/>
        </w:rPr>
      </w:pPr>
    </w:p>
    <w:p w:rsidR="008C51B9" w:rsidRPr="008E0B28" w:rsidRDefault="008C51B9" w:rsidP="003D21CF">
      <w:pPr>
        <w:pStyle w:val="Prrafodelista"/>
        <w:numPr>
          <w:ilvl w:val="0"/>
          <w:numId w:val="18"/>
        </w:numPr>
        <w:ind w:left="0" w:right="49" w:hanging="425"/>
        <w:contextualSpacing/>
        <w:jc w:val="both"/>
        <w:rPr>
          <w:rFonts w:eastAsia="Questrial"/>
          <w:sz w:val="22"/>
          <w:szCs w:val="22"/>
        </w:rPr>
      </w:pPr>
      <w:r w:rsidRPr="008E0B28">
        <w:rPr>
          <w:rFonts w:eastAsia="Questrial"/>
          <w:sz w:val="22"/>
          <w:szCs w:val="22"/>
        </w:rPr>
        <w:lastRenderedPageBreak/>
        <w:t xml:space="preserve">ESCRITO PRESENTADO POR LA C. LIC. ILIANA </w:t>
      </w:r>
      <w:proofErr w:type="spellStart"/>
      <w:r w:rsidRPr="008E0B28">
        <w:rPr>
          <w:rFonts w:eastAsia="Questrial"/>
          <w:sz w:val="22"/>
          <w:szCs w:val="22"/>
        </w:rPr>
        <w:t>NOHEMI</w:t>
      </w:r>
      <w:proofErr w:type="spellEnd"/>
      <w:r w:rsidRPr="008E0B28">
        <w:rPr>
          <w:rFonts w:eastAsia="Questrial"/>
          <w:sz w:val="22"/>
          <w:szCs w:val="22"/>
        </w:rPr>
        <w:t xml:space="preserve"> REYNA FLORES, EN REPRESENTACIÓN DE LA ASOCIACIÓN DENOMINADA PRESERVACIÓN NATURAL, A.C.,</w:t>
      </w:r>
      <w:r w:rsidRPr="008E0B28">
        <w:rPr>
          <w:rFonts w:eastAsia="Questrial"/>
          <w:b/>
          <w:sz w:val="22"/>
          <w:szCs w:val="22"/>
        </w:rPr>
        <w:t xml:space="preserve"> </w:t>
      </w:r>
      <w:r w:rsidRPr="008E0B28">
        <w:rPr>
          <w:rFonts w:eastAsia="Questrial"/>
          <w:sz w:val="22"/>
          <w:szCs w:val="22"/>
        </w:rPr>
        <w:t xml:space="preserve">MEDIANTE EL CUAL PRESENTA DENUNCIA EN CONTRA DEL MUNICIPIO DE GUADALUPE, NUEVO LEÓN, POR LAS PRESUNTAS VIOLACIONES A DERECHO. </w:t>
      </w:r>
      <w:r w:rsidRPr="008E0B28">
        <w:rPr>
          <w:rFonts w:eastAsia="Questrial"/>
          <w:b/>
          <w:sz w:val="22"/>
          <w:szCs w:val="22"/>
        </w:rPr>
        <w:t>DE ENTERADO Y DE CONFORMIDAD CON LO ESTABLECIDO EN LOS ARTÍCULOS 24 FRACCIÓN III Y 39 FRACCIÓN XXII DEL REGLAMENTO PARA EL GOBIERNO INTERIOR DEL CONGRESO, SE TURNA A LA COMISIÓN ANTICORRUPCIÓN.</w:t>
      </w:r>
    </w:p>
    <w:p w:rsidR="008C51B9" w:rsidRPr="008E0B28" w:rsidRDefault="008C51B9" w:rsidP="003D21CF">
      <w:pPr>
        <w:spacing w:after="0"/>
        <w:ind w:right="49"/>
        <w:jc w:val="both"/>
        <w:rPr>
          <w:rFonts w:eastAsia="Questrial"/>
          <w:b/>
        </w:rPr>
      </w:pPr>
    </w:p>
    <w:p w:rsidR="008C51B9" w:rsidRPr="008E0B28" w:rsidRDefault="008C51B9" w:rsidP="003D21CF">
      <w:pPr>
        <w:pStyle w:val="Prrafodelista"/>
        <w:numPr>
          <w:ilvl w:val="0"/>
          <w:numId w:val="18"/>
        </w:numPr>
        <w:ind w:left="0" w:right="49" w:hanging="425"/>
        <w:contextualSpacing/>
        <w:jc w:val="both"/>
        <w:rPr>
          <w:rFonts w:eastAsia="Questrial"/>
          <w:sz w:val="22"/>
          <w:szCs w:val="22"/>
        </w:rPr>
      </w:pPr>
      <w:r w:rsidRPr="008E0B28">
        <w:rPr>
          <w:rFonts w:eastAsia="Questrial"/>
          <w:sz w:val="22"/>
          <w:szCs w:val="22"/>
        </w:rPr>
        <w:t xml:space="preserve">OFICIO SIGNADO POR EL C. LIC. JEAN </w:t>
      </w:r>
      <w:proofErr w:type="spellStart"/>
      <w:r w:rsidRPr="008E0B28">
        <w:rPr>
          <w:rFonts w:eastAsia="Questrial"/>
          <w:sz w:val="22"/>
          <w:szCs w:val="22"/>
        </w:rPr>
        <w:t>LEAUTAUD</w:t>
      </w:r>
      <w:proofErr w:type="spellEnd"/>
      <w:r w:rsidRPr="008E0B28">
        <w:rPr>
          <w:rFonts w:eastAsia="Questrial"/>
          <w:sz w:val="22"/>
          <w:szCs w:val="22"/>
        </w:rPr>
        <w:t xml:space="preserve"> </w:t>
      </w:r>
      <w:proofErr w:type="spellStart"/>
      <w:r w:rsidRPr="008E0B28">
        <w:rPr>
          <w:rFonts w:eastAsia="Questrial"/>
          <w:sz w:val="22"/>
          <w:szCs w:val="22"/>
        </w:rPr>
        <w:t>RUSSEX</w:t>
      </w:r>
      <w:proofErr w:type="spellEnd"/>
      <w:r w:rsidRPr="008E0B28">
        <w:rPr>
          <w:rFonts w:eastAsia="Questrial"/>
          <w:sz w:val="22"/>
          <w:szCs w:val="22"/>
        </w:rPr>
        <w:t xml:space="preserve">, DIRECTOR GENERAL DEL PARQUE FUNDIDORA, </w:t>
      </w:r>
      <w:proofErr w:type="spellStart"/>
      <w:r w:rsidRPr="008E0B28">
        <w:rPr>
          <w:rFonts w:eastAsia="Questrial"/>
          <w:sz w:val="22"/>
          <w:szCs w:val="22"/>
        </w:rPr>
        <w:t>O.P.D</w:t>
      </w:r>
      <w:proofErr w:type="spellEnd"/>
      <w:r w:rsidRPr="008E0B28">
        <w:rPr>
          <w:rFonts w:eastAsia="Questrial"/>
          <w:sz w:val="22"/>
          <w:szCs w:val="22"/>
        </w:rPr>
        <w:t>.,</w:t>
      </w:r>
      <w:r w:rsidRPr="008E0B28">
        <w:rPr>
          <w:rFonts w:eastAsia="Questrial"/>
          <w:b/>
          <w:sz w:val="22"/>
          <w:szCs w:val="22"/>
        </w:rPr>
        <w:t xml:space="preserve"> </w:t>
      </w:r>
      <w:r w:rsidRPr="008E0B28">
        <w:rPr>
          <w:rFonts w:eastAsia="Questrial"/>
          <w:sz w:val="22"/>
          <w:szCs w:val="22"/>
        </w:rPr>
        <w:t xml:space="preserve">MEDIANTE EL CUAL DA CONTESTACIÓN AL EXHORTO REALIZADO POR ESTA SOBERANÍA. </w:t>
      </w:r>
      <w:r w:rsidRPr="008E0B28">
        <w:rPr>
          <w:rFonts w:eastAsia="Questrial"/>
          <w:b/>
          <w:sz w:val="22"/>
          <w:szCs w:val="22"/>
        </w:rPr>
        <w:t xml:space="preserve">DE ENTERADO SE ANEXA EN EL ACUERDO ADMINISTRATIVO NÚM. 648 APROBADO POR ESTA SOBERANÍA; ASÍ MISMO REMÍTASE COPIA DEL ESCRITO AL COMITÉ DE SEGUIMIENTO DE ACUERDOS Y AL </w:t>
      </w:r>
      <w:proofErr w:type="spellStart"/>
      <w:r w:rsidRPr="008E0B28">
        <w:rPr>
          <w:rFonts w:eastAsia="Questrial"/>
          <w:b/>
          <w:sz w:val="22"/>
          <w:szCs w:val="22"/>
        </w:rPr>
        <w:t>PROMOVENTE</w:t>
      </w:r>
      <w:proofErr w:type="spellEnd"/>
      <w:r w:rsidRPr="008E0B28">
        <w:rPr>
          <w:rFonts w:eastAsia="Questrial"/>
          <w:b/>
          <w:sz w:val="22"/>
          <w:szCs w:val="22"/>
        </w:rPr>
        <w:t>.</w:t>
      </w:r>
    </w:p>
    <w:p w:rsidR="008C51B9" w:rsidRPr="008E0B28" w:rsidRDefault="008C51B9" w:rsidP="003D21CF">
      <w:pPr>
        <w:spacing w:after="0"/>
        <w:ind w:right="49"/>
        <w:jc w:val="both"/>
        <w:rPr>
          <w:rFonts w:eastAsia="Questrial"/>
          <w:b/>
        </w:rPr>
      </w:pPr>
    </w:p>
    <w:p w:rsidR="008C51B9" w:rsidRPr="008E0B28" w:rsidRDefault="008C51B9" w:rsidP="003D21CF">
      <w:pPr>
        <w:pStyle w:val="Prrafodelista"/>
        <w:numPr>
          <w:ilvl w:val="0"/>
          <w:numId w:val="18"/>
        </w:numPr>
        <w:ind w:left="0" w:right="49" w:hanging="425"/>
        <w:contextualSpacing/>
        <w:jc w:val="both"/>
        <w:rPr>
          <w:rFonts w:eastAsia="Questrial"/>
          <w:sz w:val="22"/>
          <w:szCs w:val="22"/>
        </w:rPr>
      </w:pPr>
      <w:r w:rsidRPr="008E0B28">
        <w:rPr>
          <w:rFonts w:eastAsia="Questrial"/>
          <w:sz w:val="22"/>
          <w:szCs w:val="22"/>
        </w:rPr>
        <w:t xml:space="preserve">ESCRITO PRESENTADO POR EL C. </w:t>
      </w:r>
      <w:proofErr w:type="spellStart"/>
      <w:r w:rsidRPr="008E0B28">
        <w:rPr>
          <w:rFonts w:eastAsia="Questrial"/>
          <w:sz w:val="22"/>
          <w:szCs w:val="22"/>
        </w:rPr>
        <w:t>DIP</w:t>
      </w:r>
      <w:proofErr w:type="spellEnd"/>
      <w:r w:rsidRPr="008E0B28">
        <w:rPr>
          <w:rFonts w:eastAsia="Questrial"/>
          <w:sz w:val="22"/>
          <w:szCs w:val="22"/>
        </w:rPr>
        <w:t>. MAURO ALBERTO MOLANO NORIEGA, INTEGRANTE DEL GRUPO LEGISLATIVO DEL PARTIDO ACCIÓN NACIONAL DE LA LXXVI LEGISLATURA,</w:t>
      </w:r>
      <w:r w:rsidRPr="008E0B28">
        <w:rPr>
          <w:rFonts w:eastAsia="Questrial"/>
          <w:b/>
          <w:sz w:val="22"/>
          <w:szCs w:val="22"/>
        </w:rPr>
        <w:t xml:space="preserve"> </w:t>
      </w:r>
      <w:r w:rsidRPr="008E0B28">
        <w:rPr>
          <w:rFonts w:eastAsia="Questrial"/>
          <w:sz w:val="22"/>
          <w:szCs w:val="22"/>
        </w:rPr>
        <w:t xml:space="preserve">MEDIANTE EL CUAL PRESENTA INICIATIVA POR LA QUE SE EXPIDE LA LEY QUE REGULA A LOS ESTABLECIMIENTOS QUE PRESTAN SERVICIOS DE ACCESO A INTERNET EN EL ESTADO DE NUEVO LEÓN, LA CUAL CONSTA DE 17 ARTÍCULOS Y 4 ARTÍCULOS TRANSITORIOS. </w:t>
      </w:r>
      <w:r w:rsidRPr="008E0B28">
        <w:rPr>
          <w:rFonts w:eastAsia="Questrial"/>
          <w:b/>
          <w:sz w:val="22"/>
          <w:szCs w:val="22"/>
        </w:rPr>
        <w:t>DE ENTERADO Y DE CONFORMIDAD CON LO ESTABLECIDO EN LOS ARTÍCULOS 24 FRACCIÓN III Y 39 FRACCIÓN II DEL REGLAMENTO PARA EL GOBIERNO INTERIOR DEL CONGRESO, SE TURNA A LA COMISIÓN DE LEGISLACIÓN.</w:t>
      </w:r>
    </w:p>
    <w:p w:rsidR="008C51B9" w:rsidRPr="008E0B28" w:rsidRDefault="008C51B9" w:rsidP="003D21CF">
      <w:pPr>
        <w:spacing w:after="0"/>
        <w:ind w:right="49"/>
        <w:jc w:val="both"/>
        <w:rPr>
          <w:rFonts w:eastAsia="Questrial"/>
          <w:b/>
        </w:rPr>
      </w:pPr>
    </w:p>
    <w:p w:rsidR="008C51B9" w:rsidRPr="008A62D9" w:rsidRDefault="008C51B9" w:rsidP="003D21CF">
      <w:pPr>
        <w:pStyle w:val="Prrafodelista"/>
        <w:numPr>
          <w:ilvl w:val="0"/>
          <w:numId w:val="18"/>
        </w:numPr>
        <w:ind w:left="0" w:right="49" w:hanging="425"/>
        <w:contextualSpacing/>
        <w:jc w:val="both"/>
        <w:rPr>
          <w:rFonts w:eastAsia="Questrial"/>
          <w:sz w:val="22"/>
          <w:szCs w:val="22"/>
        </w:rPr>
      </w:pPr>
      <w:r w:rsidRPr="008E0B28">
        <w:rPr>
          <w:rFonts w:eastAsia="Questrial"/>
          <w:sz w:val="22"/>
          <w:szCs w:val="22"/>
        </w:rPr>
        <w:t xml:space="preserve">ESCRITO SIGNADO POR EL C. </w:t>
      </w:r>
      <w:proofErr w:type="spellStart"/>
      <w:r w:rsidRPr="008E0B28">
        <w:rPr>
          <w:rFonts w:eastAsia="Questrial"/>
          <w:sz w:val="22"/>
          <w:szCs w:val="22"/>
        </w:rPr>
        <w:t>DIP</w:t>
      </w:r>
      <w:proofErr w:type="spellEnd"/>
      <w:r w:rsidRPr="008E0B28">
        <w:rPr>
          <w:rFonts w:eastAsia="Questrial"/>
          <w:sz w:val="22"/>
          <w:szCs w:val="22"/>
        </w:rPr>
        <w:t xml:space="preserve">. LUIS ALBERTO </w:t>
      </w:r>
      <w:proofErr w:type="spellStart"/>
      <w:r w:rsidRPr="008E0B28">
        <w:rPr>
          <w:rFonts w:eastAsia="Questrial"/>
          <w:sz w:val="22"/>
          <w:szCs w:val="22"/>
        </w:rPr>
        <w:t>SUSARREY</w:t>
      </w:r>
      <w:proofErr w:type="spellEnd"/>
      <w:r w:rsidRPr="008E0B28">
        <w:rPr>
          <w:rFonts w:eastAsia="Questrial"/>
          <w:sz w:val="22"/>
          <w:szCs w:val="22"/>
        </w:rPr>
        <w:t xml:space="preserve"> FLORES, INTEGRANTE DEL GRUPO LEGISLATIVO DEL PARTIDO ACCIÓN NACIONAL DE LA LXXVI LEGISLATURA, MEDIANTE EL CUAL PRESENTA INICIATIVA DE REFORMA AL ARTÍCULO 49 DE LA CONSTITUCIÓN POLÍTICA DEL ESTADO LIBRE Y SOBERANO DE NUEVO LEÓN. </w:t>
      </w:r>
      <w:r w:rsidRPr="008E0B28">
        <w:rPr>
          <w:rFonts w:eastAsia="Questrial"/>
          <w:b/>
          <w:sz w:val="22"/>
          <w:szCs w:val="22"/>
        </w:rPr>
        <w:t>DE ENTERADO Y DE CONFORMIDAD CON LO ESTABLECIDO EN LOS ARTÍCULOS 24 FRACCIÓN III Y 39 FRACCIÓN III DEL REGLAMENTO PARA EL GOBIERNO INTERIOR DEL CONGRESO, SE TURNA A LA COMISIÓN DE PUNTOS CONSTITUCIONALES.</w:t>
      </w:r>
    </w:p>
    <w:p w:rsidR="008C51B9" w:rsidRPr="008A62D9" w:rsidRDefault="008C51B9" w:rsidP="003D21CF">
      <w:pPr>
        <w:spacing w:after="0"/>
        <w:ind w:right="49"/>
        <w:jc w:val="both"/>
        <w:rPr>
          <w:rFonts w:eastAsia="Questrial"/>
        </w:rPr>
      </w:pPr>
    </w:p>
    <w:p w:rsidR="008C51B9" w:rsidRPr="008E0B28" w:rsidRDefault="008C51B9" w:rsidP="003D21CF">
      <w:pPr>
        <w:pStyle w:val="Prrafodelista"/>
        <w:numPr>
          <w:ilvl w:val="0"/>
          <w:numId w:val="18"/>
        </w:numPr>
        <w:ind w:left="0" w:right="49"/>
        <w:contextualSpacing/>
        <w:jc w:val="both"/>
        <w:rPr>
          <w:rFonts w:eastAsia="Questrial"/>
          <w:sz w:val="22"/>
          <w:szCs w:val="22"/>
        </w:rPr>
      </w:pPr>
      <w:r w:rsidRPr="008E0B28">
        <w:rPr>
          <w:rFonts w:eastAsia="Questrial"/>
          <w:sz w:val="22"/>
          <w:szCs w:val="22"/>
        </w:rPr>
        <w:t>ESCRITO SIGNADO POR EL C. C.P. MARCOS RODRÍGUEZ DURÁN, TESORERO MUNICIPAL DE APODACA, NUEVO LEÓN</w:t>
      </w:r>
      <w:r w:rsidRPr="008E0B28">
        <w:rPr>
          <w:rFonts w:eastAsia="Questrial"/>
          <w:b/>
          <w:sz w:val="22"/>
          <w:szCs w:val="22"/>
        </w:rPr>
        <w:t xml:space="preserve">, </w:t>
      </w:r>
      <w:r w:rsidRPr="008E0B28">
        <w:rPr>
          <w:rFonts w:eastAsia="Questrial"/>
          <w:sz w:val="22"/>
          <w:szCs w:val="22"/>
        </w:rPr>
        <w:t xml:space="preserve">MEDIANTE EL CUAL REMITE CONSTANCIA DE INSCRIPCIÓN DE CRÉDITO SIMPLE DE FECHA 15 DE FEBRERO DE 2023 EN EL REGISTRO PÚBLICO ÚNICO DE FINANCIAMIENTOS Y OBLIGACIONES DE ENTIDADES FEDERATIVAS Y MUNICIPIOS, RELATIVO AL DECRETO NÚM. 212. </w:t>
      </w:r>
      <w:r w:rsidRPr="008E0B28">
        <w:rPr>
          <w:rFonts w:eastAsia="Questrial"/>
          <w:b/>
          <w:sz w:val="22"/>
          <w:szCs w:val="22"/>
        </w:rPr>
        <w:t>DE ENTERADO Y DE CONFORMIDAD CON LO ESTABLECIDO EN EL ARTÍCULO 24 FRACCIÓN III DEL REGLAMENTO PARA EL GOBIERNO INTERIOR DEL CONGRESO, SE TURNA A LA COMISIÓN DE VIGILANCIA.</w:t>
      </w:r>
    </w:p>
    <w:p w:rsidR="008C51B9" w:rsidRPr="008E0B28" w:rsidRDefault="008C51B9" w:rsidP="003D21CF">
      <w:pPr>
        <w:spacing w:after="0"/>
        <w:ind w:right="49"/>
        <w:jc w:val="both"/>
        <w:rPr>
          <w:rFonts w:eastAsia="Questrial"/>
          <w:b/>
        </w:rPr>
      </w:pPr>
    </w:p>
    <w:p w:rsidR="008C51B9" w:rsidRPr="00992598" w:rsidRDefault="008C51B9" w:rsidP="003D21CF">
      <w:pPr>
        <w:pStyle w:val="Prrafodelista"/>
        <w:numPr>
          <w:ilvl w:val="0"/>
          <w:numId w:val="18"/>
        </w:numPr>
        <w:ind w:left="0" w:right="49" w:hanging="425"/>
        <w:contextualSpacing/>
        <w:jc w:val="both"/>
        <w:rPr>
          <w:rFonts w:eastAsia="Questrial"/>
          <w:sz w:val="22"/>
          <w:szCs w:val="22"/>
        </w:rPr>
      </w:pPr>
      <w:r w:rsidRPr="008E0B28">
        <w:rPr>
          <w:rFonts w:eastAsia="Questrial"/>
          <w:sz w:val="22"/>
          <w:szCs w:val="22"/>
        </w:rPr>
        <w:t xml:space="preserve">2 OFICIOS SIGNADOS POR EL C. HÉCTOR MANUEL PARADA CORREA, </w:t>
      </w:r>
      <w:r w:rsidRPr="00992598">
        <w:rPr>
          <w:rFonts w:eastAsia="Questrial"/>
          <w:sz w:val="22"/>
          <w:szCs w:val="22"/>
        </w:rPr>
        <w:t>DIRECTOR DE PROTECCIÓN CIVIL Y BOMBEROS DE MONTEMORELOS, NUEVO LEÓN,</w:t>
      </w:r>
      <w:r w:rsidRPr="00992598">
        <w:rPr>
          <w:rFonts w:eastAsia="Questrial"/>
          <w:b/>
          <w:sz w:val="22"/>
          <w:szCs w:val="22"/>
        </w:rPr>
        <w:t xml:space="preserve"> </w:t>
      </w:r>
      <w:r w:rsidRPr="00992598">
        <w:rPr>
          <w:rFonts w:eastAsia="Questrial"/>
          <w:sz w:val="22"/>
          <w:szCs w:val="22"/>
        </w:rPr>
        <w:t xml:space="preserve">MEDIANTE LOS CUALES DAN CONTESTACIÓN A DIVERSOS EXHORTOS REALIZADOS POR ESTA SOBERANÍA. </w:t>
      </w:r>
      <w:r w:rsidRPr="00992598">
        <w:rPr>
          <w:rFonts w:eastAsia="Questrial"/>
          <w:b/>
          <w:sz w:val="22"/>
          <w:szCs w:val="22"/>
        </w:rPr>
        <w:t>DE</w:t>
      </w:r>
      <w:r w:rsidRPr="008E0B28">
        <w:rPr>
          <w:rFonts w:eastAsia="Questrial"/>
          <w:b/>
          <w:sz w:val="22"/>
          <w:szCs w:val="22"/>
        </w:rPr>
        <w:t xml:space="preserve"> ENTERADO Y SE ANEXAN EN LOS </w:t>
      </w:r>
      <w:r w:rsidRPr="008E0B28">
        <w:rPr>
          <w:rFonts w:eastAsia="Questrial"/>
          <w:b/>
          <w:sz w:val="22"/>
          <w:szCs w:val="22"/>
        </w:rPr>
        <w:lastRenderedPageBreak/>
        <w:t xml:space="preserve">ACUERDOS ADMINISTRATIVOS NÚM. 536 Y 622 APROBADOS POR ESTA SOBERANÍA; ASÍ MISMO </w:t>
      </w:r>
      <w:r w:rsidRPr="00992598">
        <w:rPr>
          <w:rFonts w:eastAsia="Questrial"/>
          <w:b/>
          <w:sz w:val="22"/>
          <w:szCs w:val="22"/>
        </w:rPr>
        <w:t xml:space="preserve">REMÍTASE COPIA DE LOS ESCRITOS AL COMITÉ DE SEGUIMIENTO DE ACUERDOS Y AL </w:t>
      </w:r>
      <w:proofErr w:type="spellStart"/>
      <w:r w:rsidRPr="00992598">
        <w:rPr>
          <w:rFonts w:eastAsia="Questrial"/>
          <w:b/>
          <w:sz w:val="22"/>
          <w:szCs w:val="22"/>
        </w:rPr>
        <w:t>PROMOVENTE</w:t>
      </w:r>
      <w:proofErr w:type="spellEnd"/>
      <w:r w:rsidRPr="00992598">
        <w:rPr>
          <w:rFonts w:eastAsia="Questrial"/>
          <w:b/>
          <w:sz w:val="22"/>
          <w:szCs w:val="22"/>
        </w:rPr>
        <w:t>.</w:t>
      </w:r>
    </w:p>
    <w:p w:rsidR="008C51B9" w:rsidRPr="008E0B28" w:rsidRDefault="008C51B9" w:rsidP="003D21CF">
      <w:pPr>
        <w:spacing w:after="0"/>
        <w:ind w:right="49"/>
        <w:jc w:val="both"/>
        <w:rPr>
          <w:rFonts w:eastAsia="Questrial"/>
          <w:b/>
        </w:rPr>
      </w:pPr>
    </w:p>
    <w:p w:rsidR="008C51B9" w:rsidRPr="008E0B28" w:rsidRDefault="008C51B9" w:rsidP="003D21CF">
      <w:pPr>
        <w:pStyle w:val="Prrafodelista"/>
        <w:numPr>
          <w:ilvl w:val="0"/>
          <w:numId w:val="18"/>
        </w:numPr>
        <w:ind w:left="0" w:right="49" w:hanging="425"/>
        <w:contextualSpacing/>
        <w:jc w:val="both"/>
        <w:rPr>
          <w:rFonts w:eastAsia="Questrial"/>
          <w:sz w:val="22"/>
          <w:szCs w:val="22"/>
        </w:rPr>
      </w:pPr>
      <w:r w:rsidRPr="008E0B28">
        <w:rPr>
          <w:rFonts w:eastAsia="Questrial"/>
          <w:sz w:val="22"/>
          <w:szCs w:val="22"/>
        </w:rPr>
        <w:t xml:space="preserve">ESCRITO SIGNADO POR EL C. </w:t>
      </w:r>
      <w:proofErr w:type="spellStart"/>
      <w:r w:rsidRPr="008E0B28">
        <w:rPr>
          <w:rFonts w:eastAsia="Questrial"/>
          <w:sz w:val="22"/>
          <w:szCs w:val="22"/>
        </w:rPr>
        <w:t>DIP</w:t>
      </w:r>
      <w:proofErr w:type="spellEnd"/>
      <w:r w:rsidRPr="008E0B28">
        <w:rPr>
          <w:rFonts w:eastAsia="Questrial"/>
          <w:sz w:val="22"/>
          <w:szCs w:val="22"/>
        </w:rPr>
        <w:t xml:space="preserve">. HÉCTOR GARCÍA </w:t>
      </w:r>
      <w:proofErr w:type="spellStart"/>
      <w:r w:rsidRPr="008E0B28">
        <w:rPr>
          <w:rFonts w:eastAsia="Questrial"/>
          <w:sz w:val="22"/>
          <w:szCs w:val="22"/>
        </w:rPr>
        <w:t>GARCÍA</w:t>
      </w:r>
      <w:proofErr w:type="spellEnd"/>
      <w:r w:rsidRPr="008E0B28">
        <w:rPr>
          <w:rFonts w:eastAsia="Questrial"/>
          <w:sz w:val="22"/>
          <w:szCs w:val="22"/>
        </w:rPr>
        <w:t>, INTEGRANTE DEL GRUPO LEGISLATIVO MOVIMIENTO CIUDADANO DE LA LXXVI LEGISLATURA,</w:t>
      </w:r>
      <w:r w:rsidRPr="008E0B28">
        <w:rPr>
          <w:rFonts w:eastAsia="Questrial"/>
          <w:b/>
          <w:sz w:val="22"/>
          <w:szCs w:val="22"/>
        </w:rPr>
        <w:t xml:space="preserve"> </w:t>
      </w:r>
      <w:r w:rsidRPr="008E0B28">
        <w:rPr>
          <w:rFonts w:eastAsia="Questrial"/>
          <w:sz w:val="22"/>
          <w:szCs w:val="22"/>
        </w:rPr>
        <w:t xml:space="preserve">MEDIANTE EL CUAL PRESENTA INICIATIVA DE REFORMA AL ARTÍCULO 33 DE LA LEY DE GOBIERNO MUNICIPAL DEL ESTADO DE NUEVO LEÓN. </w:t>
      </w:r>
      <w:r w:rsidRPr="008E0B28">
        <w:rPr>
          <w:rFonts w:eastAsia="Questrial"/>
          <w:b/>
          <w:sz w:val="22"/>
          <w:szCs w:val="22"/>
        </w:rPr>
        <w:t>DE ENTERADO Y DE CONFORMIDAD CON LO ESTABLECIDO EN LOS ARTÍCULOS 24 FRACCIÓN III Y 39 FRACCIÓN II DEL REGLAMENTO PARA EL GOBIERNO INTERIOR DEL CONGRESO, SE TURNA A LA COMISIÓN DE LEGISLACIÓN.</w:t>
      </w:r>
    </w:p>
    <w:p w:rsidR="008C51B9" w:rsidRPr="008E0B28" w:rsidRDefault="008C51B9" w:rsidP="003D21CF">
      <w:pPr>
        <w:spacing w:after="0"/>
        <w:ind w:right="49"/>
        <w:jc w:val="both"/>
        <w:rPr>
          <w:rFonts w:eastAsia="Questrial"/>
          <w:b/>
        </w:rPr>
      </w:pPr>
    </w:p>
    <w:p w:rsidR="008C51B9" w:rsidRPr="008E0B28" w:rsidRDefault="008C51B9" w:rsidP="003D21CF">
      <w:pPr>
        <w:pStyle w:val="Prrafodelista"/>
        <w:numPr>
          <w:ilvl w:val="0"/>
          <w:numId w:val="18"/>
        </w:numPr>
        <w:ind w:left="0" w:right="49" w:hanging="425"/>
        <w:contextualSpacing/>
        <w:jc w:val="both"/>
        <w:rPr>
          <w:rFonts w:eastAsia="Questrial"/>
          <w:sz w:val="22"/>
          <w:szCs w:val="22"/>
        </w:rPr>
      </w:pPr>
      <w:r w:rsidRPr="008E0B28">
        <w:rPr>
          <w:rFonts w:eastAsia="Questrial"/>
          <w:sz w:val="22"/>
          <w:szCs w:val="22"/>
        </w:rPr>
        <w:t>2 OFICIOS SIGNADOS POR EL C. LIC. HÉCTOR JULIÁN MORALES RIVERA, SECRETARIO DEL AYUNTAMIENTO DE APODACA, NUEVO LEÓN,</w:t>
      </w:r>
      <w:r w:rsidRPr="008E0B28">
        <w:rPr>
          <w:rFonts w:eastAsia="Questrial"/>
          <w:b/>
          <w:sz w:val="22"/>
          <w:szCs w:val="22"/>
        </w:rPr>
        <w:t xml:space="preserve"> </w:t>
      </w:r>
      <w:r w:rsidRPr="00992598">
        <w:rPr>
          <w:rFonts w:eastAsia="Questrial"/>
          <w:sz w:val="22"/>
          <w:szCs w:val="22"/>
        </w:rPr>
        <w:t>MEDIANTE LOS CUALES DAN CONTESTACIÓN</w:t>
      </w:r>
      <w:r w:rsidRPr="008E0B28">
        <w:rPr>
          <w:rFonts w:eastAsia="Questrial"/>
          <w:sz w:val="22"/>
          <w:szCs w:val="22"/>
        </w:rPr>
        <w:t xml:space="preserve"> A DIVERSOS EXHORTOS REALIZADOS POR ESTA SOBERANÍA. </w:t>
      </w:r>
      <w:r w:rsidRPr="008E0B28">
        <w:rPr>
          <w:rFonts w:eastAsia="Questrial"/>
          <w:b/>
          <w:sz w:val="22"/>
          <w:szCs w:val="22"/>
        </w:rPr>
        <w:t>DE ENTERADO Y SE ANEXAN EN LOS ACUERDOS ADMINISTRATIVOS NÚM</w:t>
      </w:r>
      <w:r w:rsidRPr="00992598">
        <w:rPr>
          <w:rFonts w:eastAsia="Questrial"/>
          <w:b/>
          <w:sz w:val="22"/>
          <w:szCs w:val="22"/>
        </w:rPr>
        <w:t xml:space="preserve">. 605, 622, 636, 644, 648 Y 650 APROBADOS POR ESTA SOBERANÍA; ASÍ MISMO REMÍTASE COPIA DE LOS ESCRITOS AL COMITÉ DE SEGUIMIENTO DE ACUERDOS Y AL </w:t>
      </w:r>
      <w:proofErr w:type="spellStart"/>
      <w:r w:rsidRPr="00992598">
        <w:rPr>
          <w:rFonts w:eastAsia="Questrial"/>
          <w:b/>
          <w:sz w:val="22"/>
          <w:szCs w:val="22"/>
        </w:rPr>
        <w:t>PROMOVENTE</w:t>
      </w:r>
      <w:proofErr w:type="spellEnd"/>
      <w:r w:rsidRPr="00992598">
        <w:rPr>
          <w:rFonts w:eastAsia="Questrial"/>
          <w:b/>
          <w:sz w:val="22"/>
          <w:szCs w:val="22"/>
        </w:rPr>
        <w:t>.</w:t>
      </w:r>
    </w:p>
    <w:p w:rsidR="008C51B9" w:rsidRPr="008E0B28" w:rsidRDefault="008C51B9" w:rsidP="003D21CF">
      <w:pPr>
        <w:spacing w:after="0"/>
        <w:ind w:right="49"/>
        <w:jc w:val="both"/>
        <w:rPr>
          <w:rFonts w:eastAsia="Questrial"/>
          <w:b/>
        </w:rPr>
      </w:pPr>
    </w:p>
    <w:p w:rsidR="008C51B9" w:rsidRPr="008E0B28" w:rsidRDefault="008C51B9" w:rsidP="003D21CF">
      <w:pPr>
        <w:pStyle w:val="Prrafodelista"/>
        <w:numPr>
          <w:ilvl w:val="0"/>
          <w:numId w:val="18"/>
        </w:numPr>
        <w:ind w:left="0" w:right="49" w:hanging="425"/>
        <w:contextualSpacing/>
        <w:jc w:val="both"/>
        <w:rPr>
          <w:rFonts w:eastAsia="Questrial"/>
          <w:sz w:val="22"/>
          <w:szCs w:val="22"/>
        </w:rPr>
      </w:pPr>
      <w:r w:rsidRPr="008E0B28">
        <w:rPr>
          <w:rFonts w:eastAsia="Questrial"/>
          <w:sz w:val="22"/>
          <w:szCs w:val="22"/>
        </w:rPr>
        <w:t xml:space="preserve">ESCRITO SIGNADO POR LA C. </w:t>
      </w:r>
      <w:proofErr w:type="spellStart"/>
      <w:r w:rsidRPr="008E0B28">
        <w:rPr>
          <w:rFonts w:eastAsia="Questrial"/>
          <w:sz w:val="22"/>
          <w:szCs w:val="22"/>
        </w:rPr>
        <w:t>DIP</w:t>
      </w:r>
      <w:proofErr w:type="spellEnd"/>
      <w:r w:rsidRPr="008E0B28">
        <w:rPr>
          <w:rFonts w:eastAsia="Questrial"/>
          <w:sz w:val="22"/>
          <w:szCs w:val="22"/>
        </w:rPr>
        <w:t xml:space="preserve">. </w:t>
      </w:r>
      <w:proofErr w:type="spellStart"/>
      <w:r w:rsidRPr="008E0B28">
        <w:rPr>
          <w:rFonts w:eastAsia="Questrial"/>
          <w:sz w:val="22"/>
          <w:szCs w:val="22"/>
        </w:rPr>
        <w:t>ALHINNA</w:t>
      </w:r>
      <w:proofErr w:type="spellEnd"/>
      <w:r w:rsidRPr="008E0B28">
        <w:rPr>
          <w:rFonts w:eastAsia="Questrial"/>
          <w:sz w:val="22"/>
          <w:szCs w:val="22"/>
        </w:rPr>
        <w:t xml:space="preserve"> BERENICE VARGAS GARCÍA, INTEGRANTE DEL GRUPO LEGISLATIVO DEL PARTIDO REVOLUCIONARIO INSTITUCIONAL DE LA LXXVI LEGISLATURA,</w:t>
      </w:r>
      <w:r w:rsidRPr="008E0B28">
        <w:rPr>
          <w:rFonts w:eastAsia="Questrial"/>
          <w:b/>
          <w:sz w:val="22"/>
          <w:szCs w:val="22"/>
        </w:rPr>
        <w:t xml:space="preserve"> </w:t>
      </w:r>
      <w:r w:rsidRPr="008E0B28">
        <w:rPr>
          <w:rFonts w:eastAsia="Questrial"/>
          <w:sz w:val="22"/>
          <w:szCs w:val="22"/>
        </w:rPr>
        <w:t xml:space="preserve">MEDIANTE EL CUAL REMITE INFORMACIÓN COMPLEMENTARIA A SU INICIATIVA DE REFORMA A LA LEY DE AGUA POTABLE Y SANEAMIENTO PARA EL ESTADO DE NUEVO LEÓN. </w:t>
      </w:r>
      <w:r w:rsidRPr="008E0B28">
        <w:rPr>
          <w:rFonts w:eastAsia="Questrial"/>
          <w:b/>
          <w:sz w:val="22"/>
          <w:szCs w:val="22"/>
        </w:rPr>
        <w:t xml:space="preserve">DE ENTERADO Y SE ANEXA EN EL </w:t>
      </w:r>
      <w:r w:rsidRPr="00992598">
        <w:rPr>
          <w:rFonts w:eastAsia="Questrial"/>
          <w:b/>
          <w:sz w:val="22"/>
          <w:szCs w:val="22"/>
        </w:rPr>
        <w:t>EXPEDIENTE 15084/LXXVI</w:t>
      </w:r>
      <w:r w:rsidRPr="008E0B28">
        <w:rPr>
          <w:rFonts w:eastAsia="Questrial"/>
          <w:b/>
          <w:sz w:val="22"/>
          <w:szCs w:val="22"/>
        </w:rPr>
        <w:t xml:space="preserve"> QUE SE ENCUENTRA EN LA COMISIÓN DE MEDIO AMBIENTE Y DESARROLLO SUSTENTABLE.</w:t>
      </w:r>
    </w:p>
    <w:p w:rsidR="008C51B9" w:rsidRPr="008E0B28" w:rsidRDefault="008C51B9" w:rsidP="003D21CF">
      <w:pPr>
        <w:spacing w:after="0"/>
        <w:ind w:right="49"/>
        <w:jc w:val="both"/>
        <w:rPr>
          <w:rFonts w:eastAsia="Questrial"/>
          <w:b/>
        </w:rPr>
      </w:pPr>
    </w:p>
    <w:p w:rsidR="008C51B9" w:rsidRPr="008E0B28" w:rsidRDefault="008C51B9" w:rsidP="003D21CF">
      <w:pPr>
        <w:pStyle w:val="Prrafodelista"/>
        <w:numPr>
          <w:ilvl w:val="0"/>
          <w:numId w:val="18"/>
        </w:numPr>
        <w:ind w:left="0" w:right="49" w:hanging="425"/>
        <w:contextualSpacing/>
        <w:jc w:val="both"/>
        <w:rPr>
          <w:rFonts w:eastAsia="Questrial"/>
          <w:sz w:val="22"/>
          <w:szCs w:val="22"/>
        </w:rPr>
      </w:pPr>
      <w:r w:rsidRPr="008E0B28">
        <w:rPr>
          <w:rFonts w:eastAsia="Questrial"/>
          <w:sz w:val="22"/>
          <w:szCs w:val="22"/>
        </w:rPr>
        <w:t xml:space="preserve">ESCRITO SIGNADO POR LA C. </w:t>
      </w:r>
      <w:proofErr w:type="spellStart"/>
      <w:r w:rsidRPr="008E0B28">
        <w:rPr>
          <w:rFonts w:eastAsia="Questrial"/>
          <w:sz w:val="22"/>
          <w:szCs w:val="22"/>
        </w:rPr>
        <w:t>DIP</w:t>
      </w:r>
      <w:proofErr w:type="spellEnd"/>
      <w:r w:rsidRPr="008E0B28">
        <w:rPr>
          <w:rFonts w:eastAsia="Questrial"/>
          <w:sz w:val="22"/>
          <w:szCs w:val="22"/>
        </w:rPr>
        <w:t xml:space="preserve">. </w:t>
      </w:r>
      <w:proofErr w:type="spellStart"/>
      <w:r w:rsidRPr="008E0B28">
        <w:rPr>
          <w:rFonts w:eastAsia="Questrial"/>
          <w:sz w:val="22"/>
          <w:szCs w:val="22"/>
        </w:rPr>
        <w:t>ALHINNA</w:t>
      </w:r>
      <w:proofErr w:type="spellEnd"/>
      <w:r w:rsidRPr="008E0B28">
        <w:rPr>
          <w:rFonts w:eastAsia="Questrial"/>
          <w:sz w:val="22"/>
          <w:szCs w:val="22"/>
        </w:rPr>
        <w:t xml:space="preserve"> BERENICE VARGAS GARCÍA, INTEGRANTE DEL GRUPO LEGISLATIVO DEL PARTIDO REVOLUCIONARIO INSTITUCIONAL DE LA LXXVI LEGISLATURA,</w:t>
      </w:r>
      <w:r w:rsidRPr="008E0B28">
        <w:rPr>
          <w:rFonts w:eastAsia="Questrial"/>
          <w:b/>
          <w:sz w:val="22"/>
          <w:szCs w:val="22"/>
        </w:rPr>
        <w:t xml:space="preserve"> </w:t>
      </w:r>
      <w:r w:rsidRPr="008E0B28">
        <w:rPr>
          <w:rFonts w:eastAsia="Questrial"/>
          <w:sz w:val="22"/>
          <w:szCs w:val="22"/>
        </w:rPr>
        <w:t xml:space="preserve">MEDIANTE EL CUAL REMITE INFORMACIÓN COMPLEMENTARIA A SU INICIATIVA DE REFORMA A LA LEY PARA LA ATENCIÓN Y PROTECCIÓN DE LAS PERSONAS CON CONDICIÓN DEL ESPECTRO AUTISTA Y TRASTORNOS DEL </w:t>
      </w:r>
      <w:proofErr w:type="spellStart"/>
      <w:r w:rsidRPr="008E0B28">
        <w:rPr>
          <w:rFonts w:eastAsia="Questrial"/>
          <w:sz w:val="22"/>
          <w:szCs w:val="22"/>
        </w:rPr>
        <w:t>NEURODESARROLLO</w:t>
      </w:r>
      <w:proofErr w:type="spellEnd"/>
      <w:r w:rsidRPr="008E0B28">
        <w:rPr>
          <w:rFonts w:eastAsia="Questrial"/>
          <w:sz w:val="22"/>
          <w:szCs w:val="22"/>
        </w:rPr>
        <w:t xml:space="preserve"> PARA EL ESTADO DE NUEVO LEÓN. </w:t>
      </w:r>
      <w:r w:rsidRPr="008E0B28">
        <w:rPr>
          <w:rFonts w:eastAsia="Questrial"/>
          <w:b/>
          <w:sz w:val="22"/>
          <w:szCs w:val="22"/>
        </w:rPr>
        <w:t>DE ENTERADO Y SE ANEXA EN EL EXPEDIENTE 15107/LXXVI QUE SE ENCUENTRA EN LA COMISIÓN DE SALUD Y ATENCIÓN A GRUPOS VULNERABLES.</w:t>
      </w:r>
    </w:p>
    <w:p w:rsidR="008C51B9" w:rsidRPr="008E0B28" w:rsidRDefault="008C51B9" w:rsidP="003D21CF">
      <w:pPr>
        <w:spacing w:after="0"/>
        <w:ind w:right="49"/>
        <w:jc w:val="both"/>
        <w:rPr>
          <w:rFonts w:eastAsia="Questrial"/>
        </w:rPr>
      </w:pPr>
    </w:p>
    <w:p w:rsidR="008C51B9" w:rsidRPr="008E0B28" w:rsidRDefault="008C51B9" w:rsidP="003D21CF">
      <w:pPr>
        <w:pStyle w:val="Prrafodelista"/>
        <w:numPr>
          <w:ilvl w:val="0"/>
          <w:numId w:val="18"/>
        </w:numPr>
        <w:ind w:left="0" w:right="49" w:hanging="425"/>
        <w:contextualSpacing/>
        <w:jc w:val="both"/>
        <w:rPr>
          <w:rFonts w:eastAsia="Questrial"/>
          <w:sz w:val="22"/>
          <w:szCs w:val="22"/>
        </w:rPr>
      </w:pPr>
      <w:r w:rsidRPr="008E0B28">
        <w:rPr>
          <w:rFonts w:eastAsia="Questrial"/>
          <w:sz w:val="22"/>
          <w:szCs w:val="22"/>
        </w:rPr>
        <w:t xml:space="preserve">ESCRITO SIGNADO POR LA C. </w:t>
      </w:r>
      <w:proofErr w:type="spellStart"/>
      <w:r w:rsidRPr="008E0B28">
        <w:rPr>
          <w:rFonts w:eastAsia="Questrial"/>
          <w:sz w:val="22"/>
          <w:szCs w:val="22"/>
        </w:rPr>
        <w:t>DIP</w:t>
      </w:r>
      <w:proofErr w:type="spellEnd"/>
      <w:r w:rsidRPr="008E0B28">
        <w:rPr>
          <w:rFonts w:eastAsia="Questrial"/>
          <w:sz w:val="22"/>
          <w:szCs w:val="22"/>
        </w:rPr>
        <w:t xml:space="preserve">. </w:t>
      </w:r>
      <w:proofErr w:type="spellStart"/>
      <w:r w:rsidRPr="008E0B28">
        <w:rPr>
          <w:rFonts w:eastAsia="Questrial"/>
          <w:sz w:val="22"/>
          <w:szCs w:val="22"/>
        </w:rPr>
        <w:t>ALHINNA</w:t>
      </w:r>
      <w:proofErr w:type="spellEnd"/>
      <w:r w:rsidRPr="008E0B28">
        <w:rPr>
          <w:rFonts w:eastAsia="Questrial"/>
          <w:sz w:val="22"/>
          <w:szCs w:val="22"/>
        </w:rPr>
        <w:t xml:space="preserve"> BERENICE VARGAS GARCÍA, INTEGRANTE DEL GRUPO LEGISLATIVO DEL PARTIDO REVOLUCIONARIO INSTITUCIONAL DE LA LXXVI LEGISLATURA,</w:t>
      </w:r>
      <w:r w:rsidRPr="008E0B28">
        <w:rPr>
          <w:rFonts w:eastAsia="Questrial"/>
          <w:b/>
          <w:sz w:val="22"/>
          <w:szCs w:val="22"/>
        </w:rPr>
        <w:t xml:space="preserve"> </w:t>
      </w:r>
      <w:r w:rsidRPr="008E0B28">
        <w:rPr>
          <w:rFonts w:eastAsia="Questrial"/>
          <w:sz w:val="22"/>
          <w:szCs w:val="22"/>
        </w:rPr>
        <w:t xml:space="preserve">MEDIANTE EL CUAL PRESENTA INICIATIVA DE REFORMA A DIVERSOS ARTÍCULOS DE LA LEY DE PROTECCIÓN Y BIENESTAR ANIMAL PARA LA SUSTENTABILIDAD DEL ESTADO DE NUEVO LEÓN. </w:t>
      </w:r>
      <w:r w:rsidRPr="008E0B28">
        <w:rPr>
          <w:rFonts w:eastAsia="Questrial"/>
          <w:b/>
          <w:sz w:val="22"/>
          <w:szCs w:val="22"/>
        </w:rPr>
        <w:t>DE ENTERADO Y DE CONFORMIDAD CON LO ESTABLECIDO EN LOS ARTÍCULOS 24 FRACCIÓN III Y 39 FRACCIÓN VIII DEL REGLAMENTO PARA EL GOBIERNO INTERIOR DEL CONGRESO, SE TURNA A LA COMISIÓN DE MEDIO AMBIENTE Y DESARROLLO SUSTENTABLE.</w:t>
      </w:r>
    </w:p>
    <w:p w:rsidR="008C51B9" w:rsidRPr="008E0B28" w:rsidRDefault="008C51B9" w:rsidP="003D21CF">
      <w:pPr>
        <w:spacing w:after="0"/>
        <w:ind w:right="49"/>
        <w:jc w:val="both"/>
        <w:rPr>
          <w:rFonts w:eastAsia="Questrial"/>
          <w:b/>
        </w:rPr>
      </w:pPr>
    </w:p>
    <w:p w:rsidR="008C51B9" w:rsidRPr="008E0B28" w:rsidRDefault="008C51B9" w:rsidP="003D21CF">
      <w:pPr>
        <w:pStyle w:val="Prrafodelista"/>
        <w:numPr>
          <w:ilvl w:val="0"/>
          <w:numId w:val="18"/>
        </w:numPr>
        <w:ind w:left="0" w:right="49" w:hanging="425"/>
        <w:contextualSpacing/>
        <w:jc w:val="both"/>
        <w:rPr>
          <w:rFonts w:eastAsia="Questrial"/>
          <w:sz w:val="22"/>
          <w:szCs w:val="22"/>
        </w:rPr>
      </w:pPr>
      <w:r w:rsidRPr="008E0B28">
        <w:rPr>
          <w:rFonts w:eastAsia="Questrial"/>
          <w:sz w:val="22"/>
          <w:szCs w:val="22"/>
        </w:rPr>
        <w:t>ESCRITO SIGNADO POR LA MTRA. LIDIA LIZBETH LOZANO YÁÑEZ, ENCARGADA DEL DESPACHO DE LA SECRETARÍA EJECUTIVA DEL INSTITUTO ESTATAL ELECTORAL Y DE PARTICIPACIÓN CIUDADANA EN NUEVO LEÓN,</w:t>
      </w:r>
      <w:r w:rsidRPr="008E0B28">
        <w:rPr>
          <w:rFonts w:eastAsia="Questrial"/>
          <w:b/>
          <w:sz w:val="22"/>
          <w:szCs w:val="22"/>
        </w:rPr>
        <w:t xml:space="preserve"> </w:t>
      </w:r>
      <w:r w:rsidRPr="008E0B28">
        <w:rPr>
          <w:rFonts w:eastAsia="Questrial"/>
          <w:sz w:val="22"/>
          <w:szCs w:val="22"/>
        </w:rPr>
        <w:t xml:space="preserve">MEDIANTE EL CUAL PRESENTA ACUERDO EMITIDO POR ESE ÓRGANO ELECTORAL, EN DONDE SE DETERMINAN LAS FECHAS LÍMITES EN QUE LAS ACTUALES DIPUTACIONES LOCALES E INTEGRANTES DE LOS AYUNTAMIENTOS DEBERÁN RENUNCIAR A LA MILITANCIA O EN SU CASO DESVINCULARSE DEL PARTIDO POLÍTICO QUE LOS POSTULÓ PARA ESTAR EN POSIBILIDAD DE REELEGIRSE POR OTRO DIVERSO PARA EL PROCESO ELECTORAL 2023- 2024, EN DICHO ACUERDO SE DETERMINÓ QUE LAS ACTUALES DIPUTACIONES LOCALES QUE PRETENDAN REELEGIRSE EN EL PROCESO ELECTORAL 2023-2024 POR UN PARTIDO DIVERSO AL QUE LOS POSTULÓ EN EL PROCESO ELECTORAL ANTERIOR, DEBERÁN RENUNCIAR A SU MILITANCIA O, EN SU CASO, DESVINCULARSE DEL MISMO A MÁS TARDAR EL 1° DE MARZO DE 2023, EN LOS TÉRMINOS DEL ARTÍCULO 72 DE LA CONSTITUCIÓN POLÍTICA LOCAL.  </w:t>
      </w:r>
      <w:r w:rsidRPr="008E0B28">
        <w:rPr>
          <w:rFonts w:eastAsia="Questrial"/>
          <w:b/>
          <w:sz w:val="22"/>
          <w:szCs w:val="22"/>
        </w:rPr>
        <w:t>DE ENTERADO Y SE SOLICITA A LA MTRA</w:t>
      </w:r>
      <w:r w:rsidRPr="00992598">
        <w:rPr>
          <w:rFonts w:eastAsia="Questrial"/>
          <w:b/>
          <w:sz w:val="22"/>
          <w:szCs w:val="22"/>
        </w:rPr>
        <w:t>. ARMIDA SERRATO FLORES,</w:t>
      </w:r>
      <w:r w:rsidRPr="008E0B28">
        <w:rPr>
          <w:rFonts w:eastAsia="Questrial"/>
          <w:b/>
          <w:sz w:val="22"/>
          <w:szCs w:val="22"/>
        </w:rPr>
        <w:t xml:space="preserve"> OFICIAL MAYOR DEL CONGRESO, SE SIRVA MANTENER ESTE ASUNTO EN SU CUSTODIA PARA LOS DIPUTADOS QUE DESEEN OBTENER UNA COPIA DEL ESTE DOCUMENTO.</w:t>
      </w:r>
    </w:p>
    <w:p w:rsidR="008C51B9" w:rsidRPr="008E0B28" w:rsidRDefault="008C51B9" w:rsidP="003D21CF">
      <w:pPr>
        <w:spacing w:after="0"/>
        <w:ind w:right="49"/>
        <w:jc w:val="both"/>
        <w:rPr>
          <w:rFonts w:eastAsia="Questrial"/>
          <w:b/>
        </w:rPr>
      </w:pPr>
    </w:p>
    <w:p w:rsidR="008C51B9" w:rsidRPr="008A62D9" w:rsidRDefault="008C51B9" w:rsidP="003D21CF">
      <w:pPr>
        <w:pStyle w:val="Prrafodelista"/>
        <w:numPr>
          <w:ilvl w:val="0"/>
          <w:numId w:val="18"/>
        </w:numPr>
        <w:ind w:left="0" w:right="49" w:hanging="425"/>
        <w:contextualSpacing/>
        <w:jc w:val="both"/>
        <w:rPr>
          <w:rFonts w:eastAsia="Questrial"/>
          <w:sz w:val="22"/>
          <w:szCs w:val="22"/>
        </w:rPr>
      </w:pPr>
      <w:r w:rsidRPr="008E0B28">
        <w:rPr>
          <w:rFonts w:eastAsia="Questrial"/>
          <w:sz w:val="22"/>
          <w:szCs w:val="22"/>
        </w:rPr>
        <w:t xml:space="preserve">OFICIO SIGNADO POR EL C. LIC. PEDRO JOSÉ ARCE </w:t>
      </w:r>
      <w:proofErr w:type="spellStart"/>
      <w:r w:rsidRPr="008E0B28">
        <w:rPr>
          <w:rFonts w:eastAsia="Questrial"/>
          <w:sz w:val="22"/>
          <w:szCs w:val="22"/>
        </w:rPr>
        <w:t>JARDÓN</w:t>
      </w:r>
      <w:proofErr w:type="spellEnd"/>
      <w:r w:rsidRPr="008E0B28">
        <w:rPr>
          <w:rFonts w:eastAsia="Questrial"/>
          <w:sz w:val="22"/>
          <w:szCs w:val="22"/>
        </w:rPr>
        <w:t>, ENCARGADO EL DESPACHO DE LA FISCALÍA GENERAL DE JUSTICIA DEL ESTADO,</w:t>
      </w:r>
      <w:r w:rsidRPr="008E0B28">
        <w:rPr>
          <w:rFonts w:eastAsia="Questrial"/>
          <w:b/>
          <w:sz w:val="22"/>
          <w:szCs w:val="22"/>
        </w:rPr>
        <w:t xml:space="preserve"> </w:t>
      </w:r>
      <w:r w:rsidRPr="008E0B28">
        <w:rPr>
          <w:rFonts w:eastAsia="Questrial"/>
          <w:sz w:val="22"/>
          <w:szCs w:val="22"/>
        </w:rPr>
        <w:t xml:space="preserve">MEDIANTE EL CUAL PROPONE A LA C. JULIETA HERNÁNDEZ PACHUCA, PARA QUE SEA DESIGNADA POR EL H. CONGRESO COMO TITULAR DEL ÓRGANO INTERNO DE CONTROL DE LA FISCALÍA GENERAL DE JUSTICIA DEL ESTADO. </w:t>
      </w:r>
      <w:r w:rsidRPr="008A62D9">
        <w:rPr>
          <w:rFonts w:eastAsia="Questrial"/>
          <w:b/>
          <w:sz w:val="22"/>
          <w:szCs w:val="22"/>
        </w:rPr>
        <w:t xml:space="preserve">DE ENTERADO Y DE CONFORMIDAD CON LO ESTABLECIDO EN LOS ARTÍCULOS 24 FRACCIÓN III Y 39 FRACCIÓN XXII DEL REGLAMENTO PARA EL GOBIERNO INTERIOR DEL CONGRESO, SE TURNA CON </w:t>
      </w:r>
      <w:r w:rsidRPr="008A62D9">
        <w:rPr>
          <w:rFonts w:eastAsia="Questrial"/>
          <w:b/>
          <w:sz w:val="22"/>
          <w:szCs w:val="22"/>
          <w:u w:val="single"/>
        </w:rPr>
        <w:t>CARÁCTER DE URGENTE</w:t>
      </w:r>
      <w:r w:rsidRPr="008A62D9">
        <w:rPr>
          <w:rFonts w:eastAsia="Questrial"/>
          <w:b/>
          <w:sz w:val="22"/>
          <w:szCs w:val="22"/>
        </w:rPr>
        <w:t xml:space="preserve"> A LA COMISIÓN ANTICORRUPCIÓN.</w:t>
      </w:r>
    </w:p>
    <w:p w:rsidR="008C51B9" w:rsidRPr="008E0B28" w:rsidRDefault="008C51B9" w:rsidP="003D21CF">
      <w:pPr>
        <w:spacing w:after="0"/>
        <w:ind w:right="49"/>
        <w:jc w:val="both"/>
        <w:rPr>
          <w:rFonts w:eastAsia="Questrial"/>
          <w:b/>
        </w:rPr>
      </w:pPr>
    </w:p>
    <w:p w:rsidR="008C51B9" w:rsidRPr="008A62D9" w:rsidRDefault="008C51B9" w:rsidP="003D21CF">
      <w:pPr>
        <w:pStyle w:val="Prrafodelista"/>
        <w:numPr>
          <w:ilvl w:val="0"/>
          <w:numId w:val="18"/>
        </w:numPr>
        <w:ind w:left="0" w:right="49" w:hanging="425"/>
        <w:contextualSpacing/>
        <w:jc w:val="both"/>
        <w:rPr>
          <w:rFonts w:eastAsia="Questrial"/>
          <w:sz w:val="22"/>
          <w:szCs w:val="22"/>
        </w:rPr>
      </w:pPr>
      <w:r w:rsidRPr="008E0B28">
        <w:rPr>
          <w:rFonts w:eastAsia="Questrial"/>
          <w:sz w:val="22"/>
          <w:szCs w:val="22"/>
        </w:rPr>
        <w:t xml:space="preserve">ESCRITO SIGNADO POR LOS CC. </w:t>
      </w:r>
      <w:proofErr w:type="spellStart"/>
      <w:r w:rsidRPr="008E0B28">
        <w:rPr>
          <w:rFonts w:eastAsia="Questrial"/>
          <w:sz w:val="22"/>
          <w:szCs w:val="22"/>
        </w:rPr>
        <w:t>DIP</w:t>
      </w:r>
      <w:proofErr w:type="spellEnd"/>
      <w:r w:rsidRPr="008E0B28">
        <w:rPr>
          <w:rFonts w:eastAsia="Questrial"/>
          <w:sz w:val="22"/>
          <w:szCs w:val="22"/>
        </w:rPr>
        <w:t xml:space="preserve">. PERLA DE LOS ÁNGELES VILLARREAL VALDEZ Y </w:t>
      </w:r>
      <w:proofErr w:type="spellStart"/>
      <w:r w:rsidRPr="008E0B28">
        <w:rPr>
          <w:rFonts w:eastAsia="Questrial"/>
          <w:sz w:val="22"/>
          <w:szCs w:val="22"/>
        </w:rPr>
        <w:t>DIP</w:t>
      </w:r>
      <w:proofErr w:type="spellEnd"/>
      <w:r w:rsidRPr="008E0B28">
        <w:rPr>
          <w:rFonts w:eastAsia="Questrial"/>
          <w:sz w:val="22"/>
          <w:szCs w:val="22"/>
        </w:rPr>
        <w:t>. MAURO ALBERTO MOLANO NORIEGA, INTEGRANTES DE LA LXXVI LEGISLATURA,</w:t>
      </w:r>
      <w:r w:rsidRPr="008E0B28">
        <w:rPr>
          <w:rFonts w:eastAsia="Questrial"/>
          <w:b/>
          <w:sz w:val="22"/>
          <w:szCs w:val="22"/>
        </w:rPr>
        <w:t xml:space="preserve"> </w:t>
      </w:r>
      <w:r w:rsidRPr="008E0B28">
        <w:rPr>
          <w:rFonts w:eastAsia="Questrial"/>
          <w:sz w:val="22"/>
          <w:szCs w:val="22"/>
        </w:rPr>
        <w:t>MEDIANTE EL CUAL PRESENTAN INICIATIVA DE REFORMA Y ADICIÓN DE DIVERSAS DISPOSICIONES DE LA LEY DEL SERVICIO CIVIL DEL ESTADO DE NUEVO LEÓN Y DE LA LEY DEL INSTITUTO DE SEGURIDAD Y SERVICIOS SOCIALES DE LOS TRABAJADORES DEL ESTADO DE NUEVO LEÓN, EN EL MARCO DEL DERECHO HUMANO DEL ACCESO A LA SALUD Y SEGURIDAD SOCIAL.</w:t>
      </w:r>
      <w:r>
        <w:rPr>
          <w:rFonts w:eastAsia="Questrial"/>
          <w:sz w:val="22"/>
          <w:szCs w:val="22"/>
        </w:rPr>
        <w:t xml:space="preserve"> </w:t>
      </w:r>
      <w:r w:rsidRPr="008A62D9">
        <w:rPr>
          <w:rFonts w:eastAsia="Questrial"/>
          <w:b/>
          <w:sz w:val="22"/>
          <w:szCs w:val="22"/>
        </w:rPr>
        <w:t xml:space="preserve">DE ENTERADO Y DE CONFORMIDAD CON LO ESTABLECIDO EN LOS ARTÍCULOS 24 FRACCIÓN III Y 39 FRACCIÓN XI DEL REGLAMENTO PARA EL GOBIERNO INTERIOR DEL CONGRESO, SE TURNA CON </w:t>
      </w:r>
      <w:r w:rsidRPr="008A62D9">
        <w:rPr>
          <w:rFonts w:eastAsia="Questrial"/>
          <w:b/>
          <w:sz w:val="22"/>
          <w:szCs w:val="22"/>
          <w:u w:val="single"/>
        </w:rPr>
        <w:t>CARÁCTER DE URGENTE</w:t>
      </w:r>
      <w:r w:rsidRPr="008A62D9">
        <w:rPr>
          <w:rFonts w:eastAsia="Questrial"/>
          <w:b/>
          <w:sz w:val="22"/>
          <w:szCs w:val="22"/>
        </w:rPr>
        <w:t xml:space="preserve"> A LA COMISIÓN ECONOMÍA, EMPRENDIMIENTO Y TURISMO.</w:t>
      </w:r>
    </w:p>
    <w:p w:rsidR="008C51B9" w:rsidRDefault="008C51B9" w:rsidP="00135491">
      <w:pPr>
        <w:spacing w:after="0" w:line="240" w:lineRule="auto"/>
        <w:jc w:val="center"/>
        <w:rPr>
          <w:rFonts w:ascii="Times New Roman" w:eastAsia="Times New Roman" w:hAnsi="Times New Roman" w:cs="Times New Roman"/>
          <w:b/>
          <w:sz w:val="24"/>
          <w:szCs w:val="24"/>
          <w:lang w:eastAsia="es-MX"/>
        </w:rPr>
      </w:pPr>
    </w:p>
    <w:p w:rsidR="00B67395" w:rsidRPr="008C6E7D" w:rsidRDefault="00B67395" w:rsidP="008C6E7D">
      <w:pPr>
        <w:pStyle w:val="NormalWeb"/>
        <w:spacing w:before="0" w:beforeAutospacing="0" w:after="0" w:afterAutospacing="0"/>
        <w:ind w:left="567" w:hanging="567"/>
        <w:jc w:val="both"/>
        <w:rPr>
          <w:b/>
          <w:sz w:val="16"/>
          <w:szCs w:val="27"/>
        </w:rPr>
      </w:pPr>
    </w:p>
    <w:sectPr w:rsidR="00B67395" w:rsidRPr="008C6E7D" w:rsidSect="001330BD">
      <w:headerReference w:type="default" r:id="rId8"/>
      <w:footerReference w:type="default" r:id="rId9"/>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7602" w:rsidRDefault="00887602" w:rsidP="00162A73">
      <w:pPr>
        <w:spacing w:after="0" w:line="240" w:lineRule="auto"/>
      </w:pPr>
      <w:r>
        <w:separator/>
      </w:r>
    </w:p>
  </w:endnote>
  <w:endnote w:type="continuationSeparator" w:id="0">
    <w:p w:rsidR="00887602" w:rsidRDefault="00887602"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953CE3" w:rsidRPr="00953CE3">
          <w:rPr>
            <w:noProof/>
            <w:lang w:val="es-ES"/>
          </w:rPr>
          <w:t>13</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7602" w:rsidRDefault="00887602" w:rsidP="00162A73">
      <w:pPr>
        <w:spacing w:after="0" w:line="240" w:lineRule="auto"/>
      </w:pPr>
      <w:r>
        <w:separator/>
      </w:r>
    </w:p>
  </w:footnote>
  <w:footnote w:type="continuationSeparator" w:id="0">
    <w:p w:rsidR="00887602" w:rsidRDefault="00887602"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7BA2097"/>
    <w:multiLevelType w:val="hybridMultilevel"/>
    <w:tmpl w:val="0BE21F18"/>
    <w:lvl w:ilvl="0" w:tplc="1B968D44">
      <w:start w:val="1"/>
      <w:numFmt w:val="decimal"/>
      <w:lvlText w:val="%1."/>
      <w:lvlJc w:val="left"/>
      <w:pPr>
        <w:ind w:left="-915" w:hanging="360"/>
      </w:pPr>
      <w:rPr>
        <w:rFonts w:hint="default"/>
        <w:b/>
        <w:color w:val="auto"/>
        <w:sz w:val="22"/>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2"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46E21"/>
    <w:rsid w:val="000477F9"/>
    <w:rsid w:val="00050364"/>
    <w:rsid w:val="00050797"/>
    <w:rsid w:val="000515EC"/>
    <w:rsid w:val="000535C1"/>
    <w:rsid w:val="000546AF"/>
    <w:rsid w:val="00054F7E"/>
    <w:rsid w:val="000601EB"/>
    <w:rsid w:val="00060436"/>
    <w:rsid w:val="0006150B"/>
    <w:rsid w:val="00062F99"/>
    <w:rsid w:val="00063918"/>
    <w:rsid w:val="00064151"/>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A6E9E"/>
    <w:rsid w:val="000B1381"/>
    <w:rsid w:val="000B1E84"/>
    <w:rsid w:val="000B74E0"/>
    <w:rsid w:val="000C0CBE"/>
    <w:rsid w:val="000C32B0"/>
    <w:rsid w:val="000C3A34"/>
    <w:rsid w:val="000D2A3A"/>
    <w:rsid w:val="000D2BC2"/>
    <w:rsid w:val="000D2D0A"/>
    <w:rsid w:val="000D39B6"/>
    <w:rsid w:val="000E0EE0"/>
    <w:rsid w:val="000E33E3"/>
    <w:rsid w:val="000E418D"/>
    <w:rsid w:val="000E4F54"/>
    <w:rsid w:val="000E4F77"/>
    <w:rsid w:val="000E5DC6"/>
    <w:rsid w:val="000E5F18"/>
    <w:rsid w:val="000E7794"/>
    <w:rsid w:val="000F197C"/>
    <w:rsid w:val="000F36A1"/>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1503"/>
    <w:rsid w:val="001527CC"/>
    <w:rsid w:val="00153A36"/>
    <w:rsid w:val="001575AE"/>
    <w:rsid w:val="0015786D"/>
    <w:rsid w:val="00157A16"/>
    <w:rsid w:val="00162A73"/>
    <w:rsid w:val="00163F74"/>
    <w:rsid w:val="001649BB"/>
    <w:rsid w:val="00165097"/>
    <w:rsid w:val="0016606C"/>
    <w:rsid w:val="0016623E"/>
    <w:rsid w:val="00166396"/>
    <w:rsid w:val="001756BD"/>
    <w:rsid w:val="00176099"/>
    <w:rsid w:val="00181AF9"/>
    <w:rsid w:val="00182B94"/>
    <w:rsid w:val="001831C9"/>
    <w:rsid w:val="00183A72"/>
    <w:rsid w:val="00183EEC"/>
    <w:rsid w:val="00185885"/>
    <w:rsid w:val="00192324"/>
    <w:rsid w:val="00193F6B"/>
    <w:rsid w:val="001A1E11"/>
    <w:rsid w:val="001A3F3A"/>
    <w:rsid w:val="001A74B2"/>
    <w:rsid w:val="001A7B36"/>
    <w:rsid w:val="001B0B88"/>
    <w:rsid w:val="001B3688"/>
    <w:rsid w:val="001B3727"/>
    <w:rsid w:val="001B3AEA"/>
    <w:rsid w:val="001B5C92"/>
    <w:rsid w:val="001C0216"/>
    <w:rsid w:val="001C0485"/>
    <w:rsid w:val="001C1830"/>
    <w:rsid w:val="001C1E8D"/>
    <w:rsid w:val="001C24FA"/>
    <w:rsid w:val="001C2861"/>
    <w:rsid w:val="001C39E5"/>
    <w:rsid w:val="001C51F9"/>
    <w:rsid w:val="001C7C1B"/>
    <w:rsid w:val="001D35EC"/>
    <w:rsid w:val="001D4FD6"/>
    <w:rsid w:val="001D6474"/>
    <w:rsid w:val="001E2EFD"/>
    <w:rsid w:val="001E33AC"/>
    <w:rsid w:val="001E59AF"/>
    <w:rsid w:val="001F09E1"/>
    <w:rsid w:val="001F3E17"/>
    <w:rsid w:val="001F408D"/>
    <w:rsid w:val="001F4E67"/>
    <w:rsid w:val="001F50F1"/>
    <w:rsid w:val="001F6850"/>
    <w:rsid w:val="001F7183"/>
    <w:rsid w:val="001F7A62"/>
    <w:rsid w:val="00201852"/>
    <w:rsid w:val="00202989"/>
    <w:rsid w:val="0020424C"/>
    <w:rsid w:val="00205B5E"/>
    <w:rsid w:val="00207066"/>
    <w:rsid w:val="0021293B"/>
    <w:rsid w:val="002156AD"/>
    <w:rsid w:val="00220E56"/>
    <w:rsid w:val="00226E0F"/>
    <w:rsid w:val="00231328"/>
    <w:rsid w:val="0023146B"/>
    <w:rsid w:val="00232C46"/>
    <w:rsid w:val="00232DA5"/>
    <w:rsid w:val="00234B74"/>
    <w:rsid w:val="0024375F"/>
    <w:rsid w:val="00243870"/>
    <w:rsid w:val="002470C1"/>
    <w:rsid w:val="00252A92"/>
    <w:rsid w:val="002549C7"/>
    <w:rsid w:val="002568C9"/>
    <w:rsid w:val="00256F89"/>
    <w:rsid w:val="00263E19"/>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6ECC"/>
    <w:rsid w:val="002C728F"/>
    <w:rsid w:val="002D34F5"/>
    <w:rsid w:val="002D3DA7"/>
    <w:rsid w:val="002D45E9"/>
    <w:rsid w:val="002D4B62"/>
    <w:rsid w:val="002E0696"/>
    <w:rsid w:val="002E65A2"/>
    <w:rsid w:val="002E6809"/>
    <w:rsid w:val="002F1804"/>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C80"/>
    <w:rsid w:val="00356FAD"/>
    <w:rsid w:val="003615AD"/>
    <w:rsid w:val="003618C7"/>
    <w:rsid w:val="00361D58"/>
    <w:rsid w:val="00362A41"/>
    <w:rsid w:val="00362BC6"/>
    <w:rsid w:val="00363750"/>
    <w:rsid w:val="00367BE8"/>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97E5E"/>
    <w:rsid w:val="003A18B3"/>
    <w:rsid w:val="003A7979"/>
    <w:rsid w:val="003B006D"/>
    <w:rsid w:val="003B21FC"/>
    <w:rsid w:val="003B22FF"/>
    <w:rsid w:val="003B24DE"/>
    <w:rsid w:val="003B5383"/>
    <w:rsid w:val="003B59A4"/>
    <w:rsid w:val="003B5F7C"/>
    <w:rsid w:val="003B63E6"/>
    <w:rsid w:val="003B703E"/>
    <w:rsid w:val="003C0DE7"/>
    <w:rsid w:val="003C0F36"/>
    <w:rsid w:val="003C1FBA"/>
    <w:rsid w:val="003C51CE"/>
    <w:rsid w:val="003C5E38"/>
    <w:rsid w:val="003C7476"/>
    <w:rsid w:val="003C750A"/>
    <w:rsid w:val="003D1A36"/>
    <w:rsid w:val="003D21CF"/>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26C2"/>
    <w:rsid w:val="00423E6A"/>
    <w:rsid w:val="004243DC"/>
    <w:rsid w:val="0042583A"/>
    <w:rsid w:val="00426611"/>
    <w:rsid w:val="00427A2E"/>
    <w:rsid w:val="0043265C"/>
    <w:rsid w:val="00433909"/>
    <w:rsid w:val="00440FF7"/>
    <w:rsid w:val="00442D4F"/>
    <w:rsid w:val="004430C0"/>
    <w:rsid w:val="004432BD"/>
    <w:rsid w:val="00447CBF"/>
    <w:rsid w:val="00452E80"/>
    <w:rsid w:val="00453784"/>
    <w:rsid w:val="00456BFB"/>
    <w:rsid w:val="004631D2"/>
    <w:rsid w:val="00470F48"/>
    <w:rsid w:val="00471EA9"/>
    <w:rsid w:val="00472698"/>
    <w:rsid w:val="004729C5"/>
    <w:rsid w:val="00473987"/>
    <w:rsid w:val="0047598E"/>
    <w:rsid w:val="00481705"/>
    <w:rsid w:val="00481CDA"/>
    <w:rsid w:val="0048254E"/>
    <w:rsid w:val="00483848"/>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5918"/>
    <w:rsid w:val="004C6134"/>
    <w:rsid w:val="004C622A"/>
    <w:rsid w:val="004C6979"/>
    <w:rsid w:val="004C6B62"/>
    <w:rsid w:val="004D0E83"/>
    <w:rsid w:val="004D1346"/>
    <w:rsid w:val="004D1D3A"/>
    <w:rsid w:val="004D3F59"/>
    <w:rsid w:val="004D4221"/>
    <w:rsid w:val="004D4719"/>
    <w:rsid w:val="004D653E"/>
    <w:rsid w:val="004D6D1A"/>
    <w:rsid w:val="004E32C1"/>
    <w:rsid w:val="004E34D0"/>
    <w:rsid w:val="004E5150"/>
    <w:rsid w:val="004E60E4"/>
    <w:rsid w:val="004E6168"/>
    <w:rsid w:val="004F1EF5"/>
    <w:rsid w:val="004F1F2C"/>
    <w:rsid w:val="004F2E7D"/>
    <w:rsid w:val="004F45BC"/>
    <w:rsid w:val="004F6FA8"/>
    <w:rsid w:val="004F7009"/>
    <w:rsid w:val="004F7824"/>
    <w:rsid w:val="005048AF"/>
    <w:rsid w:val="0050646E"/>
    <w:rsid w:val="005110A9"/>
    <w:rsid w:val="00511F0C"/>
    <w:rsid w:val="005122AD"/>
    <w:rsid w:val="00513673"/>
    <w:rsid w:val="00513C1F"/>
    <w:rsid w:val="0051511F"/>
    <w:rsid w:val="00516AC4"/>
    <w:rsid w:val="00521FE7"/>
    <w:rsid w:val="00522FE2"/>
    <w:rsid w:val="00524405"/>
    <w:rsid w:val="00526084"/>
    <w:rsid w:val="005260F1"/>
    <w:rsid w:val="00526E0E"/>
    <w:rsid w:val="005301B7"/>
    <w:rsid w:val="00530656"/>
    <w:rsid w:val="00532CD6"/>
    <w:rsid w:val="00533035"/>
    <w:rsid w:val="00534869"/>
    <w:rsid w:val="005351DD"/>
    <w:rsid w:val="00536A14"/>
    <w:rsid w:val="00537133"/>
    <w:rsid w:val="0054230B"/>
    <w:rsid w:val="005423CE"/>
    <w:rsid w:val="0054520F"/>
    <w:rsid w:val="0054554E"/>
    <w:rsid w:val="005475F8"/>
    <w:rsid w:val="00547AC9"/>
    <w:rsid w:val="00551FCA"/>
    <w:rsid w:val="00552AE9"/>
    <w:rsid w:val="005544F1"/>
    <w:rsid w:val="00555747"/>
    <w:rsid w:val="00555950"/>
    <w:rsid w:val="00555DE4"/>
    <w:rsid w:val="00556348"/>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0735"/>
    <w:rsid w:val="005B2560"/>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30CE"/>
    <w:rsid w:val="00603ABE"/>
    <w:rsid w:val="00604DC9"/>
    <w:rsid w:val="006059DD"/>
    <w:rsid w:val="00607A3A"/>
    <w:rsid w:val="00611F2E"/>
    <w:rsid w:val="00612BB1"/>
    <w:rsid w:val="00615115"/>
    <w:rsid w:val="00615C69"/>
    <w:rsid w:val="00617D52"/>
    <w:rsid w:val="00621F54"/>
    <w:rsid w:val="00630710"/>
    <w:rsid w:val="006308D1"/>
    <w:rsid w:val="00631E3A"/>
    <w:rsid w:val="0063483D"/>
    <w:rsid w:val="00635B46"/>
    <w:rsid w:val="00636031"/>
    <w:rsid w:val="00636377"/>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71B91"/>
    <w:rsid w:val="00673219"/>
    <w:rsid w:val="00674DF4"/>
    <w:rsid w:val="006767F1"/>
    <w:rsid w:val="00676E26"/>
    <w:rsid w:val="006778B5"/>
    <w:rsid w:val="00677AD6"/>
    <w:rsid w:val="006812FC"/>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625"/>
    <w:rsid w:val="007169D2"/>
    <w:rsid w:val="00717709"/>
    <w:rsid w:val="00720EAB"/>
    <w:rsid w:val="007214D4"/>
    <w:rsid w:val="00727DB6"/>
    <w:rsid w:val="00732ACA"/>
    <w:rsid w:val="00732AF4"/>
    <w:rsid w:val="00734154"/>
    <w:rsid w:val="007417A3"/>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0B3D"/>
    <w:rsid w:val="00783BE1"/>
    <w:rsid w:val="00784781"/>
    <w:rsid w:val="00787696"/>
    <w:rsid w:val="007910D1"/>
    <w:rsid w:val="00791270"/>
    <w:rsid w:val="00791977"/>
    <w:rsid w:val="00791BAC"/>
    <w:rsid w:val="00792805"/>
    <w:rsid w:val="00793151"/>
    <w:rsid w:val="00794941"/>
    <w:rsid w:val="00797673"/>
    <w:rsid w:val="007A0F26"/>
    <w:rsid w:val="007A2CCD"/>
    <w:rsid w:val="007A3264"/>
    <w:rsid w:val="007A764D"/>
    <w:rsid w:val="007B1C5E"/>
    <w:rsid w:val="007B59CD"/>
    <w:rsid w:val="007B6EB9"/>
    <w:rsid w:val="007C2BC5"/>
    <w:rsid w:val="007C41D3"/>
    <w:rsid w:val="007C42DD"/>
    <w:rsid w:val="007D229A"/>
    <w:rsid w:val="007D239B"/>
    <w:rsid w:val="007D3259"/>
    <w:rsid w:val="007D3C37"/>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80C"/>
    <w:rsid w:val="008117AD"/>
    <w:rsid w:val="008118E8"/>
    <w:rsid w:val="00812EB5"/>
    <w:rsid w:val="00821AFF"/>
    <w:rsid w:val="00822AD5"/>
    <w:rsid w:val="008235A9"/>
    <w:rsid w:val="00823C88"/>
    <w:rsid w:val="00830396"/>
    <w:rsid w:val="00831789"/>
    <w:rsid w:val="00833413"/>
    <w:rsid w:val="0083375D"/>
    <w:rsid w:val="00834DFF"/>
    <w:rsid w:val="00835CC7"/>
    <w:rsid w:val="008400EF"/>
    <w:rsid w:val="00842EC4"/>
    <w:rsid w:val="00843A9F"/>
    <w:rsid w:val="0084498F"/>
    <w:rsid w:val="008463C9"/>
    <w:rsid w:val="00852B0E"/>
    <w:rsid w:val="0085370A"/>
    <w:rsid w:val="008567DD"/>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87602"/>
    <w:rsid w:val="0089087D"/>
    <w:rsid w:val="00890D8B"/>
    <w:rsid w:val="0089200C"/>
    <w:rsid w:val="0089277C"/>
    <w:rsid w:val="008931C9"/>
    <w:rsid w:val="00893432"/>
    <w:rsid w:val="00894B01"/>
    <w:rsid w:val="00894BAF"/>
    <w:rsid w:val="00895526"/>
    <w:rsid w:val="00895BB0"/>
    <w:rsid w:val="008976F3"/>
    <w:rsid w:val="00897EB0"/>
    <w:rsid w:val="008A0B5D"/>
    <w:rsid w:val="008A2CF6"/>
    <w:rsid w:val="008A5FB3"/>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51B9"/>
    <w:rsid w:val="008C66B2"/>
    <w:rsid w:val="008C6E7D"/>
    <w:rsid w:val="008C730F"/>
    <w:rsid w:val="008C7D8F"/>
    <w:rsid w:val="008D4AC8"/>
    <w:rsid w:val="008D56DA"/>
    <w:rsid w:val="008E2501"/>
    <w:rsid w:val="008E3407"/>
    <w:rsid w:val="008E4082"/>
    <w:rsid w:val="008E4FCB"/>
    <w:rsid w:val="008E5330"/>
    <w:rsid w:val="008E60EF"/>
    <w:rsid w:val="008F01E8"/>
    <w:rsid w:val="008F0B6E"/>
    <w:rsid w:val="008F2B67"/>
    <w:rsid w:val="008F4073"/>
    <w:rsid w:val="008F5095"/>
    <w:rsid w:val="008F551E"/>
    <w:rsid w:val="008F5722"/>
    <w:rsid w:val="008F5997"/>
    <w:rsid w:val="008F7551"/>
    <w:rsid w:val="009017D4"/>
    <w:rsid w:val="0090328D"/>
    <w:rsid w:val="00903DE2"/>
    <w:rsid w:val="0090502F"/>
    <w:rsid w:val="0090565A"/>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373B2"/>
    <w:rsid w:val="00941A79"/>
    <w:rsid w:val="009422FC"/>
    <w:rsid w:val="0094366B"/>
    <w:rsid w:val="00945EA6"/>
    <w:rsid w:val="009469B8"/>
    <w:rsid w:val="00950341"/>
    <w:rsid w:val="00953C98"/>
    <w:rsid w:val="00953CE3"/>
    <w:rsid w:val="00954934"/>
    <w:rsid w:val="00955C63"/>
    <w:rsid w:val="00955DA9"/>
    <w:rsid w:val="00956434"/>
    <w:rsid w:val="00956ACD"/>
    <w:rsid w:val="00957657"/>
    <w:rsid w:val="00957C38"/>
    <w:rsid w:val="00961CD6"/>
    <w:rsid w:val="00962373"/>
    <w:rsid w:val="0096747B"/>
    <w:rsid w:val="00967A95"/>
    <w:rsid w:val="00972812"/>
    <w:rsid w:val="00972C4D"/>
    <w:rsid w:val="00973BB5"/>
    <w:rsid w:val="009743BD"/>
    <w:rsid w:val="00976D46"/>
    <w:rsid w:val="00980A88"/>
    <w:rsid w:val="00981520"/>
    <w:rsid w:val="009827E2"/>
    <w:rsid w:val="0098408B"/>
    <w:rsid w:val="009914ED"/>
    <w:rsid w:val="0099157A"/>
    <w:rsid w:val="00992000"/>
    <w:rsid w:val="00992967"/>
    <w:rsid w:val="00992E9F"/>
    <w:rsid w:val="009947F3"/>
    <w:rsid w:val="00996244"/>
    <w:rsid w:val="00996B75"/>
    <w:rsid w:val="009973A3"/>
    <w:rsid w:val="009A1D2E"/>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018B"/>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5D84"/>
    <w:rsid w:val="00A2729E"/>
    <w:rsid w:val="00A316E3"/>
    <w:rsid w:val="00A320BD"/>
    <w:rsid w:val="00A33B9A"/>
    <w:rsid w:val="00A34E6C"/>
    <w:rsid w:val="00A3719F"/>
    <w:rsid w:val="00A40453"/>
    <w:rsid w:val="00A41BAE"/>
    <w:rsid w:val="00A4235A"/>
    <w:rsid w:val="00A45A90"/>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2BF7"/>
    <w:rsid w:val="00AA402E"/>
    <w:rsid w:val="00AA589F"/>
    <w:rsid w:val="00AA6E68"/>
    <w:rsid w:val="00AB134F"/>
    <w:rsid w:val="00AB2A7D"/>
    <w:rsid w:val="00AB314A"/>
    <w:rsid w:val="00AB3417"/>
    <w:rsid w:val="00AB4FC0"/>
    <w:rsid w:val="00AB65AE"/>
    <w:rsid w:val="00AB66AD"/>
    <w:rsid w:val="00AB682E"/>
    <w:rsid w:val="00AB7E8F"/>
    <w:rsid w:val="00AC1A53"/>
    <w:rsid w:val="00AC2C3F"/>
    <w:rsid w:val="00AC325A"/>
    <w:rsid w:val="00AC356B"/>
    <w:rsid w:val="00AC4C6B"/>
    <w:rsid w:val="00AC5B5E"/>
    <w:rsid w:val="00AD1E2E"/>
    <w:rsid w:val="00AD485A"/>
    <w:rsid w:val="00AD4ADD"/>
    <w:rsid w:val="00AD5F59"/>
    <w:rsid w:val="00AE03D5"/>
    <w:rsid w:val="00AE0998"/>
    <w:rsid w:val="00AE0DF1"/>
    <w:rsid w:val="00AE2AAD"/>
    <w:rsid w:val="00AE5959"/>
    <w:rsid w:val="00AE670F"/>
    <w:rsid w:val="00AE6DA6"/>
    <w:rsid w:val="00AF4C2B"/>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6F3F"/>
    <w:rsid w:val="00B67395"/>
    <w:rsid w:val="00B70F40"/>
    <w:rsid w:val="00B729FC"/>
    <w:rsid w:val="00B745E3"/>
    <w:rsid w:val="00B75999"/>
    <w:rsid w:val="00B802D9"/>
    <w:rsid w:val="00B806F7"/>
    <w:rsid w:val="00B80C08"/>
    <w:rsid w:val="00B80E2E"/>
    <w:rsid w:val="00B83102"/>
    <w:rsid w:val="00B8392C"/>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1C32"/>
    <w:rsid w:val="00BB25F6"/>
    <w:rsid w:val="00BB5ABD"/>
    <w:rsid w:val="00BB7E77"/>
    <w:rsid w:val="00BC105F"/>
    <w:rsid w:val="00BC4517"/>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5C23"/>
    <w:rsid w:val="00C0710C"/>
    <w:rsid w:val="00C131B2"/>
    <w:rsid w:val="00C1379E"/>
    <w:rsid w:val="00C13F11"/>
    <w:rsid w:val="00C211C9"/>
    <w:rsid w:val="00C21B44"/>
    <w:rsid w:val="00C235FB"/>
    <w:rsid w:val="00C2453C"/>
    <w:rsid w:val="00C26A74"/>
    <w:rsid w:val="00C26FFA"/>
    <w:rsid w:val="00C31831"/>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4461"/>
    <w:rsid w:val="00C64CB6"/>
    <w:rsid w:val="00C6546A"/>
    <w:rsid w:val="00C6695C"/>
    <w:rsid w:val="00C66F6B"/>
    <w:rsid w:val="00C7258E"/>
    <w:rsid w:val="00C73111"/>
    <w:rsid w:val="00C74883"/>
    <w:rsid w:val="00C756B4"/>
    <w:rsid w:val="00C80735"/>
    <w:rsid w:val="00C80CDE"/>
    <w:rsid w:val="00C81A09"/>
    <w:rsid w:val="00C8286E"/>
    <w:rsid w:val="00C8374D"/>
    <w:rsid w:val="00C8624A"/>
    <w:rsid w:val="00C86D73"/>
    <w:rsid w:val="00C875E9"/>
    <w:rsid w:val="00C876FC"/>
    <w:rsid w:val="00C91723"/>
    <w:rsid w:val="00C92483"/>
    <w:rsid w:val="00C94092"/>
    <w:rsid w:val="00C947BF"/>
    <w:rsid w:val="00C953C5"/>
    <w:rsid w:val="00C954E9"/>
    <w:rsid w:val="00C9610E"/>
    <w:rsid w:val="00CA07AB"/>
    <w:rsid w:val="00CA13C6"/>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50C3"/>
    <w:rsid w:val="00D95B4D"/>
    <w:rsid w:val="00D97C05"/>
    <w:rsid w:val="00DA00DF"/>
    <w:rsid w:val="00DA22EA"/>
    <w:rsid w:val="00DA312D"/>
    <w:rsid w:val="00DA77C1"/>
    <w:rsid w:val="00DB1B24"/>
    <w:rsid w:val="00DB2EC9"/>
    <w:rsid w:val="00DB36D2"/>
    <w:rsid w:val="00DB46B7"/>
    <w:rsid w:val="00DB4EBD"/>
    <w:rsid w:val="00DB62B2"/>
    <w:rsid w:val="00DC0A78"/>
    <w:rsid w:val="00DC1797"/>
    <w:rsid w:val="00DC5245"/>
    <w:rsid w:val="00DC5256"/>
    <w:rsid w:val="00DC618F"/>
    <w:rsid w:val="00DD0B27"/>
    <w:rsid w:val="00DD161E"/>
    <w:rsid w:val="00DD51BA"/>
    <w:rsid w:val="00DD65B4"/>
    <w:rsid w:val="00DE07AA"/>
    <w:rsid w:val="00DE3AD5"/>
    <w:rsid w:val="00DE3C4B"/>
    <w:rsid w:val="00DE6F56"/>
    <w:rsid w:val="00DF436F"/>
    <w:rsid w:val="00DF5C11"/>
    <w:rsid w:val="00DF5E0B"/>
    <w:rsid w:val="00DF6486"/>
    <w:rsid w:val="00DF6966"/>
    <w:rsid w:val="00E02417"/>
    <w:rsid w:val="00E0550B"/>
    <w:rsid w:val="00E056CB"/>
    <w:rsid w:val="00E06820"/>
    <w:rsid w:val="00E0721D"/>
    <w:rsid w:val="00E109D9"/>
    <w:rsid w:val="00E13979"/>
    <w:rsid w:val="00E13EB4"/>
    <w:rsid w:val="00E14E3D"/>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2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101E"/>
    <w:rsid w:val="00E934A0"/>
    <w:rsid w:val="00E969A5"/>
    <w:rsid w:val="00EA24A1"/>
    <w:rsid w:val="00EA53E1"/>
    <w:rsid w:val="00EA6296"/>
    <w:rsid w:val="00EB3D09"/>
    <w:rsid w:val="00EB57FF"/>
    <w:rsid w:val="00EB798A"/>
    <w:rsid w:val="00EC0129"/>
    <w:rsid w:val="00EC11BF"/>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0082"/>
    <w:rsid w:val="00EF2C0A"/>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27E54"/>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255"/>
    <w:rsid w:val="00F94A4C"/>
    <w:rsid w:val="00F94AAB"/>
    <w:rsid w:val="00F94C11"/>
    <w:rsid w:val="00F94CA7"/>
    <w:rsid w:val="00FA0289"/>
    <w:rsid w:val="00FA3934"/>
    <w:rsid w:val="00FA3C6D"/>
    <w:rsid w:val="00FA4893"/>
    <w:rsid w:val="00FA64C3"/>
    <w:rsid w:val="00FA79BC"/>
    <w:rsid w:val="00FB1FF3"/>
    <w:rsid w:val="00FB25D2"/>
    <w:rsid w:val="00FB4F46"/>
    <w:rsid w:val="00FB7E71"/>
    <w:rsid w:val="00FC0BF7"/>
    <w:rsid w:val="00FC0D68"/>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48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D82582"/>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941A79"/>
    <w:pPr>
      <w:spacing w:after="324"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7605739">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751046184">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1473380">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249656649">
      <w:bodyDiv w:val="1"/>
      <w:marLeft w:val="0"/>
      <w:marRight w:val="0"/>
      <w:marTop w:val="0"/>
      <w:marBottom w:val="0"/>
      <w:divBdr>
        <w:top w:val="none" w:sz="0" w:space="0" w:color="auto"/>
        <w:left w:val="none" w:sz="0" w:space="0" w:color="auto"/>
        <w:bottom w:val="none" w:sz="0" w:space="0" w:color="auto"/>
        <w:right w:val="none" w:sz="0" w:space="0" w:color="auto"/>
      </w:divBdr>
    </w:div>
    <w:div w:id="1285230275">
      <w:bodyDiv w:val="1"/>
      <w:marLeft w:val="0"/>
      <w:marRight w:val="0"/>
      <w:marTop w:val="0"/>
      <w:marBottom w:val="0"/>
      <w:divBdr>
        <w:top w:val="none" w:sz="0" w:space="0" w:color="auto"/>
        <w:left w:val="none" w:sz="0" w:space="0" w:color="auto"/>
        <w:bottom w:val="none" w:sz="0" w:space="0" w:color="auto"/>
        <w:right w:val="none" w:sz="0" w:space="0" w:color="auto"/>
      </w:divBdr>
    </w:div>
    <w:div w:id="1305698131">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46E49-AD90-420E-B40D-77EDB182E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13</Pages>
  <Words>4175</Words>
  <Characters>23804</Characters>
  <Application>Microsoft Office Word</Application>
  <DocSecurity>0</DocSecurity>
  <Lines>198</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62</cp:revision>
  <cp:lastPrinted>2023-02-27T17:39:00Z</cp:lastPrinted>
  <dcterms:created xsi:type="dcterms:W3CDTF">2023-02-20T17:28:00Z</dcterms:created>
  <dcterms:modified xsi:type="dcterms:W3CDTF">2023-02-27T17:40:00Z</dcterms:modified>
</cp:coreProperties>
</file>